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3058C88B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418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 xml:space="preserve">SPECIAL </w: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2F869F89" w:rsidR="000D2166" w:rsidRPr="009D240B" w:rsidRDefault="00EE7208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May 14, </w:t>
      </w:r>
      <w:r w:rsidR="000D2166" w:rsidRPr="009D240B">
        <w:rPr>
          <w:rFonts w:ascii="Calibri" w:hAnsi="Calibri" w:cs="Calibri"/>
          <w:sz w:val="28"/>
          <w:szCs w:val="28"/>
        </w:rPr>
        <w:t>201</w:t>
      </w:r>
      <w:r w:rsidR="00DA5A0D">
        <w:rPr>
          <w:rFonts w:ascii="Calibri" w:hAnsi="Calibri" w:cs="Calibri"/>
          <w:sz w:val="28"/>
          <w:szCs w:val="28"/>
        </w:rPr>
        <w:t>9</w:t>
      </w:r>
      <w:r w:rsidR="00A13035" w:rsidRPr="009D240B">
        <w:rPr>
          <w:rFonts w:ascii="Calibri" w:hAnsi="Calibri" w:cs="Calibri"/>
          <w:sz w:val="28"/>
          <w:szCs w:val="28"/>
        </w:rPr>
        <w:t xml:space="preserve"> at </w:t>
      </w:r>
      <w:r w:rsidR="00287C4C" w:rsidRPr="009D240B">
        <w:rPr>
          <w:rFonts w:ascii="Calibri" w:hAnsi="Calibri" w:cs="Calibri"/>
          <w:sz w:val="28"/>
          <w:szCs w:val="28"/>
        </w:rPr>
        <w:t>6</w:t>
      </w:r>
      <w:r w:rsidR="0036143C" w:rsidRPr="009D240B">
        <w:rPr>
          <w:rFonts w:ascii="Calibri" w:hAnsi="Calibri" w:cs="Calibri"/>
          <w:sz w:val="28"/>
          <w:szCs w:val="28"/>
        </w:rPr>
        <w:t>:</w:t>
      </w:r>
      <w:r w:rsidR="00287C4C" w:rsidRPr="009D240B">
        <w:rPr>
          <w:rFonts w:ascii="Calibri" w:hAnsi="Calibri" w:cs="Calibri"/>
          <w:sz w:val="28"/>
          <w:szCs w:val="28"/>
        </w:rPr>
        <w:t>15</w:t>
      </w:r>
      <w:r w:rsidR="0036143C" w:rsidRPr="009D240B">
        <w:rPr>
          <w:rFonts w:ascii="Calibri" w:hAnsi="Calibri" w:cs="Calibri"/>
          <w:sz w:val="28"/>
          <w:szCs w:val="28"/>
        </w:rPr>
        <w:t xml:space="preserve">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261CC2B0" w14:textId="5831CD5B" w:rsidR="00287C4C" w:rsidRDefault="004A49FD" w:rsidP="00DA5A0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9D240B">
        <w:rPr>
          <w:rFonts w:ascii="Calibri" w:hAnsi="Calibri" w:cs="Calibri"/>
          <w:sz w:val="28"/>
          <w:szCs w:val="28"/>
        </w:rPr>
        <w:t>Alameda County Probation Administration Building – 1111 Jackson Street, 2nd Floor, Rooms 226-228, Oakland, CA 94604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147510" w14:textId="77777777" w:rsidR="004A49FD" w:rsidRPr="00894D64" w:rsidRDefault="004A49F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65AED5" w14:textId="74501034" w:rsidR="00981267" w:rsidRDefault="00981267" w:rsidP="009D240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Call to Order/Roll Call</w:t>
      </w:r>
    </w:p>
    <w:p w14:paraId="3FB96E95" w14:textId="77777777" w:rsidR="008B4418" w:rsidRDefault="008B4418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Agenda Item Request (discussion and action)</w:t>
      </w:r>
    </w:p>
    <w:p w14:paraId="1087AB0B" w14:textId="5A5D34C8" w:rsidR="008B4418" w:rsidRDefault="00EE7208" w:rsidP="008B4418">
      <w:pPr>
        <w:pStyle w:val="Body"/>
        <w:numPr>
          <w:ilvl w:val="1"/>
          <w:numId w:val="6"/>
        </w:numPr>
        <w:spacing w:line="360" w:lineRule="auto"/>
        <w:ind w:right="-907"/>
        <w:rPr>
          <w:rFonts w:ascii="Calibri" w:hAnsi="Calibri" w:cs="Calibri"/>
          <w:sz w:val="24"/>
          <w:szCs w:val="24"/>
        </w:rPr>
      </w:pPr>
      <w:bookmarkStart w:id="0" w:name="_Hlk534797604"/>
      <w:r>
        <w:rPr>
          <w:rFonts w:ascii="Calibri" w:hAnsi="Calibri" w:cs="Calibri"/>
          <w:sz w:val="24"/>
          <w:szCs w:val="24"/>
        </w:rPr>
        <w:t xml:space="preserve">Realignment Funding Recommendations </w:t>
      </w:r>
      <w:r w:rsidR="00431405">
        <w:rPr>
          <w:rFonts w:ascii="Calibri" w:hAnsi="Calibri" w:cs="Calibri"/>
          <w:sz w:val="24"/>
          <w:szCs w:val="24"/>
        </w:rPr>
        <w:t>FY 18/19</w:t>
      </w:r>
      <w:r>
        <w:rPr>
          <w:rFonts w:ascii="Calibri" w:hAnsi="Calibri" w:cs="Calibri"/>
          <w:sz w:val="24"/>
          <w:szCs w:val="24"/>
        </w:rPr>
        <w:t>- $2,008,997</w:t>
      </w:r>
      <w:bookmarkEnd w:id="0"/>
    </w:p>
    <w:p w14:paraId="44BEC6FB" w14:textId="16C9841E" w:rsidR="00431405" w:rsidRPr="008B4418" w:rsidRDefault="00431405" w:rsidP="008B4418">
      <w:pPr>
        <w:pStyle w:val="Body"/>
        <w:numPr>
          <w:ilvl w:val="1"/>
          <w:numId w:val="6"/>
        </w:numPr>
        <w:spacing w:line="360" w:lineRule="auto"/>
        <w:ind w:right="-9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Education Contract Extension FY 19/20 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 xml:space="preserve">- $370,000 </w:t>
      </w:r>
    </w:p>
    <w:p w14:paraId="10BEDB0F" w14:textId="6CD64CE0" w:rsidR="008B4418" w:rsidRPr="008B4418" w:rsidRDefault="00981267" w:rsidP="008B441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94D64">
        <w:rPr>
          <w:rFonts w:ascii="Calibri" w:hAnsi="Calibri" w:cs="Calibri"/>
        </w:rPr>
        <w:t>Public Comment</w:t>
      </w:r>
    </w:p>
    <w:sectPr w:rsidR="008B4418" w:rsidRPr="008B4418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8762" w14:textId="77777777" w:rsidR="00017075" w:rsidRDefault="00017075" w:rsidP="004F7BDA">
      <w:pPr>
        <w:spacing w:after="0" w:line="240" w:lineRule="auto"/>
      </w:pPr>
      <w:r>
        <w:separator/>
      </w:r>
    </w:p>
  </w:endnote>
  <w:endnote w:type="continuationSeparator" w:id="0">
    <w:p w14:paraId="1443EB52" w14:textId="77777777" w:rsidR="00017075" w:rsidRDefault="00017075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25CF" w14:textId="77777777" w:rsidR="00017075" w:rsidRDefault="00017075" w:rsidP="004F7BDA">
      <w:pPr>
        <w:spacing w:after="0" w:line="240" w:lineRule="auto"/>
      </w:pPr>
      <w:r>
        <w:separator/>
      </w:r>
    </w:p>
  </w:footnote>
  <w:footnote w:type="continuationSeparator" w:id="0">
    <w:p w14:paraId="2A1BB77B" w14:textId="77777777" w:rsidR="00017075" w:rsidRDefault="00017075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07952E5E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67AE0"/>
    <w:rsid w:val="00272884"/>
    <w:rsid w:val="00287C4C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E08EB"/>
    <w:rsid w:val="00430DAB"/>
    <w:rsid w:val="00431405"/>
    <w:rsid w:val="004452EB"/>
    <w:rsid w:val="004A32B9"/>
    <w:rsid w:val="004A49FD"/>
    <w:rsid w:val="004B41F9"/>
    <w:rsid w:val="004E783B"/>
    <w:rsid w:val="004F7BDA"/>
    <w:rsid w:val="00544E76"/>
    <w:rsid w:val="00552CC8"/>
    <w:rsid w:val="00552EC9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5148E"/>
    <w:rsid w:val="00677403"/>
    <w:rsid w:val="006825A1"/>
    <w:rsid w:val="0069411C"/>
    <w:rsid w:val="006A451F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D1C59"/>
    <w:rsid w:val="00812792"/>
    <w:rsid w:val="00824C1A"/>
    <w:rsid w:val="00834907"/>
    <w:rsid w:val="00883329"/>
    <w:rsid w:val="00894D64"/>
    <w:rsid w:val="008B4418"/>
    <w:rsid w:val="008D623A"/>
    <w:rsid w:val="00905D82"/>
    <w:rsid w:val="009232D5"/>
    <w:rsid w:val="00927980"/>
    <w:rsid w:val="00962EC3"/>
    <w:rsid w:val="00966FF6"/>
    <w:rsid w:val="00981267"/>
    <w:rsid w:val="009950D1"/>
    <w:rsid w:val="009D240B"/>
    <w:rsid w:val="00A040A6"/>
    <w:rsid w:val="00A13035"/>
    <w:rsid w:val="00A4048E"/>
    <w:rsid w:val="00A604B5"/>
    <w:rsid w:val="00A8084E"/>
    <w:rsid w:val="00A9383C"/>
    <w:rsid w:val="00A93C54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574BB"/>
    <w:rsid w:val="00C90875"/>
    <w:rsid w:val="00C941A5"/>
    <w:rsid w:val="00CA74C7"/>
    <w:rsid w:val="00CB6F50"/>
    <w:rsid w:val="00CD7230"/>
    <w:rsid w:val="00CE50B4"/>
    <w:rsid w:val="00CF3D6E"/>
    <w:rsid w:val="00D51EC8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EE7208"/>
    <w:rsid w:val="00F72E0E"/>
    <w:rsid w:val="00F737AE"/>
    <w:rsid w:val="00FC11AF"/>
    <w:rsid w:val="00FD2BDF"/>
    <w:rsid w:val="00FE44CA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9262E55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B148-2631-4C74-AD9E-DE3FA19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Crosby, Neola, Probation</cp:lastModifiedBy>
  <cp:revision>3</cp:revision>
  <cp:lastPrinted>2018-12-27T17:34:00Z</cp:lastPrinted>
  <dcterms:created xsi:type="dcterms:W3CDTF">2019-05-14T15:16:00Z</dcterms:created>
  <dcterms:modified xsi:type="dcterms:W3CDTF">2019-05-14T15:53:00Z</dcterms:modified>
</cp:coreProperties>
</file>