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D250" w14:textId="77777777" w:rsidR="000D2166" w:rsidRPr="00433AE9" w:rsidRDefault="00D74D27" w:rsidP="000D2166">
      <w:pPr>
        <w:spacing w:before="240" w:after="80"/>
        <w:jc w:val="right"/>
        <w:rPr>
          <w:rFonts w:ascii="Times New Roman" w:eastAsia="Times New Roman" w:hAnsi="Times New Roman" w:cs="Calibri"/>
          <w:bCs/>
          <w:color w:val="80A509"/>
          <w:szCs w:val="56"/>
        </w:rPr>
      </w:pPr>
      <w:r>
        <w:rPr>
          <w:rFonts w:ascii="Times New Roman" w:eastAsia="Times New Roman" w:hAnsi="Times New Roman" w:cs="Calibri"/>
          <w:bCs/>
          <w:noProof/>
          <w:color w:val="404040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21C7353" wp14:editId="6880F0EB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80616" w14:textId="77777777" w:rsidR="00C86DAB" w:rsidRPr="009D240B" w:rsidRDefault="00C86DAB" w:rsidP="000D2166">
                            <w:pPr>
                              <w:pStyle w:val="Title"/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9D240B"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121C7353">
                <v:stroke joinstyle="miter"/>
                <v:path gradientshapeok="t" o:connecttype="rect"/>
              </v:shapetype>
              <v:shape id="Text Box 3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fillcolor="#80a509" stroked="f" strokecolor="#2a558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">
                <v:textbox inset="0,0,0,0">
                  <w:txbxContent>
                    <w:p w:rsidRPr="009D240B" w:rsidR="00C86DAB" w:rsidP="000D2166" w:rsidRDefault="00C86DAB" w14:paraId="72880616" w14:textId="77777777">
                      <w:pPr>
                        <w:pStyle w:val="Title"/>
                        <w:widowControl w:val="0"/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9D240B"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B7" w:rsidRPr="00433AE9">
        <w:rPr>
          <w:rFonts w:ascii="Times New Roman" w:eastAsia="Times New Roman" w:hAnsi="Times New Roman" w:cs="Calibri"/>
          <w:bCs/>
          <w:noProof/>
          <w:color w:val="404040"/>
          <w:szCs w:val="56"/>
        </w:rPr>
        <w:drawing>
          <wp:anchor distT="36576" distB="36576" distL="36576" distR="36576" simplePos="0" relativeHeight="251659264" behindDoc="0" locked="0" layoutInCell="1" allowOverlap="1" wp14:anchorId="35A7694C" wp14:editId="727F6119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6B3A73" w14:textId="77777777" w:rsidR="000D2166" w:rsidRPr="00433AE9" w:rsidRDefault="00D74D27" w:rsidP="000D2166">
      <w:pPr>
        <w:spacing w:before="240" w:after="80"/>
        <w:rPr>
          <w:rFonts w:ascii="Times New Roman" w:eastAsia="Times New Roman" w:hAnsi="Times New Roman" w:cs="Calibri"/>
          <w:bCs/>
          <w:color w:val="80A509"/>
          <w:szCs w:val="56"/>
        </w:rPr>
      </w:pPr>
      <w:r>
        <w:rPr>
          <w:rFonts w:ascii="Times New Roman" w:eastAsia="Times New Roman" w:hAnsi="Times New Roman" w:cs="Calibri"/>
          <w:bCs/>
          <w:noProof/>
          <w:color w:val="404040"/>
          <w:szCs w:val="5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BBCE9C8" wp14:editId="39614E23">
                <wp:simplePos x="0" y="0"/>
                <wp:positionH relativeFrom="column">
                  <wp:posOffset>0</wp:posOffset>
                </wp:positionH>
                <wp:positionV relativeFrom="paragraph">
                  <wp:posOffset>530860</wp:posOffset>
                </wp:positionV>
                <wp:extent cx="6400800" cy="2425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6F0559" w14:textId="77777777" w:rsidR="00C86DAB" w:rsidRDefault="00C86DAB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1" style="position:absolute;margin-left:0;margin-top:41.8pt;width:7in;height:1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111" stroked="f" strokecolor="#2a558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" w14:anchorId="1BBCE9C8">
                <v:shadow color="#111"/>
                <v:textbox inset=",0,0,0">
                  <w:txbxContent>
                    <w:p w:rsidR="00C86DAB" w:rsidP="000D2166" w:rsidRDefault="00C86DAB" w14:paraId="2B6F0559" w14:textId="7777777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166" w:rsidRPr="00433AE9">
        <w:rPr>
          <w:rFonts w:ascii="Times New Roman" w:eastAsia="Times New Roman" w:hAnsi="Times New Roman" w:cs="Calibri"/>
          <w:bCs/>
          <w:color w:val="80A509"/>
          <w:szCs w:val="56"/>
        </w:rPr>
        <w:t>MEETING AGENDA</w:t>
      </w:r>
    </w:p>
    <w:p w14:paraId="0BAE437E" w14:textId="77777777" w:rsidR="000D2166" w:rsidRPr="00433AE9" w:rsidRDefault="000D2166" w:rsidP="000D2166">
      <w:pPr>
        <w:rPr>
          <w:rFonts w:ascii="Times New Roman" w:hAnsi="Times New Roman" w:cs="Calibri"/>
        </w:rPr>
      </w:pP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  <w:r w:rsidRPr="00433AE9">
        <w:rPr>
          <w:rFonts w:ascii="Times New Roman" w:hAnsi="Times New Roman" w:cs="Calibri"/>
        </w:rPr>
        <w:tab/>
      </w:r>
    </w:p>
    <w:p w14:paraId="375FFA09" w14:textId="77777777" w:rsidR="00DC2366" w:rsidRPr="00433AE9" w:rsidRDefault="00DC2366" w:rsidP="21CAFF5A">
      <w:pPr>
        <w:spacing w:after="0" w:line="240" w:lineRule="auto"/>
        <w:contextualSpacing/>
        <w:rPr>
          <w:rFonts w:ascii="Times New Roman" w:hAnsi="Times New Roman" w:cs="Calibri"/>
          <w:szCs w:val="28"/>
        </w:rPr>
      </w:pPr>
    </w:p>
    <w:p w14:paraId="78080D1F" w14:textId="77777777" w:rsidR="000D2166" w:rsidRPr="00433AE9" w:rsidRDefault="00A41082" w:rsidP="21CAFF5A">
      <w:pPr>
        <w:spacing w:after="0" w:line="240" w:lineRule="auto"/>
        <w:contextualSpacing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>January 7</w:t>
      </w:r>
      <w:r w:rsidR="00F433B6">
        <w:rPr>
          <w:rFonts w:ascii="Times New Roman" w:hAnsi="Times New Roman" w:cs="Calibri"/>
          <w:szCs w:val="28"/>
        </w:rPr>
        <w:t>,</w:t>
      </w:r>
      <w:r>
        <w:rPr>
          <w:rFonts w:ascii="Times New Roman" w:hAnsi="Times New Roman" w:cs="Calibri"/>
          <w:szCs w:val="28"/>
        </w:rPr>
        <w:t xml:space="preserve"> 2020</w:t>
      </w:r>
      <w:r w:rsidR="00012159" w:rsidRPr="00433AE9">
        <w:rPr>
          <w:rFonts w:ascii="Times New Roman" w:hAnsi="Times New Roman" w:cs="Calibri"/>
          <w:szCs w:val="28"/>
        </w:rPr>
        <w:t xml:space="preserve"> at 6:15</w:t>
      </w:r>
      <w:r w:rsidR="21CAFF5A" w:rsidRPr="00433AE9">
        <w:rPr>
          <w:rFonts w:ascii="Times New Roman" w:hAnsi="Times New Roman" w:cs="Calibri"/>
          <w:szCs w:val="28"/>
        </w:rPr>
        <w:t xml:space="preserve"> p.m.</w:t>
      </w:r>
    </w:p>
    <w:p w14:paraId="67EC6701" w14:textId="77777777" w:rsidR="00785F32" w:rsidRPr="00433AE9" w:rsidRDefault="00785F32" w:rsidP="00785F32">
      <w:pPr>
        <w:spacing w:after="0" w:line="240" w:lineRule="auto"/>
        <w:contextualSpacing/>
        <w:rPr>
          <w:rFonts w:ascii="Times New Roman" w:hAnsi="Times New Roman" w:cs="Calibri"/>
          <w:szCs w:val="28"/>
        </w:rPr>
      </w:pPr>
    </w:p>
    <w:p w14:paraId="73387E3B" w14:textId="77777777" w:rsidR="00241F1D" w:rsidRPr="00433AE9" w:rsidRDefault="0022008B" w:rsidP="00241F1D">
      <w:pPr>
        <w:rPr>
          <w:rFonts w:ascii="Times New Roman" w:hAnsi="Times New Roman"/>
        </w:rPr>
      </w:pPr>
      <w:r>
        <w:rPr>
          <w:rFonts w:ascii="Times New Roman" w:hAnsi="Times New Roman"/>
        </w:rPr>
        <w:t>Alameda County Probation Department</w:t>
      </w:r>
      <w:r w:rsidR="00241F1D" w:rsidRPr="00433AE9">
        <w:rPr>
          <w:rFonts w:ascii="Times New Roman" w:hAnsi="Times New Roman"/>
        </w:rPr>
        <w:t>, 2</w:t>
      </w:r>
      <w:r w:rsidR="00241F1D" w:rsidRPr="00433AE9">
        <w:rPr>
          <w:rFonts w:ascii="Times New Roman" w:hAnsi="Times New Roman"/>
          <w:vertAlign w:val="superscript"/>
        </w:rPr>
        <w:t>nd</w:t>
      </w:r>
      <w:r w:rsidR="00241F1D" w:rsidRPr="00433AE9">
        <w:rPr>
          <w:rFonts w:ascii="Times New Roman" w:hAnsi="Times New Roman"/>
        </w:rPr>
        <w:t xml:space="preserve"> Floor, </w:t>
      </w:r>
      <w:r w:rsidR="00A41082">
        <w:rPr>
          <w:rFonts w:ascii="Times New Roman" w:hAnsi="Times New Roman"/>
        </w:rPr>
        <w:t xml:space="preserve">1111 Jackson Street </w:t>
      </w:r>
      <w:r w:rsidR="00241F1D" w:rsidRPr="00433AE9">
        <w:rPr>
          <w:rFonts w:ascii="Times New Roman" w:hAnsi="Times New Roman"/>
        </w:rPr>
        <w:t>Oakland CA 94</w:t>
      </w:r>
      <w:r w:rsidR="0088241D">
        <w:rPr>
          <w:rFonts w:ascii="Times New Roman" w:hAnsi="Times New Roman"/>
        </w:rPr>
        <w:t>607</w:t>
      </w:r>
      <w:r w:rsidR="00241F1D" w:rsidRPr="00433AE9">
        <w:rPr>
          <w:rFonts w:ascii="Times New Roman" w:hAnsi="Times New Roman"/>
        </w:rPr>
        <w:t xml:space="preserve"> </w:t>
      </w:r>
    </w:p>
    <w:p w14:paraId="594F9AB6" w14:textId="77777777" w:rsidR="00012159" w:rsidRPr="00433AE9" w:rsidRDefault="00542158" w:rsidP="00241F1D">
      <w:pPr>
        <w:rPr>
          <w:rFonts w:ascii="Times New Roman" w:hAnsi="Times New Roman" w:cs="Calibri"/>
          <w:szCs w:val="28"/>
        </w:rPr>
      </w:pPr>
      <w:r w:rsidRPr="00433AE9">
        <w:rPr>
          <w:rFonts w:ascii="Times New Roman" w:hAnsi="Times New Roman" w:cs="Calibri"/>
          <w:szCs w:val="28"/>
        </w:rPr>
        <w:t>At 6:15 p.m.—</w:t>
      </w:r>
      <w:r w:rsidR="00981267" w:rsidRPr="00433AE9">
        <w:rPr>
          <w:rFonts w:ascii="Times New Roman" w:hAnsi="Times New Roman" w:cs="Calibri"/>
          <w:szCs w:val="28"/>
        </w:rPr>
        <w:t>Call to Order/Roll</w:t>
      </w:r>
    </w:p>
    <w:p w14:paraId="5DEF2CEE" w14:textId="3E021D8F" w:rsidR="007164DE" w:rsidRPr="00433AE9" w:rsidRDefault="055D6505" w:rsidP="055D6505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 w:val="22"/>
          <w:szCs w:val="22"/>
        </w:rPr>
      </w:pPr>
      <w:r w:rsidRPr="055D6505">
        <w:rPr>
          <w:rFonts w:ascii="Times New Roman" w:hAnsi="Times New Roman" w:cs="Calibri"/>
          <w:sz w:val="22"/>
          <w:szCs w:val="22"/>
        </w:rPr>
        <w:t xml:space="preserve">CAB wants to </w:t>
      </w:r>
      <w:r w:rsidR="00395BBA">
        <w:rPr>
          <w:rFonts w:ascii="Times New Roman" w:hAnsi="Times New Roman" w:cs="Calibri"/>
          <w:sz w:val="22"/>
          <w:szCs w:val="22"/>
        </w:rPr>
        <w:t>tha</w:t>
      </w:r>
      <w:bookmarkStart w:id="0" w:name="_GoBack"/>
      <w:bookmarkEnd w:id="0"/>
      <w:r w:rsidRPr="055D6505">
        <w:rPr>
          <w:rFonts w:ascii="Times New Roman" w:hAnsi="Times New Roman" w:cs="Calibri"/>
          <w:sz w:val="22"/>
          <w:szCs w:val="22"/>
        </w:rPr>
        <w:t>nk TDRC’s Mar</w:t>
      </w:r>
      <w:r w:rsidR="00B82543">
        <w:rPr>
          <w:rFonts w:ascii="Times New Roman" w:hAnsi="Times New Roman" w:cs="Calibri"/>
          <w:sz w:val="22"/>
          <w:szCs w:val="22"/>
        </w:rPr>
        <w:t xml:space="preserve">cia </w:t>
      </w:r>
      <w:r w:rsidRPr="055D6505">
        <w:rPr>
          <w:rFonts w:ascii="Times New Roman" w:hAnsi="Times New Roman" w:cs="Calibri"/>
          <w:sz w:val="22"/>
          <w:szCs w:val="22"/>
        </w:rPr>
        <w:t xml:space="preserve">Massa for her </w:t>
      </w:r>
      <w:r w:rsidR="00B82543">
        <w:rPr>
          <w:rFonts w:ascii="Times New Roman" w:hAnsi="Times New Roman" w:cs="Calibri"/>
          <w:sz w:val="22"/>
          <w:szCs w:val="22"/>
        </w:rPr>
        <w:t>e</w:t>
      </w:r>
      <w:r w:rsidRPr="055D6505">
        <w:rPr>
          <w:rFonts w:ascii="Times New Roman" w:hAnsi="Times New Roman" w:cs="Calibri"/>
          <w:sz w:val="22"/>
          <w:szCs w:val="22"/>
        </w:rPr>
        <w:t xml:space="preserve">xtraordinary </w:t>
      </w:r>
      <w:r w:rsidR="00B82543">
        <w:rPr>
          <w:rFonts w:ascii="Times New Roman" w:hAnsi="Times New Roman" w:cs="Calibri"/>
          <w:sz w:val="22"/>
          <w:szCs w:val="22"/>
        </w:rPr>
        <w:t>s</w:t>
      </w:r>
      <w:r w:rsidRPr="055D6505">
        <w:rPr>
          <w:rFonts w:ascii="Times New Roman" w:hAnsi="Times New Roman" w:cs="Calibri"/>
          <w:sz w:val="22"/>
          <w:szCs w:val="22"/>
        </w:rPr>
        <w:t>upport-</w:t>
      </w:r>
      <w:r w:rsidR="00B82543">
        <w:rPr>
          <w:rFonts w:ascii="Times New Roman" w:hAnsi="Times New Roman" w:cs="Calibri"/>
          <w:sz w:val="22"/>
          <w:szCs w:val="22"/>
        </w:rPr>
        <w:t>h</w:t>
      </w:r>
      <w:r w:rsidRPr="055D6505">
        <w:rPr>
          <w:rFonts w:ascii="Times New Roman" w:hAnsi="Times New Roman" w:cs="Calibri"/>
          <w:sz w:val="22"/>
          <w:szCs w:val="22"/>
        </w:rPr>
        <w:t xml:space="preserve">olding </w:t>
      </w:r>
      <w:r w:rsidR="00B82543">
        <w:rPr>
          <w:rFonts w:ascii="Times New Roman" w:hAnsi="Times New Roman" w:cs="Calibri"/>
          <w:sz w:val="22"/>
          <w:szCs w:val="22"/>
        </w:rPr>
        <w:t>l</w:t>
      </w:r>
      <w:r w:rsidRPr="055D6505">
        <w:rPr>
          <w:rFonts w:ascii="Times New Roman" w:hAnsi="Times New Roman" w:cs="Calibri"/>
          <w:sz w:val="22"/>
          <w:szCs w:val="22"/>
        </w:rPr>
        <w:t xml:space="preserve">ast </w:t>
      </w:r>
      <w:r w:rsidR="00B82543">
        <w:rPr>
          <w:rFonts w:ascii="Times New Roman" w:hAnsi="Times New Roman" w:cs="Calibri"/>
          <w:sz w:val="22"/>
          <w:szCs w:val="22"/>
        </w:rPr>
        <w:t>m</w:t>
      </w:r>
      <w:r w:rsidRPr="055D6505">
        <w:rPr>
          <w:rFonts w:ascii="Times New Roman" w:hAnsi="Times New Roman" w:cs="Calibri"/>
          <w:sz w:val="22"/>
          <w:szCs w:val="22"/>
        </w:rPr>
        <w:t xml:space="preserve">onth’s </w:t>
      </w:r>
      <w:r w:rsidR="00B82543">
        <w:rPr>
          <w:rFonts w:ascii="Times New Roman" w:hAnsi="Times New Roman" w:cs="Calibri"/>
          <w:sz w:val="22"/>
          <w:szCs w:val="22"/>
        </w:rPr>
        <w:t>m</w:t>
      </w:r>
      <w:r w:rsidRPr="055D6505">
        <w:rPr>
          <w:rFonts w:ascii="Times New Roman" w:hAnsi="Times New Roman" w:cs="Calibri"/>
          <w:sz w:val="22"/>
          <w:szCs w:val="22"/>
        </w:rPr>
        <w:t xml:space="preserve">eeting and Helping CAB to Develop and Compile Naming Survey Form </w:t>
      </w:r>
    </w:p>
    <w:p w14:paraId="3B9B871E" w14:textId="77777777" w:rsidR="00905D82" w:rsidRPr="00433AE9" w:rsidRDefault="21CAFF5A" w:rsidP="21CAFF5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 w:val="22"/>
          <w:szCs w:val="28"/>
        </w:rPr>
      </w:pPr>
      <w:r w:rsidRPr="00433AE9">
        <w:rPr>
          <w:rFonts w:ascii="Times New Roman" w:hAnsi="Times New Roman" w:cs="Calibri"/>
          <w:sz w:val="22"/>
          <w:szCs w:val="28"/>
        </w:rPr>
        <w:t xml:space="preserve">Review and Approve Meeting Minutes from </w:t>
      </w:r>
      <w:r w:rsidR="00F433B6">
        <w:rPr>
          <w:rFonts w:ascii="Times New Roman" w:hAnsi="Times New Roman" w:cs="Calibri"/>
          <w:sz w:val="22"/>
          <w:szCs w:val="28"/>
        </w:rPr>
        <w:t>November 5</w:t>
      </w:r>
      <w:r w:rsidR="006F257E" w:rsidRPr="00433AE9">
        <w:rPr>
          <w:rFonts w:ascii="Times New Roman" w:hAnsi="Times New Roman" w:cs="Calibri"/>
          <w:sz w:val="22"/>
          <w:szCs w:val="28"/>
        </w:rPr>
        <w:t>, 201</w:t>
      </w:r>
      <w:r w:rsidR="00D74D27">
        <w:rPr>
          <w:rFonts w:ascii="Times New Roman" w:hAnsi="Times New Roman" w:cs="Calibri"/>
          <w:sz w:val="22"/>
          <w:szCs w:val="28"/>
        </w:rPr>
        <w:t xml:space="preserve">9 </w:t>
      </w:r>
      <w:r w:rsidR="00C86DAB">
        <w:rPr>
          <w:rFonts w:ascii="Times New Roman" w:hAnsi="Times New Roman" w:cs="Calibri"/>
          <w:sz w:val="22"/>
          <w:szCs w:val="28"/>
        </w:rPr>
        <w:t>and December 3, 2019</w:t>
      </w:r>
    </w:p>
    <w:p w14:paraId="589B6FE0" w14:textId="77777777" w:rsidR="006F257E" w:rsidRPr="00433AE9" w:rsidRDefault="006825A1" w:rsidP="00D479AC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 w:val="22"/>
          <w:szCs w:val="28"/>
        </w:rPr>
      </w:pPr>
      <w:r w:rsidRPr="00433AE9">
        <w:rPr>
          <w:rFonts w:ascii="Times New Roman" w:hAnsi="Times New Roman" w:cs="Calibri"/>
          <w:sz w:val="22"/>
          <w:szCs w:val="28"/>
        </w:rPr>
        <w:t xml:space="preserve">CAB – Open Seats &amp; Recruitment Update – </w:t>
      </w:r>
      <w:r w:rsidR="00664D08">
        <w:rPr>
          <w:rFonts w:ascii="Times New Roman" w:hAnsi="Times New Roman" w:cs="Calibri"/>
          <w:sz w:val="22"/>
          <w:szCs w:val="28"/>
        </w:rPr>
        <w:t>Raymond or Kamarlo</w:t>
      </w:r>
    </w:p>
    <w:p w14:paraId="5E1FC661" w14:textId="2FBA1EAF" w:rsidR="002B117E" w:rsidRDefault="055D6505" w:rsidP="055D650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Calibri"/>
          <w:sz w:val="22"/>
          <w:szCs w:val="22"/>
        </w:rPr>
      </w:pPr>
      <w:r w:rsidRPr="055D6505">
        <w:rPr>
          <w:rFonts w:ascii="Times New Roman" w:hAnsi="Times New Roman" w:cs="Calibri"/>
          <w:sz w:val="22"/>
          <w:szCs w:val="22"/>
        </w:rPr>
        <w:t xml:space="preserve">     CAB Recruitment/Retention Processes—(Discussion and Action)—55 minutes                                                                                                                                                                   </w:t>
      </w:r>
    </w:p>
    <w:p w14:paraId="040A678F" w14:textId="34AF6E76" w:rsidR="00A41082" w:rsidRDefault="055D6505" w:rsidP="055D6505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 w:val="22"/>
          <w:szCs w:val="22"/>
        </w:rPr>
      </w:pPr>
      <w:r w:rsidRPr="055D6505">
        <w:rPr>
          <w:rFonts w:ascii="Times New Roman" w:hAnsi="Times New Roman" w:cs="Calibri"/>
          <w:sz w:val="22"/>
          <w:szCs w:val="22"/>
        </w:rPr>
        <w:t xml:space="preserve">County Counsel –Brown Act Training </w:t>
      </w:r>
    </w:p>
    <w:p w14:paraId="1E339724" w14:textId="40A19E52" w:rsidR="00E21BC9" w:rsidRDefault="055D6505" w:rsidP="055D6505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Calibri"/>
          <w:sz w:val="22"/>
          <w:szCs w:val="22"/>
        </w:rPr>
      </w:pPr>
      <w:r w:rsidRPr="055D6505">
        <w:rPr>
          <w:rFonts w:ascii="Times New Roman" w:hAnsi="Times New Roman" w:cs="Calibri"/>
          <w:sz w:val="22"/>
          <w:szCs w:val="22"/>
        </w:rPr>
        <w:t>Continue previous conversations</w:t>
      </w:r>
    </w:p>
    <w:p w14:paraId="3C3A10C7" w14:textId="77777777" w:rsidR="000D06CB" w:rsidRDefault="00126D95" w:rsidP="00E21BC9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Calibri"/>
          <w:sz w:val="22"/>
          <w:szCs w:val="28"/>
        </w:rPr>
      </w:pPr>
      <w:r>
        <w:rPr>
          <w:rFonts w:ascii="Times New Roman" w:hAnsi="Times New Roman" w:cs="Calibri"/>
          <w:sz w:val="22"/>
          <w:szCs w:val="28"/>
        </w:rPr>
        <w:t>Member recommended creation</w:t>
      </w:r>
      <w:r w:rsidR="00E21BC9" w:rsidRPr="00E21BC9">
        <w:rPr>
          <w:rFonts w:ascii="Times New Roman" w:hAnsi="Times New Roman" w:cs="Calibri"/>
          <w:sz w:val="22"/>
          <w:szCs w:val="28"/>
        </w:rPr>
        <w:t>—Rec</w:t>
      </w:r>
      <w:r w:rsidR="00E21BC9">
        <w:rPr>
          <w:rFonts w:ascii="Times New Roman" w:hAnsi="Times New Roman" w:cs="Calibri"/>
          <w:sz w:val="22"/>
          <w:szCs w:val="28"/>
        </w:rPr>
        <w:t>ruitment Transparency Guidelines</w:t>
      </w:r>
      <w:r w:rsidR="00654DED" w:rsidRPr="00E21BC9">
        <w:rPr>
          <w:rFonts w:ascii="Times New Roman" w:hAnsi="Times New Roman" w:cs="Calibri"/>
          <w:sz w:val="22"/>
          <w:szCs w:val="28"/>
        </w:rPr>
        <w:t>–create a transparen</w:t>
      </w:r>
      <w:r w:rsidR="00E21BC9">
        <w:rPr>
          <w:rFonts w:ascii="Times New Roman" w:hAnsi="Times New Roman" w:cs="Calibri"/>
          <w:sz w:val="22"/>
          <w:szCs w:val="28"/>
        </w:rPr>
        <w:t>t, inclusive, recruitment model</w:t>
      </w:r>
      <w:r w:rsidR="00A41082" w:rsidRPr="00E21BC9">
        <w:rPr>
          <w:rFonts w:ascii="Times New Roman" w:hAnsi="Times New Roman" w:cs="Calibri"/>
          <w:sz w:val="22"/>
          <w:szCs w:val="28"/>
        </w:rPr>
        <w:t xml:space="preserve"> in which the BOS </w:t>
      </w:r>
      <w:r w:rsidR="00E21BC9" w:rsidRPr="00E21BC9">
        <w:rPr>
          <w:rFonts w:ascii="Times New Roman" w:hAnsi="Times New Roman" w:cs="Calibri"/>
          <w:sz w:val="22"/>
          <w:szCs w:val="28"/>
        </w:rPr>
        <w:t>receives</w:t>
      </w:r>
      <w:r w:rsidR="00E21BC9">
        <w:rPr>
          <w:rFonts w:ascii="Times New Roman" w:hAnsi="Times New Roman" w:cs="Calibri"/>
          <w:sz w:val="22"/>
          <w:szCs w:val="28"/>
        </w:rPr>
        <w:t xml:space="preserve"> input/feedback </w:t>
      </w:r>
      <w:r w:rsidR="00A41082" w:rsidRPr="00E21BC9">
        <w:rPr>
          <w:rFonts w:ascii="Times New Roman" w:hAnsi="Times New Roman" w:cs="Calibri"/>
          <w:sz w:val="22"/>
          <w:szCs w:val="28"/>
        </w:rPr>
        <w:t>from CAB members</w:t>
      </w:r>
      <w:r w:rsidR="00E21BC9" w:rsidRPr="00E21BC9">
        <w:rPr>
          <w:rFonts w:ascii="Times New Roman" w:hAnsi="Times New Roman" w:cs="Calibri"/>
          <w:sz w:val="22"/>
          <w:szCs w:val="28"/>
        </w:rPr>
        <w:t>hip CAB</w:t>
      </w:r>
    </w:p>
    <w:p w14:paraId="1AA26DD3" w14:textId="0F0A1CC9" w:rsidR="00A62D90" w:rsidRPr="000D06CB" w:rsidRDefault="00A576FA" w:rsidP="000D06CB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Calibri"/>
          <w:sz w:val="22"/>
          <w:szCs w:val="28"/>
        </w:rPr>
      </w:pPr>
      <w:r w:rsidRPr="000D06CB">
        <w:rPr>
          <w:rFonts w:ascii="Times" w:hAnsi="Times"/>
          <w:sz w:val="22"/>
          <w:szCs w:val="20"/>
        </w:rPr>
        <w:t>Discuss having Chair(s) stay on an extra two months after elections to help the new incoming Chair(s) catch up to speed</w:t>
      </w:r>
    </w:p>
    <w:p w14:paraId="645BEEB9" w14:textId="77777777" w:rsidR="00CA74C7" w:rsidRPr="00433AE9" w:rsidRDefault="4761216F" w:rsidP="4761216F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/>
          <w:sz w:val="22"/>
          <w:szCs w:val="28"/>
        </w:rPr>
      </w:pPr>
      <w:r w:rsidRPr="00433AE9">
        <w:rPr>
          <w:rFonts w:ascii="Times New Roman" w:hAnsi="Times New Roman"/>
          <w:sz w:val="22"/>
          <w:szCs w:val="28"/>
        </w:rPr>
        <w:t xml:space="preserve">CCP </w:t>
      </w:r>
      <w:r w:rsidRPr="00433AE9">
        <w:rPr>
          <w:rFonts w:ascii="Times New Roman" w:eastAsia="Times New Roman" w:hAnsi="Times New Roman"/>
          <w:sz w:val="22"/>
          <w:szCs w:val="28"/>
        </w:rPr>
        <w:t>Civic/Community Engagement Sub-Committee</w:t>
      </w:r>
      <w:r w:rsidR="003715AE" w:rsidRPr="00433AE9">
        <w:rPr>
          <w:rFonts w:ascii="Times New Roman" w:eastAsia="Calibri" w:hAnsi="Times New Roman" w:cs="Calibri"/>
          <w:sz w:val="22"/>
          <w:szCs w:val="28"/>
        </w:rPr>
        <w:t xml:space="preserve"> — (Discussion and Action) – 15</w:t>
      </w:r>
      <w:r w:rsidRPr="00433AE9">
        <w:rPr>
          <w:rFonts w:ascii="Times New Roman" w:eastAsia="Calibri" w:hAnsi="Times New Roman" w:cs="Calibri"/>
          <w:sz w:val="22"/>
          <w:szCs w:val="28"/>
        </w:rPr>
        <w:t xml:space="preserve"> minutes</w:t>
      </w:r>
    </w:p>
    <w:p w14:paraId="35E21C74" w14:textId="4CC7B6B9" w:rsidR="002B3929" w:rsidRPr="00433AE9" w:rsidRDefault="4761216F" w:rsidP="4761216F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 w:val="22"/>
          <w:szCs w:val="28"/>
        </w:rPr>
      </w:pPr>
      <w:r w:rsidRPr="00433AE9">
        <w:rPr>
          <w:rFonts w:ascii="Times New Roman" w:eastAsia="Calibri" w:hAnsi="Times New Roman" w:cs="Calibri"/>
          <w:sz w:val="22"/>
          <w:szCs w:val="28"/>
        </w:rPr>
        <w:t>C</w:t>
      </w:r>
      <w:r w:rsidR="000969C7" w:rsidRPr="00433AE9">
        <w:rPr>
          <w:rFonts w:ascii="Times New Roman" w:eastAsia="Calibri" w:hAnsi="Times New Roman" w:cs="Calibri"/>
          <w:sz w:val="22"/>
          <w:szCs w:val="28"/>
        </w:rPr>
        <w:t>C</w:t>
      </w:r>
      <w:r w:rsidR="008C36D4">
        <w:rPr>
          <w:rFonts w:ascii="Times New Roman" w:eastAsia="Calibri" w:hAnsi="Times New Roman" w:cs="Calibri"/>
          <w:sz w:val="22"/>
          <w:szCs w:val="28"/>
        </w:rPr>
        <w:t>PEC</w:t>
      </w:r>
      <w:r w:rsidR="000969C7" w:rsidRPr="00433AE9">
        <w:rPr>
          <w:rFonts w:ascii="Times New Roman" w:eastAsia="Calibri" w:hAnsi="Times New Roman" w:cs="Calibri"/>
          <w:sz w:val="22"/>
          <w:szCs w:val="28"/>
        </w:rPr>
        <w:t xml:space="preserve"> </w:t>
      </w:r>
      <w:r w:rsidR="003715AE" w:rsidRPr="00433AE9">
        <w:rPr>
          <w:rFonts w:ascii="Times New Roman" w:eastAsia="Calibri" w:hAnsi="Times New Roman" w:cs="Calibri"/>
          <w:sz w:val="22"/>
          <w:szCs w:val="28"/>
        </w:rPr>
        <w:t>will update CAB with new</w:t>
      </w:r>
      <w:r w:rsidR="00151B6A">
        <w:rPr>
          <w:rFonts w:ascii="Times New Roman" w:eastAsia="Calibri" w:hAnsi="Times New Roman" w:cs="Calibri"/>
          <w:sz w:val="22"/>
          <w:szCs w:val="28"/>
        </w:rPr>
        <w:t xml:space="preserve"> Re-Entry Consumer Advocacy</w:t>
      </w:r>
      <w:r w:rsidR="009D414C">
        <w:rPr>
          <w:rFonts w:ascii="Times New Roman" w:eastAsia="Calibri" w:hAnsi="Times New Roman" w:cs="Calibri"/>
          <w:sz w:val="22"/>
          <w:szCs w:val="28"/>
        </w:rPr>
        <w:t xml:space="preserve"> P</w:t>
      </w:r>
      <w:r w:rsidR="00151B6A" w:rsidRPr="00433AE9">
        <w:rPr>
          <w:rFonts w:ascii="Times New Roman" w:eastAsia="Calibri" w:hAnsi="Times New Roman" w:cs="Calibri"/>
          <w:sz w:val="22"/>
          <w:szCs w:val="28"/>
        </w:rPr>
        <w:t>rocess</w:t>
      </w:r>
    </w:p>
    <w:p w14:paraId="3E6A6189" w14:textId="77777777" w:rsidR="002B3929" w:rsidRPr="00433AE9" w:rsidRDefault="000969C7" w:rsidP="4761216F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 w:val="22"/>
          <w:szCs w:val="28"/>
        </w:rPr>
      </w:pPr>
      <w:r w:rsidRPr="00433AE9">
        <w:rPr>
          <w:rFonts w:ascii="Times New Roman" w:eastAsia="Calibri" w:hAnsi="Times New Roman" w:cs="Calibri"/>
          <w:sz w:val="22"/>
          <w:szCs w:val="28"/>
        </w:rPr>
        <w:t>Placing</w:t>
      </w:r>
      <w:r w:rsidR="002B3929" w:rsidRPr="00433AE9">
        <w:rPr>
          <w:rFonts w:ascii="Times New Roman" w:eastAsia="Calibri" w:hAnsi="Times New Roman" w:cs="Calibri"/>
          <w:sz w:val="22"/>
          <w:szCs w:val="28"/>
        </w:rPr>
        <w:t xml:space="preserve"> funding </w:t>
      </w:r>
      <w:r w:rsidRPr="00433AE9">
        <w:rPr>
          <w:rFonts w:ascii="Times New Roman" w:eastAsia="Calibri" w:hAnsi="Times New Roman" w:cs="Calibri"/>
          <w:sz w:val="22"/>
          <w:szCs w:val="28"/>
        </w:rPr>
        <w:t xml:space="preserve">directly </w:t>
      </w:r>
      <w:r w:rsidR="002B3929" w:rsidRPr="00433AE9">
        <w:rPr>
          <w:rFonts w:ascii="Times New Roman" w:eastAsia="Calibri" w:hAnsi="Times New Roman" w:cs="Calibri"/>
          <w:sz w:val="22"/>
          <w:szCs w:val="28"/>
        </w:rPr>
        <w:t>into the hands of returnees—future agenda items</w:t>
      </w:r>
    </w:p>
    <w:p w14:paraId="122CA4FB" w14:textId="1FB5A88A" w:rsidR="00542158" w:rsidRPr="00126D95" w:rsidRDefault="00703630" w:rsidP="00126D95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/>
          <w:sz w:val="22"/>
          <w:szCs w:val="28"/>
        </w:rPr>
      </w:pPr>
      <w:r w:rsidRPr="00AF5785">
        <w:rPr>
          <w:rFonts w:ascii="Times New Roman" w:eastAsia="Calibri" w:hAnsi="Times New Roman" w:cs="Calibri"/>
          <w:sz w:val="22"/>
          <w:szCs w:val="28"/>
        </w:rPr>
        <w:t>Housing –</w:t>
      </w:r>
      <w:r w:rsidR="00AF5785">
        <w:rPr>
          <w:rFonts w:ascii="Times New Roman" w:eastAsia="Calibri" w:hAnsi="Times New Roman" w:cs="Calibri"/>
          <w:sz w:val="22"/>
          <w:szCs w:val="28"/>
        </w:rPr>
        <w:t>draw</w:t>
      </w:r>
      <w:r w:rsidRPr="00AF5785">
        <w:rPr>
          <w:rFonts w:ascii="Times New Roman" w:eastAsia="Calibri" w:hAnsi="Times New Roman" w:cs="Calibri"/>
          <w:sz w:val="22"/>
          <w:szCs w:val="28"/>
        </w:rPr>
        <w:t xml:space="preserve"> a distinction b</w:t>
      </w:r>
      <w:r w:rsidR="00D37C51" w:rsidRPr="00AF5785">
        <w:rPr>
          <w:rFonts w:ascii="Times New Roman" w:eastAsia="Calibri" w:hAnsi="Times New Roman" w:cs="Calibri"/>
          <w:sz w:val="22"/>
          <w:szCs w:val="28"/>
        </w:rPr>
        <w:t xml:space="preserve">etween SRO and permanent housing unit; </w:t>
      </w:r>
      <w:r w:rsidR="00916268" w:rsidRPr="00AF5785">
        <w:rPr>
          <w:rFonts w:ascii="Times New Roman" w:eastAsia="Calibri" w:hAnsi="Times New Roman" w:cs="Calibri"/>
          <w:sz w:val="22"/>
          <w:szCs w:val="28"/>
        </w:rPr>
        <w:t>400 permanently housed A</w:t>
      </w:r>
      <w:r w:rsidR="00C86DAB">
        <w:rPr>
          <w:rFonts w:ascii="Times New Roman" w:eastAsia="Calibri" w:hAnsi="Times New Roman" w:cs="Calibri"/>
          <w:sz w:val="22"/>
          <w:szCs w:val="28"/>
        </w:rPr>
        <w:t>B 109 by Jan 1, 2021—</w:t>
      </w:r>
      <w:r w:rsidR="00C86DAB" w:rsidRPr="00B67943">
        <w:rPr>
          <w:rFonts w:ascii="Times New Roman" w:eastAsia="Calibri" w:hAnsi="Times New Roman" w:cs="Calibri"/>
          <w:i/>
          <w:iCs/>
          <w:sz w:val="22"/>
          <w:szCs w:val="28"/>
        </w:rPr>
        <w:t>I</w:t>
      </w:r>
      <w:r w:rsidR="00126D95" w:rsidRPr="00B67943">
        <w:rPr>
          <w:rFonts w:ascii="Times New Roman" w:eastAsia="Calibri" w:hAnsi="Times New Roman" w:cs="Calibri"/>
          <w:i/>
          <w:iCs/>
          <w:sz w:val="22"/>
          <w:szCs w:val="28"/>
        </w:rPr>
        <w:t>n</w:t>
      </w:r>
      <w:r w:rsidR="00126D95" w:rsidRPr="00AF5785">
        <w:rPr>
          <w:rFonts w:ascii="Times New Roman" w:eastAsia="Calibri" w:hAnsi="Times New Roman" w:cs="Calibri"/>
          <w:i/>
          <w:sz w:val="22"/>
          <w:szCs w:val="28"/>
        </w:rPr>
        <w:t xml:space="preserve"> Oakland </w:t>
      </w:r>
      <w:r w:rsidR="00C86DAB">
        <w:rPr>
          <w:rFonts w:ascii="Times New Roman" w:eastAsia="Calibri" w:hAnsi="Times New Roman" w:cs="Calibri"/>
          <w:i/>
          <w:sz w:val="22"/>
          <w:szCs w:val="28"/>
        </w:rPr>
        <w:t>housing c</w:t>
      </w:r>
      <w:r w:rsidR="00126D95" w:rsidRPr="00AF5785">
        <w:rPr>
          <w:rFonts w:ascii="Times New Roman" w:eastAsia="Calibri" w:hAnsi="Times New Roman" w:cs="Calibri"/>
          <w:i/>
          <w:sz w:val="22"/>
          <w:szCs w:val="28"/>
        </w:rPr>
        <w:t>an be more valuable than a job</w:t>
      </w:r>
      <w:r w:rsidR="00126D95" w:rsidRPr="00AF5785">
        <w:rPr>
          <w:rFonts w:ascii="Times New Roman" w:eastAsia="Calibri" w:hAnsi="Times New Roman" w:cs="Calibri"/>
          <w:sz w:val="22"/>
          <w:szCs w:val="28"/>
        </w:rPr>
        <w:t>.</w:t>
      </w:r>
      <w:r w:rsidR="00916268" w:rsidRPr="00126D95">
        <w:rPr>
          <w:rFonts w:ascii="Times New Roman" w:eastAsia="Calibri" w:hAnsi="Times New Roman" w:cs="Calibri"/>
          <w:sz w:val="22"/>
          <w:szCs w:val="28"/>
        </w:rPr>
        <w:t xml:space="preserve">  </w:t>
      </w:r>
      <w:r w:rsidR="00F62D2D">
        <w:rPr>
          <w:rFonts w:ascii="Times New Roman" w:eastAsia="Calibri" w:hAnsi="Times New Roman" w:cs="Calibri"/>
          <w:sz w:val="22"/>
          <w:szCs w:val="28"/>
        </w:rPr>
        <w:t xml:space="preserve">Therefore, </w:t>
      </w:r>
      <w:r w:rsidR="00664D08">
        <w:rPr>
          <w:rFonts w:ascii="Times New Roman" w:eastAsia="Calibri" w:hAnsi="Times New Roman" w:cs="Calibri"/>
          <w:sz w:val="22"/>
          <w:szCs w:val="28"/>
        </w:rPr>
        <w:t>CAB asks</w:t>
      </w:r>
      <w:r w:rsidR="00F62D2D">
        <w:rPr>
          <w:rFonts w:ascii="Times New Roman" w:eastAsia="Calibri" w:hAnsi="Times New Roman" w:cs="Calibri"/>
          <w:sz w:val="22"/>
          <w:szCs w:val="28"/>
        </w:rPr>
        <w:t xml:space="preserve"> </w:t>
      </w:r>
      <w:r w:rsidR="00664D08">
        <w:rPr>
          <w:rFonts w:ascii="Times New Roman" w:eastAsia="Calibri" w:hAnsi="Times New Roman" w:cs="Calibri"/>
          <w:sz w:val="22"/>
          <w:szCs w:val="28"/>
        </w:rPr>
        <w:t xml:space="preserve">Probation to set-up a </w:t>
      </w:r>
      <w:r w:rsidR="00C86DAB">
        <w:rPr>
          <w:rFonts w:ascii="Times New Roman" w:eastAsia="Calibri" w:hAnsi="Times New Roman" w:cs="Calibri"/>
          <w:sz w:val="22"/>
          <w:szCs w:val="28"/>
        </w:rPr>
        <w:t xml:space="preserve">workshop </w:t>
      </w:r>
      <w:r w:rsidR="00B67943">
        <w:rPr>
          <w:rFonts w:ascii="Times New Roman" w:eastAsia="Calibri" w:hAnsi="Times New Roman" w:cs="Calibri"/>
          <w:sz w:val="22"/>
          <w:szCs w:val="28"/>
        </w:rPr>
        <w:t xml:space="preserve">to </w:t>
      </w:r>
      <w:r w:rsidR="00C86DAB">
        <w:rPr>
          <w:rFonts w:ascii="Times New Roman" w:eastAsia="Calibri" w:hAnsi="Times New Roman" w:cs="Calibri"/>
          <w:sz w:val="22"/>
          <w:szCs w:val="28"/>
        </w:rPr>
        <w:t xml:space="preserve">show the types of housing, shelter, </w:t>
      </w:r>
      <w:r w:rsidR="00C36E9D">
        <w:rPr>
          <w:rFonts w:ascii="Times New Roman" w:eastAsia="Calibri" w:hAnsi="Times New Roman" w:cs="Calibri"/>
          <w:sz w:val="22"/>
          <w:szCs w:val="28"/>
        </w:rPr>
        <w:t>SRO, etc with Housing Director</w:t>
      </w:r>
      <w:r w:rsidR="00916268" w:rsidRPr="00126D95">
        <w:rPr>
          <w:rFonts w:ascii="Times New Roman" w:eastAsia="Calibri" w:hAnsi="Times New Roman" w:cs="Calibri"/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26D95" w:rsidRPr="00126D95">
        <w:rPr>
          <w:rFonts w:ascii="Times New Roman" w:eastAsia="Calibri" w:hAnsi="Times New Roman" w:cs="Calibri"/>
          <w:sz w:val="22"/>
          <w:szCs w:val="28"/>
        </w:rPr>
        <w:t xml:space="preserve">                     </w:t>
      </w:r>
    </w:p>
    <w:p w14:paraId="55C1ED5A" w14:textId="2C59E099" w:rsidR="002B3929" w:rsidRPr="00433AE9" w:rsidRDefault="00137CBC" w:rsidP="002B3929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/>
          <w:sz w:val="22"/>
          <w:szCs w:val="28"/>
        </w:rPr>
      </w:pPr>
      <w:r w:rsidRPr="00433AE9">
        <w:rPr>
          <w:rFonts w:ascii="Times New Roman" w:eastAsia="Calibri" w:hAnsi="Times New Roman" w:cs="Calibri"/>
          <w:sz w:val="22"/>
          <w:szCs w:val="28"/>
        </w:rPr>
        <w:t>Review and amend survey as per minutes</w:t>
      </w:r>
    </w:p>
    <w:p w14:paraId="0BBB6A11" w14:textId="5BA6E2DB" w:rsidR="00664D08" w:rsidRDefault="00F62D2D" w:rsidP="002B3929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 w:val="22"/>
          <w:szCs w:val="28"/>
        </w:rPr>
      </w:pPr>
      <w:r>
        <w:rPr>
          <w:rFonts w:ascii="Times New Roman" w:hAnsi="Times New Roman" w:cs="Calibri"/>
          <w:sz w:val="22"/>
          <w:szCs w:val="28"/>
        </w:rPr>
        <w:t xml:space="preserve">As per vote; CAB </w:t>
      </w:r>
      <w:r w:rsidR="00664D08">
        <w:rPr>
          <w:rFonts w:ascii="Times New Roman" w:hAnsi="Times New Roman" w:cs="Calibri"/>
          <w:sz w:val="22"/>
          <w:szCs w:val="28"/>
        </w:rPr>
        <w:t>will use the term “Returning Family” when referring to Formerly Incarcerated”</w:t>
      </w:r>
      <w:r w:rsidR="00664D08" w:rsidRPr="00433AE9">
        <w:rPr>
          <w:rFonts w:ascii="Times New Roman" w:hAnsi="Times New Roman" w:cs="Calibri"/>
          <w:sz w:val="22"/>
          <w:szCs w:val="28"/>
        </w:rPr>
        <w:t xml:space="preserve"> Survey</w:t>
      </w:r>
      <w:r w:rsidR="4761216F" w:rsidRPr="00433AE9">
        <w:rPr>
          <w:rFonts w:ascii="Times New Roman" w:hAnsi="Times New Roman" w:cs="Calibri"/>
          <w:sz w:val="22"/>
          <w:szCs w:val="28"/>
        </w:rPr>
        <w:t xml:space="preserve"> Developm</w:t>
      </w:r>
      <w:r w:rsidR="00664D08">
        <w:rPr>
          <w:rFonts w:ascii="Times New Roman" w:hAnsi="Times New Roman" w:cs="Calibri"/>
          <w:sz w:val="22"/>
          <w:szCs w:val="28"/>
        </w:rPr>
        <w:t>ent (discussion and action) – 5</w:t>
      </w:r>
      <w:r w:rsidR="4761216F" w:rsidRPr="00433AE9">
        <w:rPr>
          <w:rFonts w:ascii="Times New Roman" w:hAnsi="Times New Roman" w:cs="Calibri"/>
          <w:sz w:val="22"/>
          <w:szCs w:val="28"/>
        </w:rPr>
        <w:t xml:space="preserve"> minutes</w:t>
      </w:r>
      <w:r w:rsidR="00654DED">
        <w:rPr>
          <w:rFonts w:ascii="Times New Roman" w:hAnsi="Times New Roman" w:cs="Calibri"/>
          <w:sz w:val="22"/>
          <w:szCs w:val="28"/>
        </w:rPr>
        <w:t xml:space="preserve">  </w:t>
      </w:r>
    </w:p>
    <w:p w14:paraId="2FE0D5E2" w14:textId="3CD654A8" w:rsidR="00137CBC" w:rsidRDefault="00AA6ACD" w:rsidP="00664D08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 w:val="22"/>
          <w:szCs w:val="28"/>
        </w:rPr>
      </w:pPr>
      <w:r>
        <w:rPr>
          <w:rFonts w:ascii="Times New Roman" w:hAnsi="Times New Roman" w:cs="Calibri"/>
          <w:sz w:val="22"/>
          <w:szCs w:val="28"/>
        </w:rPr>
        <w:t xml:space="preserve">Realignment </w:t>
      </w:r>
      <w:r w:rsidR="00137CBC" w:rsidRPr="00664D08">
        <w:rPr>
          <w:rFonts w:ascii="Times New Roman" w:hAnsi="Times New Roman" w:cs="Calibri"/>
          <w:sz w:val="22"/>
          <w:szCs w:val="28"/>
        </w:rPr>
        <w:t>—</w:t>
      </w:r>
      <w:r w:rsidR="00B56FA7">
        <w:rPr>
          <w:rFonts w:ascii="Times New Roman" w:hAnsi="Times New Roman" w:cs="Calibri"/>
          <w:sz w:val="22"/>
          <w:szCs w:val="28"/>
        </w:rPr>
        <w:t>15</w:t>
      </w:r>
      <w:r w:rsidR="00822D94" w:rsidRPr="00664D08">
        <w:rPr>
          <w:rFonts w:ascii="Times New Roman" w:hAnsi="Times New Roman" w:cs="Calibri"/>
          <w:sz w:val="22"/>
          <w:szCs w:val="28"/>
        </w:rPr>
        <w:t>-</w:t>
      </w:r>
      <w:r w:rsidR="0018085D" w:rsidRPr="00664D08">
        <w:rPr>
          <w:rFonts w:ascii="Times New Roman" w:hAnsi="Times New Roman" w:cs="Calibri"/>
          <w:sz w:val="22"/>
          <w:szCs w:val="28"/>
        </w:rPr>
        <w:t>minutes—(discussion and action)</w:t>
      </w:r>
      <w:r w:rsidR="00B82543">
        <w:rPr>
          <w:rFonts w:ascii="Times New Roman" w:hAnsi="Times New Roman" w:cs="Calibri"/>
          <w:sz w:val="22"/>
          <w:szCs w:val="28"/>
        </w:rPr>
        <w:t xml:space="preserve"> – Neola Crosby</w:t>
      </w:r>
    </w:p>
    <w:p w14:paraId="5DBDF84A" w14:textId="762CE404" w:rsidR="00B82543" w:rsidRDefault="00B82543" w:rsidP="00B82543">
      <w:pPr>
        <w:pStyle w:val="NoSpacing"/>
        <w:ind w:left="720"/>
        <w:rPr>
          <w:rFonts w:ascii="Times New Roman" w:hAnsi="Times New Roman" w:cs="Times New Roman"/>
        </w:rPr>
      </w:pPr>
      <w:r>
        <w:t xml:space="preserve">a. </w:t>
      </w:r>
      <w:r w:rsidRPr="00B82543">
        <w:rPr>
          <w:rFonts w:ascii="Times New Roman" w:hAnsi="Times New Roman" w:cs="Times New Roman"/>
        </w:rPr>
        <w:t>Realignment Structure</w:t>
      </w:r>
      <w:r>
        <w:rPr>
          <w:rFonts w:ascii="Times New Roman" w:hAnsi="Times New Roman" w:cs="Times New Roman"/>
        </w:rPr>
        <w:t xml:space="preserve"> – (discussion)</w:t>
      </w:r>
    </w:p>
    <w:p w14:paraId="68E98A9A" w14:textId="79B5F6FC" w:rsidR="00B82543" w:rsidRPr="00B82543" w:rsidRDefault="00B82543" w:rsidP="00B8254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FY 19/20 Funding Allocation - $6,267,600 (discussion and action)</w:t>
      </w:r>
    </w:p>
    <w:p w14:paraId="7BCB9B8E" w14:textId="68977C11" w:rsidR="00B82543" w:rsidRDefault="00B82543" w:rsidP="00B8254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B82543">
        <w:rPr>
          <w:rFonts w:ascii="Times New Roman" w:hAnsi="Times New Roman" w:cs="Times New Roman"/>
        </w:rPr>
        <w:t xml:space="preserve">. </w:t>
      </w:r>
      <w:r w:rsidRPr="00B82543">
        <w:rPr>
          <w:rFonts w:ascii="Times New Roman" w:hAnsi="Times New Roman" w:cs="Times New Roman"/>
        </w:rPr>
        <w:t>Year 7 Realignment Status Update</w:t>
      </w:r>
      <w:r>
        <w:rPr>
          <w:rFonts w:ascii="Times New Roman" w:hAnsi="Times New Roman" w:cs="Times New Roman"/>
        </w:rPr>
        <w:t xml:space="preserve"> (discussion)</w:t>
      </w:r>
    </w:p>
    <w:p w14:paraId="1D71F72E" w14:textId="77777777" w:rsidR="00B82543" w:rsidRPr="00B82543" w:rsidRDefault="00B82543" w:rsidP="00B82543">
      <w:pPr>
        <w:pStyle w:val="NoSpacing"/>
        <w:ind w:left="720"/>
        <w:rPr>
          <w:rFonts w:ascii="Times New Roman" w:hAnsi="Times New Roman" w:cs="Times New Roman"/>
        </w:rPr>
      </w:pPr>
    </w:p>
    <w:p w14:paraId="5F7A126C" w14:textId="77777777" w:rsidR="000E2F2D" w:rsidRPr="000E2F2D" w:rsidRDefault="4761216F" w:rsidP="000E2F2D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2"/>
          <w:szCs w:val="28"/>
        </w:rPr>
      </w:pPr>
      <w:r w:rsidRPr="00433AE9">
        <w:rPr>
          <w:rFonts w:ascii="Times New Roman" w:eastAsia="Calibri" w:hAnsi="Times New Roman" w:cs="Calibri"/>
          <w:sz w:val="22"/>
          <w:szCs w:val="28"/>
        </w:rPr>
        <w:t>Institutionalized Racism—</w:t>
      </w:r>
      <w:r w:rsidR="00542158" w:rsidRPr="00433AE9">
        <w:rPr>
          <w:rFonts w:ascii="Times New Roman" w:hAnsi="Times New Roman" w:cs="Calibri"/>
          <w:sz w:val="22"/>
          <w:szCs w:val="28"/>
        </w:rPr>
        <w:t xml:space="preserve"> (discussion and action)—</w:t>
      </w:r>
      <w:r w:rsidR="0018085D" w:rsidRPr="00433AE9">
        <w:rPr>
          <w:rFonts w:ascii="Times New Roman" w:hAnsi="Times New Roman" w:cs="Calibri"/>
          <w:sz w:val="22"/>
          <w:szCs w:val="28"/>
        </w:rPr>
        <w:t>10</w:t>
      </w:r>
      <w:r w:rsidR="00542158" w:rsidRPr="00433AE9">
        <w:rPr>
          <w:rFonts w:ascii="Times New Roman" w:hAnsi="Times New Roman" w:cs="Calibri"/>
          <w:sz w:val="22"/>
          <w:szCs w:val="28"/>
        </w:rPr>
        <w:t xml:space="preserve"> </w:t>
      </w:r>
      <w:r w:rsidRPr="00433AE9">
        <w:rPr>
          <w:rFonts w:ascii="Times New Roman" w:hAnsi="Times New Roman" w:cs="Calibri"/>
          <w:sz w:val="22"/>
          <w:szCs w:val="28"/>
        </w:rPr>
        <w:t>minutes</w:t>
      </w:r>
    </w:p>
    <w:p w14:paraId="69219279" w14:textId="77777777" w:rsidR="000E2F2D" w:rsidRPr="008C36D4" w:rsidRDefault="000E2F2D" w:rsidP="000E2F2D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08C36D4">
        <w:rPr>
          <w:rFonts w:ascii="Times New Roman" w:hAnsi="Times New Roman"/>
          <w:sz w:val="22"/>
          <w:szCs w:val="22"/>
        </w:rPr>
        <w:t>African American Empowerment Committee-Speakers Damon Johnson, etc.</w:t>
      </w:r>
    </w:p>
    <w:p w14:paraId="47FD129C" w14:textId="77777777" w:rsidR="00525E2C" w:rsidRPr="008C36D4" w:rsidRDefault="000E2F2D" w:rsidP="000E2F2D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08C36D4">
        <w:rPr>
          <w:rFonts w:ascii="Times New Roman" w:hAnsi="Times New Roman"/>
          <w:sz w:val="22"/>
          <w:szCs w:val="22"/>
        </w:rPr>
        <w:t xml:space="preserve">CONREP—Practices, Policies and Procedures </w:t>
      </w:r>
    </w:p>
    <w:p w14:paraId="52BFBEAA" w14:textId="77777777" w:rsidR="003715AE" w:rsidRPr="00433AE9" w:rsidRDefault="003715AE" w:rsidP="000E2F2D">
      <w:pPr>
        <w:pStyle w:val="ListParagraph"/>
        <w:spacing w:after="160" w:line="259" w:lineRule="auto"/>
        <w:ind w:left="1800"/>
        <w:rPr>
          <w:rFonts w:ascii="Times New Roman" w:hAnsi="Times New Roman"/>
          <w:sz w:val="22"/>
          <w:szCs w:val="22"/>
        </w:rPr>
      </w:pPr>
    </w:p>
    <w:p w14:paraId="2102715A" w14:textId="77777777" w:rsidR="006825A1" w:rsidRPr="00433AE9" w:rsidRDefault="4761216F" w:rsidP="2DB314D2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 w:val="22"/>
          <w:szCs w:val="28"/>
        </w:rPr>
      </w:pPr>
      <w:r w:rsidRPr="00433AE9">
        <w:rPr>
          <w:rFonts w:ascii="Times New Roman" w:hAnsi="Times New Roman" w:cs="Calibri"/>
          <w:sz w:val="22"/>
          <w:szCs w:val="28"/>
        </w:rPr>
        <w:t>Agenda Building – 5 minutes</w:t>
      </w:r>
    </w:p>
    <w:p w14:paraId="75C34B41" w14:textId="2ED87542" w:rsidR="007B4C70" w:rsidRPr="00433AE9" w:rsidRDefault="002B3929" w:rsidP="21CAFF5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 w:val="22"/>
          <w:szCs w:val="28"/>
        </w:rPr>
      </w:pPr>
      <w:r w:rsidRPr="00433AE9">
        <w:rPr>
          <w:rFonts w:ascii="Times New Roman" w:hAnsi="Times New Roman" w:cs="Calibri"/>
          <w:sz w:val="22"/>
          <w:szCs w:val="28"/>
        </w:rPr>
        <w:lastRenderedPageBreak/>
        <w:t>Next Meeting –</w:t>
      </w:r>
      <w:r w:rsidR="00B724EE">
        <w:rPr>
          <w:rFonts w:ascii="Times New Roman" w:hAnsi="Times New Roman" w:cs="Calibri"/>
          <w:sz w:val="22"/>
          <w:szCs w:val="28"/>
        </w:rPr>
        <w:t xml:space="preserve"> February</w:t>
      </w:r>
      <w:r w:rsidR="00AA6ACD">
        <w:rPr>
          <w:rFonts w:ascii="Times New Roman" w:hAnsi="Times New Roman" w:cs="Calibri"/>
          <w:sz w:val="22"/>
          <w:szCs w:val="28"/>
        </w:rPr>
        <w:t xml:space="preserve"> 4</w:t>
      </w:r>
      <w:r w:rsidR="00B724EE">
        <w:rPr>
          <w:rFonts w:ascii="Times New Roman" w:hAnsi="Times New Roman" w:cs="Calibri"/>
          <w:sz w:val="22"/>
          <w:szCs w:val="28"/>
        </w:rPr>
        <w:t>,</w:t>
      </w:r>
      <w:r w:rsidR="007164DE" w:rsidRPr="00433AE9">
        <w:rPr>
          <w:rFonts w:ascii="Times New Roman" w:hAnsi="Times New Roman" w:cs="Calibri"/>
          <w:sz w:val="22"/>
          <w:szCs w:val="28"/>
        </w:rPr>
        <w:t xml:space="preserve"> </w:t>
      </w:r>
      <w:r w:rsidRPr="00433AE9">
        <w:rPr>
          <w:rFonts w:ascii="Times New Roman" w:hAnsi="Times New Roman" w:cs="Calibri"/>
          <w:sz w:val="22"/>
          <w:szCs w:val="28"/>
        </w:rPr>
        <w:t>20</w:t>
      </w:r>
      <w:r w:rsidR="00AA6ACD">
        <w:rPr>
          <w:rFonts w:ascii="Times New Roman" w:hAnsi="Times New Roman" w:cs="Calibri"/>
          <w:sz w:val="22"/>
          <w:szCs w:val="28"/>
        </w:rPr>
        <w:t>20</w:t>
      </w:r>
    </w:p>
    <w:p w14:paraId="602AFA57" w14:textId="77777777" w:rsidR="00981267" w:rsidRPr="00433AE9" w:rsidRDefault="00151B6A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 w:val="22"/>
          <w:szCs w:val="28"/>
        </w:rPr>
      </w:pPr>
      <w:r>
        <w:rPr>
          <w:rFonts w:ascii="Times New Roman" w:hAnsi="Times New Roman" w:cs="Calibri"/>
          <w:sz w:val="22"/>
          <w:szCs w:val="28"/>
        </w:rPr>
        <w:t>Public Comment –3</w:t>
      </w:r>
      <w:r w:rsidR="00433AE9" w:rsidRPr="00433AE9">
        <w:rPr>
          <w:rFonts w:ascii="Times New Roman" w:hAnsi="Times New Roman" w:cs="Calibri"/>
          <w:sz w:val="22"/>
          <w:szCs w:val="28"/>
        </w:rPr>
        <w:t xml:space="preserve"> </w:t>
      </w:r>
      <w:r w:rsidR="4761216F" w:rsidRPr="00433AE9">
        <w:rPr>
          <w:rFonts w:ascii="Times New Roman" w:hAnsi="Times New Roman" w:cs="Calibri"/>
          <w:sz w:val="22"/>
          <w:szCs w:val="28"/>
        </w:rPr>
        <w:t>minutes</w:t>
      </w:r>
      <w:r w:rsidR="00433AE9" w:rsidRPr="00433AE9">
        <w:rPr>
          <w:rFonts w:ascii="Times New Roman" w:hAnsi="Times New Roman" w:cs="Calibri"/>
          <w:sz w:val="22"/>
          <w:szCs w:val="28"/>
        </w:rPr>
        <w:t>-</w:t>
      </w:r>
      <w:r w:rsidR="4761216F" w:rsidRPr="00433AE9">
        <w:rPr>
          <w:rFonts w:ascii="Times New Roman" w:hAnsi="Times New Roman" w:cs="Calibri"/>
          <w:sz w:val="22"/>
          <w:szCs w:val="28"/>
        </w:rPr>
        <w:t xml:space="preserve"> per person</w:t>
      </w:r>
    </w:p>
    <w:p w14:paraId="6BD2D403" w14:textId="77777777" w:rsidR="007B4C70" w:rsidRPr="00433AE9" w:rsidRDefault="4761216F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 w:val="22"/>
          <w:szCs w:val="28"/>
        </w:rPr>
      </w:pPr>
      <w:r w:rsidRPr="00433AE9">
        <w:rPr>
          <w:rFonts w:ascii="Times New Roman" w:hAnsi="Times New Roman" w:cs="Calibri"/>
          <w:sz w:val="22"/>
          <w:szCs w:val="28"/>
        </w:rPr>
        <w:t>Adjournment</w:t>
      </w:r>
    </w:p>
    <w:sectPr w:rsidR="007B4C70" w:rsidRPr="00433AE9" w:rsidSect="00682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081D" w14:textId="77777777" w:rsidR="00E14C4E" w:rsidRDefault="00E14C4E" w:rsidP="004F7BDA">
      <w:pPr>
        <w:spacing w:after="0" w:line="240" w:lineRule="auto"/>
      </w:pPr>
      <w:r>
        <w:separator/>
      </w:r>
    </w:p>
  </w:endnote>
  <w:endnote w:type="continuationSeparator" w:id="0">
    <w:p w14:paraId="31345E12" w14:textId="77777777" w:rsidR="00E14C4E" w:rsidRDefault="00E14C4E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3D8F" w14:textId="77777777" w:rsidR="00C86DAB" w:rsidRDefault="00C86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45B1" w14:textId="77777777" w:rsidR="00C86DAB" w:rsidRDefault="00C86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CE0A" w14:textId="77777777" w:rsidR="00C86DAB" w:rsidRDefault="00C86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4143" w14:textId="77777777" w:rsidR="00E14C4E" w:rsidRDefault="00E14C4E" w:rsidP="004F7BDA">
      <w:pPr>
        <w:spacing w:after="0" w:line="240" w:lineRule="auto"/>
      </w:pPr>
      <w:r>
        <w:separator/>
      </w:r>
    </w:p>
  </w:footnote>
  <w:footnote w:type="continuationSeparator" w:id="0">
    <w:p w14:paraId="569617FB" w14:textId="77777777" w:rsidR="00E14C4E" w:rsidRDefault="00E14C4E" w:rsidP="004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0C0B9" w14:textId="77777777" w:rsidR="00C86DAB" w:rsidRDefault="00C86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1901" w14:textId="77777777" w:rsidR="00C86DAB" w:rsidRDefault="00C86D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300A" w14:textId="77777777" w:rsidR="00C86DAB" w:rsidRDefault="00C86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D7AF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68C5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A14A28"/>
    <w:multiLevelType w:val="hybridMultilevel"/>
    <w:tmpl w:val="4B1005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71FD1"/>
    <w:multiLevelType w:val="hybridMultilevel"/>
    <w:tmpl w:val="27A40866"/>
    <w:lvl w:ilvl="0" w:tplc="FE64C9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74A7"/>
    <w:multiLevelType w:val="hybridMultilevel"/>
    <w:tmpl w:val="E418ED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62093"/>
    <w:multiLevelType w:val="hybridMultilevel"/>
    <w:tmpl w:val="D8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1797"/>
    <w:multiLevelType w:val="hybridMultilevel"/>
    <w:tmpl w:val="76007518"/>
    <w:lvl w:ilvl="0" w:tplc="AE80DDCE">
      <w:start w:val="1"/>
      <w:numFmt w:val="decimal"/>
      <w:lvlText w:val="%1."/>
      <w:lvlJc w:val="left"/>
      <w:pPr>
        <w:ind w:left="720" w:hanging="360"/>
      </w:pPr>
    </w:lvl>
    <w:lvl w:ilvl="1" w:tplc="D2104E8A">
      <w:start w:val="1"/>
      <w:numFmt w:val="lowerLetter"/>
      <w:lvlText w:val="%2."/>
      <w:lvlJc w:val="left"/>
      <w:pPr>
        <w:ind w:left="1440" w:hanging="360"/>
      </w:pPr>
    </w:lvl>
    <w:lvl w:ilvl="2" w:tplc="6596B69E">
      <w:start w:val="1"/>
      <w:numFmt w:val="lowerRoman"/>
      <w:lvlText w:val="%3."/>
      <w:lvlJc w:val="right"/>
      <w:pPr>
        <w:ind w:left="2160" w:hanging="180"/>
      </w:pPr>
    </w:lvl>
    <w:lvl w:ilvl="3" w:tplc="3D1E2BD6">
      <w:start w:val="1"/>
      <w:numFmt w:val="decimal"/>
      <w:lvlText w:val="%4."/>
      <w:lvlJc w:val="left"/>
      <w:pPr>
        <w:ind w:left="2880" w:hanging="360"/>
      </w:pPr>
    </w:lvl>
    <w:lvl w:ilvl="4" w:tplc="4056A6B2">
      <w:start w:val="1"/>
      <w:numFmt w:val="lowerLetter"/>
      <w:lvlText w:val="%5."/>
      <w:lvlJc w:val="left"/>
      <w:pPr>
        <w:ind w:left="3600" w:hanging="360"/>
      </w:pPr>
    </w:lvl>
    <w:lvl w:ilvl="5" w:tplc="681C5990">
      <w:start w:val="1"/>
      <w:numFmt w:val="lowerRoman"/>
      <w:lvlText w:val="%6."/>
      <w:lvlJc w:val="right"/>
      <w:pPr>
        <w:ind w:left="4320" w:hanging="180"/>
      </w:pPr>
    </w:lvl>
    <w:lvl w:ilvl="6" w:tplc="4E1272A6">
      <w:start w:val="1"/>
      <w:numFmt w:val="decimal"/>
      <w:lvlText w:val="%7."/>
      <w:lvlJc w:val="left"/>
      <w:pPr>
        <w:ind w:left="5040" w:hanging="360"/>
      </w:pPr>
    </w:lvl>
    <w:lvl w:ilvl="7" w:tplc="EDA2DF34">
      <w:start w:val="1"/>
      <w:numFmt w:val="lowerLetter"/>
      <w:lvlText w:val="%8."/>
      <w:lvlJc w:val="left"/>
      <w:pPr>
        <w:ind w:left="5760" w:hanging="360"/>
      </w:pPr>
    </w:lvl>
    <w:lvl w:ilvl="8" w:tplc="6002B81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31AC3"/>
    <w:multiLevelType w:val="hybridMultilevel"/>
    <w:tmpl w:val="A888F54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66"/>
    <w:rsid w:val="0001205D"/>
    <w:rsid w:val="00012159"/>
    <w:rsid w:val="00017075"/>
    <w:rsid w:val="00024FC6"/>
    <w:rsid w:val="00033F95"/>
    <w:rsid w:val="00062700"/>
    <w:rsid w:val="00070EFF"/>
    <w:rsid w:val="00072581"/>
    <w:rsid w:val="00091790"/>
    <w:rsid w:val="000969C7"/>
    <w:rsid w:val="000A7E87"/>
    <w:rsid w:val="000C1019"/>
    <w:rsid w:val="000D06CB"/>
    <w:rsid w:val="000D2166"/>
    <w:rsid w:val="000D7A05"/>
    <w:rsid w:val="000E283C"/>
    <w:rsid w:val="000E2F2D"/>
    <w:rsid w:val="000E3932"/>
    <w:rsid w:val="000F147F"/>
    <w:rsid w:val="00122DC1"/>
    <w:rsid w:val="00126D95"/>
    <w:rsid w:val="001279B6"/>
    <w:rsid w:val="00137CBC"/>
    <w:rsid w:val="00140DAB"/>
    <w:rsid w:val="00143180"/>
    <w:rsid w:val="00151B6A"/>
    <w:rsid w:val="00157A8F"/>
    <w:rsid w:val="00176DD3"/>
    <w:rsid w:val="0018085D"/>
    <w:rsid w:val="00180BA5"/>
    <w:rsid w:val="00184B89"/>
    <w:rsid w:val="00185C5E"/>
    <w:rsid w:val="001A6EE1"/>
    <w:rsid w:val="001B3370"/>
    <w:rsid w:val="001B5098"/>
    <w:rsid w:val="001F63C0"/>
    <w:rsid w:val="0022008B"/>
    <w:rsid w:val="00220120"/>
    <w:rsid w:val="002340C0"/>
    <w:rsid w:val="00241F1D"/>
    <w:rsid w:val="00242085"/>
    <w:rsid w:val="002436DA"/>
    <w:rsid w:val="0025057A"/>
    <w:rsid w:val="00267AE0"/>
    <w:rsid w:val="00272884"/>
    <w:rsid w:val="00287C4C"/>
    <w:rsid w:val="00297F0A"/>
    <w:rsid w:val="002B117E"/>
    <w:rsid w:val="002B3929"/>
    <w:rsid w:val="002C3AA6"/>
    <w:rsid w:val="002D12B8"/>
    <w:rsid w:val="002F45EA"/>
    <w:rsid w:val="00352DEB"/>
    <w:rsid w:val="00353372"/>
    <w:rsid w:val="00357CEE"/>
    <w:rsid w:val="0036143C"/>
    <w:rsid w:val="0037049E"/>
    <w:rsid w:val="00370C79"/>
    <w:rsid w:val="003715AE"/>
    <w:rsid w:val="00395BBA"/>
    <w:rsid w:val="003A19F3"/>
    <w:rsid w:val="003A3FB0"/>
    <w:rsid w:val="003A5B61"/>
    <w:rsid w:val="003B456B"/>
    <w:rsid w:val="003B7E43"/>
    <w:rsid w:val="003D7BFA"/>
    <w:rsid w:val="003E08EB"/>
    <w:rsid w:val="003E7DCF"/>
    <w:rsid w:val="00430DAB"/>
    <w:rsid w:val="004332E7"/>
    <w:rsid w:val="00433AE9"/>
    <w:rsid w:val="004452EB"/>
    <w:rsid w:val="004655F2"/>
    <w:rsid w:val="00473F1A"/>
    <w:rsid w:val="00485329"/>
    <w:rsid w:val="004A32B9"/>
    <w:rsid w:val="004A49FD"/>
    <w:rsid w:val="004B41F9"/>
    <w:rsid w:val="004E783B"/>
    <w:rsid w:val="004F7BDA"/>
    <w:rsid w:val="00512CC7"/>
    <w:rsid w:val="00525E2C"/>
    <w:rsid w:val="00542158"/>
    <w:rsid w:val="00544E76"/>
    <w:rsid w:val="0055094B"/>
    <w:rsid w:val="00552CC8"/>
    <w:rsid w:val="00552EC9"/>
    <w:rsid w:val="005609E2"/>
    <w:rsid w:val="00565375"/>
    <w:rsid w:val="00581D81"/>
    <w:rsid w:val="00586794"/>
    <w:rsid w:val="00586AA0"/>
    <w:rsid w:val="005A332B"/>
    <w:rsid w:val="005A6DDA"/>
    <w:rsid w:val="005A6FAA"/>
    <w:rsid w:val="005D06F0"/>
    <w:rsid w:val="005D5887"/>
    <w:rsid w:val="005F44FF"/>
    <w:rsid w:val="006079DD"/>
    <w:rsid w:val="00614F08"/>
    <w:rsid w:val="00625E49"/>
    <w:rsid w:val="00633B06"/>
    <w:rsid w:val="0065148E"/>
    <w:rsid w:val="00654DED"/>
    <w:rsid w:val="00664D08"/>
    <w:rsid w:val="00677403"/>
    <w:rsid w:val="006825A1"/>
    <w:rsid w:val="0069411C"/>
    <w:rsid w:val="006A451F"/>
    <w:rsid w:val="006C6DE1"/>
    <w:rsid w:val="006F257E"/>
    <w:rsid w:val="006F4EFC"/>
    <w:rsid w:val="00703630"/>
    <w:rsid w:val="007071B3"/>
    <w:rsid w:val="00711634"/>
    <w:rsid w:val="007164DE"/>
    <w:rsid w:val="00716B91"/>
    <w:rsid w:val="007270ED"/>
    <w:rsid w:val="00730571"/>
    <w:rsid w:val="00732351"/>
    <w:rsid w:val="00742278"/>
    <w:rsid w:val="0077027C"/>
    <w:rsid w:val="00785EC7"/>
    <w:rsid w:val="00785F32"/>
    <w:rsid w:val="007B4C70"/>
    <w:rsid w:val="007D1C59"/>
    <w:rsid w:val="00812792"/>
    <w:rsid w:val="00822D94"/>
    <w:rsid w:val="00824C1A"/>
    <w:rsid w:val="00834907"/>
    <w:rsid w:val="00872905"/>
    <w:rsid w:val="0088241D"/>
    <w:rsid w:val="00883329"/>
    <w:rsid w:val="00887FED"/>
    <w:rsid w:val="00894D64"/>
    <w:rsid w:val="008A295F"/>
    <w:rsid w:val="008C36D4"/>
    <w:rsid w:val="008D623A"/>
    <w:rsid w:val="00905D82"/>
    <w:rsid w:val="00916268"/>
    <w:rsid w:val="009232D5"/>
    <w:rsid w:val="00927980"/>
    <w:rsid w:val="00962EC3"/>
    <w:rsid w:val="00966FF6"/>
    <w:rsid w:val="00977C61"/>
    <w:rsid w:val="00981267"/>
    <w:rsid w:val="009950D1"/>
    <w:rsid w:val="009A518B"/>
    <w:rsid w:val="009A69CA"/>
    <w:rsid w:val="009D240B"/>
    <w:rsid w:val="009D414C"/>
    <w:rsid w:val="009E790D"/>
    <w:rsid w:val="00A040A6"/>
    <w:rsid w:val="00A13035"/>
    <w:rsid w:val="00A4048E"/>
    <w:rsid w:val="00A41082"/>
    <w:rsid w:val="00A576FA"/>
    <w:rsid w:val="00A604B5"/>
    <w:rsid w:val="00A62D90"/>
    <w:rsid w:val="00A8084E"/>
    <w:rsid w:val="00A81B09"/>
    <w:rsid w:val="00A9383C"/>
    <w:rsid w:val="00A93C54"/>
    <w:rsid w:val="00AA6ACD"/>
    <w:rsid w:val="00AE7004"/>
    <w:rsid w:val="00AF5785"/>
    <w:rsid w:val="00B1301A"/>
    <w:rsid w:val="00B259D2"/>
    <w:rsid w:val="00B47111"/>
    <w:rsid w:val="00B47155"/>
    <w:rsid w:val="00B56FA7"/>
    <w:rsid w:val="00B60B86"/>
    <w:rsid w:val="00B67943"/>
    <w:rsid w:val="00B724EE"/>
    <w:rsid w:val="00B80BFE"/>
    <w:rsid w:val="00B82543"/>
    <w:rsid w:val="00B836CF"/>
    <w:rsid w:val="00BB5F0C"/>
    <w:rsid w:val="00BC5ADE"/>
    <w:rsid w:val="00BC6314"/>
    <w:rsid w:val="00BD64F1"/>
    <w:rsid w:val="00BE1CDF"/>
    <w:rsid w:val="00BE6055"/>
    <w:rsid w:val="00C25C65"/>
    <w:rsid w:val="00C27533"/>
    <w:rsid w:val="00C36E9D"/>
    <w:rsid w:val="00C449E1"/>
    <w:rsid w:val="00C574BB"/>
    <w:rsid w:val="00C675A8"/>
    <w:rsid w:val="00C86DAB"/>
    <w:rsid w:val="00C90875"/>
    <w:rsid w:val="00C941A5"/>
    <w:rsid w:val="00CA74C7"/>
    <w:rsid w:val="00CB6F50"/>
    <w:rsid w:val="00CD7230"/>
    <w:rsid w:val="00CE488E"/>
    <w:rsid w:val="00CE50B4"/>
    <w:rsid w:val="00CF3D6E"/>
    <w:rsid w:val="00CF74FD"/>
    <w:rsid w:val="00D16FCA"/>
    <w:rsid w:val="00D37C51"/>
    <w:rsid w:val="00D4398B"/>
    <w:rsid w:val="00D479AC"/>
    <w:rsid w:val="00D51EC8"/>
    <w:rsid w:val="00D70219"/>
    <w:rsid w:val="00D74D27"/>
    <w:rsid w:val="00DA5A0D"/>
    <w:rsid w:val="00DB2D77"/>
    <w:rsid w:val="00DB3A46"/>
    <w:rsid w:val="00DC2366"/>
    <w:rsid w:val="00DE7368"/>
    <w:rsid w:val="00E014F7"/>
    <w:rsid w:val="00E01F41"/>
    <w:rsid w:val="00E05566"/>
    <w:rsid w:val="00E14C4E"/>
    <w:rsid w:val="00E21BC9"/>
    <w:rsid w:val="00E22C70"/>
    <w:rsid w:val="00E2391C"/>
    <w:rsid w:val="00E417E7"/>
    <w:rsid w:val="00E52F37"/>
    <w:rsid w:val="00E621C1"/>
    <w:rsid w:val="00E76AB7"/>
    <w:rsid w:val="00E77660"/>
    <w:rsid w:val="00EA20D9"/>
    <w:rsid w:val="00EA2E6C"/>
    <w:rsid w:val="00EB7D2D"/>
    <w:rsid w:val="00EC287C"/>
    <w:rsid w:val="00EC3A29"/>
    <w:rsid w:val="00ED2C9B"/>
    <w:rsid w:val="00ED36AA"/>
    <w:rsid w:val="00EF5EF3"/>
    <w:rsid w:val="00F433B6"/>
    <w:rsid w:val="00F6244D"/>
    <w:rsid w:val="00F62D2D"/>
    <w:rsid w:val="00F72E0E"/>
    <w:rsid w:val="00F737AE"/>
    <w:rsid w:val="00F80BA8"/>
    <w:rsid w:val="00FC11AF"/>
    <w:rsid w:val="00FD2BDF"/>
    <w:rsid w:val="00FE44CA"/>
    <w:rsid w:val="00FE6740"/>
    <w:rsid w:val="055D6505"/>
    <w:rsid w:val="0C078A14"/>
    <w:rsid w:val="115024AE"/>
    <w:rsid w:val="21CAFF5A"/>
    <w:rsid w:val="2DB314D2"/>
    <w:rsid w:val="4761216F"/>
    <w:rsid w:val="6C3494F8"/>
    <w:rsid w:val="6EAD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9084C"/>
  <w15:docId w15:val="{0F73A97E-C504-415D-99A4-53AF9C7F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287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3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0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9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41F1D"/>
    <w:rPr>
      <w:color w:val="0000FF"/>
      <w:u w:val="single"/>
    </w:rPr>
  </w:style>
  <w:style w:type="character" w:customStyle="1" w:styleId="markp1a32n6py">
    <w:name w:val="markp1a32n6py"/>
    <w:basedOn w:val="DefaultParagraphFont"/>
    <w:rsid w:val="009A69CA"/>
  </w:style>
  <w:style w:type="paragraph" w:styleId="NoSpacing">
    <w:name w:val="No Spacing"/>
    <w:rsid w:val="00B82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7613-874F-47DA-B900-4738AC98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Banks</dc:creator>
  <cp:lastModifiedBy>Crosby, Neola, Probation</cp:lastModifiedBy>
  <cp:revision>4</cp:revision>
  <cp:lastPrinted>2018-12-27T17:34:00Z</cp:lastPrinted>
  <dcterms:created xsi:type="dcterms:W3CDTF">2019-12-30T19:08:00Z</dcterms:created>
  <dcterms:modified xsi:type="dcterms:W3CDTF">2019-12-30T19:11:00Z</dcterms:modified>
</cp:coreProperties>
</file>