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0AF1F" w14:textId="389A2DD1" w:rsidR="00893EE7" w:rsidRDefault="00CC28F3" w:rsidP="00CC28F3">
      <w:pPr>
        <w:ind w:firstLine="720"/>
        <w:jc w:val="center"/>
        <w:textAlignment w:val="baseline"/>
        <w:rPr>
          <w:rFonts w:ascii="Calibri" w:eastAsia="Arial" w:hAnsi="Calibri" w:cs="Calibri"/>
          <w:color w:val="000000"/>
          <w:sz w:val="36"/>
          <w:szCs w:val="36"/>
        </w:rPr>
      </w:pPr>
      <w:r>
        <w:rPr>
          <w:rFonts w:ascii="Calibri" w:eastAsia="Arial" w:hAnsi="Calibri" w:cs="Calibri"/>
          <w:noProof/>
          <w:color w:val="000000"/>
          <w:sz w:val="36"/>
          <w:szCs w:val="36"/>
        </w:rPr>
        <w:drawing>
          <wp:inline distT="0" distB="0" distL="0" distR="0" wp14:anchorId="7C5FF88C" wp14:editId="24D91F80">
            <wp:extent cx="1510988" cy="15778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D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033" cy="1589397"/>
                    </a:xfrm>
                    <a:prstGeom prst="rect">
                      <a:avLst/>
                    </a:prstGeom>
                  </pic:spPr>
                </pic:pic>
              </a:graphicData>
            </a:graphic>
          </wp:inline>
        </w:drawing>
      </w:r>
    </w:p>
    <w:p w14:paraId="1D1E57B0" w14:textId="6BD955E2" w:rsidR="00FD41E6" w:rsidRPr="001C4EEA" w:rsidRDefault="00335034" w:rsidP="00893EE7">
      <w:pPr>
        <w:ind w:firstLine="720"/>
        <w:jc w:val="center"/>
        <w:textAlignment w:val="baseline"/>
        <w:rPr>
          <w:rFonts w:ascii="Calibri" w:eastAsia="Arial" w:hAnsi="Calibri" w:cs="Calibri"/>
          <w:b/>
          <w:color w:val="2F5496" w:themeColor="accent5" w:themeShade="BF"/>
          <w:spacing w:val="-1"/>
          <w:sz w:val="32"/>
          <w:szCs w:val="32"/>
        </w:rPr>
      </w:pPr>
      <w:r w:rsidRPr="001C4EEA">
        <w:rPr>
          <w:rFonts w:ascii="Calibri" w:eastAsia="Arial" w:hAnsi="Calibri" w:cs="Calibri"/>
          <w:b/>
          <w:color w:val="2F5496" w:themeColor="accent5" w:themeShade="BF"/>
          <w:sz w:val="32"/>
          <w:szCs w:val="32"/>
        </w:rPr>
        <w:t xml:space="preserve">ALAMEDA COUNTY </w:t>
      </w:r>
      <w:r w:rsidR="00081446" w:rsidRPr="001C4EEA">
        <w:rPr>
          <w:rFonts w:ascii="Calibri" w:eastAsia="Arial" w:hAnsi="Calibri" w:cs="Calibri"/>
          <w:b/>
          <w:color w:val="2F5496" w:themeColor="accent5" w:themeShade="BF"/>
          <w:sz w:val="32"/>
          <w:szCs w:val="32"/>
        </w:rPr>
        <w:t>COMMUNITY CORRECTIONS PARTNERSHIP</w:t>
      </w:r>
    </w:p>
    <w:p w14:paraId="3016B7EE" w14:textId="39089527" w:rsidR="009660DD" w:rsidRPr="00CC28F3" w:rsidRDefault="00FD41E6" w:rsidP="00587D5F">
      <w:pPr>
        <w:jc w:val="center"/>
        <w:textAlignment w:val="baseline"/>
        <w:rPr>
          <w:rFonts w:ascii="Calibri" w:eastAsia="Arial" w:hAnsi="Calibri" w:cs="Calibri"/>
          <w:b/>
          <w:color w:val="000000"/>
          <w:sz w:val="32"/>
          <w:szCs w:val="32"/>
          <w:u w:val="single"/>
        </w:rPr>
      </w:pPr>
      <w:bookmarkStart w:id="0" w:name="_Hlk522525304"/>
      <w:r w:rsidRPr="00CC28F3">
        <w:rPr>
          <w:rFonts w:ascii="Calibri" w:eastAsia="Arial" w:hAnsi="Calibri" w:cs="Calibri"/>
          <w:b/>
          <w:color w:val="000000"/>
          <w:spacing w:val="-1"/>
          <w:sz w:val="32"/>
          <w:szCs w:val="32"/>
          <w:u w:val="single"/>
        </w:rPr>
        <w:t>ADULT REENTRY STRATEGIC PLANNING MEETING</w:t>
      </w:r>
    </w:p>
    <w:bookmarkEnd w:id="0"/>
    <w:p w14:paraId="592AEA25" w14:textId="77777777" w:rsidR="0056439C" w:rsidRPr="00784583" w:rsidRDefault="0056439C" w:rsidP="004516F3">
      <w:pPr>
        <w:jc w:val="center"/>
        <w:textAlignment w:val="baseline"/>
        <w:rPr>
          <w:rFonts w:ascii="Calibri" w:eastAsia="Arial" w:hAnsi="Calibri" w:cs="Calibri"/>
          <w:b/>
          <w:color w:val="000000"/>
          <w:sz w:val="24"/>
          <w:szCs w:val="24"/>
        </w:rPr>
      </w:pPr>
    </w:p>
    <w:p w14:paraId="3E6C4837" w14:textId="6048879C" w:rsidR="004516F3" w:rsidRPr="00C72FCB" w:rsidRDefault="00D441DB" w:rsidP="0056439C">
      <w:pPr>
        <w:jc w:val="center"/>
        <w:textAlignment w:val="baseline"/>
        <w:rPr>
          <w:rFonts w:ascii="Calibri" w:eastAsia="Arial" w:hAnsi="Calibri" w:cs="Calibri"/>
          <w:color w:val="000000"/>
          <w:sz w:val="24"/>
          <w:szCs w:val="24"/>
        </w:rPr>
      </w:pPr>
      <w:r>
        <w:rPr>
          <w:rFonts w:ascii="Calibri" w:eastAsia="Arial" w:hAnsi="Calibri" w:cs="Calibri"/>
          <w:color w:val="000000"/>
          <w:sz w:val="24"/>
          <w:szCs w:val="24"/>
        </w:rPr>
        <w:t>July</w:t>
      </w:r>
      <w:r w:rsidR="001A78AD" w:rsidRPr="00973E17">
        <w:rPr>
          <w:rFonts w:ascii="Calibri" w:eastAsia="Arial" w:hAnsi="Calibri" w:cs="Calibri"/>
          <w:color w:val="000000"/>
          <w:sz w:val="24"/>
          <w:szCs w:val="24"/>
        </w:rPr>
        <w:t xml:space="preserve"> </w:t>
      </w:r>
      <w:r w:rsidR="00973E17" w:rsidRPr="00973E17">
        <w:rPr>
          <w:rFonts w:ascii="Calibri" w:eastAsia="Arial" w:hAnsi="Calibri" w:cs="Calibri"/>
          <w:color w:val="000000"/>
          <w:sz w:val="24"/>
          <w:szCs w:val="24"/>
        </w:rPr>
        <w:t>2</w:t>
      </w:r>
      <w:r>
        <w:rPr>
          <w:rFonts w:ascii="Calibri" w:eastAsia="Arial" w:hAnsi="Calibri" w:cs="Calibri"/>
          <w:color w:val="000000"/>
          <w:sz w:val="24"/>
          <w:szCs w:val="24"/>
        </w:rPr>
        <w:t>4</w:t>
      </w:r>
      <w:r w:rsidR="003E1AC7" w:rsidRPr="00973E17">
        <w:rPr>
          <w:rFonts w:ascii="Calibri" w:eastAsia="Arial" w:hAnsi="Calibri" w:cs="Calibri"/>
          <w:color w:val="000000"/>
          <w:sz w:val="24"/>
          <w:szCs w:val="24"/>
        </w:rPr>
        <w:t xml:space="preserve">, </w:t>
      </w:r>
      <w:r w:rsidR="00081446" w:rsidRPr="00973E17">
        <w:rPr>
          <w:rFonts w:ascii="Calibri" w:eastAsia="Arial" w:hAnsi="Calibri" w:cs="Calibri"/>
          <w:color w:val="000000"/>
          <w:sz w:val="24"/>
          <w:szCs w:val="24"/>
        </w:rPr>
        <w:t>201</w:t>
      </w:r>
      <w:r w:rsidR="00C72FCB" w:rsidRPr="00973E17">
        <w:rPr>
          <w:rFonts w:ascii="Calibri" w:eastAsia="Arial" w:hAnsi="Calibri" w:cs="Calibri"/>
          <w:color w:val="000000"/>
          <w:sz w:val="24"/>
          <w:szCs w:val="24"/>
        </w:rPr>
        <w:t>9</w:t>
      </w:r>
      <w:r w:rsidR="00335034" w:rsidRPr="00C72FCB">
        <w:rPr>
          <w:rFonts w:ascii="Calibri" w:eastAsia="Arial" w:hAnsi="Calibri" w:cs="Calibri"/>
          <w:color w:val="000000"/>
          <w:sz w:val="24"/>
          <w:szCs w:val="24"/>
        </w:rPr>
        <w:t xml:space="preserve">   </w:t>
      </w:r>
      <w:r w:rsidR="00E472F0" w:rsidRPr="00C72FCB">
        <w:rPr>
          <w:rFonts w:ascii="Calibri" w:eastAsia="Arial" w:hAnsi="Calibri" w:cs="Calibri"/>
          <w:color w:val="000000"/>
          <w:sz w:val="24"/>
          <w:szCs w:val="24"/>
        </w:rPr>
        <w:t>3</w:t>
      </w:r>
      <w:r w:rsidR="00081446" w:rsidRPr="00C72FCB">
        <w:rPr>
          <w:rFonts w:ascii="Calibri" w:eastAsia="Arial" w:hAnsi="Calibri" w:cs="Calibri"/>
          <w:color w:val="000000"/>
          <w:sz w:val="24"/>
          <w:szCs w:val="24"/>
        </w:rPr>
        <w:t xml:space="preserve">:00 PM – </w:t>
      </w:r>
      <w:r w:rsidR="00FA35B8" w:rsidRPr="00C72FCB">
        <w:rPr>
          <w:rFonts w:ascii="Calibri" w:eastAsia="Arial" w:hAnsi="Calibri" w:cs="Calibri"/>
          <w:color w:val="000000"/>
          <w:sz w:val="24"/>
          <w:szCs w:val="24"/>
        </w:rPr>
        <w:t>5</w:t>
      </w:r>
      <w:r w:rsidR="00081446" w:rsidRPr="00C72FCB">
        <w:rPr>
          <w:rFonts w:ascii="Calibri" w:eastAsia="Arial" w:hAnsi="Calibri" w:cs="Calibri"/>
          <w:color w:val="000000"/>
          <w:sz w:val="24"/>
          <w:szCs w:val="24"/>
        </w:rPr>
        <w:t>:</w:t>
      </w:r>
      <w:r w:rsidR="00FA35B8" w:rsidRPr="00C72FCB">
        <w:rPr>
          <w:rFonts w:ascii="Calibri" w:eastAsia="Arial" w:hAnsi="Calibri" w:cs="Calibri"/>
          <w:color w:val="000000"/>
          <w:sz w:val="24"/>
          <w:szCs w:val="24"/>
        </w:rPr>
        <w:t>0</w:t>
      </w:r>
      <w:r w:rsidR="00081446" w:rsidRPr="00C72FCB">
        <w:rPr>
          <w:rFonts w:ascii="Calibri" w:eastAsia="Arial" w:hAnsi="Calibri" w:cs="Calibri"/>
          <w:color w:val="000000"/>
          <w:sz w:val="24"/>
          <w:szCs w:val="24"/>
        </w:rPr>
        <w:t>0 PM</w:t>
      </w:r>
    </w:p>
    <w:p w14:paraId="41428FD9" w14:textId="2967C380" w:rsidR="00055205" w:rsidRDefault="0062124D" w:rsidP="00055205">
      <w:pPr>
        <w:jc w:val="center"/>
        <w:textAlignment w:val="baseline"/>
        <w:rPr>
          <w:rFonts w:ascii="Calibri" w:eastAsia="Arial" w:hAnsi="Calibri" w:cs="Calibri"/>
          <w:color w:val="000000"/>
          <w:sz w:val="24"/>
        </w:rPr>
      </w:pPr>
      <w:r w:rsidRPr="0062124D">
        <w:rPr>
          <w:rFonts w:ascii="Calibri" w:eastAsia="Arial" w:hAnsi="Calibri" w:cs="Calibri"/>
          <w:color w:val="000000"/>
          <w:sz w:val="24"/>
        </w:rPr>
        <w:t xml:space="preserve">Glad Tidings COGIC, </w:t>
      </w:r>
      <w:r w:rsidR="00662FEF">
        <w:rPr>
          <w:rFonts w:ascii="Calibri" w:eastAsia="Arial" w:hAnsi="Calibri" w:cs="Calibri"/>
          <w:color w:val="000000"/>
          <w:sz w:val="24"/>
        </w:rPr>
        <w:t xml:space="preserve">970 Glad Tidings Way, Helen J. Macklin Hall, </w:t>
      </w:r>
      <w:r w:rsidRPr="0062124D">
        <w:rPr>
          <w:rFonts w:ascii="Calibri" w:eastAsia="Arial" w:hAnsi="Calibri" w:cs="Calibri"/>
          <w:color w:val="000000"/>
          <w:sz w:val="24"/>
        </w:rPr>
        <w:t>Hayward, CA 94544</w:t>
      </w:r>
    </w:p>
    <w:p w14:paraId="1B4C9050" w14:textId="77777777" w:rsidR="00055205" w:rsidRPr="00055205" w:rsidRDefault="00055205" w:rsidP="00CC28F3">
      <w:pPr>
        <w:textAlignment w:val="baseline"/>
        <w:rPr>
          <w:rFonts w:ascii="Calibri" w:eastAsia="Arial" w:hAnsi="Calibri" w:cs="Calibri"/>
          <w:color w:val="000000"/>
          <w:sz w:val="24"/>
        </w:rPr>
      </w:pPr>
    </w:p>
    <w:p w14:paraId="701D8436" w14:textId="77777777" w:rsidR="007D3A47" w:rsidRPr="00784583" w:rsidRDefault="00587D5F" w:rsidP="004516F3">
      <w:pPr>
        <w:jc w:val="center"/>
        <w:textAlignment w:val="baseline"/>
        <w:rPr>
          <w:rFonts w:ascii="Calibri" w:eastAsia="Arial" w:hAnsi="Calibri" w:cs="Calibri"/>
          <w:b/>
          <w:color w:val="000000"/>
          <w:sz w:val="32"/>
          <w:u w:val="single"/>
        </w:rPr>
      </w:pPr>
      <w:bookmarkStart w:id="1" w:name="_GoBack"/>
      <w:bookmarkEnd w:id="1"/>
      <w:r w:rsidRPr="00784583">
        <w:rPr>
          <w:rFonts w:ascii="Calibri" w:eastAsia="Arial" w:hAnsi="Calibri" w:cs="Calibri"/>
          <w:b/>
          <w:color w:val="000000"/>
          <w:sz w:val="32"/>
          <w:u w:val="single"/>
        </w:rPr>
        <w:t>A</w:t>
      </w:r>
      <w:r w:rsidR="00081446" w:rsidRPr="00784583">
        <w:rPr>
          <w:rFonts w:ascii="Calibri" w:eastAsia="Arial" w:hAnsi="Calibri" w:cs="Calibri"/>
          <w:b/>
          <w:color w:val="000000"/>
          <w:sz w:val="32"/>
          <w:u w:val="single"/>
        </w:rPr>
        <w:t>GENDA</w:t>
      </w:r>
    </w:p>
    <w:p w14:paraId="52DBBEAE" w14:textId="77777777" w:rsidR="00CD6151" w:rsidRPr="00784583" w:rsidRDefault="00CD6151" w:rsidP="004516F3">
      <w:pPr>
        <w:ind w:left="720" w:hanging="720"/>
        <w:textAlignment w:val="baseline"/>
        <w:rPr>
          <w:rFonts w:ascii="Calibri" w:eastAsia="Arial" w:hAnsi="Calibri" w:cs="Calibri"/>
          <w:b/>
          <w:i/>
          <w:color w:val="000000"/>
          <w:sz w:val="26"/>
          <w:szCs w:val="26"/>
          <w:u w:val="single"/>
        </w:rPr>
      </w:pPr>
    </w:p>
    <w:p w14:paraId="532F03FC" w14:textId="77777777" w:rsidR="00B633CB" w:rsidRPr="00784583" w:rsidRDefault="003E1AC7" w:rsidP="00AE1168">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Call to Order and Introductions</w:t>
      </w:r>
    </w:p>
    <w:p w14:paraId="4DB8AE2B" w14:textId="56D1C40E" w:rsidR="0023448A" w:rsidRPr="000146AD" w:rsidRDefault="0023448A" w:rsidP="00AE1168">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z w:val="24"/>
          <w:szCs w:val="24"/>
        </w:rPr>
        <w:t xml:space="preserve">Review and Adoption of Meeting Minutes from </w:t>
      </w:r>
      <w:r w:rsidR="00D441DB">
        <w:rPr>
          <w:rFonts w:ascii="Calibri" w:eastAsia="Arial" w:hAnsi="Calibri" w:cs="Calibri"/>
          <w:color w:val="000000"/>
          <w:sz w:val="24"/>
          <w:szCs w:val="24"/>
        </w:rPr>
        <w:t>April</w:t>
      </w:r>
      <w:r w:rsidR="00571B1B" w:rsidRPr="00784583">
        <w:rPr>
          <w:rFonts w:ascii="Calibri" w:eastAsia="Arial" w:hAnsi="Calibri" w:cs="Calibri"/>
          <w:color w:val="000000"/>
          <w:sz w:val="24"/>
          <w:szCs w:val="24"/>
        </w:rPr>
        <w:t xml:space="preserve"> </w:t>
      </w:r>
      <w:r w:rsidR="00D441DB">
        <w:rPr>
          <w:rFonts w:ascii="Calibri" w:eastAsia="Arial" w:hAnsi="Calibri" w:cs="Calibri"/>
          <w:color w:val="000000"/>
          <w:sz w:val="24"/>
          <w:szCs w:val="24"/>
        </w:rPr>
        <w:t>3</w:t>
      </w:r>
      <w:r w:rsidRPr="00784583">
        <w:rPr>
          <w:rFonts w:ascii="Calibri" w:eastAsia="Arial" w:hAnsi="Calibri" w:cs="Calibri"/>
          <w:color w:val="000000"/>
          <w:sz w:val="24"/>
          <w:szCs w:val="24"/>
        </w:rPr>
        <w:t>, 201</w:t>
      </w:r>
      <w:r w:rsidR="001A78AD">
        <w:rPr>
          <w:rFonts w:ascii="Calibri" w:eastAsia="Arial" w:hAnsi="Calibri" w:cs="Calibri"/>
          <w:color w:val="000000"/>
          <w:sz w:val="24"/>
          <w:szCs w:val="24"/>
        </w:rPr>
        <w:t>9</w:t>
      </w:r>
      <w:r w:rsidRPr="00784583">
        <w:rPr>
          <w:rFonts w:ascii="Calibri" w:eastAsia="Arial" w:hAnsi="Calibri" w:cs="Calibri"/>
          <w:color w:val="000000"/>
          <w:sz w:val="24"/>
          <w:szCs w:val="24"/>
        </w:rPr>
        <w:t xml:space="preserve"> (discussion and action)</w:t>
      </w:r>
    </w:p>
    <w:p w14:paraId="4F3C54BC" w14:textId="0CA8113F" w:rsidR="009D0960" w:rsidRPr="000146AD" w:rsidRDefault="000146AD" w:rsidP="00AE1168">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Goal 2 - </w:t>
      </w:r>
      <w:r w:rsidR="009D0960" w:rsidRPr="000146AD">
        <w:rPr>
          <w:rFonts w:ascii="Calibri" w:eastAsia="Arial" w:hAnsi="Calibri" w:cs="Calibri"/>
          <w:color w:val="000000"/>
          <w:spacing w:val="2"/>
          <w:sz w:val="24"/>
          <w:szCs w:val="24"/>
        </w:rPr>
        <w:t xml:space="preserve">Sub-Committee </w:t>
      </w:r>
      <w:r w:rsidR="00335034" w:rsidRPr="000146AD">
        <w:rPr>
          <w:rFonts w:ascii="Calibri" w:eastAsia="Arial" w:hAnsi="Calibri" w:cs="Calibri"/>
          <w:color w:val="000000"/>
          <w:spacing w:val="2"/>
          <w:sz w:val="24"/>
          <w:szCs w:val="24"/>
        </w:rPr>
        <w:t>Reports/</w:t>
      </w:r>
      <w:r w:rsidR="009D0960" w:rsidRPr="000146AD">
        <w:rPr>
          <w:rFonts w:ascii="Calibri" w:eastAsia="Arial" w:hAnsi="Calibri" w:cs="Calibri"/>
          <w:color w:val="000000"/>
          <w:spacing w:val="2"/>
          <w:sz w:val="24"/>
          <w:szCs w:val="24"/>
        </w:rPr>
        <w:t>Updates</w:t>
      </w:r>
      <w:r w:rsidR="00335034" w:rsidRPr="000146AD">
        <w:rPr>
          <w:rFonts w:ascii="Calibri" w:eastAsia="Arial" w:hAnsi="Calibri" w:cs="Calibri"/>
          <w:color w:val="000000"/>
          <w:spacing w:val="2"/>
          <w:sz w:val="24"/>
          <w:szCs w:val="24"/>
        </w:rPr>
        <w:t xml:space="preserve"> (discussion and action)</w:t>
      </w:r>
    </w:p>
    <w:p w14:paraId="357CCE05" w14:textId="2BEE84F6" w:rsidR="006C297D" w:rsidRPr="006C297D" w:rsidRDefault="006C297D" w:rsidP="006C297D">
      <w:pPr>
        <w:pStyle w:val="ListParagraph"/>
        <w:numPr>
          <w:ilvl w:val="0"/>
          <w:numId w:val="44"/>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Community/Civic Engagement</w:t>
      </w:r>
      <w:r w:rsidRPr="000146AD">
        <w:rPr>
          <w:rFonts w:ascii="Calibri" w:eastAsia="Arial" w:hAnsi="Calibri" w:cs="Calibri"/>
          <w:color w:val="000000"/>
          <w:spacing w:val="2"/>
          <w:sz w:val="24"/>
          <w:szCs w:val="24"/>
        </w:rPr>
        <w:t xml:space="preserve"> – Raymond Banks and </w:t>
      </w:r>
      <w:proofErr w:type="spellStart"/>
      <w:r w:rsidRPr="000146AD">
        <w:rPr>
          <w:rFonts w:ascii="Calibri" w:eastAsia="Arial" w:hAnsi="Calibri" w:cs="Calibri"/>
          <w:color w:val="000000"/>
          <w:spacing w:val="2"/>
          <w:sz w:val="24"/>
          <w:szCs w:val="24"/>
        </w:rPr>
        <w:t>Kamarlo</w:t>
      </w:r>
      <w:proofErr w:type="spellEnd"/>
      <w:r w:rsidRPr="000146AD">
        <w:rPr>
          <w:rFonts w:ascii="Calibri" w:eastAsia="Arial" w:hAnsi="Calibri" w:cs="Calibri"/>
          <w:color w:val="000000"/>
          <w:spacing w:val="2"/>
          <w:sz w:val="24"/>
          <w:szCs w:val="24"/>
        </w:rPr>
        <w:t xml:space="preserve"> Spooner (Co-Chairs)</w:t>
      </w:r>
    </w:p>
    <w:p w14:paraId="0F6A0730" w14:textId="3A2EEE68" w:rsidR="005719CE" w:rsidRDefault="001D294B" w:rsidP="006C297D">
      <w:pPr>
        <w:pStyle w:val="ListParagraph"/>
        <w:numPr>
          <w:ilvl w:val="0"/>
          <w:numId w:val="44"/>
        </w:numPr>
        <w:spacing w:line="360" w:lineRule="auto"/>
        <w:ind w:right="-540"/>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Education</w:t>
      </w:r>
      <w:r w:rsidR="00183B73"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w:t>
      </w:r>
      <w:r w:rsidR="00183B73"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L. Karen Monroe (Chair)/</w:t>
      </w:r>
      <w:r w:rsidR="002E5418" w:rsidRPr="000146AD">
        <w:rPr>
          <w:rFonts w:ascii="Calibri" w:eastAsia="Arial" w:hAnsi="Calibri" w:cs="Calibri"/>
          <w:color w:val="000000"/>
          <w:spacing w:val="2"/>
          <w:sz w:val="24"/>
          <w:szCs w:val="24"/>
        </w:rPr>
        <w:t xml:space="preserve">Monica Vaughan (Designee) and </w:t>
      </w:r>
      <w:r w:rsidRPr="000146AD">
        <w:rPr>
          <w:rFonts w:ascii="Calibri" w:eastAsia="Arial" w:hAnsi="Calibri" w:cs="Calibri"/>
          <w:color w:val="000000"/>
          <w:spacing w:val="2"/>
          <w:sz w:val="24"/>
          <w:szCs w:val="24"/>
        </w:rPr>
        <w:t>Dr. Tina Vasconcellos</w:t>
      </w:r>
      <w:r w:rsidR="00DA7FCD">
        <w:rPr>
          <w:rFonts w:ascii="Calibri" w:eastAsia="Arial" w:hAnsi="Calibri" w:cs="Calibri"/>
          <w:color w:val="000000"/>
          <w:spacing w:val="2"/>
          <w:sz w:val="24"/>
          <w:szCs w:val="24"/>
        </w:rPr>
        <w:t xml:space="preserve"> </w:t>
      </w:r>
      <w:r w:rsidRPr="000146AD">
        <w:rPr>
          <w:rFonts w:ascii="Calibri" w:eastAsia="Arial" w:hAnsi="Calibri" w:cs="Calibri"/>
          <w:color w:val="000000"/>
          <w:spacing w:val="2"/>
          <w:sz w:val="24"/>
          <w:szCs w:val="24"/>
        </w:rPr>
        <w:t>(Co-Chair)</w:t>
      </w:r>
    </w:p>
    <w:p w14:paraId="56B294E3" w14:textId="26AA61EC" w:rsidR="005719CE" w:rsidRPr="000146AD" w:rsidRDefault="00D859CD" w:rsidP="006C297D">
      <w:pPr>
        <w:pStyle w:val="ListParagraph"/>
        <w:numPr>
          <w:ilvl w:val="0"/>
          <w:numId w:val="44"/>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Family Reunification/Stability</w:t>
      </w:r>
      <w:r w:rsidRPr="000146AD">
        <w:rPr>
          <w:rFonts w:ascii="Calibri" w:eastAsia="Arial" w:hAnsi="Calibri" w:cs="Calibri"/>
          <w:color w:val="000000"/>
          <w:spacing w:val="2"/>
          <w:sz w:val="24"/>
          <w:szCs w:val="24"/>
        </w:rPr>
        <w:t xml:space="preserve"> </w:t>
      </w:r>
      <w:r w:rsidR="000146AD"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w:t>
      </w:r>
      <w:r w:rsidR="000146AD" w:rsidRPr="000146AD">
        <w:rPr>
          <w:rFonts w:ascii="Calibri" w:eastAsia="Arial" w:hAnsi="Calibri" w:cs="Calibri"/>
          <w:color w:val="000000"/>
          <w:spacing w:val="2"/>
          <w:sz w:val="24"/>
          <w:szCs w:val="24"/>
        </w:rPr>
        <w:t xml:space="preserve">Co-Chairs: </w:t>
      </w:r>
      <w:r w:rsidRPr="000146AD">
        <w:rPr>
          <w:rFonts w:ascii="Calibri" w:eastAsia="Arial" w:hAnsi="Calibri" w:cs="Calibri"/>
          <w:color w:val="000000"/>
          <w:spacing w:val="2"/>
          <w:sz w:val="24"/>
          <w:szCs w:val="24"/>
        </w:rPr>
        <w:t>Phyllis Nance</w:t>
      </w:r>
      <w:r w:rsidR="000146AD" w:rsidRPr="000146AD">
        <w:rPr>
          <w:rFonts w:ascii="Calibri" w:eastAsia="Arial" w:hAnsi="Calibri" w:cs="Calibri"/>
          <w:color w:val="000000"/>
          <w:spacing w:val="2"/>
          <w:sz w:val="24"/>
          <w:szCs w:val="24"/>
        </w:rPr>
        <w:t>,</w:t>
      </w:r>
      <w:r w:rsidRPr="000146AD">
        <w:rPr>
          <w:rFonts w:ascii="Calibri" w:eastAsia="Arial" w:hAnsi="Calibri" w:cs="Calibri"/>
          <w:color w:val="000000"/>
          <w:spacing w:val="2"/>
          <w:sz w:val="24"/>
          <w:szCs w:val="24"/>
        </w:rPr>
        <w:t xml:space="preserve"> Kevin Bremond</w:t>
      </w:r>
      <w:r w:rsidR="000146AD" w:rsidRPr="000146AD">
        <w:rPr>
          <w:rFonts w:ascii="Calibri" w:eastAsia="Arial" w:hAnsi="Calibri" w:cs="Calibri"/>
          <w:color w:val="000000"/>
          <w:spacing w:val="2"/>
          <w:sz w:val="24"/>
          <w:szCs w:val="24"/>
        </w:rPr>
        <w:t xml:space="preserve"> and Carol Burton</w:t>
      </w:r>
    </w:p>
    <w:p w14:paraId="4ABA9B98" w14:textId="09320955" w:rsidR="005719CE" w:rsidRPr="000146AD" w:rsidRDefault="000C6611" w:rsidP="006C297D">
      <w:pPr>
        <w:pStyle w:val="ListParagraph"/>
        <w:numPr>
          <w:ilvl w:val="0"/>
          <w:numId w:val="44"/>
        </w:numPr>
        <w:spacing w:line="360" w:lineRule="auto"/>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Health</w:t>
      </w:r>
      <w:r w:rsidRPr="000146AD">
        <w:rPr>
          <w:rFonts w:ascii="Calibri" w:eastAsia="Arial" w:hAnsi="Calibri" w:cs="Calibri"/>
          <w:color w:val="000000"/>
          <w:spacing w:val="2"/>
          <w:sz w:val="24"/>
          <w:szCs w:val="24"/>
        </w:rPr>
        <w:t xml:space="preserve"> -</w:t>
      </w:r>
      <w:r w:rsidR="00335034" w:rsidRPr="000146AD">
        <w:rPr>
          <w:rFonts w:ascii="Calibri" w:eastAsia="Arial" w:hAnsi="Calibri" w:cs="Calibri"/>
          <w:color w:val="000000"/>
          <w:spacing w:val="2"/>
          <w:sz w:val="24"/>
          <w:szCs w:val="24"/>
        </w:rPr>
        <w:t xml:space="preserve"> </w:t>
      </w:r>
      <w:r w:rsidR="0096294D" w:rsidRPr="000146AD">
        <w:rPr>
          <w:rFonts w:ascii="Calibri" w:eastAsia="Arial" w:hAnsi="Calibri" w:cs="Calibri"/>
          <w:color w:val="000000"/>
          <w:spacing w:val="2"/>
          <w:sz w:val="24"/>
          <w:szCs w:val="24"/>
        </w:rPr>
        <w:t>Colleen Chawla</w:t>
      </w:r>
      <w:r w:rsidR="00335034" w:rsidRPr="000146AD">
        <w:rPr>
          <w:rFonts w:ascii="Calibri" w:eastAsia="Arial" w:hAnsi="Calibri" w:cs="Calibri"/>
          <w:color w:val="000000"/>
          <w:spacing w:val="2"/>
          <w:sz w:val="24"/>
          <w:szCs w:val="24"/>
        </w:rPr>
        <w:t xml:space="preserve"> (</w:t>
      </w:r>
      <w:r w:rsidR="0096294D" w:rsidRPr="000146AD">
        <w:rPr>
          <w:rFonts w:ascii="Calibri" w:eastAsia="Arial" w:hAnsi="Calibri" w:cs="Calibri"/>
          <w:color w:val="000000"/>
          <w:spacing w:val="2"/>
          <w:sz w:val="24"/>
          <w:szCs w:val="24"/>
        </w:rPr>
        <w:t>Chair)</w:t>
      </w:r>
    </w:p>
    <w:p w14:paraId="27DDFD0A" w14:textId="77777777" w:rsidR="004F4080" w:rsidRPr="000146AD" w:rsidRDefault="004F4080" w:rsidP="006C297D">
      <w:pPr>
        <w:pStyle w:val="ListParagraph"/>
        <w:numPr>
          <w:ilvl w:val="1"/>
          <w:numId w:val="44"/>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Substance Abuse</w:t>
      </w:r>
      <w:r w:rsidRPr="000146AD">
        <w:rPr>
          <w:rFonts w:ascii="Calibri" w:eastAsia="Arial" w:hAnsi="Calibri" w:cs="Calibri"/>
          <w:color w:val="000000"/>
          <w:spacing w:val="2"/>
          <w:sz w:val="24"/>
          <w:szCs w:val="24"/>
        </w:rPr>
        <w:t xml:space="preserve"> - Carol Burton and Nathan Hobbs (Co-Chairs)</w:t>
      </w:r>
    </w:p>
    <w:p w14:paraId="42B09423" w14:textId="0A045DD9" w:rsidR="005719CE" w:rsidRPr="000146AD" w:rsidRDefault="00C40A06" w:rsidP="006C297D">
      <w:pPr>
        <w:pStyle w:val="ListParagraph"/>
        <w:numPr>
          <w:ilvl w:val="1"/>
          <w:numId w:val="44"/>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Mental Health</w:t>
      </w:r>
      <w:r w:rsidR="00C9754C" w:rsidRPr="000146AD">
        <w:rPr>
          <w:rFonts w:ascii="Calibri" w:eastAsia="Arial" w:hAnsi="Calibri" w:cs="Calibri"/>
          <w:color w:val="000000"/>
          <w:spacing w:val="2"/>
          <w:sz w:val="24"/>
          <w:szCs w:val="24"/>
          <w:u w:val="single"/>
        </w:rPr>
        <w:t xml:space="preserve"> </w:t>
      </w:r>
      <w:r w:rsidR="00C9754C" w:rsidRPr="000146AD">
        <w:rPr>
          <w:rFonts w:ascii="Calibri" w:eastAsia="Arial" w:hAnsi="Calibri" w:cs="Calibri"/>
          <w:color w:val="000000"/>
          <w:spacing w:val="2"/>
          <w:sz w:val="24"/>
          <w:szCs w:val="24"/>
        </w:rPr>
        <w:t xml:space="preserve">- </w:t>
      </w:r>
      <w:r w:rsidR="00512F53" w:rsidRPr="000146AD">
        <w:rPr>
          <w:rFonts w:ascii="Calibri" w:eastAsia="Arial" w:hAnsi="Calibri" w:cs="Calibri"/>
          <w:color w:val="000000"/>
          <w:spacing w:val="2"/>
          <w:sz w:val="24"/>
          <w:szCs w:val="24"/>
        </w:rPr>
        <w:t>Carol Burton and Sophia Lai (</w:t>
      </w:r>
      <w:r w:rsidR="00335034" w:rsidRPr="000146AD">
        <w:rPr>
          <w:rFonts w:ascii="Calibri" w:eastAsia="Arial" w:hAnsi="Calibri" w:cs="Calibri"/>
          <w:color w:val="000000"/>
          <w:spacing w:val="2"/>
          <w:sz w:val="24"/>
          <w:szCs w:val="24"/>
        </w:rPr>
        <w:t>Co-Chairs</w:t>
      </w:r>
      <w:r w:rsidR="00512F53" w:rsidRPr="000146AD">
        <w:rPr>
          <w:rFonts w:ascii="Calibri" w:eastAsia="Arial" w:hAnsi="Calibri" w:cs="Calibri"/>
          <w:color w:val="000000"/>
          <w:spacing w:val="2"/>
          <w:sz w:val="24"/>
          <w:szCs w:val="24"/>
        </w:rPr>
        <w:t>)</w:t>
      </w:r>
    </w:p>
    <w:p w14:paraId="0320A2FB" w14:textId="5F315660" w:rsidR="005719CE" w:rsidRPr="000146AD" w:rsidRDefault="00C40A06" w:rsidP="006C297D">
      <w:pPr>
        <w:pStyle w:val="ListParagraph"/>
        <w:numPr>
          <w:ilvl w:val="1"/>
          <w:numId w:val="44"/>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Physical Health</w:t>
      </w:r>
      <w:r w:rsidRPr="000146AD">
        <w:rPr>
          <w:rFonts w:ascii="Calibri" w:eastAsia="Arial" w:hAnsi="Calibri" w:cs="Calibri"/>
          <w:color w:val="000000"/>
          <w:spacing w:val="2"/>
          <w:sz w:val="24"/>
          <w:szCs w:val="24"/>
        </w:rPr>
        <w:t xml:space="preserve"> - </w:t>
      </w:r>
      <w:proofErr w:type="spellStart"/>
      <w:r w:rsidR="00672AEF" w:rsidRPr="00672AEF">
        <w:rPr>
          <w:rFonts w:ascii="Calibri" w:eastAsia="Arial" w:hAnsi="Calibri" w:cs="Calibri"/>
          <w:color w:val="000000"/>
          <w:spacing w:val="2"/>
          <w:sz w:val="24"/>
          <w:szCs w:val="24"/>
        </w:rPr>
        <w:t>Aneeka</w:t>
      </w:r>
      <w:proofErr w:type="spellEnd"/>
      <w:r w:rsidR="00672AEF" w:rsidRPr="00672AEF">
        <w:rPr>
          <w:rFonts w:ascii="Calibri" w:eastAsia="Arial" w:hAnsi="Calibri" w:cs="Calibri"/>
          <w:color w:val="000000"/>
          <w:spacing w:val="2"/>
          <w:sz w:val="24"/>
          <w:szCs w:val="24"/>
        </w:rPr>
        <w:t xml:space="preserve"> Chaudhry</w:t>
      </w:r>
      <w:r w:rsidR="00672AEF">
        <w:rPr>
          <w:rFonts w:ascii="Calibri" w:eastAsia="Arial" w:hAnsi="Calibri" w:cs="Calibri"/>
          <w:color w:val="000000"/>
          <w:spacing w:val="2"/>
          <w:sz w:val="24"/>
          <w:szCs w:val="24"/>
        </w:rPr>
        <w:t xml:space="preserve"> (Co-Chair)</w:t>
      </w:r>
    </w:p>
    <w:p w14:paraId="1D0EAC19" w14:textId="1E90BACA" w:rsidR="006C297D" w:rsidRPr="006C297D" w:rsidRDefault="006C297D" w:rsidP="006C297D">
      <w:pPr>
        <w:pStyle w:val="ListParagraph"/>
        <w:numPr>
          <w:ilvl w:val="0"/>
          <w:numId w:val="44"/>
        </w:numPr>
        <w:spacing w:line="360" w:lineRule="auto"/>
        <w:jc w:val="both"/>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u w:val="single"/>
        </w:rPr>
        <w:t>Housing</w:t>
      </w:r>
      <w:r w:rsidRPr="000146AD">
        <w:rPr>
          <w:rFonts w:ascii="Calibri" w:eastAsia="Arial" w:hAnsi="Calibri" w:cs="Calibri"/>
          <w:color w:val="000000"/>
          <w:spacing w:val="2"/>
          <w:sz w:val="24"/>
          <w:szCs w:val="24"/>
        </w:rPr>
        <w:t xml:space="preserve"> – Chris Bazar (Chair)/Linda Gardner (Chair-Designee) and Jeanette Rodriguez (Co-Chair)</w:t>
      </w:r>
    </w:p>
    <w:p w14:paraId="4877F701" w14:textId="6B61ABF4" w:rsidR="00C40A06" w:rsidRPr="000146AD" w:rsidRDefault="00EA1479" w:rsidP="006C297D">
      <w:pPr>
        <w:pStyle w:val="ListParagraph"/>
        <w:numPr>
          <w:ilvl w:val="0"/>
          <w:numId w:val="44"/>
        </w:numPr>
        <w:spacing w:after="240"/>
        <w:contextualSpacing w:val="0"/>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u w:val="single"/>
        </w:rPr>
        <w:t>Joint Education</w:t>
      </w:r>
      <w:r w:rsidR="00394116">
        <w:rPr>
          <w:rFonts w:ascii="Calibri" w:eastAsia="Arial" w:hAnsi="Calibri" w:cs="Calibri"/>
          <w:color w:val="000000"/>
          <w:spacing w:val="2"/>
          <w:sz w:val="24"/>
          <w:szCs w:val="24"/>
          <w:u w:val="single"/>
        </w:rPr>
        <w:t>/</w:t>
      </w:r>
      <w:r w:rsidR="00C40A06" w:rsidRPr="000146AD">
        <w:rPr>
          <w:rFonts w:ascii="Calibri" w:eastAsia="Arial" w:hAnsi="Calibri" w:cs="Calibri"/>
          <w:color w:val="000000"/>
          <w:spacing w:val="2"/>
          <w:sz w:val="24"/>
          <w:szCs w:val="24"/>
          <w:u w:val="single"/>
        </w:rPr>
        <w:t>Workforce Development</w:t>
      </w:r>
      <w:r w:rsidR="00C40A06" w:rsidRPr="000146AD">
        <w:rPr>
          <w:rFonts w:ascii="Calibri" w:eastAsia="Arial" w:hAnsi="Calibri" w:cs="Calibri"/>
          <w:color w:val="000000"/>
          <w:spacing w:val="2"/>
          <w:sz w:val="24"/>
          <w:szCs w:val="24"/>
        </w:rPr>
        <w:t xml:space="preserve"> </w:t>
      </w:r>
      <w:r w:rsidR="000C6611" w:rsidRPr="000146AD">
        <w:rPr>
          <w:rFonts w:ascii="Calibri" w:eastAsia="Arial" w:hAnsi="Calibri" w:cs="Calibri"/>
          <w:color w:val="000000"/>
          <w:spacing w:val="2"/>
          <w:sz w:val="24"/>
          <w:szCs w:val="24"/>
        </w:rPr>
        <w:t>–</w:t>
      </w:r>
      <w:r w:rsidR="00C45181" w:rsidRPr="000146AD">
        <w:rPr>
          <w:rFonts w:ascii="Calibri" w:eastAsia="Arial" w:hAnsi="Calibri" w:cs="Calibri"/>
          <w:color w:val="000000"/>
          <w:spacing w:val="2"/>
          <w:sz w:val="24"/>
          <w:szCs w:val="24"/>
        </w:rPr>
        <w:t>Patti Castro</w:t>
      </w:r>
      <w:r>
        <w:rPr>
          <w:rFonts w:ascii="Calibri" w:eastAsia="Arial" w:hAnsi="Calibri" w:cs="Calibri"/>
          <w:color w:val="000000"/>
          <w:spacing w:val="2"/>
          <w:sz w:val="24"/>
          <w:szCs w:val="24"/>
        </w:rPr>
        <w:t>,</w:t>
      </w:r>
      <w:r w:rsidR="000A60EA" w:rsidRPr="000146AD">
        <w:rPr>
          <w:rFonts w:ascii="Calibri" w:eastAsia="Arial" w:hAnsi="Calibri" w:cs="Calibri"/>
          <w:color w:val="000000"/>
          <w:spacing w:val="2"/>
          <w:sz w:val="24"/>
          <w:szCs w:val="24"/>
        </w:rPr>
        <w:t xml:space="preserve"> </w:t>
      </w:r>
      <w:r>
        <w:rPr>
          <w:rFonts w:ascii="Calibri" w:eastAsia="Arial" w:hAnsi="Calibri" w:cs="Calibri"/>
          <w:color w:val="000000"/>
          <w:spacing w:val="2"/>
          <w:sz w:val="24"/>
          <w:szCs w:val="24"/>
        </w:rPr>
        <w:t>Micah Hinkle</w:t>
      </w:r>
      <w:bookmarkStart w:id="2" w:name="_Hlk525224656"/>
      <w:r>
        <w:rPr>
          <w:rFonts w:ascii="Calibri" w:eastAsia="Arial" w:hAnsi="Calibri" w:cs="Calibri"/>
          <w:color w:val="000000"/>
          <w:spacing w:val="2"/>
          <w:sz w:val="24"/>
          <w:szCs w:val="24"/>
        </w:rPr>
        <w:t>, Monica Vaugh</w:t>
      </w:r>
      <w:r w:rsidR="00080230">
        <w:rPr>
          <w:rFonts w:ascii="Calibri" w:eastAsia="Arial" w:hAnsi="Calibri" w:cs="Calibri"/>
          <w:color w:val="000000"/>
          <w:spacing w:val="2"/>
          <w:sz w:val="24"/>
          <w:szCs w:val="24"/>
        </w:rPr>
        <w:t>a</w:t>
      </w:r>
      <w:r>
        <w:rPr>
          <w:rFonts w:ascii="Calibri" w:eastAsia="Arial" w:hAnsi="Calibri" w:cs="Calibri"/>
          <w:color w:val="000000"/>
          <w:spacing w:val="2"/>
          <w:sz w:val="24"/>
          <w:szCs w:val="24"/>
        </w:rPr>
        <w:t xml:space="preserve">n and </w:t>
      </w:r>
      <w:r w:rsidR="00D13C34">
        <w:rPr>
          <w:rFonts w:ascii="Calibri" w:eastAsia="Arial" w:hAnsi="Calibri" w:cs="Calibri"/>
          <w:color w:val="000000"/>
          <w:spacing w:val="2"/>
          <w:sz w:val="24"/>
          <w:szCs w:val="24"/>
        </w:rPr>
        <w:t xml:space="preserve">Dr. </w:t>
      </w:r>
      <w:r>
        <w:rPr>
          <w:rFonts w:ascii="Calibri" w:eastAsia="Arial" w:hAnsi="Calibri" w:cs="Calibri"/>
          <w:color w:val="000000"/>
          <w:spacing w:val="2"/>
          <w:sz w:val="24"/>
          <w:szCs w:val="24"/>
        </w:rPr>
        <w:t xml:space="preserve">Tina Vasconcellos </w:t>
      </w:r>
    </w:p>
    <w:bookmarkEnd w:id="2"/>
    <w:p w14:paraId="5384EA0B" w14:textId="3ACC8B4D" w:rsidR="004F4080" w:rsidRDefault="004F4080" w:rsidP="00AE1168">
      <w:pPr>
        <w:pStyle w:val="ListParagraph"/>
        <w:numPr>
          <w:ilvl w:val="0"/>
          <w:numId w:val="40"/>
        </w:numPr>
        <w:spacing w:line="360" w:lineRule="auto"/>
        <w:textAlignment w:val="baseline"/>
        <w:rPr>
          <w:rFonts w:ascii="Calibri" w:eastAsia="Arial" w:hAnsi="Calibri" w:cs="Calibri"/>
          <w:color w:val="000000"/>
          <w:spacing w:val="2"/>
          <w:sz w:val="24"/>
          <w:szCs w:val="24"/>
        </w:rPr>
      </w:pPr>
      <w:r w:rsidRPr="000146AD">
        <w:rPr>
          <w:rFonts w:ascii="Calibri" w:eastAsia="Arial" w:hAnsi="Calibri" w:cs="Calibri"/>
          <w:color w:val="000000"/>
          <w:spacing w:val="2"/>
          <w:sz w:val="24"/>
          <w:szCs w:val="24"/>
        </w:rPr>
        <w:t>Goal 1 - Recidivism Reduction – Wendy Still (Chair)</w:t>
      </w:r>
      <w:r w:rsidR="00357102">
        <w:rPr>
          <w:rFonts w:ascii="Calibri" w:eastAsia="Arial" w:hAnsi="Calibri" w:cs="Calibri"/>
          <w:color w:val="000000"/>
          <w:spacing w:val="2"/>
          <w:sz w:val="24"/>
          <w:szCs w:val="24"/>
        </w:rPr>
        <w:t xml:space="preserve"> (discussion)</w:t>
      </w:r>
    </w:p>
    <w:p w14:paraId="1AFBD232" w14:textId="4D162370" w:rsidR="006E79CD" w:rsidRPr="00AE1168" w:rsidRDefault="004F4080" w:rsidP="00AE1168">
      <w:pPr>
        <w:pStyle w:val="ListParagraph"/>
        <w:numPr>
          <w:ilvl w:val="0"/>
          <w:numId w:val="40"/>
        </w:numPr>
        <w:spacing w:line="360" w:lineRule="auto"/>
        <w:ind w:right="-630"/>
        <w:textAlignment w:val="baseline"/>
        <w:rPr>
          <w:rFonts w:asciiTheme="minorHAnsi" w:hAnsiTheme="minorHAnsi" w:cstheme="minorHAnsi"/>
          <w:sz w:val="24"/>
          <w:szCs w:val="24"/>
        </w:rPr>
      </w:pPr>
      <w:r>
        <w:rPr>
          <w:rFonts w:asciiTheme="minorHAnsi" w:eastAsia="Arial" w:hAnsiTheme="minorHAnsi" w:cstheme="minorHAnsi"/>
          <w:color w:val="000000"/>
          <w:spacing w:val="2"/>
          <w:sz w:val="24"/>
          <w:szCs w:val="24"/>
        </w:rPr>
        <w:t>“</w:t>
      </w:r>
      <w:r w:rsidRPr="004F4080">
        <w:rPr>
          <w:rFonts w:asciiTheme="minorHAnsi" w:eastAsia="Arial" w:hAnsiTheme="minorHAnsi" w:cstheme="minorHAnsi"/>
          <w:color w:val="000000"/>
          <w:spacing w:val="2"/>
          <w:sz w:val="24"/>
          <w:szCs w:val="24"/>
        </w:rPr>
        <w:t>R</w:t>
      </w:r>
      <w:r w:rsidRPr="004F4080">
        <w:rPr>
          <w:rFonts w:asciiTheme="minorHAnsi" w:hAnsiTheme="minorHAnsi" w:cstheme="minorHAnsi"/>
          <w:sz w:val="24"/>
          <w:szCs w:val="24"/>
        </w:rPr>
        <w:t>edesigning the Pathways Home: Alameda County’s Pilot to Positive Reentry” Update – Chief Still</w:t>
      </w:r>
      <w:r w:rsidR="00E87D62">
        <w:rPr>
          <w:rFonts w:asciiTheme="minorHAnsi" w:hAnsiTheme="minorHAnsi" w:cstheme="minorHAnsi"/>
          <w:sz w:val="24"/>
          <w:szCs w:val="24"/>
        </w:rPr>
        <w:t xml:space="preserve"> (discussion)</w:t>
      </w:r>
    </w:p>
    <w:p w14:paraId="29EC04C6" w14:textId="21EEB72E" w:rsidR="00AE1168" w:rsidRPr="00AE1168" w:rsidRDefault="00A7444E" w:rsidP="00AE1168">
      <w:pPr>
        <w:pStyle w:val="ListParagraph"/>
        <w:numPr>
          <w:ilvl w:val="0"/>
          <w:numId w:val="40"/>
        </w:numPr>
        <w:spacing w:line="360" w:lineRule="auto"/>
        <w:textAlignment w:val="baseline"/>
        <w:rPr>
          <w:rFonts w:ascii="Calibri" w:eastAsia="Arial" w:hAnsi="Calibri" w:cs="Calibri"/>
          <w:color w:val="000000"/>
          <w:spacing w:val="2"/>
          <w:sz w:val="24"/>
          <w:szCs w:val="24"/>
        </w:rPr>
      </w:pPr>
      <w:r w:rsidRPr="00403B52">
        <w:rPr>
          <w:rFonts w:ascii="Calibri" w:eastAsia="Arial" w:hAnsi="Calibri" w:cs="Calibri"/>
          <w:color w:val="000000"/>
          <w:spacing w:val="2"/>
          <w:sz w:val="24"/>
          <w:szCs w:val="24"/>
        </w:rPr>
        <w:t xml:space="preserve">Next Meeting </w:t>
      </w:r>
      <w:r>
        <w:rPr>
          <w:rFonts w:ascii="Calibri" w:eastAsia="Arial" w:hAnsi="Calibri" w:cs="Calibri"/>
          <w:color w:val="000000"/>
          <w:spacing w:val="2"/>
          <w:sz w:val="24"/>
          <w:szCs w:val="24"/>
        </w:rPr>
        <w:t>–</w:t>
      </w:r>
      <w:r w:rsidRPr="00403B52">
        <w:rPr>
          <w:rFonts w:ascii="Calibri" w:eastAsia="Arial" w:hAnsi="Calibri" w:cs="Calibri"/>
          <w:color w:val="000000"/>
          <w:spacing w:val="2"/>
          <w:sz w:val="24"/>
          <w:szCs w:val="24"/>
        </w:rPr>
        <w:t xml:space="preserve"> </w:t>
      </w:r>
      <w:r w:rsidR="00D441DB" w:rsidRPr="0062124D">
        <w:rPr>
          <w:rFonts w:ascii="Calibri" w:eastAsia="Arial" w:hAnsi="Calibri" w:cs="Calibri"/>
          <w:color w:val="000000"/>
          <w:spacing w:val="2"/>
          <w:sz w:val="24"/>
          <w:szCs w:val="24"/>
        </w:rPr>
        <w:t>October</w:t>
      </w:r>
      <w:r w:rsidR="0070491A" w:rsidRPr="0062124D">
        <w:rPr>
          <w:rFonts w:ascii="Calibri" w:eastAsia="Arial" w:hAnsi="Calibri" w:cs="Calibri"/>
          <w:color w:val="000000"/>
          <w:spacing w:val="2"/>
          <w:sz w:val="24"/>
          <w:szCs w:val="24"/>
        </w:rPr>
        <w:t xml:space="preserve"> </w:t>
      </w:r>
      <w:r w:rsidR="00D441DB" w:rsidRPr="0062124D">
        <w:rPr>
          <w:rFonts w:ascii="Calibri" w:eastAsia="Arial" w:hAnsi="Calibri" w:cs="Calibri"/>
          <w:color w:val="000000"/>
          <w:spacing w:val="2"/>
          <w:sz w:val="24"/>
          <w:szCs w:val="24"/>
        </w:rPr>
        <w:t>2</w:t>
      </w:r>
      <w:r w:rsidR="0070491A" w:rsidRPr="0062124D">
        <w:rPr>
          <w:rFonts w:ascii="Calibri" w:eastAsia="Arial" w:hAnsi="Calibri" w:cs="Calibri"/>
          <w:color w:val="000000"/>
          <w:spacing w:val="2"/>
          <w:sz w:val="24"/>
          <w:szCs w:val="24"/>
        </w:rPr>
        <w:t>, 20</w:t>
      </w:r>
      <w:r w:rsidR="00D441DB" w:rsidRPr="0062124D">
        <w:rPr>
          <w:rFonts w:ascii="Calibri" w:eastAsia="Arial" w:hAnsi="Calibri" w:cs="Calibri"/>
          <w:color w:val="000000"/>
          <w:spacing w:val="2"/>
          <w:sz w:val="24"/>
          <w:szCs w:val="24"/>
        </w:rPr>
        <w:t>19</w:t>
      </w:r>
      <w:r w:rsidR="0070491A" w:rsidRPr="0062124D">
        <w:rPr>
          <w:rFonts w:ascii="Calibri" w:eastAsia="Arial" w:hAnsi="Calibri" w:cs="Calibri"/>
          <w:color w:val="000000"/>
          <w:spacing w:val="2"/>
          <w:sz w:val="24"/>
          <w:szCs w:val="24"/>
        </w:rPr>
        <w:t xml:space="preserve"> (District </w:t>
      </w:r>
      <w:r w:rsidR="0062124D" w:rsidRPr="0062124D">
        <w:rPr>
          <w:rFonts w:ascii="Calibri" w:eastAsia="Arial" w:hAnsi="Calibri" w:cs="Calibri"/>
          <w:color w:val="000000"/>
          <w:spacing w:val="2"/>
          <w:sz w:val="24"/>
          <w:szCs w:val="24"/>
        </w:rPr>
        <w:t>3</w:t>
      </w:r>
      <w:r w:rsidR="0070491A" w:rsidRPr="0062124D">
        <w:rPr>
          <w:rFonts w:ascii="Calibri" w:eastAsia="Arial" w:hAnsi="Calibri" w:cs="Calibri"/>
          <w:color w:val="000000"/>
          <w:spacing w:val="2"/>
          <w:sz w:val="24"/>
          <w:szCs w:val="24"/>
        </w:rPr>
        <w:t>)</w:t>
      </w:r>
    </w:p>
    <w:p w14:paraId="46D63FAD" w14:textId="6A1A4B02" w:rsidR="005D3421" w:rsidRDefault="005D3421" w:rsidP="00AE1168">
      <w:pPr>
        <w:pStyle w:val="ListParagraph"/>
        <w:numPr>
          <w:ilvl w:val="0"/>
          <w:numId w:val="40"/>
        </w:numPr>
        <w:spacing w:line="360" w:lineRule="auto"/>
        <w:textAlignment w:val="baseline"/>
        <w:rPr>
          <w:rFonts w:ascii="Calibri" w:eastAsia="Arial" w:hAnsi="Calibri" w:cs="Calibri"/>
          <w:color w:val="000000"/>
          <w:spacing w:val="2"/>
          <w:sz w:val="24"/>
          <w:szCs w:val="24"/>
        </w:rPr>
      </w:pPr>
      <w:r w:rsidRPr="00784583">
        <w:rPr>
          <w:rFonts w:ascii="Calibri" w:eastAsia="Arial" w:hAnsi="Calibri" w:cs="Calibri"/>
          <w:color w:val="000000"/>
          <w:spacing w:val="2"/>
          <w:sz w:val="24"/>
          <w:szCs w:val="24"/>
        </w:rPr>
        <w:t>Public Comment</w:t>
      </w:r>
      <w:r>
        <w:rPr>
          <w:rFonts w:ascii="Calibri" w:eastAsia="Arial" w:hAnsi="Calibri" w:cs="Calibri"/>
          <w:color w:val="000000"/>
          <w:spacing w:val="2"/>
          <w:sz w:val="24"/>
          <w:szCs w:val="24"/>
        </w:rPr>
        <w:t>s</w:t>
      </w:r>
    </w:p>
    <w:p w14:paraId="0DBC6A24" w14:textId="5408DA1E" w:rsidR="00233AA6" w:rsidRPr="005D3421" w:rsidRDefault="005067E5" w:rsidP="00AE1168">
      <w:pPr>
        <w:pStyle w:val="ListParagraph"/>
        <w:numPr>
          <w:ilvl w:val="0"/>
          <w:numId w:val="40"/>
        </w:numPr>
        <w:spacing w:line="360" w:lineRule="auto"/>
        <w:textAlignment w:val="baseline"/>
        <w:rPr>
          <w:rFonts w:ascii="Calibri" w:eastAsia="Arial" w:hAnsi="Calibri" w:cs="Calibri"/>
          <w:color w:val="000000"/>
          <w:spacing w:val="2"/>
          <w:sz w:val="24"/>
          <w:szCs w:val="24"/>
        </w:rPr>
      </w:pPr>
      <w:r>
        <w:rPr>
          <w:rFonts w:ascii="Calibri" w:eastAsia="Arial" w:hAnsi="Calibri" w:cs="Calibri"/>
          <w:color w:val="000000"/>
          <w:spacing w:val="2"/>
          <w:sz w:val="24"/>
          <w:szCs w:val="24"/>
        </w:rPr>
        <w:t xml:space="preserve">Current </w:t>
      </w:r>
      <w:r w:rsidR="00233AA6">
        <w:rPr>
          <w:rFonts w:ascii="Calibri" w:eastAsia="Arial" w:hAnsi="Calibri" w:cs="Calibri"/>
          <w:color w:val="000000"/>
          <w:spacing w:val="2"/>
          <w:sz w:val="24"/>
          <w:szCs w:val="24"/>
        </w:rPr>
        <w:t>CAB Vacancies</w:t>
      </w:r>
      <w:r>
        <w:rPr>
          <w:rFonts w:ascii="Calibri" w:eastAsia="Arial" w:hAnsi="Calibri" w:cs="Calibri"/>
          <w:color w:val="000000"/>
          <w:spacing w:val="2"/>
          <w:sz w:val="24"/>
          <w:szCs w:val="24"/>
        </w:rPr>
        <w:t>: District 1:</w:t>
      </w:r>
      <w:r w:rsidR="00233AA6">
        <w:rPr>
          <w:rFonts w:ascii="Calibri" w:eastAsia="Arial" w:hAnsi="Calibri" w:cs="Calibri"/>
          <w:color w:val="000000"/>
          <w:spacing w:val="2"/>
          <w:sz w:val="24"/>
          <w:szCs w:val="24"/>
        </w:rPr>
        <w:t xml:space="preserve"> (</w:t>
      </w:r>
      <w:r>
        <w:rPr>
          <w:rFonts w:ascii="Calibri" w:eastAsia="Arial" w:hAnsi="Calibri" w:cs="Calibri"/>
          <w:color w:val="000000"/>
          <w:spacing w:val="2"/>
          <w:sz w:val="24"/>
          <w:szCs w:val="24"/>
        </w:rPr>
        <w:t>2), District 2</w:t>
      </w:r>
      <w:r w:rsidR="00357102">
        <w:rPr>
          <w:rFonts w:ascii="Calibri" w:eastAsia="Arial" w:hAnsi="Calibri" w:cs="Calibri"/>
          <w:color w:val="000000"/>
          <w:spacing w:val="2"/>
          <w:sz w:val="24"/>
          <w:szCs w:val="24"/>
        </w:rPr>
        <w:t>:</w:t>
      </w:r>
      <w:r>
        <w:rPr>
          <w:rFonts w:ascii="Calibri" w:eastAsia="Arial" w:hAnsi="Calibri" w:cs="Calibri"/>
          <w:color w:val="000000"/>
          <w:spacing w:val="2"/>
          <w:sz w:val="24"/>
          <w:szCs w:val="24"/>
        </w:rPr>
        <w:t xml:space="preserve"> (1), District 3: (1), District 4: (2), and District 5: (1)</w:t>
      </w:r>
    </w:p>
    <w:p w14:paraId="2835E806" w14:textId="50797D1E" w:rsidR="00973E17" w:rsidRPr="00973E17" w:rsidRDefault="006F57CB" w:rsidP="00AE1168">
      <w:pPr>
        <w:pStyle w:val="ListParagraph"/>
        <w:numPr>
          <w:ilvl w:val="0"/>
          <w:numId w:val="40"/>
        </w:numPr>
        <w:spacing w:line="360" w:lineRule="auto"/>
        <w:textAlignment w:val="baseline"/>
        <w:rPr>
          <w:rFonts w:ascii="Calibri" w:hAnsi="Calibri" w:cs="Calibri"/>
        </w:rPr>
      </w:pPr>
      <w:r w:rsidRPr="000C6611">
        <w:rPr>
          <w:rFonts w:ascii="Calibri" w:hAnsi="Calibri" w:cs="Calibri"/>
          <w:spacing w:val="2"/>
          <w:sz w:val="24"/>
          <w:szCs w:val="24"/>
        </w:rPr>
        <w:t>Adjournment</w:t>
      </w:r>
    </w:p>
    <w:p w14:paraId="3181FB81" w14:textId="62E5E201" w:rsidR="00973E17" w:rsidRDefault="00973E17" w:rsidP="00973E17">
      <w:pPr>
        <w:spacing w:line="360" w:lineRule="auto"/>
        <w:textAlignment w:val="baseline"/>
        <w:rPr>
          <w:rFonts w:ascii="Calibri" w:hAnsi="Calibri" w:cs="Calibri"/>
        </w:rPr>
      </w:pPr>
    </w:p>
    <w:p w14:paraId="281C1FD3" w14:textId="1369DDD4" w:rsidR="00BF1665" w:rsidRDefault="00BF1665" w:rsidP="00973E17">
      <w:pPr>
        <w:spacing w:line="360" w:lineRule="auto"/>
        <w:textAlignment w:val="baseline"/>
        <w:rPr>
          <w:rFonts w:ascii="Calibri" w:hAnsi="Calibri" w:cs="Calibri"/>
        </w:rPr>
      </w:pPr>
    </w:p>
    <w:p w14:paraId="5F6FB7E6" w14:textId="5BEEE0FF" w:rsidR="00BF1665" w:rsidRDefault="00BF1665" w:rsidP="00973E17">
      <w:pPr>
        <w:spacing w:line="360" w:lineRule="auto"/>
        <w:textAlignment w:val="baseline"/>
        <w:rPr>
          <w:rFonts w:ascii="Calibri" w:hAnsi="Calibri" w:cs="Calibri"/>
        </w:rPr>
      </w:pPr>
    </w:p>
    <w:p w14:paraId="763A8CCC" w14:textId="3F38591B" w:rsidR="00BF1665" w:rsidRDefault="00BF1665" w:rsidP="00973E17">
      <w:pPr>
        <w:spacing w:line="360" w:lineRule="auto"/>
        <w:textAlignment w:val="baseline"/>
        <w:rPr>
          <w:rFonts w:ascii="Calibri" w:hAnsi="Calibri" w:cs="Calibri"/>
        </w:rPr>
      </w:pPr>
    </w:p>
    <w:p w14:paraId="6FBF4955" w14:textId="186D2AA2" w:rsidR="00BF1665" w:rsidRDefault="00BF1665" w:rsidP="00973E17">
      <w:pPr>
        <w:spacing w:line="360" w:lineRule="auto"/>
        <w:textAlignment w:val="baseline"/>
        <w:rPr>
          <w:rFonts w:ascii="Calibri" w:hAnsi="Calibri" w:cs="Calibri"/>
        </w:rPr>
      </w:pPr>
    </w:p>
    <w:p w14:paraId="2F0939EE" w14:textId="10003854" w:rsidR="00BF1665" w:rsidRDefault="00BF1665" w:rsidP="00973E17">
      <w:pPr>
        <w:spacing w:line="360" w:lineRule="auto"/>
        <w:textAlignment w:val="baseline"/>
        <w:rPr>
          <w:rFonts w:ascii="Calibri" w:hAnsi="Calibri" w:cs="Calibri"/>
        </w:rPr>
      </w:pPr>
    </w:p>
    <w:p w14:paraId="737DB253" w14:textId="382F02C1" w:rsidR="00BF1665" w:rsidRDefault="00BF1665" w:rsidP="00973E17">
      <w:pPr>
        <w:spacing w:line="360" w:lineRule="auto"/>
        <w:textAlignment w:val="baseline"/>
        <w:rPr>
          <w:rFonts w:ascii="Calibri" w:hAnsi="Calibri" w:cs="Calibri"/>
        </w:rPr>
      </w:pPr>
    </w:p>
    <w:p w14:paraId="7E896F77" w14:textId="798621C3" w:rsidR="00BF1665" w:rsidRDefault="00BF1665" w:rsidP="00973E17">
      <w:pPr>
        <w:spacing w:line="360" w:lineRule="auto"/>
        <w:textAlignment w:val="baseline"/>
        <w:rPr>
          <w:rFonts w:ascii="Calibri" w:hAnsi="Calibri" w:cs="Calibri"/>
        </w:rPr>
      </w:pPr>
    </w:p>
    <w:p w14:paraId="29CA27A8" w14:textId="4B602E93" w:rsidR="00BF1665" w:rsidRDefault="00BF1665" w:rsidP="00973E17">
      <w:pPr>
        <w:spacing w:line="360" w:lineRule="auto"/>
        <w:textAlignment w:val="baseline"/>
        <w:rPr>
          <w:rFonts w:ascii="Calibri" w:hAnsi="Calibri" w:cs="Calibri"/>
        </w:rPr>
      </w:pPr>
    </w:p>
    <w:p w14:paraId="43E78F60" w14:textId="257424C7" w:rsidR="00BF1665" w:rsidRDefault="00BF1665" w:rsidP="00973E17">
      <w:pPr>
        <w:spacing w:line="360" w:lineRule="auto"/>
        <w:textAlignment w:val="baseline"/>
        <w:rPr>
          <w:rFonts w:ascii="Calibri" w:hAnsi="Calibri" w:cs="Calibri"/>
        </w:rPr>
      </w:pPr>
    </w:p>
    <w:p w14:paraId="73B3A408" w14:textId="4DA8BA85" w:rsidR="00BF1665" w:rsidRDefault="00BF1665" w:rsidP="00973E17">
      <w:pPr>
        <w:spacing w:line="360" w:lineRule="auto"/>
        <w:textAlignment w:val="baseline"/>
        <w:rPr>
          <w:rFonts w:ascii="Calibri" w:hAnsi="Calibri" w:cs="Calibri"/>
        </w:rPr>
      </w:pPr>
    </w:p>
    <w:p w14:paraId="5D0864A5" w14:textId="2609F019" w:rsidR="00BF1665" w:rsidRDefault="00BF1665" w:rsidP="00973E17">
      <w:pPr>
        <w:spacing w:line="360" w:lineRule="auto"/>
        <w:textAlignment w:val="baseline"/>
        <w:rPr>
          <w:rFonts w:ascii="Calibri" w:hAnsi="Calibri" w:cs="Calibri"/>
        </w:rPr>
      </w:pPr>
    </w:p>
    <w:p w14:paraId="664CC6F9" w14:textId="2A7A1AC5" w:rsidR="00BF1665" w:rsidRDefault="00BF1665" w:rsidP="00973E17">
      <w:pPr>
        <w:spacing w:line="360" w:lineRule="auto"/>
        <w:textAlignment w:val="baseline"/>
        <w:rPr>
          <w:rFonts w:ascii="Calibri" w:hAnsi="Calibri" w:cs="Calibri"/>
        </w:rPr>
      </w:pPr>
    </w:p>
    <w:p w14:paraId="2961C904" w14:textId="276962F0" w:rsidR="00BF1665" w:rsidRDefault="00BF1665" w:rsidP="00973E17">
      <w:pPr>
        <w:spacing w:line="360" w:lineRule="auto"/>
        <w:textAlignment w:val="baseline"/>
        <w:rPr>
          <w:rFonts w:ascii="Calibri" w:hAnsi="Calibri" w:cs="Calibri"/>
        </w:rPr>
      </w:pPr>
    </w:p>
    <w:p w14:paraId="11056BC7" w14:textId="18047BED" w:rsidR="00BF1665" w:rsidRDefault="00BF1665" w:rsidP="00973E17">
      <w:pPr>
        <w:spacing w:line="360" w:lineRule="auto"/>
        <w:textAlignment w:val="baseline"/>
        <w:rPr>
          <w:rFonts w:ascii="Calibri" w:hAnsi="Calibri" w:cs="Calibri"/>
        </w:rPr>
      </w:pPr>
    </w:p>
    <w:p w14:paraId="7F12E346" w14:textId="12A5ECC5" w:rsidR="00BF1665" w:rsidRDefault="00BF1665" w:rsidP="00973E17">
      <w:pPr>
        <w:spacing w:line="360" w:lineRule="auto"/>
        <w:textAlignment w:val="baseline"/>
        <w:rPr>
          <w:rFonts w:ascii="Calibri" w:hAnsi="Calibri" w:cs="Calibri"/>
        </w:rPr>
      </w:pPr>
    </w:p>
    <w:p w14:paraId="0278EA42" w14:textId="73BF8B4A" w:rsidR="00BF1665" w:rsidRDefault="00BF1665" w:rsidP="00973E17">
      <w:pPr>
        <w:spacing w:line="360" w:lineRule="auto"/>
        <w:textAlignment w:val="baseline"/>
        <w:rPr>
          <w:rFonts w:ascii="Calibri" w:hAnsi="Calibri" w:cs="Calibri"/>
        </w:rPr>
      </w:pPr>
    </w:p>
    <w:p w14:paraId="164F8143" w14:textId="031E96A0" w:rsidR="00BF1665" w:rsidRDefault="00BF1665" w:rsidP="00973E17">
      <w:pPr>
        <w:spacing w:line="360" w:lineRule="auto"/>
        <w:textAlignment w:val="baseline"/>
        <w:rPr>
          <w:rFonts w:ascii="Calibri" w:hAnsi="Calibri" w:cs="Calibri"/>
        </w:rPr>
      </w:pPr>
    </w:p>
    <w:p w14:paraId="58AA7BD6" w14:textId="262B32DF" w:rsidR="00055205" w:rsidRPr="00BF1665" w:rsidRDefault="00055205" w:rsidP="00BF1665">
      <w:pPr>
        <w:spacing w:after="1002"/>
        <w:jc w:val="both"/>
        <w:textAlignment w:val="baseline"/>
        <w:rPr>
          <w:rFonts w:ascii="Arial" w:eastAsia="Arial" w:hAnsi="Arial"/>
          <w:color w:val="000000"/>
          <w:sz w:val="18"/>
          <w:szCs w:val="18"/>
        </w:rPr>
      </w:pPr>
    </w:p>
    <w:sectPr w:rsidR="00055205" w:rsidRPr="00BF1665" w:rsidSect="00893EE7">
      <w:footerReference w:type="default" r:id="rId8"/>
      <w:footerReference w:type="first" r:id="rId9"/>
      <w:pgSz w:w="12240" w:h="15840"/>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155E0" w14:textId="77777777" w:rsidR="00050087" w:rsidRDefault="00050087" w:rsidP="006D5AA7">
      <w:r>
        <w:separator/>
      </w:r>
    </w:p>
  </w:endnote>
  <w:endnote w:type="continuationSeparator" w:id="0">
    <w:p w14:paraId="3BF65070" w14:textId="77777777" w:rsidR="00050087" w:rsidRDefault="00050087" w:rsidP="006D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4C90" w14:textId="4CC46A34" w:rsidR="00893EE7" w:rsidRPr="00EF2413" w:rsidRDefault="00893EE7" w:rsidP="00893EE7">
    <w:pPr>
      <w:tabs>
        <w:tab w:val="left" w:pos="864"/>
      </w:tabs>
      <w:jc w:val="both"/>
      <w:textAlignment w:val="baseline"/>
      <w:rPr>
        <w:rFonts w:ascii="Arial" w:eastAsia="Arial" w:hAnsi="Arial"/>
        <w:color w:val="000000"/>
        <w:sz w:val="18"/>
        <w:szCs w:val="18"/>
      </w:rPr>
    </w:pPr>
    <w:r w:rsidRPr="00EF2413">
      <w:rPr>
        <w:rFonts w:ascii="Arial" w:eastAsia="Arial" w:hAnsi="Arial"/>
        <w:color w:val="000000"/>
        <w:sz w:val="18"/>
        <w:szCs w:val="18"/>
      </w:rPr>
      <w:t>SUBMITTING WRITTEN PUBLIC COMMENT TO THE COMMUNITY</w:t>
    </w:r>
    <w:r>
      <w:rPr>
        <w:rFonts w:ascii="Arial" w:eastAsia="Arial" w:hAnsi="Arial"/>
        <w:color w:val="000000"/>
        <w:sz w:val="18"/>
        <w:szCs w:val="18"/>
      </w:rPr>
      <w:t xml:space="preserve"> </w:t>
    </w:r>
    <w:r w:rsidRPr="00EF2413">
      <w:rPr>
        <w:rFonts w:ascii="Arial" w:eastAsia="Arial" w:hAnsi="Arial"/>
        <w:color w:val="000000"/>
        <w:sz w:val="18"/>
        <w:szCs w:val="18"/>
      </w:rPr>
      <w:t>CORRECTIONS PARTNERSHIP</w:t>
    </w:r>
  </w:p>
  <w:p w14:paraId="1ACBFFD0" w14:textId="77777777" w:rsidR="00893EE7" w:rsidRPr="00EF2413" w:rsidRDefault="00893EE7" w:rsidP="00893EE7">
    <w:pPr>
      <w:spacing w:after="205"/>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w:t>
    </w:r>
    <w:proofErr w:type="gramStart"/>
    <w:r w:rsidRPr="00EF2413">
      <w:rPr>
        <w:rFonts w:ascii="Arial" w:eastAsia="Arial" w:hAnsi="Arial"/>
        <w:color w:val="000000"/>
        <w:sz w:val="18"/>
        <w:szCs w:val="18"/>
      </w:rPr>
      <w:t>record, and</w:t>
    </w:r>
    <w:proofErr w:type="gramEnd"/>
    <w:r w:rsidRPr="00EF2413">
      <w:rPr>
        <w:rFonts w:ascii="Arial" w:eastAsia="Arial" w:hAnsi="Arial"/>
        <w:color w:val="000000"/>
        <w:sz w:val="18"/>
        <w:szCs w:val="18"/>
      </w:rPr>
      <w:t xml:space="preserve"> brought to the attention of the Community Corrections Partnership. Written comments should be submitted </w:t>
    </w:r>
    <w:proofErr w:type="gramStart"/>
    <w:r w:rsidRPr="00EF2413">
      <w:rPr>
        <w:rFonts w:ascii="Arial" w:eastAsia="Arial" w:hAnsi="Arial"/>
        <w:color w:val="000000"/>
        <w:sz w:val="18"/>
        <w:szCs w:val="18"/>
      </w:rPr>
      <w:t>to:</w:t>
    </w:r>
    <w:proofErr w:type="gramEnd"/>
    <w:r w:rsidRPr="00EF2413">
      <w:rPr>
        <w:rFonts w:ascii="Arial" w:eastAsia="Arial" w:hAnsi="Arial"/>
        <w:color w:val="000000"/>
        <w:sz w:val="18"/>
        <w:szCs w:val="18"/>
      </w:rPr>
      <w:t xml:space="preserve"> Neola Crosby, Adult Probation Department, 1111 Jackson Street, Oakland, CA 94607, or via </w:t>
    </w:r>
    <w:hyperlink r:id="rId1">
      <w:r w:rsidRPr="00EF2413">
        <w:rPr>
          <w:rFonts w:ascii="Arial" w:eastAsia="Arial" w:hAnsi="Arial"/>
          <w:color w:val="0000FF"/>
          <w:sz w:val="18"/>
          <w:szCs w:val="18"/>
          <w:u w:val="single"/>
        </w:rPr>
        <w:t>email: necrosby@acgov.org.</w:t>
      </w:r>
    </w:hyperlink>
  </w:p>
  <w:p w14:paraId="1F219DB0" w14:textId="77777777" w:rsidR="00893EE7" w:rsidRPr="00EF2413" w:rsidRDefault="00893EE7" w:rsidP="00893EE7">
    <w:pPr>
      <w:jc w:val="both"/>
      <w:textAlignment w:val="baseline"/>
      <w:rPr>
        <w:rFonts w:ascii="Arial" w:eastAsia="Arial" w:hAnsi="Arial"/>
        <w:color w:val="000000"/>
        <w:sz w:val="18"/>
        <w:szCs w:val="18"/>
      </w:rPr>
    </w:pPr>
    <w:r w:rsidRPr="00EF2413">
      <w:rPr>
        <w:rFonts w:ascii="Arial" w:eastAsia="Arial" w:hAnsi="Arial"/>
        <w:color w:val="000000"/>
        <w:sz w:val="18"/>
        <w:szCs w:val="18"/>
      </w:rPr>
      <w:t>MEETING MATERIALS</w:t>
    </w:r>
  </w:p>
  <w:p w14:paraId="67AB3B95" w14:textId="77777777" w:rsidR="00893EE7" w:rsidRPr="00EF2413" w:rsidRDefault="00893EE7" w:rsidP="00893EE7">
    <w:pPr>
      <w:spacing w:after="229"/>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Copies of agendas, minutes, and explanatory documents are available through the Alameda County Probation Department’s Calendar of Events website at</w:t>
    </w:r>
    <w:r w:rsidRPr="00EF2413">
      <w:rPr>
        <w:rFonts w:ascii="Arial" w:eastAsia="Arial" w:hAnsi="Arial"/>
        <w:color w:val="0000FF"/>
        <w:spacing w:val="1"/>
        <w:sz w:val="18"/>
        <w:szCs w:val="18"/>
        <w:u w:val="single"/>
      </w:rPr>
      <w:t xml:space="preserve"> </w:t>
    </w:r>
    <w:hyperlink r:id="rId2">
      <w:r w:rsidRPr="00EF2413">
        <w:rPr>
          <w:rFonts w:ascii="Arial" w:eastAsia="Arial" w:hAnsi="Arial"/>
          <w:color w:val="0000FF"/>
          <w:spacing w:val="1"/>
          <w:sz w:val="18"/>
          <w:szCs w:val="18"/>
          <w:u w:val="single"/>
        </w:rPr>
        <w:t>http://www.acgov.org/calendar</w:t>
      </w:r>
    </w:hyperlink>
    <w:r w:rsidRPr="00EF2413">
      <w:rPr>
        <w:rFonts w:ascii="Arial" w:eastAsia="Arial" w:hAnsi="Arial"/>
        <w:color w:val="0000FF"/>
        <w:spacing w:val="1"/>
        <w:sz w:val="18"/>
        <w:szCs w:val="18"/>
        <w:u w:val="single"/>
      </w:rPr>
      <w:t xml:space="preserve"> </w:t>
    </w:r>
    <w:r w:rsidRPr="00EF2413">
      <w:rPr>
        <w:rFonts w:ascii="Arial" w:eastAsia="Arial" w:hAnsi="Arial"/>
        <w:color w:val="000000"/>
        <w:spacing w:val="1"/>
        <w:sz w:val="18"/>
        <w:szCs w:val="18"/>
      </w:rPr>
      <w:t>or by calling Neola Crosby at (510) 268-4145 during normal business hours. The material can be Faxed or mailed to you upon request.</w:t>
    </w:r>
  </w:p>
  <w:p w14:paraId="2F19AA62" w14:textId="77777777" w:rsidR="00893EE7" w:rsidRPr="00EF2413" w:rsidRDefault="00893EE7" w:rsidP="00893EE7">
    <w:pPr>
      <w:jc w:val="both"/>
      <w:textAlignment w:val="baseline"/>
      <w:rPr>
        <w:rFonts w:ascii="Arial" w:eastAsia="Arial" w:hAnsi="Arial"/>
        <w:color w:val="000000"/>
        <w:sz w:val="18"/>
        <w:szCs w:val="18"/>
      </w:rPr>
    </w:pPr>
    <w:r w:rsidRPr="00EF2413">
      <w:rPr>
        <w:rFonts w:ascii="Arial" w:eastAsia="Arial" w:hAnsi="Arial"/>
        <w:color w:val="000000"/>
        <w:sz w:val="18"/>
        <w:szCs w:val="18"/>
      </w:rPr>
      <w:t>ACCOMMODATIONS</w:t>
    </w:r>
  </w:p>
  <w:p w14:paraId="06AA309F" w14:textId="77777777" w:rsidR="00893EE7" w:rsidRPr="00EF2413" w:rsidRDefault="00893EE7" w:rsidP="00893EE7">
    <w:pPr>
      <w:jc w:val="both"/>
      <w:textAlignment w:val="baseline"/>
      <w:rPr>
        <w:rFonts w:ascii="Arial" w:eastAsia="Arial" w:hAnsi="Arial"/>
        <w:color w:val="000000"/>
        <w:spacing w:val="-1"/>
        <w:sz w:val="18"/>
        <w:szCs w:val="18"/>
      </w:rPr>
    </w:pPr>
    <w:r w:rsidRPr="00EF2413">
      <w:rPr>
        <w:rFonts w:ascii="Arial" w:eastAsia="Arial" w:hAnsi="Arial"/>
        <w:color w:val="000000"/>
        <w:spacing w:val="-1"/>
        <w:sz w:val="18"/>
        <w:szCs w:val="18"/>
      </w:rPr>
      <w:t xml:space="preserve">To obtain a disability-related modification or accommodation, including auxiliary aids or services, to participate in the meeting, please contact Neola Crosby at </w:t>
    </w:r>
    <w:hyperlink r:id="rId3">
      <w:r w:rsidRPr="00EF2413">
        <w:rPr>
          <w:rFonts w:ascii="Arial" w:eastAsia="Arial" w:hAnsi="Arial"/>
          <w:color w:val="0000FF"/>
          <w:spacing w:val="-1"/>
          <w:sz w:val="18"/>
          <w:szCs w:val="18"/>
          <w:u w:val="single"/>
        </w:rPr>
        <w:t>necrosby@acgov.org</w:t>
      </w:r>
    </w:hyperlink>
    <w:r w:rsidRPr="00EF2413">
      <w:rPr>
        <w:rFonts w:ascii="Arial" w:eastAsia="Arial" w:hAnsi="Arial"/>
        <w:color w:val="000000"/>
        <w:spacing w:val="-1"/>
        <w:sz w:val="18"/>
        <w:szCs w:val="18"/>
      </w:rPr>
      <w:t xml:space="preserve"> or (510 268-4145) at least two business days before the meeting.</w:t>
    </w:r>
  </w:p>
  <w:p w14:paraId="4A17EE05" w14:textId="77777777" w:rsidR="00893EE7" w:rsidRDefault="00893EE7" w:rsidP="00893EE7">
    <w:pPr>
      <w:jc w:val="both"/>
      <w:textAlignment w:val="baseline"/>
      <w:rPr>
        <w:rFonts w:ascii="Arial" w:eastAsia="Arial" w:hAnsi="Arial"/>
        <w:color w:val="000000"/>
        <w:sz w:val="18"/>
        <w:szCs w:val="18"/>
      </w:rPr>
    </w:pPr>
  </w:p>
  <w:p w14:paraId="131320BE" w14:textId="77777777" w:rsidR="00893EE7" w:rsidRPr="00EF2413" w:rsidRDefault="00893EE7" w:rsidP="00893EE7">
    <w:pPr>
      <w:jc w:val="both"/>
      <w:textAlignment w:val="baseline"/>
      <w:rPr>
        <w:rFonts w:ascii="Arial" w:eastAsia="Arial" w:hAnsi="Arial"/>
        <w:color w:val="000000"/>
        <w:sz w:val="18"/>
        <w:szCs w:val="18"/>
      </w:rPr>
    </w:pPr>
    <w:r w:rsidRPr="00EF2413">
      <w:rPr>
        <w:rFonts w:ascii="Arial" w:eastAsia="Arial" w:hAnsi="Arial"/>
        <w:color w:val="000000"/>
        <w:sz w:val="18"/>
        <w:szCs w:val="18"/>
      </w:rPr>
      <w:t>TRANSLATION</w:t>
    </w:r>
  </w:p>
  <w:p w14:paraId="5FDBD437" w14:textId="77777777" w:rsidR="00893EE7" w:rsidRPr="007F1877" w:rsidRDefault="00893EE7" w:rsidP="00893EE7">
    <w:pPr>
      <w:spacing w:after="1002"/>
      <w:jc w:val="both"/>
      <w:textAlignment w:val="baseline"/>
      <w:rPr>
        <w:rFonts w:ascii="Arial" w:eastAsia="Arial" w:hAnsi="Arial"/>
        <w:color w:val="000000"/>
        <w:sz w:val="18"/>
        <w:szCs w:val="18"/>
      </w:rPr>
    </w:pPr>
    <w:r w:rsidRPr="00EF2413">
      <w:rPr>
        <w:rFonts w:ascii="Arial" w:eastAsia="Arial" w:hAnsi="Arial"/>
        <w:color w:val="000000"/>
        <w:sz w:val="18"/>
        <w:szCs w:val="18"/>
      </w:rPr>
      <w:t xml:space="preserve">Interpreters for languages other than English are available on request. Sign language interpreters are also available on request. For either accommodation, please contact Neola Crosby at </w:t>
    </w:r>
    <w:hyperlink r:id="rId4">
      <w:r w:rsidRPr="00EF2413">
        <w:rPr>
          <w:rFonts w:ascii="Arial" w:eastAsia="Arial" w:hAnsi="Arial"/>
          <w:color w:val="0000FF"/>
          <w:sz w:val="18"/>
          <w:szCs w:val="18"/>
          <w:u w:val="single"/>
        </w:rPr>
        <w:t>necrosby@acgov.org</w:t>
      </w:r>
    </w:hyperlink>
    <w:r w:rsidRPr="00EF2413">
      <w:rPr>
        <w:rFonts w:ascii="Arial" w:eastAsia="Arial" w:hAnsi="Arial"/>
        <w:color w:val="000000"/>
        <w:sz w:val="18"/>
        <w:szCs w:val="18"/>
      </w:rPr>
      <w:t xml:space="preserve"> or (510) 268-4145 at least two business days before the meeting.</w:t>
    </w:r>
  </w:p>
  <w:p w14:paraId="57C7AA45" w14:textId="4E707EFC" w:rsidR="00893EE7" w:rsidRDefault="00893EE7">
    <w:pPr>
      <w:pStyle w:val="Footer"/>
    </w:pPr>
  </w:p>
  <w:p w14:paraId="01F94773" w14:textId="00E6C70E" w:rsidR="00866DF3" w:rsidRPr="007F1877" w:rsidRDefault="00866DF3" w:rsidP="007F1877">
    <w:pPr>
      <w:spacing w:after="1002"/>
      <w:jc w:val="both"/>
      <w:textAlignment w:val="baseline"/>
      <w:rPr>
        <w:rFonts w:ascii="Arial" w:eastAsia="Arial" w:hAnsi="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1FC4" w14:textId="77777777" w:rsidR="00893EE7" w:rsidRDefault="00893EE7" w:rsidP="00893EE7">
    <w:pPr>
      <w:spacing w:line="360" w:lineRule="auto"/>
      <w:jc w:val="center"/>
      <w:textAlignment w:val="baseline"/>
      <w:rPr>
        <w:rFonts w:ascii="Calibri" w:hAnsi="Calibri" w:cs="Calibri"/>
      </w:rPr>
    </w:pPr>
    <w:r w:rsidRPr="00BF1665">
      <w:rPr>
        <w:rFonts w:ascii="Tahoma" w:eastAsia="Times New Roman" w:hAnsi="Tahoma" w:cs="Tahoma"/>
        <w:smallCaps/>
      </w:rPr>
      <w:t>*The meeting will be recorded for note taking purposes only*</w:t>
    </w:r>
  </w:p>
  <w:p w14:paraId="440DFABE" w14:textId="77777777" w:rsidR="00893EE7" w:rsidRDefault="00893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49341" w14:textId="77777777" w:rsidR="00050087" w:rsidRDefault="00050087" w:rsidP="006D5AA7">
      <w:r>
        <w:separator/>
      </w:r>
    </w:p>
  </w:footnote>
  <w:footnote w:type="continuationSeparator" w:id="0">
    <w:p w14:paraId="2A1A3580" w14:textId="77777777" w:rsidR="00050087" w:rsidRDefault="00050087" w:rsidP="006D5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A88"/>
    <w:multiLevelType w:val="hybridMultilevel"/>
    <w:tmpl w:val="D6A8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955F9"/>
    <w:multiLevelType w:val="hybridMultilevel"/>
    <w:tmpl w:val="9CA885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69DC"/>
    <w:multiLevelType w:val="hybridMultilevel"/>
    <w:tmpl w:val="BD0E6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70A58"/>
    <w:multiLevelType w:val="hybridMultilevel"/>
    <w:tmpl w:val="2C680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06D32"/>
    <w:multiLevelType w:val="hybridMultilevel"/>
    <w:tmpl w:val="6E842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326A0"/>
    <w:multiLevelType w:val="hybridMultilevel"/>
    <w:tmpl w:val="F49A641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76CCF"/>
    <w:multiLevelType w:val="hybridMultilevel"/>
    <w:tmpl w:val="1F5C7702"/>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587E66"/>
    <w:multiLevelType w:val="hybridMultilevel"/>
    <w:tmpl w:val="DC6A8A1C"/>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F3824EA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A8795E"/>
    <w:multiLevelType w:val="hybridMultilevel"/>
    <w:tmpl w:val="DA64C2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271B7"/>
    <w:multiLevelType w:val="hybridMultilevel"/>
    <w:tmpl w:val="094E6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0DF7"/>
    <w:multiLevelType w:val="hybridMultilevel"/>
    <w:tmpl w:val="8C646998"/>
    <w:lvl w:ilvl="0" w:tplc="B6C06086">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21521"/>
    <w:multiLevelType w:val="multilevel"/>
    <w:tmpl w:val="93EC397E"/>
    <w:lvl w:ilvl="0">
      <w:start w:val="10"/>
      <w:numFmt w:val="decimal"/>
      <w:lvlText w:val="%1."/>
      <w:lvlJc w:val="left"/>
      <w:pPr>
        <w:tabs>
          <w:tab w:val="left" w:pos="360"/>
        </w:tabs>
        <w:ind w:left="720"/>
      </w:pPr>
      <w:rPr>
        <w:rFonts w:ascii="Arial" w:eastAsia="Arial" w:hAnsi="Aria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697611"/>
    <w:multiLevelType w:val="hybridMultilevel"/>
    <w:tmpl w:val="6E764476"/>
    <w:lvl w:ilvl="0" w:tplc="1F2EA600">
      <w:start w:val="1"/>
      <w:numFmt w:val="decimal"/>
      <w:lvlText w:val="%1."/>
      <w:lvlJc w:val="left"/>
      <w:pPr>
        <w:ind w:left="360" w:hanging="360"/>
      </w:pPr>
      <w:rPr>
        <w:rFonts w:ascii="Calibri" w:hAnsi="Calibri" w:cs="Calibri"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A969AE"/>
    <w:multiLevelType w:val="hybridMultilevel"/>
    <w:tmpl w:val="ADF879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0B0BCB"/>
    <w:multiLevelType w:val="hybridMultilevel"/>
    <w:tmpl w:val="EBA26C3E"/>
    <w:lvl w:ilvl="0" w:tplc="2182B9C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7B221DB"/>
    <w:multiLevelType w:val="hybridMultilevel"/>
    <w:tmpl w:val="1B284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238DB"/>
    <w:multiLevelType w:val="hybridMultilevel"/>
    <w:tmpl w:val="613EE87A"/>
    <w:lvl w:ilvl="0" w:tplc="04090019">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FD1235A"/>
    <w:multiLevelType w:val="hybridMultilevel"/>
    <w:tmpl w:val="0E7C2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D3A05"/>
    <w:multiLevelType w:val="hybridMultilevel"/>
    <w:tmpl w:val="39F4B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F340BE"/>
    <w:multiLevelType w:val="hybridMultilevel"/>
    <w:tmpl w:val="935A7DFC"/>
    <w:lvl w:ilvl="0" w:tplc="D882784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DF38C1"/>
    <w:multiLevelType w:val="hybridMultilevel"/>
    <w:tmpl w:val="56EC2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BF3622"/>
    <w:multiLevelType w:val="hybridMultilevel"/>
    <w:tmpl w:val="A89614DA"/>
    <w:lvl w:ilvl="0" w:tplc="52E0CA4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7439B"/>
    <w:multiLevelType w:val="hybridMultilevel"/>
    <w:tmpl w:val="0954513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F740D"/>
    <w:multiLevelType w:val="hybridMultilevel"/>
    <w:tmpl w:val="ECC4E25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516EC"/>
    <w:multiLevelType w:val="hybridMultilevel"/>
    <w:tmpl w:val="98AA22C8"/>
    <w:lvl w:ilvl="0" w:tplc="BEE04E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F036903"/>
    <w:multiLevelType w:val="hybridMultilevel"/>
    <w:tmpl w:val="76B0B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84185"/>
    <w:multiLevelType w:val="hybridMultilevel"/>
    <w:tmpl w:val="FE7EC0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3218BD"/>
    <w:multiLevelType w:val="hybridMultilevel"/>
    <w:tmpl w:val="D848E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B1826"/>
    <w:multiLevelType w:val="hybridMultilevel"/>
    <w:tmpl w:val="D1A09948"/>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A81A3B"/>
    <w:multiLevelType w:val="hybridMultilevel"/>
    <w:tmpl w:val="903A997C"/>
    <w:lvl w:ilvl="0" w:tplc="042EA5C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ACC0415"/>
    <w:multiLevelType w:val="multilevel"/>
    <w:tmpl w:val="989AF0B0"/>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867C6E"/>
    <w:multiLevelType w:val="hybridMultilevel"/>
    <w:tmpl w:val="B2168182"/>
    <w:lvl w:ilvl="0" w:tplc="0409000F">
      <w:start w:val="1"/>
      <w:numFmt w:val="decimal"/>
      <w:lvlText w:val="%1."/>
      <w:lvlJc w:val="left"/>
      <w:pPr>
        <w:ind w:left="360" w:hanging="360"/>
      </w:pPr>
      <w:rPr>
        <w:rFonts w:hint="default"/>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755075"/>
    <w:multiLevelType w:val="hybridMultilevel"/>
    <w:tmpl w:val="8CE841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837FD1"/>
    <w:multiLevelType w:val="hybridMultilevel"/>
    <w:tmpl w:val="A246F1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3E3788"/>
    <w:multiLevelType w:val="hybridMultilevel"/>
    <w:tmpl w:val="2F82E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7F250D"/>
    <w:multiLevelType w:val="hybridMultilevel"/>
    <w:tmpl w:val="454A8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A2A34"/>
    <w:multiLevelType w:val="hybridMultilevel"/>
    <w:tmpl w:val="4C9EAC48"/>
    <w:lvl w:ilvl="0" w:tplc="EFC040B8">
      <w:start w:val="1"/>
      <w:numFmt w:val="upperLetter"/>
      <w:lvlText w:val="%1."/>
      <w:lvlJc w:val="left"/>
      <w:pPr>
        <w:ind w:left="54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749A7966"/>
    <w:multiLevelType w:val="hybridMultilevel"/>
    <w:tmpl w:val="24F40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2799F"/>
    <w:multiLevelType w:val="multilevel"/>
    <w:tmpl w:val="2BD013EC"/>
    <w:lvl w:ilvl="0">
      <w:start w:val="1"/>
      <w:numFmt w:val="lowerLetter"/>
      <w:lvlText w:val="%1."/>
      <w:lvlJc w:val="left"/>
      <w:pPr>
        <w:tabs>
          <w:tab w:val="left" w:pos="432"/>
        </w:tabs>
        <w:ind w:left="720"/>
      </w:pPr>
      <w:rPr>
        <w:rFonts w:ascii="Arial" w:eastAsia="Arial" w:hAnsi="Aria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61639D"/>
    <w:multiLevelType w:val="hybridMultilevel"/>
    <w:tmpl w:val="296691FC"/>
    <w:lvl w:ilvl="0" w:tplc="04090015">
      <w:start w:val="1"/>
      <w:numFmt w:val="upp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1" w15:restartNumberingAfterBreak="0">
    <w:nsid w:val="78E0085D"/>
    <w:multiLevelType w:val="hybridMultilevel"/>
    <w:tmpl w:val="906E7616"/>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E991549"/>
    <w:multiLevelType w:val="hybridMultilevel"/>
    <w:tmpl w:val="9B34B3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11"/>
  </w:num>
  <w:num w:numId="4">
    <w:abstractNumId w:val="34"/>
  </w:num>
  <w:num w:numId="5">
    <w:abstractNumId w:val="19"/>
  </w:num>
  <w:num w:numId="6">
    <w:abstractNumId w:val="33"/>
  </w:num>
  <w:num w:numId="7">
    <w:abstractNumId w:val="4"/>
  </w:num>
  <w:num w:numId="8">
    <w:abstractNumId w:val="17"/>
  </w:num>
  <w:num w:numId="9">
    <w:abstractNumId w:val="36"/>
  </w:num>
  <w:num w:numId="10">
    <w:abstractNumId w:val="16"/>
  </w:num>
  <w:num w:numId="11">
    <w:abstractNumId w:val="0"/>
  </w:num>
  <w:num w:numId="12">
    <w:abstractNumId w:val="1"/>
  </w:num>
  <w:num w:numId="13">
    <w:abstractNumId w:val="24"/>
  </w:num>
  <w:num w:numId="14">
    <w:abstractNumId w:val="14"/>
  </w:num>
  <w:num w:numId="15">
    <w:abstractNumId w:val="28"/>
  </w:num>
  <w:num w:numId="16">
    <w:abstractNumId w:val="26"/>
  </w:num>
  <w:num w:numId="17">
    <w:abstractNumId w:val="21"/>
  </w:num>
  <w:num w:numId="18">
    <w:abstractNumId w:val="37"/>
  </w:num>
  <w:num w:numId="19">
    <w:abstractNumId w:val="25"/>
  </w:num>
  <w:num w:numId="20">
    <w:abstractNumId w:val="20"/>
  </w:num>
  <w:num w:numId="21">
    <w:abstractNumId w:val="10"/>
  </w:num>
  <w:num w:numId="22">
    <w:abstractNumId w:val="30"/>
  </w:num>
  <w:num w:numId="23">
    <w:abstractNumId w:val="41"/>
  </w:num>
  <w:num w:numId="24">
    <w:abstractNumId w:val="2"/>
  </w:num>
  <w:num w:numId="25">
    <w:abstractNumId w:val="42"/>
  </w:num>
  <w:num w:numId="26">
    <w:abstractNumId w:val="29"/>
  </w:num>
  <w:num w:numId="27">
    <w:abstractNumId w:val="40"/>
  </w:num>
  <w:num w:numId="28">
    <w:abstractNumId w:val="3"/>
  </w:num>
  <w:num w:numId="29">
    <w:abstractNumId w:val="7"/>
  </w:num>
  <w:num w:numId="30">
    <w:abstractNumId w:val="13"/>
  </w:num>
  <w:num w:numId="31">
    <w:abstractNumId w:val="8"/>
  </w:num>
  <w:num w:numId="32">
    <w:abstractNumId w:val="35"/>
  </w:num>
  <w:num w:numId="33">
    <w:abstractNumId w:val="5"/>
  </w:num>
  <w:num w:numId="34">
    <w:abstractNumId w:val="15"/>
  </w:num>
  <w:num w:numId="35">
    <w:abstractNumId w:val="3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8"/>
  </w:num>
  <w:num w:numId="40">
    <w:abstractNumId w:val="27"/>
  </w:num>
  <w:num w:numId="41">
    <w:abstractNumId w:val="6"/>
  </w:num>
  <w:num w:numId="42">
    <w:abstractNumId w:val="12"/>
  </w:num>
  <w:num w:numId="43">
    <w:abstractNumId w:val="2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A47"/>
    <w:rsid w:val="00012C11"/>
    <w:rsid w:val="000146AD"/>
    <w:rsid w:val="00015515"/>
    <w:rsid w:val="00047254"/>
    <w:rsid w:val="00050087"/>
    <w:rsid w:val="00055205"/>
    <w:rsid w:val="00070E47"/>
    <w:rsid w:val="0007180D"/>
    <w:rsid w:val="00080230"/>
    <w:rsid w:val="00081446"/>
    <w:rsid w:val="00090E07"/>
    <w:rsid w:val="00093C15"/>
    <w:rsid w:val="000A60EA"/>
    <w:rsid w:val="000C6611"/>
    <w:rsid w:val="000E45A2"/>
    <w:rsid w:val="00103BBA"/>
    <w:rsid w:val="00106564"/>
    <w:rsid w:val="001277A4"/>
    <w:rsid w:val="001552DA"/>
    <w:rsid w:val="0016152F"/>
    <w:rsid w:val="00161A36"/>
    <w:rsid w:val="001747CC"/>
    <w:rsid w:val="0018041F"/>
    <w:rsid w:val="00183B73"/>
    <w:rsid w:val="001A4D5C"/>
    <w:rsid w:val="001A78AD"/>
    <w:rsid w:val="001C3CE2"/>
    <w:rsid w:val="001C4EEA"/>
    <w:rsid w:val="001D294B"/>
    <w:rsid w:val="001E005B"/>
    <w:rsid w:val="001E3DB7"/>
    <w:rsid w:val="001F6E4B"/>
    <w:rsid w:val="0022784D"/>
    <w:rsid w:val="00232D43"/>
    <w:rsid w:val="00233AA6"/>
    <w:rsid w:val="0023448A"/>
    <w:rsid w:val="00246DB8"/>
    <w:rsid w:val="0025016A"/>
    <w:rsid w:val="00257A88"/>
    <w:rsid w:val="00265838"/>
    <w:rsid w:val="00280621"/>
    <w:rsid w:val="002827E2"/>
    <w:rsid w:val="002A7318"/>
    <w:rsid w:val="002B755D"/>
    <w:rsid w:val="002D2635"/>
    <w:rsid w:val="002E5418"/>
    <w:rsid w:val="002F5113"/>
    <w:rsid w:val="00304B12"/>
    <w:rsid w:val="00306DAC"/>
    <w:rsid w:val="00307F06"/>
    <w:rsid w:val="00335034"/>
    <w:rsid w:val="00353059"/>
    <w:rsid w:val="0035685F"/>
    <w:rsid w:val="00357102"/>
    <w:rsid w:val="00372772"/>
    <w:rsid w:val="00373E49"/>
    <w:rsid w:val="00394116"/>
    <w:rsid w:val="00397C80"/>
    <w:rsid w:val="003C387A"/>
    <w:rsid w:val="003D7828"/>
    <w:rsid w:val="003E1AC7"/>
    <w:rsid w:val="00403B52"/>
    <w:rsid w:val="00442E9C"/>
    <w:rsid w:val="00445EB6"/>
    <w:rsid w:val="004516F3"/>
    <w:rsid w:val="00456D4C"/>
    <w:rsid w:val="0048106C"/>
    <w:rsid w:val="00484CC6"/>
    <w:rsid w:val="004B5621"/>
    <w:rsid w:val="004E5749"/>
    <w:rsid w:val="004F18BD"/>
    <w:rsid w:val="004F4080"/>
    <w:rsid w:val="004F5428"/>
    <w:rsid w:val="004F68F1"/>
    <w:rsid w:val="005067E5"/>
    <w:rsid w:val="00512E95"/>
    <w:rsid w:val="00512F53"/>
    <w:rsid w:val="00554A99"/>
    <w:rsid w:val="005555BB"/>
    <w:rsid w:val="0056439C"/>
    <w:rsid w:val="00565D61"/>
    <w:rsid w:val="00566BFA"/>
    <w:rsid w:val="00570F55"/>
    <w:rsid w:val="005719CE"/>
    <w:rsid w:val="00571B1B"/>
    <w:rsid w:val="0057645E"/>
    <w:rsid w:val="00587D5F"/>
    <w:rsid w:val="00595922"/>
    <w:rsid w:val="005B40BD"/>
    <w:rsid w:val="005C4D5D"/>
    <w:rsid w:val="005D29DD"/>
    <w:rsid w:val="005D3421"/>
    <w:rsid w:val="005E018E"/>
    <w:rsid w:val="00613DFE"/>
    <w:rsid w:val="0062124D"/>
    <w:rsid w:val="00643292"/>
    <w:rsid w:val="00662FEF"/>
    <w:rsid w:val="00670FF8"/>
    <w:rsid w:val="00672AEF"/>
    <w:rsid w:val="00674FA2"/>
    <w:rsid w:val="00676AC4"/>
    <w:rsid w:val="00684A0C"/>
    <w:rsid w:val="0069555B"/>
    <w:rsid w:val="006A2B04"/>
    <w:rsid w:val="006C297D"/>
    <w:rsid w:val="006D0F92"/>
    <w:rsid w:val="006D5AA7"/>
    <w:rsid w:val="006E79CD"/>
    <w:rsid w:val="006F57CB"/>
    <w:rsid w:val="006F68B1"/>
    <w:rsid w:val="0070491A"/>
    <w:rsid w:val="007376E4"/>
    <w:rsid w:val="00742626"/>
    <w:rsid w:val="00747B4C"/>
    <w:rsid w:val="007554FF"/>
    <w:rsid w:val="007600AC"/>
    <w:rsid w:val="007642D2"/>
    <w:rsid w:val="00765F02"/>
    <w:rsid w:val="00784583"/>
    <w:rsid w:val="00794433"/>
    <w:rsid w:val="00797FF2"/>
    <w:rsid w:val="007D3A47"/>
    <w:rsid w:val="007D71F5"/>
    <w:rsid w:val="007E7EB9"/>
    <w:rsid w:val="007F1877"/>
    <w:rsid w:val="00806E96"/>
    <w:rsid w:val="008303B0"/>
    <w:rsid w:val="00830D48"/>
    <w:rsid w:val="00833158"/>
    <w:rsid w:val="00840772"/>
    <w:rsid w:val="00866696"/>
    <w:rsid w:val="00866DF3"/>
    <w:rsid w:val="00883D94"/>
    <w:rsid w:val="00893EE7"/>
    <w:rsid w:val="00897A7D"/>
    <w:rsid w:val="008C3FBC"/>
    <w:rsid w:val="008F69A5"/>
    <w:rsid w:val="008F6F20"/>
    <w:rsid w:val="008F7B32"/>
    <w:rsid w:val="00903BB6"/>
    <w:rsid w:val="00903C65"/>
    <w:rsid w:val="00907494"/>
    <w:rsid w:val="00911873"/>
    <w:rsid w:val="00914BDC"/>
    <w:rsid w:val="00917EBE"/>
    <w:rsid w:val="00940252"/>
    <w:rsid w:val="009619C2"/>
    <w:rsid w:val="0096294D"/>
    <w:rsid w:val="009660DD"/>
    <w:rsid w:val="00973E17"/>
    <w:rsid w:val="00973F4B"/>
    <w:rsid w:val="0098061B"/>
    <w:rsid w:val="00981585"/>
    <w:rsid w:val="00985B1D"/>
    <w:rsid w:val="009A1797"/>
    <w:rsid w:val="009C23D3"/>
    <w:rsid w:val="009D0960"/>
    <w:rsid w:val="009D26BE"/>
    <w:rsid w:val="009F1559"/>
    <w:rsid w:val="00A163D0"/>
    <w:rsid w:val="00A23693"/>
    <w:rsid w:val="00A26028"/>
    <w:rsid w:val="00A26D73"/>
    <w:rsid w:val="00A34ECB"/>
    <w:rsid w:val="00A4555F"/>
    <w:rsid w:val="00A67AD1"/>
    <w:rsid w:val="00A7444E"/>
    <w:rsid w:val="00A758C0"/>
    <w:rsid w:val="00A80DED"/>
    <w:rsid w:val="00AB147F"/>
    <w:rsid w:val="00AB3549"/>
    <w:rsid w:val="00AB4A33"/>
    <w:rsid w:val="00AC25C9"/>
    <w:rsid w:val="00AE0D32"/>
    <w:rsid w:val="00AE1168"/>
    <w:rsid w:val="00AE6A63"/>
    <w:rsid w:val="00B103D7"/>
    <w:rsid w:val="00B4096C"/>
    <w:rsid w:val="00B44D58"/>
    <w:rsid w:val="00B50D34"/>
    <w:rsid w:val="00B6311F"/>
    <w:rsid w:val="00B633CB"/>
    <w:rsid w:val="00B727F2"/>
    <w:rsid w:val="00BA0E03"/>
    <w:rsid w:val="00BC64DB"/>
    <w:rsid w:val="00BD12DB"/>
    <w:rsid w:val="00BD6231"/>
    <w:rsid w:val="00BE71E7"/>
    <w:rsid w:val="00BF1665"/>
    <w:rsid w:val="00BF45C1"/>
    <w:rsid w:val="00C0762F"/>
    <w:rsid w:val="00C15793"/>
    <w:rsid w:val="00C22292"/>
    <w:rsid w:val="00C30FB4"/>
    <w:rsid w:val="00C36D28"/>
    <w:rsid w:val="00C40A06"/>
    <w:rsid w:val="00C42AA9"/>
    <w:rsid w:val="00C45181"/>
    <w:rsid w:val="00C47AF8"/>
    <w:rsid w:val="00C551F4"/>
    <w:rsid w:val="00C611BB"/>
    <w:rsid w:val="00C72FCB"/>
    <w:rsid w:val="00C9754C"/>
    <w:rsid w:val="00CB4F5D"/>
    <w:rsid w:val="00CC28F3"/>
    <w:rsid w:val="00CC47EB"/>
    <w:rsid w:val="00CD0723"/>
    <w:rsid w:val="00CD5775"/>
    <w:rsid w:val="00CD6151"/>
    <w:rsid w:val="00D06924"/>
    <w:rsid w:val="00D11531"/>
    <w:rsid w:val="00D132A1"/>
    <w:rsid w:val="00D13C34"/>
    <w:rsid w:val="00D237B1"/>
    <w:rsid w:val="00D441DB"/>
    <w:rsid w:val="00D83D7F"/>
    <w:rsid w:val="00D859CD"/>
    <w:rsid w:val="00D9747A"/>
    <w:rsid w:val="00DA7FCD"/>
    <w:rsid w:val="00DC08BA"/>
    <w:rsid w:val="00DE0249"/>
    <w:rsid w:val="00DE7FBB"/>
    <w:rsid w:val="00DF49B2"/>
    <w:rsid w:val="00E063A9"/>
    <w:rsid w:val="00E15970"/>
    <w:rsid w:val="00E472F0"/>
    <w:rsid w:val="00E56C3F"/>
    <w:rsid w:val="00E57721"/>
    <w:rsid w:val="00E67433"/>
    <w:rsid w:val="00E71E40"/>
    <w:rsid w:val="00E87D62"/>
    <w:rsid w:val="00E91DB7"/>
    <w:rsid w:val="00E936C3"/>
    <w:rsid w:val="00EA1479"/>
    <w:rsid w:val="00EE0F1A"/>
    <w:rsid w:val="00EF2413"/>
    <w:rsid w:val="00EF3DF9"/>
    <w:rsid w:val="00F31BFC"/>
    <w:rsid w:val="00F36BBD"/>
    <w:rsid w:val="00F63230"/>
    <w:rsid w:val="00F6399D"/>
    <w:rsid w:val="00F650BD"/>
    <w:rsid w:val="00F73754"/>
    <w:rsid w:val="00F83BF0"/>
    <w:rsid w:val="00FA35B8"/>
    <w:rsid w:val="00FB769B"/>
    <w:rsid w:val="00FC217C"/>
    <w:rsid w:val="00FD41E6"/>
    <w:rsid w:val="00FF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A9C7E"/>
  <w15:docId w15:val="{286B34B8-FD94-40C7-A5E3-30185708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65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4C"/>
    <w:pPr>
      <w:ind w:left="720"/>
      <w:contextualSpacing/>
    </w:pPr>
  </w:style>
  <w:style w:type="table" w:styleId="TableGrid">
    <w:name w:val="Table Grid"/>
    <w:basedOn w:val="TableNormal"/>
    <w:uiPriority w:val="39"/>
    <w:rsid w:val="00BC6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F0"/>
    <w:rPr>
      <w:rFonts w:ascii="Segoe UI" w:hAnsi="Segoe UI" w:cs="Segoe UI"/>
      <w:sz w:val="18"/>
      <w:szCs w:val="18"/>
    </w:rPr>
  </w:style>
  <w:style w:type="paragraph" w:styleId="Header">
    <w:name w:val="header"/>
    <w:basedOn w:val="Normal"/>
    <w:link w:val="HeaderChar"/>
    <w:uiPriority w:val="99"/>
    <w:unhideWhenUsed/>
    <w:rsid w:val="006D5AA7"/>
    <w:pPr>
      <w:tabs>
        <w:tab w:val="center" w:pos="4680"/>
        <w:tab w:val="right" w:pos="9360"/>
      </w:tabs>
    </w:pPr>
  </w:style>
  <w:style w:type="character" w:customStyle="1" w:styleId="HeaderChar">
    <w:name w:val="Header Char"/>
    <w:basedOn w:val="DefaultParagraphFont"/>
    <w:link w:val="Header"/>
    <w:uiPriority w:val="99"/>
    <w:rsid w:val="006D5AA7"/>
  </w:style>
  <w:style w:type="paragraph" w:styleId="Footer">
    <w:name w:val="footer"/>
    <w:basedOn w:val="Normal"/>
    <w:link w:val="FooterChar"/>
    <w:uiPriority w:val="99"/>
    <w:unhideWhenUsed/>
    <w:rsid w:val="006D5AA7"/>
    <w:pPr>
      <w:tabs>
        <w:tab w:val="center" w:pos="4680"/>
        <w:tab w:val="right" w:pos="9360"/>
      </w:tabs>
    </w:pPr>
  </w:style>
  <w:style w:type="character" w:customStyle="1" w:styleId="FooterChar">
    <w:name w:val="Footer Char"/>
    <w:basedOn w:val="DefaultParagraphFont"/>
    <w:link w:val="Footer"/>
    <w:uiPriority w:val="99"/>
    <w:rsid w:val="006D5AA7"/>
  </w:style>
  <w:style w:type="paragraph" w:styleId="NoSpacing">
    <w:name w:val="No Spacing"/>
    <w:uiPriority w:val="1"/>
    <w:qFormat/>
    <w:rsid w:val="005C4D5D"/>
  </w:style>
  <w:style w:type="character" w:styleId="Hyperlink">
    <w:name w:val="Hyperlink"/>
    <w:basedOn w:val="DefaultParagraphFont"/>
    <w:uiPriority w:val="99"/>
    <w:unhideWhenUsed/>
    <w:rsid w:val="008F6F20"/>
    <w:rPr>
      <w:color w:val="0563C1" w:themeColor="hyperlink"/>
      <w:u w:val="single"/>
    </w:rPr>
  </w:style>
  <w:style w:type="character" w:styleId="UnresolvedMention">
    <w:name w:val="Unresolved Mention"/>
    <w:basedOn w:val="DefaultParagraphFont"/>
    <w:uiPriority w:val="99"/>
    <w:semiHidden/>
    <w:unhideWhenUsed/>
    <w:rsid w:val="008F6F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8897">
      <w:bodyDiv w:val="1"/>
      <w:marLeft w:val="0"/>
      <w:marRight w:val="0"/>
      <w:marTop w:val="0"/>
      <w:marBottom w:val="0"/>
      <w:divBdr>
        <w:top w:val="none" w:sz="0" w:space="0" w:color="auto"/>
        <w:left w:val="none" w:sz="0" w:space="0" w:color="auto"/>
        <w:bottom w:val="none" w:sz="0" w:space="0" w:color="auto"/>
        <w:right w:val="none" w:sz="0" w:space="0" w:color="auto"/>
      </w:divBdr>
    </w:div>
    <w:div w:id="918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necrosby@acgov.org" TargetMode="External"/><Relationship Id="rId2" Type="http://schemas.openxmlformats.org/officeDocument/2006/relationships/hyperlink" Target="http://www.acgov.org/calendar" TargetMode="External"/><Relationship Id="rId1" Type="http://schemas.openxmlformats.org/officeDocument/2006/relationships/hyperlink" Target="mailto:necrosby@acgov.org." TargetMode="External"/><Relationship Id="rId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Chiang, Katy, Probation</cp:lastModifiedBy>
  <cp:revision>2</cp:revision>
  <cp:lastPrinted>2019-07-23T20:52:00Z</cp:lastPrinted>
  <dcterms:created xsi:type="dcterms:W3CDTF">2019-07-24T20:43:00Z</dcterms:created>
  <dcterms:modified xsi:type="dcterms:W3CDTF">2019-07-24T20:43:00Z</dcterms:modified>
</cp:coreProperties>
</file>