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06F1A" w14:textId="77777777" w:rsidR="000D2166" w:rsidRPr="009D240B" w:rsidRDefault="00A13035" w:rsidP="000D2166">
      <w:pPr>
        <w:spacing w:before="240" w:after="80"/>
        <w:jc w:val="right"/>
        <w:rPr>
          <w:rFonts w:ascii="Calibri" w:eastAsia="Times New Roman" w:hAnsi="Calibri" w:cs="Calibri"/>
          <w:b/>
          <w:bCs/>
          <w:color w:val="80A509"/>
          <w:sz w:val="56"/>
          <w:szCs w:val="56"/>
        </w:rPr>
      </w:pPr>
      <w:r w:rsidRPr="009D240B">
        <w:rPr>
          <w:rFonts w:ascii="Calibri" w:eastAsia="Times New Roman" w:hAnsi="Calibri" w:cs="Calibri"/>
          <w:b/>
          <w:bCs/>
          <w:noProof/>
          <w:color w:val="404040"/>
          <w:sz w:val="56"/>
          <w:szCs w:val="56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BEAFA0D" wp14:editId="3087AD2D">
                <wp:simplePos x="0" y="0"/>
                <wp:positionH relativeFrom="margin">
                  <wp:posOffset>38100</wp:posOffset>
                </wp:positionH>
                <wp:positionV relativeFrom="paragraph">
                  <wp:posOffset>9525</wp:posOffset>
                </wp:positionV>
                <wp:extent cx="5449570" cy="600075"/>
                <wp:effectExtent l="0" t="0" r="1778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957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A50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D0385" w14:textId="77777777" w:rsidR="000D2166" w:rsidRPr="009D240B" w:rsidRDefault="000D2166" w:rsidP="000D2166">
                            <w:pPr>
                              <w:pStyle w:val="Title"/>
                              <w:widowControl w:val="0"/>
                              <w:rPr>
                                <w:rFonts w:ascii="Calibri" w:hAnsi="Calibri" w:cs="Calibri"/>
                                <w:b/>
                                <w:color w:val="80A509"/>
                                <w:sz w:val="56"/>
                                <w:szCs w:val="56"/>
                              </w:rPr>
                            </w:pPr>
                            <w:r w:rsidRPr="009D240B">
                              <w:rPr>
                                <w:rFonts w:ascii="Calibri" w:hAnsi="Calibri" w:cs="Calibri"/>
                                <w:b/>
                                <w:color w:val="80A509"/>
                                <w:sz w:val="56"/>
                                <w:szCs w:val="56"/>
                              </w:rPr>
                              <w:t>COMMUNITY ADVISORY BOARD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EAFA0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pt;margin-top:.75pt;width:429.1pt;height:47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" filled="f" fillcolor="#80a509" stroked="f" strokecolor="#2a5580" strokeweight=".5pt">
                <v:textbox inset="0,0,0,0">
                  <w:txbxContent>
                    <w:p w14:paraId="1A0D0385" w14:textId="77777777" w:rsidR="000D2166" w:rsidRPr="009D240B" w:rsidRDefault="000D2166" w:rsidP="000D2166">
                      <w:pPr>
                        <w:pStyle w:val="Title"/>
                        <w:widowControl w:val="0"/>
                        <w:rPr>
                          <w:rFonts w:ascii="Calibri" w:hAnsi="Calibri" w:cs="Calibri"/>
                          <w:b/>
                          <w:color w:val="80A509"/>
                          <w:sz w:val="56"/>
                          <w:szCs w:val="56"/>
                        </w:rPr>
                      </w:pPr>
                      <w:r w:rsidRPr="009D240B">
                        <w:rPr>
                          <w:rFonts w:ascii="Calibri" w:hAnsi="Calibri" w:cs="Calibri"/>
                          <w:b/>
                          <w:color w:val="80A509"/>
                          <w:sz w:val="56"/>
                          <w:szCs w:val="56"/>
                        </w:rPr>
                        <w:t>COMMUNITY ADVISORY BOARD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6AB7" w:rsidRPr="009D240B">
        <w:rPr>
          <w:rFonts w:ascii="Calibri" w:eastAsia="Times New Roman" w:hAnsi="Calibri" w:cs="Calibri"/>
          <w:b/>
          <w:bCs/>
          <w:noProof/>
          <w:color w:val="404040"/>
          <w:sz w:val="56"/>
          <w:szCs w:val="56"/>
        </w:rPr>
        <w:drawing>
          <wp:anchor distT="36576" distB="36576" distL="36576" distR="36576" simplePos="0" relativeHeight="251659264" behindDoc="0" locked="0" layoutInCell="1" allowOverlap="1" wp14:anchorId="600B52EA" wp14:editId="2D78C45C">
            <wp:simplePos x="0" y="0"/>
            <wp:positionH relativeFrom="margin">
              <wp:posOffset>5549900</wp:posOffset>
            </wp:positionH>
            <wp:positionV relativeFrom="paragraph">
              <wp:posOffset>-304165</wp:posOffset>
            </wp:positionV>
            <wp:extent cx="850265" cy="850265"/>
            <wp:effectExtent l="0" t="0" r="6985" b="6985"/>
            <wp:wrapNone/>
            <wp:docPr id="2" name="Picture 2" descr="County of Alamed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ty of Alameda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833175" w14:textId="3058C88B" w:rsidR="000D2166" w:rsidRPr="009D240B" w:rsidRDefault="000D2166" w:rsidP="000D2166">
      <w:pPr>
        <w:spacing w:before="240" w:after="80"/>
        <w:rPr>
          <w:rFonts w:ascii="Calibri" w:eastAsia="Times New Roman" w:hAnsi="Calibri" w:cs="Calibri"/>
          <w:b/>
          <w:bCs/>
          <w:color w:val="80A509"/>
          <w:sz w:val="56"/>
          <w:szCs w:val="56"/>
        </w:rPr>
      </w:pPr>
      <w:r w:rsidRPr="009D240B">
        <w:rPr>
          <w:rFonts w:ascii="Calibri" w:eastAsia="Times New Roman" w:hAnsi="Calibri" w:cs="Calibri"/>
          <w:b/>
          <w:bCs/>
          <w:noProof/>
          <w:color w:val="404040"/>
          <w:sz w:val="56"/>
          <w:szCs w:val="56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D11BFBD" wp14:editId="7CF55F9E">
                <wp:simplePos x="0" y="0"/>
                <wp:positionH relativeFrom="column">
                  <wp:posOffset>0</wp:posOffset>
                </wp:positionH>
                <wp:positionV relativeFrom="paragraph">
                  <wp:posOffset>530860</wp:posOffset>
                </wp:positionV>
                <wp:extent cx="6400800" cy="242570"/>
                <wp:effectExtent l="0" t="4445" r="0" b="6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42570"/>
                        </a:xfrm>
                        <a:prstGeom prst="rect">
                          <a:avLst/>
                        </a:prstGeom>
                        <a:solidFill>
                          <a:srgbClr val="11111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11111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A4FD91" w14:textId="77777777" w:rsidR="000D2166" w:rsidRDefault="000D2166" w:rsidP="000D216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1BFBD" id="Text Box 1" o:spid="_x0000_s1027" type="#_x0000_t202" style="position:absolute;margin-left:0;margin-top:41.8pt;width:7in;height:19.1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" fillcolor="#111" stroked="f" strokecolor="#2a5580" strokeweight=".5pt">
                <v:shadow color="#111"/>
                <v:textbox inset=",0,0,0">
                  <w:txbxContent>
                    <w:p w14:paraId="19A4FD91" w14:textId="77777777" w:rsidR="000D2166" w:rsidRDefault="000D2166" w:rsidP="000D216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4418">
        <w:rPr>
          <w:rFonts w:ascii="Calibri" w:eastAsia="Times New Roman" w:hAnsi="Calibri" w:cs="Calibri"/>
          <w:b/>
          <w:bCs/>
          <w:color w:val="80A509"/>
          <w:sz w:val="56"/>
          <w:szCs w:val="56"/>
        </w:rPr>
        <w:t xml:space="preserve">SPECIAL </w:t>
      </w:r>
      <w:r w:rsidRPr="009D240B">
        <w:rPr>
          <w:rFonts w:ascii="Calibri" w:eastAsia="Times New Roman" w:hAnsi="Calibri" w:cs="Calibri"/>
          <w:b/>
          <w:bCs/>
          <w:color w:val="80A509"/>
          <w:sz w:val="56"/>
          <w:szCs w:val="56"/>
        </w:rPr>
        <w:t>MEETING AGENDA</w:t>
      </w:r>
    </w:p>
    <w:p w14:paraId="720D1677" w14:textId="77777777" w:rsidR="000D2166" w:rsidRPr="009D240B" w:rsidRDefault="000D2166" w:rsidP="000D2166">
      <w:pPr>
        <w:rPr>
          <w:rFonts w:ascii="Calibri" w:hAnsi="Calibri" w:cs="Calibri"/>
        </w:rPr>
      </w:pP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</w:p>
    <w:p w14:paraId="7B23BF93" w14:textId="11B8A0FF" w:rsidR="000D2166" w:rsidRPr="009D240B" w:rsidRDefault="00DA5A0D" w:rsidP="00785F32">
      <w:pPr>
        <w:spacing w:after="0" w:line="240" w:lineRule="auto"/>
        <w:contextualSpacing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January</w:t>
      </w:r>
      <w:r w:rsidR="005D06F0" w:rsidRPr="009D240B">
        <w:rPr>
          <w:rFonts w:ascii="Calibri" w:hAnsi="Calibri" w:cs="Calibri"/>
          <w:sz w:val="28"/>
          <w:szCs w:val="28"/>
        </w:rPr>
        <w:t xml:space="preserve"> </w:t>
      </w:r>
      <w:r w:rsidR="008B4418">
        <w:rPr>
          <w:rFonts w:ascii="Calibri" w:hAnsi="Calibri" w:cs="Calibri"/>
          <w:sz w:val="28"/>
          <w:szCs w:val="28"/>
        </w:rPr>
        <w:t>15</w:t>
      </w:r>
      <w:r w:rsidR="000D2166" w:rsidRPr="009D240B">
        <w:rPr>
          <w:rFonts w:ascii="Calibri" w:hAnsi="Calibri" w:cs="Calibri"/>
          <w:sz w:val="28"/>
          <w:szCs w:val="28"/>
        </w:rPr>
        <w:t>, 201</w:t>
      </w:r>
      <w:r>
        <w:rPr>
          <w:rFonts w:ascii="Calibri" w:hAnsi="Calibri" w:cs="Calibri"/>
          <w:sz w:val="28"/>
          <w:szCs w:val="28"/>
        </w:rPr>
        <w:t>9</w:t>
      </w:r>
      <w:r w:rsidR="00A13035" w:rsidRPr="009D240B">
        <w:rPr>
          <w:rFonts w:ascii="Calibri" w:hAnsi="Calibri" w:cs="Calibri"/>
          <w:sz w:val="28"/>
          <w:szCs w:val="28"/>
        </w:rPr>
        <w:t xml:space="preserve"> at </w:t>
      </w:r>
      <w:r w:rsidR="00287C4C" w:rsidRPr="009D240B">
        <w:rPr>
          <w:rFonts w:ascii="Calibri" w:hAnsi="Calibri" w:cs="Calibri"/>
          <w:sz w:val="28"/>
          <w:szCs w:val="28"/>
        </w:rPr>
        <w:t>6</w:t>
      </w:r>
      <w:r w:rsidR="0036143C" w:rsidRPr="009D240B">
        <w:rPr>
          <w:rFonts w:ascii="Calibri" w:hAnsi="Calibri" w:cs="Calibri"/>
          <w:sz w:val="28"/>
          <w:szCs w:val="28"/>
        </w:rPr>
        <w:t>:</w:t>
      </w:r>
      <w:r w:rsidR="00287C4C" w:rsidRPr="009D240B">
        <w:rPr>
          <w:rFonts w:ascii="Calibri" w:hAnsi="Calibri" w:cs="Calibri"/>
          <w:sz w:val="28"/>
          <w:szCs w:val="28"/>
        </w:rPr>
        <w:t>15</w:t>
      </w:r>
      <w:r w:rsidR="0036143C" w:rsidRPr="009D240B">
        <w:rPr>
          <w:rFonts w:ascii="Calibri" w:hAnsi="Calibri" w:cs="Calibri"/>
          <w:sz w:val="28"/>
          <w:szCs w:val="28"/>
        </w:rPr>
        <w:t xml:space="preserve"> p.m.</w:t>
      </w:r>
    </w:p>
    <w:p w14:paraId="25795D6B" w14:textId="77777777" w:rsidR="00785F32" w:rsidRPr="009D240B" w:rsidRDefault="00785F32" w:rsidP="00785F32">
      <w:pPr>
        <w:spacing w:after="0" w:line="240" w:lineRule="auto"/>
        <w:contextualSpacing/>
        <w:rPr>
          <w:rFonts w:ascii="Calibri" w:hAnsi="Calibri" w:cs="Calibri"/>
          <w:sz w:val="28"/>
          <w:szCs w:val="28"/>
        </w:rPr>
      </w:pPr>
    </w:p>
    <w:p w14:paraId="261CC2B0" w14:textId="5831CD5B" w:rsidR="00287C4C" w:rsidRDefault="004A49FD" w:rsidP="00DA5A0D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9D240B">
        <w:rPr>
          <w:rFonts w:ascii="Calibri" w:hAnsi="Calibri" w:cs="Calibri"/>
          <w:sz w:val="28"/>
          <w:szCs w:val="28"/>
        </w:rPr>
        <w:t>Alameda County Probation Administration Building – 1111 Jackson Street, 2nd Floor, Rooms 226-228, Oakland, CA 94604</w:t>
      </w:r>
    </w:p>
    <w:p w14:paraId="09A010F3" w14:textId="77777777" w:rsidR="00DA5A0D" w:rsidRPr="00894D64" w:rsidRDefault="00DA5A0D" w:rsidP="00DA5A0D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7147510" w14:textId="77777777" w:rsidR="004A49FD" w:rsidRPr="00894D64" w:rsidRDefault="004A49FD" w:rsidP="00DA5A0D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865AED5" w14:textId="74501034" w:rsidR="00981267" w:rsidRPr="00FA2B2A" w:rsidRDefault="00981267" w:rsidP="009D240B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sz w:val="28"/>
          <w:szCs w:val="28"/>
        </w:rPr>
      </w:pPr>
      <w:r w:rsidRPr="00FA2B2A">
        <w:rPr>
          <w:rFonts w:ascii="Calibri" w:hAnsi="Calibri" w:cs="Calibri"/>
          <w:sz w:val="28"/>
          <w:szCs w:val="28"/>
        </w:rPr>
        <w:t>Call to Order/Roll Call</w:t>
      </w:r>
    </w:p>
    <w:p w14:paraId="3FB96E95" w14:textId="6619FCCD" w:rsidR="008B4418" w:rsidRPr="00FA2B2A" w:rsidRDefault="00AD664C" w:rsidP="008B4418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sz w:val="28"/>
          <w:szCs w:val="28"/>
        </w:rPr>
      </w:pPr>
      <w:r w:rsidRPr="00FA2B2A">
        <w:rPr>
          <w:rFonts w:ascii="Calibri" w:hAnsi="Calibri" w:cs="Calibri"/>
          <w:sz w:val="28"/>
          <w:szCs w:val="28"/>
        </w:rPr>
        <w:t xml:space="preserve">Women’s Services Funding Recommendation, $1 million </w:t>
      </w:r>
      <w:r w:rsidR="008B4418" w:rsidRPr="00FA2B2A">
        <w:rPr>
          <w:rFonts w:ascii="Calibri" w:hAnsi="Calibri" w:cs="Calibri"/>
          <w:sz w:val="28"/>
          <w:szCs w:val="28"/>
        </w:rPr>
        <w:t>(discussion and action)</w:t>
      </w:r>
    </w:p>
    <w:p w14:paraId="7CE0E783" w14:textId="40281A06" w:rsidR="008B4418" w:rsidRPr="00FA2B2A" w:rsidRDefault="008B4418" w:rsidP="008B4418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sz w:val="28"/>
          <w:szCs w:val="28"/>
        </w:rPr>
      </w:pPr>
      <w:r w:rsidRPr="00FA2B2A">
        <w:rPr>
          <w:rFonts w:ascii="Calibri" w:hAnsi="Calibri" w:cs="Calibri"/>
          <w:sz w:val="28"/>
          <w:szCs w:val="28"/>
        </w:rPr>
        <w:t>CCP Civic/Community Engagement Sub-Committee (discussion and action)</w:t>
      </w:r>
    </w:p>
    <w:p w14:paraId="3E8A8B35" w14:textId="5D7B2DE5" w:rsidR="008B4418" w:rsidRPr="00FA2B2A" w:rsidRDefault="008B4418" w:rsidP="008B4418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sz w:val="28"/>
          <w:szCs w:val="28"/>
        </w:rPr>
      </w:pPr>
      <w:r w:rsidRPr="00FA2B2A">
        <w:rPr>
          <w:rFonts w:ascii="Calibri" w:hAnsi="Calibri" w:cs="Calibri"/>
          <w:sz w:val="28"/>
          <w:szCs w:val="28"/>
        </w:rPr>
        <w:t>Discuss Re-Naming and Identity of the term “Formerly Incarcerated” (discussion and action)</w:t>
      </w:r>
    </w:p>
    <w:p w14:paraId="10BEDB0F" w14:textId="6CD64CE0" w:rsidR="008B4418" w:rsidRPr="00FA2B2A" w:rsidRDefault="00981267" w:rsidP="008B4418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sz w:val="28"/>
          <w:szCs w:val="28"/>
        </w:rPr>
      </w:pPr>
      <w:r w:rsidRPr="00FA2B2A">
        <w:rPr>
          <w:rFonts w:ascii="Calibri" w:hAnsi="Calibri" w:cs="Calibri"/>
          <w:sz w:val="28"/>
          <w:szCs w:val="28"/>
        </w:rPr>
        <w:t>Public Comment</w:t>
      </w:r>
    </w:p>
    <w:sectPr w:rsidR="008B4418" w:rsidRPr="00FA2B2A" w:rsidSect="006825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39579" w14:textId="77777777" w:rsidR="004F59E1" w:rsidRDefault="004F59E1" w:rsidP="004F7BDA">
      <w:pPr>
        <w:spacing w:after="0" w:line="240" w:lineRule="auto"/>
      </w:pPr>
      <w:r>
        <w:separator/>
      </w:r>
    </w:p>
  </w:endnote>
  <w:endnote w:type="continuationSeparator" w:id="0">
    <w:p w14:paraId="0052A592" w14:textId="77777777" w:rsidR="004F59E1" w:rsidRDefault="004F59E1" w:rsidP="004F7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1A679" w14:textId="77777777" w:rsidR="004F7BDA" w:rsidRDefault="004F7B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27BCF" w14:textId="77777777" w:rsidR="004F7BDA" w:rsidRDefault="004F7B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24CEF" w14:textId="77777777" w:rsidR="004F7BDA" w:rsidRDefault="004F7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8E7C3" w14:textId="77777777" w:rsidR="004F59E1" w:rsidRDefault="004F59E1" w:rsidP="004F7BDA">
      <w:pPr>
        <w:spacing w:after="0" w:line="240" w:lineRule="auto"/>
      </w:pPr>
      <w:r>
        <w:separator/>
      </w:r>
    </w:p>
  </w:footnote>
  <w:footnote w:type="continuationSeparator" w:id="0">
    <w:p w14:paraId="10A16A65" w14:textId="77777777" w:rsidR="004F59E1" w:rsidRDefault="004F59E1" w:rsidP="004F7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A6F78" w14:textId="77777777" w:rsidR="004F7BDA" w:rsidRDefault="004F7B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20964" w14:textId="07952E5E" w:rsidR="004F7BDA" w:rsidRDefault="004F7B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4EA68" w14:textId="77777777" w:rsidR="004F7BDA" w:rsidRDefault="004F7B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71FD1"/>
    <w:multiLevelType w:val="hybridMultilevel"/>
    <w:tmpl w:val="27A40866"/>
    <w:lvl w:ilvl="0" w:tplc="FE64C9AA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6536A"/>
    <w:multiLevelType w:val="hybridMultilevel"/>
    <w:tmpl w:val="7F00A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62093"/>
    <w:multiLevelType w:val="hybridMultilevel"/>
    <w:tmpl w:val="D844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31AC3"/>
    <w:multiLevelType w:val="hybridMultilevel"/>
    <w:tmpl w:val="DDC465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AE17D1"/>
    <w:multiLevelType w:val="hybridMultilevel"/>
    <w:tmpl w:val="9E523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A4E70"/>
    <w:multiLevelType w:val="hybridMultilevel"/>
    <w:tmpl w:val="92DA347A"/>
    <w:lvl w:ilvl="0" w:tplc="66622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365BF"/>
    <w:multiLevelType w:val="multilevel"/>
    <w:tmpl w:val="17D6B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166"/>
    <w:rsid w:val="00007926"/>
    <w:rsid w:val="0001205D"/>
    <w:rsid w:val="00017075"/>
    <w:rsid w:val="00024FC6"/>
    <w:rsid w:val="00062700"/>
    <w:rsid w:val="000A7E87"/>
    <w:rsid w:val="000C1019"/>
    <w:rsid w:val="000D2166"/>
    <w:rsid w:val="000D7A05"/>
    <w:rsid w:val="000E283C"/>
    <w:rsid w:val="000E3932"/>
    <w:rsid w:val="000F147F"/>
    <w:rsid w:val="001279B6"/>
    <w:rsid w:val="00140DAB"/>
    <w:rsid w:val="00143180"/>
    <w:rsid w:val="00157A8F"/>
    <w:rsid w:val="00180BA5"/>
    <w:rsid w:val="00184B89"/>
    <w:rsid w:val="00185C5E"/>
    <w:rsid w:val="001A6EE1"/>
    <w:rsid w:val="001B3370"/>
    <w:rsid w:val="001F63C0"/>
    <w:rsid w:val="002340C0"/>
    <w:rsid w:val="00242085"/>
    <w:rsid w:val="002436DA"/>
    <w:rsid w:val="00267AE0"/>
    <w:rsid w:val="00272884"/>
    <w:rsid w:val="00287C4C"/>
    <w:rsid w:val="002F45EA"/>
    <w:rsid w:val="00352DEB"/>
    <w:rsid w:val="00353372"/>
    <w:rsid w:val="00357CEE"/>
    <w:rsid w:val="0036143C"/>
    <w:rsid w:val="0037049E"/>
    <w:rsid w:val="00370C79"/>
    <w:rsid w:val="003A19F3"/>
    <w:rsid w:val="003A3FB0"/>
    <w:rsid w:val="003A5B61"/>
    <w:rsid w:val="003B456B"/>
    <w:rsid w:val="003B7E43"/>
    <w:rsid w:val="003E08EB"/>
    <w:rsid w:val="00430DAB"/>
    <w:rsid w:val="004452EB"/>
    <w:rsid w:val="004A32B9"/>
    <w:rsid w:val="004A49FD"/>
    <w:rsid w:val="004B41F9"/>
    <w:rsid w:val="004E783B"/>
    <w:rsid w:val="004F59E1"/>
    <w:rsid w:val="004F7BDA"/>
    <w:rsid w:val="00512DB2"/>
    <w:rsid w:val="00544E76"/>
    <w:rsid w:val="00552CC8"/>
    <w:rsid w:val="00552EC9"/>
    <w:rsid w:val="00565375"/>
    <w:rsid w:val="00581D81"/>
    <w:rsid w:val="00586794"/>
    <w:rsid w:val="00586AA0"/>
    <w:rsid w:val="005A332B"/>
    <w:rsid w:val="005A6DDA"/>
    <w:rsid w:val="005A6FAA"/>
    <w:rsid w:val="005D06F0"/>
    <w:rsid w:val="005D5887"/>
    <w:rsid w:val="005F44FF"/>
    <w:rsid w:val="006079DD"/>
    <w:rsid w:val="00614F08"/>
    <w:rsid w:val="00625E49"/>
    <w:rsid w:val="0065148E"/>
    <w:rsid w:val="00677403"/>
    <w:rsid w:val="006825A1"/>
    <w:rsid w:val="0069411C"/>
    <w:rsid w:val="006A451F"/>
    <w:rsid w:val="006F4EFC"/>
    <w:rsid w:val="007071B3"/>
    <w:rsid w:val="00716B91"/>
    <w:rsid w:val="007270ED"/>
    <w:rsid w:val="00730571"/>
    <w:rsid w:val="00732351"/>
    <w:rsid w:val="00742278"/>
    <w:rsid w:val="0077027C"/>
    <w:rsid w:val="00785F32"/>
    <w:rsid w:val="007D1C59"/>
    <w:rsid w:val="00812792"/>
    <w:rsid w:val="00824C1A"/>
    <w:rsid w:val="00834907"/>
    <w:rsid w:val="00883329"/>
    <w:rsid w:val="00894D64"/>
    <w:rsid w:val="008B4418"/>
    <w:rsid w:val="008D623A"/>
    <w:rsid w:val="00905D82"/>
    <w:rsid w:val="009232D5"/>
    <w:rsid w:val="00927980"/>
    <w:rsid w:val="00962EC3"/>
    <w:rsid w:val="00966FF6"/>
    <w:rsid w:val="00981267"/>
    <w:rsid w:val="009950D1"/>
    <w:rsid w:val="009D240B"/>
    <w:rsid w:val="00A040A6"/>
    <w:rsid w:val="00A13035"/>
    <w:rsid w:val="00A4048E"/>
    <w:rsid w:val="00A604B5"/>
    <w:rsid w:val="00A8084E"/>
    <w:rsid w:val="00A9383C"/>
    <w:rsid w:val="00A93C54"/>
    <w:rsid w:val="00AD664C"/>
    <w:rsid w:val="00AE7004"/>
    <w:rsid w:val="00B1301A"/>
    <w:rsid w:val="00B47111"/>
    <w:rsid w:val="00B47155"/>
    <w:rsid w:val="00B80BFE"/>
    <w:rsid w:val="00B836CF"/>
    <w:rsid w:val="00BB5F0C"/>
    <w:rsid w:val="00BC5ADE"/>
    <w:rsid w:val="00BC6314"/>
    <w:rsid w:val="00BD64F1"/>
    <w:rsid w:val="00BE6055"/>
    <w:rsid w:val="00C25C65"/>
    <w:rsid w:val="00C574BB"/>
    <w:rsid w:val="00C90875"/>
    <w:rsid w:val="00C941A5"/>
    <w:rsid w:val="00CA74C7"/>
    <w:rsid w:val="00CB6F50"/>
    <w:rsid w:val="00CD7230"/>
    <w:rsid w:val="00CE50B4"/>
    <w:rsid w:val="00CF3D6E"/>
    <w:rsid w:val="00D51EC8"/>
    <w:rsid w:val="00DA5A0D"/>
    <w:rsid w:val="00DB2D77"/>
    <w:rsid w:val="00DB3A46"/>
    <w:rsid w:val="00DE7368"/>
    <w:rsid w:val="00E01F41"/>
    <w:rsid w:val="00E05566"/>
    <w:rsid w:val="00E22C70"/>
    <w:rsid w:val="00E417E7"/>
    <w:rsid w:val="00E621C1"/>
    <w:rsid w:val="00E76AB7"/>
    <w:rsid w:val="00EA20D9"/>
    <w:rsid w:val="00EB7D2D"/>
    <w:rsid w:val="00EC287C"/>
    <w:rsid w:val="00EC3A29"/>
    <w:rsid w:val="00ED2C9B"/>
    <w:rsid w:val="00ED36AA"/>
    <w:rsid w:val="00F72E0E"/>
    <w:rsid w:val="00F737AE"/>
    <w:rsid w:val="00F84761"/>
    <w:rsid w:val="00FA2B2A"/>
    <w:rsid w:val="00FC11AF"/>
    <w:rsid w:val="00FD2BDF"/>
    <w:rsid w:val="00FE44CA"/>
    <w:rsid w:val="00FE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62E55"/>
  <w15:docId w15:val="{B12B0B35-8801-450B-A258-ABA28278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21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21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F7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BDA"/>
  </w:style>
  <w:style w:type="paragraph" w:styleId="Footer">
    <w:name w:val="footer"/>
    <w:basedOn w:val="Normal"/>
    <w:link w:val="FooterChar"/>
    <w:uiPriority w:val="99"/>
    <w:unhideWhenUsed/>
    <w:rsid w:val="004F7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BDA"/>
  </w:style>
  <w:style w:type="paragraph" w:styleId="ListParagraph">
    <w:name w:val="List Paragraph"/>
    <w:basedOn w:val="Normal"/>
    <w:uiPriority w:val="34"/>
    <w:qFormat/>
    <w:rsid w:val="00287C4C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A5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EC3A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styleId="NormalWeb">
    <w:name w:val="Normal (Web)"/>
    <w:basedOn w:val="Normal"/>
    <w:uiPriority w:val="99"/>
    <w:semiHidden/>
    <w:unhideWhenUsed/>
    <w:rsid w:val="00012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1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8788B-F2C8-4D03-A282-F37136D62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SSA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Cotright, Tamika, Probation</dc:creator>
  <cp:lastModifiedBy>Cotright, Tamika, Probation</cp:lastModifiedBy>
  <cp:revision>2</cp:revision>
  <cp:lastPrinted>2018-12-27T17:34:00Z</cp:lastPrinted>
  <dcterms:created xsi:type="dcterms:W3CDTF">2019-01-10T20:08:00Z</dcterms:created>
  <dcterms:modified xsi:type="dcterms:W3CDTF">2019-01-10T20:08:00Z</dcterms:modified>
</cp:coreProperties>
</file>