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3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870"/>
      </w:tblGrid>
      <w:tr w:rsidR="00A05F7A" w:rsidRPr="00EA0912" w:rsidTr="00036D97">
        <w:trPr>
          <w:cantSplit/>
          <w:trHeight w:val="360"/>
        </w:trPr>
        <w:tc>
          <w:tcPr>
            <w:tcW w:w="3960" w:type="dxa"/>
          </w:tcPr>
          <w:p w:rsidR="00A05F7A" w:rsidRPr="00AF59BD" w:rsidRDefault="00A05F7A" w:rsidP="00036D97">
            <w:pPr>
              <w:pStyle w:val="Heading7"/>
              <w:tabs>
                <w:tab w:val="left" w:pos="-720"/>
              </w:tabs>
              <w:rPr>
                <w:szCs w:val="26"/>
              </w:rPr>
            </w:pPr>
            <w:bookmarkStart w:id="0" w:name="_GoBack"/>
            <w:bookmarkEnd w:id="0"/>
            <w:r w:rsidRPr="00AF59BD">
              <w:rPr>
                <w:szCs w:val="26"/>
              </w:rPr>
              <w:t>Event</w:t>
            </w:r>
          </w:p>
        </w:tc>
        <w:tc>
          <w:tcPr>
            <w:tcW w:w="3870" w:type="dxa"/>
          </w:tcPr>
          <w:p w:rsidR="00A05F7A" w:rsidRPr="00AF59BD" w:rsidRDefault="00A05F7A" w:rsidP="00036D97">
            <w:pPr>
              <w:pStyle w:val="Heading7"/>
              <w:tabs>
                <w:tab w:val="left" w:pos="-720"/>
              </w:tabs>
              <w:rPr>
                <w:szCs w:val="26"/>
              </w:rPr>
            </w:pPr>
            <w:r w:rsidRPr="00AF59BD">
              <w:rPr>
                <w:szCs w:val="26"/>
              </w:rPr>
              <w:t>Date/Location</w:t>
            </w:r>
          </w:p>
        </w:tc>
      </w:tr>
      <w:tr w:rsidR="00A05F7A" w:rsidRPr="00EA0912" w:rsidTr="00036D97">
        <w:trPr>
          <w:cantSplit/>
          <w:trHeight w:val="360"/>
        </w:trPr>
        <w:tc>
          <w:tcPr>
            <w:tcW w:w="3960" w:type="dxa"/>
          </w:tcPr>
          <w:p w:rsidR="00A05F7A" w:rsidRPr="00AF59BD" w:rsidRDefault="00A05F7A" w:rsidP="00036D97">
            <w:pPr>
              <w:tabs>
                <w:tab w:val="left" w:pos="-720"/>
              </w:tabs>
              <w:rPr>
                <w:spacing w:val="-3"/>
                <w:szCs w:val="26"/>
              </w:rPr>
            </w:pPr>
            <w:r>
              <w:rPr>
                <w:spacing w:val="-3"/>
                <w:szCs w:val="26"/>
              </w:rPr>
              <w:t>RFP Released to the Public</w:t>
            </w:r>
          </w:p>
        </w:tc>
        <w:tc>
          <w:tcPr>
            <w:tcW w:w="3870" w:type="dxa"/>
          </w:tcPr>
          <w:p w:rsidR="00A05F7A" w:rsidRPr="00AF59BD" w:rsidRDefault="00A05F7A" w:rsidP="00036D97">
            <w:pPr>
              <w:tabs>
                <w:tab w:val="left" w:pos="-720"/>
              </w:tabs>
              <w:rPr>
                <w:spacing w:val="-3"/>
                <w:szCs w:val="26"/>
              </w:rPr>
            </w:pPr>
            <w:r>
              <w:rPr>
                <w:spacing w:val="-3"/>
                <w:szCs w:val="26"/>
              </w:rPr>
              <w:t>December 21, 2017</w:t>
            </w:r>
          </w:p>
        </w:tc>
      </w:tr>
      <w:tr w:rsidR="00A05F7A" w:rsidRPr="00B8142A" w:rsidTr="00036D97">
        <w:trPr>
          <w:cantSplit/>
          <w:trHeight w:val="180"/>
        </w:trPr>
        <w:tc>
          <w:tcPr>
            <w:tcW w:w="3960" w:type="dxa"/>
          </w:tcPr>
          <w:p w:rsidR="00A05F7A" w:rsidRPr="00AF59BD" w:rsidRDefault="00A05F7A" w:rsidP="00036D97">
            <w:pPr>
              <w:tabs>
                <w:tab w:val="left" w:pos="-720"/>
              </w:tabs>
              <w:rPr>
                <w:color w:val="000000"/>
                <w:spacing w:val="-3"/>
                <w:szCs w:val="26"/>
              </w:rPr>
            </w:pPr>
            <w:r w:rsidRPr="00AF59BD">
              <w:rPr>
                <w:color w:val="000000"/>
                <w:spacing w:val="-3"/>
                <w:szCs w:val="26"/>
              </w:rPr>
              <w:t xml:space="preserve">Networking/Bidders Conferences </w:t>
            </w:r>
          </w:p>
          <w:p w:rsidR="00A05F7A" w:rsidRPr="00B8142A" w:rsidRDefault="00A05F7A" w:rsidP="00A05F7A">
            <w:pPr>
              <w:tabs>
                <w:tab w:val="left" w:pos="-720"/>
              </w:tabs>
              <w:jc w:val="center"/>
              <w:rPr>
                <w:color w:val="000000"/>
                <w:spacing w:val="-3"/>
                <w:szCs w:val="26"/>
                <w:highlight w:val="yellow"/>
              </w:rPr>
            </w:pPr>
          </w:p>
        </w:tc>
        <w:tc>
          <w:tcPr>
            <w:tcW w:w="3870" w:type="dxa"/>
          </w:tcPr>
          <w:p w:rsidR="00A05F7A" w:rsidRPr="00626CCC" w:rsidRDefault="00A05F7A" w:rsidP="00036D97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rPr>
                <w:rFonts w:ascii="Times New Roman" w:hAnsi="Times New Roman"/>
                <w:spacing w:val="-3"/>
                <w:szCs w:val="26"/>
              </w:rPr>
            </w:pPr>
            <w:r w:rsidRPr="00626CCC">
              <w:rPr>
                <w:rFonts w:ascii="Times New Roman" w:hAnsi="Times New Roman"/>
                <w:spacing w:val="-3"/>
                <w:szCs w:val="26"/>
              </w:rPr>
              <w:t>January 3, 2018</w:t>
            </w:r>
          </w:p>
          <w:p w:rsidR="00A05F7A" w:rsidRPr="00626CCC" w:rsidRDefault="00A05F7A" w:rsidP="00036D97">
            <w:pPr>
              <w:tabs>
                <w:tab w:val="left" w:pos="-720"/>
                <w:tab w:val="left" w:pos="342"/>
              </w:tabs>
              <w:ind w:left="342" w:hanging="342"/>
              <w:rPr>
                <w:spacing w:val="-3"/>
                <w:szCs w:val="26"/>
              </w:rPr>
            </w:pPr>
            <w:r>
              <w:rPr>
                <w:spacing w:val="-3"/>
                <w:szCs w:val="26"/>
              </w:rPr>
              <w:t>1:00 p.m. – 3:00</w:t>
            </w:r>
            <w:r w:rsidRPr="00626CCC">
              <w:rPr>
                <w:spacing w:val="-3"/>
                <w:szCs w:val="26"/>
              </w:rPr>
              <w:t xml:space="preserve"> p.m.</w:t>
            </w:r>
          </w:p>
          <w:p w:rsidR="00A05F7A" w:rsidRPr="00626CCC" w:rsidRDefault="00A05F7A" w:rsidP="00036D97">
            <w:pPr>
              <w:tabs>
                <w:tab w:val="left" w:pos="-720"/>
                <w:tab w:val="left" w:pos="342"/>
              </w:tabs>
              <w:ind w:left="342" w:hanging="342"/>
              <w:rPr>
                <w:spacing w:val="-3"/>
                <w:szCs w:val="26"/>
              </w:rPr>
            </w:pPr>
            <w:r w:rsidRPr="00626CCC">
              <w:rPr>
                <w:spacing w:val="-3"/>
                <w:szCs w:val="26"/>
              </w:rPr>
              <w:t>at:</w:t>
            </w:r>
            <w:r w:rsidRPr="00626CCC">
              <w:rPr>
                <w:spacing w:val="-3"/>
                <w:szCs w:val="26"/>
              </w:rPr>
              <w:tab/>
              <w:t>Eden Area Multi-Service Center</w:t>
            </w:r>
          </w:p>
          <w:p w:rsidR="00A05F7A" w:rsidRPr="00626CCC" w:rsidRDefault="00A05F7A" w:rsidP="00036D97">
            <w:pPr>
              <w:tabs>
                <w:tab w:val="left" w:pos="-720"/>
                <w:tab w:val="left" w:pos="342"/>
              </w:tabs>
              <w:ind w:left="342" w:hanging="342"/>
              <w:rPr>
                <w:spacing w:val="-3"/>
                <w:szCs w:val="26"/>
              </w:rPr>
            </w:pPr>
            <w:r w:rsidRPr="00626CCC">
              <w:rPr>
                <w:spacing w:val="-3"/>
                <w:szCs w:val="26"/>
              </w:rPr>
              <w:t>24100 Amador Street, Hayward, CA</w:t>
            </w:r>
          </w:p>
          <w:p w:rsidR="00A05F7A" w:rsidRPr="00626CCC" w:rsidRDefault="00A05F7A" w:rsidP="00036D97">
            <w:pPr>
              <w:tabs>
                <w:tab w:val="left" w:pos="-720"/>
                <w:tab w:val="left" w:pos="342"/>
              </w:tabs>
              <w:ind w:left="342" w:hanging="342"/>
              <w:rPr>
                <w:spacing w:val="-3"/>
                <w:szCs w:val="26"/>
              </w:rPr>
            </w:pPr>
            <w:r w:rsidRPr="00626CCC">
              <w:rPr>
                <w:spacing w:val="-3"/>
                <w:szCs w:val="26"/>
              </w:rPr>
              <w:t>California Poppy Room, 2</w:t>
            </w:r>
            <w:r w:rsidRPr="00626CCC">
              <w:rPr>
                <w:spacing w:val="-3"/>
                <w:szCs w:val="26"/>
                <w:vertAlign w:val="superscript"/>
              </w:rPr>
              <w:t>nd</w:t>
            </w:r>
            <w:r w:rsidRPr="00626CCC">
              <w:rPr>
                <w:spacing w:val="-3"/>
                <w:szCs w:val="26"/>
              </w:rPr>
              <w:t xml:space="preserve"> Floor</w:t>
            </w:r>
          </w:p>
          <w:p w:rsidR="00A05F7A" w:rsidRPr="00626CCC" w:rsidRDefault="00A05F7A" w:rsidP="00036D97">
            <w:pPr>
              <w:tabs>
                <w:tab w:val="left" w:pos="-720"/>
                <w:tab w:val="left" w:pos="342"/>
              </w:tabs>
              <w:ind w:left="342" w:hanging="342"/>
              <w:rPr>
                <w:spacing w:val="-3"/>
                <w:szCs w:val="26"/>
                <w:highlight w:val="yellow"/>
              </w:rPr>
            </w:pPr>
            <w:r w:rsidRPr="00626CCC">
              <w:rPr>
                <w:spacing w:val="-3"/>
                <w:szCs w:val="26"/>
                <w:highlight w:val="yellow"/>
              </w:rPr>
              <w:t xml:space="preserve">        </w:t>
            </w:r>
          </w:p>
          <w:p w:rsidR="00A05F7A" w:rsidRPr="00626CCC" w:rsidRDefault="00A05F7A" w:rsidP="00036D97">
            <w:pPr>
              <w:tabs>
                <w:tab w:val="left" w:pos="-720"/>
                <w:tab w:val="left" w:pos="342"/>
              </w:tabs>
              <w:ind w:left="342" w:hanging="342"/>
              <w:rPr>
                <w:spacing w:val="-3"/>
                <w:szCs w:val="26"/>
              </w:rPr>
            </w:pPr>
            <w:r>
              <w:rPr>
                <w:spacing w:val="-3"/>
                <w:szCs w:val="26"/>
              </w:rPr>
              <w:t>January 4, 20</w:t>
            </w:r>
            <w:r w:rsidRPr="00626CCC">
              <w:rPr>
                <w:spacing w:val="-3"/>
                <w:szCs w:val="26"/>
              </w:rPr>
              <w:t>18</w:t>
            </w:r>
          </w:p>
          <w:p w:rsidR="00A05F7A" w:rsidRPr="00626CCC" w:rsidRDefault="00A05F7A" w:rsidP="00036D97">
            <w:pPr>
              <w:tabs>
                <w:tab w:val="left" w:pos="-720"/>
                <w:tab w:val="left" w:pos="342"/>
              </w:tabs>
              <w:ind w:left="342" w:hanging="342"/>
              <w:rPr>
                <w:spacing w:val="-3"/>
                <w:szCs w:val="26"/>
              </w:rPr>
            </w:pPr>
            <w:r w:rsidRPr="00626CCC">
              <w:rPr>
                <w:spacing w:val="-3"/>
                <w:szCs w:val="26"/>
              </w:rPr>
              <w:t>1:00 p.m. - 3:00 p.m.</w:t>
            </w:r>
          </w:p>
          <w:p w:rsidR="00A05F7A" w:rsidRPr="00626CCC" w:rsidRDefault="00A05F7A" w:rsidP="00036D97">
            <w:pPr>
              <w:tabs>
                <w:tab w:val="left" w:pos="-720"/>
                <w:tab w:val="left" w:pos="342"/>
              </w:tabs>
              <w:ind w:left="342" w:hanging="342"/>
            </w:pPr>
            <w:r w:rsidRPr="00626CCC">
              <w:rPr>
                <w:spacing w:val="-3"/>
                <w:szCs w:val="26"/>
              </w:rPr>
              <w:t xml:space="preserve">at:  </w:t>
            </w:r>
            <w:r w:rsidRPr="00626CCC">
              <w:t xml:space="preserve">Emeryville </w:t>
            </w:r>
            <w:proofErr w:type="spellStart"/>
            <w:r w:rsidRPr="00626CCC">
              <w:t>Bridgecourt</w:t>
            </w:r>
            <w:proofErr w:type="spellEnd"/>
            <w:r w:rsidRPr="00626CCC">
              <w:t xml:space="preserve"> Room</w:t>
            </w:r>
          </w:p>
          <w:p w:rsidR="00A05F7A" w:rsidRPr="00626CCC" w:rsidRDefault="00A05F7A" w:rsidP="00036D97">
            <w:pPr>
              <w:tabs>
                <w:tab w:val="left" w:pos="-720"/>
                <w:tab w:val="left" w:pos="342"/>
              </w:tabs>
              <w:ind w:left="342" w:hanging="342"/>
            </w:pPr>
            <w:r w:rsidRPr="00626CCC">
              <w:t>3990 Harlan Street</w:t>
            </w:r>
          </w:p>
          <w:p w:rsidR="00A05F7A" w:rsidRPr="00626CCC" w:rsidRDefault="00A05F7A" w:rsidP="00036D97">
            <w:pPr>
              <w:tabs>
                <w:tab w:val="left" w:pos="-720"/>
                <w:tab w:val="left" w:pos="342"/>
              </w:tabs>
              <w:ind w:left="342" w:hanging="342"/>
              <w:rPr>
                <w:spacing w:val="-3"/>
                <w:szCs w:val="26"/>
                <w:highlight w:val="yellow"/>
              </w:rPr>
            </w:pPr>
            <w:r w:rsidRPr="00626CCC">
              <w:t>Emeryville, CA  94608</w:t>
            </w:r>
          </w:p>
        </w:tc>
      </w:tr>
      <w:tr w:rsidR="00A05F7A" w:rsidRPr="00B8142A" w:rsidTr="00036D97">
        <w:trPr>
          <w:cantSplit/>
          <w:trHeight w:val="360"/>
        </w:trPr>
        <w:tc>
          <w:tcPr>
            <w:tcW w:w="3960" w:type="dxa"/>
          </w:tcPr>
          <w:p w:rsidR="00A05F7A" w:rsidRPr="00B8142A" w:rsidRDefault="00A05F7A" w:rsidP="00036D97">
            <w:pPr>
              <w:tabs>
                <w:tab w:val="left" w:pos="-720"/>
              </w:tabs>
              <w:rPr>
                <w:color w:val="000000"/>
                <w:spacing w:val="-3"/>
                <w:szCs w:val="26"/>
                <w:highlight w:val="yellow"/>
              </w:rPr>
            </w:pPr>
            <w:r w:rsidRPr="00AF59BD">
              <w:rPr>
                <w:color w:val="000000"/>
                <w:spacing w:val="-3"/>
                <w:szCs w:val="26"/>
              </w:rPr>
              <w:t>Written Questions Due</w:t>
            </w:r>
          </w:p>
        </w:tc>
        <w:tc>
          <w:tcPr>
            <w:tcW w:w="3870" w:type="dxa"/>
          </w:tcPr>
          <w:p w:rsidR="00A05F7A" w:rsidRPr="00B8142A" w:rsidRDefault="00A05F7A" w:rsidP="00036D97">
            <w:pPr>
              <w:tabs>
                <w:tab w:val="left" w:pos="-720"/>
              </w:tabs>
              <w:rPr>
                <w:spacing w:val="-3"/>
                <w:szCs w:val="26"/>
                <w:highlight w:val="yellow"/>
              </w:rPr>
            </w:pPr>
            <w:r w:rsidRPr="00AF59BD">
              <w:rPr>
                <w:spacing w:val="-3"/>
                <w:szCs w:val="26"/>
              </w:rPr>
              <w:t xml:space="preserve">January 5, 2018 </w:t>
            </w:r>
            <w:r w:rsidRPr="00AF59BD">
              <w:rPr>
                <w:b/>
                <w:spacing w:val="-3"/>
                <w:szCs w:val="26"/>
              </w:rPr>
              <w:t>by</w:t>
            </w:r>
            <w:r w:rsidRPr="00AF59BD">
              <w:rPr>
                <w:spacing w:val="-3"/>
                <w:szCs w:val="26"/>
              </w:rPr>
              <w:t xml:space="preserve"> 5:00 p.m.</w:t>
            </w:r>
          </w:p>
        </w:tc>
      </w:tr>
      <w:tr w:rsidR="00A05F7A" w:rsidRPr="00AF59BD" w:rsidTr="00036D97">
        <w:trPr>
          <w:cantSplit/>
          <w:trHeight w:val="360"/>
        </w:trPr>
        <w:tc>
          <w:tcPr>
            <w:tcW w:w="3960" w:type="dxa"/>
          </w:tcPr>
          <w:p w:rsidR="00A05F7A" w:rsidRPr="00AF59BD" w:rsidRDefault="00A05F7A" w:rsidP="00036D97">
            <w:pPr>
              <w:tabs>
                <w:tab w:val="left" w:pos="-720"/>
              </w:tabs>
              <w:rPr>
                <w:color w:val="000000"/>
                <w:spacing w:val="-3"/>
                <w:szCs w:val="26"/>
              </w:rPr>
            </w:pPr>
            <w:r w:rsidRPr="00AF59BD">
              <w:rPr>
                <w:color w:val="000000"/>
                <w:spacing w:val="-3"/>
                <w:szCs w:val="26"/>
              </w:rPr>
              <w:t xml:space="preserve">Addendum </w:t>
            </w:r>
            <w:r>
              <w:rPr>
                <w:color w:val="000000"/>
                <w:spacing w:val="-3"/>
                <w:szCs w:val="26"/>
              </w:rPr>
              <w:t>Posted</w:t>
            </w:r>
          </w:p>
        </w:tc>
        <w:tc>
          <w:tcPr>
            <w:tcW w:w="3870" w:type="dxa"/>
          </w:tcPr>
          <w:p w:rsidR="00A05F7A" w:rsidRPr="00AF59BD" w:rsidRDefault="00A05F7A" w:rsidP="00036D97">
            <w:pPr>
              <w:tabs>
                <w:tab w:val="left" w:pos="-720"/>
              </w:tabs>
              <w:rPr>
                <w:spacing w:val="-3"/>
                <w:szCs w:val="26"/>
              </w:rPr>
            </w:pPr>
            <w:r>
              <w:rPr>
                <w:spacing w:val="-3"/>
                <w:szCs w:val="26"/>
              </w:rPr>
              <w:t>January 10, 2018</w:t>
            </w:r>
            <w:r w:rsidRPr="00AF59BD">
              <w:rPr>
                <w:spacing w:val="-3"/>
                <w:szCs w:val="26"/>
              </w:rPr>
              <w:t xml:space="preserve"> </w:t>
            </w:r>
          </w:p>
        </w:tc>
      </w:tr>
      <w:tr w:rsidR="00A05F7A" w:rsidRPr="00AF59BD" w:rsidTr="00036D97">
        <w:trPr>
          <w:cantSplit/>
          <w:trHeight w:val="360"/>
        </w:trPr>
        <w:tc>
          <w:tcPr>
            <w:tcW w:w="3960" w:type="dxa"/>
          </w:tcPr>
          <w:p w:rsidR="00A05F7A" w:rsidRPr="00AF59BD" w:rsidRDefault="00A05F7A" w:rsidP="00036D97">
            <w:pPr>
              <w:tabs>
                <w:tab w:val="left" w:pos="-720"/>
              </w:tabs>
              <w:rPr>
                <w:color w:val="000000"/>
                <w:spacing w:val="-3"/>
                <w:szCs w:val="26"/>
              </w:rPr>
            </w:pPr>
            <w:r w:rsidRPr="00AF59BD">
              <w:rPr>
                <w:color w:val="000000"/>
                <w:spacing w:val="-3"/>
                <w:szCs w:val="26"/>
              </w:rPr>
              <w:t>Response Due</w:t>
            </w:r>
          </w:p>
        </w:tc>
        <w:tc>
          <w:tcPr>
            <w:tcW w:w="3870" w:type="dxa"/>
          </w:tcPr>
          <w:p w:rsidR="00A05F7A" w:rsidRPr="00AF59BD" w:rsidRDefault="00A05F7A" w:rsidP="00036D97">
            <w:pPr>
              <w:tabs>
                <w:tab w:val="left" w:pos="-720"/>
              </w:tabs>
              <w:rPr>
                <w:b/>
                <w:spacing w:val="-3"/>
                <w:szCs w:val="26"/>
                <w:u w:val="single"/>
              </w:rPr>
            </w:pPr>
            <w:r>
              <w:rPr>
                <w:spacing w:val="-3"/>
                <w:szCs w:val="26"/>
              </w:rPr>
              <w:t>February 2, 2018</w:t>
            </w:r>
            <w:r w:rsidRPr="00AF59BD">
              <w:rPr>
                <w:spacing w:val="-3"/>
                <w:szCs w:val="26"/>
              </w:rPr>
              <w:t xml:space="preserve"> </w:t>
            </w:r>
            <w:r w:rsidRPr="00AF59BD">
              <w:rPr>
                <w:b/>
                <w:spacing w:val="-3"/>
                <w:szCs w:val="26"/>
                <w:u w:val="single"/>
              </w:rPr>
              <w:t>by</w:t>
            </w:r>
            <w:r w:rsidRPr="00AF59BD">
              <w:rPr>
                <w:spacing w:val="-3"/>
                <w:szCs w:val="26"/>
              </w:rPr>
              <w:t xml:space="preserve"> 2:00 p.m.</w:t>
            </w:r>
          </w:p>
        </w:tc>
      </w:tr>
      <w:tr w:rsidR="00A05F7A" w:rsidRPr="00AF59BD" w:rsidTr="00036D97">
        <w:trPr>
          <w:cantSplit/>
          <w:trHeight w:val="360"/>
        </w:trPr>
        <w:tc>
          <w:tcPr>
            <w:tcW w:w="3960" w:type="dxa"/>
          </w:tcPr>
          <w:p w:rsidR="00A05F7A" w:rsidRPr="00AF59BD" w:rsidRDefault="00A05F7A" w:rsidP="00036D97">
            <w:pPr>
              <w:tabs>
                <w:tab w:val="left" w:pos="-720"/>
              </w:tabs>
              <w:rPr>
                <w:color w:val="000000"/>
                <w:spacing w:val="-3"/>
                <w:szCs w:val="26"/>
              </w:rPr>
            </w:pPr>
            <w:r w:rsidRPr="00AF59BD">
              <w:rPr>
                <w:color w:val="000000"/>
                <w:spacing w:val="-3"/>
                <w:szCs w:val="26"/>
              </w:rPr>
              <w:t>Evaluation Period</w:t>
            </w:r>
          </w:p>
        </w:tc>
        <w:tc>
          <w:tcPr>
            <w:tcW w:w="3870" w:type="dxa"/>
          </w:tcPr>
          <w:p w:rsidR="00A05F7A" w:rsidRPr="00AF59BD" w:rsidRDefault="00A05F7A" w:rsidP="00036D97">
            <w:pPr>
              <w:tabs>
                <w:tab w:val="left" w:pos="-720"/>
              </w:tabs>
              <w:rPr>
                <w:spacing w:val="-3"/>
                <w:szCs w:val="26"/>
              </w:rPr>
            </w:pPr>
            <w:r>
              <w:rPr>
                <w:spacing w:val="-3"/>
                <w:szCs w:val="26"/>
              </w:rPr>
              <w:t>February 8, 2018 – February 28, 2018</w:t>
            </w:r>
          </w:p>
        </w:tc>
      </w:tr>
      <w:tr w:rsidR="00A05F7A" w:rsidRPr="00AF59BD" w:rsidTr="00036D97">
        <w:trPr>
          <w:cantSplit/>
        </w:trPr>
        <w:tc>
          <w:tcPr>
            <w:tcW w:w="3960" w:type="dxa"/>
          </w:tcPr>
          <w:p w:rsidR="00A05F7A" w:rsidRPr="00AF59BD" w:rsidRDefault="00A05F7A" w:rsidP="00036D97">
            <w:pPr>
              <w:tabs>
                <w:tab w:val="left" w:pos="-720"/>
              </w:tabs>
              <w:rPr>
                <w:color w:val="000000"/>
                <w:spacing w:val="-3"/>
                <w:szCs w:val="26"/>
              </w:rPr>
            </w:pPr>
            <w:r>
              <w:rPr>
                <w:color w:val="000000"/>
                <w:spacing w:val="-3"/>
                <w:szCs w:val="26"/>
              </w:rPr>
              <w:t>Funding Recommendations presented to the ACWDB Systems and Strategies Committee</w:t>
            </w:r>
          </w:p>
        </w:tc>
        <w:tc>
          <w:tcPr>
            <w:tcW w:w="3870" w:type="dxa"/>
          </w:tcPr>
          <w:p w:rsidR="00A05F7A" w:rsidRDefault="00A05F7A" w:rsidP="00036D97">
            <w:pPr>
              <w:tabs>
                <w:tab w:val="left" w:pos="-720"/>
              </w:tabs>
              <w:rPr>
                <w:spacing w:val="-3"/>
                <w:szCs w:val="26"/>
              </w:rPr>
            </w:pPr>
          </w:p>
          <w:p w:rsidR="00A05F7A" w:rsidRPr="00AF59BD" w:rsidRDefault="00A05F7A" w:rsidP="00036D97">
            <w:pPr>
              <w:tabs>
                <w:tab w:val="left" w:pos="-720"/>
              </w:tabs>
              <w:rPr>
                <w:spacing w:val="-3"/>
                <w:szCs w:val="26"/>
              </w:rPr>
            </w:pPr>
            <w:r>
              <w:rPr>
                <w:spacing w:val="-3"/>
                <w:szCs w:val="26"/>
              </w:rPr>
              <w:t>April 18, 2018</w:t>
            </w:r>
          </w:p>
        </w:tc>
      </w:tr>
      <w:tr w:rsidR="00A05F7A" w:rsidRPr="00AF59BD" w:rsidTr="00036D97">
        <w:trPr>
          <w:cantSplit/>
          <w:trHeight w:val="360"/>
        </w:trPr>
        <w:tc>
          <w:tcPr>
            <w:tcW w:w="3960" w:type="dxa"/>
          </w:tcPr>
          <w:p w:rsidR="00A05F7A" w:rsidRPr="00AF59BD" w:rsidRDefault="00A05F7A" w:rsidP="00036D97">
            <w:pPr>
              <w:tabs>
                <w:tab w:val="left" w:pos="-720"/>
              </w:tabs>
              <w:rPr>
                <w:color w:val="000000"/>
                <w:spacing w:val="-3"/>
                <w:szCs w:val="26"/>
              </w:rPr>
            </w:pPr>
            <w:r w:rsidRPr="00AF59BD">
              <w:rPr>
                <w:color w:val="000000"/>
                <w:spacing w:val="-3"/>
                <w:szCs w:val="26"/>
              </w:rPr>
              <w:t>ACWDB Approval</w:t>
            </w:r>
          </w:p>
        </w:tc>
        <w:tc>
          <w:tcPr>
            <w:tcW w:w="3870" w:type="dxa"/>
          </w:tcPr>
          <w:p w:rsidR="00A05F7A" w:rsidRPr="00AF59BD" w:rsidRDefault="00A05F7A" w:rsidP="00036D97">
            <w:pPr>
              <w:tabs>
                <w:tab w:val="left" w:pos="-720"/>
              </w:tabs>
              <w:rPr>
                <w:spacing w:val="-3"/>
                <w:szCs w:val="26"/>
              </w:rPr>
            </w:pPr>
            <w:r>
              <w:rPr>
                <w:spacing w:val="-3"/>
                <w:szCs w:val="26"/>
              </w:rPr>
              <w:t>May 10, 2018</w:t>
            </w:r>
          </w:p>
        </w:tc>
      </w:tr>
      <w:tr w:rsidR="00A05F7A" w:rsidRPr="00AF59BD" w:rsidTr="00036D97">
        <w:trPr>
          <w:cantSplit/>
          <w:trHeight w:val="360"/>
        </w:trPr>
        <w:tc>
          <w:tcPr>
            <w:tcW w:w="3960" w:type="dxa"/>
          </w:tcPr>
          <w:p w:rsidR="00A05F7A" w:rsidRPr="00AF59BD" w:rsidRDefault="00A05F7A" w:rsidP="00036D97">
            <w:pPr>
              <w:tabs>
                <w:tab w:val="left" w:pos="-720"/>
              </w:tabs>
              <w:rPr>
                <w:color w:val="000000"/>
                <w:spacing w:val="-3"/>
                <w:szCs w:val="26"/>
              </w:rPr>
            </w:pPr>
            <w:r w:rsidRPr="00AF59BD">
              <w:rPr>
                <w:color w:val="000000"/>
                <w:spacing w:val="-3"/>
                <w:szCs w:val="26"/>
              </w:rPr>
              <w:t>Board of Supervisors Approval</w:t>
            </w:r>
          </w:p>
        </w:tc>
        <w:tc>
          <w:tcPr>
            <w:tcW w:w="3870" w:type="dxa"/>
          </w:tcPr>
          <w:p w:rsidR="00A05F7A" w:rsidRPr="00AF59BD" w:rsidRDefault="00A05F7A" w:rsidP="00036D97">
            <w:pPr>
              <w:tabs>
                <w:tab w:val="left" w:pos="-720"/>
              </w:tabs>
              <w:rPr>
                <w:spacing w:val="-3"/>
                <w:szCs w:val="26"/>
              </w:rPr>
            </w:pPr>
            <w:r>
              <w:rPr>
                <w:spacing w:val="-3"/>
                <w:szCs w:val="26"/>
              </w:rPr>
              <w:t>June 5, 2018</w:t>
            </w:r>
          </w:p>
        </w:tc>
      </w:tr>
      <w:tr w:rsidR="00A05F7A" w:rsidRPr="00AF59BD" w:rsidTr="00036D97">
        <w:trPr>
          <w:cantSplit/>
          <w:trHeight w:val="360"/>
        </w:trPr>
        <w:tc>
          <w:tcPr>
            <w:tcW w:w="3960" w:type="dxa"/>
          </w:tcPr>
          <w:p w:rsidR="00A05F7A" w:rsidRPr="00AF59BD" w:rsidRDefault="00A05F7A" w:rsidP="00036D97">
            <w:pPr>
              <w:tabs>
                <w:tab w:val="left" w:pos="-720"/>
              </w:tabs>
              <w:rPr>
                <w:spacing w:val="-3"/>
                <w:szCs w:val="26"/>
              </w:rPr>
            </w:pPr>
            <w:r w:rsidRPr="00AF59BD">
              <w:rPr>
                <w:spacing w:val="-3"/>
                <w:szCs w:val="26"/>
              </w:rPr>
              <w:t>Contract Start Date</w:t>
            </w:r>
          </w:p>
        </w:tc>
        <w:tc>
          <w:tcPr>
            <w:tcW w:w="3870" w:type="dxa"/>
          </w:tcPr>
          <w:p w:rsidR="00A05F7A" w:rsidRPr="00AF59BD" w:rsidRDefault="00A05F7A" w:rsidP="00036D97">
            <w:pPr>
              <w:tabs>
                <w:tab w:val="left" w:pos="-720"/>
              </w:tabs>
              <w:rPr>
                <w:spacing w:val="-3"/>
                <w:szCs w:val="26"/>
              </w:rPr>
            </w:pPr>
            <w:r w:rsidRPr="00AF59BD">
              <w:rPr>
                <w:spacing w:val="-3"/>
                <w:szCs w:val="26"/>
              </w:rPr>
              <w:t>July 1, 201</w:t>
            </w:r>
            <w:r>
              <w:rPr>
                <w:spacing w:val="-3"/>
                <w:szCs w:val="26"/>
              </w:rPr>
              <w:t>8</w:t>
            </w:r>
          </w:p>
        </w:tc>
      </w:tr>
    </w:tbl>
    <w:p w:rsidR="00FE6C9D" w:rsidRDefault="00876F5F"/>
    <w:sectPr w:rsidR="00FE6C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8FA" w:rsidRDefault="009928FA" w:rsidP="00A05F7A">
      <w:r>
        <w:separator/>
      </w:r>
    </w:p>
  </w:endnote>
  <w:endnote w:type="continuationSeparator" w:id="0">
    <w:p w:rsidR="009928FA" w:rsidRDefault="009928FA" w:rsidP="00A0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8FA" w:rsidRDefault="009928FA" w:rsidP="00A05F7A">
      <w:r>
        <w:separator/>
      </w:r>
    </w:p>
  </w:footnote>
  <w:footnote w:type="continuationSeparator" w:id="0">
    <w:p w:rsidR="009928FA" w:rsidRDefault="009928FA" w:rsidP="00A05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7A" w:rsidRDefault="00A05F7A">
    <w:pPr>
      <w:pStyle w:val="Header"/>
    </w:pPr>
    <w:r>
      <w:t>Sub-Regional Workforce Network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AB"/>
    <w:rsid w:val="003272AB"/>
    <w:rsid w:val="00876F5F"/>
    <w:rsid w:val="00891C0A"/>
    <w:rsid w:val="009928FA"/>
    <w:rsid w:val="009D0047"/>
    <w:rsid w:val="00A0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9A920-CE17-40D0-ABAE-9E706D5B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05F7A"/>
    <w:pPr>
      <w:keepNext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05F7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rsid w:val="00A05F7A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A05F7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F7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Dias, David, SSA</dc:creator>
  <cp:keywords/>
  <dc:description/>
  <cp:lastModifiedBy>Chuon, Ratha  GSA – Procurement Department</cp:lastModifiedBy>
  <cp:revision>2</cp:revision>
  <dcterms:created xsi:type="dcterms:W3CDTF">2017-12-26T21:29:00Z</dcterms:created>
  <dcterms:modified xsi:type="dcterms:W3CDTF">2017-12-26T21:29:00Z</dcterms:modified>
</cp:coreProperties>
</file>