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29CF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402CE010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149C9504" w14:textId="77777777" w:rsidR="00744C61" w:rsidRPr="00BD3D98" w:rsidRDefault="00DD5A33" w:rsidP="00744C6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D3D98">
        <w:rPr>
          <w:rFonts w:asciiTheme="minorHAnsi" w:hAnsiTheme="minorHAnsi" w:cs="Calibri"/>
          <w:b/>
          <w:sz w:val="40"/>
          <w:szCs w:val="40"/>
        </w:rPr>
        <w:t>COUNTY OF ALAMEDA</w:t>
      </w:r>
      <w:r w:rsidR="00744C61" w:rsidRPr="00BD3D98">
        <w:rPr>
          <w:rFonts w:asciiTheme="minorHAnsi" w:hAnsiTheme="minorHAnsi" w:cs="Calibri"/>
          <w:b/>
          <w:sz w:val="40"/>
          <w:szCs w:val="40"/>
        </w:rPr>
        <w:br/>
      </w:r>
      <w:r w:rsidR="00744C61" w:rsidRPr="00BD3D98">
        <w:rPr>
          <w:rFonts w:asciiTheme="minorHAnsi" w:hAnsiTheme="minorHAnsi" w:cs="Arial"/>
          <w:b/>
          <w:sz w:val="40"/>
          <w:szCs w:val="40"/>
        </w:rPr>
        <w:t>HEALTH CARE SERVICES AGENCY (HCSA)</w:t>
      </w:r>
    </w:p>
    <w:p w14:paraId="560D6DB4" w14:textId="4940AF04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ADDENDUM No. </w:t>
      </w:r>
      <w:r w:rsidR="00C100CB">
        <w:rPr>
          <w:rFonts w:asciiTheme="minorHAnsi" w:hAnsiTheme="minorHAnsi" w:cs="Calibri"/>
          <w:sz w:val="40"/>
          <w:szCs w:val="40"/>
        </w:rPr>
        <w:t>1</w:t>
      </w:r>
    </w:p>
    <w:p w14:paraId="5C367585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to</w:t>
      </w:r>
      <w:proofErr w:type="gramEnd"/>
    </w:p>
    <w:p w14:paraId="30475512" w14:textId="4708599E" w:rsidR="00744C61" w:rsidRPr="00BD3D98" w:rsidRDefault="00744C61" w:rsidP="00177F94">
      <w:pPr>
        <w:pStyle w:val="Sub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RFP No. </w:t>
      </w:r>
      <w:r w:rsidR="00F17A53" w:rsidRPr="00BD3D98">
        <w:rPr>
          <w:rFonts w:asciiTheme="minorHAnsi" w:hAnsiTheme="minorHAnsi" w:cs="Calibri"/>
          <w:sz w:val="40"/>
          <w:szCs w:val="40"/>
        </w:rPr>
        <w:t>HCSA-</w:t>
      </w:r>
      <w:r w:rsidR="00177F94">
        <w:rPr>
          <w:rFonts w:asciiTheme="minorHAnsi" w:hAnsiTheme="minorHAnsi" w:cs="Calibri"/>
          <w:sz w:val="40"/>
          <w:szCs w:val="40"/>
        </w:rPr>
        <w:t>90</w:t>
      </w:r>
      <w:r w:rsidR="00C100CB">
        <w:rPr>
          <w:rFonts w:asciiTheme="minorHAnsi" w:hAnsiTheme="minorHAnsi" w:cs="Calibri"/>
          <w:sz w:val="40"/>
          <w:szCs w:val="40"/>
        </w:rPr>
        <w:t>0618</w:t>
      </w:r>
    </w:p>
    <w:p w14:paraId="3B9760A4" w14:textId="77777777" w:rsidR="00744C61" w:rsidRPr="00BD3D98" w:rsidRDefault="00744C61" w:rsidP="00744C61">
      <w:pPr>
        <w:pStyle w:val="Heading3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for</w:t>
      </w:r>
      <w:proofErr w:type="gramEnd"/>
    </w:p>
    <w:p w14:paraId="396349E5" w14:textId="320680A7" w:rsidR="00DD5A33" w:rsidRDefault="00C100CB">
      <w:pPr>
        <w:jc w:val="center"/>
        <w:rPr>
          <w:rFonts w:asciiTheme="minorHAnsi" w:hAnsiTheme="minorHAnsi" w:cs="Arial"/>
          <w:b/>
          <w:bCs/>
          <w:iCs/>
          <w:sz w:val="40"/>
          <w:szCs w:val="40"/>
        </w:rPr>
      </w:pPr>
      <w:r>
        <w:rPr>
          <w:rFonts w:asciiTheme="minorHAnsi" w:hAnsiTheme="minorHAnsi" w:cs="Arial"/>
          <w:b/>
          <w:bCs/>
          <w:iCs/>
          <w:sz w:val="40"/>
          <w:szCs w:val="40"/>
        </w:rPr>
        <w:t xml:space="preserve">Health Care Services for </w:t>
      </w:r>
      <w:r w:rsidR="00177F94" w:rsidRPr="00177F94">
        <w:rPr>
          <w:rFonts w:asciiTheme="minorHAnsi" w:hAnsiTheme="minorHAnsi" w:cs="Arial"/>
          <w:b/>
          <w:bCs/>
          <w:iCs/>
          <w:sz w:val="40"/>
          <w:szCs w:val="40"/>
        </w:rPr>
        <w:t>Juvenile Justice Center</w:t>
      </w:r>
    </w:p>
    <w:p w14:paraId="3116B99F" w14:textId="77777777" w:rsidR="00522028" w:rsidRPr="00BD3D98" w:rsidRDefault="00522028">
      <w:pPr>
        <w:jc w:val="center"/>
        <w:rPr>
          <w:rFonts w:asciiTheme="minorHAnsi" w:hAnsiTheme="minorHAnsi" w:cs="Calibri"/>
          <w:b/>
          <w:sz w:val="20"/>
        </w:rPr>
      </w:pPr>
    </w:p>
    <w:p w14:paraId="21E505B6" w14:textId="77777777" w:rsidR="00522028" w:rsidRPr="00BD3D98" w:rsidRDefault="00522028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66E63" w:rsidRPr="00C100CB" w14:paraId="5934406F" w14:textId="77777777" w:rsidTr="002707D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EC75" w14:textId="77777777" w:rsidR="00066E63" w:rsidRPr="00C100CB" w:rsidRDefault="00066E63" w:rsidP="002707D7">
            <w:pPr>
              <w:rPr>
                <w:rFonts w:asciiTheme="minorHAnsi" w:hAnsiTheme="minorHAnsi" w:cs="Calibri"/>
                <w:szCs w:val="26"/>
              </w:rPr>
            </w:pPr>
            <w:r w:rsidRPr="00C100CB">
              <w:rPr>
                <w:rFonts w:asciiTheme="minorHAnsi" w:hAnsiTheme="minorHAnsi" w:cs="Calibri"/>
                <w:b/>
                <w:szCs w:val="26"/>
              </w:rPr>
              <w:t xml:space="preserve">This County of Alameda, General Services Agency (GSA), </w:t>
            </w:r>
            <w:proofErr w:type="gramStart"/>
            <w:r w:rsidRPr="00C100CB">
              <w:rPr>
                <w:rFonts w:asciiTheme="minorHAnsi" w:hAnsiTheme="minorHAnsi" w:cs="Calibri"/>
                <w:b/>
                <w:szCs w:val="26"/>
              </w:rPr>
              <w:t>RFP</w:t>
            </w:r>
            <w:proofErr w:type="gramEnd"/>
            <w:r w:rsidRPr="00C100CB">
              <w:rPr>
                <w:rFonts w:asciiTheme="minorHAnsi" w:hAnsiTheme="minorHAnsi" w:cs="Calibri"/>
                <w:b/>
                <w:szCs w:val="26"/>
              </w:rPr>
              <w:t xml:space="preserve">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8" w:history="1">
              <w:r w:rsidRPr="00C100CB">
                <w:rPr>
                  <w:rStyle w:val="Hyperlink"/>
                  <w:rFonts w:asciiTheme="minorHAnsi" w:hAnsiTheme="minorHAnsi" w:cs="Calibri"/>
                  <w:b/>
                  <w:szCs w:val="26"/>
                </w:rPr>
                <w:t>http://www.acgov.org/gsa/purchasing/bid_content/ContractOpportunities.jsp</w:t>
              </w:r>
            </w:hyperlink>
            <w:r w:rsidRPr="00C100CB">
              <w:rPr>
                <w:rFonts w:asciiTheme="minorHAnsi" w:hAnsiTheme="minorHAnsi" w:cs="Calibri"/>
                <w:b/>
                <w:szCs w:val="26"/>
              </w:rPr>
              <w:t>.</w:t>
            </w:r>
          </w:p>
        </w:tc>
      </w:tr>
    </w:tbl>
    <w:p w14:paraId="4194B1C0" w14:textId="77777777" w:rsidR="00DD5A33" w:rsidRDefault="00DD5A33" w:rsidP="005906AC">
      <w:pPr>
        <w:jc w:val="center"/>
        <w:rPr>
          <w:rFonts w:asciiTheme="minorHAnsi" w:hAnsiTheme="minorHAnsi" w:cs="Calibri"/>
          <w:spacing w:val="-3"/>
          <w:sz w:val="18"/>
        </w:rPr>
      </w:pPr>
    </w:p>
    <w:p w14:paraId="623B56DD" w14:textId="77777777" w:rsidR="00650AE1" w:rsidRPr="00C100CB" w:rsidRDefault="00650AE1" w:rsidP="00650AE1">
      <w:pPr>
        <w:pBdr>
          <w:bottom w:val="single" w:sz="12" w:space="1" w:color="auto"/>
        </w:pBdr>
        <w:rPr>
          <w:rFonts w:ascii="Calibri" w:hAnsi="Calibri" w:cs="Arial"/>
          <w:szCs w:val="26"/>
        </w:rPr>
      </w:pPr>
      <w:r w:rsidRPr="00C100CB">
        <w:rPr>
          <w:rFonts w:ascii="Calibri" w:hAnsi="Calibri" w:cs="Arial"/>
          <w:b/>
          <w:szCs w:val="26"/>
        </w:rPr>
        <w:t xml:space="preserve">The following Sections have been modified to read as shown below.  </w:t>
      </w:r>
      <w:r w:rsidRPr="00C100CB">
        <w:rPr>
          <w:rFonts w:ascii="Calibri" w:hAnsi="Calibri" w:cs="Arial"/>
          <w:szCs w:val="26"/>
        </w:rPr>
        <w:t xml:space="preserve">Changes made to </w:t>
      </w:r>
      <w:proofErr w:type="gramStart"/>
      <w:r w:rsidRPr="00C100CB">
        <w:rPr>
          <w:rFonts w:ascii="Calibri" w:hAnsi="Calibri" w:cs="Arial"/>
          <w:szCs w:val="26"/>
        </w:rPr>
        <w:t>the</w:t>
      </w:r>
      <w:proofErr w:type="gramEnd"/>
      <w:r w:rsidRPr="00C100CB">
        <w:rPr>
          <w:rFonts w:ascii="Calibri" w:hAnsi="Calibri" w:cs="Arial"/>
          <w:szCs w:val="26"/>
        </w:rPr>
        <w:t xml:space="preserve"> original RFP document are in </w:t>
      </w:r>
      <w:r w:rsidRPr="00C100CB">
        <w:rPr>
          <w:rFonts w:ascii="Calibri" w:hAnsi="Calibri" w:cs="Arial"/>
          <w:b/>
          <w:szCs w:val="26"/>
        </w:rPr>
        <w:t xml:space="preserve">bold </w:t>
      </w:r>
      <w:r w:rsidRPr="00C100CB">
        <w:rPr>
          <w:rFonts w:ascii="Calibri" w:hAnsi="Calibri" w:cs="Arial"/>
          <w:szCs w:val="26"/>
        </w:rPr>
        <w:t xml:space="preserve">print and </w:t>
      </w:r>
      <w:r w:rsidRPr="00C100CB">
        <w:rPr>
          <w:rFonts w:ascii="Calibri" w:hAnsi="Calibri" w:cs="Arial"/>
          <w:szCs w:val="26"/>
          <w:highlight w:val="yellow"/>
        </w:rPr>
        <w:t>highlighted</w:t>
      </w:r>
      <w:r w:rsidRPr="00C100CB">
        <w:rPr>
          <w:rFonts w:ascii="Calibri" w:hAnsi="Calibri" w:cs="Arial"/>
          <w:szCs w:val="26"/>
        </w:rPr>
        <w:t xml:space="preserve">, and deletions made have a </w:t>
      </w:r>
      <w:r w:rsidRPr="00C100CB">
        <w:rPr>
          <w:rFonts w:ascii="Calibri" w:hAnsi="Calibri" w:cs="Arial"/>
          <w:strike/>
          <w:szCs w:val="26"/>
        </w:rPr>
        <w:t>strike through</w:t>
      </w:r>
      <w:r w:rsidRPr="00C100CB">
        <w:rPr>
          <w:rFonts w:ascii="Calibri" w:hAnsi="Calibri" w:cs="Arial"/>
          <w:szCs w:val="26"/>
        </w:rPr>
        <w:t>.</w:t>
      </w:r>
    </w:p>
    <w:p w14:paraId="19803B39" w14:textId="77777777" w:rsidR="00650AE1" w:rsidRPr="00C100CB" w:rsidRDefault="00650AE1" w:rsidP="00650AE1">
      <w:pPr>
        <w:spacing w:after="200"/>
        <w:rPr>
          <w:rFonts w:ascii="Calibri" w:eastAsia="Calibri" w:hAnsi="Calibri" w:cs="Arial"/>
          <w:szCs w:val="26"/>
        </w:rPr>
      </w:pPr>
    </w:p>
    <w:p w14:paraId="676CB280" w14:textId="77777777" w:rsidR="00650AE1" w:rsidRPr="00C100CB" w:rsidRDefault="00650AE1" w:rsidP="0065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eastAsia="Calibri" w:hAnsi="Calibri" w:cs="Consolas"/>
          <w:b/>
          <w:szCs w:val="26"/>
        </w:rPr>
      </w:pPr>
      <w:r w:rsidRPr="00C100CB">
        <w:rPr>
          <w:rFonts w:ascii="Calibri" w:eastAsia="Calibri" w:hAnsi="Calibri" w:cs="Consolas"/>
          <w:b/>
          <w:szCs w:val="26"/>
        </w:rPr>
        <w:lastRenderedPageBreak/>
        <w:t>Clarifications</w:t>
      </w:r>
    </w:p>
    <w:p w14:paraId="34C948BD" w14:textId="1A4F011B" w:rsidR="00C100CB" w:rsidRDefault="00C100CB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  <w:r w:rsidRPr="00C100CB">
        <w:rPr>
          <w:rFonts w:ascii="Calibri" w:eastAsia="Calibri" w:hAnsi="Calibri" w:cs="Arial"/>
          <w:szCs w:val="26"/>
        </w:rPr>
        <w:t>To provide additional background</w:t>
      </w:r>
      <w:r>
        <w:rPr>
          <w:rFonts w:ascii="Calibri" w:eastAsia="Calibri" w:hAnsi="Calibri" w:cs="Arial"/>
          <w:szCs w:val="26"/>
        </w:rPr>
        <w:t xml:space="preserve"> for this RFP, the Juvenile Justice Center will conduct a tour of its facilities</w:t>
      </w:r>
      <w:r w:rsidR="00650AE1" w:rsidRPr="00C100CB">
        <w:rPr>
          <w:rFonts w:ascii="Calibri" w:eastAsia="Calibri" w:hAnsi="Calibri" w:cs="Arial"/>
          <w:szCs w:val="26"/>
        </w:rPr>
        <w:t xml:space="preserve"> on </w:t>
      </w:r>
      <w:r>
        <w:rPr>
          <w:rFonts w:ascii="Calibri" w:eastAsia="Calibri" w:hAnsi="Calibri" w:cs="Arial"/>
          <w:szCs w:val="26"/>
        </w:rPr>
        <w:t>August 2, 2018</w:t>
      </w:r>
      <w:r w:rsidR="00C12DAF">
        <w:rPr>
          <w:rFonts w:ascii="Calibri" w:eastAsia="Calibri" w:hAnsi="Calibri" w:cs="Arial"/>
          <w:szCs w:val="26"/>
        </w:rPr>
        <w:t xml:space="preserve"> at 8:30 AM</w:t>
      </w:r>
      <w:r w:rsidR="00650AE1" w:rsidRPr="00C100CB">
        <w:rPr>
          <w:rFonts w:ascii="Calibri" w:eastAsia="Calibri" w:hAnsi="Calibri" w:cs="Arial"/>
          <w:szCs w:val="26"/>
        </w:rPr>
        <w:t>.</w:t>
      </w:r>
      <w:r w:rsidR="00B04056">
        <w:rPr>
          <w:rFonts w:ascii="Calibri" w:eastAsia="Calibri" w:hAnsi="Calibri" w:cs="Arial"/>
          <w:szCs w:val="26"/>
        </w:rPr>
        <w:t xml:space="preserve"> Tour participants will meet at </w:t>
      </w:r>
      <w:r w:rsidR="00E452DD">
        <w:rPr>
          <w:rFonts w:ascii="Calibri" w:eastAsia="Calibri" w:hAnsi="Calibri" w:cs="Arial"/>
          <w:szCs w:val="26"/>
        </w:rPr>
        <w:t>2500 Fairmont Drive, San Leandro, CA 94578. Please arrive in front of the building entrance by 8:15 AM,</w:t>
      </w:r>
      <w:r w:rsidR="00CB4146">
        <w:rPr>
          <w:rFonts w:ascii="Calibri" w:eastAsia="Calibri" w:hAnsi="Calibri" w:cs="Arial"/>
          <w:szCs w:val="26"/>
        </w:rPr>
        <w:t xml:space="preserve"> as</w:t>
      </w:r>
      <w:r w:rsidR="00E452DD">
        <w:rPr>
          <w:rFonts w:ascii="Calibri" w:eastAsia="Calibri" w:hAnsi="Calibri" w:cs="Arial"/>
          <w:szCs w:val="26"/>
        </w:rPr>
        <w:t xml:space="preserve"> the group will enter the building to begin the tour promptly at 8:30 AM. Attendees who are late will be turned away.</w:t>
      </w:r>
      <w:r w:rsidR="00650AE1" w:rsidRPr="00C100CB">
        <w:rPr>
          <w:rFonts w:ascii="Calibri" w:eastAsia="Calibri" w:hAnsi="Calibri" w:cs="Arial"/>
          <w:szCs w:val="26"/>
        </w:rPr>
        <w:t xml:space="preserve"> </w:t>
      </w:r>
      <w:r>
        <w:rPr>
          <w:rFonts w:ascii="Calibri" w:eastAsia="Calibri" w:hAnsi="Calibri" w:cs="Arial"/>
          <w:szCs w:val="26"/>
        </w:rPr>
        <w:t>It</w:t>
      </w:r>
      <w:r w:rsidR="00BA4213" w:rsidRPr="00C100CB">
        <w:rPr>
          <w:rFonts w:ascii="Calibri" w:eastAsia="Calibri" w:hAnsi="Calibri" w:cs="Arial"/>
          <w:szCs w:val="26"/>
        </w:rPr>
        <w:t xml:space="preserve"> is not mandatory to attend </w:t>
      </w:r>
      <w:r>
        <w:rPr>
          <w:rFonts w:ascii="Calibri" w:eastAsia="Calibri" w:hAnsi="Calibri" w:cs="Arial"/>
          <w:szCs w:val="26"/>
        </w:rPr>
        <w:t>the tour</w:t>
      </w:r>
      <w:r w:rsidR="00BA4213" w:rsidRPr="00C100CB">
        <w:rPr>
          <w:rFonts w:ascii="Calibri" w:eastAsia="Calibri" w:hAnsi="Calibri" w:cs="Arial"/>
          <w:szCs w:val="26"/>
        </w:rPr>
        <w:t xml:space="preserve">. </w:t>
      </w:r>
    </w:p>
    <w:p w14:paraId="5986A767" w14:textId="77777777" w:rsidR="00C100CB" w:rsidRDefault="00C100CB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</w:p>
    <w:p w14:paraId="10F4CAA4" w14:textId="5E76814F" w:rsidR="00C100CB" w:rsidRPr="00C100CB" w:rsidRDefault="00C100CB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  <w:r>
        <w:rPr>
          <w:rFonts w:ascii="Calibri" w:eastAsia="Calibri" w:hAnsi="Calibri" w:cs="Arial"/>
          <w:szCs w:val="26"/>
        </w:rPr>
        <w:t xml:space="preserve">Those interested in attending the tour </w:t>
      </w:r>
      <w:r>
        <w:rPr>
          <w:rFonts w:ascii="Calibri" w:eastAsia="Calibri" w:hAnsi="Calibri" w:cs="Arial"/>
          <w:szCs w:val="26"/>
          <w:u w:val="single"/>
        </w:rPr>
        <w:t>must</w:t>
      </w:r>
      <w:r>
        <w:rPr>
          <w:rFonts w:ascii="Calibri" w:eastAsia="Calibri" w:hAnsi="Calibri" w:cs="Arial"/>
          <w:szCs w:val="26"/>
        </w:rPr>
        <w:t xml:space="preserve"> provide their full name, job title, and agency/organization to</w:t>
      </w:r>
      <w:r w:rsidR="00C12DAF">
        <w:rPr>
          <w:rFonts w:ascii="Calibri" w:eastAsia="Calibri" w:hAnsi="Calibri" w:cs="Arial"/>
          <w:szCs w:val="26"/>
        </w:rPr>
        <w:t xml:space="preserve"> </w:t>
      </w:r>
      <w:r w:rsidR="00CC3DF6">
        <w:rPr>
          <w:rFonts w:ascii="Calibri" w:eastAsia="Calibri" w:hAnsi="Calibri" w:cs="Arial"/>
          <w:szCs w:val="26"/>
        </w:rPr>
        <w:t>the c</w:t>
      </w:r>
      <w:r w:rsidR="006B348C">
        <w:rPr>
          <w:rFonts w:ascii="Calibri" w:eastAsia="Calibri" w:hAnsi="Calibri" w:cs="Arial"/>
          <w:szCs w:val="26"/>
        </w:rPr>
        <w:t xml:space="preserve">ontact for this RFP, Andrea Dodge at </w:t>
      </w:r>
      <w:hyperlink r:id="rId9" w:history="1">
        <w:r w:rsidR="00CC3DF6" w:rsidRPr="007228E3">
          <w:rPr>
            <w:rStyle w:val="Hyperlink"/>
            <w:rFonts w:ascii="Calibri" w:eastAsia="Calibri" w:hAnsi="Calibri" w:cs="Arial"/>
            <w:szCs w:val="26"/>
          </w:rPr>
          <w:t>Andrea.Dodge@acgov.org</w:t>
        </w:r>
      </w:hyperlink>
      <w:r w:rsidR="00CC3DF6">
        <w:rPr>
          <w:rFonts w:ascii="Calibri" w:eastAsia="Calibri" w:hAnsi="Calibri" w:cs="Arial"/>
          <w:szCs w:val="26"/>
        </w:rPr>
        <w:t>,</w:t>
      </w:r>
      <w:r w:rsidR="00CB4146">
        <w:rPr>
          <w:rFonts w:ascii="Calibri" w:eastAsia="Calibri" w:hAnsi="Calibri" w:cs="Arial"/>
          <w:szCs w:val="26"/>
        </w:rPr>
        <w:t xml:space="preserve"> </w:t>
      </w:r>
      <w:r>
        <w:rPr>
          <w:rFonts w:ascii="Calibri" w:eastAsia="Calibri" w:hAnsi="Calibri" w:cs="Arial"/>
          <w:szCs w:val="26"/>
        </w:rPr>
        <w:t xml:space="preserve">by Monday, July 30 at </w:t>
      </w:r>
      <w:r w:rsidR="00E452DD">
        <w:rPr>
          <w:rFonts w:ascii="Calibri" w:eastAsia="Calibri" w:hAnsi="Calibri" w:cs="Arial"/>
          <w:szCs w:val="26"/>
        </w:rPr>
        <w:t>3</w:t>
      </w:r>
      <w:r>
        <w:rPr>
          <w:rFonts w:ascii="Calibri" w:eastAsia="Calibri" w:hAnsi="Calibri" w:cs="Arial"/>
          <w:szCs w:val="26"/>
        </w:rPr>
        <w:t>:00 PM.</w:t>
      </w:r>
    </w:p>
    <w:p w14:paraId="40360739" w14:textId="77777777" w:rsidR="00C100CB" w:rsidRDefault="00C100CB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</w:p>
    <w:p w14:paraId="521F9E60" w14:textId="28C7F57C" w:rsidR="00C12DAF" w:rsidRPr="007E2635" w:rsidRDefault="00B04056" w:rsidP="00C100CB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6"/>
        </w:rPr>
      </w:pPr>
      <w:r w:rsidRPr="007E2635">
        <w:rPr>
          <w:rFonts w:asciiTheme="minorHAnsi" w:eastAsia="Calibri" w:hAnsiTheme="minorHAnsi" w:cstheme="minorHAnsi"/>
          <w:szCs w:val="26"/>
          <w:u w:val="single"/>
        </w:rPr>
        <w:t>The tour will begin promptly at 8:30 AM</w:t>
      </w:r>
      <w:r w:rsidR="007E2635">
        <w:rPr>
          <w:rFonts w:asciiTheme="minorHAnsi" w:eastAsia="Calibri" w:hAnsiTheme="minorHAnsi" w:cstheme="minorHAnsi"/>
          <w:szCs w:val="26"/>
        </w:rPr>
        <w:t xml:space="preserve"> and is scheduled to end at 9:00 AM.</w:t>
      </w:r>
      <w:r w:rsidRPr="007E2635">
        <w:rPr>
          <w:rFonts w:asciiTheme="minorHAnsi" w:eastAsia="Calibri" w:hAnsiTheme="minorHAnsi" w:cstheme="minorHAnsi"/>
          <w:szCs w:val="26"/>
        </w:rPr>
        <w:t xml:space="preserve"> </w:t>
      </w:r>
      <w:r w:rsidR="007E2635" w:rsidRPr="007E2635">
        <w:rPr>
          <w:rFonts w:asciiTheme="minorHAnsi" w:hAnsiTheme="minorHAnsi" w:cstheme="minorHAnsi"/>
          <w:szCs w:val="26"/>
        </w:rPr>
        <w:t xml:space="preserve">The Juvenile Justice Center is a secure facility. </w:t>
      </w:r>
      <w:r w:rsidR="007E2635" w:rsidRPr="007E2635">
        <w:rPr>
          <w:rFonts w:asciiTheme="minorHAnsi" w:hAnsiTheme="minorHAnsi" w:cstheme="minorHAnsi"/>
          <w:szCs w:val="26"/>
          <w:u w:val="single"/>
        </w:rPr>
        <w:t>Tour participants should allow ample time for parking and security clearance through metal detectors</w:t>
      </w:r>
      <w:r w:rsidR="007E2635" w:rsidRPr="007E2635">
        <w:rPr>
          <w:rFonts w:asciiTheme="minorHAnsi" w:hAnsiTheme="minorHAnsi" w:cstheme="minorHAnsi"/>
          <w:szCs w:val="26"/>
        </w:rPr>
        <w:t xml:space="preserve">. Limited metered is parking available in the upper parking lot; or follow the signs to free parking on the lower-level. </w:t>
      </w:r>
    </w:p>
    <w:p w14:paraId="220BB85F" w14:textId="77777777" w:rsidR="00C12DAF" w:rsidRPr="007E2635" w:rsidRDefault="00C12DAF" w:rsidP="00C100CB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6"/>
        </w:rPr>
      </w:pPr>
    </w:p>
    <w:p w14:paraId="651650F9" w14:textId="17FFD0E6" w:rsidR="00B04056" w:rsidRDefault="00B04056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  <w:r w:rsidRPr="007E2635">
        <w:rPr>
          <w:rFonts w:asciiTheme="minorHAnsi" w:eastAsia="Calibri" w:hAnsiTheme="minorHAnsi" w:cstheme="minorHAnsi"/>
          <w:szCs w:val="26"/>
          <w:u w:val="single"/>
        </w:rPr>
        <w:t>Tour participants should bring photo</w:t>
      </w:r>
      <w:r w:rsidRPr="007E2635">
        <w:rPr>
          <w:rFonts w:ascii="Calibri" w:eastAsia="Calibri" w:hAnsi="Calibri" w:cs="Arial"/>
          <w:szCs w:val="26"/>
          <w:u w:val="single"/>
        </w:rPr>
        <w:t xml:space="preserve"> identification with them</w:t>
      </w:r>
      <w:r>
        <w:rPr>
          <w:rFonts w:ascii="Calibri" w:eastAsia="Calibri" w:hAnsi="Calibri" w:cs="Arial"/>
          <w:szCs w:val="26"/>
        </w:rPr>
        <w:t>. Participants in the tour may only carry their identification, keys, paper and pen; no other items will be permitted in the secure facility.</w:t>
      </w:r>
      <w:r w:rsidR="00E452DD">
        <w:rPr>
          <w:rFonts w:ascii="Calibri" w:eastAsia="Calibri" w:hAnsi="Calibri" w:cs="Arial"/>
          <w:szCs w:val="26"/>
        </w:rPr>
        <w:t xml:space="preserve"> </w:t>
      </w:r>
      <w:r w:rsidR="00E452DD">
        <w:rPr>
          <w:rFonts w:ascii="Calibri" w:eastAsia="Calibri" w:hAnsi="Calibri" w:cs="Arial"/>
          <w:szCs w:val="26"/>
        </w:rPr>
        <w:lastRenderedPageBreak/>
        <w:t>Please note, electronics are not allowed including cell phones and laptops.</w:t>
      </w:r>
    </w:p>
    <w:p w14:paraId="242D3B32" w14:textId="77777777" w:rsidR="00B04056" w:rsidRDefault="00B04056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</w:p>
    <w:p w14:paraId="5008CC90" w14:textId="609C3E7E" w:rsidR="00650AE1" w:rsidRPr="00C100CB" w:rsidRDefault="00B04056" w:rsidP="00C100CB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  <w:r>
        <w:rPr>
          <w:rFonts w:ascii="Calibri" w:eastAsia="Calibri" w:hAnsi="Calibri" w:cs="Arial"/>
          <w:szCs w:val="26"/>
        </w:rPr>
        <w:t>A</w:t>
      </w:r>
      <w:r w:rsidR="00650AE1" w:rsidRPr="00C100CB">
        <w:rPr>
          <w:rFonts w:ascii="Calibri" w:eastAsia="Calibri" w:hAnsi="Calibri" w:cs="Arial"/>
          <w:szCs w:val="26"/>
        </w:rPr>
        <w:t>s a result</w:t>
      </w:r>
      <w:r>
        <w:rPr>
          <w:rFonts w:ascii="Calibri" w:eastAsia="Calibri" w:hAnsi="Calibri" w:cs="Arial"/>
          <w:szCs w:val="26"/>
        </w:rPr>
        <w:t xml:space="preserve"> of the tour</w:t>
      </w:r>
      <w:r w:rsidR="00650AE1" w:rsidRPr="00C100CB">
        <w:rPr>
          <w:rFonts w:ascii="Calibri" w:eastAsia="Calibri" w:hAnsi="Calibri" w:cs="Arial"/>
          <w:szCs w:val="26"/>
        </w:rPr>
        <w:t xml:space="preserve">, the Calendar of Events will change as follows.  </w:t>
      </w:r>
    </w:p>
    <w:p w14:paraId="5FDDB98A" w14:textId="77777777" w:rsidR="00650AE1" w:rsidRPr="00C100CB" w:rsidRDefault="00650AE1" w:rsidP="00650AE1">
      <w:pPr>
        <w:spacing w:after="200" w:line="276" w:lineRule="auto"/>
        <w:ind w:left="720"/>
        <w:contextualSpacing/>
        <w:rPr>
          <w:rFonts w:ascii="Calibri" w:eastAsia="Calibri" w:hAnsi="Calibri" w:cs="Arial"/>
          <w:szCs w:val="26"/>
        </w:rPr>
      </w:pPr>
    </w:p>
    <w:p w14:paraId="612A9DEC" w14:textId="77777777" w:rsidR="00650AE1" w:rsidRPr="00C100CB" w:rsidRDefault="00650AE1" w:rsidP="00650AE1">
      <w:pPr>
        <w:spacing w:after="200"/>
        <w:ind w:left="720"/>
        <w:contextualSpacing/>
        <w:rPr>
          <w:rFonts w:ascii="Calibri" w:eastAsia="Calibri" w:hAnsi="Calibri" w:cs="Arial"/>
          <w:szCs w:val="26"/>
        </w:rPr>
        <w:sectPr w:rsidR="00650AE1" w:rsidRPr="00C100CB" w:rsidSect="009D4A4F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F78F2E1" w14:textId="77777777" w:rsidR="00650AE1" w:rsidRDefault="00650AE1" w:rsidP="00D90277">
      <w:pPr>
        <w:keepNext/>
        <w:spacing w:after="240"/>
        <w:ind w:left="810"/>
        <w:outlineLvl w:val="0"/>
        <w:rPr>
          <w:rFonts w:ascii="Calibri" w:hAnsi="Calibri" w:cs="Calibri"/>
          <w:b/>
          <w:sz w:val="30"/>
          <w:u w:val="single"/>
        </w:rPr>
      </w:pPr>
      <w:r w:rsidRPr="00650AE1">
        <w:rPr>
          <w:rFonts w:ascii="Calibri" w:hAnsi="Calibri" w:cs="Calibri"/>
          <w:b/>
          <w:sz w:val="30"/>
          <w:u w:val="single"/>
        </w:rPr>
        <w:lastRenderedPageBreak/>
        <w:t>CALENDAR OF EVENTS</w:t>
      </w:r>
    </w:p>
    <w:tbl>
      <w:tblPr>
        <w:tblW w:w="927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060"/>
        <w:gridCol w:w="60"/>
        <w:gridCol w:w="3720"/>
      </w:tblGrid>
      <w:tr w:rsidR="00D90277" w:rsidRPr="002D0105" w14:paraId="03A5D3C3" w14:textId="77777777" w:rsidTr="00620275">
        <w:trPr>
          <w:tblHeader/>
        </w:trPr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0C672E" w14:textId="77777777" w:rsidR="00D90277" w:rsidRPr="002D0105" w:rsidRDefault="00D90277" w:rsidP="00620275">
            <w:pPr>
              <w:rPr>
                <w:rFonts w:ascii="Calibri" w:hAnsi="Calibri" w:cs="Calibri"/>
                <w:b/>
              </w:rPr>
            </w:pPr>
            <w:r w:rsidRPr="002D0105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DF2BF2" w14:textId="77777777" w:rsidR="00D90277" w:rsidRPr="002D0105" w:rsidRDefault="00D90277" w:rsidP="00620275">
            <w:pPr>
              <w:rPr>
                <w:rFonts w:ascii="Calibri" w:hAnsi="Calibri" w:cs="Calibri"/>
                <w:b/>
              </w:rPr>
            </w:pPr>
            <w:r w:rsidRPr="002D0105">
              <w:rPr>
                <w:rFonts w:ascii="Calibri" w:hAnsi="Calibri" w:cs="Calibri"/>
                <w:b/>
              </w:rPr>
              <w:t>DATE/LOCATION</w:t>
            </w:r>
          </w:p>
        </w:tc>
      </w:tr>
      <w:tr w:rsidR="00D90277" w:rsidRPr="002D0105" w14:paraId="7777E19E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B98216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Request Issued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C039D7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July 9, 2018</w:t>
            </w:r>
          </w:p>
        </w:tc>
      </w:tr>
      <w:tr w:rsidR="00D90277" w:rsidRPr="002D0105" w14:paraId="268C7641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17558C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Written Questions Due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39AC1C" w14:textId="77777777" w:rsidR="00D90277" w:rsidRPr="002D0105" w:rsidRDefault="00D90277" w:rsidP="00620275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5:00 PM on July 18, 2018</w:t>
            </w:r>
          </w:p>
        </w:tc>
      </w:tr>
      <w:tr w:rsidR="00D90277" w:rsidRPr="00391137" w14:paraId="2ADF189B" w14:textId="77777777" w:rsidTr="00620275">
        <w:trPr>
          <w:cantSplit/>
          <w:trHeight w:val="180"/>
        </w:trPr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A16B69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  <w:r w:rsidRPr="00391137">
              <w:rPr>
                <w:rFonts w:ascii="Calibri" w:hAnsi="Calibri" w:cs="Calibri"/>
              </w:rPr>
              <w:t>Networking/Bidders Conference #1</w:t>
            </w:r>
          </w:p>
          <w:p w14:paraId="4CA28624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</w:p>
          <w:p w14:paraId="1200FB9B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C12BB2" w14:textId="77777777" w:rsidR="00D90277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17, 2018 @ 10:00 AM</w:t>
            </w:r>
          </w:p>
          <w:p w14:paraId="6FB622F4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67DBEF" w14:textId="77777777" w:rsidR="00D90277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 xml:space="preserve">At: </w:t>
            </w:r>
            <w:r>
              <w:rPr>
                <w:rFonts w:ascii="Calibri" w:hAnsi="Calibri"/>
                <w:spacing w:val="-3"/>
                <w:szCs w:val="26"/>
              </w:rPr>
              <w:t xml:space="preserve">Alameda County </w:t>
            </w:r>
          </w:p>
          <w:p w14:paraId="606D2BE0" w14:textId="77777777" w:rsidR="00D90277" w:rsidRPr="003478EC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Behavioral Health Care Services</w:t>
            </w:r>
          </w:p>
          <w:p w14:paraId="57391839" w14:textId="77777777" w:rsidR="00D90277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1900 Embarcadero Cove,</w:t>
            </w:r>
          </w:p>
          <w:p w14:paraId="44633978" w14:textId="77777777" w:rsidR="00D90277" w:rsidRPr="003478EC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Second Floor</w:t>
            </w:r>
            <w:r>
              <w:rPr>
                <w:rFonts w:ascii="Calibri" w:hAnsi="Calibri"/>
                <w:spacing w:val="-3"/>
                <w:szCs w:val="26"/>
              </w:rPr>
              <w:t>, Suite 205</w:t>
            </w:r>
          </w:p>
          <w:p w14:paraId="2DA0869D" w14:textId="77777777" w:rsidR="00D90277" w:rsidRPr="003478EC" w:rsidRDefault="00D90277" w:rsidP="00620275">
            <w:pPr>
              <w:jc w:val="center"/>
              <w:rPr>
                <w:rFonts w:ascii="Calibri" w:hAnsi="Calibri"/>
                <w:spacing w:val="-3"/>
                <w:szCs w:val="26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Wildcat Canyon Conference Room</w:t>
            </w:r>
          </w:p>
          <w:p w14:paraId="0258FC99" w14:textId="77777777" w:rsidR="00D90277" w:rsidRPr="00391137" w:rsidRDefault="00D90277" w:rsidP="00620275">
            <w:pPr>
              <w:tabs>
                <w:tab w:val="left" w:pos="342"/>
              </w:tabs>
              <w:contextualSpacing/>
              <w:jc w:val="center"/>
              <w:rPr>
                <w:rFonts w:ascii="Calibri" w:hAnsi="Calibri" w:cs="Calibri"/>
                <w:szCs w:val="26"/>
                <w:lang w:val="it-IT"/>
              </w:rPr>
            </w:pPr>
            <w:r w:rsidRPr="003478EC">
              <w:rPr>
                <w:rFonts w:ascii="Calibri" w:hAnsi="Calibri"/>
                <w:spacing w:val="-3"/>
                <w:szCs w:val="26"/>
              </w:rPr>
              <w:t>Oakland, CA 94606</w:t>
            </w:r>
          </w:p>
        </w:tc>
      </w:tr>
      <w:tr w:rsidR="00D90277" w:rsidRPr="00391137" w14:paraId="78248EAD" w14:textId="77777777" w:rsidTr="00620275">
        <w:trPr>
          <w:cantSplit/>
        </w:trPr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BFAD6E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  <w:r w:rsidRPr="00391137">
              <w:rPr>
                <w:rFonts w:ascii="Calibri" w:hAnsi="Calibri" w:cs="Calibri"/>
              </w:rPr>
              <w:t>Networking/Bidders Conference #2</w:t>
            </w:r>
          </w:p>
        </w:tc>
        <w:tc>
          <w:tcPr>
            <w:tcW w:w="306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6D2B82" w14:textId="77777777" w:rsidR="00D90277" w:rsidRDefault="00D90277" w:rsidP="00620275">
            <w:pPr>
              <w:rPr>
                <w:rFonts w:ascii="Calibri" w:hAnsi="Calibri" w:cs="Calibri"/>
              </w:rPr>
            </w:pPr>
            <w:bookmarkStart w:id="1" w:name="Date2"/>
            <w:bookmarkEnd w:id="1"/>
            <w:r>
              <w:rPr>
                <w:rFonts w:ascii="Calibri" w:hAnsi="Calibri" w:cs="Calibri"/>
              </w:rPr>
              <w:t>July 18, 2018 @ 10:00 AM</w:t>
            </w:r>
          </w:p>
          <w:p w14:paraId="5E2AC5D5" w14:textId="77777777" w:rsidR="00D90277" w:rsidRPr="00391137" w:rsidRDefault="00D90277" w:rsidP="0062027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F471A5" w14:textId="77777777" w:rsidR="00D90277" w:rsidRPr="00FA6550" w:rsidRDefault="00D90277" w:rsidP="00620275">
            <w:pPr>
              <w:jc w:val="center"/>
              <w:rPr>
                <w:rFonts w:ascii="Calibri" w:hAnsi="Calibri" w:cs="Calibri"/>
                <w:szCs w:val="26"/>
              </w:rPr>
            </w:pPr>
            <w:r w:rsidRPr="00FA6550">
              <w:rPr>
                <w:rFonts w:ascii="Calibri" w:hAnsi="Calibri" w:cs="Calibri"/>
                <w:szCs w:val="26"/>
              </w:rPr>
              <w:t>At: Alameda County</w:t>
            </w:r>
          </w:p>
          <w:p w14:paraId="21B884AF" w14:textId="77777777" w:rsidR="00D90277" w:rsidRPr="00FA6550" w:rsidRDefault="00D90277" w:rsidP="00620275">
            <w:pPr>
              <w:jc w:val="center"/>
              <w:rPr>
                <w:rFonts w:ascii="Calibri" w:hAnsi="Calibri" w:cs="Calibri"/>
                <w:szCs w:val="26"/>
              </w:rPr>
            </w:pPr>
            <w:r w:rsidRPr="00FA6550">
              <w:rPr>
                <w:rFonts w:ascii="Calibri" w:hAnsi="Calibri" w:cs="Calibri"/>
                <w:szCs w:val="26"/>
              </w:rPr>
              <w:t>Juvenile Justice Center</w:t>
            </w:r>
          </w:p>
          <w:p w14:paraId="3EC6FAD3" w14:textId="77777777" w:rsidR="00D90277" w:rsidRPr="00FA6550" w:rsidRDefault="00D90277" w:rsidP="00620275">
            <w:pPr>
              <w:jc w:val="center"/>
              <w:rPr>
                <w:rFonts w:ascii="Calibri" w:hAnsi="Calibri" w:cs="Calibri"/>
                <w:szCs w:val="26"/>
              </w:rPr>
            </w:pPr>
            <w:r w:rsidRPr="00FA6550">
              <w:rPr>
                <w:rFonts w:ascii="Calibri" w:hAnsi="Calibri" w:cs="Calibri"/>
                <w:szCs w:val="26"/>
              </w:rPr>
              <w:t>2500 Fairmont Drive, First Floor</w:t>
            </w:r>
          </w:p>
          <w:p w14:paraId="729154E7" w14:textId="77777777" w:rsidR="00D90277" w:rsidRPr="00FA6550" w:rsidRDefault="00D90277" w:rsidP="00620275">
            <w:pPr>
              <w:jc w:val="center"/>
              <w:rPr>
                <w:rFonts w:ascii="Calibri" w:hAnsi="Calibri" w:cs="Calibri"/>
                <w:szCs w:val="26"/>
              </w:rPr>
            </w:pPr>
            <w:r w:rsidRPr="00FA6550">
              <w:rPr>
                <w:rFonts w:ascii="Calibri" w:hAnsi="Calibri" w:cs="Calibri"/>
                <w:szCs w:val="26"/>
              </w:rPr>
              <w:t>Conference Room C1002</w:t>
            </w:r>
          </w:p>
          <w:p w14:paraId="4C732378" w14:textId="77777777" w:rsidR="00D90277" w:rsidRPr="00391137" w:rsidRDefault="00D90277" w:rsidP="00620275">
            <w:pPr>
              <w:contextualSpacing/>
              <w:jc w:val="center"/>
              <w:rPr>
                <w:rFonts w:ascii="Calibri" w:hAnsi="Calibri" w:cs="Calibri"/>
              </w:rPr>
            </w:pPr>
            <w:r w:rsidRPr="00FA6550">
              <w:rPr>
                <w:rFonts w:ascii="Calibri" w:hAnsi="Calibri" w:cs="Calibri"/>
                <w:szCs w:val="26"/>
              </w:rPr>
              <w:t>San Leandro, CA 94578</w:t>
            </w:r>
          </w:p>
        </w:tc>
      </w:tr>
      <w:tr w:rsidR="00B0241B" w:rsidRPr="002D0105" w14:paraId="65E87C59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C0ACBC" w14:textId="22F74730" w:rsidR="00B0241B" w:rsidRPr="00B0241B" w:rsidRDefault="00B0241B" w:rsidP="00620275">
            <w:pPr>
              <w:rPr>
                <w:rFonts w:ascii="Calibri" w:hAnsi="Calibri" w:cs="Calibri"/>
                <w:b/>
                <w:highlight w:val="yellow"/>
              </w:rPr>
            </w:pPr>
            <w:r w:rsidRPr="00B0241B">
              <w:rPr>
                <w:rFonts w:ascii="Calibri" w:hAnsi="Calibri" w:cs="Calibri"/>
                <w:b/>
                <w:highlight w:val="yellow"/>
              </w:rPr>
              <w:t>Addendum 1 Issued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AFAF64" w14:textId="0372C2A6" w:rsidR="00B0241B" w:rsidRPr="00B0241B" w:rsidRDefault="00B0241B" w:rsidP="00620275">
            <w:pPr>
              <w:rPr>
                <w:rFonts w:ascii="Calibri" w:hAnsi="Calibri" w:cs="Calibri"/>
                <w:b/>
                <w:highlight w:val="yellow"/>
              </w:rPr>
            </w:pPr>
            <w:r w:rsidRPr="00B0241B">
              <w:rPr>
                <w:rFonts w:ascii="Calibri" w:hAnsi="Calibri" w:cs="Calibri"/>
                <w:b/>
                <w:highlight w:val="yellow"/>
              </w:rPr>
              <w:t>July 23, 2018</w:t>
            </w:r>
          </w:p>
        </w:tc>
      </w:tr>
      <w:tr w:rsidR="00C942F0" w:rsidRPr="002D0105" w14:paraId="6D1FA07A" w14:textId="77777777" w:rsidTr="0057470C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5C2490" w14:textId="00C8EF00" w:rsidR="00C942F0" w:rsidRPr="00B0241B" w:rsidRDefault="0057470C" w:rsidP="00620275">
            <w:pPr>
              <w:rPr>
                <w:rFonts w:ascii="Calibri" w:hAnsi="Calibri" w:cs="Calibri"/>
                <w:b/>
                <w:highlight w:val="yellow"/>
              </w:rPr>
            </w:pPr>
            <w:r w:rsidRPr="00B0241B">
              <w:rPr>
                <w:rFonts w:ascii="Calibri" w:hAnsi="Calibri" w:cs="Calibri"/>
                <w:b/>
                <w:highlight w:val="yellow"/>
              </w:rPr>
              <w:t>Facility Tour</w:t>
            </w:r>
          </w:p>
        </w:tc>
        <w:tc>
          <w:tcPr>
            <w:tcW w:w="312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5F0512" w14:textId="08BE09EB" w:rsidR="00C942F0" w:rsidRPr="00B0241B" w:rsidRDefault="0057470C" w:rsidP="0057470C">
            <w:pPr>
              <w:rPr>
                <w:rFonts w:ascii="Calibri" w:hAnsi="Calibri" w:cs="Calibri"/>
                <w:b/>
                <w:highlight w:val="yellow"/>
              </w:rPr>
            </w:pPr>
            <w:r w:rsidRPr="00B0241B">
              <w:rPr>
                <w:rFonts w:ascii="Calibri" w:hAnsi="Calibri" w:cs="Calibri"/>
                <w:b/>
                <w:highlight w:val="yellow"/>
              </w:rPr>
              <w:t xml:space="preserve">August 2, 2018 </w:t>
            </w:r>
            <w:r>
              <w:rPr>
                <w:rFonts w:ascii="Calibri" w:hAnsi="Calibri" w:cs="Calibri"/>
                <w:b/>
                <w:highlight w:val="yellow"/>
              </w:rPr>
              <w:t>@</w:t>
            </w:r>
            <w:r w:rsidRPr="00B0241B">
              <w:rPr>
                <w:rFonts w:ascii="Calibri" w:hAnsi="Calibri" w:cs="Calibri"/>
                <w:b/>
                <w:highlight w:val="yellow"/>
              </w:rPr>
              <w:t xml:space="preserve"> 8:30 AM</w:t>
            </w:r>
          </w:p>
        </w:tc>
        <w:tc>
          <w:tcPr>
            <w:tcW w:w="3720" w:type="dxa"/>
          </w:tcPr>
          <w:p w14:paraId="3DE777F5" w14:textId="77777777" w:rsidR="0057470C" w:rsidRPr="0057470C" w:rsidRDefault="0057470C" w:rsidP="0057470C">
            <w:pPr>
              <w:jc w:val="center"/>
              <w:rPr>
                <w:rFonts w:ascii="Calibri" w:hAnsi="Calibri" w:cs="Calibri"/>
                <w:b/>
                <w:szCs w:val="26"/>
                <w:highlight w:val="yellow"/>
              </w:rPr>
            </w:pPr>
            <w:r w:rsidRPr="0057470C">
              <w:rPr>
                <w:rFonts w:ascii="Calibri" w:hAnsi="Calibri" w:cs="Calibri"/>
                <w:b/>
                <w:szCs w:val="26"/>
                <w:highlight w:val="yellow"/>
              </w:rPr>
              <w:t>At: Alameda County</w:t>
            </w:r>
          </w:p>
          <w:p w14:paraId="73F1D8CD" w14:textId="77777777" w:rsidR="0057470C" w:rsidRPr="0057470C" w:rsidRDefault="0057470C" w:rsidP="0057470C">
            <w:pPr>
              <w:jc w:val="center"/>
              <w:rPr>
                <w:rFonts w:ascii="Calibri" w:hAnsi="Calibri" w:cs="Calibri"/>
                <w:b/>
                <w:szCs w:val="26"/>
                <w:highlight w:val="yellow"/>
              </w:rPr>
            </w:pPr>
            <w:r w:rsidRPr="0057470C">
              <w:rPr>
                <w:rFonts w:ascii="Calibri" w:hAnsi="Calibri" w:cs="Calibri"/>
                <w:b/>
                <w:szCs w:val="26"/>
                <w:highlight w:val="yellow"/>
              </w:rPr>
              <w:t>Juvenile Justice Center</w:t>
            </w:r>
          </w:p>
          <w:p w14:paraId="201738C5" w14:textId="6495BE84" w:rsidR="0057470C" w:rsidRPr="0057470C" w:rsidRDefault="0057470C" w:rsidP="0057470C">
            <w:pPr>
              <w:jc w:val="center"/>
              <w:rPr>
                <w:rFonts w:ascii="Calibri" w:hAnsi="Calibri" w:cs="Calibri"/>
                <w:b/>
                <w:szCs w:val="26"/>
                <w:highlight w:val="yellow"/>
              </w:rPr>
            </w:pPr>
            <w:r w:rsidRPr="0057470C">
              <w:rPr>
                <w:rFonts w:ascii="Calibri" w:hAnsi="Calibri" w:cs="Calibri"/>
                <w:b/>
                <w:szCs w:val="26"/>
                <w:highlight w:val="yellow"/>
              </w:rPr>
              <w:t xml:space="preserve">2500 Fairmont Drive, </w:t>
            </w:r>
          </w:p>
          <w:p w14:paraId="64F38419" w14:textId="5F535B35" w:rsidR="00C942F0" w:rsidRPr="00B0241B" w:rsidRDefault="0057470C" w:rsidP="0057470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7470C">
              <w:rPr>
                <w:rFonts w:ascii="Calibri" w:hAnsi="Calibri" w:cs="Calibri"/>
                <w:b/>
                <w:szCs w:val="26"/>
                <w:highlight w:val="yellow"/>
              </w:rPr>
              <w:t>San Leandro, CA 94578</w:t>
            </w:r>
            <w:r w:rsidR="00E452DD">
              <w:rPr>
                <w:rFonts w:ascii="Calibri" w:hAnsi="Calibri" w:cs="Calibri"/>
                <w:b/>
                <w:szCs w:val="26"/>
                <w:highlight w:val="yellow"/>
              </w:rPr>
              <w:t xml:space="preserve"> Attendees must gather outside of the facilities by 8:15 AM</w:t>
            </w:r>
          </w:p>
        </w:tc>
      </w:tr>
      <w:tr w:rsidR="00D90277" w:rsidRPr="002D0105" w14:paraId="130917DB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828C1E" w14:textId="466CDC6A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Addendum</w:t>
            </w:r>
            <w:r w:rsidR="00A8000E">
              <w:rPr>
                <w:rFonts w:ascii="Calibri" w:hAnsi="Calibri" w:cs="Calibri"/>
              </w:rPr>
              <w:t xml:space="preserve"> </w:t>
            </w:r>
            <w:r w:rsidR="00A8000E" w:rsidRPr="00A8000E">
              <w:rPr>
                <w:rFonts w:ascii="Calibri" w:hAnsi="Calibri" w:cs="Calibri"/>
                <w:b/>
                <w:highlight w:val="yellow"/>
              </w:rPr>
              <w:t>2</w:t>
            </w:r>
            <w:r w:rsidRPr="002D0105">
              <w:rPr>
                <w:rFonts w:ascii="Calibri" w:hAnsi="Calibri" w:cs="Calibri"/>
              </w:rPr>
              <w:t xml:space="preserve"> Issued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462BC0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3, 2018</w:t>
            </w:r>
          </w:p>
        </w:tc>
      </w:tr>
      <w:tr w:rsidR="00D90277" w:rsidRPr="002D0105" w14:paraId="6F9873B7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E4DB63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Response Due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C152F7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20, 2018</w:t>
            </w:r>
          </w:p>
        </w:tc>
      </w:tr>
      <w:tr w:rsidR="00D90277" w:rsidRPr="002D0105" w14:paraId="522584E1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9C3734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Evaluation Period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FEAC51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21 – September 7, 2018</w:t>
            </w:r>
          </w:p>
        </w:tc>
      </w:tr>
      <w:tr w:rsidR="00D90277" w:rsidRPr="002D0105" w14:paraId="36731D24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67837C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 xml:space="preserve">Vendor Interviews 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2BD410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5- September 7, 2018</w:t>
            </w:r>
          </w:p>
        </w:tc>
      </w:tr>
      <w:tr w:rsidR="00D90277" w:rsidRPr="002D0105" w14:paraId="6AB3FDB6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31B1CF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Board Letter Recommending Award Issued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7F5A33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9, 2018</w:t>
            </w:r>
          </w:p>
        </w:tc>
      </w:tr>
      <w:tr w:rsidR="00D90277" w:rsidRPr="002D0105" w14:paraId="44E44CAA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192F40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Board Consideration Award Date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366597" w14:textId="77777777" w:rsidR="00D90277" w:rsidRPr="002D0105" w:rsidRDefault="00D90277" w:rsidP="00620275">
            <w:pPr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October 23, 2018</w:t>
            </w:r>
          </w:p>
        </w:tc>
      </w:tr>
      <w:tr w:rsidR="00D90277" w:rsidRPr="00973F08" w14:paraId="77A4FF4A" w14:textId="77777777" w:rsidTr="00620275">
        <w:tc>
          <w:tcPr>
            <w:tcW w:w="243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5DE470" w14:textId="77777777" w:rsidR="00D90277" w:rsidRPr="002D0105" w:rsidRDefault="00D90277" w:rsidP="00620275">
            <w:pPr>
              <w:rPr>
                <w:rFonts w:ascii="Calibri" w:hAnsi="Calibri" w:cs="Calibri"/>
              </w:rPr>
            </w:pPr>
            <w:r w:rsidRPr="002D0105">
              <w:rPr>
                <w:rFonts w:ascii="Calibri" w:hAnsi="Calibri" w:cs="Calibri"/>
              </w:rPr>
              <w:t>Contract Start Date</w:t>
            </w:r>
          </w:p>
        </w:tc>
        <w:tc>
          <w:tcPr>
            <w:tcW w:w="6840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114585" w14:textId="77777777" w:rsidR="00D90277" w:rsidRPr="008A05A6" w:rsidRDefault="00D90277" w:rsidP="00620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1, 2018</w:t>
            </w:r>
          </w:p>
        </w:tc>
      </w:tr>
    </w:tbl>
    <w:p w14:paraId="79E0C134" w14:textId="77777777" w:rsidR="00D90277" w:rsidRPr="00D90277" w:rsidRDefault="00D90277" w:rsidP="00D90277">
      <w:pPr>
        <w:keepNext/>
        <w:spacing w:after="240"/>
        <w:ind w:left="810"/>
        <w:outlineLvl w:val="0"/>
        <w:rPr>
          <w:rFonts w:ascii="Calibri" w:hAnsi="Calibri" w:cs="Calibri"/>
          <w:b/>
          <w:sz w:val="16"/>
          <w:szCs w:val="16"/>
        </w:rPr>
      </w:pPr>
    </w:p>
    <w:p w14:paraId="2E9B27EC" w14:textId="76962A46" w:rsidR="00650AE1" w:rsidRPr="00650AE1" w:rsidRDefault="00650AE1" w:rsidP="00D90277">
      <w:pPr>
        <w:keepNext/>
        <w:spacing w:after="240"/>
        <w:ind w:left="810"/>
        <w:outlineLvl w:val="0"/>
        <w:rPr>
          <w:rFonts w:ascii="Calibri" w:hAnsi="Calibri" w:cs="Calibri"/>
          <w:b/>
          <w:sz w:val="30"/>
        </w:rPr>
      </w:pPr>
      <w:r w:rsidRPr="00650AE1">
        <w:rPr>
          <w:rFonts w:ascii="Calibri" w:hAnsi="Calibri" w:cs="Calibri"/>
          <w:b/>
          <w:sz w:val="30"/>
        </w:rPr>
        <w:t>Note:</w:t>
      </w:r>
      <w:r w:rsidR="00D90277">
        <w:rPr>
          <w:rFonts w:ascii="Calibri" w:hAnsi="Calibri" w:cs="Calibri"/>
          <w:b/>
          <w:sz w:val="30"/>
        </w:rPr>
        <w:t xml:space="preserve"> </w:t>
      </w:r>
      <w:r w:rsidRPr="00650AE1">
        <w:rPr>
          <w:rFonts w:ascii="Calibri" w:hAnsi="Calibri" w:cs="Calibri"/>
          <w:sz w:val="30"/>
        </w:rPr>
        <w:t>Award and start dates are approximate.</w:t>
      </w:r>
    </w:p>
    <w:p w14:paraId="11575ED5" w14:textId="77777777" w:rsidR="00650AE1" w:rsidRPr="00650AE1" w:rsidRDefault="00650AE1" w:rsidP="00650AE1"/>
    <w:p w14:paraId="2976B498" w14:textId="65B169F9" w:rsidR="005906AC" w:rsidRPr="00A04E9F" w:rsidRDefault="005906AC" w:rsidP="005F683E">
      <w:pPr>
        <w:rPr>
          <w:rFonts w:asciiTheme="minorHAnsi" w:hAnsiTheme="minorHAnsi" w:cs="Calibri"/>
          <w:spacing w:val="-3"/>
          <w:sz w:val="32"/>
          <w:szCs w:val="32"/>
        </w:rPr>
      </w:pPr>
    </w:p>
    <w:sectPr w:rsidR="005906AC" w:rsidRPr="00A04E9F" w:rsidSect="00765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0" w:right="432" w:bottom="720" w:left="432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314C" w14:textId="77777777" w:rsidR="0076449A" w:rsidRDefault="0076449A">
      <w:r>
        <w:separator/>
      </w:r>
    </w:p>
  </w:endnote>
  <w:endnote w:type="continuationSeparator" w:id="0">
    <w:p w14:paraId="3F1AAD61" w14:textId="77777777" w:rsidR="0076449A" w:rsidRDefault="007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A2D1" w14:textId="77777777" w:rsidR="009D4A4F" w:rsidRPr="008F1AC7" w:rsidRDefault="009D4A4F" w:rsidP="009D4A4F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90</w:t>
    </w:r>
    <w:r>
      <w:rPr>
        <w:rFonts w:ascii="Calibri" w:hAnsi="Calibri" w:cs="Calibri"/>
        <w:sz w:val="18"/>
        <w:szCs w:val="18"/>
      </w:rPr>
      <w:t>0618</w:t>
    </w:r>
  </w:p>
  <w:p w14:paraId="7AD2ECF6" w14:textId="77777777" w:rsidR="009D4A4F" w:rsidRPr="002E5C27" w:rsidRDefault="009D4A4F" w:rsidP="009D4A4F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Pr="00765CBF">
      <w:rPr>
        <w:rFonts w:ascii="Calibri" w:hAnsi="Calibri" w:cs="Calibri"/>
        <w:sz w:val="18"/>
        <w:szCs w:val="18"/>
      </w:rPr>
      <w:fldChar w:fldCharType="begin"/>
    </w:r>
    <w:r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Pr="00765CBF">
      <w:rPr>
        <w:rFonts w:ascii="Calibri" w:hAnsi="Calibri" w:cs="Calibri"/>
        <w:sz w:val="18"/>
        <w:szCs w:val="18"/>
      </w:rPr>
      <w:fldChar w:fldCharType="separate"/>
    </w:r>
    <w:r w:rsidR="00C27C61">
      <w:rPr>
        <w:rFonts w:ascii="Calibri" w:hAnsi="Calibri" w:cs="Calibri"/>
        <w:noProof/>
        <w:sz w:val="18"/>
        <w:szCs w:val="18"/>
      </w:rPr>
      <w:t>2</w:t>
    </w:r>
    <w:r w:rsidRPr="00765CBF">
      <w:rPr>
        <w:rFonts w:ascii="Calibri" w:hAnsi="Calibri" w:cs="Calibri"/>
        <w:noProof/>
        <w:sz w:val="18"/>
        <w:szCs w:val="18"/>
      </w:rPr>
      <w:fldChar w:fldCharType="end"/>
    </w:r>
  </w:p>
  <w:p w14:paraId="7A39790B" w14:textId="77777777" w:rsidR="009D4A4F" w:rsidRDefault="009D4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45C3" w14:textId="77777777" w:rsidR="000F0955" w:rsidRDefault="000F0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CFC9" w14:textId="77777777" w:rsidR="000F0955" w:rsidRDefault="000F09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10D6" w14:textId="6C26E318" w:rsidR="00D35A56" w:rsidRPr="008F1AC7" w:rsidRDefault="00D35A56" w:rsidP="002E5C2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90</w:t>
    </w:r>
    <w:r w:rsidR="009D4A4F">
      <w:rPr>
        <w:rFonts w:ascii="Calibri" w:hAnsi="Calibri" w:cs="Calibri"/>
        <w:sz w:val="18"/>
        <w:szCs w:val="18"/>
      </w:rPr>
      <w:t>0618</w:t>
    </w:r>
  </w:p>
  <w:p w14:paraId="336BBEE1" w14:textId="68BCBA26" w:rsidR="00D35A56" w:rsidRPr="002E5C27" w:rsidRDefault="00D35A56" w:rsidP="002E5C27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="00765CBF" w:rsidRPr="00765CBF">
      <w:rPr>
        <w:rFonts w:ascii="Calibri" w:hAnsi="Calibri" w:cs="Calibri"/>
        <w:sz w:val="18"/>
        <w:szCs w:val="18"/>
      </w:rPr>
      <w:fldChar w:fldCharType="begin"/>
    </w:r>
    <w:r w:rsidR="00765CBF"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="00765CBF" w:rsidRPr="00765CBF">
      <w:rPr>
        <w:rFonts w:ascii="Calibri" w:hAnsi="Calibri" w:cs="Calibri"/>
        <w:sz w:val="18"/>
        <w:szCs w:val="18"/>
      </w:rPr>
      <w:fldChar w:fldCharType="separate"/>
    </w:r>
    <w:r w:rsidR="00C27C61">
      <w:rPr>
        <w:rFonts w:ascii="Calibri" w:hAnsi="Calibri" w:cs="Calibri"/>
        <w:noProof/>
        <w:sz w:val="18"/>
        <w:szCs w:val="18"/>
      </w:rPr>
      <w:t>3</w:t>
    </w:r>
    <w:r w:rsidR="00765CBF" w:rsidRPr="00765CBF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95A9" w14:textId="77777777" w:rsidR="0076449A" w:rsidRDefault="0076449A">
      <w:r>
        <w:separator/>
      </w:r>
    </w:p>
  </w:footnote>
  <w:footnote w:type="continuationSeparator" w:id="0">
    <w:p w14:paraId="581AC506" w14:textId="77777777" w:rsidR="0076449A" w:rsidRDefault="0076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52F9" w14:textId="77777777" w:rsidR="000F0955" w:rsidRDefault="000F0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CDCA" w14:textId="77777777" w:rsidR="000F0955" w:rsidRDefault="000F0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1E2F" w14:textId="77777777" w:rsidR="00D35A56" w:rsidRDefault="00D35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6688E"/>
    <w:multiLevelType w:val="multilevel"/>
    <w:tmpl w:val="BB1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415651CD"/>
    <w:multiLevelType w:val="hybridMultilevel"/>
    <w:tmpl w:val="DEF04372"/>
    <w:lvl w:ilvl="0" w:tplc="D0F4B75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7C406A"/>
    <w:multiLevelType w:val="hybridMultilevel"/>
    <w:tmpl w:val="C1E0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0052"/>
    <w:multiLevelType w:val="hybridMultilevel"/>
    <w:tmpl w:val="9D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D0FB3"/>
    <w:multiLevelType w:val="hybridMultilevel"/>
    <w:tmpl w:val="E90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1CD7"/>
    <w:rsid w:val="0000293F"/>
    <w:rsid w:val="000043B9"/>
    <w:rsid w:val="00006D00"/>
    <w:rsid w:val="00011444"/>
    <w:rsid w:val="00015280"/>
    <w:rsid w:val="00015B1A"/>
    <w:rsid w:val="00023245"/>
    <w:rsid w:val="0002532C"/>
    <w:rsid w:val="0002590C"/>
    <w:rsid w:val="00040A43"/>
    <w:rsid w:val="0004603D"/>
    <w:rsid w:val="00064897"/>
    <w:rsid w:val="000648B2"/>
    <w:rsid w:val="00066E63"/>
    <w:rsid w:val="00071C03"/>
    <w:rsid w:val="0007244C"/>
    <w:rsid w:val="000844B7"/>
    <w:rsid w:val="0008772A"/>
    <w:rsid w:val="00087A00"/>
    <w:rsid w:val="00087A08"/>
    <w:rsid w:val="000902A5"/>
    <w:rsid w:val="00090617"/>
    <w:rsid w:val="0009722D"/>
    <w:rsid w:val="000B37BF"/>
    <w:rsid w:val="000C458A"/>
    <w:rsid w:val="000D1A3A"/>
    <w:rsid w:val="000D64F7"/>
    <w:rsid w:val="000E378A"/>
    <w:rsid w:val="000F0955"/>
    <w:rsid w:val="000F43A7"/>
    <w:rsid w:val="000F66A0"/>
    <w:rsid w:val="00103B42"/>
    <w:rsid w:val="00104817"/>
    <w:rsid w:val="0012728A"/>
    <w:rsid w:val="001547ED"/>
    <w:rsid w:val="001615E0"/>
    <w:rsid w:val="001678CB"/>
    <w:rsid w:val="001711C7"/>
    <w:rsid w:val="00173164"/>
    <w:rsid w:val="00177F94"/>
    <w:rsid w:val="00182B8E"/>
    <w:rsid w:val="001A0010"/>
    <w:rsid w:val="001A2B9E"/>
    <w:rsid w:val="001A4E39"/>
    <w:rsid w:val="001C1561"/>
    <w:rsid w:val="001C479B"/>
    <w:rsid w:val="001C641C"/>
    <w:rsid w:val="001D05CA"/>
    <w:rsid w:val="001D2CA4"/>
    <w:rsid w:val="001D3056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2C26"/>
    <w:rsid w:val="00257B00"/>
    <w:rsid w:val="0026157F"/>
    <w:rsid w:val="0026556D"/>
    <w:rsid w:val="00270194"/>
    <w:rsid w:val="002707D7"/>
    <w:rsid w:val="00275412"/>
    <w:rsid w:val="00287AD4"/>
    <w:rsid w:val="002C0DF8"/>
    <w:rsid w:val="002C2403"/>
    <w:rsid w:val="002C2FA1"/>
    <w:rsid w:val="002D1C7D"/>
    <w:rsid w:val="002E071D"/>
    <w:rsid w:val="002E3E47"/>
    <w:rsid w:val="002E5C27"/>
    <w:rsid w:val="0033127F"/>
    <w:rsid w:val="003406AA"/>
    <w:rsid w:val="00347319"/>
    <w:rsid w:val="00360890"/>
    <w:rsid w:val="00366273"/>
    <w:rsid w:val="003736EB"/>
    <w:rsid w:val="00376DF6"/>
    <w:rsid w:val="0038077C"/>
    <w:rsid w:val="003826C5"/>
    <w:rsid w:val="00382A97"/>
    <w:rsid w:val="00385A54"/>
    <w:rsid w:val="0039143E"/>
    <w:rsid w:val="003A1607"/>
    <w:rsid w:val="003B23DD"/>
    <w:rsid w:val="003B6875"/>
    <w:rsid w:val="003E373B"/>
    <w:rsid w:val="003E51AB"/>
    <w:rsid w:val="003E79F2"/>
    <w:rsid w:val="004007F3"/>
    <w:rsid w:val="00404ABA"/>
    <w:rsid w:val="0040774C"/>
    <w:rsid w:val="0041329F"/>
    <w:rsid w:val="004132C4"/>
    <w:rsid w:val="00425728"/>
    <w:rsid w:val="00435B16"/>
    <w:rsid w:val="00441B75"/>
    <w:rsid w:val="00447186"/>
    <w:rsid w:val="004500BE"/>
    <w:rsid w:val="00453281"/>
    <w:rsid w:val="00460CE6"/>
    <w:rsid w:val="00473A48"/>
    <w:rsid w:val="00481022"/>
    <w:rsid w:val="00496EB6"/>
    <w:rsid w:val="004A1812"/>
    <w:rsid w:val="004A19E9"/>
    <w:rsid w:val="004A30AD"/>
    <w:rsid w:val="004B1157"/>
    <w:rsid w:val="004C65B9"/>
    <w:rsid w:val="004C6AA0"/>
    <w:rsid w:val="004D551E"/>
    <w:rsid w:val="004E0CBC"/>
    <w:rsid w:val="004E3CE5"/>
    <w:rsid w:val="00522028"/>
    <w:rsid w:val="005274A5"/>
    <w:rsid w:val="00530140"/>
    <w:rsid w:val="0053674F"/>
    <w:rsid w:val="0055420C"/>
    <w:rsid w:val="00561F82"/>
    <w:rsid w:val="00562F9A"/>
    <w:rsid w:val="00565971"/>
    <w:rsid w:val="00565C7B"/>
    <w:rsid w:val="005730C0"/>
    <w:rsid w:val="0057470C"/>
    <w:rsid w:val="00583C58"/>
    <w:rsid w:val="00590387"/>
    <w:rsid w:val="005906AC"/>
    <w:rsid w:val="00591E49"/>
    <w:rsid w:val="00594D17"/>
    <w:rsid w:val="005A7A74"/>
    <w:rsid w:val="005B7513"/>
    <w:rsid w:val="005C70C2"/>
    <w:rsid w:val="005D06AB"/>
    <w:rsid w:val="005D2DC5"/>
    <w:rsid w:val="005E0461"/>
    <w:rsid w:val="005E5391"/>
    <w:rsid w:val="005F3C56"/>
    <w:rsid w:val="005F683E"/>
    <w:rsid w:val="00605BDB"/>
    <w:rsid w:val="0060683C"/>
    <w:rsid w:val="00611880"/>
    <w:rsid w:val="006120EE"/>
    <w:rsid w:val="0061262A"/>
    <w:rsid w:val="006158C3"/>
    <w:rsid w:val="0063559A"/>
    <w:rsid w:val="006367A2"/>
    <w:rsid w:val="00643920"/>
    <w:rsid w:val="00647F7F"/>
    <w:rsid w:val="00650AE1"/>
    <w:rsid w:val="006644E8"/>
    <w:rsid w:val="00666885"/>
    <w:rsid w:val="006A390C"/>
    <w:rsid w:val="006A6859"/>
    <w:rsid w:val="006A6D8A"/>
    <w:rsid w:val="006B348C"/>
    <w:rsid w:val="006C0820"/>
    <w:rsid w:val="006C3B9B"/>
    <w:rsid w:val="006C44ED"/>
    <w:rsid w:val="006E1ED4"/>
    <w:rsid w:val="006E3695"/>
    <w:rsid w:val="006E4149"/>
    <w:rsid w:val="006F61F2"/>
    <w:rsid w:val="007002DE"/>
    <w:rsid w:val="00701D4F"/>
    <w:rsid w:val="007061C5"/>
    <w:rsid w:val="00706BE9"/>
    <w:rsid w:val="00711E1A"/>
    <w:rsid w:val="0071770B"/>
    <w:rsid w:val="00722B13"/>
    <w:rsid w:val="00731610"/>
    <w:rsid w:val="00733C19"/>
    <w:rsid w:val="0073519C"/>
    <w:rsid w:val="00735D11"/>
    <w:rsid w:val="0073748D"/>
    <w:rsid w:val="00741E10"/>
    <w:rsid w:val="00744C61"/>
    <w:rsid w:val="00753338"/>
    <w:rsid w:val="00756FBA"/>
    <w:rsid w:val="0076449A"/>
    <w:rsid w:val="00765CBF"/>
    <w:rsid w:val="0078414A"/>
    <w:rsid w:val="00791FDA"/>
    <w:rsid w:val="007A01A6"/>
    <w:rsid w:val="007D2BCB"/>
    <w:rsid w:val="007D30BB"/>
    <w:rsid w:val="007D5429"/>
    <w:rsid w:val="007E06BE"/>
    <w:rsid w:val="007E2635"/>
    <w:rsid w:val="008100A5"/>
    <w:rsid w:val="00816C6D"/>
    <w:rsid w:val="00826F21"/>
    <w:rsid w:val="008304E5"/>
    <w:rsid w:val="0083467A"/>
    <w:rsid w:val="0083527E"/>
    <w:rsid w:val="00840842"/>
    <w:rsid w:val="00841947"/>
    <w:rsid w:val="00842E4E"/>
    <w:rsid w:val="0084729B"/>
    <w:rsid w:val="00853C6C"/>
    <w:rsid w:val="0086233F"/>
    <w:rsid w:val="00862DE6"/>
    <w:rsid w:val="00866E38"/>
    <w:rsid w:val="0088555A"/>
    <w:rsid w:val="0089185E"/>
    <w:rsid w:val="00892E58"/>
    <w:rsid w:val="008A127A"/>
    <w:rsid w:val="008B1B10"/>
    <w:rsid w:val="008B4E7E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2752C"/>
    <w:rsid w:val="00927541"/>
    <w:rsid w:val="00931FFF"/>
    <w:rsid w:val="00942ADA"/>
    <w:rsid w:val="00952479"/>
    <w:rsid w:val="00954642"/>
    <w:rsid w:val="009626D7"/>
    <w:rsid w:val="0096676D"/>
    <w:rsid w:val="009674DB"/>
    <w:rsid w:val="00971424"/>
    <w:rsid w:val="00971A14"/>
    <w:rsid w:val="0097640E"/>
    <w:rsid w:val="00983E89"/>
    <w:rsid w:val="00985AE1"/>
    <w:rsid w:val="00996EB8"/>
    <w:rsid w:val="009A18C5"/>
    <w:rsid w:val="009A1F7D"/>
    <w:rsid w:val="009B0C3E"/>
    <w:rsid w:val="009C2273"/>
    <w:rsid w:val="009C5660"/>
    <w:rsid w:val="009C7FD1"/>
    <w:rsid w:val="009D4A4F"/>
    <w:rsid w:val="009E1A7B"/>
    <w:rsid w:val="009F2F6D"/>
    <w:rsid w:val="00A01493"/>
    <w:rsid w:val="00A04E9F"/>
    <w:rsid w:val="00A1349C"/>
    <w:rsid w:val="00A14CB0"/>
    <w:rsid w:val="00A256A4"/>
    <w:rsid w:val="00A26108"/>
    <w:rsid w:val="00A35035"/>
    <w:rsid w:val="00A43387"/>
    <w:rsid w:val="00A467EE"/>
    <w:rsid w:val="00A50AB8"/>
    <w:rsid w:val="00A53394"/>
    <w:rsid w:val="00A60FB5"/>
    <w:rsid w:val="00A6550D"/>
    <w:rsid w:val="00A67646"/>
    <w:rsid w:val="00A7047A"/>
    <w:rsid w:val="00A72B9A"/>
    <w:rsid w:val="00A8000E"/>
    <w:rsid w:val="00A975E2"/>
    <w:rsid w:val="00AA4195"/>
    <w:rsid w:val="00AA43E2"/>
    <w:rsid w:val="00AA6060"/>
    <w:rsid w:val="00AA6D10"/>
    <w:rsid w:val="00AB3627"/>
    <w:rsid w:val="00AB51D9"/>
    <w:rsid w:val="00AB7165"/>
    <w:rsid w:val="00AC108B"/>
    <w:rsid w:val="00AF469C"/>
    <w:rsid w:val="00B01B82"/>
    <w:rsid w:val="00B0241B"/>
    <w:rsid w:val="00B04056"/>
    <w:rsid w:val="00B0639C"/>
    <w:rsid w:val="00B132EA"/>
    <w:rsid w:val="00B3362A"/>
    <w:rsid w:val="00B426E2"/>
    <w:rsid w:val="00B56C63"/>
    <w:rsid w:val="00B56D91"/>
    <w:rsid w:val="00B67BF4"/>
    <w:rsid w:val="00B70324"/>
    <w:rsid w:val="00B760A2"/>
    <w:rsid w:val="00B933E0"/>
    <w:rsid w:val="00BA3A39"/>
    <w:rsid w:val="00BA4213"/>
    <w:rsid w:val="00BA4F11"/>
    <w:rsid w:val="00BA7D80"/>
    <w:rsid w:val="00BB7491"/>
    <w:rsid w:val="00BD06F4"/>
    <w:rsid w:val="00BD3D98"/>
    <w:rsid w:val="00BD73A1"/>
    <w:rsid w:val="00BE3686"/>
    <w:rsid w:val="00C100CB"/>
    <w:rsid w:val="00C10E04"/>
    <w:rsid w:val="00C12DAF"/>
    <w:rsid w:val="00C153CA"/>
    <w:rsid w:val="00C27C61"/>
    <w:rsid w:val="00C338B2"/>
    <w:rsid w:val="00C35A64"/>
    <w:rsid w:val="00C367AB"/>
    <w:rsid w:val="00C4627A"/>
    <w:rsid w:val="00C633C0"/>
    <w:rsid w:val="00C700FA"/>
    <w:rsid w:val="00C7127C"/>
    <w:rsid w:val="00C724C7"/>
    <w:rsid w:val="00C942F0"/>
    <w:rsid w:val="00CA0579"/>
    <w:rsid w:val="00CA3365"/>
    <w:rsid w:val="00CB32DD"/>
    <w:rsid w:val="00CB4146"/>
    <w:rsid w:val="00CB7ECF"/>
    <w:rsid w:val="00CC1F7D"/>
    <w:rsid w:val="00CC28E4"/>
    <w:rsid w:val="00CC31F1"/>
    <w:rsid w:val="00CC3DF6"/>
    <w:rsid w:val="00CC415D"/>
    <w:rsid w:val="00CC51EE"/>
    <w:rsid w:val="00CD3281"/>
    <w:rsid w:val="00CD5062"/>
    <w:rsid w:val="00CE0FD3"/>
    <w:rsid w:val="00CF46BA"/>
    <w:rsid w:val="00CF6FD8"/>
    <w:rsid w:val="00D16931"/>
    <w:rsid w:val="00D26803"/>
    <w:rsid w:val="00D27763"/>
    <w:rsid w:val="00D35989"/>
    <w:rsid w:val="00D35A56"/>
    <w:rsid w:val="00D37599"/>
    <w:rsid w:val="00D52DBA"/>
    <w:rsid w:val="00D56B2F"/>
    <w:rsid w:val="00D6592F"/>
    <w:rsid w:val="00D6598C"/>
    <w:rsid w:val="00D66290"/>
    <w:rsid w:val="00D70EE8"/>
    <w:rsid w:val="00D72781"/>
    <w:rsid w:val="00D73DB1"/>
    <w:rsid w:val="00D8142C"/>
    <w:rsid w:val="00D82288"/>
    <w:rsid w:val="00D8429B"/>
    <w:rsid w:val="00D87C65"/>
    <w:rsid w:val="00D87CD7"/>
    <w:rsid w:val="00D90277"/>
    <w:rsid w:val="00D9156F"/>
    <w:rsid w:val="00DA2967"/>
    <w:rsid w:val="00DA317F"/>
    <w:rsid w:val="00DA3544"/>
    <w:rsid w:val="00DA3AEA"/>
    <w:rsid w:val="00DA799B"/>
    <w:rsid w:val="00DB1709"/>
    <w:rsid w:val="00DC1AAF"/>
    <w:rsid w:val="00DC4BA0"/>
    <w:rsid w:val="00DC6F22"/>
    <w:rsid w:val="00DD2620"/>
    <w:rsid w:val="00DD4517"/>
    <w:rsid w:val="00DD5A33"/>
    <w:rsid w:val="00DE54AC"/>
    <w:rsid w:val="00DF1F45"/>
    <w:rsid w:val="00E16BCF"/>
    <w:rsid w:val="00E32597"/>
    <w:rsid w:val="00E32BA0"/>
    <w:rsid w:val="00E34DA5"/>
    <w:rsid w:val="00E424CB"/>
    <w:rsid w:val="00E4490C"/>
    <w:rsid w:val="00E452DD"/>
    <w:rsid w:val="00E45E02"/>
    <w:rsid w:val="00E53223"/>
    <w:rsid w:val="00E62D8F"/>
    <w:rsid w:val="00E85982"/>
    <w:rsid w:val="00E904FF"/>
    <w:rsid w:val="00E90C20"/>
    <w:rsid w:val="00E91622"/>
    <w:rsid w:val="00E9247B"/>
    <w:rsid w:val="00E9315E"/>
    <w:rsid w:val="00EA3CED"/>
    <w:rsid w:val="00EA6BBE"/>
    <w:rsid w:val="00EB0DD0"/>
    <w:rsid w:val="00EC07E5"/>
    <w:rsid w:val="00EC0E52"/>
    <w:rsid w:val="00EC52D8"/>
    <w:rsid w:val="00EC72AB"/>
    <w:rsid w:val="00ED3424"/>
    <w:rsid w:val="00ED5291"/>
    <w:rsid w:val="00ED79D4"/>
    <w:rsid w:val="00EE0FF2"/>
    <w:rsid w:val="00EF69FD"/>
    <w:rsid w:val="00F056A9"/>
    <w:rsid w:val="00F06469"/>
    <w:rsid w:val="00F12EF6"/>
    <w:rsid w:val="00F17A53"/>
    <w:rsid w:val="00F22282"/>
    <w:rsid w:val="00F3569F"/>
    <w:rsid w:val="00F46CD3"/>
    <w:rsid w:val="00F7002E"/>
    <w:rsid w:val="00F7139A"/>
    <w:rsid w:val="00F723CB"/>
    <w:rsid w:val="00F83246"/>
    <w:rsid w:val="00F83493"/>
    <w:rsid w:val="00FA29CB"/>
    <w:rsid w:val="00FA71E1"/>
    <w:rsid w:val="00FB12BE"/>
    <w:rsid w:val="00FB3ED9"/>
    <w:rsid w:val="00FB5629"/>
    <w:rsid w:val="00FC161F"/>
    <w:rsid w:val="00FC601E"/>
    <w:rsid w:val="00FD0726"/>
    <w:rsid w:val="00FD3A2D"/>
    <w:rsid w:val="00FD4C7D"/>
    <w:rsid w:val="00FD713B"/>
    <w:rsid w:val="00FE28D9"/>
    <w:rsid w:val="00FF20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EB82449"/>
  <w15:docId w15:val="{2B23D366-4487-48C0-A620-0AF57574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4"/>
    <w:rPr>
      <w:sz w:val="26"/>
    </w:rPr>
  </w:style>
  <w:style w:type="paragraph" w:styleId="Heading1">
    <w:name w:val="heading 1"/>
    <w:basedOn w:val="Normal"/>
    <w:next w:val="Normal"/>
    <w:qFormat/>
    <w:rsid w:val="00BD0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06F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0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06F4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BD06F4"/>
    <w:pPr>
      <w:spacing w:line="480" w:lineRule="auto"/>
    </w:pPr>
  </w:style>
  <w:style w:type="paragraph" w:styleId="BodyTextIndent2">
    <w:name w:val="Body Text Indent 2"/>
    <w:basedOn w:val="Normal"/>
    <w:rsid w:val="00BD06F4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rsid w:val="00BD06F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BD06F4"/>
    <w:pPr>
      <w:jc w:val="center"/>
    </w:pPr>
    <w:rPr>
      <w:b/>
      <w:sz w:val="32"/>
    </w:rPr>
  </w:style>
  <w:style w:type="character" w:styleId="Hyperlink">
    <w:name w:val="Hyperlink"/>
    <w:rsid w:val="00BD06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character" w:customStyle="1" w:styleId="Heading3Char">
    <w:name w:val="Heading 3 Char"/>
    <w:link w:val="Heading3"/>
    <w:rsid w:val="00744C61"/>
    <w:rPr>
      <w:b/>
      <w:sz w:val="26"/>
    </w:rPr>
  </w:style>
  <w:style w:type="character" w:customStyle="1" w:styleId="TitleChar">
    <w:name w:val="Title Char"/>
    <w:link w:val="Title"/>
    <w:rsid w:val="00744C61"/>
    <w:rPr>
      <w:b/>
      <w:sz w:val="32"/>
    </w:rPr>
  </w:style>
  <w:style w:type="character" w:customStyle="1" w:styleId="SubtitleChar">
    <w:name w:val="Subtitle Char"/>
    <w:link w:val="Subtitle"/>
    <w:rsid w:val="00744C61"/>
    <w:rPr>
      <w:b/>
      <w:sz w:val="32"/>
    </w:rPr>
  </w:style>
  <w:style w:type="paragraph" w:styleId="ListParagraph">
    <w:name w:val="List Paragraph"/>
    <w:basedOn w:val="Normal"/>
    <w:uiPriority w:val="34"/>
    <w:qFormat/>
    <w:rsid w:val="0017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2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2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2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D73DB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DB1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04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a.Dodge@acgov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9A69-20CF-4D6A-9D35-47F8213C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3513</CharactersWithSpaces>
  <SharedDoc>false</SharedDoc>
  <HLinks>
    <vt:vector size="24" baseType="variant"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mailto:sbrown@ebcrp.org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mailto:davidshowalter90@gmail.com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mailto:info@berkeleyneed.org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creator>nhonguyen</dc:creator>
  <cp:lastModifiedBy>Hopkins, Lucretia, Specialist Clerk I, OAP</cp:lastModifiedBy>
  <cp:revision>2</cp:revision>
  <cp:lastPrinted>2016-06-29T21:08:00Z</cp:lastPrinted>
  <dcterms:created xsi:type="dcterms:W3CDTF">2018-07-23T16:12:00Z</dcterms:created>
  <dcterms:modified xsi:type="dcterms:W3CDTF">2018-07-23T16:12:00Z</dcterms:modified>
</cp:coreProperties>
</file>