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BF3EB6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BF3EB6">
        <w:rPr>
          <w:rFonts w:ascii="Calibri" w:hAnsi="Calibri" w:cs="Calibri"/>
          <w:sz w:val="40"/>
          <w:szCs w:val="40"/>
        </w:rPr>
        <w:t>RFQ No. 90</w:t>
      </w:r>
      <w:r w:rsidR="00BF3EB6" w:rsidRPr="00BF3EB6">
        <w:rPr>
          <w:rFonts w:ascii="Calibri" w:hAnsi="Calibri" w:cs="Calibri"/>
          <w:sz w:val="40"/>
          <w:szCs w:val="40"/>
        </w:rPr>
        <w:t>1794</w:t>
      </w:r>
    </w:p>
    <w:p w:rsidR="004D242F" w:rsidRPr="00BF3EB6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BF3EB6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BF3EB6">
        <w:rPr>
          <w:rFonts w:ascii="Calibri" w:hAnsi="Calibri" w:cs="Calibri"/>
          <w:sz w:val="40"/>
          <w:szCs w:val="40"/>
        </w:rPr>
        <w:t>for</w:t>
      </w:r>
    </w:p>
    <w:p w:rsidR="004D242F" w:rsidRPr="00BF3EB6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BF3EB6" w:rsidRDefault="00BF3EB6" w:rsidP="004D242F">
      <w:pPr>
        <w:jc w:val="center"/>
        <w:rPr>
          <w:rFonts w:ascii="Calibri" w:hAnsi="Calibri" w:cs="Calibri"/>
          <w:b/>
          <w:sz w:val="20"/>
        </w:rPr>
      </w:pPr>
      <w:r w:rsidRPr="00BF3EB6">
        <w:rPr>
          <w:rFonts w:ascii="Calibri" w:hAnsi="Calibri" w:cs="Calibri"/>
          <w:b/>
          <w:sz w:val="40"/>
          <w:szCs w:val="40"/>
        </w:rPr>
        <w:t>Legal and Classified Advertising</w:t>
      </w:r>
    </w:p>
    <w:p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:rsidR="004D242F" w:rsidRPr="004D242F" w:rsidRDefault="006C2B43" w:rsidP="004D242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Bidders Conference</w:t>
      </w:r>
      <w:r w:rsidR="00BF3EB6">
        <w:rPr>
          <w:rFonts w:ascii="Calibri" w:hAnsi="Calibri" w:cs="Calibri"/>
          <w:b/>
          <w:sz w:val="28"/>
          <w:szCs w:val="28"/>
        </w:rPr>
        <w:t xml:space="preserve"> Held on May 2, 2019</w:t>
      </w:r>
    </w:p>
    <w:p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:rsidTr="00C2051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242F" w:rsidRPr="00C367AB" w:rsidRDefault="004D242F" w:rsidP="00C20517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</w:t>
            </w:r>
            <w:r w:rsidRPr="00BF3EB6">
              <w:rPr>
                <w:rFonts w:ascii="Calibri" w:hAnsi="Calibri" w:cs="Calibri"/>
                <w:b/>
                <w:sz w:val="28"/>
                <w:szCs w:val="28"/>
              </w:rPr>
              <w:t xml:space="preserve">unty of Alameda, General Services Agency (GSA), Questions &amp; Answers (Q&amp;A) </w:t>
            </w:r>
            <w:r w:rsidR="009373A6">
              <w:rPr>
                <w:rFonts w:ascii="Calibri" w:hAnsi="Calibri" w:cs="Calibri"/>
                <w:b/>
                <w:sz w:val="28"/>
                <w:szCs w:val="28"/>
              </w:rPr>
              <w:t xml:space="preserve">Document </w:t>
            </w:r>
            <w:r w:rsidRPr="00BF3EB6">
              <w:rPr>
                <w:rFonts w:ascii="Calibri" w:hAnsi="Calibri" w:cs="Calibri"/>
                <w:b/>
                <w:sz w:val="28"/>
                <w:szCs w:val="28"/>
              </w:rPr>
              <w:t>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</w:t>
            </w:r>
            <w:r w:rsidR="009373A6">
              <w:rPr>
                <w:rFonts w:ascii="Calibri" w:hAnsi="Calibri" w:cs="Calibri"/>
                <w:b/>
                <w:sz w:val="28"/>
                <w:szCs w:val="28"/>
              </w:rPr>
              <w:t xml:space="preserve"> SLEB Vendor Database.  This</w:t>
            </w:r>
            <w:r w:rsidRPr="00BF3EB6">
              <w:rPr>
                <w:rFonts w:ascii="Calibri" w:hAnsi="Calibri" w:cs="Calibri"/>
                <w:b/>
                <w:sz w:val="28"/>
                <w:szCs w:val="28"/>
              </w:rPr>
              <w:t xml:space="preserve"> Q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&amp;A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373A6">
              <w:rPr>
                <w:rFonts w:ascii="Calibri" w:hAnsi="Calibri" w:cs="Calibri"/>
                <w:b/>
                <w:sz w:val="28"/>
                <w:szCs w:val="28"/>
              </w:rPr>
              <w:t xml:space="preserve">document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will also be posted on the GSA Contracting Opportunities website located at </w:t>
            </w:r>
            <w:hyperlink r:id="rId11" w:history="1">
              <w:r w:rsidRPr="009373A6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>http://acgov.org/gsa_app/gsa/purchasing/bid_content/contractopportunities.jsp</w:t>
              </w:r>
            </w:hyperlink>
          </w:p>
        </w:tc>
      </w:tr>
    </w:tbl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C2051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:rsidR="004D242F" w:rsidRDefault="004D242F" w:rsidP="004D242F">
      <w:pPr>
        <w:tabs>
          <w:tab w:val="left" w:pos="1080"/>
          <w:tab w:val="num" w:pos="1350"/>
        </w:tabs>
        <w:rPr>
          <w:rFonts w:ascii="Calibri" w:hAnsi="Calibri" w:cs="Calibri"/>
        </w:rPr>
      </w:pPr>
    </w:p>
    <w:p w:rsidR="004D242F" w:rsidRPr="00985AE1" w:rsidRDefault="00D267AD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Can companies outside of the United States submit a proposal for this bid?</w:t>
      </w:r>
    </w:p>
    <w:p w:rsidR="004D242F" w:rsidRPr="0092651A" w:rsidRDefault="0092651A" w:rsidP="0092651A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Companies physically located outside of the United States can bid </w:t>
      </w:r>
      <w:r w:rsidR="00984E4D">
        <w:rPr>
          <w:rFonts w:ascii="Calibri" w:hAnsi="Calibri" w:cs="Calibri"/>
          <w:b/>
        </w:rPr>
        <w:t>on this RFQ as long as the companies</w:t>
      </w:r>
      <w:r>
        <w:rPr>
          <w:rFonts w:ascii="Calibri" w:hAnsi="Calibri" w:cs="Calibri"/>
          <w:b/>
        </w:rPr>
        <w:t xml:space="preserve"> are able to meet the Bidder Qualificatio</w:t>
      </w:r>
      <w:r w:rsidR="00D526D6">
        <w:rPr>
          <w:rFonts w:ascii="Calibri" w:hAnsi="Calibri" w:cs="Calibri"/>
          <w:b/>
        </w:rPr>
        <w:t>ns (</w:t>
      </w:r>
      <w:r w:rsidR="008A6CFC">
        <w:rPr>
          <w:rFonts w:ascii="Calibri" w:hAnsi="Calibri" w:cs="Calibri"/>
          <w:b/>
        </w:rPr>
        <w:t>page 4 of the RFQ, Section C</w:t>
      </w:r>
      <w:r>
        <w:rPr>
          <w:rFonts w:ascii="Calibri" w:hAnsi="Calibri" w:cs="Calibri"/>
          <w:b/>
        </w:rPr>
        <w:t>), Specific Requirements (</w:t>
      </w:r>
      <w:r w:rsidR="008A6CFC">
        <w:rPr>
          <w:rFonts w:ascii="Calibri" w:hAnsi="Calibri" w:cs="Calibri"/>
          <w:b/>
        </w:rPr>
        <w:t>pages 4-7 of the RFQ, Section D</w:t>
      </w:r>
      <w:r>
        <w:rPr>
          <w:rFonts w:ascii="Calibri" w:hAnsi="Calibri" w:cs="Calibri"/>
          <w:b/>
        </w:rPr>
        <w:t>), and all other terms and conditions as required in the RFQ.</w:t>
      </w:r>
    </w:p>
    <w:p w:rsidR="004D242F" w:rsidRPr="00985AE1" w:rsidRDefault="004D242F" w:rsidP="004D242F">
      <w:pPr>
        <w:tabs>
          <w:tab w:val="num" w:pos="1080"/>
        </w:tabs>
        <w:ind w:left="1080" w:hanging="720"/>
        <w:rPr>
          <w:rFonts w:ascii="Calibri" w:hAnsi="Calibri" w:cs="Calibri"/>
        </w:rPr>
      </w:pPr>
    </w:p>
    <w:p w:rsidR="004D242F" w:rsidRPr="00985AE1" w:rsidRDefault="00D267AD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Are contractors required to attend meetings at the County location?</w:t>
      </w:r>
    </w:p>
    <w:p w:rsidR="004D242F" w:rsidRPr="00985AE1" w:rsidRDefault="00772312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There are no meetings required for this RFQ.</w:t>
      </w:r>
    </w:p>
    <w:p w:rsidR="004D242F" w:rsidRPr="00985AE1" w:rsidRDefault="004D242F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:rsidR="004D242F" w:rsidRPr="00985AE1" w:rsidRDefault="00D267AD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Are contractors able to perform the scope of the work while located outside of the Unite</w:t>
      </w:r>
      <w:r w:rsidR="0095380A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States?</w:t>
      </w:r>
    </w:p>
    <w:p w:rsidR="00D526D6" w:rsidRPr="00504FCC" w:rsidRDefault="00FE6F07" w:rsidP="00D526D6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No.  Contract requirements </w:t>
      </w:r>
      <w:r w:rsidR="00397011">
        <w:rPr>
          <w:rFonts w:ascii="Calibri" w:hAnsi="Calibri" w:cs="Calibri"/>
          <w:b/>
        </w:rPr>
        <w:t xml:space="preserve">may </w:t>
      </w:r>
      <w:r>
        <w:rPr>
          <w:rFonts w:ascii="Calibri" w:hAnsi="Calibri" w:cs="Calibri"/>
          <w:b/>
        </w:rPr>
        <w:t xml:space="preserve">not be performed outside of the United States. </w:t>
      </w:r>
    </w:p>
    <w:p w:rsidR="004D242F" w:rsidRPr="00D526D6" w:rsidRDefault="004D242F" w:rsidP="00D526D6">
      <w:pPr>
        <w:tabs>
          <w:tab w:val="num" w:pos="108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4D242F" w:rsidRPr="00985AE1" w:rsidRDefault="00D267AD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Are bidders able to submit proposals via e-mail?</w:t>
      </w:r>
    </w:p>
    <w:p w:rsidR="004D242F" w:rsidRDefault="00984E4D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No.  </w:t>
      </w:r>
      <w:r w:rsidR="0038242B">
        <w:rPr>
          <w:rFonts w:ascii="Calibri" w:hAnsi="Calibri" w:cs="Calibri"/>
          <w:b/>
        </w:rPr>
        <w:t>Page 17 of the RFQ, Section S (</w:t>
      </w:r>
      <w:r w:rsidR="001B5720" w:rsidRPr="001B5720">
        <w:rPr>
          <w:rFonts w:ascii="Calibri" w:hAnsi="Calibri" w:cs="Calibri"/>
          <w:b/>
          <w:u w:val="single"/>
        </w:rPr>
        <w:t>RESPONSE FORMAT</w:t>
      </w:r>
      <w:r w:rsidR="0038242B">
        <w:rPr>
          <w:rFonts w:ascii="Calibri" w:hAnsi="Calibri" w:cs="Calibri"/>
          <w:b/>
        </w:rPr>
        <w:t>), Item 1, s</w:t>
      </w:r>
      <w:r w:rsidR="008C7629">
        <w:rPr>
          <w:rFonts w:ascii="Calibri" w:hAnsi="Calibri" w:cs="Calibri"/>
          <w:b/>
        </w:rPr>
        <w:t>tates:</w:t>
      </w:r>
    </w:p>
    <w:p w:rsidR="0038242B" w:rsidRDefault="0038242B" w:rsidP="00634F8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38242B" w:rsidRPr="0038242B" w:rsidRDefault="0038242B" w:rsidP="0038242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38242B">
        <w:rPr>
          <w:rFonts w:ascii="Calibri" w:hAnsi="Calibri" w:cs="Calibri"/>
          <w:b/>
          <w:i/>
        </w:rPr>
        <w:t xml:space="preserve">Bid responses must be submitted online </w:t>
      </w:r>
      <w:r w:rsidRPr="0038242B">
        <w:rPr>
          <w:rFonts w:asciiTheme="minorHAnsi" w:hAnsiTheme="minorHAnsi" w:cstheme="minorHAnsi"/>
          <w:b/>
          <w:i/>
        </w:rPr>
        <w:t xml:space="preserve">through </w:t>
      </w:r>
      <w:hyperlink r:id="rId17" w:history="1">
        <w:r w:rsidRPr="0038242B">
          <w:rPr>
            <w:rStyle w:val="Hyperlink"/>
            <w:rFonts w:asciiTheme="minorHAnsi" w:hAnsiTheme="minorHAnsi" w:cstheme="minorHAnsi"/>
            <w:b/>
            <w:i/>
          </w:rPr>
          <w:t>https://ezsourcing.acgov.org</w:t>
        </w:r>
      </w:hyperlink>
    </w:p>
    <w:p w:rsidR="004D242F" w:rsidRPr="00985AE1" w:rsidRDefault="004D242F" w:rsidP="004D242F">
      <w:pPr>
        <w:tabs>
          <w:tab w:val="num" w:pos="1080"/>
        </w:tabs>
        <w:rPr>
          <w:rFonts w:ascii="Calibri" w:hAnsi="Calibri" w:cs="Calibri"/>
          <w:b/>
        </w:rPr>
      </w:pPr>
    </w:p>
    <w:p w:rsidR="00716732" w:rsidRDefault="00716732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1E3C24" w:rsidRPr="001E3C24">
        <w:rPr>
          <w:rFonts w:ascii="Calibri" w:hAnsi="Calibri" w:cs="Calibri"/>
        </w:rPr>
        <w:t xml:space="preserve">age 7 of the RFQ, </w:t>
      </w:r>
      <w:r>
        <w:rPr>
          <w:rFonts w:ascii="Calibri" w:hAnsi="Calibri" w:cs="Calibri"/>
        </w:rPr>
        <w:t>Section D (</w:t>
      </w:r>
      <w:r w:rsidRPr="00716732">
        <w:rPr>
          <w:rFonts w:ascii="Calibri" w:hAnsi="Calibri" w:cs="Calibri"/>
          <w:u w:val="single"/>
        </w:rPr>
        <w:t>SPECIFIC REQUIREMENTS</w:t>
      </w:r>
      <w:r>
        <w:rPr>
          <w:rFonts w:ascii="Calibri" w:hAnsi="Calibri" w:cs="Calibri"/>
        </w:rPr>
        <w:t xml:space="preserve">), Item </w:t>
      </w:r>
      <w:r w:rsidR="001E3C24" w:rsidRPr="001E3C24">
        <w:rPr>
          <w:rFonts w:ascii="Calibri" w:hAnsi="Calibri" w:cs="Calibri"/>
        </w:rPr>
        <w:t>9</w:t>
      </w:r>
      <w:r>
        <w:rPr>
          <w:rFonts w:ascii="Calibri" w:hAnsi="Calibri" w:cs="Calibri"/>
        </w:rPr>
        <w:t>,</w:t>
      </w:r>
      <w:r w:rsidR="001E3C24" w:rsidRPr="001E3C24">
        <w:rPr>
          <w:rFonts w:ascii="Calibri" w:hAnsi="Calibri" w:cs="Calibri"/>
        </w:rPr>
        <w:t xml:space="preserve"> states</w:t>
      </w:r>
      <w:r>
        <w:rPr>
          <w:rFonts w:ascii="Calibri" w:hAnsi="Calibri" w:cs="Calibri"/>
        </w:rPr>
        <w:t>:</w:t>
      </w:r>
    </w:p>
    <w:p w:rsidR="00716732" w:rsidRDefault="00716732" w:rsidP="00716732">
      <w:pPr>
        <w:tabs>
          <w:tab w:val="num" w:pos="1080"/>
        </w:tabs>
        <w:ind w:left="1080"/>
        <w:rPr>
          <w:rFonts w:ascii="Calibri" w:hAnsi="Calibri" w:cs="Calibri"/>
        </w:rPr>
      </w:pPr>
    </w:p>
    <w:p w:rsidR="00716732" w:rsidRPr="00716732" w:rsidRDefault="001E3C24" w:rsidP="00716732">
      <w:pPr>
        <w:tabs>
          <w:tab w:val="num" w:pos="1080"/>
        </w:tabs>
        <w:ind w:left="1080"/>
        <w:rPr>
          <w:rFonts w:ascii="Calibri" w:hAnsi="Calibri" w:cs="Calibri"/>
          <w:i/>
        </w:rPr>
      </w:pPr>
      <w:r w:rsidRPr="00716732">
        <w:rPr>
          <w:rFonts w:ascii="Calibri" w:hAnsi="Calibri" w:cs="Calibri"/>
          <w:i/>
        </w:rPr>
        <w:t xml:space="preserve">"The </w:t>
      </w:r>
      <w:r w:rsidR="00716732" w:rsidRPr="00716732">
        <w:rPr>
          <w:rFonts w:ascii="Calibri" w:hAnsi="Calibri" w:cs="Calibri"/>
          <w:i/>
        </w:rPr>
        <w:t>firm or advertising agency shall not charge Alameda County a fee for its services.  The advertising agency’s fee will be earned from the media commission."</w:t>
      </w:r>
    </w:p>
    <w:p w:rsidR="00716732" w:rsidRDefault="00716732" w:rsidP="00716732">
      <w:pPr>
        <w:tabs>
          <w:tab w:val="num" w:pos="1080"/>
        </w:tabs>
        <w:ind w:left="1080"/>
        <w:rPr>
          <w:rFonts w:ascii="Calibri" w:hAnsi="Calibri" w:cs="Calibri"/>
        </w:rPr>
      </w:pPr>
    </w:p>
    <w:p w:rsidR="004D242F" w:rsidRPr="001E3C24" w:rsidRDefault="001E3C24" w:rsidP="00716732">
      <w:pPr>
        <w:tabs>
          <w:tab w:val="num" w:pos="1080"/>
        </w:tabs>
        <w:ind w:left="1080"/>
        <w:rPr>
          <w:rFonts w:ascii="Calibri" w:hAnsi="Calibri" w:cs="Calibri"/>
        </w:rPr>
      </w:pPr>
      <w:r w:rsidRPr="001E3C24">
        <w:rPr>
          <w:rFonts w:ascii="Calibri" w:hAnsi="Calibri" w:cs="Calibri"/>
        </w:rPr>
        <w:t xml:space="preserve">In the list of newspapers provided </w:t>
      </w:r>
      <w:r w:rsidR="00716732">
        <w:rPr>
          <w:rFonts w:ascii="Calibri" w:hAnsi="Calibri" w:cs="Calibri"/>
        </w:rPr>
        <w:t>on pages 4-5 of the RFQ</w:t>
      </w:r>
      <w:r w:rsidRPr="001E3C24">
        <w:rPr>
          <w:rFonts w:ascii="Calibri" w:hAnsi="Calibri" w:cs="Calibri"/>
        </w:rPr>
        <w:t>, not all of the newspapers charge</w:t>
      </w:r>
      <w:r w:rsidR="00716732">
        <w:rPr>
          <w:rFonts w:ascii="Calibri" w:hAnsi="Calibri" w:cs="Calibri"/>
        </w:rPr>
        <w:t xml:space="preserve"> a commissionable rate.  How does the County </w:t>
      </w:r>
      <w:r w:rsidRPr="001E3C24">
        <w:rPr>
          <w:rFonts w:ascii="Calibri" w:hAnsi="Calibri" w:cs="Calibri"/>
        </w:rPr>
        <w:t>want the firm or advertising agency to charge Alameda County for ad placement services?</w:t>
      </w:r>
    </w:p>
    <w:p w:rsidR="004D242F" w:rsidRPr="001923B7" w:rsidRDefault="00FB733C" w:rsidP="001923B7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firm or advertising </w:t>
      </w:r>
      <w:r w:rsidR="00682027">
        <w:rPr>
          <w:rFonts w:ascii="Calibri" w:hAnsi="Calibri" w:cs="Calibri"/>
          <w:b/>
        </w:rPr>
        <w:t>agency shall not charge Alameda County a fee for its services.  Please refer to the Revised Bid Form.</w:t>
      </w:r>
      <w:r w:rsidR="004D242F" w:rsidRPr="002B2261">
        <w:rPr>
          <w:rFonts w:ascii="Calibri" w:hAnsi="Calibri" w:cs="Calibri"/>
          <w:b/>
          <w:color w:val="FF0000"/>
        </w:rPr>
        <w:t xml:space="preserve"> </w:t>
      </w:r>
    </w:p>
    <w:p w:rsidR="008006B9" w:rsidRDefault="008006B9" w:rsidP="008006B9">
      <w:pPr>
        <w:tabs>
          <w:tab w:val="num" w:pos="1080"/>
        </w:tabs>
        <w:ind w:left="1080"/>
        <w:rPr>
          <w:rFonts w:ascii="Calibri" w:hAnsi="Calibri" w:cs="Calibri"/>
        </w:rPr>
      </w:pPr>
    </w:p>
    <w:p w:rsidR="008006B9" w:rsidRPr="009C3397" w:rsidRDefault="008006B9" w:rsidP="008006B9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 w:rsidRPr="009C3397">
        <w:rPr>
          <w:rFonts w:ascii="Calibri" w:hAnsi="Calibri" w:cs="Calibri"/>
        </w:rPr>
        <w:t>What content is required for publication?</w:t>
      </w:r>
    </w:p>
    <w:p w:rsidR="008006B9" w:rsidRPr="009C3397" w:rsidRDefault="008006B9" w:rsidP="008006B9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 w:rsidRPr="009C3397">
        <w:rPr>
          <w:rFonts w:ascii="Calibri" w:hAnsi="Calibri" w:cs="Calibri"/>
          <w:b/>
        </w:rPr>
        <w:t xml:space="preserve">Please </w:t>
      </w:r>
      <w:r>
        <w:rPr>
          <w:rFonts w:ascii="Calibri" w:hAnsi="Calibri" w:cs="Calibri"/>
          <w:b/>
        </w:rPr>
        <w:t>refer to</w:t>
      </w:r>
      <w:r w:rsidRPr="009C339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Sample of Advertising Content, </w:t>
      </w:r>
      <w:r w:rsidRPr="009C3397">
        <w:rPr>
          <w:rFonts w:ascii="Calibri" w:hAnsi="Calibri" w:cs="Calibri"/>
          <w:b/>
        </w:rPr>
        <w:t>Sample A and Sample B in Addendum No. 2.</w:t>
      </w:r>
    </w:p>
    <w:p w:rsidR="008006B9" w:rsidRPr="00985AE1" w:rsidRDefault="008006B9" w:rsidP="00C82EBB">
      <w:pPr>
        <w:tabs>
          <w:tab w:val="num" w:pos="1080"/>
        </w:tabs>
        <w:rPr>
          <w:rFonts w:ascii="Calibri" w:hAnsi="Calibri" w:cs="Calibri"/>
        </w:rPr>
      </w:pPr>
    </w:p>
    <w:p w:rsidR="004D242F" w:rsidRPr="00230AC3" w:rsidRDefault="001F0F87" w:rsidP="00230AC3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</w:rPr>
      </w:pPr>
      <w:r>
        <w:rPr>
          <w:rFonts w:ascii="Calibri" w:hAnsi="Calibri" w:cs="Calibri"/>
        </w:rPr>
        <w:t>Can the County please clarify the sample content required on the Bid Form</w:t>
      </w:r>
      <w:r w:rsidRPr="00230AC3">
        <w:rPr>
          <w:rFonts w:ascii="Calibri" w:hAnsi="Calibri" w:cs="Calibri"/>
        </w:rPr>
        <w:t xml:space="preserve"> </w:t>
      </w:r>
      <w:r w:rsidR="00230AC3" w:rsidRPr="00230AC3">
        <w:rPr>
          <w:rFonts w:ascii="Calibri" w:hAnsi="Calibri" w:cs="Calibri"/>
        </w:rPr>
        <w:t>1?</w:t>
      </w:r>
    </w:p>
    <w:p w:rsidR="004D242F" w:rsidRPr="00903A96" w:rsidRDefault="00903A96" w:rsidP="00B138F6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Please </w:t>
      </w:r>
      <w:r w:rsidR="008006B9">
        <w:rPr>
          <w:rFonts w:ascii="Calibri" w:hAnsi="Calibri" w:cs="Calibri"/>
          <w:b/>
        </w:rPr>
        <w:t>refer to</w:t>
      </w:r>
      <w:r w:rsidRPr="009C3397">
        <w:rPr>
          <w:rFonts w:ascii="Calibri" w:hAnsi="Calibri" w:cs="Calibri"/>
          <w:b/>
        </w:rPr>
        <w:t xml:space="preserve"> </w:t>
      </w:r>
      <w:r w:rsidR="008006B9">
        <w:rPr>
          <w:rFonts w:ascii="Calibri" w:hAnsi="Calibri" w:cs="Calibri"/>
          <w:b/>
        </w:rPr>
        <w:t xml:space="preserve">Sample of Advertising Content, </w:t>
      </w:r>
      <w:r w:rsidRPr="009C3397">
        <w:rPr>
          <w:rFonts w:ascii="Calibri" w:hAnsi="Calibri" w:cs="Calibri"/>
          <w:b/>
        </w:rPr>
        <w:t>Sample A and Sample B in Addendum No. 2.</w:t>
      </w:r>
    </w:p>
    <w:p w:rsidR="00903A96" w:rsidRPr="00903A96" w:rsidRDefault="00903A96" w:rsidP="008006B9">
      <w:pPr>
        <w:tabs>
          <w:tab w:val="num" w:pos="1080"/>
        </w:tabs>
        <w:autoSpaceDE w:val="0"/>
        <w:autoSpaceDN w:val="0"/>
        <w:adjustRightInd w:val="0"/>
        <w:spacing w:before="720"/>
        <w:rPr>
          <w:rFonts w:ascii="Calibri" w:hAnsi="Calibri" w:cs="Calibri"/>
        </w:rPr>
      </w:pPr>
    </w:p>
    <w:p w:rsidR="004D242F" w:rsidRPr="00230AC3" w:rsidRDefault="00230AC3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</w:rPr>
      </w:pPr>
      <w:r w:rsidRPr="00230AC3">
        <w:rPr>
          <w:rFonts w:ascii="Calibri" w:hAnsi="Calibri" w:cs="Calibri"/>
        </w:rPr>
        <w:t xml:space="preserve">Will the </w:t>
      </w:r>
      <w:r>
        <w:rPr>
          <w:rFonts w:ascii="Calibri" w:hAnsi="Calibri" w:cs="Calibri"/>
        </w:rPr>
        <w:t>sample notice</w:t>
      </w:r>
      <w:r w:rsidRPr="00230A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</w:t>
      </w:r>
      <w:r w:rsidRPr="00230AC3">
        <w:rPr>
          <w:rFonts w:ascii="Calibri" w:hAnsi="Calibri" w:cs="Calibri"/>
        </w:rPr>
        <w:t xml:space="preserve"> a legal notice or a classified ad?</w:t>
      </w:r>
    </w:p>
    <w:p w:rsidR="004D242F" w:rsidRDefault="00850F73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</w:t>
      </w:r>
      <w:r w:rsidR="008006B9">
        <w:rPr>
          <w:rFonts w:ascii="Calibri" w:hAnsi="Calibri" w:cs="Calibri"/>
          <w:b/>
        </w:rPr>
        <w:t>Sample of Advertising Content, Sample A in Addendum No. 2,</w:t>
      </w:r>
      <w:r>
        <w:rPr>
          <w:rFonts w:ascii="Calibri" w:hAnsi="Calibri" w:cs="Calibri"/>
          <w:b/>
        </w:rPr>
        <w:t xml:space="preserve"> </w:t>
      </w:r>
      <w:r w:rsidR="008006B9">
        <w:rPr>
          <w:rFonts w:ascii="Calibri" w:hAnsi="Calibri" w:cs="Calibri"/>
          <w:b/>
        </w:rPr>
        <w:t>is</w:t>
      </w:r>
      <w:r>
        <w:rPr>
          <w:rFonts w:ascii="Calibri" w:hAnsi="Calibri" w:cs="Calibri"/>
          <w:b/>
        </w:rPr>
        <w:t xml:space="preserve"> considered as a classified ad.</w:t>
      </w:r>
      <w:r w:rsidR="008006B9">
        <w:rPr>
          <w:rFonts w:ascii="Calibri" w:hAnsi="Calibri" w:cs="Calibri"/>
          <w:b/>
        </w:rPr>
        <w:t xml:space="preserve">  The Sample of Advertising Content, Sample B in Addendum No. 2, is considered as a legal ad.</w:t>
      </w:r>
    </w:p>
    <w:p w:rsidR="004D242F" w:rsidRDefault="004D242F" w:rsidP="004D242F">
      <w:pPr>
        <w:tabs>
          <w:tab w:val="num" w:pos="1080"/>
        </w:tabs>
        <w:ind w:left="1080" w:hanging="720"/>
        <w:rPr>
          <w:rFonts w:ascii="Calibri" w:hAnsi="Calibri" w:cs="Calibri"/>
        </w:rPr>
      </w:pPr>
    </w:p>
    <w:p w:rsidR="002D426A" w:rsidRPr="00985AE1" w:rsidRDefault="002D426A" w:rsidP="002D426A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Can the County please clarify</w:t>
      </w:r>
      <w:r w:rsidR="00634BBE">
        <w:rPr>
          <w:rFonts w:ascii="Calibri" w:hAnsi="Calibri" w:cs="Calibri"/>
        </w:rPr>
        <w:t xml:space="preserve"> which section of the newspaper</w:t>
      </w:r>
      <w:r>
        <w:rPr>
          <w:rFonts w:ascii="Calibri" w:hAnsi="Calibri" w:cs="Calibri"/>
        </w:rPr>
        <w:t xml:space="preserve"> the ads should be for the requested 1/8 Page, 1/4 Page, and 1/2 Page?</w:t>
      </w:r>
      <w:r w:rsidR="00634BBE">
        <w:rPr>
          <w:rFonts w:ascii="Calibri" w:hAnsi="Calibri" w:cs="Calibri"/>
        </w:rPr>
        <w:t xml:space="preserve">  Should these</w:t>
      </w:r>
      <w:r w:rsidR="003A084A">
        <w:rPr>
          <w:rFonts w:ascii="Calibri" w:hAnsi="Calibri" w:cs="Calibri"/>
        </w:rPr>
        <w:t xml:space="preserve"> ads</w:t>
      </w:r>
      <w:r w:rsidR="00634BBE">
        <w:rPr>
          <w:rFonts w:ascii="Calibri" w:hAnsi="Calibri" w:cs="Calibri"/>
        </w:rPr>
        <w:t xml:space="preserve"> be in the Main News or Classified sections of the newspapers?</w:t>
      </w:r>
    </w:p>
    <w:p w:rsidR="002D426A" w:rsidRDefault="00263BC9" w:rsidP="002D426A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advertisements shall be located in the </w:t>
      </w:r>
      <w:r w:rsidR="00B833C1">
        <w:rPr>
          <w:rFonts w:ascii="Calibri" w:hAnsi="Calibri" w:cs="Calibri"/>
          <w:b/>
        </w:rPr>
        <w:t>classified</w:t>
      </w:r>
      <w:r>
        <w:rPr>
          <w:rFonts w:ascii="Calibri" w:hAnsi="Calibri" w:cs="Calibri"/>
          <w:b/>
        </w:rPr>
        <w:t xml:space="preserve"> section of the newspapers.</w:t>
      </w:r>
    </w:p>
    <w:p w:rsidR="002D426A" w:rsidRDefault="002D426A" w:rsidP="002D426A">
      <w:p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</w:p>
    <w:p w:rsidR="00C20517" w:rsidRPr="00985AE1" w:rsidRDefault="00C20517" w:rsidP="00C20517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Will</w:t>
      </w:r>
      <w:r w:rsidR="001F0F87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</w:t>
      </w:r>
      <w:r w:rsidR="001E644F">
        <w:rPr>
          <w:rFonts w:ascii="Calibri" w:hAnsi="Calibri" w:cs="Calibri"/>
        </w:rPr>
        <w:t>ads include anything other</w:t>
      </w:r>
      <w:r w:rsidR="001F0F87">
        <w:rPr>
          <w:rFonts w:ascii="Calibri" w:hAnsi="Calibri" w:cs="Calibri"/>
        </w:rPr>
        <w:t xml:space="preserve"> than text, for example, photos, charts, and/</w:t>
      </w:r>
      <w:r w:rsidR="001E644F">
        <w:rPr>
          <w:rFonts w:ascii="Calibri" w:hAnsi="Calibri" w:cs="Calibri"/>
        </w:rPr>
        <w:t>or maps?</w:t>
      </w:r>
    </w:p>
    <w:p w:rsidR="00C20517" w:rsidRPr="00985AE1" w:rsidRDefault="00247A40" w:rsidP="00C20517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No.  Advertisements will only be in text format.</w:t>
      </w:r>
    </w:p>
    <w:p w:rsidR="00C20517" w:rsidRDefault="00C20517" w:rsidP="001E644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2D426A" w:rsidRPr="00985AE1" w:rsidRDefault="002D426A" w:rsidP="002D426A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Since not all newspapers use 1/8 Page, 1/4 Page, and 1/2 Page as a measurement tool, can the County please clarify what should be considered as 1/8 Page, 1/4 Page, and 1/2 Page?</w:t>
      </w:r>
    </w:p>
    <w:p w:rsidR="002D426A" w:rsidRPr="00985AE1" w:rsidRDefault="00053766" w:rsidP="002D426A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see the Revised </w:t>
      </w:r>
      <w:r w:rsidR="008006B9">
        <w:rPr>
          <w:rFonts w:ascii="Calibri" w:hAnsi="Calibri" w:cs="Calibri"/>
          <w:b/>
        </w:rPr>
        <w:t>Bid Form, Bid Form 2</w:t>
      </w:r>
      <w:r w:rsidRPr="00053766">
        <w:rPr>
          <w:rFonts w:ascii="Calibri" w:hAnsi="Calibri" w:cs="Calibri"/>
          <w:b/>
        </w:rPr>
        <w:t>.</w:t>
      </w:r>
    </w:p>
    <w:p w:rsidR="002D426A" w:rsidRDefault="002D426A" w:rsidP="004D242F">
      <w:pPr>
        <w:tabs>
          <w:tab w:val="num" w:pos="1080"/>
        </w:tabs>
        <w:ind w:left="1080" w:hanging="720"/>
        <w:rPr>
          <w:rFonts w:ascii="Calibri" w:hAnsi="Calibri" w:cs="Calibri"/>
        </w:rPr>
      </w:pPr>
    </w:p>
    <w:p w:rsidR="002D426A" w:rsidRPr="00985AE1" w:rsidRDefault="002D426A" w:rsidP="002D426A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Will the County consider pricing in measurements of the size of the ad, for exa</w:t>
      </w:r>
      <w:r w:rsidR="00614BC5">
        <w:rPr>
          <w:rFonts w:ascii="Calibri" w:hAnsi="Calibri" w:cs="Calibri"/>
        </w:rPr>
        <w:t>mple, as 3 inches wide x</w:t>
      </w:r>
      <w:r>
        <w:rPr>
          <w:rFonts w:ascii="Calibri" w:hAnsi="Calibri" w:cs="Calibri"/>
        </w:rPr>
        <w:t xml:space="preserve"> 5 inches length?</w:t>
      </w:r>
    </w:p>
    <w:p w:rsidR="002D426A" w:rsidRPr="003F4EFB" w:rsidRDefault="00053766" w:rsidP="002D426A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 xml:space="preserve">Please see the Revised </w:t>
      </w:r>
      <w:r w:rsidRPr="00053766">
        <w:rPr>
          <w:rFonts w:ascii="Calibri" w:hAnsi="Calibri" w:cs="Calibri"/>
          <w:b/>
        </w:rPr>
        <w:t>Bid Form, Bid Form 2.</w:t>
      </w:r>
    </w:p>
    <w:p w:rsidR="002D426A" w:rsidRPr="00985AE1" w:rsidRDefault="002D426A" w:rsidP="004D242F">
      <w:pPr>
        <w:tabs>
          <w:tab w:val="num" w:pos="1080"/>
        </w:tabs>
        <w:ind w:left="1080" w:hanging="720"/>
        <w:rPr>
          <w:rFonts w:ascii="Calibri" w:hAnsi="Calibri" w:cs="Calibri"/>
        </w:rPr>
      </w:pPr>
    </w:p>
    <w:p w:rsidR="004D242F" w:rsidRPr="00985AE1" w:rsidRDefault="00C945FB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 w:rsidRPr="00C945FB">
        <w:rPr>
          <w:rFonts w:ascii="Calibri" w:hAnsi="Calibri" w:cs="Calibri"/>
        </w:rPr>
        <w:t>Will the County want a separate Bid Form for legal advertising and another Bid Form for classified ads</w:t>
      </w:r>
      <w:r w:rsidR="00614BC5">
        <w:rPr>
          <w:rFonts w:ascii="Calibri" w:hAnsi="Calibri" w:cs="Calibri"/>
        </w:rPr>
        <w:t xml:space="preserve"> for Bid Form 3</w:t>
      </w:r>
      <w:r w:rsidRPr="00C945FB">
        <w:rPr>
          <w:rFonts w:ascii="Calibri" w:hAnsi="Calibri" w:cs="Calibri"/>
        </w:rPr>
        <w:t>?</w:t>
      </w:r>
    </w:p>
    <w:p w:rsidR="004D242F" w:rsidRPr="00985AE1" w:rsidRDefault="008006B9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see the Revised Bid Form</w:t>
      </w:r>
      <w:r w:rsidR="00CF6EE9">
        <w:rPr>
          <w:rFonts w:ascii="Calibri" w:hAnsi="Calibri" w:cs="Calibri"/>
          <w:b/>
        </w:rPr>
        <w:t>.</w:t>
      </w:r>
    </w:p>
    <w:p w:rsidR="004D242F" w:rsidRPr="00985AE1" w:rsidRDefault="004D242F" w:rsidP="001923B7">
      <w:pPr>
        <w:tabs>
          <w:tab w:val="num" w:pos="1080"/>
        </w:tabs>
        <w:rPr>
          <w:rFonts w:ascii="Calibri" w:hAnsi="Calibri" w:cs="Calibri"/>
        </w:rPr>
      </w:pPr>
    </w:p>
    <w:p w:rsidR="004D242F" w:rsidRPr="00985AE1" w:rsidRDefault="00C945FB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The list of newspapers has “Livermore Independent”; can the County please clarify if it </w:t>
      </w:r>
      <w:r w:rsidR="001E3C24">
        <w:rPr>
          <w:rFonts w:ascii="Calibri" w:hAnsi="Calibri" w:cs="Calibri"/>
        </w:rPr>
        <w:t>is supposed to be “The Independent”?</w:t>
      </w:r>
    </w:p>
    <w:p w:rsidR="004D242F" w:rsidRPr="00985AE1" w:rsidRDefault="001B36CA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Yes.  The </w:t>
      </w:r>
      <w:r w:rsidR="0095653A">
        <w:rPr>
          <w:rFonts w:ascii="Calibri" w:hAnsi="Calibri" w:cs="Calibri"/>
          <w:b/>
        </w:rPr>
        <w:t>“</w:t>
      </w:r>
      <w:r>
        <w:rPr>
          <w:rFonts w:ascii="Calibri" w:hAnsi="Calibri" w:cs="Calibri"/>
          <w:b/>
        </w:rPr>
        <w:t>Livermore Independent</w:t>
      </w:r>
      <w:r w:rsidR="0095653A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 is </w:t>
      </w:r>
      <w:r w:rsidR="0095653A">
        <w:rPr>
          <w:rFonts w:ascii="Calibri" w:hAnsi="Calibri" w:cs="Calibri"/>
          <w:b/>
        </w:rPr>
        <w:t>“</w:t>
      </w:r>
      <w:r>
        <w:rPr>
          <w:rFonts w:ascii="Calibri" w:hAnsi="Calibri" w:cs="Calibri"/>
          <w:b/>
        </w:rPr>
        <w:t>The Independent</w:t>
      </w:r>
      <w:r w:rsidR="0095653A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.  Please see </w:t>
      </w:r>
      <w:r w:rsidR="00DD5B93">
        <w:rPr>
          <w:rFonts w:ascii="Calibri" w:hAnsi="Calibri" w:cs="Calibri"/>
          <w:b/>
        </w:rPr>
        <w:t>Addendum No. 2</w:t>
      </w:r>
      <w:r>
        <w:rPr>
          <w:rFonts w:ascii="Calibri" w:hAnsi="Calibri" w:cs="Calibri"/>
          <w:b/>
        </w:rPr>
        <w:t>.</w:t>
      </w:r>
    </w:p>
    <w:p w:rsidR="004D242F" w:rsidRPr="00985AE1" w:rsidRDefault="004D242F" w:rsidP="00DA7BF4">
      <w:pPr>
        <w:tabs>
          <w:tab w:val="num" w:pos="1080"/>
        </w:tabs>
        <w:rPr>
          <w:rFonts w:ascii="Calibri" w:hAnsi="Calibri" w:cs="Calibri"/>
        </w:rPr>
      </w:pPr>
    </w:p>
    <w:p w:rsidR="004D242F" w:rsidRPr="00985AE1" w:rsidRDefault="0001177C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How many newspapers did Alameda County use in Fiscal Year </w:t>
      </w:r>
      <w:r w:rsidR="008006B9">
        <w:rPr>
          <w:rFonts w:ascii="Calibri" w:hAnsi="Calibri" w:cs="Calibri"/>
        </w:rPr>
        <w:t>2016-17, 2017-18, and 2018-19</w:t>
      </w:r>
      <w:r>
        <w:rPr>
          <w:rFonts w:ascii="Calibri" w:hAnsi="Calibri" w:cs="Calibri"/>
        </w:rPr>
        <w:t>?</w:t>
      </w:r>
    </w:p>
    <w:p w:rsidR="004D242F" w:rsidRPr="00985AE1" w:rsidRDefault="00DD5B93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Alameda County </w:t>
      </w:r>
      <w:r w:rsidR="00877FFD">
        <w:rPr>
          <w:rFonts w:ascii="Calibri" w:hAnsi="Calibri" w:cs="Calibri"/>
          <w:b/>
        </w:rPr>
        <w:t xml:space="preserve">used </w:t>
      </w:r>
      <w:r w:rsidR="003A6392">
        <w:rPr>
          <w:rFonts w:ascii="Calibri" w:hAnsi="Calibri" w:cs="Calibri"/>
          <w:b/>
        </w:rPr>
        <w:t>approximately seven</w:t>
      </w:r>
      <w:r w:rsidR="00877FFD">
        <w:rPr>
          <w:rFonts w:ascii="Calibri" w:hAnsi="Calibri" w:cs="Calibri"/>
          <w:b/>
        </w:rPr>
        <w:t xml:space="preserve"> newspapers in Fiscal Year 2016-17, </w:t>
      </w:r>
      <w:r w:rsidR="003A6392">
        <w:rPr>
          <w:rFonts w:ascii="Calibri" w:hAnsi="Calibri" w:cs="Calibri"/>
          <w:b/>
        </w:rPr>
        <w:t>approximately six</w:t>
      </w:r>
      <w:r w:rsidR="00877FFD">
        <w:rPr>
          <w:rFonts w:ascii="Calibri" w:hAnsi="Calibri" w:cs="Calibri"/>
          <w:b/>
        </w:rPr>
        <w:t xml:space="preserve"> newspapers in Fiscal Year 2017-18, and</w:t>
      </w:r>
      <w:r w:rsidR="003A6392">
        <w:rPr>
          <w:rFonts w:ascii="Calibri" w:hAnsi="Calibri" w:cs="Calibri"/>
          <w:b/>
        </w:rPr>
        <w:t xml:space="preserve"> approximately five</w:t>
      </w:r>
      <w:r w:rsidR="00877FFD">
        <w:rPr>
          <w:rFonts w:ascii="Calibri" w:hAnsi="Calibri" w:cs="Calibri"/>
          <w:b/>
        </w:rPr>
        <w:t xml:space="preserve"> newspapers in Fiscal Year 2018-19.</w:t>
      </w:r>
    </w:p>
    <w:p w:rsidR="004D242F" w:rsidRPr="00985AE1" w:rsidRDefault="004D242F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:rsidR="004D242F" w:rsidRPr="00985AE1" w:rsidRDefault="0001177C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Which newspapers did Alameda County use regularly from the list of newspapers?</w:t>
      </w:r>
    </w:p>
    <w:p w:rsidR="00877FFD" w:rsidRPr="00877FFD" w:rsidRDefault="0018008D" w:rsidP="00C373D1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 w:rsidRPr="00877FFD">
        <w:rPr>
          <w:rFonts w:ascii="Calibri" w:hAnsi="Calibri" w:cs="Calibri"/>
          <w:b/>
        </w:rPr>
        <w:t>Alameda County has used the following newspapers to advertise</w:t>
      </w:r>
      <w:r w:rsidR="00877FFD" w:rsidRPr="00877FFD">
        <w:rPr>
          <w:rFonts w:ascii="Calibri" w:hAnsi="Calibri" w:cs="Calibri"/>
          <w:b/>
        </w:rPr>
        <w:t xml:space="preserve">: </w:t>
      </w:r>
      <w:r w:rsidR="00734BCB" w:rsidRPr="00877FFD">
        <w:rPr>
          <w:rFonts w:ascii="Calibri" w:hAnsi="Calibri" w:cs="Calibri"/>
          <w:b/>
        </w:rPr>
        <w:t>Alameda Times-Star, Daily Californian</w:t>
      </w:r>
      <w:r w:rsidR="00877FFD" w:rsidRPr="00877FFD">
        <w:rPr>
          <w:rFonts w:ascii="Calibri" w:hAnsi="Calibri" w:cs="Calibri"/>
          <w:b/>
        </w:rPr>
        <w:t xml:space="preserve">, </w:t>
      </w:r>
      <w:r w:rsidR="003E1009">
        <w:rPr>
          <w:rFonts w:ascii="Calibri" w:hAnsi="Calibri" w:cs="Calibri"/>
          <w:b/>
        </w:rPr>
        <w:t xml:space="preserve">Daily Journal, </w:t>
      </w:r>
      <w:r w:rsidR="00877FFD" w:rsidRPr="00877FFD">
        <w:rPr>
          <w:rFonts w:ascii="Calibri" w:hAnsi="Calibri" w:cs="Calibri"/>
          <w:b/>
        </w:rPr>
        <w:t>Daily Review, El Mundo</w:t>
      </w:r>
      <w:r w:rsidR="00734BCB" w:rsidRPr="00877FFD">
        <w:rPr>
          <w:rFonts w:ascii="Calibri" w:hAnsi="Calibri" w:cs="Calibri"/>
          <w:b/>
        </w:rPr>
        <w:t xml:space="preserve">, Inner-City Express, </w:t>
      </w:r>
      <w:r w:rsidRPr="00877FFD">
        <w:rPr>
          <w:rFonts w:ascii="Calibri" w:hAnsi="Calibri" w:cs="Calibri"/>
          <w:b/>
        </w:rPr>
        <w:t>Montcla</w:t>
      </w:r>
      <w:r w:rsidR="00877FFD" w:rsidRPr="00877FFD">
        <w:rPr>
          <w:rFonts w:ascii="Calibri" w:hAnsi="Calibri" w:cs="Calibri"/>
          <w:b/>
        </w:rPr>
        <w:t>rion, Oakland Post, and</w:t>
      </w:r>
      <w:r w:rsidR="00877FFD">
        <w:rPr>
          <w:rFonts w:ascii="Calibri" w:hAnsi="Calibri" w:cs="Calibri"/>
          <w:b/>
        </w:rPr>
        <w:t xml:space="preserve"> Valley Times.</w:t>
      </w:r>
    </w:p>
    <w:sectPr w:rsidR="00877FFD" w:rsidRPr="00877FFD" w:rsidSect="004D2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17" w:rsidRDefault="00C20517" w:rsidP="004D242F">
      <w:r>
        <w:separator/>
      </w:r>
    </w:p>
  </w:endnote>
  <w:endnote w:type="continuationSeparator" w:id="0">
    <w:p w:rsidR="00C20517" w:rsidRDefault="00C20517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7" w:rsidRPr="008F1AC7" w:rsidRDefault="00C20517" w:rsidP="00C20517">
    <w:pPr>
      <w:jc w:val="right"/>
      <w:rPr>
        <w:rFonts w:ascii="Calibri" w:hAnsi="Calibri" w:cs="Calibri"/>
        <w:sz w:val="20"/>
      </w:rPr>
    </w:pPr>
    <w:r w:rsidRPr="00BF3EB6">
      <w:rPr>
        <w:rFonts w:ascii="Calibri" w:hAnsi="Calibri" w:cs="Calibri"/>
        <w:sz w:val="20"/>
      </w:rPr>
      <w:t xml:space="preserve">RFQ No. 901794 Questions </w:t>
    </w:r>
    <w:r>
      <w:rPr>
        <w:rFonts w:ascii="Calibri" w:hAnsi="Calibri" w:cs="Calibri"/>
        <w:sz w:val="20"/>
      </w:rPr>
      <w:t>&amp; Answers</w:t>
    </w:r>
    <w:r w:rsidRPr="008F1AC7">
      <w:rPr>
        <w:rFonts w:ascii="Calibri" w:hAnsi="Calibri" w:cs="Calibri"/>
        <w:sz w:val="20"/>
      </w:rPr>
      <w:t xml:space="preserve"> </w:t>
    </w:r>
  </w:p>
  <w:p w:rsidR="00C20517" w:rsidRDefault="00C20517" w:rsidP="00C20517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8315C2">
      <w:rPr>
        <w:rFonts w:ascii="Calibri" w:hAnsi="Calibri" w:cs="Calibri"/>
        <w:noProof/>
        <w:sz w:val="20"/>
      </w:rPr>
      <w:t>3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7" w:rsidRPr="00A85450" w:rsidRDefault="00C20517" w:rsidP="00C20517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:rsidR="00C20517" w:rsidRPr="002041C1" w:rsidRDefault="00C20517" w:rsidP="00C20517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91F96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17" w:rsidRDefault="00C20517" w:rsidP="004D242F">
      <w:r>
        <w:separator/>
      </w:r>
    </w:p>
  </w:footnote>
  <w:footnote w:type="continuationSeparator" w:id="0">
    <w:p w:rsidR="00C20517" w:rsidRDefault="00C20517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7" w:rsidRPr="004D242F" w:rsidRDefault="00C20517" w:rsidP="00C20517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:rsidR="00C20517" w:rsidRPr="004D242F" w:rsidRDefault="009373A6" w:rsidP="00C20517">
    <w:pPr>
      <w:pStyle w:val="Header"/>
      <w:jc w:val="center"/>
      <w:rPr>
        <w:rFonts w:ascii="Calibri" w:hAnsi="Calibri" w:cs="Calibri"/>
        <w:b/>
        <w:snapToGrid w:val="0"/>
        <w:szCs w:val="26"/>
      </w:rPr>
    </w:pPr>
    <w:r>
      <w:rPr>
        <w:rFonts w:ascii="Calibri" w:hAnsi="Calibri" w:cs="Calibri"/>
        <w:b/>
        <w:snapToGrid w:val="0"/>
        <w:szCs w:val="26"/>
      </w:rPr>
      <w:t>RFQ No. 901794 – Legal and Classified Advertising</w:t>
    </w:r>
  </w:p>
  <w:p w:rsidR="00C20517" w:rsidRDefault="00C20517" w:rsidP="00C20517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7" w:rsidRPr="00344563" w:rsidRDefault="00C20517" w:rsidP="00C20517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E59FF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:rsidR="00C20517" w:rsidRDefault="00C20517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4F74906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C6034AC"/>
    <w:multiLevelType w:val="hybridMultilevel"/>
    <w:tmpl w:val="1B2CE73E"/>
    <w:lvl w:ilvl="0" w:tplc="712C3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1177C"/>
    <w:rsid w:val="00053766"/>
    <w:rsid w:val="000C3618"/>
    <w:rsid w:val="0018008D"/>
    <w:rsid w:val="001923B7"/>
    <w:rsid w:val="001B36CA"/>
    <w:rsid w:val="001B5720"/>
    <w:rsid w:val="001E3C24"/>
    <w:rsid w:val="001E644F"/>
    <w:rsid w:val="001F0F87"/>
    <w:rsid w:val="002141E7"/>
    <w:rsid w:val="00216590"/>
    <w:rsid w:val="00230AC3"/>
    <w:rsid w:val="00247A40"/>
    <w:rsid w:val="00263BC9"/>
    <w:rsid w:val="002763CE"/>
    <w:rsid w:val="00291471"/>
    <w:rsid w:val="002B2261"/>
    <w:rsid w:val="002D426A"/>
    <w:rsid w:val="0038242B"/>
    <w:rsid w:val="00397011"/>
    <w:rsid w:val="003A084A"/>
    <w:rsid w:val="003A6392"/>
    <w:rsid w:val="003E1009"/>
    <w:rsid w:val="003F4EFB"/>
    <w:rsid w:val="00475C5B"/>
    <w:rsid w:val="004A2016"/>
    <w:rsid w:val="004B76B3"/>
    <w:rsid w:val="004D242F"/>
    <w:rsid w:val="00545FFF"/>
    <w:rsid w:val="005F00B4"/>
    <w:rsid w:val="00600DF9"/>
    <w:rsid w:val="00614BC5"/>
    <w:rsid w:val="00634BBE"/>
    <w:rsid w:val="00634F85"/>
    <w:rsid w:val="0067432E"/>
    <w:rsid w:val="00682027"/>
    <w:rsid w:val="00685CF3"/>
    <w:rsid w:val="006C2B43"/>
    <w:rsid w:val="006D1143"/>
    <w:rsid w:val="00716732"/>
    <w:rsid w:val="00734BCB"/>
    <w:rsid w:val="00772312"/>
    <w:rsid w:val="0078229B"/>
    <w:rsid w:val="008006B9"/>
    <w:rsid w:val="008315C2"/>
    <w:rsid w:val="00850F73"/>
    <w:rsid w:val="00877FFD"/>
    <w:rsid w:val="008A6CFC"/>
    <w:rsid w:val="008C7629"/>
    <w:rsid w:val="00903A96"/>
    <w:rsid w:val="0092651A"/>
    <w:rsid w:val="009373A6"/>
    <w:rsid w:val="0095380A"/>
    <w:rsid w:val="0095653A"/>
    <w:rsid w:val="00984E4D"/>
    <w:rsid w:val="009C3397"/>
    <w:rsid w:val="00A72A23"/>
    <w:rsid w:val="00AB1356"/>
    <w:rsid w:val="00B0589D"/>
    <w:rsid w:val="00B60008"/>
    <w:rsid w:val="00B833C1"/>
    <w:rsid w:val="00BB3D15"/>
    <w:rsid w:val="00BF3EB6"/>
    <w:rsid w:val="00C20230"/>
    <w:rsid w:val="00C20517"/>
    <w:rsid w:val="00C82EBB"/>
    <w:rsid w:val="00C945FB"/>
    <w:rsid w:val="00C967F9"/>
    <w:rsid w:val="00CF5CFA"/>
    <w:rsid w:val="00CF6EE9"/>
    <w:rsid w:val="00D267AD"/>
    <w:rsid w:val="00D526D6"/>
    <w:rsid w:val="00DA7BF4"/>
    <w:rsid w:val="00DD5B93"/>
    <w:rsid w:val="00E10577"/>
    <w:rsid w:val="00E91F96"/>
    <w:rsid w:val="00F7562B"/>
    <w:rsid w:val="00FB733C"/>
    <w:rsid w:val="00FC441B"/>
    <w:rsid w:val="00FE475B"/>
    <w:rsid w:val="00FE5898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ListParagraph">
    <w:name w:val="List Paragraph"/>
    <w:basedOn w:val="Normal"/>
    <w:uiPriority w:val="34"/>
    <w:qFormat/>
    <w:rsid w:val="00382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ezsourcing.acgov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33" ma:contentTypeDescription="Create a new document." ma:contentTypeScope="" ma:versionID="0dc54d6d0e1b2502d388e860345c1e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456bb6ba8ff34fc31b5f1b35c3ca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9964-8D21-4ABF-BF49-A6CFBA499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F7913-DB43-47AF-9491-E2E7C116762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27B950-400D-44D9-B0BB-638C6FB25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1E31C-6740-4746-8334-9D05D9F2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No. 901794 Legal and Classified Advertising QA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No. 901794 Legal and Classified Advertising QA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2019-05-28T15:09:00Z</dcterms:created>
  <dcterms:modified xsi:type="dcterms:W3CDTF">2019-05-28T15:09:00Z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</Properties>
</file>