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3AEA4" w14:textId="77777777" w:rsidR="004D242F" w:rsidRDefault="004D242F" w:rsidP="004D242F">
      <w:pPr>
        <w:pStyle w:val="Title"/>
        <w:rPr>
          <w:rFonts w:ascii="Calibri" w:hAnsi="Calibri" w:cs="Calibri"/>
          <w:sz w:val="24"/>
          <w:szCs w:val="24"/>
        </w:rPr>
      </w:pPr>
      <w:bookmarkStart w:id="0" w:name="_GoBack"/>
      <w:bookmarkEnd w:id="0"/>
    </w:p>
    <w:p w14:paraId="068FB8ED" w14:textId="77777777" w:rsidR="004D242F" w:rsidRPr="002041C1" w:rsidRDefault="004D242F" w:rsidP="004D242F">
      <w:pPr>
        <w:pStyle w:val="Title"/>
        <w:rPr>
          <w:rFonts w:ascii="Calibri" w:hAnsi="Calibri" w:cs="Calibri"/>
          <w:sz w:val="24"/>
          <w:szCs w:val="24"/>
        </w:rPr>
      </w:pPr>
    </w:p>
    <w:p w14:paraId="52B60C93"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2D0D5140" w14:textId="77777777" w:rsidR="004D242F" w:rsidRPr="00985AE1" w:rsidRDefault="004D242F" w:rsidP="004D242F">
      <w:pPr>
        <w:pStyle w:val="Title"/>
        <w:rPr>
          <w:rFonts w:ascii="Calibri" w:hAnsi="Calibri" w:cs="Calibri"/>
          <w:sz w:val="20"/>
        </w:rPr>
      </w:pPr>
    </w:p>
    <w:p w14:paraId="72F2C2AA"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6622D95C" w14:textId="77777777" w:rsidR="004D242F" w:rsidRPr="00A85450" w:rsidRDefault="004D242F" w:rsidP="004D242F">
      <w:pPr>
        <w:pStyle w:val="RFP-QHeader2"/>
        <w:rPr>
          <w:rFonts w:ascii="Calibri" w:hAnsi="Calibri" w:cs="Calibri"/>
          <w:sz w:val="20"/>
        </w:rPr>
      </w:pPr>
    </w:p>
    <w:p w14:paraId="61F983F3"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3C47DFD6" w14:textId="77777777" w:rsidR="004D242F" w:rsidRPr="00A85450" w:rsidRDefault="004D242F" w:rsidP="004D242F">
      <w:pPr>
        <w:pStyle w:val="RFP-QHeader2"/>
        <w:rPr>
          <w:rFonts w:ascii="Calibri" w:hAnsi="Calibri" w:cs="Calibri"/>
          <w:sz w:val="20"/>
        </w:rPr>
      </w:pPr>
    </w:p>
    <w:p w14:paraId="2C62F76D" w14:textId="77777777" w:rsidR="004D242F" w:rsidRPr="008E3AE1" w:rsidRDefault="004D242F" w:rsidP="004D242F">
      <w:pPr>
        <w:pStyle w:val="Subtitle"/>
        <w:rPr>
          <w:rFonts w:ascii="Calibri" w:hAnsi="Calibri" w:cs="Calibri"/>
          <w:sz w:val="40"/>
          <w:szCs w:val="40"/>
        </w:rPr>
      </w:pPr>
      <w:r w:rsidRPr="008E3AE1">
        <w:rPr>
          <w:rFonts w:ascii="Calibri" w:hAnsi="Calibri" w:cs="Calibri"/>
          <w:sz w:val="40"/>
          <w:szCs w:val="40"/>
        </w:rPr>
        <w:t>RF</w:t>
      </w:r>
      <w:r w:rsidR="004114E9">
        <w:rPr>
          <w:rFonts w:ascii="Calibri" w:hAnsi="Calibri" w:cs="Calibri"/>
          <w:sz w:val="40"/>
          <w:szCs w:val="40"/>
        </w:rPr>
        <w:t>P</w:t>
      </w:r>
      <w:r w:rsidRPr="008E3AE1">
        <w:rPr>
          <w:rFonts w:ascii="Calibri" w:hAnsi="Calibri" w:cs="Calibri"/>
          <w:sz w:val="40"/>
          <w:szCs w:val="40"/>
        </w:rPr>
        <w:t xml:space="preserve"> No. </w:t>
      </w:r>
      <w:r w:rsidR="006B4706">
        <w:rPr>
          <w:rFonts w:ascii="Calibri" w:hAnsi="Calibri" w:cs="Calibri"/>
          <w:sz w:val="40"/>
          <w:szCs w:val="40"/>
        </w:rPr>
        <w:t>901845</w:t>
      </w:r>
    </w:p>
    <w:p w14:paraId="6BBACC8A" w14:textId="77777777" w:rsidR="004D242F" w:rsidRPr="008E3AE1" w:rsidRDefault="004D242F" w:rsidP="004D242F">
      <w:pPr>
        <w:pStyle w:val="RFP-QHeader2"/>
        <w:rPr>
          <w:rFonts w:ascii="Calibri" w:hAnsi="Calibri" w:cs="Calibri"/>
          <w:sz w:val="20"/>
        </w:rPr>
      </w:pPr>
    </w:p>
    <w:p w14:paraId="7845AFF5" w14:textId="77777777" w:rsidR="004D242F" w:rsidRPr="008E3AE1" w:rsidRDefault="004D242F" w:rsidP="004D242F">
      <w:pPr>
        <w:pStyle w:val="Heading3"/>
        <w:rPr>
          <w:rFonts w:ascii="Calibri" w:hAnsi="Calibri" w:cs="Calibri"/>
          <w:sz w:val="40"/>
          <w:szCs w:val="40"/>
        </w:rPr>
      </w:pPr>
      <w:proofErr w:type="gramStart"/>
      <w:r w:rsidRPr="008E3AE1">
        <w:rPr>
          <w:rFonts w:ascii="Calibri" w:hAnsi="Calibri" w:cs="Calibri"/>
          <w:sz w:val="40"/>
          <w:szCs w:val="40"/>
        </w:rPr>
        <w:t>for</w:t>
      </w:r>
      <w:proofErr w:type="gramEnd"/>
    </w:p>
    <w:p w14:paraId="247C4484" w14:textId="77777777" w:rsidR="004D242F" w:rsidRPr="008E3AE1" w:rsidRDefault="004D242F" w:rsidP="004D242F">
      <w:pPr>
        <w:pStyle w:val="RFP-QHeader2"/>
        <w:rPr>
          <w:rFonts w:ascii="Calibri" w:hAnsi="Calibri" w:cs="Calibri"/>
          <w:sz w:val="20"/>
        </w:rPr>
      </w:pPr>
    </w:p>
    <w:p w14:paraId="4E5D2ED4" w14:textId="77777777" w:rsidR="004D242F" w:rsidRPr="003A5C95" w:rsidRDefault="006B4706" w:rsidP="004D242F">
      <w:pPr>
        <w:jc w:val="center"/>
        <w:rPr>
          <w:rFonts w:ascii="Calibri" w:hAnsi="Calibri" w:cs="Calibri"/>
          <w:b/>
          <w:sz w:val="36"/>
          <w:szCs w:val="36"/>
        </w:rPr>
      </w:pPr>
      <w:r>
        <w:rPr>
          <w:rFonts w:ascii="Calibri" w:hAnsi="Calibri" w:cs="Calibri"/>
          <w:b/>
          <w:sz w:val="36"/>
          <w:szCs w:val="36"/>
        </w:rPr>
        <w:t>Voice Modernization Initiative Services</w:t>
      </w:r>
    </w:p>
    <w:p w14:paraId="67DA61AA" w14:textId="77777777" w:rsidR="004D242F" w:rsidRPr="008E3AE1" w:rsidRDefault="004D242F" w:rsidP="004D242F">
      <w:pPr>
        <w:jc w:val="center"/>
        <w:rPr>
          <w:rFonts w:ascii="Calibri" w:hAnsi="Calibri" w:cs="Calibri"/>
          <w:b/>
          <w:sz w:val="20"/>
        </w:rPr>
      </w:pPr>
    </w:p>
    <w:p w14:paraId="3FE1B11E" w14:textId="77777777" w:rsidR="004D242F" w:rsidRPr="008E3AE1" w:rsidRDefault="004D242F" w:rsidP="004D242F">
      <w:pPr>
        <w:jc w:val="center"/>
        <w:rPr>
          <w:rFonts w:ascii="Calibri" w:hAnsi="Calibri" w:cs="Calibri"/>
          <w:b/>
          <w:sz w:val="28"/>
          <w:szCs w:val="28"/>
        </w:rPr>
      </w:pPr>
      <w:r w:rsidRPr="008E3AE1">
        <w:rPr>
          <w:rFonts w:ascii="Calibri" w:hAnsi="Calibri" w:cs="Calibri"/>
          <w:b/>
          <w:sz w:val="28"/>
          <w:szCs w:val="28"/>
        </w:rPr>
        <w:t xml:space="preserve">Networking/Bidders Conferences Held on </w:t>
      </w:r>
      <w:r w:rsidR="006B4706">
        <w:rPr>
          <w:rFonts w:ascii="Calibri" w:hAnsi="Calibri" w:cs="Calibri"/>
          <w:b/>
          <w:sz w:val="28"/>
          <w:szCs w:val="28"/>
        </w:rPr>
        <w:t>October 17, 2019</w:t>
      </w:r>
    </w:p>
    <w:p w14:paraId="50549720"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40078E97" w14:textId="77777777" w:rsidTr="00DF463B">
        <w:tc>
          <w:tcPr>
            <w:tcW w:w="11016" w:type="dxa"/>
            <w:shd w:val="clear" w:color="auto" w:fill="auto"/>
            <w:tcMar>
              <w:top w:w="43" w:type="dxa"/>
              <w:left w:w="115" w:type="dxa"/>
              <w:bottom w:w="43" w:type="dxa"/>
              <w:right w:w="115" w:type="dxa"/>
            </w:tcMar>
          </w:tcPr>
          <w:p w14:paraId="58368E8D" w14:textId="41214F45" w:rsidR="004D242F" w:rsidRPr="00C367AB" w:rsidRDefault="004D242F" w:rsidP="00444EAA">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Pr="008E3AE1">
              <w:rPr>
                <w:rFonts w:ascii="Calibri" w:hAnsi="Calibri" w:cs="Calibri"/>
                <w:b/>
                <w:sz w:val="28"/>
                <w:szCs w:val="28"/>
              </w:rPr>
              <w:t>RF</w:t>
            </w:r>
            <w:r w:rsidR="00444EAA">
              <w:rPr>
                <w:rFonts w:ascii="Calibri" w:hAnsi="Calibri" w:cs="Calibri"/>
                <w:b/>
                <w:sz w:val="28"/>
                <w:szCs w:val="28"/>
              </w:rPr>
              <w:t>P</w:t>
            </w:r>
            <w:proofErr w:type="gramEnd"/>
            <w:r w:rsidRPr="008E3AE1">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8E3AE1">
              <w:rPr>
                <w:rFonts w:ascii="Calibri" w:hAnsi="Calibri" w:cs="Calibri"/>
                <w:b/>
                <w:sz w:val="28"/>
                <w:szCs w:val="28"/>
              </w:rPr>
              <w:t>RF</w:t>
            </w:r>
            <w:r w:rsidR="00725658">
              <w:rPr>
                <w:rFonts w:ascii="Calibri" w:hAnsi="Calibri" w:cs="Calibri"/>
                <w:b/>
                <w:sz w:val="28"/>
                <w:szCs w:val="28"/>
              </w:rPr>
              <w:t>P</w:t>
            </w:r>
            <w:r w:rsidRPr="008E3AE1">
              <w:rPr>
                <w:rFonts w:ascii="Calibri" w:hAnsi="Calibri" w:cs="Calibri"/>
                <w:b/>
                <w:sz w:val="28"/>
                <w:szCs w:val="28"/>
              </w:rPr>
              <w:t xml:space="preserve"> Q&amp;A 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7CF608C0" w14:textId="77777777" w:rsidR="004D242F" w:rsidRDefault="004D242F" w:rsidP="004D242F">
      <w:pPr>
        <w:jc w:val="center"/>
        <w:rPr>
          <w:rFonts w:ascii="Calibri" w:hAnsi="Calibri" w:cs="Calibri"/>
          <w:sz w:val="20"/>
        </w:rPr>
      </w:pPr>
    </w:p>
    <w:p w14:paraId="05BA9C0C" w14:textId="77777777" w:rsidR="004D242F" w:rsidRDefault="004D242F" w:rsidP="004D242F">
      <w:pPr>
        <w:rPr>
          <w:rFonts w:ascii="Calibri" w:hAnsi="Calibri" w:cs="Calibri"/>
          <w:sz w:val="20"/>
        </w:rPr>
      </w:pPr>
    </w:p>
    <w:p w14:paraId="63013A38" w14:textId="77777777" w:rsidR="004D242F" w:rsidRDefault="004D242F" w:rsidP="004D242F">
      <w:pPr>
        <w:jc w:val="center"/>
        <w:rPr>
          <w:rFonts w:ascii="Calibri" w:hAnsi="Calibri" w:cs="Calibri"/>
          <w:sz w:val="20"/>
        </w:rPr>
      </w:pPr>
    </w:p>
    <w:p w14:paraId="41236995" w14:textId="77777777" w:rsidR="004D242F" w:rsidRDefault="004D242F" w:rsidP="004D242F">
      <w:pPr>
        <w:jc w:val="center"/>
        <w:rPr>
          <w:rFonts w:ascii="Calibri" w:hAnsi="Calibri" w:cs="Calibri"/>
          <w:sz w:val="20"/>
        </w:rPr>
      </w:pPr>
    </w:p>
    <w:p w14:paraId="069660E9" w14:textId="77777777" w:rsidR="004D242F" w:rsidRDefault="004D242F" w:rsidP="004D242F">
      <w:pPr>
        <w:jc w:val="center"/>
        <w:rPr>
          <w:rFonts w:ascii="Calibri" w:hAnsi="Calibri" w:cs="Calibri"/>
          <w:sz w:val="20"/>
        </w:rPr>
      </w:pPr>
    </w:p>
    <w:p w14:paraId="52106DB6" w14:textId="77777777" w:rsidR="004D242F" w:rsidRDefault="004D242F" w:rsidP="004D242F">
      <w:pPr>
        <w:jc w:val="center"/>
        <w:rPr>
          <w:rFonts w:ascii="Calibri" w:hAnsi="Calibri" w:cs="Calibri"/>
          <w:sz w:val="20"/>
        </w:rPr>
      </w:pPr>
    </w:p>
    <w:p w14:paraId="5B4DB941" w14:textId="77777777" w:rsidR="004D242F" w:rsidRDefault="004D242F" w:rsidP="004D242F">
      <w:pPr>
        <w:rPr>
          <w:rFonts w:ascii="Calibri" w:hAnsi="Calibri" w:cs="Calibri"/>
          <w:sz w:val="20"/>
        </w:rPr>
      </w:pPr>
    </w:p>
    <w:p w14:paraId="4FC8E028" w14:textId="77777777" w:rsidR="000C273D" w:rsidRDefault="000C273D" w:rsidP="004D242F">
      <w:pPr>
        <w:rPr>
          <w:rFonts w:ascii="Calibri" w:hAnsi="Calibri" w:cs="Calibri"/>
          <w:sz w:val="20"/>
        </w:rPr>
      </w:pPr>
    </w:p>
    <w:p w14:paraId="684C4DCC" w14:textId="77777777" w:rsidR="000C273D" w:rsidRDefault="000C273D" w:rsidP="004D242F">
      <w:pPr>
        <w:rPr>
          <w:rFonts w:ascii="Calibri" w:hAnsi="Calibri" w:cs="Calibri"/>
          <w:sz w:val="20"/>
        </w:rPr>
      </w:pPr>
    </w:p>
    <w:p w14:paraId="52518132" w14:textId="77777777" w:rsidR="000C273D" w:rsidRDefault="000C273D" w:rsidP="004D242F">
      <w:pPr>
        <w:rPr>
          <w:rFonts w:ascii="Calibri" w:hAnsi="Calibri" w:cs="Calibri"/>
          <w:sz w:val="20"/>
        </w:rPr>
      </w:pPr>
    </w:p>
    <w:p w14:paraId="1BD63F32" w14:textId="77777777" w:rsidR="000C273D" w:rsidRDefault="000C273D" w:rsidP="004D242F">
      <w:pPr>
        <w:rPr>
          <w:rFonts w:ascii="Calibri" w:hAnsi="Calibri" w:cs="Calibri"/>
          <w:sz w:val="20"/>
        </w:rPr>
      </w:pPr>
    </w:p>
    <w:p w14:paraId="05432773" w14:textId="77777777" w:rsidR="004D242F" w:rsidRDefault="004D242F" w:rsidP="004D242F">
      <w:pPr>
        <w:jc w:val="center"/>
        <w:rPr>
          <w:rFonts w:ascii="Calibri" w:hAnsi="Calibri" w:cs="Calibri"/>
          <w:sz w:val="20"/>
        </w:rPr>
      </w:pPr>
    </w:p>
    <w:p w14:paraId="7C4D28C9" w14:textId="77777777" w:rsidR="004D242F" w:rsidRDefault="004D242F" w:rsidP="004D242F">
      <w:pPr>
        <w:jc w:val="center"/>
        <w:rPr>
          <w:rFonts w:ascii="Calibri" w:hAnsi="Calibri" w:cs="Calibri"/>
          <w:sz w:val="20"/>
        </w:rPr>
      </w:pPr>
    </w:p>
    <w:p w14:paraId="3722A832" w14:textId="77777777" w:rsidR="004D242F" w:rsidRDefault="004D242F" w:rsidP="004D242F">
      <w:pPr>
        <w:jc w:val="center"/>
        <w:rPr>
          <w:rFonts w:ascii="Calibri" w:hAnsi="Calibri" w:cs="Calibri"/>
          <w:sz w:val="20"/>
        </w:rPr>
      </w:pPr>
    </w:p>
    <w:p w14:paraId="479B65B3"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A573027" wp14:editId="4DDEECE2">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2F994E35" w14:textId="77777777" w:rsidR="004D242F" w:rsidRDefault="004D242F" w:rsidP="004D242F">
      <w:pPr>
        <w:ind w:left="2520"/>
        <w:rPr>
          <w:rFonts w:ascii="Calibri" w:hAnsi="Calibri" w:cs="Calibri"/>
          <w:color w:val="008000"/>
          <w:sz w:val="20"/>
        </w:rPr>
        <w:sectPr w:rsidR="004D242F" w:rsidSect="00DF463B">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275A1A5A" w14:textId="77777777" w:rsidR="004D242F" w:rsidRDefault="004D242F" w:rsidP="004D242F">
      <w:pPr>
        <w:tabs>
          <w:tab w:val="left" w:pos="1080"/>
          <w:tab w:val="num" w:pos="1350"/>
        </w:tabs>
        <w:rPr>
          <w:rFonts w:ascii="Calibri" w:hAnsi="Calibri" w:cs="Calibri"/>
        </w:rPr>
      </w:pPr>
    </w:p>
    <w:p w14:paraId="46B1B308" w14:textId="77777777" w:rsidR="006B4706" w:rsidRPr="00985AE1" w:rsidRDefault="006B76CD" w:rsidP="006B4706">
      <w:pPr>
        <w:numPr>
          <w:ilvl w:val="0"/>
          <w:numId w:val="1"/>
        </w:numPr>
        <w:ind w:left="1080" w:hanging="720"/>
        <w:rPr>
          <w:rFonts w:ascii="Calibri" w:hAnsi="Calibri" w:cs="Calibri"/>
        </w:rPr>
      </w:pPr>
      <w:r>
        <w:rPr>
          <w:rFonts w:ascii="Calibri" w:hAnsi="Calibri" w:cs="Calibri"/>
        </w:rPr>
        <w:t>Can the County please clarify the reason for two different R</w:t>
      </w:r>
      <w:r w:rsidR="002D12B2">
        <w:rPr>
          <w:rFonts w:ascii="Calibri" w:hAnsi="Calibri" w:cs="Calibri"/>
        </w:rPr>
        <w:t xml:space="preserve">equest for </w:t>
      </w:r>
      <w:r>
        <w:rPr>
          <w:rFonts w:ascii="Calibri" w:hAnsi="Calibri" w:cs="Calibri"/>
        </w:rPr>
        <w:t>P</w:t>
      </w:r>
      <w:r w:rsidR="002D12B2">
        <w:rPr>
          <w:rFonts w:ascii="Calibri" w:hAnsi="Calibri" w:cs="Calibri"/>
        </w:rPr>
        <w:t xml:space="preserve">roposal’s, RFP No. 901844 – </w:t>
      </w:r>
      <w:r w:rsidR="002D12B2" w:rsidRPr="002D12B2">
        <w:rPr>
          <w:rFonts w:ascii="Calibri" w:hAnsi="Calibri" w:cs="Calibri"/>
        </w:rPr>
        <w:t>Voice Modernization Initiative</w:t>
      </w:r>
      <w:r w:rsidR="002D12B2">
        <w:rPr>
          <w:rFonts w:ascii="Calibri" w:hAnsi="Calibri" w:cs="Calibri"/>
        </w:rPr>
        <w:t xml:space="preserve"> Hardware and </w:t>
      </w:r>
      <w:r w:rsidR="002D12B2" w:rsidRPr="002D12B2">
        <w:rPr>
          <w:rFonts w:ascii="Calibri" w:hAnsi="Calibri" w:cs="Calibri"/>
        </w:rPr>
        <w:t>RFP No. 901845 – Voice Modernization Initiative Services</w:t>
      </w:r>
      <w:r>
        <w:rPr>
          <w:rFonts w:ascii="Calibri" w:hAnsi="Calibri" w:cs="Calibri"/>
        </w:rPr>
        <w:t>?</w:t>
      </w:r>
    </w:p>
    <w:p w14:paraId="2A2E068F" w14:textId="00A55C44" w:rsidR="006B4706" w:rsidRPr="00985AE1" w:rsidRDefault="00215A87" w:rsidP="006B4706">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One RFP is focused on endpoint hardware and one is focused on backend hardware and services.</w:t>
      </w:r>
    </w:p>
    <w:p w14:paraId="42BE6ED2" w14:textId="77777777" w:rsidR="006B4706" w:rsidRPr="00985AE1" w:rsidRDefault="006B4706" w:rsidP="006B4706">
      <w:pPr>
        <w:tabs>
          <w:tab w:val="left" w:pos="1080"/>
          <w:tab w:val="num" w:pos="1350"/>
        </w:tabs>
        <w:ind w:left="1080" w:hanging="720"/>
        <w:rPr>
          <w:rFonts w:ascii="Calibri" w:hAnsi="Calibri" w:cs="Calibri"/>
        </w:rPr>
      </w:pPr>
    </w:p>
    <w:p w14:paraId="1EAE4416" w14:textId="77777777" w:rsidR="006B4706" w:rsidRPr="00985AE1" w:rsidRDefault="002D12B2" w:rsidP="006B4706">
      <w:pPr>
        <w:numPr>
          <w:ilvl w:val="0"/>
          <w:numId w:val="1"/>
        </w:numPr>
        <w:ind w:left="1080" w:hanging="720"/>
        <w:rPr>
          <w:rFonts w:ascii="Calibri" w:hAnsi="Calibri" w:cs="Calibri"/>
          <w:b/>
        </w:rPr>
      </w:pPr>
      <w:r>
        <w:rPr>
          <w:rFonts w:ascii="Calibri" w:hAnsi="Calibri" w:cs="Calibri"/>
        </w:rPr>
        <w:t xml:space="preserve">What might cause the </w:t>
      </w:r>
      <w:r w:rsidR="004F7C08">
        <w:rPr>
          <w:rFonts w:ascii="Calibri" w:hAnsi="Calibri" w:cs="Calibri"/>
        </w:rPr>
        <w:t xml:space="preserve">County </w:t>
      </w:r>
      <w:r>
        <w:rPr>
          <w:rFonts w:ascii="Calibri" w:hAnsi="Calibri" w:cs="Calibri"/>
        </w:rPr>
        <w:t xml:space="preserve">to </w:t>
      </w:r>
      <w:r w:rsidR="004F7C08">
        <w:rPr>
          <w:rFonts w:ascii="Calibri" w:hAnsi="Calibri" w:cs="Calibri"/>
        </w:rPr>
        <w:t xml:space="preserve">extend the </w:t>
      </w:r>
      <w:r>
        <w:rPr>
          <w:rFonts w:ascii="Calibri" w:hAnsi="Calibri" w:cs="Calibri"/>
        </w:rPr>
        <w:t>bid response due date</w:t>
      </w:r>
      <w:r w:rsidR="004F7C08">
        <w:rPr>
          <w:rFonts w:ascii="Calibri" w:hAnsi="Calibri" w:cs="Calibri"/>
        </w:rPr>
        <w:t xml:space="preserve"> past November 21</w:t>
      </w:r>
      <w:r>
        <w:rPr>
          <w:rFonts w:ascii="Calibri" w:hAnsi="Calibri" w:cs="Calibri"/>
        </w:rPr>
        <w:t>, 2019</w:t>
      </w:r>
      <w:r w:rsidR="004F7C08">
        <w:rPr>
          <w:rFonts w:ascii="Calibri" w:hAnsi="Calibri" w:cs="Calibri"/>
        </w:rPr>
        <w:t>?</w:t>
      </w:r>
    </w:p>
    <w:p w14:paraId="1E76B2A5" w14:textId="4C76FC50" w:rsidR="006B4706" w:rsidRPr="00215A87" w:rsidRDefault="00725658" w:rsidP="006B4706">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A change in specifications or requirements might be one of the reason</w:t>
      </w:r>
      <w:r w:rsidR="008253AC">
        <w:rPr>
          <w:rFonts w:ascii="Calibri" w:hAnsi="Calibri" w:cs="Calibri"/>
          <w:b/>
        </w:rPr>
        <w:t>s</w:t>
      </w:r>
      <w:r>
        <w:rPr>
          <w:rFonts w:ascii="Calibri" w:hAnsi="Calibri" w:cs="Calibri"/>
          <w:b/>
        </w:rPr>
        <w:t xml:space="preserve"> why the County will extend the bid response due date.  </w:t>
      </w:r>
      <w:r w:rsidR="00215A87" w:rsidRPr="00215A87">
        <w:rPr>
          <w:rFonts w:ascii="Calibri" w:hAnsi="Calibri" w:cs="Calibri"/>
          <w:b/>
        </w:rPr>
        <w:t>Any change to the bid response due date would be communicated to Bidders through an Addendum.</w:t>
      </w:r>
      <w:r w:rsidR="006B4706" w:rsidRPr="00215A87">
        <w:rPr>
          <w:rFonts w:ascii="Calibri" w:hAnsi="Calibri" w:cs="Calibri"/>
          <w:b/>
        </w:rPr>
        <w:t xml:space="preserve"> </w:t>
      </w:r>
    </w:p>
    <w:p w14:paraId="4AB035B0" w14:textId="77777777" w:rsidR="006B4706" w:rsidRPr="00985AE1" w:rsidRDefault="006B4706" w:rsidP="006B4706">
      <w:pPr>
        <w:tabs>
          <w:tab w:val="num" w:pos="1080"/>
        </w:tabs>
        <w:ind w:left="1080" w:hanging="720"/>
        <w:rPr>
          <w:rFonts w:ascii="Calibri" w:hAnsi="Calibri" w:cs="Calibri"/>
        </w:rPr>
      </w:pPr>
    </w:p>
    <w:p w14:paraId="6508814B" w14:textId="5ED04BC2" w:rsidR="006B4706" w:rsidRPr="00985AE1" w:rsidRDefault="002D12B2" w:rsidP="006B4706">
      <w:pPr>
        <w:numPr>
          <w:ilvl w:val="0"/>
          <w:numId w:val="1"/>
        </w:numPr>
        <w:tabs>
          <w:tab w:val="num" w:pos="1080"/>
        </w:tabs>
        <w:ind w:left="1080" w:hanging="720"/>
        <w:rPr>
          <w:rFonts w:ascii="Calibri" w:hAnsi="Calibri" w:cs="Calibri"/>
          <w:b/>
        </w:rPr>
      </w:pPr>
      <w:r>
        <w:rPr>
          <w:rFonts w:ascii="Calibri" w:hAnsi="Calibri" w:cs="Calibri"/>
        </w:rPr>
        <w:t>Can a Bidder</w:t>
      </w:r>
      <w:r w:rsidR="004F7C08">
        <w:rPr>
          <w:rFonts w:ascii="Calibri" w:hAnsi="Calibri" w:cs="Calibri"/>
        </w:rPr>
        <w:t xml:space="preserve"> propo</w:t>
      </w:r>
      <w:r>
        <w:rPr>
          <w:rFonts w:ascii="Calibri" w:hAnsi="Calibri" w:cs="Calibri"/>
        </w:rPr>
        <w:t xml:space="preserve">se a response that includes </w:t>
      </w:r>
      <w:r w:rsidR="005959C1">
        <w:rPr>
          <w:rFonts w:ascii="Calibri" w:hAnsi="Calibri" w:cs="Calibri"/>
        </w:rPr>
        <w:t>offshore</w:t>
      </w:r>
      <w:r w:rsidR="004F7C08">
        <w:rPr>
          <w:rFonts w:ascii="Calibri" w:hAnsi="Calibri" w:cs="Calibri"/>
        </w:rPr>
        <w:t xml:space="preserve"> (non-U.S.) resources?</w:t>
      </w:r>
    </w:p>
    <w:p w14:paraId="12550AB7" w14:textId="7A1633B9" w:rsidR="006B4706" w:rsidRPr="00215A87" w:rsidRDefault="00215A87" w:rsidP="006B4706">
      <w:pPr>
        <w:numPr>
          <w:ilvl w:val="1"/>
          <w:numId w:val="1"/>
        </w:numPr>
        <w:tabs>
          <w:tab w:val="clear" w:pos="810"/>
          <w:tab w:val="num" w:pos="1080"/>
        </w:tabs>
        <w:autoSpaceDE w:val="0"/>
        <w:autoSpaceDN w:val="0"/>
        <w:adjustRightInd w:val="0"/>
        <w:ind w:left="1080" w:hanging="720"/>
        <w:rPr>
          <w:rFonts w:ascii="Calibri" w:hAnsi="Calibri" w:cs="Calibri"/>
          <w:b/>
        </w:rPr>
      </w:pPr>
      <w:r w:rsidRPr="00215A87">
        <w:rPr>
          <w:rFonts w:ascii="Calibri" w:hAnsi="Calibri" w:cs="Calibri"/>
          <w:b/>
        </w:rPr>
        <w:t>No.  Resources need to be in the U.S.</w:t>
      </w:r>
    </w:p>
    <w:p w14:paraId="6388DA9B" w14:textId="77777777" w:rsidR="006B4706" w:rsidRPr="00985AE1" w:rsidRDefault="006B4706" w:rsidP="006B4706">
      <w:pPr>
        <w:tabs>
          <w:tab w:val="num" w:pos="1080"/>
          <w:tab w:val="num" w:pos="1350"/>
        </w:tabs>
        <w:ind w:left="1080" w:hanging="720"/>
        <w:rPr>
          <w:rFonts w:ascii="Calibri" w:hAnsi="Calibri" w:cs="Calibri"/>
        </w:rPr>
      </w:pPr>
    </w:p>
    <w:p w14:paraId="14375B21" w14:textId="77777777" w:rsidR="006B4706" w:rsidRPr="00985AE1" w:rsidRDefault="004F7C08" w:rsidP="006B4706">
      <w:pPr>
        <w:numPr>
          <w:ilvl w:val="0"/>
          <w:numId w:val="1"/>
        </w:numPr>
        <w:tabs>
          <w:tab w:val="num" w:pos="1080"/>
        </w:tabs>
        <w:ind w:left="1080" w:hanging="720"/>
        <w:rPr>
          <w:rFonts w:ascii="Calibri" w:hAnsi="Calibri" w:cs="Calibri"/>
          <w:b/>
        </w:rPr>
      </w:pPr>
      <w:r>
        <w:rPr>
          <w:rFonts w:ascii="Calibri" w:hAnsi="Calibri" w:cs="Calibri"/>
        </w:rPr>
        <w:t>Will A</w:t>
      </w:r>
      <w:r w:rsidR="002D12B2">
        <w:rPr>
          <w:rFonts w:ascii="Calibri" w:hAnsi="Calibri" w:cs="Calibri"/>
        </w:rPr>
        <w:t xml:space="preserve">lameda </w:t>
      </w:r>
      <w:r>
        <w:rPr>
          <w:rFonts w:ascii="Calibri" w:hAnsi="Calibri" w:cs="Calibri"/>
        </w:rPr>
        <w:t>C</w:t>
      </w:r>
      <w:r w:rsidR="002D12B2">
        <w:rPr>
          <w:rFonts w:ascii="Calibri" w:hAnsi="Calibri" w:cs="Calibri"/>
        </w:rPr>
        <w:t>ounty (AC)</w:t>
      </w:r>
      <w:r>
        <w:rPr>
          <w:rFonts w:ascii="Calibri" w:hAnsi="Calibri" w:cs="Calibri"/>
        </w:rPr>
        <w:t xml:space="preserve"> CareConnect be integrated with Microsoft Teams?</w:t>
      </w:r>
    </w:p>
    <w:p w14:paraId="35628019" w14:textId="18BE2B41" w:rsidR="006B4706" w:rsidRPr="00792E8F" w:rsidRDefault="00215A87" w:rsidP="00792E8F">
      <w:pPr>
        <w:numPr>
          <w:ilvl w:val="1"/>
          <w:numId w:val="1"/>
        </w:numPr>
        <w:tabs>
          <w:tab w:val="clear" w:pos="810"/>
          <w:tab w:val="num" w:pos="1080"/>
        </w:tabs>
        <w:autoSpaceDE w:val="0"/>
        <w:autoSpaceDN w:val="0"/>
        <w:adjustRightInd w:val="0"/>
        <w:ind w:left="1080" w:hanging="720"/>
        <w:rPr>
          <w:rFonts w:ascii="Calibri" w:hAnsi="Calibri" w:cs="Calibri"/>
          <w:b/>
        </w:rPr>
      </w:pPr>
      <w:r w:rsidRPr="00792E8F">
        <w:rPr>
          <w:rFonts w:ascii="Calibri" w:hAnsi="Calibri" w:cs="Calibri"/>
          <w:b/>
        </w:rPr>
        <w:t xml:space="preserve">This will need to be assessed during the </w:t>
      </w:r>
      <w:r w:rsidR="00792E8F">
        <w:rPr>
          <w:rFonts w:ascii="Calibri" w:hAnsi="Calibri" w:cs="Calibri"/>
          <w:b/>
        </w:rPr>
        <w:t>planning phase with the</w:t>
      </w:r>
      <w:r w:rsidR="001B76BB">
        <w:rPr>
          <w:rFonts w:ascii="Calibri" w:hAnsi="Calibri" w:cs="Calibri"/>
          <w:b/>
        </w:rPr>
        <w:t xml:space="preserve"> </w:t>
      </w:r>
      <w:r w:rsidR="00792E8F">
        <w:rPr>
          <w:rFonts w:ascii="Calibri" w:hAnsi="Calibri" w:cs="Calibri"/>
          <w:b/>
        </w:rPr>
        <w:t>Contractor.</w:t>
      </w:r>
    </w:p>
    <w:p w14:paraId="64161723" w14:textId="77777777" w:rsidR="00792E8F" w:rsidRDefault="00792E8F" w:rsidP="00792E8F">
      <w:pPr>
        <w:tabs>
          <w:tab w:val="num" w:pos="1080"/>
        </w:tabs>
        <w:ind w:left="1080"/>
        <w:rPr>
          <w:rFonts w:ascii="Calibri" w:hAnsi="Calibri" w:cs="Calibri"/>
        </w:rPr>
      </w:pPr>
    </w:p>
    <w:p w14:paraId="1ED9031F" w14:textId="258B17A0" w:rsidR="004F7C08" w:rsidRPr="004F7C08" w:rsidRDefault="004F7C08" w:rsidP="004F7C08">
      <w:pPr>
        <w:numPr>
          <w:ilvl w:val="0"/>
          <w:numId w:val="1"/>
        </w:numPr>
        <w:tabs>
          <w:tab w:val="num" w:pos="1080"/>
        </w:tabs>
        <w:ind w:left="1080" w:hanging="720"/>
        <w:rPr>
          <w:rFonts w:ascii="Calibri" w:hAnsi="Calibri" w:cs="Calibri"/>
        </w:rPr>
      </w:pPr>
      <w:r w:rsidRPr="004F7C08">
        <w:rPr>
          <w:rFonts w:ascii="Calibri" w:hAnsi="Calibri" w:cs="Calibri"/>
        </w:rPr>
        <w:t xml:space="preserve">Will any of the contract terms and conditions be mandatory flow downs to subcontractors? </w:t>
      </w:r>
      <w:r w:rsidR="002D12B2">
        <w:rPr>
          <w:rFonts w:ascii="Calibri" w:hAnsi="Calibri" w:cs="Calibri"/>
        </w:rPr>
        <w:t xml:space="preserve"> </w:t>
      </w:r>
      <w:r w:rsidRPr="004F7C08">
        <w:rPr>
          <w:rFonts w:ascii="Calibri" w:hAnsi="Calibri" w:cs="Calibri"/>
        </w:rPr>
        <w:t>If so, which terms?</w:t>
      </w:r>
    </w:p>
    <w:p w14:paraId="2FB8FBFD" w14:textId="018BE525" w:rsidR="006B4706" w:rsidRPr="005959C1" w:rsidRDefault="002D12B2" w:rsidP="00215A87">
      <w:pPr>
        <w:numPr>
          <w:ilvl w:val="1"/>
          <w:numId w:val="1"/>
        </w:numPr>
        <w:tabs>
          <w:tab w:val="clear" w:pos="810"/>
          <w:tab w:val="num" w:pos="1080"/>
        </w:tabs>
        <w:autoSpaceDE w:val="0"/>
        <w:autoSpaceDN w:val="0"/>
        <w:adjustRightInd w:val="0"/>
        <w:ind w:left="1080" w:hanging="720"/>
        <w:rPr>
          <w:rFonts w:ascii="Calibri" w:hAnsi="Calibri" w:cs="Calibri"/>
        </w:rPr>
      </w:pPr>
      <w:r w:rsidRPr="005959C1">
        <w:rPr>
          <w:rFonts w:ascii="Calibri" w:hAnsi="Calibri" w:cs="Calibri"/>
          <w:b/>
        </w:rPr>
        <w:t xml:space="preserve">The County will </w:t>
      </w:r>
      <w:r w:rsidR="00E55D68" w:rsidRPr="005959C1">
        <w:rPr>
          <w:rFonts w:ascii="Calibri" w:hAnsi="Calibri" w:cs="Calibri"/>
          <w:b/>
        </w:rPr>
        <w:t xml:space="preserve">only </w:t>
      </w:r>
      <w:r w:rsidRPr="005959C1">
        <w:rPr>
          <w:rFonts w:ascii="Calibri" w:hAnsi="Calibri" w:cs="Calibri"/>
          <w:b/>
        </w:rPr>
        <w:t>be contrac</w:t>
      </w:r>
      <w:r w:rsidR="00E55D68" w:rsidRPr="005959C1">
        <w:rPr>
          <w:rFonts w:ascii="Calibri" w:hAnsi="Calibri" w:cs="Calibri"/>
          <w:b/>
        </w:rPr>
        <w:t xml:space="preserve">ting with the prime Bidder </w:t>
      </w:r>
      <w:r w:rsidRPr="005959C1">
        <w:rPr>
          <w:rFonts w:ascii="Calibri" w:hAnsi="Calibri" w:cs="Calibri"/>
          <w:b/>
        </w:rPr>
        <w:t>and not</w:t>
      </w:r>
      <w:r w:rsidR="00725658">
        <w:rPr>
          <w:rFonts w:ascii="Calibri" w:hAnsi="Calibri" w:cs="Calibri"/>
          <w:b/>
        </w:rPr>
        <w:t xml:space="preserve"> with</w:t>
      </w:r>
      <w:r w:rsidRPr="005959C1">
        <w:rPr>
          <w:rFonts w:ascii="Calibri" w:hAnsi="Calibri" w:cs="Calibri"/>
          <w:b/>
        </w:rPr>
        <w:t xml:space="preserve"> the subcontractors.  The contract terms and conditions shall apply to the prime Bidder.  </w:t>
      </w:r>
    </w:p>
    <w:p w14:paraId="03F56850" w14:textId="77777777" w:rsidR="005959C1" w:rsidRPr="005959C1" w:rsidRDefault="005959C1" w:rsidP="005959C1">
      <w:pPr>
        <w:tabs>
          <w:tab w:val="num" w:pos="1080"/>
        </w:tabs>
        <w:autoSpaceDE w:val="0"/>
        <w:autoSpaceDN w:val="0"/>
        <w:adjustRightInd w:val="0"/>
        <w:ind w:left="1080"/>
        <w:rPr>
          <w:rFonts w:ascii="Calibri" w:hAnsi="Calibri" w:cs="Calibri"/>
        </w:rPr>
      </w:pPr>
    </w:p>
    <w:p w14:paraId="66A7ED34" w14:textId="18969E63" w:rsidR="004F7C08" w:rsidRPr="004F7C08" w:rsidRDefault="005959C1" w:rsidP="004F7C08">
      <w:pPr>
        <w:numPr>
          <w:ilvl w:val="0"/>
          <w:numId w:val="1"/>
        </w:numPr>
        <w:tabs>
          <w:tab w:val="num" w:pos="1080"/>
        </w:tabs>
        <w:ind w:left="1080" w:hanging="720"/>
        <w:rPr>
          <w:rFonts w:ascii="Calibri" w:hAnsi="Calibri" w:cs="Calibri"/>
        </w:rPr>
      </w:pPr>
      <w:r>
        <w:rPr>
          <w:rFonts w:ascii="Calibri" w:hAnsi="Calibri" w:cs="Calibri"/>
        </w:rPr>
        <w:t>Once a Bidde</w:t>
      </w:r>
      <w:r w:rsidR="004F7C08" w:rsidRPr="004F7C08">
        <w:rPr>
          <w:rFonts w:ascii="Calibri" w:hAnsi="Calibri" w:cs="Calibri"/>
        </w:rPr>
        <w:t xml:space="preserve">r is selected, will the County consider contracting </w:t>
      </w:r>
      <w:r w:rsidR="00792E8F">
        <w:rPr>
          <w:rFonts w:ascii="Calibri" w:hAnsi="Calibri" w:cs="Calibri"/>
        </w:rPr>
        <w:t xml:space="preserve">with the Bidder </w:t>
      </w:r>
      <w:r w:rsidR="004F7C08" w:rsidRPr="004F7C08">
        <w:rPr>
          <w:rFonts w:ascii="Calibri" w:hAnsi="Calibri" w:cs="Calibri"/>
        </w:rPr>
        <w:t>via an existing m</w:t>
      </w:r>
      <w:r w:rsidR="00792E8F">
        <w:rPr>
          <w:rFonts w:ascii="Calibri" w:hAnsi="Calibri" w:cs="Calibri"/>
        </w:rPr>
        <w:t>aster agreement with that Bidder</w:t>
      </w:r>
      <w:r w:rsidR="004F7C08" w:rsidRPr="004F7C08">
        <w:rPr>
          <w:rFonts w:ascii="Calibri" w:hAnsi="Calibri" w:cs="Calibri"/>
        </w:rPr>
        <w:t>?</w:t>
      </w:r>
    </w:p>
    <w:p w14:paraId="073FC5A6" w14:textId="77777777" w:rsidR="005959C1" w:rsidRPr="005959C1" w:rsidRDefault="005959C1" w:rsidP="005959C1">
      <w:pPr>
        <w:numPr>
          <w:ilvl w:val="1"/>
          <w:numId w:val="1"/>
        </w:numPr>
        <w:tabs>
          <w:tab w:val="clear" w:pos="810"/>
          <w:tab w:val="num" w:pos="1080"/>
        </w:tabs>
        <w:autoSpaceDE w:val="0"/>
        <w:autoSpaceDN w:val="0"/>
        <w:adjustRightInd w:val="0"/>
        <w:ind w:left="1080" w:hanging="720"/>
        <w:rPr>
          <w:rFonts w:ascii="Calibri" w:hAnsi="Calibri" w:cs="Calibri"/>
          <w:b/>
        </w:rPr>
      </w:pPr>
      <w:r w:rsidRPr="005959C1">
        <w:rPr>
          <w:rFonts w:ascii="Calibri" w:hAnsi="Calibri" w:cs="Calibri"/>
          <w:b/>
        </w:rPr>
        <w:t xml:space="preserve">No.  </w:t>
      </w:r>
      <w:bookmarkStart w:id="1" w:name="OLE_LINK3"/>
      <w:r w:rsidRPr="005959C1">
        <w:rPr>
          <w:rFonts w:ascii="Calibri" w:hAnsi="Calibri" w:cs="Calibri"/>
          <w:b/>
        </w:rPr>
        <w:t xml:space="preserve">The County intends to award a two-year contract (with option to renew) to the bidder(s) selected as the most responsible bidder(s) whose response conforms to the RFP and meets the County’s requirements. </w:t>
      </w:r>
    </w:p>
    <w:bookmarkEnd w:id="1"/>
    <w:p w14:paraId="6ACF49B6" w14:textId="77777777" w:rsidR="006B4706" w:rsidRPr="00985AE1" w:rsidRDefault="006B4706" w:rsidP="006B4706">
      <w:pPr>
        <w:tabs>
          <w:tab w:val="num" w:pos="1080"/>
          <w:tab w:val="num" w:pos="1350"/>
        </w:tabs>
        <w:ind w:left="1080" w:hanging="720"/>
        <w:rPr>
          <w:rFonts w:ascii="Calibri" w:hAnsi="Calibri" w:cs="Calibri"/>
        </w:rPr>
      </w:pPr>
    </w:p>
    <w:p w14:paraId="0DC3055A" w14:textId="77777777" w:rsidR="004F7C08" w:rsidRPr="004F7C08" w:rsidRDefault="004F7C08" w:rsidP="004F7C08">
      <w:pPr>
        <w:numPr>
          <w:ilvl w:val="0"/>
          <w:numId w:val="1"/>
        </w:numPr>
        <w:tabs>
          <w:tab w:val="num" w:pos="1080"/>
        </w:tabs>
        <w:ind w:left="1080" w:hanging="720"/>
        <w:rPr>
          <w:rFonts w:ascii="Calibri" w:hAnsi="Calibri" w:cs="Calibri"/>
        </w:rPr>
      </w:pPr>
      <w:r w:rsidRPr="004F7C08">
        <w:rPr>
          <w:rFonts w:ascii="Calibri" w:hAnsi="Calibri" w:cs="Calibri"/>
        </w:rPr>
        <w:t xml:space="preserve">Can the County provide a detailed listing of each site location that will be involved for this RFP?  Will the County provide a list of all locations in scope for this project? </w:t>
      </w:r>
    </w:p>
    <w:p w14:paraId="0224BEC3" w14:textId="4E1FB05B" w:rsidR="00215A87" w:rsidRPr="00D741D5" w:rsidRDefault="00D741D5" w:rsidP="00215A87">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D741D5">
        <w:rPr>
          <w:rFonts w:ascii="Calibri" w:hAnsi="Calibri" w:cs="Calibri"/>
          <w:b/>
        </w:rPr>
        <w:t>The County will provide a list of all locations to the Contractor.</w:t>
      </w:r>
    </w:p>
    <w:p w14:paraId="59A3B0DF" w14:textId="77777777" w:rsidR="006B4706" w:rsidRPr="00985AE1" w:rsidRDefault="006B4706" w:rsidP="006B4706">
      <w:pPr>
        <w:tabs>
          <w:tab w:val="num" w:pos="1080"/>
          <w:tab w:val="num" w:pos="1350"/>
        </w:tabs>
        <w:ind w:left="1080" w:hanging="720"/>
        <w:rPr>
          <w:rFonts w:ascii="Calibri" w:hAnsi="Calibri" w:cs="Calibri"/>
        </w:rPr>
      </w:pPr>
    </w:p>
    <w:p w14:paraId="77C5470E" w14:textId="77777777" w:rsidR="006B4706" w:rsidRPr="00985AE1" w:rsidRDefault="004F7C08" w:rsidP="006B4706">
      <w:pPr>
        <w:numPr>
          <w:ilvl w:val="0"/>
          <w:numId w:val="1"/>
        </w:numPr>
        <w:tabs>
          <w:tab w:val="num" w:pos="1080"/>
        </w:tabs>
        <w:ind w:left="1080" w:hanging="720"/>
        <w:rPr>
          <w:rFonts w:ascii="Calibri" w:hAnsi="Calibri" w:cs="Calibri"/>
          <w:b/>
        </w:rPr>
      </w:pPr>
      <w:r>
        <w:rPr>
          <w:rFonts w:ascii="Calibri" w:hAnsi="Calibri" w:cs="Calibri"/>
        </w:rPr>
        <w:t>Can the County provide a b</w:t>
      </w:r>
      <w:r w:rsidRPr="004F7C08">
        <w:rPr>
          <w:rFonts w:ascii="Calibri" w:hAnsi="Calibri" w:cs="Calibri"/>
        </w:rPr>
        <w:t>reakdown of different sites and number of locations and users at each site, the description of current telephony and voice services such as analog paging being displaced and if there is any survivability requirements for each site?</w:t>
      </w:r>
      <w:r w:rsidR="006B4706" w:rsidRPr="00985AE1">
        <w:rPr>
          <w:rFonts w:ascii="Calibri" w:hAnsi="Calibri" w:cs="Calibri"/>
        </w:rPr>
        <w:t xml:space="preserve"> </w:t>
      </w:r>
    </w:p>
    <w:p w14:paraId="6643E170" w14:textId="5460E324" w:rsidR="004F7C08" w:rsidRPr="00215A87" w:rsidRDefault="00215A87" w:rsidP="004F7C08">
      <w:pPr>
        <w:numPr>
          <w:ilvl w:val="1"/>
          <w:numId w:val="1"/>
        </w:numPr>
        <w:tabs>
          <w:tab w:val="clear" w:pos="810"/>
          <w:tab w:val="num" w:pos="1080"/>
        </w:tabs>
        <w:autoSpaceDE w:val="0"/>
        <w:autoSpaceDN w:val="0"/>
        <w:adjustRightInd w:val="0"/>
        <w:ind w:left="1080" w:hanging="720"/>
        <w:rPr>
          <w:rFonts w:ascii="Calibri" w:hAnsi="Calibri" w:cs="Calibri"/>
          <w:b/>
        </w:rPr>
      </w:pPr>
      <w:r w:rsidRPr="00215A87">
        <w:rPr>
          <w:rFonts w:ascii="Calibri" w:hAnsi="Calibri" w:cs="Calibri"/>
          <w:b/>
        </w:rPr>
        <w:t>There are around 80 sites and 10,000 users.  The assessment and analysis of the breakdown of specific needs by</w:t>
      </w:r>
      <w:r>
        <w:rPr>
          <w:rFonts w:ascii="Calibri" w:hAnsi="Calibri" w:cs="Calibri"/>
          <w:b/>
        </w:rPr>
        <w:t xml:space="preserve"> location is part of the scope of this RFP</w:t>
      </w:r>
      <w:r w:rsidRPr="00215A87">
        <w:rPr>
          <w:rFonts w:ascii="Calibri" w:hAnsi="Calibri" w:cs="Calibri"/>
          <w:b/>
        </w:rPr>
        <w:t xml:space="preserve">.  </w:t>
      </w:r>
    </w:p>
    <w:p w14:paraId="552C818B" w14:textId="77777777" w:rsidR="004F7C08" w:rsidRPr="004F7C08" w:rsidRDefault="004F7C08" w:rsidP="004F7C08">
      <w:pPr>
        <w:autoSpaceDE w:val="0"/>
        <w:autoSpaceDN w:val="0"/>
        <w:adjustRightInd w:val="0"/>
        <w:ind w:left="1080"/>
        <w:rPr>
          <w:rFonts w:ascii="Calibri" w:hAnsi="Calibri" w:cs="Calibri"/>
          <w:b/>
        </w:rPr>
      </w:pPr>
    </w:p>
    <w:p w14:paraId="27729501" w14:textId="77777777" w:rsidR="006B4706" w:rsidRPr="00985AE1" w:rsidRDefault="009D1572" w:rsidP="006B4706">
      <w:pPr>
        <w:numPr>
          <w:ilvl w:val="0"/>
          <w:numId w:val="1"/>
        </w:numPr>
        <w:tabs>
          <w:tab w:val="num" w:pos="1080"/>
        </w:tabs>
        <w:ind w:left="1080" w:hanging="720"/>
        <w:rPr>
          <w:rFonts w:ascii="Calibri" w:hAnsi="Calibri" w:cs="Calibri"/>
          <w:b/>
        </w:rPr>
      </w:pPr>
      <w:r>
        <w:rPr>
          <w:rFonts w:ascii="Calibri" w:hAnsi="Calibri" w:cs="Calibri"/>
        </w:rPr>
        <w:t>Can the County provide the network connectivity information for each site?</w:t>
      </w:r>
    </w:p>
    <w:p w14:paraId="1C95A22D" w14:textId="77135AA5" w:rsidR="00215A87" w:rsidRPr="00215A87" w:rsidRDefault="00215A87" w:rsidP="00215A87">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215A87">
        <w:rPr>
          <w:rFonts w:ascii="Calibri" w:hAnsi="Calibri" w:cs="Calibri"/>
          <w:b/>
        </w:rPr>
        <w:lastRenderedPageBreak/>
        <w:t xml:space="preserve">Details on network connectivity will be </w:t>
      </w:r>
      <w:r>
        <w:rPr>
          <w:rFonts w:ascii="Calibri" w:hAnsi="Calibri" w:cs="Calibri"/>
          <w:b/>
        </w:rPr>
        <w:t xml:space="preserve">provided as part of the project </w:t>
      </w:r>
      <w:r w:rsidR="00725658">
        <w:rPr>
          <w:rFonts w:ascii="Calibri" w:hAnsi="Calibri" w:cs="Calibri"/>
          <w:b/>
        </w:rPr>
        <w:t xml:space="preserve">development </w:t>
      </w:r>
      <w:r>
        <w:rPr>
          <w:rFonts w:ascii="Calibri" w:hAnsi="Calibri" w:cs="Calibri"/>
          <w:b/>
        </w:rPr>
        <w:t>to the Contractor.</w:t>
      </w:r>
    </w:p>
    <w:p w14:paraId="1447CD4C" w14:textId="77777777" w:rsidR="006B4706" w:rsidRPr="00985AE1" w:rsidRDefault="006B4706" w:rsidP="006B4706">
      <w:pPr>
        <w:tabs>
          <w:tab w:val="num" w:pos="1080"/>
          <w:tab w:val="num" w:pos="1350"/>
        </w:tabs>
        <w:ind w:left="1080" w:hanging="720"/>
        <w:rPr>
          <w:rFonts w:ascii="Calibri" w:hAnsi="Calibri" w:cs="Calibri"/>
        </w:rPr>
      </w:pPr>
    </w:p>
    <w:p w14:paraId="219B8E97" w14:textId="4E9DAC76" w:rsidR="00F77CDB" w:rsidRPr="00F77CDB" w:rsidRDefault="003461D8" w:rsidP="00F77CDB">
      <w:pPr>
        <w:numPr>
          <w:ilvl w:val="0"/>
          <w:numId w:val="1"/>
        </w:numPr>
        <w:tabs>
          <w:tab w:val="num" w:pos="1080"/>
        </w:tabs>
        <w:ind w:left="1080" w:hanging="720"/>
        <w:rPr>
          <w:rFonts w:ascii="Calibri" w:hAnsi="Calibri" w:cs="Calibri"/>
        </w:rPr>
      </w:pPr>
      <w:r>
        <w:rPr>
          <w:rFonts w:ascii="Calibri" w:hAnsi="Calibri" w:cs="Calibri"/>
        </w:rPr>
        <w:t>Is the County</w:t>
      </w:r>
      <w:r w:rsidR="00F77CDB" w:rsidRPr="00F77CDB">
        <w:rPr>
          <w:rFonts w:ascii="Calibri" w:hAnsi="Calibri" w:cs="Calibri"/>
        </w:rPr>
        <w:t xml:space="preserve"> currently</w:t>
      </w:r>
      <w:r>
        <w:rPr>
          <w:rFonts w:ascii="Calibri" w:hAnsi="Calibri" w:cs="Calibri"/>
        </w:rPr>
        <w:t xml:space="preserve"> </w:t>
      </w:r>
      <w:r w:rsidR="00F77CDB" w:rsidRPr="00F77CDB">
        <w:rPr>
          <w:rFonts w:ascii="Calibri" w:hAnsi="Calibri" w:cs="Calibri"/>
        </w:rPr>
        <w:t xml:space="preserve">or planning to use of </w:t>
      </w:r>
      <w:r w:rsidR="00AC56F3">
        <w:rPr>
          <w:rFonts w:ascii="Calibri" w:hAnsi="Calibri" w:cs="Calibri"/>
        </w:rPr>
        <w:t>virtual desktop infrastructure (</w:t>
      </w:r>
      <w:r w:rsidR="00F77CDB" w:rsidRPr="00F77CDB">
        <w:rPr>
          <w:rFonts w:ascii="Calibri" w:hAnsi="Calibri" w:cs="Calibri"/>
        </w:rPr>
        <w:t>VDI</w:t>
      </w:r>
      <w:r w:rsidR="00AC56F3">
        <w:rPr>
          <w:rFonts w:ascii="Calibri" w:hAnsi="Calibri" w:cs="Calibri"/>
        </w:rPr>
        <w:t>)</w:t>
      </w:r>
      <w:r w:rsidR="00F77CDB" w:rsidRPr="00F77CDB">
        <w:rPr>
          <w:rFonts w:ascii="Calibri" w:hAnsi="Calibri" w:cs="Calibri"/>
        </w:rPr>
        <w:t xml:space="preserve"> for large groups of users?</w:t>
      </w:r>
    </w:p>
    <w:p w14:paraId="67B9F040" w14:textId="67EF2DEF" w:rsidR="006B4706" w:rsidRPr="00985AE1" w:rsidRDefault="00215A87" w:rsidP="006B4706">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r w:rsidR="006B4706" w:rsidRPr="00985AE1">
        <w:rPr>
          <w:rFonts w:ascii="Calibri" w:hAnsi="Calibri" w:cs="Calibri"/>
          <w:b/>
        </w:rPr>
        <w:t xml:space="preserve"> </w:t>
      </w:r>
    </w:p>
    <w:p w14:paraId="6342A655" w14:textId="77777777" w:rsidR="006B4706" w:rsidRPr="00985AE1" w:rsidRDefault="006B4706" w:rsidP="006B4706">
      <w:pPr>
        <w:tabs>
          <w:tab w:val="num" w:pos="1080"/>
        </w:tabs>
        <w:rPr>
          <w:rFonts w:ascii="Calibri" w:hAnsi="Calibri" w:cs="Calibri"/>
          <w:b/>
        </w:rPr>
      </w:pPr>
    </w:p>
    <w:p w14:paraId="0EF3F7FA" w14:textId="77777777" w:rsidR="00F77CDB" w:rsidRPr="00021971" w:rsidRDefault="00F77CDB" w:rsidP="00F77CDB">
      <w:pPr>
        <w:numPr>
          <w:ilvl w:val="0"/>
          <w:numId w:val="1"/>
        </w:numPr>
        <w:tabs>
          <w:tab w:val="num" w:pos="1080"/>
        </w:tabs>
        <w:ind w:left="1080" w:hanging="720"/>
        <w:rPr>
          <w:rFonts w:ascii="Calibri" w:hAnsi="Calibri" w:cs="Calibri"/>
        </w:rPr>
      </w:pPr>
      <w:r w:rsidRPr="00021971">
        <w:rPr>
          <w:rFonts w:ascii="Calibri" w:hAnsi="Calibri" w:cs="Calibri"/>
        </w:rPr>
        <w:t>To what degree does the County expect existing voice infrastructure to be reused?</w:t>
      </w:r>
    </w:p>
    <w:p w14:paraId="5C985EF6" w14:textId="780A3F5B" w:rsidR="00215A87" w:rsidRPr="00021971" w:rsidRDefault="00215A87" w:rsidP="00215A87">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021971">
        <w:rPr>
          <w:rFonts w:ascii="Calibri" w:hAnsi="Calibri" w:cs="Calibri"/>
          <w:b/>
        </w:rPr>
        <w:t>The solution will be new apart from integration to the Avaya system and M</w:t>
      </w:r>
      <w:r w:rsidR="00021971" w:rsidRPr="00021971">
        <w:rPr>
          <w:rFonts w:ascii="Calibri" w:hAnsi="Calibri" w:cs="Calibri"/>
          <w:b/>
        </w:rPr>
        <w:t>icrosoft</w:t>
      </w:r>
      <w:r w:rsidRPr="00021971">
        <w:rPr>
          <w:rFonts w:ascii="Calibri" w:hAnsi="Calibri" w:cs="Calibri"/>
          <w:b/>
        </w:rPr>
        <w:t xml:space="preserve"> Skype for Business infrastructure.  It is expected that </w:t>
      </w:r>
      <w:r w:rsidR="00021971">
        <w:rPr>
          <w:rFonts w:ascii="Calibri" w:hAnsi="Calibri" w:cs="Calibri"/>
          <w:b/>
        </w:rPr>
        <w:t>public switched telephone network (</w:t>
      </w:r>
      <w:r w:rsidRPr="00021971">
        <w:rPr>
          <w:rFonts w:ascii="Calibri" w:hAnsi="Calibri" w:cs="Calibri"/>
          <w:b/>
        </w:rPr>
        <w:t>PSTN</w:t>
      </w:r>
      <w:r w:rsidR="00021971">
        <w:rPr>
          <w:rFonts w:ascii="Calibri" w:hAnsi="Calibri" w:cs="Calibri"/>
          <w:b/>
        </w:rPr>
        <w:t>)</w:t>
      </w:r>
      <w:r w:rsidRPr="00021971">
        <w:rPr>
          <w:rFonts w:ascii="Calibri" w:hAnsi="Calibri" w:cs="Calibri"/>
          <w:b/>
        </w:rPr>
        <w:t xml:space="preserve"> circuits connected to the core Avaya system will be used initially, however, the County is open to review of this</w:t>
      </w:r>
      <w:r w:rsidR="00021971">
        <w:rPr>
          <w:rFonts w:ascii="Calibri" w:hAnsi="Calibri" w:cs="Calibri"/>
          <w:b/>
        </w:rPr>
        <w:t xml:space="preserve"> based on the Bidder’s</w:t>
      </w:r>
      <w:r w:rsidRPr="00021971">
        <w:rPr>
          <w:rFonts w:ascii="Calibri" w:hAnsi="Calibri" w:cs="Calibri"/>
          <w:b/>
        </w:rPr>
        <w:t xml:space="preserve"> input to the design.</w:t>
      </w:r>
    </w:p>
    <w:p w14:paraId="1527473F" w14:textId="77777777" w:rsidR="006B4706" w:rsidRPr="00985AE1" w:rsidRDefault="006B4706" w:rsidP="006B4706">
      <w:pPr>
        <w:tabs>
          <w:tab w:val="num" w:pos="1080"/>
        </w:tabs>
        <w:ind w:left="1080" w:hanging="720"/>
        <w:rPr>
          <w:rFonts w:ascii="Calibri" w:hAnsi="Calibri" w:cs="Calibri"/>
        </w:rPr>
      </w:pPr>
    </w:p>
    <w:p w14:paraId="1EE4F74F" w14:textId="77777777" w:rsidR="006B4706" w:rsidRPr="00985AE1" w:rsidRDefault="002126FE" w:rsidP="006B4706">
      <w:pPr>
        <w:numPr>
          <w:ilvl w:val="0"/>
          <w:numId w:val="1"/>
        </w:numPr>
        <w:tabs>
          <w:tab w:val="num" w:pos="1080"/>
        </w:tabs>
        <w:ind w:left="1080" w:hanging="720"/>
        <w:rPr>
          <w:rFonts w:ascii="Calibri" w:hAnsi="Calibri" w:cs="Calibri"/>
          <w:b/>
        </w:rPr>
      </w:pPr>
      <w:r>
        <w:rPr>
          <w:rFonts w:ascii="Calibri" w:hAnsi="Calibri" w:cs="Calibri"/>
        </w:rPr>
        <w:t xml:space="preserve">Does the County </w:t>
      </w:r>
      <w:r w:rsidRPr="002126FE">
        <w:rPr>
          <w:rFonts w:ascii="Calibri" w:hAnsi="Calibri" w:cs="Calibri"/>
        </w:rPr>
        <w:t xml:space="preserve">expect that existing phone numbers </w:t>
      </w:r>
      <w:r>
        <w:rPr>
          <w:rFonts w:ascii="Calibri" w:hAnsi="Calibri" w:cs="Calibri"/>
        </w:rPr>
        <w:t xml:space="preserve">will </w:t>
      </w:r>
      <w:r w:rsidRPr="002126FE">
        <w:rPr>
          <w:rFonts w:ascii="Calibri" w:hAnsi="Calibri" w:cs="Calibri"/>
        </w:rPr>
        <w:t xml:space="preserve">be ported to </w:t>
      </w:r>
      <w:r>
        <w:rPr>
          <w:rFonts w:ascii="Calibri" w:hAnsi="Calibri" w:cs="Calibri"/>
        </w:rPr>
        <w:t xml:space="preserve">Microsoft </w:t>
      </w:r>
      <w:r w:rsidRPr="002126FE">
        <w:rPr>
          <w:rFonts w:ascii="Calibri" w:hAnsi="Calibri" w:cs="Calibri"/>
        </w:rPr>
        <w:t>Teams?</w:t>
      </w:r>
    </w:p>
    <w:p w14:paraId="50F046BF" w14:textId="5F589F03" w:rsidR="006B4706" w:rsidRPr="00021971" w:rsidRDefault="00021971" w:rsidP="006B4706">
      <w:pPr>
        <w:numPr>
          <w:ilvl w:val="1"/>
          <w:numId w:val="1"/>
        </w:numPr>
        <w:tabs>
          <w:tab w:val="clear" w:pos="810"/>
          <w:tab w:val="num" w:pos="1080"/>
        </w:tabs>
        <w:autoSpaceDE w:val="0"/>
        <w:autoSpaceDN w:val="0"/>
        <w:adjustRightInd w:val="0"/>
        <w:ind w:left="1080" w:hanging="720"/>
        <w:rPr>
          <w:rFonts w:ascii="Calibri" w:hAnsi="Calibri" w:cs="Calibri"/>
          <w:b/>
        </w:rPr>
      </w:pPr>
      <w:r w:rsidRPr="00021971">
        <w:rPr>
          <w:rFonts w:ascii="Calibri" w:hAnsi="Calibri" w:cs="Calibri"/>
          <w:b/>
        </w:rPr>
        <w:t>Yes.</w:t>
      </w:r>
    </w:p>
    <w:p w14:paraId="2CD6FE4E" w14:textId="77777777" w:rsidR="006B4706" w:rsidRPr="00985AE1" w:rsidRDefault="006B4706" w:rsidP="006B4706">
      <w:pPr>
        <w:tabs>
          <w:tab w:val="num" w:pos="1080"/>
          <w:tab w:val="num" w:pos="1350"/>
        </w:tabs>
        <w:ind w:left="1080" w:hanging="720"/>
        <w:rPr>
          <w:rFonts w:ascii="Calibri" w:hAnsi="Calibri" w:cs="Calibri"/>
        </w:rPr>
      </w:pPr>
    </w:p>
    <w:p w14:paraId="4EE6C5E9" w14:textId="77777777" w:rsidR="002126FE" w:rsidRPr="002126FE" w:rsidRDefault="002126FE" w:rsidP="002126FE">
      <w:pPr>
        <w:numPr>
          <w:ilvl w:val="0"/>
          <w:numId w:val="1"/>
        </w:numPr>
        <w:tabs>
          <w:tab w:val="num" w:pos="1080"/>
        </w:tabs>
        <w:ind w:left="1080" w:hanging="720"/>
        <w:rPr>
          <w:rFonts w:ascii="Calibri" w:hAnsi="Calibri" w:cs="Calibri"/>
        </w:rPr>
      </w:pPr>
      <w:r w:rsidRPr="002126FE">
        <w:rPr>
          <w:rFonts w:ascii="Calibri" w:hAnsi="Calibri" w:cs="Calibri"/>
        </w:rPr>
        <w:t>How many users require audio/web conferencing?</w:t>
      </w:r>
    </w:p>
    <w:p w14:paraId="064351BE" w14:textId="3FF48364" w:rsidR="006B4706" w:rsidRPr="00021971" w:rsidRDefault="00021971" w:rsidP="006B4706">
      <w:pPr>
        <w:numPr>
          <w:ilvl w:val="1"/>
          <w:numId w:val="1"/>
        </w:numPr>
        <w:tabs>
          <w:tab w:val="clear" w:pos="810"/>
          <w:tab w:val="num" w:pos="1080"/>
        </w:tabs>
        <w:autoSpaceDE w:val="0"/>
        <w:autoSpaceDN w:val="0"/>
        <w:adjustRightInd w:val="0"/>
        <w:ind w:left="1080" w:hanging="720"/>
        <w:rPr>
          <w:rFonts w:ascii="Calibri" w:hAnsi="Calibri" w:cs="Calibri"/>
          <w:b/>
        </w:rPr>
      </w:pPr>
      <w:r w:rsidRPr="00021971">
        <w:rPr>
          <w:rFonts w:ascii="Calibri" w:hAnsi="Calibri" w:cs="Calibri"/>
          <w:b/>
        </w:rPr>
        <w:t>This is to be determined with the Contractor</w:t>
      </w:r>
      <w:r w:rsidR="001B76BB">
        <w:rPr>
          <w:rFonts w:ascii="Calibri" w:hAnsi="Calibri" w:cs="Calibri"/>
          <w:b/>
        </w:rPr>
        <w:t xml:space="preserve"> during the planning stage</w:t>
      </w:r>
      <w:r w:rsidRPr="00021971">
        <w:rPr>
          <w:rFonts w:ascii="Calibri" w:hAnsi="Calibri" w:cs="Calibri"/>
          <w:b/>
        </w:rPr>
        <w:t>.  Licenses are not included in the scope of the RFP.</w:t>
      </w:r>
      <w:r w:rsidR="006B4706" w:rsidRPr="00021971">
        <w:rPr>
          <w:rFonts w:ascii="Calibri" w:hAnsi="Calibri" w:cs="Calibri"/>
          <w:b/>
        </w:rPr>
        <w:t xml:space="preserve"> </w:t>
      </w:r>
    </w:p>
    <w:p w14:paraId="5FA38E2F" w14:textId="77777777" w:rsidR="006B4706" w:rsidRPr="00985AE1" w:rsidRDefault="006B4706" w:rsidP="006B4706">
      <w:pPr>
        <w:tabs>
          <w:tab w:val="num" w:pos="1080"/>
        </w:tabs>
        <w:ind w:left="1080" w:hanging="720"/>
        <w:rPr>
          <w:rFonts w:ascii="Calibri" w:hAnsi="Calibri" w:cs="Calibri"/>
        </w:rPr>
      </w:pPr>
    </w:p>
    <w:p w14:paraId="209288B4" w14:textId="6AF52938" w:rsidR="002126FE" w:rsidRPr="002126FE" w:rsidRDefault="002126FE" w:rsidP="002126FE">
      <w:pPr>
        <w:numPr>
          <w:ilvl w:val="0"/>
          <w:numId w:val="1"/>
        </w:numPr>
        <w:tabs>
          <w:tab w:val="num" w:pos="1080"/>
        </w:tabs>
        <w:ind w:left="1080" w:hanging="720"/>
        <w:rPr>
          <w:rFonts w:ascii="Calibri" w:hAnsi="Calibri" w:cs="Calibri"/>
        </w:rPr>
      </w:pPr>
      <w:r w:rsidRPr="002126FE">
        <w:rPr>
          <w:rFonts w:ascii="Calibri" w:hAnsi="Calibri" w:cs="Calibri"/>
        </w:rPr>
        <w:t>How many users are requ</w:t>
      </w:r>
      <w:r w:rsidR="007F06CD">
        <w:rPr>
          <w:rFonts w:ascii="Calibri" w:hAnsi="Calibri" w:cs="Calibri"/>
        </w:rPr>
        <w:t>ired to have mobility feature (e</w:t>
      </w:r>
      <w:r w:rsidRPr="002126FE">
        <w:rPr>
          <w:rFonts w:ascii="Calibri" w:hAnsi="Calibri" w:cs="Calibri"/>
        </w:rPr>
        <w:t>xtend the call to cell phone)?</w:t>
      </w:r>
    </w:p>
    <w:p w14:paraId="30931CE3" w14:textId="4B25AF92" w:rsidR="006B4706" w:rsidRPr="00021971" w:rsidRDefault="00021971" w:rsidP="006B4706">
      <w:pPr>
        <w:numPr>
          <w:ilvl w:val="1"/>
          <w:numId w:val="1"/>
        </w:numPr>
        <w:tabs>
          <w:tab w:val="clear" w:pos="810"/>
          <w:tab w:val="num" w:pos="1080"/>
        </w:tabs>
        <w:autoSpaceDE w:val="0"/>
        <w:autoSpaceDN w:val="0"/>
        <w:adjustRightInd w:val="0"/>
        <w:ind w:left="1080" w:hanging="720"/>
        <w:rPr>
          <w:rFonts w:ascii="Calibri" w:hAnsi="Calibri" w:cs="Calibri"/>
          <w:b/>
        </w:rPr>
      </w:pPr>
      <w:r w:rsidRPr="00021971">
        <w:rPr>
          <w:rFonts w:ascii="Calibri" w:hAnsi="Calibri" w:cs="Calibri"/>
          <w:b/>
        </w:rPr>
        <w:t>This is to be determined with the Contractor</w:t>
      </w:r>
      <w:r w:rsidR="001B76BB">
        <w:rPr>
          <w:rFonts w:ascii="Calibri" w:hAnsi="Calibri" w:cs="Calibri"/>
          <w:b/>
        </w:rPr>
        <w:t xml:space="preserve"> during the planning stage</w:t>
      </w:r>
      <w:r w:rsidRPr="00021971">
        <w:rPr>
          <w:rFonts w:ascii="Calibri" w:hAnsi="Calibri" w:cs="Calibri"/>
          <w:b/>
        </w:rPr>
        <w:t>.</w:t>
      </w:r>
    </w:p>
    <w:p w14:paraId="16C7EC7C" w14:textId="77777777" w:rsidR="006B4706" w:rsidRPr="00985AE1" w:rsidRDefault="006B4706" w:rsidP="006B4706">
      <w:pPr>
        <w:tabs>
          <w:tab w:val="num" w:pos="1080"/>
          <w:tab w:val="num" w:pos="1350"/>
        </w:tabs>
        <w:ind w:left="1080" w:hanging="720"/>
        <w:rPr>
          <w:rFonts w:ascii="Calibri" w:hAnsi="Calibri" w:cs="Calibri"/>
        </w:rPr>
      </w:pPr>
    </w:p>
    <w:p w14:paraId="0EC8177C" w14:textId="755EA837" w:rsidR="002126FE" w:rsidRPr="002126FE" w:rsidRDefault="007F06CD" w:rsidP="007F06CD">
      <w:pPr>
        <w:numPr>
          <w:ilvl w:val="0"/>
          <w:numId w:val="1"/>
        </w:numPr>
        <w:tabs>
          <w:tab w:val="clear" w:pos="720"/>
        </w:tabs>
        <w:ind w:left="1080" w:hanging="720"/>
        <w:rPr>
          <w:rFonts w:ascii="Calibri" w:hAnsi="Calibri" w:cs="Calibri"/>
        </w:rPr>
      </w:pPr>
      <w:r>
        <w:rPr>
          <w:rFonts w:ascii="Calibri" w:hAnsi="Calibri" w:cs="Calibri"/>
        </w:rPr>
        <w:t>How many a</w:t>
      </w:r>
      <w:r w:rsidR="002126FE" w:rsidRPr="002126FE">
        <w:rPr>
          <w:rFonts w:ascii="Calibri" w:hAnsi="Calibri" w:cs="Calibri"/>
        </w:rPr>
        <w:t xml:space="preserve">ttendant consoles are required? </w:t>
      </w:r>
      <w:r>
        <w:rPr>
          <w:rFonts w:ascii="Calibri" w:hAnsi="Calibri" w:cs="Calibri"/>
        </w:rPr>
        <w:t xml:space="preserve"> </w:t>
      </w:r>
      <w:r w:rsidR="002126FE" w:rsidRPr="002126FE">
        <w:rPr>
          <w:rFonts w:ascii="Calibri" w:hAnsi="Calibri" w:cs="Calibri"/>
        </w:rPr>
        <w:t>Is there a speci</w:t>
      </w:r>
      <w:r>
        <w:rPr>
          <w:rFonts w:ascii="Calibri" w:hAnsi="Calibri" w:cs="Calibri"/>
        </w:rPr>
        <w:t xml:space="preserve">fic receptionist device needed?  </w:t>
      </w:r>
      <w:r w:rsidR="002126FE" w:rsidRPr="002126FE">
        <w:rPr>
          <w:rFonts w:ascii="Calibri" w:hAnsi="Calibri" w:cs="Calibri"/>
        </w:rPr>
        <w:t>How many?</w:t>
      </w:r>
    </w:p>
    <w:p w14:paraId="2D3999A2" w14:textId="01578383" w:rsidR="006B4706" w:rsidRPr="00021971" w:rsidRDefault="00021971" w:rsidP="00DF463B">
      <w:pPr>
        <w:numPr>
          <w:ilvl w:val="1"/>
          <w:numId w:val="1"/>
        </w:numPr>
        <w:tabs>
          <w:tab w:val="clear" w:pos="810"/>
          <w:tab w:val="num" w:pos="1080"/>
        </w:tabs>
        <w:autoSpaceDE w:val="0"/>
        <w:autoSpaceDN w:val="0"/>
        <w:adjustRightInd w:val="0"/>
        <w:ind w:left="1080" w:hanging="720"/>
        <w:rPr>
          <w:rFonts w:ascii="Calibri" w:hAnsi="Calibri" w:cs="Calibri"/>
          <w:b/>
        </w:rPr>
      </w:pPr>
      <w:r w:rsidRPr="00021971">
        <w:rPr>
          <w:rFonts w:ascii="Calibri" w:hAnsi="Calibri" w:cs="Calibri"/>
          <w:b/>
        </w:rPr>
        <w:t xml:space="preserve">Attendant consoles (or </w:t>
      </w:r>
      <w:r w:rsidR="00B26FF2" w:rsidRPr="00021971">
        <w:rPr>
          <w:rFonts w:ascii="Calibri" w:hAnsi="Calibri" w:cs="Calibri"/>
          <w:b/>
        </w:rPr>
        <w:t>sidecars</w:t>
      </w:r>
      <w:r w:rsidRPr="00021971">
        <w:rPr>
          <w:rFonts w:ascii="Calibri" w:hAnsi="Calibri" w:cs="Calibri"/>
          <w:b/>
        </w:rPr>
        <w:t xml:space="preserve">) are not part of </w:t>
      </w:r>
      <w:r w:rsidR="00B26FF2">
        <w:rPr>
          <w:rFonts w:ascii="Calibri" w:hAnsi="Calibri" w:cs="Calibri"/>
          <w:b/>
        </w:rPr>
        <w:t xml:space="preserve">the scope for </w:t>
      </w:r>
      <w:r w:rsidRPr="00021971">
        <w:rPr>
          <w:rFonts w:ascii="Calibri" w:hAnsi="Calibri" w:cs="Calibri"/>
          <w:b/>
        </w:rPr>
        <w:t xml:space="preserve">this RFP. </w:t>
      </w:r>
    </w:p>
    <w:p w14:paraId="15C7AE6D" w14:textId="77777777" w:rsidR="006B4706" w:rsidRPr="00985AE1" w:rsidRDefault="006B4706" w:rsidP="006B4706">
      <w:pPr>
        <w:tabs>
          <w:tab w:val="num" w:pos="1080"/>
        </w:tabs>
        <w:ind w:left="1080" w:hanging="720"/>
        <w:rPr>
          <w:rFonts w:ascii="Calibri" w:hAnsi="Calibri" w:cs="Calibri"/>
        </w:rPr>
      </w:pPr>
    </w:p>
    <w:p w14:paraId="287B4585" w14:textId="606B89D7" w:rsidR="002126FE" w:rsidRPr="002126FE" w:rsidRDefault="007F06CD" w:rsidP="002126FE">
      <w:pPr>
        <w:numPr>
          <w:ilvl w:val="0"/>
          <w:numId w:val="1"/>
        </w:numPr>
        <w:tabs>
          <w:tab w:val="num" w:pos="1080"/>
        </w:tabs>
        <w:ind w:left="1080" w:hanging="720"/>
        <w:rPr>
          <w:rFonts w:ascii="Calibri" w:hAnsi="Calibri" w:cs="Calibri"/>
        </w:rPr>
      </w:pPr>
      <w:r>
        <w:rPr>
          <w:rFonts w:ascii="Calibri" w:hAnsi="Calibri" w:cs="Calibri"/>
        </w:rPr>
        <w:t xml:space="preserve">Can the County </w:t>
      </w:r>
      <w:r w:rsidR="002126FE" w:rsidRPr="002126FE">
        <w:rPr>
          <w:rFonts w:ascii="Calibri" w:hAnsi="Calibri" w:cs="Calibri"/>
        </w:rPr>
        <w:t>provide a holistic network diagram</w:t>
      </w:r>
      <w:r>
        <w:rPr>
          <w:rFonts w:ascii="Calibri" w:hAnsi="Calibri" w:cs="Calibri"/>
        </w:rPr>
        <w:t>,</w:t>
      </w:r>
      <w:r w:rsidR="002126FE" w:rsidRPr="002126FE">
        <w:rPr>
          <w:rFonts w:ascii="Calibri" w:hAnsi="Calibri" w:cs="Calibri"/>
        </w:rPr>
        <w:t xml:space="preserve"> if available</w:t>
      </w:r>
      <w:r>
        <w:rPr>
          <w:rFonts w:ascii="Calibri" w:hAnsi="Calibri" w:cs="Calibri"/>
        </w:rPr>
        <w:t>,</w:t>
      </w:r>
      <w:r w:rsidR="002126FE" w:rsidRPr="002126FE">
        <w:rPr>
          <w:rFonts w:ascii="Calibri" w:hAnsi="Calibri" w:cs="Calibri"/>
        </w:rPr>
        <w:t xml:space="preserve"> inclu</w:t>
      </w:r>
      <w:r>
        <w:rPr>
          <w:rFonts w:ascii="Calibri" w:hAnsi="Calibri" w:cs="Calibri"/>
        </w:rPr>
        <w:t>ding the sites with voice users?</w:t>
      </w:r>
      <w:r w:rsidR="002126FE" w:rsidRPr="002126FE">
        <w:rPr>
          <w:rFonts w:ascii="Calibri" w:hAnsi="Calibri" w:cs="Calibri"/>
        </w:rPr>
        <w:t xml:space="preserve"> </w:t>
      </w:r>
      <w:r>
        <w:rPr>
          <w:rFonts w:ascii="Calibri" w:hAnsi="Calibri" w:cs="Calibri"/>
        </w:rPr>
        <w:t xml:space="preserve"> </w:t>
      </w:r>
      <w:r w:rsidR="002126FE" w:rsidRPr="002126FE">
        <w:rPr>
          <w:rFonts w:ascii="Calibri" w:hAnsi="Calibri" w:cs="Calibri"/>
        </w:rPr>
        <w:t>What type of connectivity will be used by the phones to connect to the cloud and the bandwidth?</w:t>
      </w:r>
    </w:p>
    <w:p w14:paraId="1C26C274" w14:textId="1735CD94" w:rsidR="006B4706" w:rsidRPr="00B26FF2" w:rsidRDefault="00B26FF2" w:rsidP="006B4706">
      <w:pPr>
        <w:numPr>
          <w:ilvl w:val="1"/>
          <w:numId w:val="1"/>
        </w:numPr>
        <w:tabs>
          <w:tab w:val="clear" w:pos="810"/>
          <w:tab w:val="num" w:pos="1080"/>
        </w:tabs>
        <w:autoSpaceDE w:val="0"/>
        <w:autoSpaceDN w:val="0"/>
        <w:adjustRightInd w:val="0"/>
        <w:ind w:left="1080" w:hanging="720"/>
        <w:rPr>
          <w:rFonts w:ascii="Calibri" w:hAnsi="Calibri" w:cs="Calibri"/>
          <w:b/>
        </w:rPr>
      </w:pPr>
      <w:r w:rsidRPr="00B26FF2">
        <w:rPr>
          <w:rFonts w:ascii="Calibri" w:hAnsi="Calibri" w:cs="Calibri"/>
          <w:b/>
        </w:rPr>
        <w:t xml:space="preserve">This will be provided to the Contractor. </w:t>
      </w:r>
    </w:p>
    <w:p w14:paraId="15FEAC64" w14:textId="77777777" w:rsidR="006B4706" w:rsidRPr="00985AE1" w:rsidRDefault="006B4706" w:rsidP="006B4706">
      <w:pPr>
        <w:tabs>
          <w:tab w:val="num" w:pos="1080"/>
          <w:tab w:val="num" w:pos="1350"/>
        </w:tabs>
        <w:ind w:left="1080" w:hanging="720"/>
        <w:rPr>
          <w:rFonts w:ascii="Calibri" w:hAnsi="Calibri" w:cs="Calibri"/>
        </w:rPr>
      </w:pPr>
    </w:p>
    <w:p w14:paraId="66284068" w14:textId="1B667E5B" w:rsidR="002126FE" w:rsidRPr="002126FE" w:rsidRDefault="002126FE" w:rsidP="002126FE">
      <w:pPr>
        <w:numPr>
          <w:ilvl w:val="0"/>
          <w:numId w:val="1"/>
        </w:numPr>
        <w:tabs>
          <w:tab w:val="num" w:pos="1080"/>
        </w:tabs>
        <w:ind w:left="1080" w:hanging="720"/>
        <w:rPr>
          <w:rFonts w:ascii="Calibri" w:hAnsi="Calibri" w:cs="Calibri"/>
        </w:rPr>
      </w:pPr>
      <w:r w:rsidRPr="002126FE">
        <w:rPr>
          <w:rFonts w:ascii="Calibri" w:hAnsi="Calibri" w:cs="Calibri"/>
        </w:rPr>
        <w:t xml:space="preserve">Will </w:t>
      </w:r>
      <w:r>
        <w:rPr>
          <w:rFonts w:ascii="Calibri" w:hAnsi="Calibri" w:cs="Calibri"/>
        </w:rPr>
        <w:t>the County</w:t>
      </w:r>
      <w:r w:rsidRPr="002126FE">
        <w:rPr>
          <w:rFonts w:ascii="Calibri" w:hAnsi="Calibri" w:cs="Calibri"/>
        </w:rPr>
        <w:t xml:space="preserve"> configure the </w:t>
      </w:r>
      <w:r w:rsidR="00177C80">
        <w:rPr>
          <w:rFonts w:ascii="Calibri" w:hAnsi="Calibri" w:cs="Calibri"/>
        </w:rPr>
        <w:t>local area network (</w:t>
      </w:r>
      <w:r w:rsidRPr="002126FE">
        <w:rPr>
          <w:rFonts w:ascii="Calibri" w:hAnsi="Calibri" w:cs="Calibri"/>
        </w:rPr>
        <w:t>LAN</w:t>
      </w:r>
      <w:r w:rsidR="00177C80">
        <w:rPr>
          <w:rFonts w:ascii="Calibri" w:hAnsi="Calibri" w:cs="Calibri"/>
        </w:rPr>
        <w:t>)</w:t>
      </w:r>
      <w:r w:rsidRPr="002126FE">
        <w:rPr>
          <w:rFonts w:ascii="Calibri" w:hAnsi="Calibri" w:cs="Calibri"/>
        </w:rPr>
        <w:t>/</w:t>
      </w:r>
      <w:r w:rsidR="00177C80">
        <w:rPr>
          <w:rFonts w:ascii="Calibri" w:hAnsi="Calibri" w:cs="Calibri"/>
        </w:rPr>
        <w:t>wide area network (</w:t>
      </w:r>
      <w:r w:rsidRPr="002126FE">
        <w:rPr>
          <w:rFonts w:ascii="Calibri" w:hAnsi="Calibri" w:cs="Calibri"/>
        </w:rPr>
        <w:t>WAN</w:t>
      </w:r>
      <w:r w:rsidR="00177C80">
        <w:rPr>
          <w:rFonts w:ascii="Calibri" w:hAnsi="Calibri" w:cs="Calibri"/>
        </w:rPr>
        <w:t>)</w:t>
      </w:r>
      <w:r w:rsidRPr="002126FE">
        <w:rPr>
          <w:rFonts w:ascii="Calibri" w:hAnsi="Calibri" w:cs="Calibri"/>
        </w:rPr>
        <w:t xml:space="preserve"> devices for, </w:t>
      </w:r>
      <w:r w:rsidR="003C279D">
        <w:rPr>
          <w:rFonts w:ascii="Calibri" w:hAnsi="Calibri" w:cs="Calibri"/>
        </w:rPr>
        <w:t>virtual LAN (</w:t>
      </w:r>
      <w:r w:rsidRPr="002126FE">
        <w:rPr>
          <w:rFonts w:ascii="Calibri" w:hAnsi="Calibri" w:cs="Calibri"/>
        </w:rPr>
        <w:t>VLAN</w:t>
      </w:r>
      <w:r w:rsidR="003C279D">
        <w:rPr>
          <w:rFonts w:ascii="Calibri" w:hAnsi="Calibri" w:cs="Calibri"/>
        </w:rPr>
        <w:t>), r</w:t>
      </w:r>
      <w:r w:rsidRPr="002126FE">
        <w:rPr>
          <w:rFonts w:ascii="Calibri" w:hAnsi="Calibri" w:cs="Calibri"/>
        </w:rPr>
        <w:t xml:space="preserve">outing, </w:t>
      </w:r>
      <w:r w:rsidR="003C279D">
        <w:rPr>
          <w:rFonts w:ascii="Calibri" w:hAnsi="Calibri" w:cs="Calibri"/>
        </w:rPr>
        <w:t>Quality of Service (</w:t>
      </w:r>
      <w:r w:rsidRPr="002126FE">
        <w:rPr>
          <w:rFonts w:ascii="Calibri" w:hAnsi="Calibri" w:cs="Calibri"/>
        </w:rPr>
        <w:t>QoS</w:t>
      </w:r>
      <w:r w:rsidR="003C279D">
        <w:rPr>
          <w:rFonts w:ascii="Calibri" w:hAnsi="Calibri" w:cs="Calibri"/>
        </w:rPr>
        <w:t>)</w:t>
      </w:r>
      <w:r w:rsidRPr="002126FE">
        <w:rPr>
          <w:rFonts w:ascii="Calibri" w:hAnsi="Calibri" w:cs="Calibri"/>
        </w:rPr>
        <w:t xml:space="preserve"> etc.?</w:t>
      </w:r>
    </w:p>
    <w:p w14:paraId="313BCBF2" w14:textId="71059B9C" w:rsidR="006B4706" w:rsidRPr="00B26FF2" w:rsidRDefault="00B26FF2" w:rsidP="006B4706">
      <w:pPr>
        <w:numPr>
          <w:ilvl w:val="1"/>
          <w:numId w:val="1"/>
        </w:numPr>
        <w:tabs>
          <w:tab w:val="clear" w:pos="810"/>
          <w:tab w:val="num" w:pos="1080"/>
        </w:tabs>
        <w:autoSpaceDE w:val="0"/>
        <w:autoSpaceDN w:val="0"/>
        <w:adjustRightInd w:val="0"/>
        <w:ind w:left="1080" w:hanging="720"/>
        <w:rPr>
          <w:rFonts w:ascii="Calibri" w:hAnsi="Calibri" w:cs="Calibri"/>
          <w:b/>
        </w:rPr>
      </w:pPr>
      <w:r w:rsidRPr="00B26FF2">
        <w:rPr>
          <w:rFonts w:ascii="Calibri" w:hAnsi="Calibri" w:cs="Calibri"/>
          <w:b/>
        </w:rPr>
        <w:t>Yes.</w:t>
      </w:r>
    </w:p>
    <w:p w14:paraId="5E0BC78C" w14:textId="77777777" w:rsidR="006B4706" w:rsidRPr="00985AE1" w:rsidRDefault="006B4706" w:rsidP="006B4706">
      <w:pPr>
        <w:tabs>
          <w:tab w:val="num" w:pos="1080"/>
        </w:tabs>
        <w:ind w:left="1080" w:hanging="720"/>
        <w:rPr>
          <w:rFonts w:ascii="Calibri" w:hAnsi="Calibri" w:cs="Calibri"/>
          <w:b/>
        </w:rPr>
      </w:pPr>
    </w:p>
    <w:p w14:paraId="28B90756" w14:textId="4D5C52BF" w:rsidR="004E5075" w:rsidRDefault="004E5075" w:rsidP="004E5075">
      <w:pPr>
        <w:numPr>
          <w:ilvl w:val="0"/>
          <w:numId w:val="1"/>
        </w:numPr>
        <w:tabs>
          <w:tab w:val="num" w:pos="1080"/>
        </w:tabs>
        <w:ind w:left="1080" w:hanging="720"/>
        <w:rPr>
          <w:rFonts w:ascii="Calibri" w:hAnsi="Calibri" w:cs="Calibri"/>
        </w:rPr>
      </w:pPr>
      <w:r>
        <w:rPr>
          <w:rFonts w:ascii="Calibri" w:hAnsi="Calibri" w:cs="Calibri"/>
        </w:rPr>
        <w:t>Is the</w:t>
      </w:r>
      <w:r w:rsidR="00210A9A">
        <w:rPr>
          <w:rFonts w:ascii="Calibri" w:hAnsi="Calibri" w:cs="Calibri"/>
        </w:rPr>
        <w:t xml:space="preserve"> </w:t>
      </w:r>
      <w:r>
        <w:rPr>
          <w:rFonts w:ascii="Calibri" w:hAnsi="Calibri" w:cs="Calibri"/>
        </w:rPr>
        <w:t xml:space="preserve">County </w:t>
      </w:r>
      <w:r w:rsidR="004021AF" w:rsidRPr="004021AF">
        <w:rPr>
          <w:rFonts w:ascii="Calibri" w:hAnsi="Calibri" w:cs="Calibri"/>
        </w:rPr>
        <w:t xml:space="preserve">currently under </w:t>
      </w:r>
      <w:r w:rsidR="00210A9A">
        <w:rPr>
          <w:rFonts w:ascii="Calibri" w:hAnsi="Calibri" w:cs="Calibri"/>
        </w:rPr>
        <w:t xml:space="preserve">a </w:t>
      </w:r>
      <w:r w:rsidR="004021AF" w:rsidRPr="004021AF">
        <w:rPr>
          <w:rFonts w:ascii="Calibri" w:hAnsi="Calibri" w:cs="Calibri"/>
        </w:rPr>
        <w:t>Microsoft O</w:t>
      </w:r>
      <w:r w:rsidR="00210A9A">
        <w:rPr>
          <w:rFonts w:ascii="Calibri" w:hAnsi="Calibri" w:cs="Calibri"/>
        </w:rPr>
        <w:t xml:space="preserve">ffice </w:t>
      </w:r>
      <w:r w:rsidR="004021AF" w:rsidRPr="004021AF">
        <w:rPr>
          <w:rFonts w:ascii="Calibri" w:hAnsi="Calibri" w:cs="Calibri"/>
        </w:rPr>
        <w:t xml:space="preserve">365 Contract for </w:t>
      </w:r>
      <w:r w:rsidR="00210A9A">
        <w:rPr>
          <w:rFonts w:ascii="Calibri" w:hAnsi="Calibri" w:cs="Calibri"/>
        </w:rPr>
        <w:t xml:space="preserve">Enterprise </w:t>
      </w:r>
      <w:r w:rsidR="004021AF" w:rsidRPr="004021AF">
        <w:rPr>
          <w:rFonts w:ascii="Calibri" w:hAnsi="Calibri" w:cs="Calibri"/>
        </w:rPr>
        <w:t>E5 (G5) licens</w:t>
      </w:r>
      <w:r>
        <w:rPr>
          <w:rFonts w:ascii="Calibri" w:hAnsi="Calibri" w:cs="Calibri"/>
        </w:rPr>
        <w:t xml:space="preserve">es?  </w:t>
      </w:r>
    </w:p>
    <w:p w14:paraId="40AD7309" w14:textId="18DBC5F1" w:rsidR="005D383A" w:rsidRPr="00B26FF2" w:rsidRDefault="00B26FF2" w:rsidP="005D383A">
      <w:pPr>
        <w:numPr>
          <w:ilvl w:val="1"/>
          <w:numId w:val="1"/>
        </w:numPr>
        <w:tabs>
          <w:tab w:val="clear" w:pos="810"/>
          <w:tab w:val="num" w:pos="1080"/>
        </w:tabs>
        <w:autoSpaceDE w:val="0"/>
        <w:autoSpaceDN w:val="0"/>
        <w:adjustRightInd w:val="0"/>
        <w:ind w:left="1080" w:hanging="720"/>
        <w:rPr>
          <w:rFonts w:ascii="Calibri" w:hAnsi="Calibri" w:cs="Calibri"/>
          <w:b/>
        </w:rPr>
      </w:pPr>
      <w:r w:rsidRPr="00B26FF2">
        <w:rPr>
          <w:rFonts w:ascii="Calibri" w:hAnsi="Calibri" w:cs="Calibri"/>
          <w:b/>
        </w:rPr>
        <w:t>Microsoft Office 365 licensing is not part of the scope of this RFP.</w:t>
      </w:r>
    </w:p>
    <w:p w14:paraId="69DF3669" w14:textId="77777777" w:rsidR="005D383A" w:rsidRPr="004021AF" w:rsidRDefault="005D383A" w:rsidP="005D383A">
      <w:pPr>
        <w:tabs>
          <w:tab w:val="num" w:pos="1080"/>
        </w:tabs>
        <w:ind w:left="1080"/>
        <w:rPr>
          <w:rFonts w:ascii="Calibri" w:hAnsi="Calibri" w:cs="Calibri"/>
        </w:rPr>
      </w:pPr>
    </w:p>
    <w:p w14:paraId="04F32E63" w14:textId="5B861B09" w:rsidR="004021AF" w:rsidRPr="004021AF" w:rsidRDefault="005D383A" w:rsidP="005D383A">
      <w:pPr>
        <w:numPr>
          <w:ilvl w:val="0"/>
          <w:numId w:val="1"/>
        </w:numPr>
        <w:tabs>
          <w:tab w:val="num" w:pos="1080"/>
        </w:tabs>
        <w:ind w:left="1080" w:hanging="720"/>
        <w:rPr>
          <w:rFonts w:ascii="Calibri" w:hAnsi="Calibri" w:cs="Calibri"/>
        </w:rPr>
      </w:pPr>
      <w:r>
        <w:rPr>
          <w:rFonts w:ascii="Calibri" w:hAnsi="Calibri" w:cs="Calibri"/>
        </w:rPr>
        <w:t>Is the County responsible for providing</w:t>
      </w:r>
      <w:r w:rsidRPr="004021AF">
        <w:rPr>
          <w:rFonts w:ascii="Calibri" w:hAnsi="Calibri" w:cs="Calibri"/>
        </w:rPr>
        <w:t xml:space="preserve"> M</w:t>
      </w:r>
      <w:r>
        <w:rPr>
          <w:rFonts w:ascii="Calibri" w:hAnsi="Calibri" w:cs="Calibri"/>
        </w:rPr>
        <w:t>icrosoft</w:t>
      </w:r>
      <w:r w:rsidRPr="004021AF">
        <w:rPr>
          <w:rFonts w:ascii="Calibri" w:hAnsi="Calibri" w:cs="Calibri"/>
        </w:rPr>
        <w:t xml:space="preserve"> </w:t>
      </w:r>
      <w:r>
        <w:rPr>
          <w:rFonts w:ascii="Calibri" w:hAnsi="Calibri" w:cs="Calibri"/>
        </w:rPr>
        <w:t>United Communications (</w:t>
      </w:r>
      <w:r w:rsidRPr="004021AF">
        <w:rPr>
          <w:rFonts w:ascii="Calibri" w:hAnsi="Calibri" w:cs="Calibri"/>
        </w:rPr>
        <w:t>UC</w:t>
      </w:r>
      <w:r>
        <w:rPr>
          <w:rFonts w:ascii="Calibri" w:hAnsi="Calibri" w:cs="Calibri"/>
        </w:rPr>
        <w:t>)</w:t>
      </w:r>
      <w:r w:rsidRPr="004021AF">
        <w:rPr>
          <w:rFonts w:ascii="Calibri" w:hAnsi="Calibri" w:cs="Calibri"/>
        </w:rPr>
        <w:t xml:space="preserve"> licenses or will this be </w:t>
      </w:r>
      <w:r>
        <w:rPr>
          <w:rFonts w:ascii="Calibri" w:hAnsi="Calibri" w:cs="Calibri"/>
        </w:rPr>
        <w:t xml:space="preserve">provided by </w:t>
      </w:r>
      <w:r w:rsidRPr="004021AF">
        <w:rPr>
          <w:rFonts w:ascii="Calibri" w:hAnsi="Calibri" w:cs="Calibri"/>
        </w:rPr>
        <w:t xml:space="preserve">the </w:t>
      </w:r>
      <w:r>
        <w:rPr>
          <w:rFonts w:ascii="Calibri" w:hAnsi="Calibri" w:cs="Calibri"/>
        </w:rPr>
        <w:t xml:space="preserve">Contractor from </w:t>
      </w:r>
      <w:r w:rsidRPr="004021AF">
        <w:rPr>
          <w:rFonts w:ascii="Calibri" w:hAnsi="Calibri" w:cs="Calibri"/>
        </w:rPr>
        <w:t>RFP No. 901844</w:t>
      </w:r>
      <w:r>
        <w:rPr>
          <w:rFonts w:ascii="Calibri" w:hAnsi="Calibri" w:cs="Calibri"/>
        </w:rPr>
        <w:t xml:space="preserve"> – Voice </w:t>
      </w:r>
      <w:r w:rsidRPr="002D12B2">
        <w:rPr>
          <w:rFonts w:ascii="Calibri" w:hAnsi="Calibri" w:cs="Calibri"/>
        </w:rPr>
        <w:t>Modernization Initiative</w:t>
      </w:r>
      <w:r>
        <w:rPr>
          <w:rFonts w:ascii="Calibri" w:hAnsi="Calibri" w:cs="Calibri"/>
        </w:rPr>
        <w:t xml:space="preserve"> Hardware</w:t>
      </w:r>
      <w:r w:rsidRPr="004021AF">
        <w:rPr>
          <w:rFonts w:ascii="Calibri" w:hAnsi="Calibri" w:cs="Calibri"/>
        </w:rPr>
        <w:t>?</w:t>
      </w:r>
      <w:r>
        <w:rPr>
          <w:rFonts w:ascii="Calibri" w:hAnsi="Calibri" w:cs="Calibri"/>
        </w:rPr>
        <w:t xml:space="preserve">  </w:t>
      </w:r>
      <w:r w:rsidRPr="004021AF">
        <w:rPr>
          <w:rFonts w:ascii="Calibri" w:hAnsi="Calibri" w:cs="Calibri"/>
        </w:rPr>
        <w:t xml:space="preserve">Is </w:t>
      </w:r>
      <w:r>
        <w:rPr>
          <w:rFonts w:ascii="Calibri" w:hAnsi="Calibri" w:cs="Calibri"/>
        </w:rPr>
        <w:t xml:space="preserve">it </w:t>
      </w:r>
      <w:r w:rsidRPr="004021AF">
        <w:rPr>
          <w:rFonts w:ascii="Calibri" w:hAnsi="Calibri" w:cs="Calibri"/>
        </w:rPr>
        <w:t>t</w:t>
      </w:r>
      <w:r>
        <w:rPr>
          <w:rFonts w:ascii="Calibri" w:hAnsi="Calibri" w:cs="Calibri"/>
        </w:rPr>
        <w:t xml:space="preserve">he responsibility of the Bidder responding to </w:t>
      </w:r>
      <w:r w:rsidRPr="004021AF">
        <w:rPr>
          <w:rFonts w:ascii="Calibri" w:hAnsi="Calibri" w:cs="Calibri"/>
        </w:rPr>
        <w:t>RFP No. 901844</w:t>
      </w:r>
      <w:r>
        <w:rPr>
          <w:rFonts w:ascii="Calibri" w:hAnsi="Calibri" w:cs="Calibri"/>
        </w:rPr>
        <w:t xml:space="preserve"> – Voice </w:t>
      </w:r>
      <w:r w:rsidRPr="002D12B2">
        <w:rPr>
          <w:rFonts w:ascii="Calibri" w:hAnsi="Calibri" w:cs="Calibri"/>
        </w:rPr>
        <w:t>Modernization Initiative</w:t>
      </w:r>
      <w:r>
        <w:rPr>
          <w:rFonts w:ascii="Calibri" w:hAnsi="Calibri" w:cs="Calibri"/>
        </w:rPr>
        <w:t xml:space="preserve"> Hardware</w:t>
      </w:r>
      <w:r w:rsidRPr="004021AF">
        <w:rPr>
          <w:rFonts w:ascii="Calibri" w:hAnsi="Calibri" w:cs="Calibri"/>
        </w:rPr>
        <w:t xml:space="preserve"> to specify the number of E5 (G5) licenses needed for the project?</w:t>
      </w:r>
    </w:p>
    <w:p w14:paraId="6E8720EC" w14:textId="5A897C5E" w:rsidR="005D383A" w:rsidRPr="00B26FF2" w:rsidRDefault="00B26FF2" w:rsidP="005D383A">
      <w:pPr>
        <w:numPr>
          <w:ilvl w:val="1"/>
          <w:numId w:val="1"/>
        </w:numPr>
        <w:tabs>
          <w:tab w:val="clear" w:pos="810"/>
          <w:tab w:val="num" w:pos="1080"/>
        </w:tabs>
        <w:autoSpaceDE w:val="0"/>
        <w:autoSpaceDN w:val="0"/>
        <w:adjustRightInd w:val="0"/>
        <w:ind w:left="1080" w:hanging="720"/>
        <w:rPr>
          <w:rFonts w:ascii="Calibri" w:hAnsi="Calibri" w:cs="Calibri"/>
          <w:b/>
        </w:rPr>
      </w:pPr>
      <w:r w:rsidRPr="00B26FF2">
        <w:rPr>
          <w:rFonts w:ascii="Calibri" w:hAnsi="Calibri" w:cs="Calibri"/>
          <w:b/>
        </w:rPr>
        <w:t>The County will provide all necessary Microsoft licenses.</w:t>
      </w:r>
    </w:p>
    <w:p w14:paraId="6CD4E28D" w14:textId="77777777" w:rsidR="006B4706" w:rsidRPr="00985AE1" w:rsidRDefault="006B4706" w:rsidP="006B4706">
      <w:pPr>
        <w:tabs>
          <w:tab w:val="num" w:pos="1080"/>
          <w:tab w:val="num" w:pos="1350"/>
        </w:tabs>
        <w:ind w:left="1080" w:hanging="720"/>
        <w:rPr>
          <w:rFonts w:ascii="Calibri" w:hAnsi="Calibri" w:cs="Calibri"/>
        </w:rPr>
      </w:pPr>
    </w:p>
    <w:p w14:paraId="3E041A02" w14:textId="2F365E3C" w:rsidR="004021AF" w:rsidRDefault="004021AF" w:rsidP="004021AF">
      <w:pPr>
        <w:numPr>
          <w:ilvl w:val="0"/>
          <w:numId w:val="1"/>
        </w:numPr>
        <w:tabs>
          <w:tab w:val="num" w:pos="1080"/>
        </w:tabs>
        <w:ind w:left="1080" w:hanging="720"/>
        <w:rPr>
          <w:rFonts w:ascii="Calibri" w:hAnsi="Calibri" w:cs="Calibri"/>
        </w:rPr>
      </w:pPr>
      <w:r w:rsidRPr="004021AF">
        <w:rPr>
          <w:rFonts w:ascii="Calibri" w:hAnsi="Calibri" w:cs="Calibri"/>
        </w:rPr>
        <w:t>Do</w:t>
      </w:r>
      <w:r>
        <w:rPr>
          <w:rFonts w:ascii="Calibri" w:hAnsi="Calibri" w:cs="Calibri"/>
        </w:rPr>
        <w:t>es the County need</w:t>
      </w:r>
      <w:r w:rsidRPr="004021AF">
        <w:rPr>
          <w:rFonts w:ascii="Calibri" w:hAnsi="Calibri" w:cs="Calibri"/>
        </w:rPr>
        <w:t xml:space="preserve"> gateways for survivability at each site or some of the sites? </w:t>
      </w:r>
      <w:r w:rsidR="005D383A">
        <w:rPr>
          <w:rFonts w:ascii="Calibri" w:hAnsi="Calibri" w:cs="Calibri"/>
        </w:rPr>
        <w:t xml:space="preserve"> Can the County</w:t>
      </w:r>
      <w:r w:rsidRPr="004021AF">
        <w:rPr>
          <w:rFonts w:ascii="Calibri" w:hAnsi="Calibri" w:cs="Calibri"/>
        </w:rPr>
        <w:t xml:space="preserve"> elaborate </w:t>
      </w:r>
      <w:r w:rsidR="005D383A">
        <w:rPr>
          <w:rFonts w:ascii="Calibri" w:hAnsi="Calibri" w:cs="Calibri"/>
        </w:rPr>
        <w:t>on all survivability requirements?</w:t>
      </w:r>
    </w:p>
    <w:p w14:paraId="0810196C" w14:textId="4B7EC2E0" w:rsidR="00B26FF2" w:rsidRPr="00B26FF2" w:rsidRDefault="00B26FF2" w:rsidP="00B26FF2">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B26FF2">
        <w:rPr>
          <w:rFonts w:ascii="Calibri" w:hAnsi="Calibri" w:cs="Calibri"/>
          <w:b/>
        </w:rPr>
        <w:t xml:space="preserve">Gateway (Internet) survivability at each site is not in </w:t>
      </w:r>
      <w:r w:rsidR="00900A06">
        <w:rPr>
          <w:rFonts w:ascii="Calibri" w:hAnsi="Calibri" w:cs="Calibri"/>
          <w:b/>
        </w:rPr>
        <w:t xml:space="preserve">the </w:t>
      </w:r>
      <w:r w:rsidRPr="00B26FF2">
        <w:rPr>
          <w:rFonts w:ascii="Calibri" w:hAnsi="Calibri" w:cs="Calibri"/>
          <w:b/>
        </w:rPr>
        <w:t>scope</w:t>
      </w:r>
      <w:r w:rsidR="00900A06">
        <w:rPr>
          <w:rFonts w:ascii="Calibri" w:hAnsi="Calibri" w:cs="Calibri"/>
          <w:b/>
        </w:rPr>
        <w:t xml:space="preserve"> of this RFP</w:t>
      </w:r>
      <w:r w:rsidRPr="00B26FF2">
        <w:rPr>
          <w:rFonts w:ascii="Calibri" w:hAnsi="Calibri" w:cs="Calibri"/>
          <w:b/>
        </w:rPr>
        <w:t>.  The network hub (data center) has diverse path</w:t>
      </w:r>
      <w:r>
        <w:rPr>
          <w:rFonts w:ascii="Calibri" w:hAnsi="Calibri" w:cs="Calibri"/>
          <w:b/>
        </w:rPr>
        <w:t>s</w:t>
      </w:r>
      <w:r w:rsidRPr="00B26FF2">
        <w:rPr>
          <w:rFonts w:ascii="Calibri" w:hAnsi="Calibri" w:cs="Calibri"/>
          <w:b/>
        </w:rPr>
        <w:t xml:space="preserve"> and diverse Internet carriers (circuits).  </w:t>
      </w:r>
      <w:r w:rsidR="00900A06">
        <w:rPr>
          <w:rFonts w:ascii="Calibri" w:hAnsi="Calibri" w:cs="Calibri"/>
          <w:b/>
        </w:rPr>
        <w:t>However, t</w:t>
      </w:r>
      <w:r w:rsidRPr="00B26FF2">
        <w:rPr>
          <w:rFonts w:ascii="Calibri" w:hAnsi="Calibri" w:cs="Calibri"/>
          <w:b/>
        </w:rPr>
        <w:t xml:space="preserve">he </w:t>
      </w:r>
      <w:r>
        <w:rPr>
          <w:rFonts w:ascii="Calibri" w:hAnsi="Calibri" w:cs="Calibri"/>
          <w:b/>
        </w:rPr>
        <w:t>Contractor</w:t>
      </w:r>
      <w:r w:rsidRPr="00B26FF2">
        <w:rPr>
          <w:rFonts w:ascii="Calibri" w:hAnsi="Calibri" w:cs="Calibri"/>
          <w:b/>
        </w:rPr>
        <w:t xml:space="preserve"> will be responsible for helping </w:t>
      </w:r>
      <w:r w:rsidR="00900A06">
        <w:rPr>
          <w:rFonts w:ascii="Calibri" w:hAnsi="Calibri" w:cs="Calibri"/>
          <w:b/>
        </w:rPr>
        <w:t xml:space="preserve">the County </w:t>
      </w:r>
      <w:r w:rsidRPr="00B26FF2">
        <w:rPr>
          <w:rFonts w:ascii="Calibri" w:hAnsi="Calibri" w:cs="Calibri"/>
          <w:b/>
        </w:rPr>
        <w:t xml:space="preserve">design Session Boarder Controller (SBC) survivability.  All Teams (Skype) users are hosted in the </w:t>
      </w:r>
      <w:r>
        <w:rPr>
          <w:rFonts w:ascii="Calibri" w:hAnsi="Calibri" w:cs="Calibri"/>
          <w:b/>
        </w:rPr>
        <w:t xml:space="preserve">Microsoft Office </w:t>
      </w:r>
      <w:r w:rsidRPr="00B26FF2">
        <w:rPr>
          <w:rFonts w:ascii="Calibri" w:hAnsi="Calibri" w:cs="Calibri"/>
          <w:b/>
        </w:rPr>
        <w:t>365 cloud.</w:t>
      </w:r>
    </w:p>
    <w:p w14:paraId="3E669006" w14:textId="77777777" w:rsidR="00216E87" w:rsidRPr="004021AF" w:rsidRDefault="00216E87" w:rsidP="00216E87">
      <w:pPr>
        <w:ind w:left="1080"/>
        <w:rPr>
          <w:rFonts w:ascii="Calibri" w:hAnsi="Calibri" w:cs="Calibri"/>
        </w:rPr>
      </w:pPr>
    </w:p>
    <w:p w14:paraId="7FB01316" w14:textId="71039C16" w:rsidR="006B4706" w:rsidRPr="00985AE1" w:rsidRDefault="00210DC6" w:rsidP="006B4706">
      <w:pPr>
        <w:numPr>
          <w:ilvl w:val="0"/>
          <w:numId w:val="1"/>
        </w:numPr>
        <w:tabs>
          <w:tab w:val="num" w:pos="1080"/>
        </w:tabs>
        <w:ind w:left="1080" w:hanging="720"/>
        <w:rPr>
          <w:rFonts w:ascii="Calibri" w:hAnsi="Calibri" w:cs="Calibri"/>
          <w:b/>
        </w:rPr>
      </w:pPr>
      <w:r>
        <w:rPr>
          <w:rFonts w:ascii="Calibri" w:hAnsi="Calibri" w:cs="Calibri"/>
        </w:rPr>
        <w:t xml:space="preserve">What is the model of the Avaya </w:t>
      </w:r>
      <w:r w:rsidR="005D383A">
        <w:rPr>
          <w:rFonts w:ascii="Calibri" w:hAnsi="Calibri" w:cs="Calibri"/>
        </w:rPr>
        <w:t>Internet Protocol (</w:t>
      </w:r>
      <w:r>
        <w:rPr>
          <w:rFonts w:ascii="Calibri" w:hAnsi="Calibri" w:cs="Calibri"/>
        </w:rPr>
        <w:t>IP</w:t>
      </w:r>
      <w:r w:rsidR="005D383A">
        <w:rPr>
          <w:rFonts w:ascii="Calibri" w:hAnsi="Calibri" w:cs="Calibri"/>
        </w:rPr>
        <w:t>)</w:t>
      </w:r>
      <w:r>
        <w:rPr>
          <w:rFonts w:ascii="Calibri" w:hAnsi="Calibri" w:cs="Calibri"/>
        </w:rPr>
        <w:t xml:space="preserve"> phones currently used in some of the County sites?</w:t>
      </w:r>
      <w:r>
        <w:rPr>
          <w:rFonts w:ascii="Calibri" w:hAnsi="Calibri" w:cs="Calibri"/>
          <w:b/>
        </w:rPr>
        <w:t xml:space="preserve"> </w:t>
      </w:r>
    </w:p>
    <w:p w14:paraId="20D93C30" w14:textId="4289D3B3" w:rsidR="006B4706" w:rsidRPr="00985AE1" w:rsidRDefault="00B26FF2" w:rsidP="006B4706">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This is not p</w:t>
      </w:r>
      <w:r w:rsidR="00E43FB8">
        <w:rPr>
          <w:rFonts w:ascii="Calibri" w:hAnsi="Calibri" w:cs="Calibri"/>
          <w:b/>
        </w:rPr>
        <w:t>art of the scope for this RFP.</w:t>
      </w:r>
    </w:p>
    <w:p w14:paraId="48E6C764" w14:textId="77777777" w:rsidR="006B4706" w:rsidRPr="00985AE1" w:rsidRDefault="006B4706" w:rsidP="006B4706">
      <w:pPr>
        <w:tabs>
          <w:tab w:val="num" w:pos="1080"/>
        </w:tabs>
        <w:ind w:left="1080" w:hanging="720"/>
        <w:rPr>
          <w:rFonts w:ascii="Calibri" w:hAnsi="Calibri" w:cs="Calibri"/>
        </w:rPr>
      </w:pPr>
    </w:p>
    <w:p w14:paraId="587C2BE1" w14:textId="144D6B9E" w:rsidR="006B4706" w:rsidRPr="00210DC6" w:rsidRDefault="005D383A" w:rsidP="00210DC6">
      <w:pPr>
        <w:numPr>
          <w:ilvl w:val="0"/>
          <w:numId w:val="1"/>
        </w:numPr>
        <w:tabs>
          <w:tab w:val="num" w:pos="1080"/>
        </w:tabs>
        <w:ind w:left="1080" w:hanging="720"/>
        <w:rPr>
          <w:rFonts w:ascii="Calibri" w:hAnsi="Calibri" w:cs="Calibri"/>
        </w:rPr>
      </w:pPr>
      <w:r>
        <w:rPr>
          <w:rFonts w:ascii="Calibri" w:hAnsi="Calibri" w:cs="Calibri"/>
        </w:rPr>
        <w:t xml:space="preserve">Will </w:t>
      </w:r>
      <w:r w:rsidR="00210DC6" w:rsidRPr="00210DC6">
        <w:rPr>
          <w:rFonts w:ascii="Calibri" w:hAnsi="Calibri" w:cs="Calibri"/>
        </w:rPr>
        <w:t>any phon</w:t>
      </w:r>
      <w:r>
        <w:rPr>
          <w:rFonts w:ascii="Calibri" w:hAnsi="Calibri" w:cs="Calibri"/>
        </w:rPr>
        <w:t xml:space="preserve">es need to be wall mounted?  </w:t>
      </w:r>
      <w:r w:rsidR="00210DC6" w:rsidRPr="00210DC6">
        <w:rPr>
          <w:rFonts w:ascii="Calibri" w:hAnsi="Calibri" w:cs="Calibri"/>
        </w:rPr>
        <w:t>If so, can this number be broken down by site?</w:t>
      </w:r>
    </w:p>
    <w:p w14:paraId="2EAC4DCD" w14:textId="22081D19" w:rsidR="006B4706" w:rsidRPr="00B26FF2" w:rsidRDefault="00B26FF2" w:rsidP="006B4706">
      <w:pPr>
        <w:numPr>
          <w:ilvl w:val="1"/>
          <w:numId w:val="1"/>
        </w:numPr>
        <w:tabs>
          <w:tab w:val="clear" w:pos="810"/>
          <w:tab w:val="num" w:pos="1080"/>
        </w:tabs>
        <w:autoSpaceDE w:val="0"/>
        <w:autoSpaceDN w:val="0"/>
        <w:adjustRightInd w:val="0"/>
        <w:ind w:left="1080" w:hanging="720"/>
        <w:rPr>
          <w:rFonts w:ascii="Calibri" w:hAnsi="Calibri" w:cs="Calibri"/>
          <w:b/>
        </w:rPr>
      </w:pPr>
      <w:r w:rsidRPr="00B26FF2">
        <w:rPr>
          <w:rFonts w:ascii="Calibri" w:hAnsi="Calibri" w:cs="Calibri"/>
          <w:b/>
        </w:rPr>
        <w:t>Yes.  The number will be determined during discovery</w:t>
      </w:r>
      <w:r w:rsidR="001B76BB">
        <w:rPr>
          <w:rFonts w:ascii="Calibri" w:hAnsi="Calibri" w:cs="Calibri"/>
          <w:b/>
        </w:rPr>
        <w:t xml:space="preserve"> with the</w:t>
      </w:r>
      <w:r w:rsidR="00900A06">
        <w:rPr>
          <w:rFonts w:ascii="Calibri" w:hAnsi="Calibri" w:cs="Calibri"/>
          <w:b/>
        </w:rPr>
        <w:t xml:space="preserve"> </w:t>
      </w:r>
      <w:r w:rsidR="001B76BB">
        <w:rPr>
          <w:rFonts w:ascii="Calibri" w:hAnsi="Calibri" w:cs="Calibri"/>
          <w:b/>
        </w:rPr>
        <w:t>Contractor</w:t>
      </w:r>
      <w:r w:rsidRPr="00B26FF2">
        <w:rPr>
          <w:rFonts w:ascii="Calibri" w:hAnsi="Calibri" w:cs="Calibri"/>
          <w:b/>
        </w:rPr>
        <w:t>.</w:t>
      </w:r>
    </w:p>
    <w:p w14:paraId="23317D01" w14:textId="77777777" w:rsidR="006B4706" w:rsidRPr="00985AE1" w:rsidRDefault="006B4706" w:rsidP="006B4706">
      <w:pPr>
        <w:tabs>
          <w:tab w:val="num" w:pos="1080"/>
          <w:tab w:val="num" w:pos="1350"/>
        </w:tabs>
        <w:ind w:left="1080" w:hanging="720"/>
        <w:rPr>
          <w:rFonts w:ascii="Calibri" w:hAnsi="Calibri" w:cs="Calibri"/>
        </w:rPr>
      </w:pPr>
    </w:p>
    <w:p w14:paraId="3C954670" w14:textId="77777777" w:rsidR="006B4706" w:rsidRPr="00985AE1" w:rsidRDefault="00210DC6" w:rsidP="006B4706">
      <w:pPr>
        <w:numPr>
          <w:ilvl w:val="0"/>
          <w:numId w:val="1"/>
        </w:numPr>
        <w:tabs>
          <w:tab w:val="num" w:pos="1080"/>
        </w:tabs>
        <w:ind w:left="1080" w:hanging="720"/>
        <w:rPr>
          <w:rFonts w:ascii="Calibri" w:hAnsi="Calibri" w:cs="Calibri"/>
          <w:b/>
        </w:rPr>
      </w:pPr>
      <w:r>
        <w:rPr>
          <w:rFonts w:ascii="Calibri" w:hAnsi="Calibri" w:cs="Calibri"/>
        </w:rPr>
        <w:t>Are any phones going to be part of a paging system?</w:t>
      </w:r>
    </w:p>
    <w:p w14:paraId="6D2065E2" w14:textId="33DB2B0E" w:rsidR="00D741D5" w:rsidRPr="00D741D5" w:rsidRDefault="00D741D5" w:rsidP="00D741D5">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D741D5">
        <w:rPr>
          <w:rFonts w:ascii="Calibri" w:hAnsi="Calibri" w:cs="Calibri"/>
          <w:b/>
        </w:rPr>
        <w:t>There are currently independent paging systems and the Avaya phone-paging feature.  Ideally, the Avaya phone-paging feature would be replaced with the new solution.</w:t>
      </w:r>
    </w:p>
    <w:p w14:paraId="57FB9D6F" w14:textId="77777777" w:rsidR="006B4706" w:rsidRPr="00985AE1" w:rsidRDefault="006B4706" w:rsidP="006B4706">
      <w:pPr>
        <w:tabs>
          <w:tab w:val="num" w:pos="1080"/>
        </w:tabs>
        <w:ind w:left="1080" w:hanging="720"/>
        <w:rPr>
          <w:rFonts w:ascii="Calibri" w:hAnsi="Calibri" w:cs="Calibri"/>
        </w:rPr>
      </w:pPr>
    </w:p>
    <w:p w14:paraId="6AD38B88" w14:textId="2B4F8ADB" w:rsidR="006B4706" w:rsidRPr="00210DC6" w:rsidRDefault="005D383A" w:rsidP="00210DC6">
      <w:pPr>
        <w:numPr>
          <w:ilvl w:val="0"/>
          <w:numId w:val="1"/>
        </w:numPr>
        <w:tabs>
          <w:tab w:val="num" w:pos="1080"/>
        </w:tabs>
        <w:ind w:left="1080" w:hanging="720"/>
        <w:rPr>
          <w:rFonts w:ascii="Calibri" w:hAnsi="Calibri" w:cs="Calibri"/>
        </w:rPr>
      </w:pPr>
      <w:r>
        <w:rPr>
          <w:rFonts w:ascii="Calibri" w:hAnsi="Calibri" w:cs="Calibri"/>
        </w:rPr>
        <w:t>There is no mention of c</w:t>
      </w:r>
      <w:r w:rsidR="00210DC6" w:rsidRPr="00210DC6">
        <w:rPr>
          <w:rFonts w:ascii="Calibri" w:hAnsi="Calibri" w:cs="Calibri"/>
        </w:rPr>
        <w:t>onference room sys</w:t>
      </w:r>
      <w:r w:rsidR="00210DC6">
        <w:rPr>
          <w:rFonts w:ascii="Calibri" w:hAnsi="Calibri" w:cs="Calibri"/>
        </w:rPr>
        <w:t>tems or the use of this in the services.  W</w:t>
      </w:r>
      <w:r w:rsidR="00210DC6" w:rsidRPr="00210DC6">
        <w:rPr>
          <w:rFonts w:ascii="Calibri" w:hAnsi="Calibri" w:cs="Calibri"/>
        </w:rPr>
        <w:t xml:space="preserve">ill there be </w:t>
      </w:r>
      <w:r w:rsidR="00210DC6">
        <w:rPr>
          <w:rFonts w:ascii="Calibri" w:hAnsi="Calibri" w:cs="Calibri"/>
        </w:rPr>
        <w:t>conference room systems?  I</w:t>
      </w:r>
      <w:r w:rsidR="00210DC6" w:rsidRPr="00210DC6">
        <w:rPr>
          <w:rFonts w:ascii="Calibri" w:hAnsi="Calibri" w:cs="Calibri"/>
        </w:rPr>
        <w:t xml:space="preserve">f so how many? </w:t>
      </w:r>
    </w:p>
    <w:p w14:paraId="483F4368" w14:textId="060E6AC3" w:rsidR="00D741D5" w:rsidRPr="00D741D5" w:rsidRDefault="005D383A" w:rsidP="00D741D5">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D741D5">
        <w:rPr>
          <w:rFonts w:ascii="Calibri" w:hAnsi="Calibri" w:cs="Calibri"/>
          <w:b/>
        </w:rPr>
        <w:t xml:space="preserve">No.  </w:t>
      </w:r>
      <w:r w:rsidR="00D741D5" w:rsidRPr="00D741D5">
        <w:rPr>
          <w:rFonts w:ascii="Calibri" w:hAnsi="Calibri" w:cs="Calibri"/>
          <w:b/>
        </w:rPr>
        <w:t xml:space="preserve">Fully integrated conference room systems (solutions) </w:t>
      </w:r>
      <w:r w:rsidR="00D741D5">
        <w:rPr>
          <w:rFonts w:ascii="Calibri" w:hAnsi="Calibri" w:cs="Calibri"/>
          <w:b/>
        </w:rPr>
        <w:t>will not be part of this RFP</w:t>
      </w:r>
      <w:r w:rsidR="00D741D5" w:rsidRPr="00D741D5">
        <w:rPr>
          <w:rFonts w:ascii="Calibri" w:hAnsi="Calibri" w:cs="Calibri"/>
          <w:b/>
        </w:rPr>
        <w:t>.  Small and medium conf</w:t>
      </w:r>
      <w:r w:rsidR="00D741D5">
        <w:rPr>
          <w:rFonts w:ascii="Calibri" w:hAnsi="Calibri" w:cs="Calibri"/>
          <w:b/>
        </w:rPr>
        <w:t>erence rooms are in scope of this RFP.</w:t>
      </w:r>
    </w:p>
    <w:p w14:paraId="28EF45A2" w14:textId="77777777" w:rsidR="006B4706" w:rsidRPr="00985AE1" w:rsidRDefault="006B4706" w:rsidP="006B4706">
      <w:pPr>
        <w:tabs>
          <w:tab w:val="num" w:pos="1080"/>
          <w:tab w:val="num" w:pos="1350"/>
        </w:tabs>
        <w:ind w:left="1080" w:hanging="720"/>
        <w:rPr>
          <w:rFonts w:ascii="Calibri" w:hAnsi="Calibri" w:cs="Calibri"/>
        </w:rPr>
      </w:pPr>
    </w:p>
    <w:p w14:paraId="7E4F2686" w14:textId="67A97642" w:rsidR="006B4706" w:rsidRPr="00985AE1" w:rsidRDefault="00210DC6" w:rsidP="006B4706">
      <w:pPr>
        <w:numPr>
          <w:ilvl w:val="0"/>
          <w:numId w:val="1"/>
        </w:numPr>
        <w:tabs>
          <w:tab w:val="num" w:pos="1080"/>
        </w:tabs>
        <w:ind w:left="1080" w:hanging="720"/>
        <w:rPr>
          <w:rFonts w:ascii="Calibri" w:hAnsi="Calibri" w:cs="Calibri"/>
          <w:b/>
        </w:rPr>
      </w:pPr>
      <w:r>
        <w:rPr>
          <w:rFonts w:ascii="Calibri" w:hAnsi="Calibri" w:cs="Calibri"/>
        </w:rPr>
        <w:t>Will the County require l</w:t>
      </w:r>
      <w:r w:rsidRPr="00210DC6">
        <w:rPr>
          <w:rFonts w:ascii="Calibri" w:hAnsi="Calibri" w:cs="Calibri"/>
        </w:rPr>
        <w:t xml:space="preserve">arge </w:t>
      </w:r>
      <w:r>
        <w:rPr>
          <w:rFonts w:ascii="Calibri" w:hAnsi="Calibri" w:cs="Calibri"/>
        </w:rPr>
        <w:t xml:space="preserve">style live events using voice or the Microsoft </w:t>
      </w:r>
      <w:r w:rsidRPr="00210DC6">
        <w:rPr>
          <w:rFonts w:ascii="Calibri" w:hAnsi="Calibri" w:cs="Calibri"/>
        </w:rPr>
        <w:t xml:space="preserve">Teams room systems?  </w:t>
      </w:r>
      <w:r w:rsidR="00BB58AF">
        <w:rPr>
          <w:rFonts w:ascii="Calibri" w:hAnsi="Calibri" w:cs="Calibri"/>
        </w:rPr>
        <w:t xml:space="preserve">If so, </w:t>
      </w:r>
      <w:r w:rsidR="00DF463B">
        <w:rPr>
          <w:rFonts w:ascii="Calibri" w:hAnsi="Calibri" w:cs="Calibri"/>
        </w:rPr>
        <w:t>in what capacity?</w:t>
      </w:r>
    </w:p>
    <w:p w14:paraId="6715C33B" w14:textId="33D02D1F" w:rsidR="0002112E" w:rsidRPr="0002112E" w:rsidRDefault="0002112E" w:rsidP="0002112E">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02112E">
        <w:rPr>
          <w:rFonts w:ascii="Calibri" w:hAnsi="Calibri" w:cs="Calibri"/>
          <w:b/>
        </w:rPr>
        <w:t>Training events (and Adoption) are included in the scope</w:t>
      </w:r>
      <w:r>
        <w:rPr>
          <w:rFonts w:ascii="Calibri" w:hAnsi="Calibri" w:cs="Calibri"/>
          <w:b/>
        </w:rPr>
        <w:t xml:space="preserve"> of this RFP</w:t>
      </w:r>
      <w:r w:rsidRPr="0002112E">
        <w:rPr>
          <w:rFonts w:ascii="Calibri" w:hAnsi="Calibri" w:cs="Calibri"/>
          <w:b/>
        </w:rPr>
        <w:t>.  Ideally, these will be a combination of live, recorded, and web-based training options for each department.  These will be coordinated with the program manager and project team during planning and presented to departments during deployment.</w:t>
      </w:r>
    </w:p>
    <w:p w14:paraId="52C59C36" w14:textId="77777777" w:rsidR="006B4706" w:rsidRPr="00985AE1" w:rsidRDefault="006B4706" w:rsidP="006B4706">
      <w:pPr>
        <w:tabs>
          <w:tab w:val="num" w:pos="1080"/>
        </w:tabs>
        <w:rPr>
          <w:rFonts w:ascii="Calibri" w:hAnsi="Calibri" w:cs="Calibri"/>
          <w:b/>
        </w:rPr>
      </w:pPr>
    </w:p>
    <w:p w14:paraId="0206ADB8" w14:textId="1AE5FD26" w:rsidR="006B4706" w:rsidRPr="00BC5655" w:rsidRDefault="00BC5655" w:rsidP="00BC5655">
      <w:pPr>
        <w:numPr>
          <w:ilvl w:val="0"/>
          <w:numId w:val="1"/>
        </w:numPr>
        <w:tabs>
          <w:tab w:val="num" w:pos="1080"/>
        </w:tabs>
        <w:ind w:left="1080" w:hanging="720"/>
        <w:rPr>
          <w:rFonts w:ascii="Calibri" w:hAnsi="Calibri" w:cs="Calibri"/>
        </w:rPr>
      </w:pPr>
      <w:r>
        <w:rPr>
          <w:rFonts w:ascii="Calibri" w:hAnsi="Calibri" w:cs="Calibri"/>
        </w:rPr>
        <w:t>Will the C</w:t>
      </w:r>
      <w:r w:rsidR="000A4FCF">
        <w:rPr>
          <w:rFonts w:ascii="Calibri" w:hAnsi="Calibri" w:cs="Calibri"/>
        </w:rPr>
        <w:t>ounty allow the successful B</w:t>
      </w:r>
      <w:r w:rsidRPr="00BC5655">
        <w:rPr>
          <w:rFonts w:ascii="Calibri" w:hAnsi="Calibri" w:cs="Calibri"/>
        </w:rPr>
        <w:t>idder to leverag</w:t>
      </w:r>
      <w:r w:rsidR="000A4FCF">
        <w:rPr>
          <w:rFonts w:ascii="Calibri" w:hAnsi="Calibri" w:cs="Calibri"/>
        </w:rPr>
        <w:t>e the existing Avaya personnel/C</w:t>
      </w:r>
      <w:r w:rsidRPr="00BC5655">
        <w:rPr>
          <w:rFonts w:ascii="Calibri" w:hAnsi="Calibri" w:cs="Calibri"/>
        </w:rPr>
        <w:t>ontractors?</w:t>
      </w:r>
    </w:p>
    <w:p w14:paraId="606D76E9" w14:textId="2BFDE5A7" w:rsidR="0002112E" w:rsidRPr="0002112E" w:rsidRDefault="0002112E" w:rsidP="0002112E">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02112E">
        <w:rPr>
          <w:rFonts w:ascii="Calibri" w:hAnsi="Calibri" w:cs="Calibri"/>
          <w:b/>
        </w:rPr>
        <w:t>County resource</w:t>
      </w:r>
      <w:r>
        <w:rPr>
          <w:rFonts w:ascii="Calibri" w:hAnsi="Calibri" w:cs="Calibri"/>
          <w:b/>
        </w:rPr>
        <w:t>s</w:t>
      </w:r>
      <w:r w:rsidRPr="0002112E">
        <w:rPr>
          <w:rFonts w:ascii="Calibri" w:hAnsi="Calibri" w:cs="Calibri"/>
          <w:b/>
        </w:rPr>
        <w:t xml:space="preserve"> will be selected and assigned to the</w:t>
      </w:r>
      <w:r>
        <w:rPr>
          <w:rFonts w:ascii="Calibri" w:hAnsi="Calibri" w:cs="Calibri"/>
          <w:b/>
        </w:rPr>
        <w:t xml:space="preserve"> project team to work with Contracto</w:t>
      </w:r>
      <w:r w:rsidRPr="0002112E">
        <w:rPr>
          <w:rFonts w:ascii="Calibri" w:hAnsi="Calibri" w:cs="Calibri"/>
          <w:b/>
        </w:rPr>
        <w:t>r resources during the project.</w:t>
      </w:r>
    </w:p>
    <w:p w14:paraId="0C405104" w14:textId="77777777" w:rsidR="006B4706" w:rsidRPr="00985AE1" w:rsidRDefault="006B4706" w:rsidP="006B4706">
      <w:pPr>
        <w:tabs>
          <w:tab w:val="num" w:pos="1080"/>
        </w:tabs>
        <w:ind w:left="1080" w:hanging="720"/>
        <w:rPr>
          <w:rFonts w:ascii="Calibri" w:hAnsi="Calibri" w:cs="Calibri"/>
        </w:rPr>
      </w:pPr>
    </w:p>
    <w:p w14:paraId="1A70C9E4" w14:textId="77777777" w:rsidR="006B4706" w:rsidRPr="00985AE1" w:rsidRDefault="00BC5655" w:rsidP="006B4706">
      <w:pPr>
        <w:numPr>
          <w:ilvl w:val="0"/>
          <w:numId w:val="1"/>
        </w:numPr>
        <w:tabs>
          <w:tab w:val="num" w:pos="1080"/>
        </w:tabs>
        <w:ind w:left="1080" w:hanging="720"/>
        <w:rPr>
          <w:rFonts w:ascii="Calibri" w:hAnsi="Calibri" w:cs="Calibri"/>
          <w:b/>
        </w:rPr>
      </w:pPr>
      <w:r>
        <w:rPr>
          <w:rFonts w:ascii="Calibri" w:hAnsi="Calibri" w:cs="Calibri"/>
        </w:rPr>
        <w:t>Does the County have s</w:t>
      </w:r>
      <w:r w:rsidRPr="00BC5655">
        <w:rPr>
          <w:rFonts w:ascii="Calibri" w:hAnsi="Calibri" w:cs="Calibri"/>
        </w:rPr>
        <w:t>pecification</w:t>
      </w:r>
      <w:r>
        <w:rPr>
          <w:rFonts w:ascii="Calibri" w:hAnsi="Calibri" w:cs="Calibri"/>
        </w:rPr>
        <w:t>s</w:t>
      </w:r>
      <w:r w:rsidRPr="00BC5655">
        <w:rPr>
          <w:rFonts w:ascii="Calibri" w:hAnsi="Calibri" w:cs="Calibri"/>
        </w:rPr>
        <w:t xml:space="preserve"> for mobile devices – IOS, Android?</w:t>
      </w:r>
    </w:p>
    <w:p w14:paraId="73FDF595" w14:textId="5CE221BE" w:rsidR="006B4706" w:rsidRPr="00985AE1" w:rsidRDefault="006D603F" w:rsidP="006B4706">
      <w:pPr>
        <w:numPr>
          <w:ilvl w:val="1"/>
          <w:numId w:val="1"/>
        </w:numPr>
        <w:tabs>
          <w:tab w:val="clear" w:pos="810"/>
          <w:tab w:val="num" w:pos="1080"/>
        </w:tabs>
        <w:autoSpaceDE w:val="0"/>
        <w:autoSpaceDN w:val="0"/>
        <w:adjustRightInd w:val="0"/>
        <w:ind w:left="1080" w:hanging="720"/>
        <w:rPr>
          <w:rFonts w:ascii="Calibri" w:hAnsi="Calibri" w:cs="Calibri"/>
          <w:b/>
        </w:rPr>
      </w:pPr>
      <w:proofErr w:type="gramStart"/>
      <w:r>
        <w:rPr>
          <w:rFonts w:ascii="Calibri" w:hAnsi="Calibri" w:cs="Calibri"/>
          <w:b/>
        </w:rPr>
        <w:t>Bidders</w:t>
      </w:r>
      <w:proofErr w:type="gramEnd"/>
      <w:r>
        <w:rPr>
          <w:rFonts w:ascii="Calibri" w:hAnsi="Calibri" w:cs="Calibri"/>
          <w:b/>
        </w:rPr>
        <w:t xml:space="preserve"> solutions should be applicable to</w:t>
      </w:r>
      <w:r w:rsidR="000053AC">
        <w:rPr>
          <w:rFonts w:ascii="Calibri" w:hAnsi="Calibri" w:cs="Calibri"/>
          <w:b/>
        </w:rPr>
        <w:t xml:space="preserve"> both IOS and</w:t>
      </w:r>
      <w:r>
        <w:rPr>
          <w:rFonts w:ascii="Calibri" w:hAnsi="Calibri" w:cs="Calibri"/>
          <w:b/>
        </w:rPr>
        <w:t xml:space="preserve"> Android mobile devices.</w:t>
      </w:r>
    </w:p>
    <w:p w14:paraId="70C35973" w14:textId="77777777" w:rsidR="006B4706" w:rsidRPr="00985AE1" w:rsidRDefault="006B4706" w:rsidP="006B4706">
      <w:pPr>
        <w:tabs>
          <w:tab w:val="num" w:pos="1080"/>
          <w:tab w:val="num" w:pos="1350"/>
        </w:tabs>
        <w:ind w:left="1080" w:hanging="720"/>
        <w:rPr>
          <w:rFonts w:ascii="Calibri" w:hAnsi="Calibri" w:cs="Calibri"/>
        </w:rPr>
      </w:pPr>
    </w:p>
    <w:p w14:paraId="114B8897" w14:textId="6B69B124" w:rsidR="006B4706" w:rsidRPr="00390C54" w:rsidRDefault="00390C54" w:rsidP="00390C54">
      <w:pPr>
        <w:numPr>
          <w:ilvl w:val="0"/>
          <w:numId w:val="1"/>
        </w:numPr>
        <w:tabs>
          <w:tab w:val="num" w:pos="1080"/>
        </w:tabs>
        <w:ind w:left="1080" w:hanging="720"/>
        <w:rPr>
          <w:rFonts w:ascii="Calibri" w:hAnsi="Calibri" w:cs="Calibri"/>
          <w:b/>
        </w:rPr>
      </w:pPr>
      <w:r w:rsidRPr="00390C54">
        <w:rPr>
          <w:rFonts w:ascii="Calibri" w:hAnsi="Calibri" w:cs="Calibri"/>
        </w:rPr>
        <w:t>Can the County clarify the type of long-term support over the d</w:t>
      </w:r>
      <w:r w:rsidR="00D126CC">
        <w:rPr>
          <w:rFonts w:ascii="Calibri" w:hAnsi="Calibri" w:cs="Calibri"/>
        </w:rPr>
        <w:t>uration of the implementation?  H</w:t>
      </w:r>
      <w:r w:rsidRPr="00390C54">
        <w:rPr>
          <w:rFonts w:ascii="Calibri" w:hAnsi="Calibri" w:cs="Calibri"/>
        </w:rPr>
        <w:t>ow conci</w:t>
      </w:r>
      <w:r w:rsidR="00D126CC">
        <w:rPr>
          <w:rFonts w:ascii="Calibri" w:hAnsi="Calibri" w:cs="Calibri"/>
        </w:rPr>
        <w:t>se would the vendor support set-</w:t>
      </w:r>
      <w:r w:rsidRPr="00390C54">
        <w:rPr>
          <w:rFonts w:ascii="Calibri" w:hAnsi="Calibri" w:cs="Calibri"/>
        </w:rPr>
        <w:t xml:space="preserve">up have to be?  </w:t>
      </w:r>
    </w:p>
    <w:p w14:paraId="5E2377C4" w14:textId="55E12AEC" w:rsidR="0002112E" w:rsidRPr="0002112E" w:rsidRDefault="0002112E" w:rsidP="0002112E">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02112E">
        <w:rPr>
          <w:rFonts w:ascii="Calibri" w:hAnsi="Calibri" w:cs="Calibri"/>
          <w:b/>
        </w:rPr>
        <w:t>This will be determined during</w:t>
      </w:r>
      <w:r>
        <w:rPr>
          <w:rFonts w:ascii="Calibri" w:hAnsi="Calibri" w:cs="Calibri"/>
          <w:b/>
        </w:rPr>
        <w:t xml:space="preserve"> the</w:t>
      </w:r>
      <w:r w:rsidRPr="0002112E">
        <w:rPr>
          <w:rFonts w:ascii="Calibri" w:hAnsi="Calibri" w:cs="Calibri"/>
          <w:b/>
        </w:rPr>
        <w:t xml:space="preserve"> planning and the transition from implementation (project teams) to the operational teams</w:t>
      </w:r>
      <w:r>
        <w:rPr>
          <w:rFonts w:ascii="Calibri" w:hAnsi="Calibri" w:cs="Calibri"/>
          <w:b/>
        </w:rPr>
        <w:t>.</w:t>
      </w:r>
    </w:p>
    <w:p w14:paraId="07AC3D11" w14:textId="77777777" w:rsidR="006B4706" w:rsidRPr="00985AE1" w:rsidRDefault="006B4706" w:rsidP="006B4706">
      <w:pPr>
        <w:tabs>
          <w:tab w:val="num" w:pos="1080"/>
        </w:tabs>
        <w:ind w:left="1080" w:hanging="720"/>
        <w:rPr>
          <w:rFonts w:ascii="Calibri" w:hAnsi="Calibri" w:cs="Calibri"/>
        </w:rPr>
      </w:pPr>
    </w:p>
    <w:p w14:paraId="75AF7BAE" w14:textId="0D65B196" w:rsidR="006B4706" w:rsidRPr="00D126CC" w:rsidRDefault="00D126CC" w:rsidP="006B4706">
      <w:pPr>
        <w:numPr>
          <w:ilvl w:val="0"/>
          <w:numId w:val="1"/>
        </w:numPr>
        <w:tabs>
          <w:tab w:val="num" w:pos="1080"/>
        </w:tabs>
        <w:ind w:left="1080" w:hanging="720"/>
        <w:rPr>
          <w:rFonts w:ascii="Calibri" w:hAnsi="Calibri" w:cs="Calibri"/>
          <w:b/>
        </w:rPr>
      </w:pPr>
      <w:r>
        <w:rPr>
          <w:rFonts w:ascii="Calibri" w:hAnsi="Calibri" w:cs="Calibri"/>
        </w:rPr>
        <w:t>Page 5 of the RFP, S</w:t>
      </w:r>
      <w:r w:rsidR="002D2D5B">
        <w:rPr>
          <w:rFonts w:ascii="Calibri" w:hAnsi="Calibri" w:cs="Calibri"/>
        </w:rPr>
        <w:t>ection A (</w:t>
      </w:r>
      <w:r w:rsidR="002D2D5B" w:rsidRPr="00D126CC">
        <w:rPr>
          <w:rFonts w:ascii="Calibri" w:hAnsi="Calibri" w:cs="Calibri"/>
          <w:u w:val="single"/>
        </w:rPr>
        <w:t>INTENT</w:t>
      </w:r>
      <w:r w:rsidR="002D2D5B">
        <w:rPr>
          <w:rFonts w:ascii="Calibri" w:hAnsi="Calibri" w:cs="Calibri"/>
        </w:rPr>
        <w:t>) states:</w:t>
      </w:r>
    </w:p>
    <w:p w14:paraId="115A7B45" w14:textId="77777777" w:rsidR="00D126CC" w:rsidRPr="002D2D5B" w:rsidRDefault="00D126CC" w:rsidP="00D126CC">
      <w:pPr>
        <w:tabs>
          <w:tab w:val="num" w:pos="1080"/>
        </w:tabs>
        <w:ind w:left="1080"/>
        <w:rPr>
          <w:rFonts w:ascii="Calibri" w:hAnsi="Calibri" w:cs="Calibri"/>
          <w:b/>
        </w:rPr>
      </w:pPr>
    </w:p>
    <w:p w14:paraId="6828BF7D" w14:textId="77777777" w:rsidR="002D2D5B" w:rsidRDefault="002D2D5B" w:rsidP="00DF7E00">
      <w:pPr>
        <w:ind w:left="1440"/>
        <w:rPr>
          <w:rFonts w:ascii="Calibri" w:hAnsi="Calibri" w:cs="Calibri"/>
          <w:b/>
          <w:i/>
        </w:rPr>
      </w:pPr>
      <w:r w:rsidRPr="00D126CC">
        <w:rPr>
          <w:rFonts w:ascii="Calibri" w:hAnsi="Calibri" w:cs="Calibri"/>
          <w:i/>
        </w:rPr>
        <w:t>The County intends to award a two-year contract (with option to renew) to the bidder(s) selected as the most responsible bidder(s) whose response conforms to the RFP and meets the County’s requirements</w:t>
      </w:r>
      <w:r w:rsidRPr="002D2D5B">
        <w:rPr>
          <w:rFonts w:ascii="Calibri" w:hAnsi="Calibri" w:cs="Calibri"/>
          <w:b/>
          <w:i/>
        </w:rPr>
        <w:t>.</w:t>
      </w:r>
    </w:p>
    <w:p w14:paraId="7E471338" w14:textId="77777777" w:rsidR="002D2D5B" w:rsidRDefault="002D2D5B" w:rsidP="002D2D5B">
      <w:pPr>
        <w:tabs>
          <w:tab w:val="num" w:pos="1080"/>
        </w:tabs>
        <w:ind w:left="1440"/>
        <w:rPr>
          <w:rFonts w:ascii="Calibri" w:hAnsi="Calibri" w:cs="Calibri"/>
          <w:b/>
          <w:i/>
        </w:rPr>
      </w:pPr>
    </w:p>
    <w:p w14:paraId="07B9525E" w14:textId="3EDEB2DD" w:rsidR="002D2D5B" w:rsidRPr="0002112E" w:rsidRDefault="002D2D5B" w:rsidP="002D2D5B">
      <w:pPr>
        <w:tabs>
          <w:tab w:val="num" w:pos="1080"/>
        </w:tabs>
        <w:ind w:left="1080"/>
        <w:rPr>
          <w:rFonts w:ascii="Calibri" w:hAnsi="Calibri" w:cs="Calibri"/>
        </w:rPr>
      </w:pPr>
      <w:r>
        <w:rPr>
          <w:rFonts w:ascii="Calibri" w:hAnsi="Calibri" w:cs="Calibri"/>
        </w:rPr>
        <w:t xml:space="preserve">Can the County </w:t>
      </w:r>
      <w:r w:rsidRPr="002D2D5B">
        <w:rPr>
          <w:rFonts w:ascii="Calibri" w:hAnsi="Calibri" w:cs="Calibri"/>
        </w:rPr>
        <w:t>el</w:t>
      </w:r>
      <w:r w:rsidR="00D126CC">
        <w:rPr>
          <w:rFonts w:ascii="Calibri" w:hAnsi="Calibri" w:cs="Calibri"/>
        </w:rPr>
        <w:t>aborate on what is driving the two</w:t>
      </w:r>
      <w:r w:rsidRPr="002D2D5B">
        <w:rPr>
          <w:rFonts w:ascii="Calibri" w:hAnsi="Calibri" w:cs="Calibri"/>
        </w:rPr>
        <w:t>-year timeline</w:t>
      </w:r>
      <w:r w:rsidR="002656AC" w:rsidRPr="002D2D5B">
        <w:rPr>
          <w:rFonts w:ascii="Calibri" w:hAnsi="Calibri" w:cs="Calibri"/>
        </w:rPr>
        <w:t xml:space="preserve">?  </w:t>
      </w:r>
      <w:r w:rsidRPr="002D2D5B">
        <w:rPr>
          <w:rFonts w:ascii="Calibri" w:hAnsi="Calibri" w:cs="Calibri"/>
        </w:rPr>
        <w:t xml:space="preserve">Is it budgetary, </w:t>
      </w:r>
      <w:r w:rsidRPr="0002112E">
        <w:rPr>
          <w:rFonts w:ascii="Calibri" w:hAnsi="Calibri" w:cs="Calibri"/>
        </w:rPr>
        <w:t>organizational ability to absorb change?</w:t>
      </w:r>
    </w:p>
    <w:p w14:paraId="43126F9B" w14:textId="11413018" w:rsidR="0002112E" w:rsidRPr="0002112E" w:rsidRDefault="0002112E" w:rsidP="0002112E">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02112E">
        <w:rPr>
          <w:rFonts w:ascii="Calibri" w:hAnsi="Calibri" w:cs="Calibri"/>
          <w:b/>
        </w:rPr>
        <w:t>The County felt two years would be a reasonable timeline.  The specific timeline will be defined during th</w:t>
      </w:r>
      <w:r>
        <w:rPr>
          <w:rFonts w:ascii="Calibri" w:hAnsi="Calibri" w:cs="Calibri"/>
          <w:b/>
        </w:rPr>
        <w:t>e planning phase of the project with the Contractor.</w:t>
      </w:r>
    </w:p>
    <w:p w14:paraId="7F989D95" w14:textId="77777777" w:rsidR="006B4706" w:rsidRPr="00985AE1" w:rsidRDefault="006B4706" w:rsidP="002D2D5B">
      <w:pPr>
        <w:autoSpaceDE w:val="0"/>
        <w:autoSpaceDN w:val="0"/>
        <w:adjustRightInd w:val="0"/>
        <w:ind w:left="360"/>
        <w:rPr>
          <w:rFonts w:ascii="Calibri" w:hAnsi="Calibri" w:cs="Calibri"/>
          <w:b/>
        </w:rPr>
      </w:pPr>
    </w:p>
    <w:p w14:paraId="354B3ECC" w14:textId="53DBEC49" w:rsidR="006B4706" w:rsidRPr="00C83A1A" w:rsidRDefault="00D126CC" w:rsidP="006B4706">
      <w:pPr>
        <w:numPr>
          <w:ilvl w:val="0"/>
          <w:numId w:val="1"/>
        </w:numPr>
        <w:tabs>
          <w:tab w:val="num" w:pos="1080"/>
        </w:tabs>
        <w:ind w:left="1080" w:hanging="720"/>
        <w:rPr>
          <w:rFonts w:ascii="Calibri" w:hAnsi="Calibri" w:cs="Calibri"/>
          <w:b/>
        </w:rPr>
      </w:pPr>
      <w:r>
        <w:rPr>
          <w:rFonts w:ascii="Calibri" w:hAnsi="Calibri" w:cs="Calibri"/>
        </w:rPr>
        <w:t>Page 5 of the RFP, S</w:t>
      </w:r>
      <w:r w:rsidR="00C83A1A">
        <w:rPr>
          <w:rFonts w:ascii="Calibri" w:hAnsi="Calibri" w:cs="Calibri"/>
        </w:rPr>
        <w:t>ection B (</w:t>
      </w:r>
      <w:r w:rsidR="00C83A1A" w:rsidRPr="00D126CC">
        <w:rPr>
          <w:rFonts w:ascii="Calibri" w:hAnsi="Calibri" w:cs="Calibri"/>
          <w:u w:val="single"/>
        </w:rPr>
        <w:t>SCOPE</w:t>
      </w:r>
      <w:r w:rsidR="00C83A1A">
        <w:rPr>
          <w:rFonts w:ascii="Calibri" w:hAnsi="Calibri" w:cs="Calibri"/>
        </w:rPr>
        <w:t>) states:</w:t>
      </w:r>
    </w:p>
    <w:p w14:paraId="22B4E07E" w14:textId="77777777" w:rsidR="00C83A1A" w:rsidRDefault="00C83A1A" w:rsidP="00C83A1A">
      <w:pPr>
        <w:tabs>
          <w:tab w:val="num" w:pos="1080"/>
        </w:tabs>
        <w:ind w:left="1080"/>
        <w:rPr>
          <w:rFonts w:ascii="Calibri" w:hAnsi="Calibri" w:cs="Calibri"/>
        </w:rPr>
      </w:pPr>
    </w:p>
    <w:p w14:paraId="2CB5BD28" w14:textId="77777777" w:rsidR="00D126CC" w:rsidRPr="00633243" w:rsidRDefault="00D126CC" w:rsidP="00D126CC">
      <w:pPr>
        <w:spacing w:after="240"/>
        <w:ind w:left="1440"/>
        <w:rPr>
          <w:rFonts w:ascii="Calibri" w:hAnsi="Calibri" w:cs="Calibri"/>
          <w:i/>
        </w:rPr>
      </w:pPr>
      <w:r w:rsidRPr="00633243">
        <w:rPr>
          <w:rFonts w:ascii="Calibri" w:hAnsi="Calibri" w:cs="Calibri"/>
          <w:i/>
        </w:rPr>
        <w:t xml:space="preserve">County employees will need to understand how to use Teams features and feel comfortable with the replacement of their Avaya voice solution.  User adoption, success tracking, and quantitative analysis will need to be used to confirm success from a user perspective.  Formal project management methodology should be used to track the project, key performance indicators, risk, timelines, and all pertinent project deliverables in alignment with project management best practices.  </w:t>
      </w:r>
    </w:p>
    <w:p w14:paraId="2F8FCE1A" w14:textId="5EB58129" w:rsidR="00C83A1A" w:rsidRPr="00C83A1A" w:rsidRDefault="0002112E" w:rsidP="00C83A1A">
      <w:pPr>
        <w:tabs>
          <w:tab w:val="num" w:pos="1080"/>
        </w:tabs>
        <w:ind w:left="1080"/>
        <w:rPr>
          <w:rFonts w:ascii="Calibri" w:hAnsi="Calibri" w:cs="Calibri"/>
        </w:rPr>
      </w:pPr>
      <w:r>
        <w:rPr>
          <w:rFonts w:ascii="Calibri" w:hAnsi="Calibri" w:cs="Calibri"/>
        </w:rPr>
        <w:t>The RFP refers to the Contracto</w:t>
      </w:r>
      <w:r w:rsidR="00C83A1A" w:rsidRPr="00C83A1A">
        <w:rPr>
          <w:rFonts w:ascii="Calibri" w:hAnsi="Calibri" w:cs="Calibri"/>
        </w:rPr>
        <w:t>r creating, monitoring</w:t>
      </w:r>
      <w:r w:rsidR="00633243">
        <w:rPr>
          <w:rFonts w:ascii="Calibri" w:hAnsi="Calibri" w:cs="Calibri"/>
        </w:rPr>
        <w:t>,</w:t>
      </w:r>
      <w:r w:rsidR="00C83A1A" w:rsidRPr="00C83A1A">
        <w:rPr>
          <w:rFonts w:ascii="Calibri" w:hAnsi="Calibri" w:cs="Calibri"/>
        </w:rPr>
        <w:t xml:space="preserve"> and reporting “user adoption” and “</w:t>
      </w:r>
      <w:r w:rsidR="00633243">
        <w:rPr>
          <w:rFonts w:ascii="Calibri" w:hAnsi="Calibri" w:cs="Calibri"/>
        </w:rPr>
        <w:t xml:space="preserve">user success” metrics.  Can the County </w:t>
      </w:r>
      <w:r w:rsidR="00C83A1A" w:rsidRPr="00C83A1A">
        <w:rPr>
          <w:rFonts w:ascii="Calibri" w:hAnsi="Calibri" w:cs="Calibri"/>
        </w:rPr>
        <w:t>provide further details about what is expected?</w:t>
      </w:r>
    </w:p>
    <w:p w14:paraId="4758E61E" w14:textId="5DCD72DE" w:rsidR="0002112E" w:rsidRPr="0002112E" w:rsidRDefault="0002112E" w:rsidP="0002112E">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Pr>
          <w:rFonts w:ascii="Calibri" w:hAnsi="Calibri" w:cs="Calibri"/>
          <w:b/>
        </w:rPr>
        <w:t>It is expected that t</w:t>
      </w:r>
      <w:r w:rsidRPr="0002112E">
        <w:rPr>
          <w:rFonts w:ascii="Calibri" w:hAnsi="Calibri" w:cs="Calibri"/>
          <w:b/>
        </w:rPr>
        <w:t>hese would be pre-defined forms of qualitative and quantitative analysis, ideally</w:t>
      </w:r>
      <w:r>
        <w:rPr>
          <w:rFonts w:ascii="Calibri" w:hAnsi="Calibri" w:cs="Calibri"/>
          <w:b/>
        </w:rPr>
        <w:t>,</w:t>
      </w:r>
      <w:r w:rsidRPr="0002112E">
        <w:rPr>
          <w:rFonts w:ascii="Calibri" w:hAnsi="Calibri" w:cs="Calibri"/>
          <w:b/>
        </w:rPr>
        <w:t xml:space="preserve"> based on previous voice deployme</w:t>
      </w:r>
      <w:r>
        <w:rPr>
          <w:rFonts w:ascii="Calibri" w:hAnsi="Calibri" w:cs="Calibri"/>
          <w:b/>
        </w:rPr>
        <w:t>nts the Contracto</w:t>
      </w:r>
      <w:r w:rsidRPr="0002112E">
        <w:rPr>
          <w:rFonts w:ascii="Calibri" w:hAnsi="Calibri" w:cs="Calibri"/>
          <w:b/>
        </w:rPr>
        <w:t>r has completed.</w:t>
      </w:r>
    </w:p>
    <w:p w14:paraId="21A581C5" w14:textId="77777777" w:rsidR="006B4706" w:rsidRPr="00985AE1" w:rsidRDefault="006B4706" w:rsidP="006B4706">
      <w:pPr>
        <w:tabs>
          <w:tab w:val="num" w:pos="1080"/>
        </w:tabs>
        <w:ind w:left="1080" w:hanging="720"/>
        <w:rPr>
          <w:rFonts w:ascii="Calibri" w:hAnsi="Calibri" w:cs="Calibri"/>
        </w:rPr>
      </w:pPr>
    </w:p>
    <w:p w14:paraId="657034FC" w14:textId="37449B7B" w:rsidR="006B4706" w:rsidRPr="00985AE1" w:rsidRDefault="00D4151A" w:rsidP="006B4706">
      <w:pPr>
        <w:numPr>
          <w:ilvl w:val="0"/>
          <w:numId w:val="1"/>
        </w:numPr>
        <w:tabs>
          <w:tab w:val="num" w:pos="1080"/>
        </w:tabs>
        <w:ind w:left="1080" w:hanging="720"/>
        <w:rPr>
          <w:rFonts w:ascii="Calibri" w:hAnsi="Calibri" w:cs="Calibri"/>
          <w:b/>
        </w:rPr>
      </w:pPr>
      <w:r w:rsidRPr="00D4151A">
        <w:rPr>
          <w:rFonts w:ascii="Calibri" w:hAnsi="Calibri" w:cs="Calibri"/>
        </w:rPr>
        <w:t>As for deploying the solution, do</w:t>
      </w:r>
      <w:r w:rsidR="00E606E5">
        <w:rPr>
          <w:rFonts w:ascii="Calibri" w:hAnsi="Calibri" w:cs="Calibri"/>
        </w:rPr>
        <w:t>es the County</w:t>
      </w:r>
      <w:r w:rsidRPr="00D4151A">
        <w:rPr>
          <w:rFonts w:ascii="Calibri" w:hAnsi="Calibri" w:cs="Calibri"/>
        </w:rPr>
        <w:t xml:space="preserve"> want to roll this out per site or do more of a big bang deployment?</w:t>
      </w:r>
    </w:p>
    <w:p w14:paraId="5F0DC479" w14:textId="2DF9B4AB" w:rsidR="000220C9" w:rsidRPr="000220C9" w:rsidRDefault="000220C9" w:rsidP="000220C9">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0220C9">
        <w:rPr>
          <w:rFonts w:ascii="Calibri" w:hAnsi="Calibri" w:cs="Calibri"/>
          <w:b/>
        </w:rPr>
        <w:t xml:space="preserve">This will be analyzed </w:t>
      </w:r>
      <w:r w:rsidR="008211FD">
        <w:rPr>
          <w:rFonts w:ascii="Calibri" w:hAnsi="Calibri" w:cs="Calibri"/>
          <w:b/>
        </w:rPr>
        <w:t xml:space="preserve">at the </w:t>
      </w:r>
      <w:r w:rsidRPr="000220C9">
        <w:rPr>
          <w:rFonts w:ascii="Calibri" w:hAnsi="Calibri" w:cs="Calibri"/>
          <w:b/>
        </w:rPr>
        <w:t xml:space="preserve">planning </w:t>
      </w:r>
      <w:r w:rsidR="008211FD">
        <w:rPr>
          <w:rFonts w:ascii="Calibri" w:hAnsi="Calibri" w:cs="Calibri"/>
          <w:b/>
        </w:rPr>
        <w:t xml:space="preserve">stage </w:t>
      </w:r>
      <w:r w:rsidR="00900A06">
        <w:rPr>
          <w:rFonts w:ascii="Calibri" w:hAnsi="Calibri" w:cs="Calibri"/>
          <w:b/>
        </w:rPr>
        <w:t xml:space="preserve">with the </w:t>
      </w:r>
      <w:r w:rsidRPr="000220C9">
        <w:rPr>
          <w:rFonts w:ascii="Calibri" w:hAnsi="Calibri" w:cs="Calibri"/>
          <w:b/>
        </w:rPr>
        <w:t>Contractor.</w:t>
      </w:r>
    </w:p>
    <w:p w14:paraId="4BE9CF5B" w14:textId="77777777" w:rsidR="006B4706" w:rsidRPr="00985AE1" w:rsidRDefault="006B4706" w:rsidP="006B4706">
      <w:pPr>
        <w:tabs>
          <w:tab w:val="num" w:pos="1080"/>
          <w:tab w:val="num" w:pos="1350"/>
        </w:tabs>
        <w:ind w:left="1080" w:hanging="720"/>
        <w:rPr>
          <w:rFonts w:ascii="Calibri" w:hAnsi="Calibri" w:cs="Calibri"/>
        </w:rPr>
      </w:pPr>
    </w:p>
    <w:p w14:paraId="63C4A58E" w14:textId="1B9AF368" w:rsidR="006B4706" w:rsidRPr="00D4151A" w:rsidRDefault="00D4151A" w:rsidP="00D4151A">
      <w:pPr>
        <w:numPr>
          <w:ilvl w:val="0"/>
          <w:numId w:val="1"/>
        </w:numPr>
        <w:tabs>
          <w:tab w:val="num" w:pos="1080"/>
        </w:tabs>
        <w:ind w:left="1080" w:hanging="720"/>
        <w:rPr>
          <w:rFonts w:ascii="Calibri" w:hAnsi="Calibri" w:cs="Calibri"/>
        </w:rPr>
      </w:pPr>
      <w:r>
        <w:rPr>
          <w:rFonts w:ascii="Calibri" w:hAnsi="Calibri" w:cs="Calibri"/>
        </w:rPr>
        <w:t xml:space="preserve">Can the County </w:t>
      </w:r>
      <w:r w:rsidRPr="00D4151A">
        <w:rPr>
          <w:rFonts w:ascii="Calibri" w:hAnsi="Calibri" w:cs="Calibri"/>
        </w:rPr>
        <w:t xml:space="preserve">give </w:t>
      </w:r>
      <w:r w:rsidR="00740C37">
        <w:rPr>
          <w:rFonts w:ascii="Calibri" w:hAnsi="Calibri" w:cs="Calibri"/>
        </w:rPr>
        <w:t>B</w:t>
      </w:r>
      <w:r>
        <w:rPr>
          <w:rFonts w:ascii="Calibri" w:hAnsi="Calibri" w:cs="Calibri"/>
        </w:rPr>
        <w:t xml:space="preserve">idders </w:t>
      </w:r>
      <w:r w:rsidRPr="00D4151A">
        <w:rPr>
          <w:rFonts w:ascii="Calibri" w:hAnsi="Calibri" w:cs="Calibri"/>
        </w:rPr>
        <w:t>a list of sites that will be migrated in each year assuming that all the si</w:t>
      </w:r>
      <w:r w:rsidR="00740C37">
        <w:rPr>
          <w:rFonts w:ascii="Calibri" w:hAnsi="Calibri" w:cs="Calibri"/>
        </w:rPr>
        <w:t xml:space="preserve">tes will be migrated in years one and </w:t>
      </w:r>
      <w:r w:rsidR="0050122D">
        <w:rPr>
          <w:rFonts w:ascii="Calibri" w:hAnsi="Calibri" w:cs="Calibri"/>
        </w:rPr>
        <w:t>two</w:t>
      </w:r>
      <w:r w:rsidR="0050122D" w:rsidRPr="00D4151A">
        <w:rPr>
          <w:rFonts w:ascii="Calibri" w:hAnsi="Calibri" w:cs="Calibri"/>
        </w:rPr>
        <w:t>?</w:t>
      </w:r>
    </w:p>
    <w:p w14:paraId="335CF60D" w14:textId="7F2A3C79" w:rsidR="000220C9" w:rsidRPr="000220C9" w:rsidRDefault="000220C9" w:rsidP="000220C9">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0220C9">
        <w:rPr>
          <w:rFonts w:ascii="Calibri" w:hAnsi="Calibri" w:cs="Calibri"/>
          <w:b/>
        </w:rPr>
        <w:t xml:space="preserve">This will be analyzed </w:t>
      </w:r>
      <w:r w:rsidR="008211FD">
        <w:rPr>
          <w:rFonts w:ascii="Calibri" w:hAnsi="Calibri" w:cs="Calibri"/>
          <w:b/>
        </w:rPr>
        <w:t>at the</w:t>
      </w:r>
      <w:r w:rsidR="008211FD" w:rsidRPr="000220C9">
        <w:rPr>
          <w:rFonts w:ascii="Calibri" w:hAnsi="Calibri" w:cs="Calibri"/>
          <w:b/>
        </w:rPr>
        <w:t xml:space="preserve"> </w:t>
      </w:r>
      <w:r w:rsidRPr="000220C9">
        <w:rPr>
          <w:rFonts w:ascii="Calibri" w:hAnsi="Calibri" w:cs="Calibri"/>
          <w:b/>
        </w:rPr>
        <w:t xml:space="preserve">planning </w:t>
      </w:r>
      <w:r w:rsidR="008211FD">
        <w:rPr>
          <w:rFonts w:ascii="Calibri" w:hAnsi="Calibri" w:cs="Calibri"/>
          <w:b/>
        </w:rPr>
        <w:t xml:space="preserve">stage </w:t>
      </w:r>
      <w:r w:rsidRPr="000220C9">
        <w:rPr>
          <w:rFonts w:ascii="Calibri" w:hAnsi="Calibri" w:cs="Calibri"/>
          <w:b/>
        </w:rPr>
        <w:t>with the Contractor.</w:t>
      </w:r>
    </w:p>
    <w:p w14:paraId="29C4618D" w14:textId="77777777" w:rsidR="006B4706" w:rsidRPr="00985AE1" w:rsidRDefault="006B4706" w:rsidP="006B4706">
      <w:pPr>
        <w:tabs>
          <w:tab w:val="num" w:pos="1080"/>
        </w:tabs>
        <w:ind w:left="1080" w:hanging="720"/>
        <w:rPr>
          <w:rFonts w:ascii="Calibri" w:hAnsi="Calibri" w:cs="Calibri"/>
          <w:b/>
        </w:rPr>
      </w:pPr>
    </w:p>
    <w:p w14:paraId="6DDF1F1C" w14:textId="5CF98D6B" w:rsidR="00143C4D" w:rsidRPr="00143C4D" w:rsidRDefault="00740C37" w:rsidP="006B4706">
      <w:pPr>
        <w:numPr>
          <w:ilvl w:val="0"/>
          <w:numId w:val="1"/>
        </w:numPr>
        <w:tabs>
          <w:tab w:val="num" w:pos="1080"/>
        </w:tabs>
        <w:ind w:left="1080" w:hanging="720"/>
        <w:rPr>
          <w:rFonts w:ascii="Calibri" w:hAnsi="Calibri" w:cs="Calibri"/>
          <w:b/>
        </w:rPr>
      </w:pPr>
      <w:r>
        <w:rPr>
          <w:rFonts w:ascii="Calibri" w:hAnsi="Calibri" w:cs="Calibri"/>
        </w:rPr>
        <w:t>Page 5 of the RFP, S</w:t>
      </w:r>
      <w:r w:rsidR="00143C4D">
        <w:rPr>
          <w:rFonts w:ascii="Calibri" w:hAnsi="Calibri" w:cs="Calibri"/>
        </w:rPr>
        <w:t>ection B (</w:t>
      </w:r>
      <w:r w:rsidR="00143C4D" w:rsidRPr="00740C37">
        <w:rPr>
          <w:rFonts w:ascii="Calibri" w:hAnsi="Calibri" w:cs="Calibri"/>
          <w:u w:val="single"/>
        </w:rPr>
        <w:t>SCOPE</w:t>
      </w:r>
      <w:r w:rsidR="00143C4D">
        <w:rPr>
          <w:rFonts w:ascii="Calibri" w:hAnsi="Calibri" w:cs="Calibri"/>
        </w:rPr>
        <w:t>) states:</w:t>
      </w:r>
    </w:p>
    <w:p w14:paraId="23B95A8D" w14:textId="77777777" w:rsidR="00143C4D" w:rsidRDefault="00143C4D" w:rsidP="00143C4D">
      <w:pPr>
        <w:tabs>
          <w:tab w:val="num" w:pos="1080"/>
        </w:tabs>
        <w:ind w:left="1080"/>
        <w:rPr>
          <w:rFonts w:ascii="Calibri" w:hAnsi="Calibri" w:cs="Calibri"/>
        </w:rPr>
      </w:pPr>
    </w:p>
    <w:p w14:paraId="18D3A3EC" w14:textId="77777777" w:rsidR="00143C4D" w:rsidRPr="00740C37" w:rsidRDefault="00143C4D" w:rsidP="00DF7E00">
      <w:pPr>
        <w:ind w:left="1440"/>
        <w:rPr>
          <w:rFonts w:ascii="Calibri" w:hAnsi="Calibri" w:cs="Calibri"/>
          <w:i/>
        </w:rPr>
      </w:pPr>
      <w:r w:rsidRPr="00740C37">
        <w:rPr>
          <w:rFonts w:ascii="Calibri" w:hAnsi="Calibri" w:cs="Calibri"/>
          <w:i/>
        </w:rPr>
        <w:t>Alameda County will replace their current Avaya phone system with Microsoft Teams and Teams voice capabilities.  This professional services engagement will need to include all aspects of the migration including but not limited to implementation of desk phones, headsets, applications, end user training, and staffing to support the Countywide project for approximately 10,000 employees.  It is expected that an assessment of the existing Skype and Avaya voice environment, determination of required infrastructure, and recommendation of the optimal configuration of all related components.  It is also expected that implementation of the required infrastructure be completed.</w:t>
      </w:r>
    </w:p>
    <w:p w14:paraId="0A446044" w14:textId="77777777" w:rsidR="00143C4D" w:rsidRPr="00143C4D" w:rsidRDefault="00143C4D" w:rsidP="00143C4D">
      <w:pPr>
        <w:tabs>
          <w:tab w:val="num" w:pos="1080"/>
        </w:tabs>
        <w:ind w:left="1440"/>
        <w:rPr>
          <w:rFonts w:ascii="Calibri" w:hAnsi="Calibri" w:cs="Calibri"/>
          <w:b/>
          <w:i/>
        </w:rPr>
      </w:pPr>
    </w:p>
    <w:p w14:paraId="7C2DC7C6" w14:textId="0D507B5B" w:rsidR="006B4706" w:rsidRPr="00985AE1" w:rsidRDefault="00143C4D" w:rsidP="00143C4D">
      <w:pPr>
        <w:tabs>
          <w:tab w:val="num" w:pos="1080"/>
        </w:tabs>
        <w:ind w:left="1080"/>
        <w:rPr>
          <w:rFonts w:ascii="Calibri" w:hAnsi="Calibri" w:cs="Calibri"/>
          <w:b/>
        </w:rPr>
      </w:pPr>
      <w:r>
        <w:rPr>
          <w:rFonts w:ascii="Calibri" w:hAnsi="Calibri" w:cs="Calibri"/>
        </w:rPr>
        <w:t>W</w:t>
      </w:r>
      <w:r w:rsidR="00740C37">
        <w:rPr>
          <w:rFonts w:ascii="Calibri" w:hAnsi="Calibri" w:cs="Calibri"/>
        </w:rPr>
        <w:t>ill the C</w:t>
      </w:r>
      <w:r w:rsidR="00D4151A">
        <w:rPr>
          <w:rFonts w:ascii="Calibri" w:hAnsi="Calibri" w:cs="Calibri"/>
        </w:rPr>
        <w:t>ontractor be</w:t>
      </w:r>
      <w:r w:rsidR="00D4151A" w:rsidRPr="00D4151A">
        <w:rPr>
          <w:rFonts w:ascii="Calibri" w:hAnsi="Calibri" w:cs="Calibri"/>
        </w:rPr>
        <w:t xml:space="preserve"> expected to deploy Microsoft Teams even though they may not </w:t>
      </w:r>
      <w:r w:rsidR="00D4151A">
        <w:rPr>
          <w:rFonts w:ascii="Calibri" w:hAnsi="Calibri" w:cs="Calibri"/>
        </w:rPr>
        <w:t xml:space="preserve">have </w:t>
      </w:r>
      <w:r w:rsidR="00D4151A" w:rsidRPr="00D4151A">
        <w:rPr>
          <w:rFonts w:ascii="Calibri" w:hAnsi="Calibri" w:cs="Calibri"/>
        </w:rPr>
        <w:t xml:space="preserve">voice enablement at the </w:t>
      </w:r>
      <w:r>
        <w:rPr>
          <w:rFonts w:ascii="Calibri" w:hAnsi="Calibri" w:cs="Calibri"/>
        </w:rPr>
        <w:t xml:space="preserve">existing </w:t>
      </w:r>
      <w:r w:rsidR="00D4151A" w:rsidRPr="00D4151A">
        <w:rPr>
          <w:rFonts w:ascii="Calibri" w:hAnsi="Calibri" w:cs="Calibri"/>
        </w:rPr>
        <w:t>Avaya sites?</w:t>
      </w:r>
    </w:p>
    <w:p w14:paraId="0355E42E" w14:textId="22A3D423" w:rsidR="00143C4D" w:rsidRPr="00143C4D" w:rsidRDefault="00143C4D" w:rsidP="00143C4D">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A</w:t>
      </w:r>
      <w:r w:rsidR="000220C9">
        <w:rPr>
          <w:rFonts w:ascii="Calibri" w:hAnsi="Calibri" w:cs="Calibri"/>
          <w:b/>
        </w:rPr>
        <w:t xml:space="preserve">ll </w:t>
      </w:r>
      <w:r w:rsidRPr="00143C4D">
        <w:rPr>
          <w:rFonts w:ascii="Calibri" w:hAnsi="Calibri" w:cs="Calibri"/>
          <w:b/>
        </w:rPr>
        <w:t>users will be</w:t>
      </w:r>
      <w:r w:rsidR="000220C9">
        <w:rPr>
          <w:rFonts w:ascii="Calibri" w:hAnsi="Calibri" w:cs="Calibri"/>
          <w:b/>
        </w:rPr>
        <w:t xml:space="preserve"> Microsoft Teams </w:t>
      </w:r>
      <w:r w:rsidRPr="00143C4D">
        <w:rPr>
          <w:rFonts w:ascii="Calibri" w:hAnsi="Calibri" w:cs="Calibri"/>
          <w:b/>
        </w:rPr>
        <w:t xml:space="preserve">users.  </w:t>
      </w:r>
    </w:p>
    <w:p w14:paraId="111F65E5" w14:textId="77777777" w:rsidR="006B4706" w:rsidRPr="00985AE1" w:rsidRDefault="006B4706" w:rsidP="006B4706">
      <w:pPr>
        <w:tabs>
          <w:tab w:val="num" w:pos="1080"/>
        </w:tabs>
        <w:ind w:left="1080" w:hanging="720"/>
        <w:rPr>
          <w:rFonts w:ascii="Calibri" w:hAnsi="Calibri" w:cs="Calibri"/>
        </w:rPr>
      </w:pPr>
    </w:p>
    <w:p w14:paraId="7C94C9F8" w14:textId="1EAD6220" w:rsidR="006B4706" w:rsidRPr="00985AE1" w:rsidRDefault="009F6C20" w:rsidP="006B4706">
      <w:pPr>
        <w:numPr>
          <w:ilvl w:val="0"/>
          <w:numId w:val="1"/>
        </w:numPr>
        <w:tabs>
          <w:tab w:val="num" w:pos="1080"/>
        </w:tabs>
        <w:ind w:left="1080" w:hanging="720"/>
        <w:rPr>
          <w:rFonts w:ascii="Calibri" w:hAnsi="Calibri" w:cs="Calibri"/>
          <w:b/>
        </w:rPr>
      </w:pPr>
      <w:r w:rsidRPr="009F6C20">
        <w:rPr>
          <w:rFonts w:ascii="Calibri" w:hAnsi="Calibri" w:cs="Calibri"/>
        </w:rPr>
        <w:t xml:space="preserve">Is deployment of </w:t>
      </w:r>
      <w:r w:rsidR="00FE1500">
        <w:rPr>
          <w:rFonts w:ascii="Calibri" w:hAnsi="Calibri" w:cs="Calibri"/>
        </w:rPr>
        <w:t xml:space="preserve">Microsoft </w:t>
      </w:r>
      <w:r w:rsidRPr="009F6C20">
        <w:rPr>
          <w:rFonts w:ascii="Calibri" w:hAnsi="Calibri" w:cs="Calibri"/>
        </w:rPr>
        <w:t>Teams client (desktop and mobile) in-scope for this engagement?</w:t>
      </w:r>
    </w:p>
    <w:p w14:paraId="6912B8C0" w14:textId="5840F286" w:rsidR="000220C9" w:rsidRPr="000220C9" w:rsidRDefault="000220C9" w:rsidP="000220C9">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0220C9">
        <w:rPr>
          <w:rFonts w:ascii="Calibri" w:hAnsi="Calibri" w:cs="Calibri"/>
          <w:b/>
        </w:rPr>
        <w:t>Yes</w:t>
      </w:r>
      <w:r>
        <w:rPr>
          <w:rFonts w:ascii="Calibri" w:hAnsi="Calibri" w:cs="Calibri"/>
          <w:b/>
        </w:rPr>
        <w:t>.</w:t>
      </w:r>
      <w:r w:rsidRPr="000220C9">
        <w:rPr>
          <w:rFonts w:ascii="Calibri" w:hAnsi="Calibri" w:cs="Calibri"/>
          <w:b/>
        </w:rPr>
        <w:t xml:space="preserve"> </w:t>
      </w:r>
      <w:r>
        <w:rPr>
          <w:rFonts w:ascii="Calibri" w:hAnsi="Calibri" w:cs="Calibri"/>
          <w:b/>
        </w:rPr>
        <w:t xml:space="preserve"> D</w:t>
      </w:r>
      <w:r w:rsidRPr="000220C9">
        <w:rPr>
          <w:rFonts w:ascii="Calibri" w:hAnsi="Calibri" w:cs="Calibri"/>
          <w:b/>
        </w:rPr>
        <w:t xml:space="preserve">etails of deployment </w:t>
      </w:r>
      <w:r>
        <w:rPr>
          <w:rFonts w:ascii="Calibri" w:hAnsi="Calibri" w:cs="Calibri"/>
          <w:b/>
        </w:rPr>
        <w:t xml:space="preserve">will be defined </w:t>
      </w:r>
      <w:r w:rsidR="008211FD">
        <w:rPr>
          <w:rFonts w:ascii="Calibri" w:hAnsi="Calibri" w:cs="Calibri"/>
          <w:b/>
        </w:rPr>
        <w:t xml:space="preserve">at the </w:t>
      </w:r>
      <w:r>
        <w:rPr>
          <w:rFonts w:ascii="Calibri" w:hAnsi="Calibri" w:cs="Calibri"/>
          <w:b/>
        </w:rPr>
        <w:t>planning</w:t>
      </w:r>
      <w:r w:rsidR="008211FD">
        <w:rPr>
          <w:rFonts w:ascii="Calibri" w:hAnsi="Calibri" w:cs="Calibri"/>
          <w:b/>
        </w:rPr>
        <w:t xml:space="preserve"> stage</w:t>
      </w:r>
      <w:r w:rsidR="00900A06">
        <w:rPr>
          <w:rFonts w:ascii="Calibri" w:hAnsi="Calibri" w:cs="Calibri"/>
          <w:b/>
        </w:rPr>
        <w:t xml:space="preserve"> with the </w:t>
      </w:r>
      <w:r>
        <w:rPr>
          <w:rFonts w:ascii="Calibri" w:hAnsi="Calibri" w:cs="Calibri"/>
          <w:b/>
        </w:rPr>
        <w:t>Contractor.</w:t>
      </w:r>
    </w:p>
    <w:p w14:paraId="0ED58795" w14:textId="77777777" w:rsidR="006B4706" w:rsidRPr="00985AE1" w:rsidRDefault="006B4706" w:rsidP="006B4706">
      <w:pPr>
        <w:tabs>
          <w:tab w:val="num" w:pos="1080"/>
          <w:tab w:val="num" w:pos="1350"/>
        </w:tabs>
        <w:ind w:left="1080" w:hanging="720"/>
        <w:rPr>
          <w:rFonts w:ascii="Calibri" w:hAnsi="Calibri" w:cs="Calibri"/>
        </w:rPr>
      </w:pPr>
    </w:p>
    <w:p w14:paraId="30BF26D6" w14:textId="290EE257" w:rsidR="006B4706" w:rsidRPr="00FE1500" w:rsidRDefault="006C4487" w:rsidP="00FE1500">
      <w:pPr>
        <w:numPr>
          <w:ilvl w:val="0"/>
          <w:numId w:val="1"/>
        </w:numPr>
        <w:tabs>
          <w:tab w:val="num" w:pos="1080"/>
        </w:tabs>
        <w:ind w:left="1080" w:hanging="720"/>
        <w:rPr>
          <w:rFonts w:ascii="Calibri" w:hAnsi="Calibri" w:cs="Calibri"/>
          <w:b/>
        </w:rPr>
      </w:pPr>
      <w:r>
        <w:rPr>
          <w:rFonts w:ascii="Calibri" w:hAnsi="Calibri" w:cs="Calibri"/>
        </w:rPr>
        <w:t xml:space="preserve">Can the County clarify the requirement of a </w:t>
      </w:r>
      <w:r w:rsidR="009F6C20" w:rsidRPr="009F6C20">
        <w:rPr>
          <w:rFonts w:ascii="Calibri" w:hAnsi="Calibri" w:cs="Calibri"/>
        </w:rPr>
        <w:t>carrier v</w:t>
      </w:r>
      <w:r w:rsidR="00FE1500">
        <w:rPr>
          <w:rFonts w:ascii="Calibri" w:hAnsi="Calibri" w:cs="Calibri"/>
        </w:rPr>
        <w:t>ersu</w:t>
      </w:r>
      <w:r w:rsidR="009F6C20" w:rsidRPr="009F6C20">
        <w:rPr>
          <w:rFonts w:ascii="Calibri" w:hAnsi="Calibri" w:cs="Calibri"/>
        </w:rPr>
        <w:t>s</w:t>
      </w:r>
      <w:r w:rsidR="00FE1500">
        <w:rPr>
          <w:rFonts w:ascii="Calibri" w:hAnsi="Calibri" w:cs="Calibri"/>
        </w:rPr>
        <w:t xml:space="preserve"> an</w:t>
      </w:r>
      <w:r w:rsidR="009F6C20" w:rsidRPr="009F6C20">
        <w:rPr>
          <w:rFonts w:ascii="Calibri" w:hAnsi="Calibri" w:cs="Calibri"/>
        </w:rPr>
        <w:t xml:space="preserve"> integrator of the service</w:t>
      </w:r>
      <w:r w:rsidR="00FE1500">
        <w:rPr>
          <w:rFonts w:ascii="Calibri" w:hAnsi="Calibri" w:cs="Calibri"/>
        </w:rPr>
        <w:t xml:space="preserve">?  Can the County clarify if they are going with </w:t>
      </w:r>
      <w:r w:rsidR="009F6C20" w:rsidRPr="00FE1500">
        <w:rPr>
          <w:rFonts w:ascii="Calibri" w:hAnsi="Calibri" w:cs="Calibri"/>
        </w:rPr>
        <w:t xml:space="preserve">a carrier hosted type </w:t>
      </w:r>
      <w:r w:rsidR="004C4F9C">
        <w:rPr>
          <w:rFonts w:ascii="Calibri" w:hAnsi="Calibri" w:cs="Calibri"/>
        </w:rPr>
        <w:t>model or an on-</w:t>
      </w:r>
      <w:r w:rsidR="00FE1500">
        <w:rPr>
          <w:rFonts w:ascii="Calibri" w:hAnsi="Calibri" w:cs="Calibri"/>
        </w:rPr>
        <w:t>premise type set</w:t>
      </w:r>
      <w:r w:rsidR="009F6C20" w:rsidRPr="00FE1500">
        <w:rPr>
          <w:rFonts w:ascii="Calibri" w:hAnsi="Calibri" w:cs="Calibri"/>
        </w:rPr>
        <w:t>up?</w:t>
      </w:r>
    </w:p>
    <w:p w14:paraId="6B6E66B4" w14:textId="6C76D302" w:rsidR="00847676" w:rsidRPr="00847676" w:rsidRDefault="00847676" w:rsidP="00847676">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847676">
        <w:rPr>
          <w:rFonts w:ascii="Calibri" w:hAnsi="Calibri" w:cs="Calibri"/>
          <w:b/>
        </w:rPr>
        <w:t>The County defines a carrier as a circuit vendor such as AT&amp;T who provides PSTN and network circuits.  Integrator is defined as the vendor who will assist with this program</w:t>
      </w:r>
      <w:r w:rsidR="0044100A" w:rsidRPr="00847676">
        <w:rPr>
          <w:rFonts w:ascii="Calibri" w:hAnsi="Calibri" w:cs="Calibri"/>
          <w:b/>
        </w:rPr>
        <w:t xml:space="preserve">.  </w:t>
      </w:r>
      <w:r w:rsidR="0016074D">
        <w:rPr>
          <w:rFonts w:ascii="Calibri" w:hAnsi="Calibri" w:cs="Calibri"/>
          <w:b/>
        </w:rPr>
        <w:t>The setup type will be analyzed at the planning stage with the Contractor.</w:t>
      </w:r>
    </w:p>
    <w:p w14:paraId="637F460D" w14:textId="77777777" w:rsidR="006B4706" w:rsidRPr="00985AE1" w:rsidRDefault="006B4706" w:rsidP="006B4706">
      <w:pPr>
        <w:tabs>
          <w:tab w:val="num" w:pos="1080"/>
        </w:tabs>
        <w:ind w:left="1080" w:hanging="720"/>
        <w:rPr>
          <w:rFonts w:ascii="Calibri" w:hAnsi="Calibri" w:cs="Calibri"/>
        </w:rPr>
      </w:pPr>
    </w:p>
    <w:p w14:paraId="24AF4760" w14:textId="4E22ED36" w:rsidR="006B4706" w:rsidRPr="00985AE1" w:rsidRDefault="00352986" w:rsidP="006B4706">
      <w:pPr>
        <w:numPr>
          <w:ilvl w:val="0"/>
          <w:numId w:val="1"/>
        </w:numPr>
        <w:tabs>
          <w:tab w:val="num" w:pos="1080"/>
        </w:tabs>
        <w:ind w:left="1080" w:hanging="720"/>
        <w:rPr>
          <w:rFonts w:ascii="Calibri" w:hAnsi="Calibri" w:cs="Calibri"/>
          <w:b/>
        </w:rPr>
      </w:pPr>
      <w:r>
        <w:rPr>
          <w:rFonts w:ascii="Calibri" w:hAnsi="Calibri" w:cs="Calibri"/>
        </w:rPr>
        <w:t xml:space="preserve">Will </w:t>
      </w:r>
      <w:r w:rsidRPr="00352986">
        <w:rPr>
          <w:rFonts w:ascii="Calibri" w:hAnsi="Calibri" w:cs="Calibri"/>
        </w:rPr>
        <w:t xml:space="preserve">the SBC </w:t>
      </w:r>
      <w:r>
        <w:rPr>
          <w:rFonts w:ascii="Calibri" w:hAnsi="Calibri" w:cs="Calibri"/>
        </w:rPr>
        <w:t xml:space="preserve">be </w:t>
      </w:r>
      <w:r w:rsidRPr="00352986">
        <w:rPr>
          <w:rFonts w:ascii="Calibri" w:hAnsi="Calibri" w:cs="Calibri"/>
        </w:rPr>
        <w:t>in the cloud o</w:t>
      </w:r>
      <w:r>
        <w:rPr>
          <w:rFonts w:ascii="Calibri" w:hAnsi="Calibri" w:cs="Calibri"/>
        </w:rPr>
        <w:t>r does the C</w:t>
      </w:r>
      <w:r w:rsidRPr="00352986">
        <w:rPr>
          <w:rFonts w:ascii="Calibri" w:hAnsi="Calibri" w:cs="Calibri"/>
        </w:rPr>
        <w:t xml:space="preserve">ounty </w:t>
      </w:r>
      <w:r>
        <w:rPr>
          <w:rFonts w:ascii="Calibri" w:hAnsi="Calibri" w:cs="Calibri"/>
        </w:rPr>
        <w:t xml:space="preserve">require a </w:t>
      </w:r>
      <w:r w:rsidRPr="00352986">
        <w:rPr>
          <w:rFonts w:ascii="Calibri" w:hAnsi="Calibri" w:cs="Calibri"/>
        </w:rPr>
        <w:t xml:space="preserve">controlled SBC for </w:t>
      </w:r>
      <w:r w:rsidR="00FE1500">
        <w:rPr>
          <w:rFonts w:ascii="Calibri" w:hAnsi="Calibri" w:cs="Calibri"/>
        </w:rPr>
        <w:t>additional controls within the C</w:t>
      </w:r>
      <w:r w:rsidR="004C4F9C">
        <w:rPr>
          <w:rFonts w:ascii="Calibri" w:hAnsi="Calibri" w:cs="Calibri"/>
        </w:rPr>
        <w:t>ounty or for on-</w:t>
      </w:r>
      <w:r w:rsidRPr="00352986">
        <w:rPr>
          <w:rFonts w:ascii="Calibri" w:hAnsi="Calibri" w:cs="Calibri"/>
        </w:rPr>
        <w:t>premise direct routing scenario?</w:t>
      </w:r>
    </w:p>
    <w:p w14:paraId="0E2564EA" w14:textId="5E131B57" w:rsidR="00B85204" w:rsidRPr="00B85204" w:rsidRDefault="00B85204" w:rsidP="00B85204">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B85204">
        <w:rPr>
          <w:rFonts w:ascii="Calibri" w:hAnsi="Calibri" w:cs="Calibri"/>
          <w:b/>
        </w:rPr>
        <w:t>The County is expecting collaboration with the Contractor during the design phase on the best solution for the County.</w:t>
      </w:r>
    </w:p>
    <w:p w14:paraId="2C1E933E" w14:textId="77777777" w:rsidR="006B4706" w:rsidRPr="00985AE1" w:rsidRDefault="006B4706" w:rsidP="006B4706">
      <w:pPr>
        <w:tabs>
          <w:tab w:val="num" w:pos="1080"/>
          <w:tab w:val="num" w:pos="1350"/>
        </w:tabs>
        <w:ind w:left="1080" w:hanging="720"/>
        <w:rPr>
          <w:rFonts w:ascii="Calibri" w:hAnsi="Calibri" w:cs="Calibri"/>
        </w:rPr>
      </w:pPr>
    </w:p>
    <w:p w14:paraId="2C037316" w14:textId="2621C029" w:rsidR="006B4706" w:rsidRPr="00985AE1" w:rsidRDefault="00572715" w:rsidP="006B4706">
      <w:pPr>
        <w:numPr>
          <w:ilvl w:val="0"/>
          <w:numId w:val="1"/>
        </w:numPr>
        <w:tabs>
          <w:tab w:val="num" w:pos="1080"/>
        </w:tabs>
        <w:ind w:left="1080" w:hanging="720"/>
        <w:rPr>
          <w:rFonts w:ascii="Calibri" w:hAnsi="Calibri" w:cs="Calibri"/>
          <w:b/>
        </w:rPr>
      </w:pPr>
      <w:r>
        <w:rPr>
          <w:rFonts w:ascii="Calibri" w:hAnsi="Calibri" w:cs="Calibri"/>
        </w:rPr>
        <w:t>In regards to a scenario for A</w:t>
      </w:r>
      <w:r w:rsidR="00FE1500">
        <w:rPr>
          <w:rFonts w:ascii="Calibri" w:hAnsi="Calibri" w:cs="Calibri"/>
        </w:rPr>
        <w:t>vaya and five</w:t>
      </w:r>
      <w:r w:rsidRPr="00572715">
        <w:rPr>
          <w:rFonts w:ascii="Calibri" w:hAnsi="Calibri" w:cs="Calibri"/>
        </w:rPr>
        <w:t xml:space="preserve"> digit dialing as </w:t>
      </w:r>
      <w:r>
        <w:rPr>
          <w:rFonts w:ascii="Calibri" w:hAnsi="Calibri" w:cs="Calibri"/>
        </w:rPr>
        <w:t>the County</w:t>
      </w:r>
      <w:r w:rsidRPr="00572715">
        <w:rPr>
          <w:rFonts w:ascii="Calibri" w:hAnsi="Calibri" w:cs="Calibri"/>
        </w:rPr>
        <w:t xml:space="preserve"> transition</w:t>
      </w:r>
      <w:r>
        <w:rPr>
          <w:rFonts w:ascii="Calibri" w:hAnsi="Calibri" w:cs="Calibri"/>
        </w:rPr>
        <w:t>s</w:t>
      </w:r>
      <w:r w:rsidRPr="00572715">
        <w:rPr>
          <w:rFonts w:ascii="Calibri" w:hAnsi="Calibri" w:cs="Calibri"/>
        </w:rPr>
        <w:t xml:space="preserve"> users over</w:t>
      </w:r>
      <w:r>
        <w:rPr>
          <w:rFonts w:ascii="Calibri" w:hAnsi="Calibri" w:cs="Calibri"/>
        </w:rPr>
        <w:t xml:space="preserve">, is the County </w:t>
      </w:r>
      <w:r w:rsidRPr="00572715">
        <w:rPr>
          <w:rFonts w:ascii="Calibri" w:hAnsi="Calibri" w:cs="Calibri"/>
        </w:rPr>
        <w:t>open to the carrier creating a custom dial plan to help with the migration</w:t>
      </w:r>
      <w:r w:rsidR="00FE1500">
        <w:rPr>
          <w:rFonts w:ascii="Calibri" w:hAnsi="Calibri" w:cs="Calibri"/>
        </w:rPr>
        <w:t>?</w:t>
      </w:r>
    </w:p>
    <w:p w14:paraId="1B62EA5C" w14:textId="103A4DFA" w:rsidR="006B4706" w:rsidRPr="00985AE1" w:rsidRDefault="00572715" w:rsidP="006B4706">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p>
    <w:p w14:paraId="3CC59D52" w14:textId="77777777" w:rsidR="006B4706" w:rsidRPr="00985AE1" w:rsidRDefault="006B4706" w:rsidP="006B4706">
      <w:pPr>
        <w:tabs>
          <w:tab w:val="num" w:pos="1080"/>
        </w:tabs>
        <w:ind w:left="1080" w:hanging="720"/>
        <w:rPr>
          <w:rFonts w:ascii="Calibri" w:hAnsi="Calibri" w:cs="Calibri"/>
        </w:rPr>
      </w:pPr>
    </w:p>
    <w:p w14:paraId="04311AB9" w14:textId="6DADDA04" w:rsidR="006B4706" w:rsidRPr="00572715" w:rsidRDefault="00572715" w:rsidP="00572715">
      <w:pPr>
        <w:numPr>
          <w:ilvl w:val="0"/>
          <w:numId w:val="1"/>
        </w:numPr>
        <w:tabs>
          <w:tab w:val="num" w:pos="1080"/>
        </w:tabs>
        <w:ind w:left="1080" w:hanging="720"/>
        <w:rPr>
          <w:rFonts w:ascii="Calibri" w:hAnsi="Calibri" w:cs="Calibri"/>
        </w:rPr>
      </w:pPr>
      <w:r w:rsidRPr="00572715">
        <w:rPr>
          <w:rFonts w:ascii="Calibri" w:hAnsi="Calibri" w:cs="Calibri"/>
        </w:rPr>
        <w:t>How many sites need assessme</w:t>
      </w:r>
      <w:r w:rsidR="00E74CE5">
        <w:rPr>
          <w:rFonts w:ascii="Calibri" w:hAnsi="Calibri" w:cs="Calibri"/>
        </w:rPr>
        <w:t>nt to check connectivity to Microsoft?</w:t>
      </w:r>
    </w:p>
    <w:p w14:paraId="2E157CA2" w14:textId="77777777" w:rsidR="00B85204" w:rsidRPr="00B85204" w:rsidRDefault="00B85204" w:rsidP="00B85204">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B85204">
        <w:rPr>
          <w:rFonts w:ascii="Calibri" w:hAnsi="Calibri" w:cs="Calibri"/>
          <w:b/>
        </w:rPr>
        <w:t>The County has estimated 80 sites.  Connectivity to Microsoft is via the County’s Internet gateways.</w:t>
      </w:r>
    </w:p>
    <w:p w14:paraId="6BC5986A" w14:textId="77777777" w:rsidR="006B4706" w:rsidRPr="00985AE1" w:rsidRDefault="006B4706" w:rsidP="006B4706">
      <w:pPr>
        <w:tabs>
          <w:tab w:val="num" w:pos="1080"/>
          <w:tab w:val="num" w:pos="1350"/>
        </w:tabs>
        <w:ind w:left="1080" w:hanging="720"/>
        <w:rPr>
          <w:rFonts w:ascii="Calibri" w:hAnsi="Calibri" w:cs="Calibri"/>
        </w:rPr>
      </w:pPr>
    </w:p>
    <w:p w14:paraId="16750270" w14:textId="13D640AC" w:rsidR="006B4706" w:rsidRPr="00665324" w:rsidRDefault="00665324" w:rsidP="00665324">
      <w:pPr>
        <w:numPr>
          <w:ilvl w:val="0"/>
          <w:numId w:val="1"/>
        </w:numPr>
        <w:tabs>
          <w:tab w:val="num" w:pos="1080"/>
        </w:tabs>
        <w:ind w:left="1080" w:hanging="720"/>
        <w:rPr>
          <w:rFonts w:ascii="Calibri" w:hAnsi="Calibri" w:cs="Calibri"/>
        </w:rPr>
      </w:pPr>
      <w:r w:rsidRPr="00665324">
        <w:rPr>
          <w:rFonts w:ascii="Calibri" w:hAnsi="Calibri" w:cs="Calibri"/>
        </w:rPr>
        <w:t xml:space="preserve">Can an agent be installed on a system at each site to collect Teams </w:t>
      </w:r>
      <w:r w:rsidR="00E74CE5">
        <w:rPr>
          <w:rFonts w:ascii="Calibri" w:hAnsi="Calibri" w:cs="Calibri"/>
        </w:rPr>
        <w:t>simulation traffic stats to Microsoft</w:t>
      </w:r>
      <w:r w:rsidRPr="00665324">
        <w:rPr>
          <w:rFonts w:ascii="Calibri" w:hAnsi="Calibri" w:cs="Calibri"/>
        </w:rPr>
        <w:t>?</w:t>
      </w:r>
    </w:p>
    <w:p w14:paraId="21EB33C5" w14:textId="0BE2F4B9" w:rsidR="006B4706" w:rsidRPr="00B85204" w:rsidRDefault="00B85204" w:rsidP="006B4706">
      <w:pPr>
        <w:numPr>
          <w:ilvl w:val="1"/>
          <w:numId w:val="1"/>
        </w:numPr>
        <w:tabs>
          <w:tab w:val="clear" w:pos="810"/>
          <w:tab w:val="num" w:pos="1080"/>
        </w:tabs>
        <w:autoSpaceDE w:val="0"/>
        <w:autoSpaceDN w:val="0"/>
        <w:adjustRightInd w:val="0"/>
        <w:ind w:left="1080" w:hanging="720"/>
        <w:rPr>
          <w:rFonts w:ascii="Calibri" w:hAnsi="Calibri" w:cs="Calibri"/>
          <w:b/>
        </w:rPr>
      </w:pPr>
      <w:r w:rsidRPr="00B85204">
        <w:rPr>
          <w:rFonts w:ascii="Calibri" w:hAnsi="Calibri" w:cs="Calibri"/>
          <w:b/>
        </w:rPr>
        <w:t>Yes.</w:t>
      </w:r>
    </w:p>
    <w:p w14:paraId="572DBF11" w14:textId="77777777" w:rsidR="006B4706" w:rsidRPr="00985AE1" w:rsidRDefault="006B4706" w:rsidP="006B4706">
      <w:pPr>
        <w:tabs>
          <w:tab w:val="num" w:pos="1080"/>
        </w:tabs>
        <w:rPr>
          <w:rFonts w:ascii="Calibri" w:hAnsi="Calibri" w:cs="Calibri"/>
          <w:b/>
        </w:rPr>
      </w:pPr>
    </w:p>
    <w:p w14:paraId="1107D95A" w14:textId="1D1227AA" w:rsidR="006B4706" w:rsidRPr="00985AE1" w:rsidRDefault="009C41FA" w:rsidP="006B4706">
      <w:pPr>
        <w:numPr>
          <w:ilvl w:val="0"/>
          <w:numId w:val="1"/>
        </w:numPr>
        <w:tabs>
          <w:tab w:val="num" w:pos="1080"/>
        </w:tabs>
        <w:ind w:left="1080" w:hanging="720"/>
        <w:rPr>
          <w:rFonts w:ascii="Calibri" w:hAnsi="Calibri" w:cs="Calibri"/>
          <w:b/>
        </w:rPr>
      </w:pPr>
      <w:r>
        <w:rPr>
          <w:rFonts w:ascii="Calibri" w:hAnsi="Calibri" w:cs="Calibri"/>
        </w:rPr>
        <w:t xml:space="preserve">Microsoft </w:t>
      </w:r>
      <w:r w:rsidRPr="009C41FA">
        <w:rPr>
          <w:rFonts w:ascii="Calibri" w:hAnsi="Calibri" w:cs="Calibri"/>
        </w:rPr>
        <w:t xml:space="preserve">Teams SuperTAP is an invite only program that </w:t>
      </w:r>
      <w:r>
        <w:rPr>
          <w:rFonts w:ascii="Calibri" w:hAnsi="Calibri" w:cs="Calibri"/>
        </w:rPr>
        <w:t xml:space="preserve">uses </w:t>
      </w:r>
      <w:r w:rsidRPr="009C41FA">
        <w:rPr>
          <w:rFonts w:ascii="Calibri" w:hAnsi="Calibri" w:cs="Calibri"/>
        </w:rPr>
        <w:t xml:space="preserve">certified providers for </w:t>
      </w:r>
      <w:r>
        <w:rPr>
          <w:rFonts w:ascii="Calibri" w:hAnsi="Calibri" w:cs="Calibri"/>
        </w:rPr>
        <w:t>Microsoft T</w:t>
      </w:r>
      <w:r w:rsidRPr="009C41FA">
        <w:rPr>
          <w:rFonts w:ascii="Calibri" w:hAnsi="Calibri" w:cs="Calibri"/>
        </w:rPr>
        <w:t>eams voice.</w:t>
      </w:r>
      <w:r>
        <w:rPr>
          <w:rFonts w:ascii="Calibri" w:hAnsi="Calibri" w:cs="Calibri"/>
        </w:rPr>
        <w:t xml:space="preserve"> </w:t>
      </w:r>
      <w:r w:rsidR="00E74CE5">
        <w:rPr>
          <w:rFonts w:ascii="Calibri" w:hAnsi="Calibri" w:cs="Calibri"/>
        </w:rPr>
        <w:t xml:space="preserve"> </w:t>
      </w:r>
      <w:r>
        <w:rPr>
          <w:rFonts w:ascii="Calibri" w:hAnsi="Calibri" w:cs="Calibri"/>
        </w:rPr>
        <w:t xml:space="preserve">Is the County </w:t>
      </w:r>
      <w:r w:rsidRPr="009C41FA">
        <w:rPr>
          <w:rFonts w:ascii="Calibri" w:hAnsi="Calibri" w:cs="Calibri"/>
        </w:rPr>
        <w:t>requiring Teams voice providers to be in the Microsoft SuperTAP Teams program or endorsed from Microsoft directly to provide Teams voice?</w:t>
      </w:r>
    </w:p>
    <w:p w14:paraId="752A13EE" w14:textId="5F913598" w:rsidR="006B4706" w:rsidRPr="009C41FA" w:rsidRDefault="00E74CE5" w:rsidP="009C41FA">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Microsoft SuperTAP</w:t>
      </w:r>
      <w:r w:rsidR="009C41FA" w:rsidRPr="009C41FA">
        <w:rPr>
          <w:rFonts w:ascii="Calibri" w:hAnsi="Calibri" w:cs="Calibri"/>
          <w:b/>
        </w:rPr>
        <w:t xml:space="preserve"> would be a benefit but </w:t>
      </w:r>
      <w:r w:rsidR="008D4B92">
        <w:rPr>
          <w:rFonts w:ascii="Calibri" w:hAnsi="Calibri" w:cs="Calibri"/>
          <w:b/>
        </w:rPr>
        <w:t>is not a requirement of this</w:t>
      </w:r>
      <w:r w:rsidR="009C41FA">
        <w:rPr>
          <w:rFonts w:ascii="Calibri" w:hAnsi="Calibri" w:cs="Calibri"/>
          <w:b/>
        </w:rPr>
        <w:t xml:space="preserve"> RFP.</w:t>
      </w:r>
    </w:p>
    <w:p w14:paraId="6A4B812D" w14:textId="77777777" w:rsidR="006B4706" w:rsidRPr="00985AE1" w:rsidRDefault="006B4706" w:rsidP="006B4706">
      <w:pPr>
        <w:tabs>
          <w:tab w:val="num" w:pos="1080"/>
          <w:tab w:val="num" w:pos="1350"/>
        </w:tabs>
        <w:ind w:left="1080" w:hanging="720"/>
        <w:rPr>
          <w:rFonts w:ascii="Calibri" w:hAnsi="Calibri" w:cs="Calibri"/>
        </w:rPr>
      </w:pPr>
    </w:p>
    <w:p w14:paraId="6DA794F4" w14:textId="77777777" w:rsidR="006B4706" w:rsidRPr="00985AE1" w:rsidRDefault="009C41FA" w:rsidP="006B4706">
      <w:pPr>
        <w:numPr>
          <w:ilvl w:val="0"/>
          <w:numId w:val="1"/>
        </w:numPr>
        <w:tabs>
          <w:tab w:val="num" w:pos="1080"/>
        </w:tabs>
        <w:ind w:left="1080" w:hanging="720"/>
        <w:rPr>
          <w:rFonts w:ascii="Calibri" w:hAnsi="Calibri" w:cs="Calibri"/>
          <w:b/>
        </w:rPr>
      </w:pPr>
      <w:r>
        <w:rPr>
          <w:rFonts w:ascii="Calibri" w:hAnsi="Calibri" w:cs="Calibri"/>
        </w:rPr>
        <w:t>Are proxies in use?</w:t>
      </w:r>
    </w:p>
    <w:p w14:paraId="510A4D46" w14:textId="71CBC690" w:rsidR="006B4706" w:rsidRPr="008D4B92" w:rsidRDefault="008D4B92" w:rsidP="006B4706">
      <w:pPr>
        <w:numPr>
          <w:ilvl w:val="1"/>
          <w:numId w:val="1"/>
        </w:numPr>
        <w:tabs>
          <w:tab w:val="clear" w:pos="810"/>
          <w:tab w:val="num" w:pos="1080"/>
        </w:tabs>
        <w:autoSpaceDE w:val="0"/>
        <w:autoSpaceDN w:val="0"/>
        <w:adjustRightInd w:val="0"/>
        <w:ind w:left="1080" w:hanging="720"/>
        <w:rPr>
          <w:rFonts w:ascii="Calibri" w:hAnsi="Calibri" w:cs="Calibri"/>
          <w:b/>
        </w:rPr>
      </w:pPr>
      <w:r w:rsidRPr="008D4B92">
        <w:rPr>
          <w:rFonts w:ascii="Calibri" w:hAnsi="Calibri" w:cs="Calibri"/>
          <w:b/>
        </w:rPr>
        <w:t>No.</w:t>
      </w:r>
    </w:p>
    <w:p w14:paraId="1343615B" w14:textId="77777777" w:rsidR="006B4706" w:rsidRPr="00985AE1" w:rsidRDefault="006B4706" w:rsidP="006B4706">
      <w:pPr>
        <w:tabs>
          <w:tab w:val="num" w:pos="1080"/>
        </w:tabs>
        <w:ind w:left="1080" w:hanging="720"/>
        <w:rPr>
          <w:rFonts w:ascii="Calibri" w:hAnsi="Calibri" w:cs="Calibri"/>
        </w:rPr>
      </w:pPr>
    </w:p>
    <w:p w14:paraId="1AFA9B41" w14:textId="0400E5AC" w:rsidR="00F444EE" w:rsidRPr="00F444EE" w:rsidRDefault="008D4B92" w:rsidP="00F444EE">
      <w:pPr>
        <w:numPr>
          <w:ilvl w:val="0"/>
          <w:numId w:val="1"/>
        </w:numPr>
        <w:tabs>
          <w:tab w:val="num" w:pos="1080"/>
        </w:tabs>
        <w:ind w:left="1080" w:hanging="720"/>
        <w:rPr>
          <w:rFonts w:ascii="Calibri" w:hAnsi="Calibri" w:cs="Calibri"/>
        </w:rPr>
      </w:pPr>
      <w:r>
        <w:rPr>
          <w:rFonts w:ascii="Calibri" w:hAnsi="Calibri" w:cs="Calibri"/>
        </w:rPr>
        <w:t>Can the County please clarify if</w:t>
      </w:r>
      <w:r w:rsidR="00F444EE">
        <w:rPr>
          <w:rFonts w:ascii="Calibri" w:hAnsi="Calibri" w:cs="Calibri"/>
        </w:rPr>
        <w:t xml:space="preserve"> there is </w:t>
      </w:r>
      <w:r w:rsidR="00F444EE" w:rsidRPr="00F444EE">
        <w:rPr>
          <w:rFonts w:ascii="Calibri" w:hAnsi="Calibri" w:cs="Calibri"/>
        </w:rPr>
        <w:t>a preferred vendor/manufacture of desk phones?</w:t>
      </w:r>
    </w:p>
    <w:p w14:paraId="1B22D320" w14:textId="62C631C9" w:rsidR="006B4706" w:rsidRPr="008D4B92" w:rsidRDefault="008D4B92" w:rsidP="006B4706">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This is not part of the </w:t>
      </w:r>
      <w:r w:rsidRPr="008D4B92">
        <w:rPr>
          <w:rFonts w:ascii="Calibri" w:hAnsi="Calibri" w:cs="Calibri"/>
          <w:b/>
        </w:rPr>
        <w:t>scope of this RFP.</w:t>
      </w:r>
    </w:p>
    <w:p w14:paraId="220A232E" w14:textId="77777777" w:rsidR="006B4706" w:rsidRPr="00985AE1" w:rsidRDefault="006B4706" w:rsidP="006B4706">
      <w:pPr>
        <w:tabs>
          <w:tab w:val="num" w:pos="1080"/>
          <w:tab w:val="num" w:pos="1350"/>
        </w:tabs>
        <w:ind w:left="1080" w:hanging="720"/>
        <w:rPr>
          <w:rFonts w:ascii="Calibri" w:hAnsi="Calibri" w:cs="Calibri"/>
        </w:rPr>
      </w:pPr>
    </w:p>
    <w:p w14:paraId="79F46A28" w14:textId="319F0130" w:rsidR="00EE47CA" w:rsidRPr="00EE47CA" w:rsidRDefault="00EE47CA" w:rsidP="00EE47CA">
      <w:pPr>
        <w:numPr>
          <w:ilvl w:val="0"/>
          <w:numId w:val="1"/>
        </w:numPr>
        <w:tabs>
          <w:tab w:val="num" w:pos="1080"/>
        </w:tabs>
        <w:ind w:left="1080" w:hanging="720"/>
        <w:rPr>
          <w:rFonts w:ascii="Calibri" w:hAnsi="Calibri" w:cs="Calibri"/>
        </w:rPr>
      </w:pPr>
      <w:r w:rsidRPr="00EE47CA">
        <w:rPr>
          <w:rFonts w:ascii="Calibri" w:hAnsi="Calibri" w:cs="Calibri"/>
        </w:rPr>
        <w:t>Regar</w:t>
      </w:r>
      <w:r w:rsidR="00605996">
        <w:rPr>
          <w:rFonts w:ascii="Calibri" w:hAnsi="Calibri" w:cs="Calibri"/>
        </w:rPr>
        <w:t>ding Skype for Business (SfB), c</w:t>
      </w:r>
      <w:r>
        <w:rPr>
          <w:rFonts w:ascii="Calibri" w:hAnsi="Calibri" w:cs="Calibri"/>
        </w:rPr>
        <w:t>an the County p</w:t>
      </w:r>
      <w:r w:rsidRPr="00EE47CA">
        <w:rPr>
          <w:rFonts w:ascii="Calibri" w:hAnsi="Calibri" w:cs="Calibri"/>
        </w:rPr>
        <w:t>lease</w:t>
      </w:r>
      <w:r w:rsidR="00605996">
        <w:rPr>
          <w:rFonts w:ascii="Calibri" w:hAnsi="Calibri" w:cs="Calibri"/>
        </w:rPr>
        <w:t xml:space="preserve"> clarify what will be the Contractor</w:t>
      </w:r>
      <w:r w:rsidRPr="00EE47CA">
        <w:rPr>
          <w:rFonts w:ascii="Calibri" w:hAnsi="Calibri" w:cs="Calibri"/>
        </w:rPr>
        <w:t xml:space="preserve"> responsibility on the configuration of the Avaya and Skype? </w:t>
      </w:r>
      <w:r w:rsidR="00605996">
        <w:rPr>
          <w:rFonts w:ascii="Calibri" w:hAnsi="Calibri" w:cs="Calibri"/>
        </w:rPr>
        <w:t xml:space="preserve"> </w:t>
      </w:r>
      <w:r w:rsidRPr="00EE47CA">
        <w:rPr>
          <w:rFonts w:ascii="Calibri" w:hAnsi="Calibri" w:cs="Calibri"/>
        </w:rPr>
        <w:t>Is this referring to the integration during the user migration?</w:t>
      </w:r>
    </w:p>
    <w:p w14:paraId="3C502150" w14:textId="35489A45" w:rsidR="00332DD9" w:rsidRPr="00332DD9" w:rsidRDefault="00332DD9" w:rsidP="00332DD9">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332DD9">
        <w:rPr>
          <w:rFonts w:ascii="Calibri" w:hAnsi="Calibri" w:cs="Calibri"/>
          <w:b/>
        </w:rPr>
        <w:t>This refers to the integration of all three solutions during desig</w:t>
      </w:r>
      <w:r>
        <w:rPr>
          <w:rFonts w:ascii="Calibri" w:hAnsi="Calibri" w:cs="Calibri"/>
          <w:b/>
        </w:rPr>
        <w:t>n.  The scope includes the Contracto</w:t>
      </w:r>
      <w:r w:rsidRPr="00332DD9">
        <w:rPr>
          <w:rFonts w:ascii="Calibri" w:hAnsi="Calibri" w:cs="Calibri"/>
          <w:b/>
        </w:rPr>
        <w:t>r providing Avaya and Skype experts to assist with necessary configuration and troubleshooting during the implementation.</w:t>
      </w:r>
    </w:p>
    <w:p w14:paraId="0CF2125A" w14:textId="77777777" w:rsidR="006B4706" w:rsidRPr="00985AE1" w:rsidRDefault="006B4706" w:rsidP="006B4706">
      <w:pPr>
        <w:tabs>
          <w:tab w:val="num" w:pos="1080"/>
        </w:tabs>
        <w:ind w:left="1080" w:hanging="720"/>
        <w:rPr>
          <w:rFonts w:ascii="Calibri" w:hAnsi="Calibri" w:cs="Calibri"/>
        </w:rPr>
      </w:pPr>
    </w:p>
    <w:p w14:paraId="3DB6D046" w14:textId="1E0B232F" w:rsidR="006B4706" w:rsidRPr="00EE47CA" w:rsidRDefault="00EE47CA" w:rsidP="00EE47CA">
      <w:pPr>
        <w:numPr>
          <w:ilvl w:val="0"/>
          <w:numId w:val="1"/>
        </w:numPr>
        <w:tabs>
          <w:tab w:val="num" w:pos="1080"/>
        </w:tabs>
        <w:ind w:left="1080" w:hanging="720"/>
        <w:rPr>
          <w:rFonts w:ascii="Calibri" w:hAnsi="Calibri" w:cs="Calibri"/>
        </w:rPr>
      </w:pPr>
      <w:r w:rsidRPr="00EE47CA">
        <w:rPr>
          <w:rFonts w:ascii="Calibri" w:hAnsi="Calibri" w:cs="Calibri"/>
        </w:rPr>
        <w:t xml:space="preserve">What is the brand of the phones currently used with Skype </w:t>
      </w:r>
      <w:r w:rsidR="00605996">
        <w:rPr>
          <w:rFonts w:ascii="Calibri" w:hAnsi="Calibri" w:cs="Calibri"/>
        </w:rPr>
        <w:t>Private Branch Exchange (</w:t>
      </w:r>
      <w:r w:rsidRPr="00EE47CA">
        <w:rPr>
          <w:rFonts w:ascii="Calibri" w:hAnsi="Calibri" w:cs="Calibri"/>
        </w:rPr>
        <w:t>PBX</w:t>
      </w:r>
      <w:r w:rsidR="00605996">
        <w:rPr>
          <w:rFonts w:ascii="Calibri" w:hAnsi="Calibri" w:cs="Calibri"/>
        </w:rPr>
        <w:t>)</w:t>
      </w:r>
      <w:r w:rsidR="0050122D" w:rsidRPr="00EE47CA">
        <w:rPr>
          <w:rFonts w:ascii="Calibri" w:hAnsi="Calibri" w:cs="Calibri"/>
        </w:rPr>
        <w:t xml:space="preserve">?  </w:t>
      </w:r>
      <w:r w:rsidRPr="00EE47CA">
        <w:rPr>
          <w:rFonts w:ascii="Calibri" w:hAnsi="Calibri" w:cs="Calibri"/>
        </w:rPr>
        <w:t>Please provide model and number of phones associated with the Skype PBX.</w:t>
      </w:r>
    </w:p>
    <w:p w14:paraId="04563935" w14:textId="5119CA0C" w:rsidR="00332DD9" w:rsidRPr="00332DD9" w:rsidRDefault="00332DD9" w:rsidP="00332DD9">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332DD9">
        <w:rPr>
          <w:rFonts w:ascii="Calibri" w:hAnsi="Calibri" w:cs="Calibri"/>
          <w:b/>
        </w:rPr>
        <w:t xml:space="preserve">The County has 200 </w:t>
      </w:r>
      <w:r>
        <w:rPr>
          <w:rFonts w:ascii="Calibri" w:hAnsi="Calibri" w:cs="Calibri"/>
          <w:b/>
        </w:rPr>
        <w:t>central information technology (IT)</w:t>
      </w:r>
      <w:r w:rsidRPr="00332DD9">
        <w:rPr>
          <w:rFonts w:ascii="Calibri" w:hAnsi="Calibri" w:cs="Calibri"/>
          <w:b/>
        </w:rPr>
        <w:t xml:space="preserve"> users that are using Skype voice (Phone System for GCC).</w:t>
      </w:r>
    </w:p>
    <w:p w14:paraId="07B73B2C" w14:textId="77777777" w:rsidR="006B4706" w:rsidRPr="00985AE1" w:rsidRDefault="006B4706" w:rsidP="006B4706">
      <w:pPr>
        <w:tabs>
          <w:tab w:val="num" w:pos="1080"/>
          <w:tab w:val="num" w:pos="1350"/>
        </w:tabs>
        <w:ind w:left="1080" w:hanging="720"/>
        <w:rPr>
          <w:rFonts w:ascii="Calibri" w:hAnsi="Calibri" w:cs="Calibri"/>
        </w:rPr>
      </w:pPr>
    </w:p>
    <w:p w14:paraId="1B65AA47" w14:textId="77777777" w:rsidR="006B4706" w:rsidRPr="007F575E" w:rsidRDefault="007F575E" w:rsidP="007F575E">
      <w:pPr>
        <w:numPr>
          <w:ilvl w:val="0"/>
          <w:numId w:val="1"/>
        </w:numPr>
        <w:tabs>
          <w:tab w:val="num" w:pos="1080"/>
        </w:tabs>
        <w:ind w:left="1080" w:hanging="720"/>
        <w:rPr>
          <w:rFonts w:ascii="Calibri" w:hAnsi="Calibri" w:cs="Calibri"/>
        </w:rPr>
      </w:pPr>
      <w:r>
        <w:rPr>
          <w:rFonts w:ascii="Calibri" w:hAnsi="Calibri" w:cs="Calibri"/>
        </w:rPr>
        <w:t xml:space="preserve">Can the County please </w:t>
      </w:r>
      <w:r w:rsidRPr="007F575E">
        <w:rPr>
          <w:rFonts w:ascii="Calibri" w:hAnsi="Calibri" w:cs="Calibri"/>
        </w:rPr>
        <w:t>list the sites currently served by Skype and the sites currently served by Avaya?</w:t>
      </w:r>
    </w:p>
    <w:p w14:paraId="2F455DF2" w14:textId="4A6ACA74" w:rsidR="00332DD9" w:rsidRPr="00332DD9" w:rsidRDefault="00332DD9" w:rsidP="00332DD9">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332DD9">
        <w:rPr>
          <w:rFonts w:ascii="Calibri" w:hAnsi="Calibri" w:cs="Calibri"/>
          <w:b/>
        </w:rPr>
        <w:t xml:space="preserve">All sites have Skype deployed without voice enablement (Phone System for GCC).  Central IT has Skype voice (Phone System for GCC) deployed primarily at one location.  A few </w:t>
      </w:r>
      <w:r w:rsidR="008211FD">
        <w:rPr>
          <w:rFonts w:ascii="Calibri" w:hAnsi="Calibri" w:cs="Calibri"/>
          <w:b/>
        </w:rPr>
        <w:t>employees</w:t>
      </w:r>
      <w:r w:rsidR="008211FD" w:rsidRPr="00332DD9">
        <w:rPr>
          <w:rFonts w:ascii="Calibri" w:hAnsi="Calibri" w:cs="Calibri"/>
          <w:b/>
        </w:rPr>
        <w:t xml:space="preserve"> </w:t>
      </w:r>
      <w:r w:rsidRPr="00332DD9">
        <w:rPr>
          <w:rFonts w:ascii="Calibri" w:hAnsi="Calibri" w:cs="Calibri"/>
          <w:b/>
        </w:rPr>
        <w:t>have Skype voice deployed outside of the central IT location.</w:t>
      </w:r>
    </w:p>
    <w:p w14:paraId="53FDB923" w14:textId="77777777" w:rsidR="006B4706" w:rsidRPr="00985AE1" w:rsidRDefault="006B4706" w:rsidP="006B4706">
      <w:pPr>
        <w:tabs>
          <w:tab w:val="num" w:pos="1080"/>
        </w:tabs>
        <w:ind w:left="1080" w:hanging="720"/>
        <w:rPr>
          <w:rFonts w:ascii="Calibri" w:hAnsi="Calibri" w:cs="Calibri"/>
          <w:b/>
        </w:rPr>
      </w:pPr>
    </w:p>
    <w:p w14:paraId="47B4641B" w14:textId="77777777" w:rsidR="006B4706" w:rsidRPr="007F575E" w:rsidRDefault="007F575E" w:rsidP="007F575E">
      <w:pPr>
        <w:numPr>
          <w:ilvl w:val="0"/>
          <w:numId w:val="1"/>
        </w:numPr>
        <w:tabs>
          <w:tab w:val="num" w:pos="1080"/>
        </w:tabs>
        <w:ind w:left="1080" w:hanging="720"/>
        <w:rPr>
          <w:rFonts w:ascii="Calibri" w:hAnsi="Calibri" w:cs="Calibri"/>
        </w:rPr>
      </w:pPr>
      <w:r w:rsidRPr="007F575E">
        <w:rPr>
          <w:rFonts w:ascii="Calibri" w:hAnsi="Calibri" w:cs="Calibri"/>
        </w:rPr>
        <w:t>Will the scope</w:t>
      </w:r>
      <w:r>
        <w:rPr>
          <w:rFonts w:ascii="Calibri" w:hAnsi="Calibri" w:cs="Calibri"/>
        </w:rPr>
        <w:t xml:space="preserve"> of this RFP</w:t>
      </w:r>
      <w:r w:rsidRPr="007F575E">
        <w:rPr>
          <w:rFonts w:ascii="Calibri" w:hAnsi="Calibri" w:cs="Calibri"/>
        </w:rPr>
        <w:t xml:space="preserve"> include proper implementation and configuration of the </w:t>
      </w:r>
      <w:r>
        <w:rPr>
          <w:rFonts w:ascii="Calibri" w:hAnsi="Calibri" w:cs="Calibri"/>
        </w:rPr>
        <w:t xml:space="preserve">Microsoft </w:t>
      </w:r>
      <w:r w:rsidRPr="007F575E">
        <w:rPr>
          <w:rFonts w:ascii="Calibri" w:hAnsi="Calibri" w:cs="Calibri"/>
        </w:rPr>
        <w:t>Teams environment, Avaya env</w:t>
      </w:r>
      <w:r>
        <w:rPr>
          <w:rFonts w:ascii="Calibri" w:hAnsi="Calibri" w:cs="Calibri"/>
        </w:rPr>
        <w:t>ironment, and Skype environment?</w:t>
      </w:r>
    </w:p>
    <w:p w14:paraId="4349F8CD" w14:textId="77777777" w:rsidR="00332DD9" w:rsidRPr="00332DD9" w:rsidRDefault="00332DD9" w:rsidP="00332DD9">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332DD9">
        <w:rPr>
          <w:rFonts w:ascii="Calibri" w:hAnsi="Calibri" w:cs="Calibri"/>
          <w:b/>
        </w:rPr>
        <w:t>Yes, regarding Teams.  Yes, regarding configuration changes necessary in the Avaya and Skype environment to support Teams deployment.</w:t>
      </w:r>
    </w:p>
    <w:p w14:paraId="0B63C876" w14:textId="77777777" w:rsidR="006B4706" w:rsidRPr="00985AE1" w:rsidRDefault="006B4706" w:rsidP="006B4706">
      <w:pPr>
        <w:tabs>
          <w:tab w:val="num" w:pos="1080"/>
        </w:tabs>
        <w:ind w:left="1080" w:hanging="720"/>
        <w:rPr>
          <w:rFonts w:ascii="Calibri" w:hAnsi="Calibri" w:cs="Calibri"/>
        </w:rPr>
      </w:pPr>
    </w:p>
    <w:p w14:paraId="0E0DFC8F" w14:textId="77777777" w:rsidR="006B4706" w:rsidRPr="00985AE1" w:rsidRDefault="007F575E" w:rsidP="006B4706">
      <w:pPr>
        <w:numPr>
          <w:ilvl w:val="0"/>
          <w:numId w:val="1"/>
        </w:numPr>
        <w:tabs>
          <w:tab w:val="num" w:pos="1080"/>
        </w:tabs>
        <w:ind w:left="1080" w:hanging="720"/>
        <w:rPr>
          <w:rFonts w:ascii="Calibri" w:hAnsi="Calibri" w:cs="Calibri"/>
          <w:b/>
        </w:rPr>
      </w:pPr>
      <w:r w:rsidRPr="007F575E">
        <w:rPr>
          <w:rFonts w:ascii="Calibri" w:hAnsi="Calibri" w:cs="Calibri"/>
        </w:rPr>
        <w:t xml:space="preserve">Will Skype be decommissioned as a part of this implementation?  </w:t>
      </w:r>
    </w:p>
    <w:p w14:paraId="499EBB70" w14:textId="19AB9C55" w:rsidR="007F575E" w:rsidRPr="007430E3" w:rsidRDefault="007F575E" w:rsidP="007F575E">
      <w:pPr>
        <w:numPr>
          <w:ilvl w:val="1"/>
          <w:numId w:val="1"/>
        </w:numPr>
        <w:tabs>
          <w:tab w:val="clear" w:pos="810"/>
          <w:tab w:val="num" w:pos="1080"/>
        </w:tabs>
        <w:autoSpaceDE w:val="0"/>
        <w:autoSpaceDN w:val="0"/>
        <w:adjustRightInd w:val="0"/>
        <w:ind w:left="1080" w:hanging="720"/>
        <w:rPr>
          <w:rFonts w:ascii="Calibri" w:hAnsi="Calibri" w:cs="Calibri"/>
          <w:b/>
        </w:rPr>
      </w:pPr>
      <w:r w:rsidRPr="007430E3">
        <w:rPr>
          <w:rFonts w:ascii="Calibri" w:hAnsi="Calibri" w:cs="Calibri"/>
          <w:b/>
        </w:rPr>
        <w:t xml:space="preserve">Yes.  </w:t>
      </w:r>
      <w:r w:rsidR="007430E3" w:rsidRPr="007430E3">
        <w:rPr>
          <w:rFonts w:ascii="Calibri" w:hAnsi="Calibri" w:cs="Calibri"/>
          <w:b/>
        </w:rPr>
        <w:t xml:space="preserve">It is the County’s understanding that it is a requirement to have Microsoft Teams in native mode for voice services to be implemented.  </w:t>
      </w:r>
    </w:p>
    <w:p w14:paraId="69898815" w14:textId="77777777" w:rsidR="006B4706" w:rsidRPr="00985AE1" w:rsidRDefault="006B4706" w:rsidP="006B4706">
      <w:pPr>
        <w:tabs>
          <w:tab w:val="num" w:pos="1080"/>
          <w:tab w:val="num" w:pos="1350"/>
        </w:tabs>
        <w:ind w:left="1080" w:hanging="720"/>
        <w:rPr>
          <w:rFonts w:ascii="Calibri" w:hAnsi="Calibri" w:cs="Calibri"/>
        </w:rPr>
      </w:pPr>
    </w:p>
    <w:p w14:paraId="0D7F12E8" w14:textId="77777777" w:rsidR="00A01539" w:rsidRPr="00F73ED8" w:rsidRDefault="00605996" w:rsidP="00A01539">
      <w:pPr>
        <w:numPr>
          <w:ilvl w:val="0"/>
          <w:numId w:val="1"/>
        </w:numPr>
        <w:tabs>
          <w:tab w:val="num" w:pos="1080"/>
        </w:tabs>
        <w:ind w:left="1080" w:hanging="720"/>
        <w:rPr>
          <w:rFonts w:ascii="Calibri" w:hAnsi="Calibri" w:cs="Calibri"/>
        </w:rPr>
      </w:pPr>
      <w:r>
        <w:rPr>
          <w:rFonts w:ascii="Calibri" w:hAnsi="Calibri" w:cs="Calibri"/>
        </w:rPr>
        <w:t>How many on-p</w:t>
      </w:r>
      <w:r w:rsidR="00A01539">
        <w:rPr>
          <w:rFonts w:ascii="Calibri" w:hAnsi="Calibri" w:cs="Calibri"/>
        </w:rPr>
        <w:t xml:space="preserve">remises SfB users are active?  </w:t>
      </w:r>
      <w:r w:rsidR="00A01539" w:rsidRPr="00F73ED8">
        <w:rPr>
          <w:rFonts w:ascii="Calibri" w:hAnsi="Calibri" w:cs="Calibri"/>
        </w:rPr>
        <w:t>How many are currently enabled and active on SfB Online?</w:t>
      </w:r>
    </w:p>
    <w:p w14:paraId="54A7491F" w14:textId="51A8FA3E" w:rsidR="007430E3" w:rsidRPr="007430E3" w:rsidRDefault="007430E3" w:rsidP="007430E3">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Pr>
          <w:rFonts w:ascii="Calibri" w:hAnsi="Calibri" w:cs="Calibri"/>
          <w:b/>
        </w:rPr>
        <w:t>The SfB environment is h</w:t>
      </w:r>
      <w:r w:rsidRPr="007430E3">
        <w:rPr>
          <w:rFonts w:ascii="Calibri" w:hAnsi="Calibri" w:cs="Calibri"/>
          <w:b/>
        </w:rPr>
        <w:t>ybrid.</w:t>
      </w:r>
      <w:r>
        <w:rPr>
          <w:rFonts w:ascii="Calibri" w:hAnsi="Calibri" w:cs="Calibri"/>
          <w:b/>
        </w:rPr>
        <w:t xml:space="preserve"> </w:t>
      </w:r>
      <w:r w:rsidRPr="007430E3">
        <w:rPr>
          <w:rFonts w:ascii="Calibri" w:hAnsi="Calibri" w:cs="Calibri"/>
          <w:b/>
        </w:rPr>
        <w:t xml:space="preserve"> The user accounts reside in the Microsoft cloud.  SfB is available to all users; however, the Microsoft Admin Center is reporting 1,726 active SfB users out of 10,311. </w:t>
      </w:r>
    </w:p>
    <w:p w14:paraId="5B6C5AF7" w14:textId="77777777" w:rsidR="006B4706" w:rsidRPr="00985AE1" w:rsidRDefault="006B4706" w:rsidP="006B4706">
      <w:pPr>
        <w:tabs>
          <w:tab w:val="num" w:pos="1080"/>
          <w:tab w:val="num" w:pos="1350"/>
        </w:tabs>
        <w:ind w:left="1080" w:hanging="720"/>
        <w:rPr>
          <w:rFonts w:ascii="Calibri" w:hAnsi="Calibri" w:cs="Calibri"/>
        </w:rPr>
      </w:pPr>
    </w:p>
    <w:p w14:paraId="66EAAA2B" w14:textId="265B3696" w:rsidR="006B4706" w:rsidRPr="00985AE1" w:rsidRDefault="00F73ED8" w:rsidP="006B4706">
      <w:pPr>
        <w:numPr>
          <w:ilvl w:val="0"/>
          <w:numId w:val="1"/>
        </w:numPr>
        <w:tabs>
          <w:tab w:val="num" w:pos="1080"/>
        </w:tabs>
        <w:ind w:left="1080" w:hanging="720"/>
        <w:rPr>
          <w:rFonts w:ascii="Calibri" w:hAnsi="Calibri" w:cs="Calibri"/>
          <w:b/>
        </w:rPr>
      </w:pPr>
      <w:r>
        <w:rPr>
          <w:rFonts w:ascii="Calibri" w:hAnsi="Calibri" w:cs="Calibri"/>
        </w:rPr>
        <w:t>Can the County p</w:t>
      </w:r>
      <w:r w:rsidRPr="00F73ED8">
        <w:rPr>
          <w:rFonts w:ascii="Calibri" w:hAnsi="Calibri" w:cs="Calibri"/>
        </w:rPr>
        <w:t>lease provide deta</w:t>
      </w:r>
      <w:r w:rsidR="00A01539">
        <w:rPr>
          <w:rFonts w:ascii="Calibri" w:hAnsi="Calibri" w:cs="Calibri"/>
        </w:rPr>
        <w:t>ils of servers and/or roles of on-p</w:t>
      </w:r>
      <w:r w:rsidRPr="00F73ED8">
        <w:rPr>
          <w:rFonts w:ascii="Calibri" w:hAnsi="Calibri" w:cs="Calibri"/>
        </w:rPr>
        <w:t>remise SfB server</w:t>
      </w:r>
      <w:r w:rsidR="00A01539">
        <w:rPr>
          <w:rFonts w:ascii="Calibri" w:hAnsi="Calibri" w:cs="Calibri"/>
        </w:rPr>
        <w:t xml:space="preserve"> i</w:t>
      </w:r>
      <w:r w:rsidRPr="00F73ED8">
        <w:rPr>
          <w:rFonts w:ascii="Calibri" w:hAnsi="Calibri" w:cs="Calibri"/>
        </w:rPr>
        <w:t>nfrastructure</w:t>
      </w:r>
      <w:r w:rsidR="00A01539">
        <w:rPr>
          <w:rFonts w:ascii="Calibri" w:hAnsi="Calibri" w:cs="Calibri"/>
        </w:rPr>
        <w:t>?</w:t>
      </w:r>
    </w:p>
    <w:p w14:paraId="3EAAC5C8" w14:textId="57F7F591" w:rsidR="007430E3" w:rsidRPr="007430E3" w:rsidRDefault="007430E3" w:rsidP="007430E3">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7430E3">
        <w:rPr>
          <w:rFonts w:ascii="Calibri" w:hAnsi="Calibri" w:cs="Calibri"/>
          <w:b/>
        </w:rPr>
        <w:t>There are currently three front-end servers and two edge servers.  These were implemented in 2018.</w:t>
      </w:r>
    </w:p>
    <w:p w14:paraId="3390E7B1" w14:textId="140A3DDE" w:rsidR="006B4706" w:rsidRPr="007430E3" w:rsidRDefault="006B4706" w:rsidP="007430E3">
      <w:pPr>
        <w:tabs>
          <w:tab w:val="num" w:pos="1080"/>
        </w:tabs>
        <w:autoSpaceDE w:val="0"/>
        <w:autoSpaceDN w:val="0"/>
        <w:adjustRightInd w:val="0"/>
        <w:ind w:left="1080"/>
        <w:rPr>
          <w:rFonts w:ascii="Calibri" w:hAnsi="Calibri" w:cs="Calibri"/>
        </w:rPr>
      </w:pPr>
    </w:p>
    <w:p w14:paraId="5915516F" w14:textId="02F74B9D" w:rsidR="006B4706" w:rsidRPr="00F73ED8" w:rsidRDefault="00F73ED8" w:rsidP="00F73ED8">
      <w:pPr>
        <w:numPr>
          <w:ilvl w:val="0"/>
          <w:numId w:val="1"/>
        </w:numPr>
        <w:tabs>
          <w:tab w:val="num" w:pos="1080"/>
        </w:tabs>
        <w:ind w:left="1080" w:hanging="720"/>
        <w:rPr>
          <w:rFonts w:ascii="Calibri" w:hAnsi="Calibri" w:cs="Calibri"/>
        </w:rPr>
      </w:pPr>
      <w:r w:rsidRPr="00F73ED8">
        <w:rPr>
          <w:rFonts w:ascii="Calibri" w:hAnsi="Calibri" w:cs="Calibri"/>
        </w:rPr>
        <w:t>Is the desire</w:t>
      </w:r>
      <w:r w:rsidR="00A01539">
        <w:rPr>
          <w:rFonts w:ascii="Calibri" w:hAnsi="Calibri" w:cs="Calibri"/>
        </w:rPr>
        <w:t>d end state to migrate all SfB on-p</w:t>
      </w:r>
      <w:r w:rsidRPr="00F73ED8">
        <w:rPr>
          <w:rFonts w:ascii="Calibri" w:hAnsi="Calibri" w:cs="Calibri"/>
        </w:rPr>
        <w:t xml:space="preserve">remises users to </w:t>
      </w:r>
      <w:r w:rsidR="00A01539">
        <w:rPr>
          <w:rFonts w:ascii="Calibri" w:hAnsi="Calibri" w:cs="Calibri"/>
        </w:rPr>
        <w:t xml:space="preserve">Microsoft </w:t>
      </w:r>
      <w:r w:rsidRPr="00F73ED8">
        <w:rPr>
          <w:rFonts w:ascii="Calibri" w:hAnsi="Calibri" w:cs="Calibri"/>
        </w:rPr>
        <w:t>Teams?</w:t>
      </w:r>
    </w:p>
    <w:p w14:paraId="21E1EAE4" w14:textId="56FBFE0C" w:rsidR="006B4706" w:rsidRPr="007430E3" w:rsidRDefault="007430E3" w:rsidP="006B4706">
      <w:pPr>
        <w:numPr>
          <w:ilvl w:val="1"/>
          <w:numId w:val="1"/>
        </w:numPr>
        <w:tabs>
          <w:tab w:val="clear" w:pos="810"/>
          <w:tab w:val="num" w:pos="1080"/>
        </w:tabs>
        <w:autoSpaceDE w:val="0"/>
        <w:autoSpaceDN w:val="0"/>
        <w:adjustRightInd w:val="0"/>
        <w:ind w:left="1080" w:hanging="720"/>
        <w:rPr>
          <w:rFonts w:ascii="Calibri" w:hAnsi="Calibri" w:cs="Calibri"/>
          <w:b/>
        </w:rPr>
      </w:pPr>
      <w:r w:rsidRPr="007430E3">
        <w:rPr>
          <w:rFonts w:ascii="Calibri" w:hAnsi="Calibri" w:cs="Calibri"/>
          <w:b/>
        </w:rPr>
        <w:t>Yes.</w:t>
      </w:r>
    </w:p>
    <w:p w14:paraId="72FCDEF4" w14:textId="77777777" w:rsidR="006B4706" w:rsidRPr="00985AE1" w:rsidRDefault="006B4706" w:rsidP="006B4706">
      <w:pPr>
        <w:tabs>
          <w:tab w:val="num" w:pos="1080"/>
          <w:tab w:val="num" w:pos="1350"/>
        </w:tabs>
        <w:ind w:left="1080" w:hanging="720"/>
        <w:rPr>
          <w:rFonts w:ascii="Calibri" w:hAnsi="Calibri" w:cs="Calibri"/>
        </w:rPr>
      </w:pPr>
    </w:p>
    <w:p w14:paraId="6A022455" w14:textId="6512A0D2" w:rsidR="006B4706" w:rsidRPr="00F73ED8" w:rsidRDefault="00F73ED8" w:rsidP="00F73ED8">
      <w:pPr>
        <w:numPr>
          <w:ilvl w:val="0"/>
          <w:numId w:val="1"/>
        </w:numPr>
        <w:tabs>
          <w:tab w:val="num" w:pos="1080"/>
        </w:tabs>
        <w:ind w:left="1080" w:hanging="720"/>
        <w:rPr>
          <w:rFonts w:ascii="Calibri" w:hAnsi="Calibri" w:cs="Calibri"/>
        </w:rPr>
      </w:pPr>
      <w:r w:rsidRPr="00F73ED8">
        <w:rPr>
          <w:rFonts w:ascii="Calibri" w:hAnsi="Calibri" w:cs="Calibri"/>
        </w:rPr>
        <w:t xml:space="preserve">Will </w:t>
      </w:r>
      <w:r w:rsidR="00A01539">
        <w:rPr>
          <w:rFonts w:ascii="Calibri" w:hAnsi="Calibri" w:cs="Calibri"/>
        </w:rPr>
        <w:t xml:space="preserve">Microsoft </w:t>
      </w:r>
      <w:r w:rsidRPr="00F73ED8">
        <w:rPr>
          <w:rFonts w:ascii="Calibri" w:hAnsi="Calibri" w:cs="Calibri"/>
        </w:rPr>
        <w:t>Teams be enabled in a single tenant only?</w:t>
      </w:r>
    </w:p>
    <w:p w14:paraId="6F38CE15" w14:textId="2DB8275A" w:rsidR="006B4706" w:rsidRPr="007430E3" w:rsidRDefault="007430E3" w:rsidP="006B4706">
      <w:pPr>
        <w:numPr>
          <w:ilvl w:val="1"/>
          <w:numId w:val="1"/>
        </w:numPr>
        <w:tabs>
          <w:tab w:val="clear" w:pos="810"/>
          <w:tab w:val="num" w:pos="1080"/>
        </w:tabs>
        <w:autoSpaceDE w:val="0"/>
        <w:autoSpaceDN w:val="0"/>
        <w:adjustRightInd w:val="0"/>
        <w:ind w:left="1080" w:hanging="720"/>
        <w:rPr>
          <w:rFonts w:ascii="Calibri" w:hAnsi="Calibri" w:cs="Calibri"/>
          <w:b/>
        </w:rPr>
      </w:pPr>
      <w:r w:rsidRPr="007430E3">
        <w:rPr>
          <w:rFonts w:ascii="Calibri" w:hAnsi="Calibri" w:cs="Calibri"/>
          <w:b/>
        </w:rPr>
        <w:t>Yes.</w:t>
      </w:r>
    </w:p>
    <w:p w14:paraId="7146E979" w14:textId="77777777" w:rsidR="006B4706" w:rsidRPr="00985AE1" w:rsidRDefault="006B4706" w:rsidP="006B4706">
      <w:pPr>
        <w:tabs>
          <w:tab w:val="num" w:pos="1080"/>
        </w:tabs>
        <w:rPr>
          <w:rFonts w:ascii="Calibri" w:hAnsi="Calibri" w:cs="Calibri"/>
          <w:b/>
        </w:rPr>
      </w:pPr>
    </w:p>
    <w:p w14:paraId="4877ABE3" w14:textId="77777777" w:rsidR="006B4706" w:rsidRPr="00F73ED8" w:rsidRDefault="00F73ED8" w:rsidP="00F73ED8">
      <w:pPr>
        <w:numPr>
          <w:ilvl w:val="0"/>
          <w:numId w:val="1"/>
        </w:numPr>
        <w:tabs>
          <w:tab w:val="num" w:pos="1080"/>
        </w:tabs>
        <w:ind w:left="1080" w:hanging="720"/>
        <w:rPr>
          <w:rFonts w:ascii="Calibri" w:hAnsi="Calibri" w:cs="Calibri"/>
        </w:rPr>
      </w:pPr>
      <w:r w:rsidRPr="00F73ED8">
        <w:rPr>
          <w:rFonts w:ascii="Calibri" w:hAnsi="Calibri" w:cs="Calibri"/>
        </w:rPr>
        <w:t>Is there a requirement for Microsoft Teams voice coexisting with the current Avaya infrastructure?</w:t>
      </w:r>
    </w:p>
    <w:p w14:paraId="2B7220AD" w14:textId="77777777" w:rsidR="00911BA2" w:rsidRPr="00911BA2" w:rsidRDefault="00911BA2" w:rsidP="00911BA2">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911BA2">
        <w:rPr>
          <w:rFonts w:ascii="Calibri" w:hAnsi="Calibri" w:cs="Calibri"/>
          <w:b/>
        </w:rPr>
        <w:t>Yes.  Contact centers will not be in scope in this RFP and will need to remain active with Avaya phones.</w:t>
      </w:r>
    </w:p>
    <w:p w14:paraId="426480BC" w14:textId="77777777" w:rsidR="006B4706" w:rsidRPr="00985AE1" w:rsidRDefault="006B4706" w:rsidP="006B4706">
      <w:pPr>
        <w:tabs>
          <w:tab w:val="num" w:pos="1080"/>
        </w:tabs>
        <w:ind w:left="360"/>
        <w:rPr>
          <w:rFonts w:ascii="Calibri" w:hAnsi="Calibri" w:cs="Calibri"/>
        </w:rPr>
      </w:pPr>
    </w:p>
    <w:p w14:paraId="24AB877D" w14:textId="77777777" w:rsidR="006B4706" w:rsidRPr="00F73ED8" w:rsidRDefault="00F73ED8" w:rsidP="00F73ED8">
      <w:pPr>
        <w:numPr>
          <w:ilvl w:val="0"/>
          <w:numId w:val="1"/>
        </w:numPr>
        <w:tabs>
          <w:tab w:val="num" w:pos="1080"/>
        </w:tabs>
        <w:ind w:left="1080" w:hanging="720"/>
        <w:rPr>
          <w:rFonts w:ascii="Calibri" w:hAnsi="Calibri" w:cs="Calibri"/>
        </w:rPr>
      </w:pPr>
      <w:r w:rsidRPr="00F73ED8">
        <w:rPr>
          <w:rFonts w:ascii="Calibri" w:hAnsi="Calibri" w:cs="Calibri"/>
        </w:rPr>
        <w:t xml:space="preserve">For </w:t>
      </w:r>
      <w:r>
        <w:rPr>
          <w:rFonts w:ascii="Calibri" w:hAnsi="Calibri" w:cs="Calibri"/>
        </w:rPr>
        <w:t xml:space="preserve">Microsoft </w:t>
      </w:r>
      <w:r w:rsidRPr="00F73ED8">
        <w:rPr>
          <w:rFonts w:ascii="Calibri" w:hAnsi="Calibri" w:cs="Calibri"/>
        </w:rPr>
        <w:t>Teams Meetings is the County looking to obtain dial</w:t>
      </w:r>
      <w:r>
        <w:rPr>
          <w:rFonts w:ascii="Calibri" w:hAnsi="Calibri" w:cs="Calibri"/>
        </w:rPr>
        <w:t>-in conferencing capability as well as</w:t>
      </w:r>
      <w:r w:rsidRPr="00F73ED8">
        <w:rPr>
          <w:rFonts w:ascii="Calibri" w:hAnsi="Calibri" w:cs="Calibri"/>
        </w:rPr>
        <w:t xml:space="preserve"> full Peer-to-Peer and multiparty A/V Conferencing?</w:t>
      </w:r>
    </w:p>
    <w:p w14:paraId="68675381" w14:textId="71A02053" w:rsidR="00CE3F61" w:rsidRPr="00CE3F61" w:rsidRDefault="00CE3F61" w:rsidP="00CE3F61">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CE3F61">
        <w:rPr>
          <w:rFonts w:ascii="Calibri" w:hAnsi="Calibri" w:cs="Calibri"/>
          <w:b/>
        </w:rPr>
        <w:t xml:space="preserve">This is under review as there is a possibility of moving to G5.  The County is currently on G3 with </w:t>
      </w:r>
      <w:r>
        <w:rPr>
          <w:rFonts w:ascii="Calibri" w:hAnsi="Calibri" w:cs="Calibri"/>
          <w:b/>
        </w:rPr>
        <w:t>237 audio c</w:t>
      </w:r>
      <w:r w:rsidRPr="00CE3F61">
        <w:rPr>
          <w:rFonts w:ascii="Calibri" w:hAnsi="Calibri" w:cs="Calibri"/>
          <w:b/>
        </w:rPr>
        <w:t>onferencing licenses.</w:t>
      </w:r>
    </w:p>
    <w:p w14:paraId="46992763" w14:textId="77777777" w:rsidR="006B4706" w:rsidRPr="00985AE1" w:rsidRDefault="006B4706" w:rsidP="006B4706">
      <w:pPr>
        <w:tabs>
          <w:tab w:val="num" w:pos="1080"/>
          <w:tab w:val="num" w:pos="1350"/>
        </w:tabs>
        <w:ind w:left="1080" w:hanging="720"/>
        <w:rPr>
          <w:rFonts w:ascii="Calibri" w:hAnsi="Calibri" w:cs="Calibri"/>
        </w:rPr>
      </w:pPr>
    </w:p>
    <w:p w14:paraId="7C88D5EE" w14:textId="6745ACAA" w:rsidR="006B4706" w:rsidRPr="00985AE1" w:rsidRDefault="00DF463B" w:rsidP="006B4706">
      <w:pPr>
        <w:numPr>
          <w:ilvl w:val="0"/>
          <w:numId w:val="1"/>
        </w:numPr>
        <w:tabs>
          <w:tab w:val="num" w:pos="1080"/>
        </w:tabs>
        <w:ind w:left="1080" w:hanging="720"/>
        <w:rPr>
          <w:rFonts w:ascii="Calibri" w:hAnsi="Calibri" w:cs="Calibri"/>
          <w:b/>
        </w:rPr>
      </w:pPr>
      <w:r w:rsidRPr="00DF463B">
        <w:rPr>
          <w:rFonts w:ascii="Calibri" w:hAnsi="Calibri" w:cs="Calibri"/>
        </w:rPr>
        <w:t xml:space="preserve">Are sites accessing </w:t>
      </w:r>
      <w:r w:rsidR="00A01539">
        <w:rPr>
          <w:rFonts w:ascii="Calibri" w:hAnsi="Calibri" w:cs="Calibri"/>
        </w:rPr>
        <w:t xml:space="preserve">Microsoft Office </w:t>
      </w:r>
      <w:r w:rsidRPr="00DF463B">
        <w:rPr>
          <w:rFonts w:ascii="Calibri" w:hAnsi="Calibri" w:cs="Calibri"/>
        </w:rPr>
        <w:t>365 services today?</w:t>
      </w:r>
    </w:p>
    <w:p w14:paraId="28840AEA" w14:textId="51190162" w:rsidR="006B4706" w:rsidRDefault="00A01539" w:rsidP="006B4706">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w:t>
      </w:r>
      <w:r w:rsidR="00DF463B" w:rsidRPr="00DF463B">
        <w:rPr>
          <w:rFonts w:ascii="Calibri" w:hAnsi="Calibri" w:cs="Calibri"/>
          <w:b/>
        </w:rPr>
        <w:t>Please re</w:t>
      </w:r>
      <w:r>
        <w:rPr>
          <w:rFonts w:ascii="Calibri" w:hAnsi="Calibri" w:cs="Calibri"/>
          <w:b/>
        </w:rPr>
        <w:t>fer to page 6 of the RFP, S</w:t>
      </w:r>
      <w:r w:rsidR="00DF463B">
        <w:rPr>
          <w:rFonts w:ascii="Calibri" w:hAnsi="Calibri" w:cs="Calibri"/>
          <w:b/>
        </w:rPr>
        <w:t>ection C (</w:t>
      </w:r>
      <w:r w:rsidR="00DF463B" w:rsidRPr="00A01539">
        <w:rPr>
          <w:rFonts w:ascii="Calibri" w:hAnsi="Calibri" w:cs="Calibri"/>
          <w:b/>
          <w:u w:val="single"/>
        </w:rPr>
        <w:t>BACKGROUND</w:t>
      </w:r>
      <w:r w:rsidR="00DF463B">
        <w:rPr>
          <w:rFonts w:ascii="Calibri" w:hAnsi="Calibri" w:cs="Calibri"/>
          <w:b/>
        </w:rPr>
        <w:t>):</w:t>
      </w:r>
    </w:p>
    <w:p w14:paraId="6CA38BCC" w14:textId="77777777" w:rsidR="00DF463B" w:rsidRDefault="00DF463B" w:rsidP="00DF463B">
      <w:pPr>
        <w:autoSpaceDE w:val="0"/>
        <w:autoSpaceDN w:val="0"/>
        <w:adjustRightInd w:val="0"/>
        <w:ind w:left="1080"/>
        <w:rPr>
          <w:rFonts w:ascii="Calibri" w:hAnsi="Calibri" w:cs="Calibri"/>
          <w:b/>
        </w:rPr>
      </w:pPr>
    </w:p>
    <w:p w14:paraId="5936F450" w14:textId="77777777" w:rsidR="00DF463B" w:rsidRPr="004D6E59" w:rsidRDefault="00DF463B" w:rsidP="00DF463B">
      <w:pPr>
        <w:autoSpaceDE w:val="0"/>
        <w:autoSpaceDN w:val="0"/>
        <w:adjustRightInd w:val="0"/>
        <w:ind w:left="1440"/>
        <w:rPr>
          <w:rFonts w:ascii="Calibri" w:hAnsi="Calibri" w:cs="Calibri"/>
          <w:b/>
          <w:i/>
        </w:rPr>
      </w:pPr>
      <w:r w:rsidRPr="004D6E59">
        <w:rPr>
          <w:rFonts w:ascii="Calibri" w:hAnsi="Calibri" w:cs="Calibri"/>
          <w:b/>
          <w:i/>
        </w:rPr>
        <w:t>The County currently uses Microsoft Office 365 of which Microsoft Teams is a component.</w:t>
      </w:r>
    </w:p>
    <w:p w14:paraId="2C478DC9" w14:textId="77777777" w:rsidR="006B4706" w:rsidRPr="00985AE1" w:rsidRDefault="006B4706" w:rsidP="006B4706">
      <w:pPr>
        <w:tabs>
          <w:tab w:val="num" w:pos="1080"/>
        </w:tabs>
        <w:ind w:left="1080" w:hanging="720"/>
        <w:rPr>
          <w:rFonts w:ascii="Calibri" w:hAnsi="Calibri" w:cs="Calibri"/>
        </w:rPr>
      </w:pPr>
    </w:p>
    <w:p w14:paraId="50172100" w14:textId="39D80C92" w:rsidR="006B4706" w:rsidRPr="00DF463B" w:rsidRDefault="00A01539" w:rsidP="00DF463B">
      <w:pPr>
        <w:numPr>
          <w:ilvl w:val="0"/>
          <w:numId w:val="1"/>
        </w:numPr>
        <w:tabs>
          <w:tab w:val="num" w:pos="1080"/>
        </w:tabs>
        <w:ind w:left="1080" w:hanging="720"/>
        <w:rPr>
          <w:rFonts w:ascii="Calibri" w:hAnsi="Calibri" w:cs="Calibri"/>
        </w:rPr>
      </w:pPr>
      <w:r>
        <w:rPr>
          <w:rFonts w:ascii="Calibri" w:hAnsi="Calibri" w:cs="Calibri"/>
        </w:rPr>
        <w:t>What Office 365/</w:t>
      </w:r>
      <w:r w:rsidR="00DF463B" w:rsidRPr="00DF463B">
        <w:rPr>
          <w:rFonts w:ascii="Calibri" w:hAnsi="Calibri" w:cs="Calibri"/>
        </w:rPr>
        <w:t>Microsoft 365 licenses do</w:t>
      </w:r>
      <w:r w:rsidR="00DF463B">
        <w:rPr>
          <w:rFonts w:ascii="Calibri" w:hAnsi="Calibri" w:cs="Calibri"/>
        </w:rPr>
        <w:t xml:space="preserve">es the County </w:t>
      </w:r>
      <w:r w:rsidR="00DF463B" w:rsidRPr="00DF463B">
        <w:rPr>
          <w:rFonts w:ascii="Calibri" w:hAnsi="Calibri" w:cs="Calibri"/>
        </w:rPr>
        <w:t xml:space="preserve">have? </w:t>
      </w:r>
      <w:r>
        <w:rPr>
          <w:rFonts w:ascii="Calibri" w:hAnsi="Calibri" w:cs="Calibri"/>
        </w:rPr>
        <w:t xml:space="preserve"> </w:t>
      </w:r>
      <w:r w:rsidR="00DF463B" w:rsidRPr="00DF463B">
        <w:rPr>
          <w:rFonts w:ascii="Calibri" w:hAnsi="Calibri" w:cs="Calibri"/>
        </w:rPr>
        <w:t xml:space="preserve">What Azure </w:t>
      </w:r>
      <w:r>
        <w:rPr>
          <w:rFonts w:ascii="Calibri" w:hAnsi="Calibri" w:cs="Calibri"/>
        </w:rPr>
        <w:t>Active Directory (</w:t>
      </w:r>
      <w:r w:rsidR="00DF463B" w:rsidRPr="00DF463B">
        <w:rPr>
          <w:rFonts w:ascii="Calibri" w:hAnsi="Calibri" w:cs="Calibri"/>
        </w:rPr>
        <w:t>AD</w:t>
      </w:r>
      <w:r>
        <w:rPr>
          <w:rFonts w:ascii="Calibri" w:hAnsi="Calibri" w:cs="Calibri"/>
        </w:rPr>
        <w:t>)</w:t>
      </w:r>
      <w:r w:rsidR="00DF463B" w:rsidRPr="00DF463B">
        <w:rPr>
          <w:rFonts w:ascii="Calibri" w:hAnsi="Calibri" w:cs="Calibri"/>
        </w:rPr>
        <w:t xml:space="preserve"> </w:t>
      </w:r>
      <w:r>
        <w:rPr>
          <w:rFonts w:ascii="Calibri" w:hAnsi="Calibri" w:cs="Calibri"/>
        </w:rPr>
        <w:t>Stock Keeping Unit (</w:t>
      </w:r>
      <w:r w:rsidR="00DF463B" w:rsidRPr="00DF463B">
        <w:rPr>
          <w:rFonts w:ascii="Calibri" w:hAnsi="Calibri" w:cs="Calibri"/>
        </w:rPr>
        <w:t>SKU</w:t>
      </w:r>
      <w:r>
        <w:rPr>
          <w:rFonts w:ascii="Calibri" w:hAnsi="Calibri" w:cs="Calibri"/>
        </w:rPr>
        <w:t>)</w:t>
      </w:r>
      <w:r w:rsidR="00DF463B" w:rsidRPr="00DF463B">
        <w:rPr>
          <w:rFonts w:ascii="Calibri" w:hAnsi="Calibri" w:cs="Calibri"/>
        </w:rPr>
        <w:t xml:space="preserve"> do</w:t>
      </w:r>
      <w:r w:rsidR="00DF463B">
        <w:rPr>
          <w:rFonts w:ascii="Calibri" w:hAnsi="Calibri" w:cs="Calibri"/>
        </w:rPr>
        <w:t>es the County</w:t>
      </w:r>
      <w:r w:rsidR="00DF463B" w:rsidRPr="00DF463B">
        <w:rPr>
          <w:rFonts w:ascii="Calibri" w:hAnsi="Calibri" w:cs="Calibri"/>
        </w:rPr>
        <w:t xml:space="preserve"> have?</w:t>
      </w:r>
    </w:p>
    <w:p w14:paraId="2259D3B2" w14:textId="3921C2C9" w:rsidR="006B4706" w:rsidRPr="00CE3F61" w:rsidRDefault="00CE3F61" w:rsidP="006B4706">
      <w:pPr>
        <w:numPr>
          <w:ilvl w:val="1"/>
          <w:numId w:val="1"/>
        </w:numPr>
        <w:tabs>
          <w:tab w:val="clear" w:pos="810"/>
          <w:tab w:val="num" w:pos="1080"/>
        </w:tabs>
        <w:autoSpaceDE w:val="0"/>
        <w:autoSpaceDN w:val="0"/>
        <w:adjustRightInd w:val="0"/>
        <w:ind w:left="1080" w:hanging="720"/>
        <w:rPr>
          <w:rFonts w:ascii="Calibri" w:hAnsi="Calibri" w:cs="Calibri"/>
          <w:b/>
        </w:rPr>
      </w:pPr>
      <w:r w:rsidRPr="00CE3F61">
        <w:rPr>
          <w:rFonts w:ascii="Calibri" w:hAnsi="Calibri" w:cs="Calibri"/>
          <w:b/>
        </w:rPr>
        <w:t>Please see</w:t>
      </w:r>
      <w:r w:rsidR="0015619B">
        <w:rPr>
          <w:rFonts w:ascii="Calibri" w:hAnsi="Calibri" w:cs="Calibri"/>
          <w:b/>
        </w:rPr>
        <w:t xml:space="preserve"> </w:t>
      </w:r>
      <w:r w:rsidR="0084531A">
        <w:rPr>
          <w:rFonts w:ascii="Calibri" w:hAnsi="Calibri" w:cs="Calibri"/>
          <w:b/>
        </w:rPr>
        <w:t>Q44/</w:t>
      </w:r>
      <w:r w:rsidRPr="00CE3F61">
        <w:rPr>
          <w:rFonts w:ascii="Calibri" w:hAnsi="Calibri" w:cs="Calibri"/>
          <w:b/>
        </w:rPr>
        <w:t xml:space="preserve">A44 and </w:t>
      </w:r>
      <w:r w:rsidR="0084531A">
        <w:rPr>
          <w:rFonts w:ascii="Calibri" w:hAnsi="Calibri" w:cs="Calibri"/>
          <w:b/>
        </w:rPr>
        <w:t>Q53/</w:t>
      </w:r>
      <w:r w:rsidRPr="00CE3F61">
        <w:rPr>
          <w:rFonts w:ascii="Calibri" w:hAnsi="Calibri" w:cs="Calibri"/>
          <w:b/>
        </w:rPr>
        <w:t>A53.</w:t>
      </w:r>
    </w:p>
    <w:p w14:paraId="6B1B0D35" w14:textId="77777777" w:rsidR="006B4706" w:rsidRPr="00985AE1" w:rsidRDefault="006B4706" w:rsidP="006B4706">
      <w:pPr>
        <w:autoSpaceDE w:val="0"/>
        <w:autoSpaceDN w:val="0"/>
        <w:adjustRightInd w:val="0"/>
        <w:rPr>
          <w:rFonts w:ascii="Calibri" w:hAnsi="Calibri" w:cs="Calibri"/>
        </w:rPr>
      </w:pPr>
    </w:p>
    <w:p w14:paraId="07D69747" w14:textId="31B57F3A" w:rsidR="005330D7" w:rsidRPr="005330D7" w:rsidRDefault="00A01539" w:rsidP="005330D7">
      <w:pPr>
        <w:numPr>
          <w:ilvl w:val="0"/>
          <w:numId w:val="1"/>
        </w:numPr>
        <w:ind w:left="1080" w:hanging="720"/>
        <w:rPr>
          <w:rFonts w:ascii="Calibri" w:hAnsi="Calibri" w:cs="Calibri"/>
        </w:rPr>
      </w:pPr>
      <w:r>
        <w:rPr>
          <w:rFonts w:ascii="Calibri" w:hAnsi="Calibri" w:cs="Calibri"/>
        </w:rPr>
        <w:t xml:space="preserve">Does the </w:t>
      </w:r>
      <w:r w:rsidR="005330D7">
        <w:rPr>
          <w:rFonts w:ascii="Calibri" w:hAnsi="Calibri" w:cs="Calibri"/>
        </w:rPr>
        <w:t xml:space="preserve">County </w:t>
      </w:r>
      <w:r w:rsidR="005330D7" w:rsidRPr="005330D7">
        <w:rPr>
          <w:rFonts w:ascii="Calibri" w:hAnsi="Calibri" w:cs="Calibri"/>
        </w:rPr>
        <w:t>anticipate using any of the non-voice related features of Microsoft Tea</w:t>
      </w:r>
      <w:r w:rsidR="00CE3F61">
        <w:rPr>
          <w:rFonts w:ascii="Calibri" w:hAnsi="Calibri" w:cs="Calibri"/>
        </w:rPr>
        <w:t>ms ("collaboration features")?</w:t>
      </w:r>
    </w:p>
    <w:p w14:paraId="4E763D5C" w14:textId="0384723E" w:rsidR="005330D7" w:rsidRPr="00CE3F61" w:rsidRDefault="00CE3F61" w:rsidP="005330D7">
      <w:pPr>
        <w:numPr>
          <w:ilvl w:val="1"/>
          <w:numId w:val="1"/>
        </w:numPr>
        <w:tabs>
          <w:tab w:val="clear" w:pos="810"/>
          <w:tab w:val="num" w:pos="1080"/>
        </w:tabs>
        <w:autoSpaceDE w:val="0"/>
        <w:autoSpaceDN w:val="0"/>
        <w:adjustRightInd w:val="0"/>
        <w:ind w:left="1080" w:hanging="720"/>
        <w:rPr>
          <w:rFonts w:ascii="Calibri" w:hAnsi="Calibri" w:cs="Calibri"/>
          <w:b/>
        </w:rPr>
      </w:pPr>
      <w:r w:rsidRPr="00CE3F61">
        <w:rPr>
          <w:rFonts w:ascii="Calibri" w:hAnsi="Calibri" w:cs="Calibri"/>
          <w:b/>
        </w:rPr>
        <w:t>Yes.  All Teams features are expected to be available to users.</w:t>
      </w:r>
    </w:p>
    <w:p w14:paraId="291CBF9A" w14:textId="77777777" w:rsidR="005330D7" w:rsidRPr="005330D7" w:rsidRDefault="005330D7" w:rsidP="005330D7">
      <w:pPr>
        <w:tabs>
          <w:tab w:val="left" w:pos="1080"/>
          <w:tab w:val="num" w:pos="1350"/>
        </w:tabs>
        <w:ind w:left="1080" w:hanging="720"/>
        <w:rPr>
          <w:rFonts w:ascii="Calibri" w:hAnsi="Calibri" w:cs="Calibri"/>
        </w:rPr>
      </w:pPr>
    </w:p>
    <w:p w14:paraId="4EEF2DDE" w14:textId="247F76E7" w:rsidR="005330D7" w:rsidRPr="005330D7" w:rsidRDefault="005330D7" w:rsidP="005330D7">
      <w:pPr>
        <w:numPr>
          <w:ilvl w:val="0"/>
          <w:numId w:val="1"/>
        </w:numPr>
        <w:ind w:left="1080" w:hanging="720"/>
        <w:rPr>
          <w:rFonts w:ascii="Calibri" w:hAnsi="Calibri" w:cs="Calibri"/>
        </w:rPr>
      </w:pPr>
      <w:r w:rsidRPr="005330D7">
        <w:rPr>
          <w:rFonts w:ascii="Calibri" w:hAnsi="Calibri" w:cs="Calibri"/>
        </w:rPr>
        <w:t xml:space="preserve">Are </w:t>
      </w:r>
      <w:r w:rsidR="00A01539">
        <w:rPr>
          <w:rFonts w:ascii="Calibri" w:hAnsi="Calibri" w:cs="Calibri"/>
        </w:rPr>
        <w:t xml:space="preserve">Microsoft </w:t>
      </w:r>
      <w:r w:rsidRPr="005330D7">
        <w:rPr>
          <w:rFonts w:ascii="Calibri" w:hAnsi="Calibri" w:cs="Calibri"/>
        </w:rPr>
        <w:t>Of</w:t>
      </w:r>
      <w:r w:rsidR="00A01539">
        <w:rPr>
          <w:rFonts w:ascii="Calibri" w:hAnsi="Calibri" w:cs="Calibri"/>
        </w:rPr>
        <w:t xml:space="preserve">fice 365 Groups deployed and in </w:t>
      </w:r>
      <w:r w:rsidRPr="005330D7">
        <w:rPr>
          <w:rFonts w:ascii="Calibri" w:hAnsi="Calibri" w:cs="Calibri"/>
        </w:rPr>
        <w:t>use currently?  If so, how are they being used?  Should these be migrated/upgraded to Microsoft Teams?</w:t>
      </w:r>
    </w:p>
    <w:p w14:paraId="48BF7CF5" w14:textId="2C983F91" w:rsidR="005330D7" w:rsidRPr="00CE3F61" w:rsidRDefault="0016074D" w:rsidP="005330D7">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Additional details will be </w:t>
      </w:r>
      <w:r w:rsidR="00CE3F61" w:rsidRPr="00CE3F61">
        <w:rPr>
          <w:rFonts w:ascii="Calibri" w:hAnsi="Calibri" w:cs="Calibri"/>
          <w:b/>
        </w:rPr>
        <w:t>determined with the Contractor.</w:t>
      </w:r>
    </w:p>
    <w:p w14:paraId="75299EA3" w14:textId="77777777" w:rsidR="005330D7" w:rsidRPr="005330D7" w:rsidRDefault="005330D7" w:rsidP="005330D7">
      <w:pPr>
        <w:tabs>
          <w:tab w:val="num" w:pos="1080"/>
        </w:tabs>
        <w:ind w:left="1080" w:hanging="720"/>
        <w:rPr>
          <w:rFonts w:ascii="Calibri" w:hAnsi="Calibri" w:cs="Calibri"/>
        </w:rPr>
      </w:pPr>
    </w:p>
    <w:p w14:paraId="58B7D909" w14:textId="5CCD8C96" w:rsidR="005330D7" w:rsidRPr="005330D7" w:rsidRDefault="00F1610E" w:rsidP="00F1610E">
      <w:pPr>
        <w:numPr>
          <w:ilvl w:val="0"/>
          <w:numId w:val="1"/>
        </w:numPr>
        <w:tabs>
          <w:tab w:val="num" w:pos="1080"/>
        </w:tabs>
        <w:ind w:left="1080" w:hanging="720"/>
        <w:rPr>
          <w:rFonts w:ascii="Calibri" w:hAnsi="Calibri" w:cs="Calibri"/>
        </w:rPr>
      </w:pPr>
      <w:r w:rsidRPr="00F1610E">
        <w:rPr>
          <w:rFonts w:ascii="Calibri" w:hAnsi="Calibri" w:cs="Calibri"/>
        </w:rPr>
        <w:t xml:space="preserve">Describe </w:t>
      </w:r>
      <w:r>
        <w:rPr>
          <w:rFonts w:ascii="Calibri" w:hAnsi="Calibri" w:cs="Calibri"/>
        </w:rPr>
        <w:t>the County’s</w:t>
      </w:r>
      <w:r w:rsidR="00A01539">
        <w:rPr>
          <w:rFonts w:ascii="Calibri" w:hAnsi="Calibri" w:cs="Calibri"/>
        </w:rPr>
        <w:t xml:space="preserve"> Microsoft Office </w:t>
      </w:r>
      <w:r w:rsidR="001B0A3A">
        <w:rPr>
          <w:rFonts w:ascii="Calibri" w:hAnsi="Calibri" w:cs="Calibri"/>
        </w:rPr>
        <w:t>365</w:t>
      </w:r>
      <w:r w:rsidRPr="00F1610E">
        <w:rPr>
          <w:rFonts w:ascii="Calibri" w:hAnsi="Calibri" w:cs="Calibri"/>
        </w:rPr>
        <w:t xml:space="preserve"> presence (Exchange, SharePoint, OneDrive, etc.) and </w:t>
      </w:r>
      <w:r w:rsidR="005117F4">
        <w:rPr>
          <w:rFonts w:ascii="Calibri" w:hAnsi="Calibri" w:cs="Calibri"/>
        </w:rPr>
        <w:t>the County’s</w:t>
      </w:r>
      <w:r w:rsidRPr="00F1610E">
        <w:rPr>
          <w:rFonts w:ascii="Calibri" w:hAnsi="Calibri" w:cs="Calibri"/>
        </w:rPr>
        <w:t xml:space="preserve"> mechanism for </w:t>
      </w:r>
      <w:r w:rsidR="001B0A3A" w:rsidRPr="00F1610E">
        <w:rPr>
          <w:rFonts w:ascii="Calibri" w:hAnsi="Calibri" w:cs="Calibri"/>
        </w:rPr>
        <w:t>synchronizing</w:t>
      </w:r>
      <w:r w:rsidRPr="00F1610E">
        <w:rPr>
          <w:rFonts w:ascii="Calibri" w:hAnsi="Calibri" w:cs="Calibri"/>
        </w:rPr>
        <w:t xml:space="preserve"> users to the cloud.</w:t>
      </w:r>
    </w:p>
    <w:p w14:paraId="1AE8DC87" w14:textId="7519BEDD" w:rsidR="00CE3F61" w:rsidRPr="00CE3F61" w:rsidRDefault="0016074D" w:rsidP="00CE3F6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uses</w:t>
      </w:r>
      <w:r w:rsidR="004B4F09">
        <w:rPr>
          <w:rFonts w:ascii="Calibri" w:hAnsi="Calibri" w:cs="Calibri"/>
          <w:b/>
        </w:rPr>
        <w:t xml:space="preserve"> </w:t>
      </w:r>
      <w:r w:rsidR="004B4F09" w:rsidRPr="004B4F09">
        <w:rPr>
          <w:rFonts w:ascii="Calibri" w:hAnsi="Calibri" w:cs="Calibri"/>
          <w:b/>
        </w:rPr>
        <w:t>Active Directory Federation Services</w:t>
      </w:r>
      <w:r>
        <w:rPr>
          <w:rFonts w:ascii="Calibri" w:hAnsi="Calibri" w:cs="Calibri"/>
          <w:b/>
        </w:rPr>
        <w:t xml:space="preserve"> </w:t>
      </w:r>
      <w:r w:rsidR="004B4F09">
        <w:rPr>
          <w:rFonts w:ascii="Calibri" w:hAnsi="Calibri" w:cs="Calibri"/>
          <w:b/>
        </w:rPr>
        <w:t>(</w:t>
      </w:r>
      <w:r>
        <w:rPr>
          <w:rFonts w:ascii="Calibri" w:hAnsi="Calibri" w:cs="Calibri"/>
          <w:b/>
        </w:rPr>
        <w:t>ADFS</w:t>
      </w:r>
      <w:r w:rsidR="004B4F09">
        <w:rPr>
          <w:rFonts w:ascii="Calibri" w:hAnsi="Calibri" w:cs="Calibri"/>
          <w:b/>
        </w:rPr>
        <w:t>)</w:t>
      </w:r>
      <w:r>
        <w:rPr>
          <w:rFonts w:ascii="Calibri" w:hAnsi="Calibri" w:cs="Calibri"/>
          <w:b/>
        </w:rPr>
        <w:t xml:space="preserve"> and Azure AD Connect for synchronizing users to the cloud.</w:t>
      </w:r>
    </w:p>
    <w:p w14:paraId="57BB506D" w14:textId="77777777" w:rsidR="005330D7" w:rsidRPr="005330D7" w:rsidRDefault="005330D7" w:rsidP="005330D7">
      <w:pPr>
        <w:tabs>
          <w:tab w:val="num" w:pos="1080"/>
          <w:tab w:val="num" w:pos="1350"/>
        </w:tabs>
        <w:ind w:left="1080" w:hanging="720"/>
        <w:rPr>
          <w:rFonts w:ascii="Calibri" w:hAnsi="Calibri" w:cs="Calibri"/>
        </w:rPr>
      </w:pPr>
    </w:p>
    <w:p w14:paraId="480947AE" w14:textId="77777777" w:rsidR="005330D7" w:rsidRPr="005330D7" w:rsidRDefault="00670B96" w:rsidP="00670B96">
      <w:pPr>
        <w:numPr>
          <w:ilvl w:val="0"/>
          <w:numId w:val="1"/>
        </w:numPr>
        <w:tabs>
          <w:tab w:val="num" w:pos="1080"/>
        </w:tabs>
        <w:ind w:left="1080" w:hanging="720"/>
        <w:rPr>
          <w:rFonts w:ascii="Calibri" w:hAnsi="Calibri" w:cs="Calibri"/>
        </w:rPr>
      </w:pPr>
      <w:r w:rsidRPr="00670B96">
        <w:rPr>
          <w:rFonts w:ascii="Calibri" w:hAnsi="Calibri" w:cs="Calibri"/>
        </w:rPr>
        <w:t xml:space="preserve">Is there an existing implementation of SharePoint (on-premises of online)?  </w:t>
      </w:r>
    </w:p>
    <w:p w14:paraId="5B761674" w14:textId="09272A36" w:rsidR="00CE3F61" w:rsidRPr="00CE3F61" w:rsidRDefault="00CE3F61" w:rsidP="00CE3F61">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CE3F61">
        <w:rPr>
          <w:rFonts w:ascii="Calibri" w:hAnsi="Calibri" w:cs="Calibri"/>
          <w:b/>
        </w:rPr>
        <w:t xml:space="preserve">Yes.  </w:t>
      </w:r>
      <w:r>
        <w:rPr>
          <w:rFonts w:ascii="Calibri" w:hAnsi="Calibri" w:cs="Calibri"/>
          <w:b/>
        </w:rPr>
        <w:t>There are both on-</w:t>
      </w:r>
      <w:r w:rsidRPr="00CE3F61">
        <w:rPr>
          <w:rFonts w:ascii="Calibri" w:hAnsi="Calibri" w:cs="Calibri"/>
          <w:b/>
        </w:rPr>
        <w:t>premise</w:t>
      </w:r>
      <w:r>
        <w:rPr>
          <w:rFonts w:ascii="Calibri" w:hAnsi="Calibri" w:cs="Calibri"/>
          <w:b/>
        </w:rPr>
        <w:t>s</w:t>
      </w:r>
      <w:r w:rsidRPr="00CE3F61">
        <w:rPr>
          <w:rFonts w:ascii="Calibri" w:hAnsi="Calibri" w:cs="Calibri"/>
          <w:b/>
        </w:rPr>
        <w:t xml:space="preserve"> and online implementations of SharePoint.</w:t>
      </w:r>
    </w:p>
    <w:p w14:paraId="1FBE8BC9" w14:textId="77777777" w:rsidR="005330D7" w:rsidRPr="005330D7" w:rsidRDefault="005330D7" w:rsidP="005330D7">
      <w:pPr>
        <w:tabs>
          <w:tab w:val="num" w:pos="1080"/>
        </w:tabs>
        <w:ind w:left="1080" w:hanging="720"/>
        <w:rPr>
          <w:rFonts w:ascii="Calibri" w:hAnsi="Calibri" w:cs="Calibri"/>
          <w:b/>
        </w:rPr>
      </w:pPr>
    </w:p>
    <w:p w14:paraId="6C056F17" w14:textId="77777777" w:rsidR="005330D7" w:rsidRPr="005330D7" w:rsidRDefault="00670B96" w:rsidP="00670B96">
      <w:pPr>
        <w:numPr>
          <w:ilvl w:val="0"/>
          <w:numId w:val="1"/>
        </w:numPr>
        <w:tabs>
          <w:tab w:val="num" w:pos="1080"/>
        </w:tabs>
        <w:ind w:left="1080" w:hanging="720"/>
        <w:rPr>
          <w:rFonts w:ascii="Calibri" w:hAnsi="Calibri" w:cs="Calibri"/>
        </w:rPr>
      </w:pPr>
      <w:r w:rsidRPr="00670B96">
        <w:rPr>
          <w:rFonts w:ascii="Calibri" w:hAnsi="Calibri" w:cs="Calibri"/>
        </w:rPr>
        <w:t>Will there be any migration of existing documents to Microsoft Teams?  If so, from what source and how much content?</w:t>
      </w:r>
    </w:p>
    <w:p w14:paraId="0EAD9382" w14:textId="330E3F6C" w:rsidR="00CE3F61" w:rsidRPr="00CE3F61" w:rsidRDefault="004B4F09" w:rsidP="00CE3F6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p>
    <w:p w14:paraId="0292AF7B" w14:textId="77777777" w:rsidR="005330D7" w:rsidRPr="005330D7" w:rsidRDefault="005330D7" w:rsidP="005330D7">
      <w:pPr>
        <w:tabs>
          <w:tab w:val="num" w:pos="1080"/>
        </w:tabs>
        <w:ind w:left="1080" w:hanging="720"/>
        <w:rPr>
          <w:rFonts w:ascii="Calibri" w:hAnsi="Calibri" w:cs="Calibri"/>
        </w:rPr>
      </w:pPr>
    </w:p>
    <w:p w14:paraId="5062AB0B" w14:textId="77777777" w:rsidR="005330D7" w:rsidRPr="005330D7" w:rsidRDefault="00670B96" w:rsidP="00670B96">
      <w:pPr>
        <w:numPr>
          <w:ilvl w:val="0"/>
          <w:numId w:val="1"/>
        </w:numPr>
        <w:tabs>
          <w:tab w:val="num" w:pos="1080"/>
        </w:tabs>
        <w:ind w:left="1080" w:hanging="720"/>
        <w:rPr>
          <w:rFonts w:ascii="Calibri" w:hAnsi="Calibri" w:cs="Calibri"/>
        </w:rPr>
      </w:pPr>
      <w:r w:rsidRPr="00670B96">
        <w:rPr>
          <w:rFonts w:ascii="Calibri" w:hAnsi="Calibri" w:cs="Calibri"/>
        </w:rPr>
        <w:t>Will there need to be any planning, implementation, or adoption around services including Planner, Stream, Power BI, Flow, or PowerApps?</w:t>
      </w:r>
    </w:p>
    <w:p w14:paraId="7448A906" w14:textId="251284B0" w:rsidR="005330D7" w:rsidRPr="005330D7" w:rsidRDefault="00CE3F61" w:rsidP="00CE3F61">
      <w:pPr>
        <w:numPr>
          <w:ilvl w:val="1"/>
          <w:numId w:val="1"/>
        </w:numPr>
        <w:tabs>
          <w:tab w:val="clear" w:pos="810"/>
          <w:tab w:val="num" w:pos="1080"/>
        </w:tabs>
        <w:autoSpaceDE w:val="0"/>
        <w:autoSpaceDN w:val="0"/>
        <w:adjustRightInd w:val="0"/>
        <w:ind w:left="1080" w:hanging="720"/>
        <w:rPr>
          <w:rFonts w:ascii="Calibri" w:hAnsi="Calibri" w:cs="Calibri"/>
          <w:b/>
        </w:rPr>
      </w:pPr>
      <w:r w:rsidRPr="00CE3F61">
        <w:rPr>
          <w:rFonts w:ascii="Calibri" w:hAnsi="Calibri" w:cs="Calibri"/>
          <w:b/>
        </w:rPr>
        <w:t>This is not part of the scope of this RFP.</w:t>
      </w:r>
    </w:p>
    <w:p w14:paraId="22894ED5" w14:textId="77777777" w:rsidR="005330D7" w:rsidRPr="005330D7" w:rsidRDefault="005330D7" w:rsidP="005330D7">
      <w:pPr>
        <w:tabs>
          <w:tab w:val="num" w:pos="1080"/>
          <w:tab w:val="num" w:pos="1350"/>
        </w:tabs>
        <w:ind w:left="1080" w:hanging="720"/>
        <w:rPr>
          <w:rFonts w:ascii="Calibri" w:hAnsi="Calibri" w:cs="Calibri"/>
        </w:rPr>
      </w:pPr>
    </w:p>
    <w:p w14:paraId="08A1FA67" w14:textId="77777777" w:rsidR="005330D7" w:rsidRPr="005330D7" w:rsidRDefault="00670B96" w:rsidP="00670B96">
      <w:pPr>
        <w:numPr>
          <w:ilvl w:val="0"/>
          <w:numId w:val="1"/>
        </w:numPr>
        <w:tabs>
          <w:tab w:val="num" w:pos="1080"/>
        </w:tabs>
        <w:ind w:left="1080" w:hanging="720"/>
        <w:rPr>
          <w:rFonts w:ascii="Calibri" w:hAnsi="Calibri" w:cs="Calibri"/>
        </w:rPr>
      </w:pPr>
      <w:r w:rsidRPr="00670B96">
        <w:rPr>
          <w:rFonts w:ascii="Calibri" w:hAnsi="Calibri" w:cs="Calibri"/>
        </w:rPr>
        <w:t>What tools or applications would require integration with Microsoft Teams?  In what capacity?</w:t>
      </w:r>
    </w:p>
    <w:p w14:paraId="6E98DA41" w14:textId="544B9B5E" w:rsidR="00CE3F61" w:rsidRPr="00CE3F61" w:rsidRDefault="00CE3F61" w:rsidP="00CE3F61">
      <w:pPr>
        <w:numPr>
          <w:ilvl w:val="1"/>
          <w:numId w:val="1"/>
        </w:numPr>
        <w:tabs>
          <w:tab w:val="clear" w:pos="810"/>
          <w:tab w:val="num" w:pos="1080"/>
        </w:tabs>
        <w:autoSpaceDE w:val="0"/>
        <w:autoSpaceDN w:val="0"/>
        <w:adjustRightInd w:val="0"/>
        <w:ind w:left="1080" w:hanging="720"/>
        <w:rPr>
          <w:rFonts w:ascii="Calibri" w:hAnsi="Calibri" w:cs="Calibri"/>
          <w:b/>
        </w:rPr>
      </w:pPr>
      <w:r w:rsidRPr="00CE3F61">
        <w:rPr>
          <w:rFonts w:ascii="Calibri" w:hAnsi="Calibri" w:cs="Calibri"/>
          <w:b/>
        </w:rPr>
        <w:t>This will be determined with the Contractor</w:t>
      </w:r>
      <w:r w:rsidR="0015619B">
        <w:rPr>
          <w:rFonts w:ascii="Calibri" w:hAnsi="Calibri" w:cs="Calibri"/>
          <w:b/>
        </w:rPr>
        <w:t xml:space="preserve"> during the planning phase</w:t>
      </w:r>
      <w:r w:rsidRPr="00CE3F61">
        <w:rPr>
          <w:rFonts w:ascii="Calibri" w:hAnsi="Calibri" w:cs="Calibri"/>
          <w:b/>
        </w:rPr>
        <w:t>.</w:t>
      </w:r>
    </w:p>
    <w:p w14:paraId="058317BC" w14:textId="77777777" w:rsidR="005330D7" w:rsidRPr="005330D7" w:rsidRDefault="005330D7" w:rsidP="005330D7">
      <w:pPr>
        <w:tabs>
          <w:tab w:val="num" w:pos="1080"/>
        </w:tabs>
        <w:ind w:left="1080" w:hanging="720"/>
        <w:rPr>
          <w:rFonts w:ascii="Calibri" w:hAnsi="Calibri" w:cs="Calibri"/>
        </w:rPr>
      </w:pPr>
    </w:p>
    <w:p w14:paraId="11324AE3" w14:textId="77777777" w:rsidR="005330D7" w:rsidRPr="005330D7" w:rsidRDefault="00670B96" w:rsidP="005330D7">
      <w:pPr>
        <w:numPr>
          <w:ilvl w:val="0"/>
          <w:numId w:val="1"/>
        </w:numPr>
        <w:tabs>
          <w:tab w:val="num" w:pos="1080"/>
        </w:tabs>
        <w:ind w:left="1080" w:hanging="720"/>
        <w:rPr>
          <w:rFonts w:ascii="Calibri" w:hAnsi="Calibri" w:cs="Calibri"/>
          <w:b/>
        </w:rPr>
      </w:pPr>
      <w:r w:rsidRPr="00670B96">
        <w:rPr>
          <w:rFonts w:ascii="Calibri" w:hAnsi="Calibri" w:cs="Calibri"/>
        </w:rPr>
        <w:t>What types of customizations (integrations, bots, connectors, etc.) are required?</w:t>
      </w:r>
    </w:p>
    <w:p w14:paraId="2A88180A" w14:textId="3808FD98" w:rsidR="00CE3F61" w:rsidRPr="00CE3F61" w:rsidRDefault="00CE3F61" w:rsidP="00CE3F61">
      <w:pPr>
        <w:numPr>
          <w:ilvl w:val="1"/>
          <w:numId w:val="1"/>
        </w:numPr>
        <w:tabs>
          <w:tab w:val="clear" w:pos="810"/>
          <w:tab w:val="num" w:pos="1080"/>
        </w:tabs>
        <w:autoSpaceDE w:val="0"/>
        <w:autoSpaceDN w:val="0"/>
        <w:adjustRightInd w:val="0"/>
        <w:ind w:left="1080" w:hanging="720"/>
        <w:rPr>
          <w:rFonts w:ascii="Calibri" w:hAnsi="Calibri" w:cs="Calibri"/>
          <w:b/>
        </w:rPr>
      </w:pPr>
      <w:r w:rsidRPr="00CE3F61">
        <w:rPr>
          <w:rFonts w:ascii="Calibri" w:hAnsi="Calibri" w:cs="Calibri"/>
          <w:b/>
        </w:rPr>
        <w:t>This will be determined with the Contractor</w:t>
      </w:r>
      <w:r w:rsidR="0015619B">
        <w:rPr>
          <w:rFonts w:ascii="Calibri" w:hAnsi="Calibri" w:cs="Calibri"/>
          <w:b/>
        </w:rPr>
        <w:t xml:space="preserve"> during the planning phase</w:t>
      </w:r>
      <w:r w:rsidRPr="00CE3F61">
        <w:rPr>
          <w:rFonts w:ascii="Calibri" w:hAnsi="Calibri" w:cs="Calibri"/>
          <w:b/>
        </w:rPr>
        <w:t>.</w:t>
      </w:r>
    </w:p>
    <w:p w14:paraId="4085CED4" w14:textId="77777777" w:rsidR="005330D7" w:rsidRPr="005330D7" w:rsidRDefault="005330D7" w:rsidP="005330D7">
      <w:pPr>
        <w:tabs>
          <w:tab w:val="num" w:pos="1080"/>
          <w:tab w:val="num" w:pos="1350"/>
        </w:tabs>
        <w:ind w:left="1080" w:hanging="720"/>
        <w:rPr>
          <w:rFonts w:ascii="Calibri" w:hAnsi="Calibri" w:cs="Calibri"/>
        </w:rPr>
      </w:pPr>
    </w:p>
    <w:p w14:paraId="685C6D0F" w14:textId="7BB9B1DC" w:rsidR="005330D7" w:rsidRPr="005330D7" w:rsidRDefault="001B0A3A" w:rsidP="00670B96">
      <w:pPr>
        <w:numPr>
          <w:ilvl w:val="0"/>
          <w:numId w:val="1"/>
        </w:numPr>
        <w:tabs>
          <w:tab w:val="num" w:pos="1080"/>
        </w:tabs>
        <w:ind w:left="1080" w:hanging="720"/>
        <w:rPr>
          <w:rFonts w:ascii="Calibri" w:hAnsi="Calibri" w:cs="Calibri"/>
        </w:rPr>
      </w:pPr>
      <w:r>
        <w:rPr>
          <w:rFonts w:ascii="Calibri" w:hAnsi="Calibri" w:cs="Calibri"/>
        </w:rPr>
        <w:t xml:space="preserve">Does the </w:t>
      </w:r>
      <w:r w:rsidR="00670B96">
        <w:rPr>
          <w:rFonts w:ascii="Calibri" w:hAnsi="Calibri" w:cs="Calibri"/>
        </w:rPr>
        <w:t xml:space="preserve">County </w:t>
      </w:r>
      <w:r w:rsidR="00670B96" w:rsidRPr="00670B96">
        <w:rPr>
          <w:rFonts w:ascii="Calibri" w:hAnsi="Calibri" w:cs="Calibri"/>
        </w:rPr>
        <w:t>currently have (or plan to have) OneDrive for Business rolled-out?  This is required for file sharing over Microsoft Teams chat and group messages/meetings.</w:t>
      </w:r>
    </w:p>
    <w:p w14:paraId="2B60A615" w14:textId="62452937" w:rsidR="00CE3F61" w:rsidRPr="00CE3F61" w:rsidRDefault="004B4F09" w:rsidP="00CE3F6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OneDrive is available to all employees in the County, usage varies.</w:t>
      </w:r>
    </w:p>
    <w:p w14:paraId="327BF732" w14:textId="4BFD4D5E" w:rsidR="005330D7" w:rsidRPr="001B0A3A" w:rsidRDefault="005330D7" w:rsidP="001B0A3A">
      <w:pPr>
        <w:tabs>
          <w:tab w:val="num" w:pos="1080"/>
        </w:tabs>
        <w:autoSpaceDE w:val="0"/>
        <w:autoSpaceDN w:val="0"/>
        <w:adjustRightInd w:val="0"/>
        <w:ind w:left="1080"/>
        <w:rPr>
          <w:rFonts w:ascii="Calibri" w:hAnsi="Calibri" w:cs="Calibri"/>
        </w:rPr>
      </w:pPr>
    </w:p>
    <w:p w14:paraId="58C706CA" w14:textId="6D7F5353" w:rsidR="005330D7" w:rsidRPr="005330D7" w:rsidRDefault="001B0A3A" w:rsidP="00670B96">
      <w:pPr>
        <w:numPr>
          <w:ilvl w:val="0"/>
          <w:numId w:val="1"/>
        </w:numPr>
        <w:tabs>
          <w:tab w:val="num" w:pos="1080"/>
        </w:tabs>
        <w:ind w:left="1080" w:hanging="720"/>
        <w:rPr>
          <w:rFonts w:ascii="Calibri" w:hAnsi="Calibri" w:cs="Calibri"/>
        </w:rPr>
      </w:pPr>
      <w:r>
        <w:rPr>
          <w:rFonts w:ascii="Calibri" w:hAnsi="Calibri" w:cs="Calibri"/>
        </w:rPr>
        <w:t xml:space="preserve">Does the County </w:t>
      </w:r>
      <w:r w:rsidR="00670B96" w:rsidRPr="00670B96">
        <w:rPr>
          <w:rFonts w:ascii="Calibri" w:hAnsi="Calibri" w:cs="Calibri"/>
        </w:rPr>
        <w:t xml:space="preserve">currently have (or plan to have) Exchange Online (or hybrid) rolled-out?  This is required for storage of </w:t>
      </w:r>
      <w:r>
        <w:rPr>
          <w:rFonts w:ascii="Calibri" w:hAnsi="Calibri" w:cs="Calibri"/>
        </w:rPr>
        <w:t xml:space="preserve">Microsoft </w:t>
      </w:r>
      <w:r w:rsidR="00670B96" w:rsidRPr="00670B96">
        <w:rPr>
          <w:rFonts w:ascii="Calibri" w:hAnsi="Calibri" w:cs="Calibri"/>
        </w:rPr>
        <w:t>Teams conversations.  Exchange Online is required for searching/hold of conversation data.</w:t>
      </w:r>
    </w:p>
    <w:p w14:paraId="7F13C97A" w14:textId="527FA7FC" w:rsidR="006B4706" w:rsidRPr="00CE3F61" w:rsidRDefault="00CE3F61" w:rsidP="001B0A3A">
      <w:pPr>
        <w:numPr>
          <w:ilvl w:val="1"/>
          <w:numId w:val="1"/>
        </w:numPr>
        <w:tabs>
          <w:tab w:val="clear" w:pos="810"/>
          <w:tab w:val="num" w:pos="1080"/>
        </w:tabs>
        <w:autoSpaceDE w:val="0"/>
        <w:autoSpaceDN w:val="0"/>
        <w:adjustRightInd w:val="0"/>
        <w:ind w:left="1080" w:hanging="720"/>
        <w:rPr>
          <w:rFonts w:ascii="Calibri" w:hAnsi="Calibri" w:cs="Calibri"/>
          <w:b/>
        </w:rPr>
      </w:pPr>
      <w:r w:rsidRPr="00CE3F61">
        <w:rPr>
          <w:rFonts w:ascii="Calibri" w:hAnsi="Calibri" w:cs="Calibri"/>
          <w:b/>
        </w:rPr>
        <w:t>Yes, this is currently in place.</w:t>
      </w:r>
    </w:p>
    <w:p w14:paraId="777F433D" w14:textId="77777777" w:rsidR="001B0A3A" w:rsidRPr="001B0A3A" w:rsidRDefault="001B0A3A" w:rsidP="001B0A3A">
      <w:pPr>
        <w:tabs>
          <w:tab w:val="left" w:pos="1080"/>
        </w:tabs>
        <w:autoSpaceDE w:val="0"/>
        <w:autoSpaceDN w:val="0"/>
        <w:adjustRightInd w:val="0"/>
        <w:ind w:left="432"/>
        <w:rPr>
          <w:rFonts w:ascii="Calibri" w:hAnsi="Calibri" w:cs="Calibri"/>
          <w:b/>
        </w:rPr>
      </w:pPr>
    </w:p>
    <w:p w14:paraId="35255192" w14:textId="34254ECF" w:rsidR="006B4706" w:rsidRPr="00DF463B" w:rsidRDefault="001B0A3A" w:rsidP="006B4706">
      <w:pPr>
        <w:numPr>
          <w:ilvl w:val="0"/>
          <w:numId w:val="1"/>
        </w:numPr>
        <w:ind w:left="1080" w:hanging="720"/>
        <w:rPr>
          <w:rFonts w:ascii="Calibri" w:hAnsi="Calibri" w:cs="Calibri"/>
          <w:b/>
        </w:rPr>
      </w:pPr>
      <w:r>
        <w:rPr>
          <w:rFonts w:ascii="Calibri" w:hAnsi="Calibri" w:cs="Calibri"/>
        </w:rPr>
        <w:t>Page 7 of the RFP, S</w:t>
      </w:r>
      <w:r w:rsidR="00DF463B">
        <w:rPr>
          <w:rFonts w:ascii="Calibri" w:hAnsi="Calibri" w:cs="Calibri"/>
        </w:rPr>
        <w:t>ection E (</w:t>
      </w:r>
      <w:r w:rsidR="00DF463B" w:rsidRPr="001B0A3A">
        <w:rPr>
          <w:rFonts w:ascii="Calibri" w:hAnsi="Calibri" w:cs="Calibri"/>
          <w:u w:val="single"/>
        </w:rPr>
        <w:t>SPECIFIC REQUIREMENTS</w:t>
      </w:r>
      <w:r>
        <w:rPr>
          <w:rFonts w:ascii="Calibri" w:hAnsi="Calibri" w:cs="Calibri"/>
        </w:rPr>
        <w:t>), I</w:t>
      </w:r>
      <w:r w:rsidR="00DF463B">
        <w:rPr>
          <w:rFonts w:ascii="Calibri" w:hAnsi="Calibri" w:cs="Calibri"/>
        </w:rPr>
        <w:t>tem 1 states:</w:t>
      </w:r>
    </w:p>
    <w:p w14:paraId="73B71871" w14:textId="77777777" w:rsidR="00DF463B" w:rsidRDefault="00DF463B" w:rsidP="00DF463B">
      <w:pPr>
        <w:rPr>
          <w:rFonts w:ascii="Calibri" w:hAnsi="Calibri" w:cs="Calibri"/>
        </w:rPr>
      </w:pPr>
    </w:p>
    <w:p w14:paraId="52318F0D" w14:textId="77777777" w:rsidR="00DF463B" w:rsidRPr="001B0A3A" w:rsidRDefault="00DF463B" w:rsidP="00DF463B">
      <w:pPr>
        <w:ind w:left="1440"/>
        <w:rPr>
          <w:rFonts w:ascii="Calibri" w:hAnsi="Calibri" w:cs="Calibri"/>
          <w:i/>
        </w:rPr>
      </w:pPr>
      <w:r w:rsidRPr="001B0A3A">
        <w:rPr>
          <w:rFonts w:ascii="Calibri" w:hAnsi="Calibri" w:cs="Calibri"/>
          <w:i/>
        </w:rPr>
        <w:t xml:space="preserve">Contractor shall have expert level resources with related experience, and they should be certified at the highest level to design and implement the proposed solution.  </w:t>
      </w:r>
    </w:p>
    <w:p w14:paraId="5249C40E" w14:textId="77777777" w:rsidR="00DF463B" w:rsidRDefault="00DF463B" w:rsidP="00DF463B">
      <w:pPr>
        <w:ind w:left="1440"/>
        <w:rPr>
          <w:rFonts w:ascii="Calibri" w:hAnsi="Calibri" w:cs="Calibri"/>
          <w:b/>
          <w:i/>
        </w:rPr>
      </w:pPr>
    </w:p>
    <w:p w14:paraId="72F34139" w14:textId="77777777" w:rsidR="00DF463B" w:rsidRPr="00DF463B" w:rsidRDefault="00DF463B" w:rsidP="00DF463B">
      <w:pPr>
        <w:ind w:left="1080"/>
        <w:rPr>
          <w:rFonts w:ascii="Calibri" w:hAnsi="Calibri" w:cs="Calibri"/>
        </w:rPr>
      </w:pPr>
      <w:r w:rsidRPr="00DF463B">
        <w:rPr>
          <w:rFonts w:ascii="Calibri" w:hAnsi="Calibri" w:cs="Calibri"/>
        </w:rPr>
        <w:t>Can a single individual fulfill more than one required expertise?</w:t>
      </w:r>
    </w:p>
    <w:p w14:paraId="791A165F" w14:textId="0D840BFB" w:rsidR="00DF463B" w:rsidRPr="00DF463B" w:rsidRDefault="00DF463B" w:rsidP="00DF463B">
      <w:pPr>
        <w:numPr>
          <w:ilvl w:val="1"/>
          <w:numId w:val="1"/>
        </w:numPr>
        <w:tabs>
          <w:tab w:val="clear" w:pos="810"/>
          <w:tab w:val="num" w:pos="1080"/>
        </w:tabs>
        <w:autoSpaceDE w:val="0"/>
        <w:autoSpaceDN w:val="0"/>
        <w:adjustRightInd w:val="0"/>
        <w:ind w:left="1080" w:hanging="720"/>
        <w:rPr>
          <w:rFonts w:ascii="Calibri" w:hAnsi="Calibri" w:cs="Calibri"/>
          <w:b/>
        </w:rPr>
      </w:pPr>
      <w:r w:rsidRPr="00DF463B">
        <w:rPr>
          <w:rFonts w:ascii="Calibri" w:hAnsi="Calibri" w:cs="Calibri"/>
          <w:b/>
        </w:rPr>
        <w:t>Yes</w:t>
      </w:r>
      <w:r w:rsidR="00CE3F61">
        <w:rPr>
          <w:rFonts w:ascii="Calibri" w:hAnsi="Calibri" w:cs="Calibri"/>
          <w:b/>
        </w:rPr>
        <w:t>.</w:t>
      </w:r>
    </w:p>
    <w:p w14:paraId="78D945A7" w14:textId="77777777" w:rsidR="006B4706" w:rsidRPr="00985AE1" w:rsidRDefault="006B4706" w:rsidP="006B4706">
      <w:pPr>
        <w:tabs>
          <w:tab w:val="num" w:pos="1080"/>
        </w:tabs>
        <w:ind w:left="1080" w:hanging="720"/>
        <w:rPr>
          <w:rFonts w:ascii="Calibri" w:hAnsi="Calibri" w:cs="Calibri"/>
        </w:rPr>
      </w:pPr>
    </w:p>
    <w:p w14:paraId="4251FD59" w14:textId="32D0CD4C" w:rsidR="006B4706" w:rsidRPr="009D2A14" w:rsidRDefault="006F64B0" w:rsidP="006B4706">
      <w:pPr>
        <w:numPr>
          <w:ilvl w:val="0"/>
          <w:numId w:val="1"/>
        </w:numPr>
        <w:tabs>
          <w:tab w:val="num" w:pos="1080"/>
        </w:tabs>
        <w:ind w:left="1080" w:hanging="720"/>
        <w:rPr>
          <w:rFonts w:ascii="Calibri" w:hAnsi="Calibri" w:cs="Calibri"/>
          <w:b/>
        </w:rPr>
      </w:pPr>
      <w:r>
        <w:rPr>
          <w:rFonts w:ascii="Calibri" w:hAnsi="Calibri" w:cs="Calibri"/>
        </w:rPr>
        <w:t>Page 7 of the RFP, S</w:t>
      </w:r>
      <w:r w:rsidR="009D2A14">
        <w:rPr>
          <w:rFonts w:ascii="Calibri" w:hAnsi="Calibri" w:cs="Calibri"/>
        </w:rPr>
        <w:t>ection C (</w:t>
      </w:r>
      <w:r w:rsidR="009D2A14" w:rsidRPr="006F64B0">
        <w:rPr>
          <w:rFonts w:ascii="Calibri" w:hAnsi="Calibri" w:cs="Calibri"/>
          <w:u w:val="single"/>
        </w:rPr>
        <w:t>BACKGROUND</w:t>
      </w:r>
      <w:r w:rsidR="009D2A14">
        <w:rPr>
          <w:rFonts w:ascii="Calibri" w:hAnsi="Calibri" w:cs="Calibri"/>
        </w:rPr>
        <w:t>) states:</w:t>
      </w:r>
    </w:p>
    <w:p w14:paraId="5E71058A" w14:textId="77777777" w:rsidR="009D2A14" w:rsidRDefault="009D2A14" w:rsidP="009D2A14">
      <w:pPr>
        <w:tabs>
          <w:tab w:val="num" w:pos="1080"/>
        </w:tabs>
        <w:rPr>
          <w:rFonts w:ascii="Calibri" w:hAnsi="Calibri" w:cs="Calibri"/>
        </w:rPr>
      </w:pPr>
    </w:p>
    <w:p w14:paraId="30EE608A" w14:textId="77777777" w:rsidR="009D2A14" w:rsidRPr="006F64B0" w:rsidRDefault="009D2A14" w:rsidP="009D2A14">
      <w:pPr>
        <w:tabs>
          <w:tab w:val="num" w:pos="1080"/>
        </w:tabs>
        <w:ind w:left="1440"/>
        <w:rPr>
          <w:rFonts w:ascii="Calibri" w:hAnsi="Calibri" w:cs="Calibri"/>
          <w:i/>
        </w:rPr>
      </w:pPr>
      <w:r w:rsidRPr="006F64B0">
        <w:rPr>
          <w:rFonts w:ascii="Calibri" w:hAnsi="Calibri" w:cs="Calibri"/>
          <w:i/>
        </w:rPr>
        <w:t>An initial phase was completed and all ITD users were successfully converted to Microsoft voice in late 2018.</w:t>
      </w:r>
    </w:p>
    <w:p w14:paraId="43FA6D11" w14:textId="77777777" w:rsidR="009D2A14" w:rsidRDefault="009D2A14" w:rsidP="009D2A14">
      <w:pPr>
        <w:tabs>
          <w:tab w:val="num" w:pos="1080"/>
        </w:tabs>
        <w:ind w:left="1440"/>
        <w:rPr>
          <w:rFonts w:ascii="Calibri" w:hAnsi="Calibri" w:cs="Calibri"/>
          <w:b/>
          <w:i/>
        </w:rPr>
      </w:pPr>
    </w:p>
    <w:p w14:paraId="79370455" w14:textId="77777777" w:rsidR="009D2A14" w:rsidRPr="009D2A14" w:rsidRDefault="009D2A14" w:rsidP="009D2A14">
      <w:pPr>
        <w:tabs>
          <w:tab w:val="num" w:pos="1080"/>
        </w:tabs>
        <w:ind w:left="1080"/>
        <w:rPr>
          <w:rFonts w:ascii="Calibri" w:hAnsi="Calibri" w:cs="Calibri"/>
        </w:rPr>
      </w:pPr>
      <w:r w:rsidRPr="009D2A14">
        <w:rPr>
          <w:rFonts w:ascii="Calibri" w:hAnsi="Calibri" w:cs="Calibri"/>
        </w:rPr>
        <w:t>Can the Coun</w:t>
      </w:r>
      <w:r>
        <w:rPr>
          <w:rFonts w:ascii="Calibri" w:hAnsi="Calibri" w:cs="Calibri"/>
        </w:rPr>
        <w:t xml:space="preserve">ty please provide clarification on this </w:t>
      </w:r>
      <w:r w:rsidRPr="009D2A14">
        <w:rPr>
          <w:rFonts w:ascii="Calibri" w:hAnsi="Calibri" w:cs="Calibri"/>
        </w:rPr>
        <w:t>statement</w:t>
      </w:r>
      <w:r>
        <w:rPr>
          <w:rFonts w:ascii="Calibri" w:hAnsi="Calibri" w:cs="Calibri"/>
        </w:rPr>
        <w:t>?</w:t>
      </w:r>
    </w:p>
    <w:p w14:paraId="4EAE24F1" w14:textId="2278BB10" w:rsidR="006B4706" w:rsidRPr="00CE3F61" w:rsidRDefault="00CE3F61" w:rsidP="006B4706">
      <w:pPr>
        <w:numPr>
          <w:ilvl w:val="1"/>
          <w:numId w:val="1"/>
        </w:numPr>
        <w:tabs>
          <w:tab w:val="clear" w:pos="810"/>
          <w:tab w:val="num" w:pos="1080"/>
        </w:tabs>
        <w:autoSpaceDE w:val="0"/>
        <w:autoSpaceDN w:val="0"/>
        <w:adjustRightInd w:val="0"/>
        <w:ind w:left="1080" w:hanging="720"/>
        <w:rPr>
          <w:rFonts w:ascii="Calibri" w:hAnsi="Calibri" w:cs="Calibri"/>
          <w:b/>
        </w:rPr>
      </w:pPr>
      <w:r w:rsidRPr="00CE3F61">
        <w:rPr>
          <w:rFonts w:ascii="Calibri" w:hAnsi="Calibri" w:cs="Calibri"/>
          <w:b/>
        </w:rPr>
        <w:t xml:space="preserve">Please see </w:t>
      </w:r>
      <w:r w:rsidR="0084531A">
        <w:rPr>
          <w:rFonts w:ascii="Calibri" w:hAnsi="Calibri" w:cs="Calibri"/>
          <w:b/>
        </w:rPr>
        <w:t>Q44/</w:t>
      </w:r>
      <w:r w:rsidRPr="00CE3F61">
        <w:rPr>
          <w:rFonts w:ascii="Calibri" w:hAnsi="Calibri" w:cs="Calibri"/>
          <w:b/>
        </w:rPr>
        <w:t>A44.</w:t>
      </w:r>
    </w:p>
    <w:p w14:paraId="09CC1955" w14:textId="77777777" w:rsidR="006B4706" w:rsidRPr="00985AE1" w:rsidRDefault="006B4706" w:rsidP="006B4706">
      <w:pPr>
        <w:tabs>
          <w:tab w:val="num" w:pos="1080"/>
          <w:tab w:val="num" w:pos="1350"/>
        </w:tabs>
        <w:ind w:left="1080" w:hanging="720"/>
        <w:rPr>
          <w:rFonts w:ascii="Calibri" w:hAnsi="Calibri" w:cs="Calibri"/>
        </w:rPr>
      </w:pPr>
    </w:p>
    <w:p w14:paraId="75F474F1" w14:textId="656D8896" w:rsidR="006B4706" w:rsidRPr="00985AE1" w:rsidRDefault="009D2A14" w:rsidP="006B4706">
      <w:pPr>
        <w:numPr>
          <w:ilvl w:val="0"/>
          <w:numId w:val="1"/>
        </w:numPr>
        <w:tabs>
          <w:tab w:val="num" w:pos="1080"/>
        </w:tabs>
        <w:ind w:left="1080" w:hanging="720"/>
        <w:rPr>
          <w:rFonts w:ascii="Calibri" w:hAnsi="Calibri" w:cs="Calibri"/>
          <w:b/>
        </w:rPr>
      </w:pPr>
      <w:r w:rsidRPr="009D2A14">
        <w:rPr>
          <w:rFonts w:ascii="Calibri" w:hAnsi="Calibri" w:cs="Calibri"/>
        </w:rPr>
        <w:t xml:space="preserve">What cloud authentication mechanism </w:t>
      </w:r>
      <w:r>
        <w:rPr>
          <w:rFonts w:ascii="Calibri" w:hAnsi="Calibri" w:cs="Calibri"/>
        </w:rPr>
        <w:t>does the County</w:t>
      </w:r>
      <w:r w:rsidR="006F64B0">
        <w:rPr>
          <w:rFonts w:ascii="Calibri" w:hAnsi="Calibri" w:cs="Calibri"/>
        </w:rPr>
        <w:t xml:space="preserve"> use, Active Directory Federation Services (</w:t>
      </w:r>
      <w:r w:rsidRPr="009D2A14">
        <w:rPr>
          <w:rFonts w:ascii="Calibri" w:hAnsi="Calibri" w:cs="Calibri"/>
        </w:rPr>
        <w:t>ADFS</w:t>
      </w:r>
      <w:r w:rsidR="006F64B0">
        <w:rPr>
          <w:rFonts w:ascii="Calibri" w:hAnsi="Calibri" w:cs="Calibri"/>
        </w:rPr>
        <w:t xml:space="preserve">), </w:t>
      </w:r>
      <w:r w:rsidR="00371FAC">
        <w:rPr>
          <w:rFonts w:ascii="Calibri" w:hAnsi="Calibri" w:cs="Calibri"/>
        </w:rPr>
        <w:t>Azure Active Directory Connect (</w:t>
      </w:r>
      <w:r w:rsidR="006F64B0">
        <w:rPr>
          <w:rFonts w:ascii="Calibri" w:hAnsi="Calibri" w:cs="Calibri"/>
        </w:rPr>
        <w:t>AADC</w:t>
      </w:r>
      <w:r w:rsidR="00371FAC">
        <w:rPr>
          <w:rFonts w:ascii="Calibri" w:hAnsi="Calibri" w:cs="Calibri"/>
        </w:rPr>
        <w:t>)</w:t>
      </w:r>
      <w:r w:rsidR="006F64B0">
        <w:rPr>
          <w:rFonts w:ascii="Calibri" w:hAnsi="Calibri" w:cs="Calibri"/>
        </w:rPr>
        <w:t>, etc.</w:t>
      </w:r>
      <w:r w:rsidRPr="009D2A14">
        <w:rPr>
          <w:rFonts w:ascii="Calibri" w:hAnsi="Calibri" w:cs="Calibri"/>
        </w:rPr>
        <w:t>?</w:t>
      </w:r>
    </w:p>
    <w:p w14:paraId="3E37420E" w14:textId="3C69ED00" w:rsidR="006B4706" w:rsidRPr="00371FAC" w:rsidRDefault="00371FAC" w:rsidP="006B4706">
      <w:pPr>
        <w:numPr>
          <w:ilvl w:val="1"/>
          <w:numId w:val="1"/>
        </w:numPr>
        <w:tabs>
          <w:tab w:val="clear" w:pos="810"/>
          <w:tab w:val="num" w:pos="1080"/>
        </w:tabs>
        <w:autoSpaceDE w:val="0"/>
        <w:autoSpaceDN w:val="0"/>
        <w:adjustRightInd w:val="0"/>
        <w:ind w:left="1080" w:hanging="720"/>
        <w:rPr>
          <w:rFonts w:ascii="Calibri" w:hAnsi="Calibri" w:cs="Calibri"/>
          <w:b/>
        </w:rPr>
      </w:pPr>
      <w:r w:rsidRPr="00371FAC">
        <w:rPr>
          <w:rFonts w:ascii="Calibri" w:hAnsi="Calibri" w:cs="Calibri"/>
          <w:b/>
        </w:rPr>
        <w:t>The County is using ADFS and AADC.</w:t>
      </w:r>
    </w:p>
    <w:p w14:paraId="68EDDA57" w14:textId="77777777" w:rsidR="006B4706" w:rsidRPr="00985AE1" w:rsidRDefault="006B4706" w:rsidP="006B4706">
      <w:pPr>
        <w:tabs>
          <w:tab w:val="num" w:pos="1080"/>
        </w:tabs>
        <w:ind w:left="1080" w:hanging="720"/>
        <w:rPr>
          <w:rFonts w:ascii="Calibri" w:hAnsi="Calibri" w:cs="Calibri"/>
          <w:b/>
        </w:rPr>
      </w:pPr>
    </w:p>
    <w:p w14:paraId="07DE31D9" w14:textId="2B177465" w:rsidR="006B4706" w:rsidRPr="00E712CC" w:rsidRDefault="006F64B0" w:rsidP="006B4706">
      <w:pPr>
        <w:numPr>
          <w:ilvl w:val="0"/>
          <w:numId w:val="1"/>
        </w:numPr>
        <w:tabs>
          <w:tab w:val="num" w:pos="1080"/>
        </w:tabs>
        <w:ind w:left="1080" w:hanging="720"/>
        <w:rPr>
          <w:rFonts w:ascii="Calibri" w:hAnsi="Calibri" w:cs="Calibri"/>
          <w:b/>
        </w:rPr>
      </w:pPr>
      <w:r>
        <w:rPr>
          <w:rFonts w:ascii="Calibri" w:hAnsi="Calibri" w:cs="Calibri"/>
        </w:rPr>
        <w:t>Page 8 of the RFP, S</w:t>
      </w:r>
      <w:r w:rsidR="00E712CC">
        <w:rPr>
          <w:rFonts w:ascii="Calibri" w:hAnsi="Calibri" w:cs="Calibri"/>
        </w:rPr>
        <w:t>ection E (</w:t>
      </w:r>
      <w:r w:rsidR="00E712CC" w:rsidRPr="006F64B0">
        <w:rPr>
          <w:rFonts w:ascii="Calibri" w:hAnsi="Calibri" w:cs="Calibri"/>
          <w:u w:val="single"/>
        </w:rPr>
        <w:t>SPECIFIC REQUIREMENTS</w:t>
      </w:r>
      <w:r w:rsidR="00E712CC">
        <w:rPr>
          <w:rFonts w:ascii="Calibri" w:hAnsi="Calibri" w:cs="Calibri"/>
        </w:rPr>
        <w:t>)</w:t>
      </w:r>
      <w:r>
        <w:rPr>
          <w:rFonts w:ascii="Calibri" w:hAnsi="Calibri" w:cs="Calibri"/>
        </w:rPr>
        <w:t>, Item 4.</w:t>
      </w:r>
      <w:r w:rsidR="00602D56">
        <w:rPr>
          <w:rFonts w:ascii="Calibri" w:hAnsi="Calibri" w:cs="Calibri"/>
        </w:rPr>
        <w:t>a</w:t>
      </w:r>
      <w:r w:rsidR="00533A17">
        <w:rPr>
          <w:rFonts w:ascii="Calibri" w:hAnsi="Calibri" w:cs="Calibri"/>
        </w:rPr>
        <w:t xml:space="preserve"> states</w:t>
      </w:r>
      <w:r w:rsidR="00E712CC">
        <w:rPr>
          <w:rFonts w:ascii="Calibri" w:hAnsi="Calibri" w:cs="Calibri"/>
        </w:rPr>
        <w:t>:</w:t>
      </w:r>
    </w:p>
    <w:p w14:paraId="722AF712" w14:textId="77777777" w:rsidR="00E712CC" w:rsidRDefault="00E712CC" w:rsidP="00E712CC">
      <w:pPr>
        <w:tabs>
          <w:tab w:val="num" w:pos="1080"/>
        </w:tabs>
        <w:rPr>
          <w:rFonts w:ascii="Calibri" w:hAnsi="Calibri" w:cs="Calibri"/>
        </w:rPr>
      </w:pPr>
    </w:p>
    <w:p w14:paraId="755551F1" w14:textId="77777777" w:rsidR="00E712CC" w:rsidRPr="006F64B0" w:rsidRDefault="00E712CC" w:rsidP="00E712CC">
      <w:pPr>
        <w:tabs>
          <w:tab w:val="num" w:pos="1080"/>
        </w:tabs>
        <w:ind w:left="1440"/>
        <w:rPr>
          <w:rFonts w:ascii="Calibri" w:hAnsi="Calibri" w:cs="Calibri"/>
          <w:i/>
        </w:rPr>
      </w:pPr>
      <w:r w:rsidRPr="006F64B0">
        <w:rPr>
          <w:rFonts w:ascii="Calibri" w:hAnsi="Calibri" w:cs="Calibri"/>
          <w:i/>
        </w:rPr>
        <w:t>Alameda County’s  large Avaya infrastructure with complex call routing, disparate DID blocks, Hybrid Skype environment, five-digit dialing, AVST voice mail, E911, Avaya Analog, Digital, and VoIP systems shall be addressed during the design and planning phase of the migration by the Contractor.</w:t>
      </w:r>
    </w:p>
    <w:p w14:paraId="653573AC" w14:textId="77777777" w:rsidR="00E712CC" w:rsidRDefault="00E712CC" w:rsidP="00E712CC">
      <w:pPr>
        <w:tabs>
          <w:tab w:val="num" w:pos="1080"/>
        </w:tabs>
        <w:ind w:left="1440"/>
        <w:rPr>
          <w:rFonts w:ascii="Calibri" w:hAnsi="Calibri" w:cs="Calibri"/>
          <w:b/>
        </w:rPr>
      </w:pPr>
    </w:p>
    <w:p w14:paraId="4EA387B1" w14:textId="77777777" w:rsidR="00E712CC" w:rsidRPr="00E20DD5" w:rsidRDefault="00E20DD5" w:rsidP="00E20DD5">
      <w:pPr>
        <w:tabs>
          <w:tab w:val="num" w:pos="1080"/>
        </w:tabs>
        <w:ind w:left="1080"/>
        <w:rPr>
          <w:rFonts w:ascii="Calibri" w:hAnsi="Calibri" w:cs="Calibri"/>
        </w:rPr>
      </w:pPr>
      <w:r>
        <w:rPr>
          <w:rFonts w:ascii="Calibri" w:hAnsi="Calibri" w:cs="Calibri"/>
        </w:rPr>
        <w:t>Can the County provide a listing of all analog devices other than faxes by location for this RFP?</w:t>
      </w:r>
    </w:p>
    <w:p w14:paraId="08AB3C34" w14:textId="2DF4BA73" w:rsidR="00371FAC" w:rsidRPr="00CE3F61" w:rsidRDefault="00371FAC" w:rsidP="00371FAC">
      <w:pPr>
        <w:numPr>
          <w:ilvl w:val="1"/>
          <w:numId w:val="1"/>
        </w:numPr>
        <w:tabs>
          <w:tab w:val="clear" w:pos="810"/>
          <w:tab w:val="num" w:pos="1080"/>
        </w:tabs>
        <w:autoSpaceDE w:val="0"/>
        <w:autoSpaceDN w:val="0"/>
        <w:adjustRightInd w:val="0"/>
        <w:ind w:left="1080" w:hanging="720"/>
        <w:rPr>
          <w:rFonts w:ascii="Calibri" w:hAnsi="Calibri" w:cs="Calibri"/>
          <w:b/>
        </w:rPr>
      </w:pPr>
      <w:r w:rsidRPr="00CE3F61">
        <w:rPr>
          <w:rFonts w:ascii="Calibri" w:hAnsi="Calibri" w:cs="Calibri"/>
          <w:b/>
        </w:rPr>
        <w:t>This will be determined with the Contractor</w:t>
      </w:r>
      <w:r w:rsidR="00C23827">
        <w:rPr>
          <w:rFonts w:ascii="Calibri" w:hAnsi="Calibri" w:cs="Calibri"/>
          <w:b/>
        </w:rPr>
        <w:t xml:space="preserve"> during the discovery phase</w:t>
      </w:r>
      <w:r w:rsidRPr="00CE3F61">
        <w:rPr>
          <w:rFonts w:ascii="Calibri" w:hAnsi="Calibri" w:cs="Calibri"/>
          <w:b/>
        </w:rPr>
        <w:t>.</w:t>
      </w:r>
    </w:p>
    <w:p w14:paraId="0428A4D0" w14:textId="77777777" w:rsidR="001D4646" w:rsidRPr="00985AE1" w:rsidRDefault="001D4646" w:rsidP="001D4646">
      <w:pPr>
        <w:autoSpaceDE w:val="0"/>
        <w:autoSpaceDN w:val="0"/>
        <w:adjustRightInd w:val="0"/>
        <w:ind w:left="1080"/>
        <w:rPr>
          <w:rFonts w:ascii="Calibri" w:hAnsi="Calibri" w:cs="Calibri"/>
          <w:b/>
        </w:rPr>
      </w:pPr>
    </w:p>
    <w:p w14:paraId="26476FE5" w14:textId="24AB523B" w:rsidR="001D4646" w:rsidRPr="001D4646" w:rsidRDefault="00F645D9" w:rsidP="001D4646">
      <w:pPr>
        <w:numPr>
          <w:ilvl w:val="0"/>
          <w:numId w:val="1"/>
        </w:numPr>
        <w:ind w:left="1080" w:hanging="720"/>
        <w:rPr>
          <w:rFonts w:ascii="Calibri" w:hAnsi="Calibri" w:cs="Calibri"/>
        </w:rPr>
      </w:pPr>
      <w:r>
        <w:rPr>
          <w:rFonts w:ascii="Calibri" w:hAnsi="Calibri" w:cs="Calibri"/>
        </w:rPr>
        <w:t xml:space="preserve">Can the County </w:t>
      </w:r>
      <w:r w:rsidR="006F64B0">
        <w:rPr>
          <w:rFonts w:ascii="Calibri" w:hAnsi="Calibri" w:cs="Calibri"/>
        </w:rPr>
        <w:t>describe the County’s</w:t>
      </w:r>
      <w:r w:rsidR="001D4646" w:rsidRPr="001D4646">
        <w:rPr>
          <w:rFonts w:ascii="Calibri" w:hAnsi="Calibri" w:cs="Calibri"/>
        </w:rPr>
        <w:t xml:space="preserve"> current phone/voice infrastructure including any PBX (make and model), </w:t>
      </w:r>
      <w:r>
        <w:rPr>
          <w:rFonts w:ascii="Calibri" w:hAnsi="Calibri" w:cs="Calibri"/>
        </w:rPr>
        <w:t>Public Switched Telephone Network (</w:t>
      </w:r>
      <w:r w:rsidR="001D4646" w:rsidRPr="001D4646">
        <w:rPr>
          <w:rFonts w:ascii="Calibri" w:hAnsi="Calibri" w:cs="Calibri"/>
        </w:rPr>
        <w:t>PSTN</w:t>
      </w:r>
      <w:r>
        <w:rPr>
          <w:rFonts w:ascii="Calibri" w:hAnsi="Calibri" w:cs="Calibri"/>
        </w:rPr>
        <w:t>)</w:t>
      </w:r>
      <w:r w:rsidR="001D4646" w:rsidRPr="001D4646">
        <w:rPr>
          <w:rFonts w:ascii="Calibri" w:hAnsi="Calibri" w:cs="Calibri"/>
        </w:rPr>
        <w:t>/</w:t>
      </w:r>
      <w:r>
        <w:rPr>
          <w:rFonts w:ascii="Calibri" w:hAnsi="Calibri" w:cs="Calibri"/>
        </w:rPr>
        <w:t xml:space="preserve"> Session Initiation Protocol (</w:t>
      </w:r>
      <w:r w:rsidR="001D4646" w:rsidRPr="001D4646">
        <w:rPr>
          <w:rFonts w:ascii="Calibri" w:hAnsi="Calibri" w:cs="Calibri"/>
        </w:rPr>
        <w:t>SIP</w:t>
      </w:r>
      <w:r>
        <w:rPr>
          <w:rFonts w:ascii="Calibri" w:hAnsi="Calibri" w:cs="Calibri"/>
        </w:rPr>
        <w:t>)</w:t>
      </w:r>
      <w:r w:rsidR="001D4646" w:rsidRPr="001D4646">
        <w:rPr>
          <w:rFonts w:ascii="Calibri" w:hAnsi="Calibri" w:cs="Calibri"/>
        </w:rPr>
        <w:t xml:space="preserve"> connections in detail</w:t>
      </w:r>
      <w:r>
        <w:rPr>
          <w:rFonts w:ascii="Calibri" w:hAnsi="Calibri" w:cs="Calibri"/>
        </w:rPr>
        <w:t>,</w:t>
      </w:r>
      <w:r w:rsidR="001D4646" w:rsidRPr="001D4646">
        <w:rPr>
          <w:rFonts w:ascii="Calibri" w:hAnsi="Calibri" w:cs="Calibri"/>
        </w:rPr>
        <w:t xml:space="preserve"> including any archi</w:t>
      </w:r>
      <w:r>
        <w:rPr>
          <w:rFonts w:ascii="Calibri" w:hAnsi="Calibri" w:cs="Calibri"/>
        </w:rPr>
        <w:t xml:space="preserve">tecture diagrams and documents?  </w:t>
      </w:r>
      <w:r w:rsidR="001D4646" w:rsidRPr="001D4646">
        <w:rPr>
          <w:rFonts w:ascii="Calibri" w:hAnsi="Calibri" w:cs="Calibri"/>
        </w:rPr>
        <w:t>This should also include details on the current VoIP refresh project that was started.</w:t>
      </w:r>
    </w:p>
    <w:p w14:paraId="330BFF96" w14:textId="2FC4A64C" w:rsidR="00371FAC" w:rsidRPr="00CE3F61" w:rsidRDefault="00371FAC" w:rsidP="00371FAC">
      <w:pPr>
        <w:numPr>
          <w:ilvl w:val="1"/>
          <w:numId w:val="1"/>
        </w:numPr>
        <w:tabs>
          <w:tab w:val="clear" w:pos="810"/>
          <w:tab w:val="num" w:pos="1080"/>
        </w:tabs>
        <w:autoSpaceDE w:val="0"/>
        <w:autoSpaceDN w:val="0"/>
        <w:adjustRightInd w:val="0"/>
        <w:ind w:left="1080" w:hanging="720"/>
        <w:rPr>
          <w:rFonts w:ascii="Calibri" w:hAnsi="Calibri" w:cs="Calibri"/>
          <w:b/>
        </w:rPr>
      </w:pPr>
      <w:r w:rsidRPr="00CE3F61">
        <w:rPr>
          <w:rFonts w:ascii="Calibri" w:hAnsi="Calibri" w:cs="Calibri"/>
          <w:b/>
        </w:rPr>
        <w:t xml:space="preserve">This will be </w:t>
      </w:r>
      <w:r w:rsidR="00C23827">
        <w:rPr>
          <w:rFonts w:ascii="Calibri" w:hAnsi="Calibri" w:cs="Calibri"/>
          <w:b/>
        </w:rPr>
        <w:t xml:space="preserve">provided and </w:t>
      </w:r>
      <w:r w:rsidRPr="00CE3F61">
        <w:rPr>
          <w:rFonts w:ascii="Calibri" w:hAnsi="Calibri" w:cs="Calibri"/>
          <w:b/>
        </w:rPr>
        <w:t>determined with the Contractor</w:t>
      </w:r>
      <w:r w:rsidR="00C23827">
        <w:rPr>
          <w:rFonts w:ascii="Calibri" w:hAnsi="Calibri" w:cs="Calibri"/>
          <w:b/>
        </w:rPr>
        <w:t xml:space="preserve"> during the discovery phase</w:t>
      </w:r>
      <w:r w:rsidRPr="00CE3F61">
        <w:rPr>
          <w:rFonts w:ascii="Calibri" w:hAnsi="Calibri" w:cs="Calibri"/>
          <w:b/>
        </w:rPr>
        <w:t>.</w:t>
      </w:r>
    </w:p>
    <w:p w14:paraId="12C4E252" w14:textId="77777777" w:rsidR="00C050A9" w:rsidRDefault="00C050A9" w:rsidP="00C050A9">
      <w:pPr>
        <w:autoSpaceDE w:val="0"/>
        <w:autoSpaceDN w:val="0"/>
        <w:adjustRightInd w:val="0"/>
        <w:ind w:left="1080"/>
        <w:rPr>
          <w:rFonts w:ascii="Calibri" w:hAnsi="Calibri" w:cs="Calibri"/>
          <w:b/>
        </w:rPr>
      </w:pPr>
    </w:p>
    <w:p w14:paraId="262B2248" w14:textId="280CC7E8" w:rsidR="00C050A9" w:rsidRPr="00985AE1" w:rsidRDefault="00C050A9" w:rsidP="00C050A9">
      <w:pPr>
        <w:numPr>
          <w:ilvl w:val="0"/>
          <w:numId w:val="1"/>
        </w:numPr>
        <w:ind w:left="1080" w:hanging="720"/>
        <w:rPr>
          <w:rFonts w:ascii="Calibri" w:hAnsi="Calibri" w:cs="Calibri"/>
        </w:rPr>
      </w:pPr>
      <w:r w:rsidRPr="00C050A9">
        <w:rPr>
          <w:rFonts w:ascii="Calibri" w:hAnsi="Calibri" w:cs="Calibri"/>
        </w:rPr>
        <w:t>What is the expectation a</w:t>
      </w:r>
      <w:r w:rsidR="008B7B9C">
        <w:rPr>
          <w:rFonts w:ascii="Calibri" w:hAnsi="Calibri" w:cs="Calibri"/>
        </w:rPr>
        <w:t>round a managed voice service?  I</w:t>
      </w:r>
      <w:r>
        <w:rPr>
          <w:rFonts w:ascii="Calibri" w:hAnsi="Calibri" w:cs="Calibri"/>
        </w:rPr>
        <w:t>s the County</w:t>
      </w:r>
      <w:r w:rsidRPr="00C050A9">
        <w:rPr>
          <w:rFonts w:ascii="Calibri" w:hAnsi="Calibri" w:cs="Calibri"/>
        </w:rPr>
        <w:t xml:space="preserve"> still looking for someone to provide an active service voice platform after implementation and migration?</w:t>
      </w:r>
    </w:p>
    <w:p w14:paraId="5FCEEA5D" w14:textId="3A9AE7FF" w:rsidR="00C050A9" w:rsidRDefault="00C050A9" w:rsidP="00C050A9">
      <w:pPr>
        <w:numPr>
          <w:ilvl w:val="1"/>
          <w:numId w:val="1"/>
        </w:numPr>
        <w:tabs>
          <w:tab w:val="clear" w:pos="810"/>
          <w:tab w:val="num" w:pos="1080"/>
        </w:tabs>
        <w:autoSpaceDE w:val="0"/>
        <w:autoSpaceDN w:val="0"/>
        <w:adjustRightInd w:val="0"/>
        <w:ind w:left="1080" w:hanging="720"/>
        <w:rPr>
          <w:rFonts w:ascii="Calibri" w:hAnsi="Calibri" w:cs="Calibri"/>
          <w:b/>
        </w:rPr>
      </w:pPr>
      <w:r w:rsidRPr="00C050A9">
        <w:rPr>
          <w:rFonts w:ascii="Calibri" w:hAnsi="Calibri" w:cs="Calibri"/>
          <w:b/>
        </w:rPr>
        <w:t>No</w:t>
      </w:r>
      <w:r w:rsidR="008B7B9C">
        <w:rPr>
          <w:rFonts w:ascii="Calibri" w:hAnsi="Calibri" w:cs="Calibri"/>
          <w:b/>
        </w:rPr>
        <w:t>,</w:t>
      </w:r>
      <w:r w:rsidRPr="00C050A9">
        <w:rPr>
          <w:rFonts w:ascii="Calibri" w:hAnsi="Calibri" w:cs="Calibri"/>
          <w:b/>
        </w:rPr>
        <w:t xml:space="preserve"> but the tr</w:t>
      </w:r>
      <w:r w:rsidR="00371FAC">
        <w:rPr>
          <w:rFonts w:ascii="Calibri" w:hAnsi="Calibri" w:cs="Calibri"/>
          <w:b/>
        </w:rPr>
        <w:t>ansition and training to the in-house staff is part of the scope of this</w:t>
      </w:r>
      <w:r w:rsidRPr="00C050A9">
        <w:rPr>
          <w:rFonts w:ascii="Calibri" w:hAnsi="Calibri" w:cs="Calibri"/>
          <w:b/>
        </w:rPr>
        <w:t xml:space="preserve"> RFP.  </w:t>
      </w:r>
    </w:p>
    <w:p w14:paraId="2001D332" w14:textId="77777777" w:rsidR="00C050A9" w:rsidRDefault="00C050A9" w:rsidP="00C050A9">
      <w:pPr>
        <w:autoSpaceDE w:val="0"/>
        <w:autoSpaceDN w:val="0"/>
        <w:adjustRightInd w:val="0"/>
        <w:ind w:left="1080"/>
        <w:rPr>
          <w:rFonts w:ascii="Calibri" w:hAnsi="Calibri" w:cs="Calibri"/>
          <w:b/>
        </w:rPr>
      </w:pPr>
    </w:p>
    <w:p w14:paraId="010FDDBD" w14:textId="67868A77" w:rsidR="00C050A9" w:rsidRPr="00985AE1" w:rsidRDefault="00C050A9" w:rsidP="00C050A9">
      <w:pPr>
        <w:numPr>
          <w:ilvl w:val="0"/>
          <w:numId w:val="1"/>
        </w:numPr>
        <w:ind w:left="1080" w:hanging="720"/>
        <w:rPr>
          <w:rFonts w:ascii="Calibri" w:hAnsi="Calibri" w:cs="Calibri"/>
        </w:rPr>
      </w:pPr>
      <w:r w:rsidRPr="00C050A9">
        <w:rPr>
          <w:rFonts w:ascii="Calibri" w:hAnsi="Calibri" w:cs="Calibri"/>
        </w:rPr>
        <w:t xml:space="preserve">Once a user is migrated from AVST to </w:t>
      </w:r>
      <w:r w:rsidR="00097AD7">
        <w:rPr>
          <w:rFonts w:ascii="Calibri" w:hAnsi="Calibri" w:cs="Calibri"/>
        </w:rPr>
        <w:t xml:space="preserve">Microsoft </w:t>
      </w:r>
      <w:r w:rsidRPr="00C050A9">
        <w:rPr>
          <w:rFonts w:ascii="Calibri" w:hAnsi="Calibri" w:cs="Calibri"/>
        </w:rPr>
        <w:t>Teams</w:t>
      </w:r>
      <w:r w:rsidR="0050122D">
        <w:rPr>
          <w:rFonts w:ascii="Calibri" w:hAnsi="Calibri" w:cs="Calibri"/>
        </w:rPr>
        <w:t>,</w:t>
      </w:r>
      <w:r w:rsidRPr="00C050A9">
        <w:rPr>
          <w:rFonts w:ascii="Calibri" w:hAnsi="Calibri" w:cs="Calibri"/>
        </w:rPr>
        <w:t xml:space="preserve"> is there any expectation to provide access </w:t>
      </w:r>
      <w:r w:rsidR="007524FA">
        <w:rPr>
          <w:rFonts w:ascii="Calibri" w:hAnsi="Calibri" w:cs="Calibri"/>
        </w:rPr>
        <w:t xml:space="preserve">to </w:t>
      </w:r>
      <w:r w:rsidRPr="00C050A9">
        <w:rPr>
          <w:rFonts w:ascii="Calibri" w:hAnsi="Calibri" w:cs="Calibri"/>
        </w:rPr>
        <w:t>the user</w:t>
      </w:r>
      <w:r w:rsidR="007524FA">
        <w:rPr>
          <w:rFonts w:ascii="Calibri" w:hAnsi="Calibri" w:cs="Calibri"/>
        </w:rPr>
        <w:t>’</w:t>
      </w:r>
      <w:r w:rsidRPr="00C050A9">
        <w:rPr>
          <w:rFonts w:ascii="Calibri" w:hAnsi="Calibri" w:cs="Calibri"/>
        </w:rPr>
        <w:t>s old AVST mailbox?</w:t>
      </w:r>
    </w:p>
    <w:p w14:paraId="321C8C3D" w14:textId="6B4F5C5B" w:rsidR="00371FAC" w:rsidRPr="00371FAC" w:rsidRDefault="00371FAC" w:rsidP="00371FAC">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371FAC">
        <w:rPr>
          <w:rFonts w:ascii="Calibri" w:hAnsi="Calibri" w:cs="Calibri"/>
          <w:b/>
        </w:rPr>
        <w:t>This is to be determined</w:t>
      </w:r>
      <w:r>
        <w:rPr>
          <w:rFonts w:ascii="Calibri" w:hAnsi="Calibri" w:cs="Calibri"/>
          <w:b/>
        </w:rPr>
        <w:t xml:space="preserve"> with the Contractor</w:t>
      </w:r>
      <w:r w:rsidR="00ED713A">
        <w:rPr>
          <w:rFonts w:ascii="Calibri" w:hAnsi="Calibri" w:cs="Calibri"/>
          <w:b/>
        </w:rPr>
        <w:t xml:space="preserve"> during the planning phase</w:t>
      </w:r>
      <w:r w:rsidRPr="00371FAC">
        <w:rPr>
          <w:rFonts w:ascii="Calibri" w:hAnsi="Calibri" w:cs="Calibri"/>
          <w:b/>
        </w:rPr>
        <w:t>; however, the current thought is that there will be a finite date that users (per migration group) will have to retrieve AVST voice mail.</w:t>
      </w:r>
    </w:p>
    <w:p w14:paraId="7F46DA34" w14:textId="77777777" w:rsidR="00C050A9" w:rsidRPr="00985AE1" w:rsidRDefault="00C050A9" w:rsidP="00C050A9">
      <w:pPr>
        <w:autoSpaceDE w:val="0"/>
        <w:autoSpaceDN w:val="0"/>
        <w:adjustRightInd w:val="0"/>
        <w:rPr>
          <w:rFonts w:ascii="Calibri" w:hAnsi="Calibri" w:cs="Calibri"/>
          <w:b/>
        </w:rPr>
      </w:pPr>
    </w:p>
    <w:p w14:paraId="5C2DF00E" w14:textId="7BBEC91C" w:rsidR="00602D56" w:rsidRDefault="001E6D86" w:rsidP="00602D56">
      <w:pPr>
        <w:numPr>
          <w:ilvl w:val="0"/>
          <w:numId w:val="1"/>
        </w:numPr>
        <w:ind w:left="1080" w:hanging="720"/>
        <w:rPr>
          <w:rFonts w:ascii="Calibri" w:hAnsi="Calibri" w:cs="Calibri"/>
        </w:rPr>
      </w:pPr>
      <w:r>
        <w:rPr>
          <w:rFonts w:ascii="Calibri" w:hAnsi="Calibri" w:cs="Calibri"/>
        </w:rPr>
        <w:t>Page 8 of the RFP, S</w:t>
      </w:r>
      <w:r w:rsidR="00602D56">
        <w:rPr>
          <w:rFonts w:ascii="Calibri" w:hAnsi="Calibri" w:cs="Calibri"/>
        </w:rPr>
        <w:t>ection E (</w:t>
      </w:r>
      <w:r w:rsidR="00602D56" w:rsidRPr="001E6D86">
        <w:rPr>
          <w:rFonts w:ascii="Calibri" w:hAnsi="Calibri" w:cs="Calibri"/>
          <w:u w:val="single"/>
        </w:rPr>
        <w:t>SPECIFIC R</w:t>
      </w:r>
      <w:r w:rsidR="00750C1D" w:rsidRPr="001E6D86">
        <w:rPr>
          <w:rFonts w:ascii="Calibri" w:hAnsi="Calibri" w:cs="Calibri"/>
          <w:u w:val="single"/>
        </w:rPr>
        <w:t>EQUIREMENTS</w:t>
      </w:r>
      <w:r w:rsidR="00750C1D">
        <w:rPr>
          <w:rFonts w:ascii="Calibri" w:hAnsi="Calibri" w:cs="Calibri"/>
        </w:rPr>
        <w:t>), I</w:t>
      </w:r>
      <w:r w:rsidR="00602D56">
        <w:rPr>
          <w:rFonts w:ascii="Calibri" w:hAnsi="Calibri" w:cs="Calibri"/>
        </w:rPr>
        <w:t>tem 4.</w:t>
      </w:r>
      <w:r w:rsidR="00ED6566">
        <w:rPr>
          <w:rFonts w:ascii="Calibri" w:hAnsi="Calibri" w:cs="Calibri"/>
        </w:rPr>
        <w:t>c</w:t>
      </w:r>
      <w:r w:rsidR="00602D56">
        <w:rPr>
          <w:rFonts w:ascii="Calibri" w:hAnsi="Calibri" w:cs="Calibri"/>
        </w:rPr>
        <w:t xml:space="preserve"> states:</w:t>
      </w:r>
    </w:p>
    <w:p w14:paraId="695F29F7" w14:textId="77777777" w:rsidR="00602D56" w:rsidRDefault="00602D56" w:rsidP="00602D56">
      <w:pPr>
        <w:rPr>
          <w:rFonts w:ascii="Calibri" w:hAnsi="Calibri" w:cs="Calibri"/>
        </w:rPr>
      </w:pPr>
    </w:p>
    <w:p w14:paraId="02D9E39E" w14:textId="77777777" w:rsidR="00602D56" w:rsidRPr="00750C1D" w:rsidRDefault="00602D56" w:rsidP="00602D56">
      <w:pPr>
        <w:ind w:left="1440"/>
        <w:rPr>
          <w:rFonts w:ascii="Calibri" w:hAnsi="Calibri" w:cs="Calibri"/>
          <w:i/>
        </w:rPr>
      </w:pPr>
      <w:r w:rsidRPr="00750C1D">
        <w:rPr>
          <w:rFonts w:ascii="Calibri" w:hAnsi="Calibri" w:cs="Calibri"/>
          <w:i/>
        </w:rPr>
        <w:t>Contractor shall perform a Network essentials readiness evaluation to ensure estimated bandwidth and network capacity is sufficient to support business functional requirements for Teams.</w:t>
      </w:r>
    </w:p>
    <w:p w14:paraId="7BFDD3AD" w14:textId="77777777" w:rsidR="00602D56" w:rsidRDefault="00602D56" w:rsidP="00602D56">
      <w:pPr>
        <w:ind w:left="1440"/>
        <w:rPr>
          <w:rFonts w:ascii="Calibri" w:hAnsi="Calibri" w:cs="Calibri"/>
          <w:b/>
          <w:i/>
        </w:rPr>
      </w:pPr>
    </w:p>
    <w:p w14:paraId="53AE854A" w14:textId="602B8C29" w:rsidR="00602D56" w:rsidRPr="00602D56" w:rsidRDefault="00602D56" w:rsidP="00602D56">
      <w:pPr>
        <w:ind w:left="1080"/>
        <w:rPr>
          <w:rFonts w:ascii="Calibri" w:hAnsi="Calibri" w:cs="Calibri"/>
        </w:rPr>
      </w:pPr>
      <w:r w:rsidRPr="00602D56">
        <w:rPr>
          <w:rFonts w:ascii="Calibri" w:hAnsi="Calibri" w:cs="Calibri"/>
        </w:rPr>
        <w:t>Do</w:t>
      </w:r>
      <w:r>
        <w:rPr>
          <w:rFonts w:ascii="Calibri" w:hAnsi="Calibri" w:cs="Calibri"/>
        </w:rPr>
        <w:t xml:space="preserve">es the County </w:t>
      </w:r>
      <w:r w:rsidRPr="00602D56">
        <w:rPr>
          <w:rFonts w:ascii="Calibri" w:hAnsi="Calibri" w:cs="Calibri"/>
        </w:rPr>
        <w:t>have existing network managem</w:t>
      </w:r>
      <w:r w:rsidR="00361176">
        <w:rPr>
          <w:rFonts w:ascii="Calibri" w:hAnsi="Calibri" w:cs="Calibri"/>
        </w:rPr>
        <w:t>ent and monitoring tools that the vendors</w:t>
      </w:r>
      <w:r w:rsidRPr="00602D56">
        <w:rPr>
          <w:rFonts w:ascii="Calibri" w:hAnsi="Calibri" w:cs="Calibri"/>
        </w:rPr>
        <w:t xml:space="preserve"> can utilize to collect bandwidth and routing information for all sites?</w:t>
      </w:r>
    </w:p>
    <w:p w14:paraId="75BC9E3E" w14:textId="77777777" w:rsidR="00371FAC" w:rsidRPr="00371FAC" w:rsidRDefault="00371FAC" w:rsidP="00371FAC">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371FAC">
        <w:rPr>
          <w:rFonts w:ascii="Calibri" w:hAnsi="Calibri" w:cs="Calibri"/>
          <w:b/>
        </w:rPr>
        <w:t>The Contractor is expected to provide and utilize their own assessment tools.</w:t>
      </w:r>
    </w:p>
    <w:p w14:paraId="4B2D3FCA" w14:textId="77777777" w:rsidR="00A12B20" w:rsidRDefault="00A12B20" w:rsidP="00A12B20">
      <w:pPr>
        <w:autoSpaceDE w:val="0"/>
        <w:autoSpaceDN w:val="0"/>
        <w:adjustRightInd w:val="0"/>
        <w:rPr>
          <w:rFonts w:ascii="Calibri" w:hAnsi="Calibri" w:cs="Calibri"/>
          <w:b/>
        </w:rPr>
      </w:pPr>
    </w:p>
    <w:p w14:paraId="21F4F63C" w14:textId="656369E9" w:rsidR="00A12B20" w:rsidRPr="00A12B20" w:rsidRDefault="00A12B20" w:rsidP="00A12B20">
      <w:pPr>
        <w:numPr>
          <w:ilvl w:val="0"/>
          <w:numId w:val="1"/>
        </w:numPr>
        <w:ind w:left="1080" w:hanging="720"/>
        <w:rPr>
          <w:rFonts w:ascii="Calibri" w:hAnsi="Calibri" w:cs="Calibri"/>
        </w:rPr>
      </w:pPr>
      <w:r>
        <w:rPr>
          <w:rFonts w:ascii="Calibri" w:hAnsi="Calibri" w:cs="Calibri"/>
        </w:rPr>
        <w:t>A</w:t>
      </w:r>
      <w:r w:rsidRPr="00A12B20">
        <w:rPr>
          <w:rFonts w:ascii="Calibri" w:hAnsi="Calibri" w:cs="Calibri"/>
        </w:rPr>
        <w:t>re the vendor examples provided by the County in the RFP</w:t>
      </w:r>
      <w:r w:rsidR="001E6D86">
        <w:rPr>
          <w:rFonts w:ascii="Calibri" w:hAnsi="Calibri" w:cs="Calibri"/>
        </w:rPr>
        <w:t>,</w:t>
      </w:r>
      <w:r w:rsidRPr="00A12B20">
        <w:rPr>
          <w:rFonts w:ascii="Calibri" w:hAnsi="Calibri" w:cs="Calibri"/>
        </w:rPr>
        <w:t xml:space="preserve"> vendors that are approved by the</w:t>
      </w:r>
      <w:r w:rsidR="001E6D86">
        <w:rPr>
          <w:rFonts w:ascii="Calibri" w:hAnsi="Calibri" w:cs="Calibri"/>
        </w:rPr>
        <w:t xml:space="preserve"> C</w:t>
      </w:r>
      <w:r w:rsidRPr="00A12B20">
        <w:rPr>
          <w:rFonts w:ascii="Calibri" w:hAnsi="Calibri" w:cs="Calibri"/>
        </w:rPr>
        <w:t>ounty?</w:t>
      </w:r>
    </w:p>
    <w:p w14:paraId="76BFA862" w14:textId="77777777" w:rsidR="00371FAC" w:rsidRPr="00371FAC" w:rsidRDefault="00371FAC" w:rsidP="00371FAC">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371FAC">
        <w:rPr>
          <w:rFonts w:ascii="Calibri" w:hAnsi="Calibri" w:cs="Calibri"/>
          <w:b/>
        </w:rPr>
        <w:t>No.  They are examples of products that may meet the Counties requirements.</w:t>
      </w:r>
    </w:p>
    <w:p w14:paraId="3B5C321F" w14:textId="77777777" w:rsidR="007340F6" w:rsidRDefault="007340F6" w:rsidP="007340F6">
      <w:pPr>
        <w:autoSpaceDE w:val="0"/>
        <w:autoSpaceDN w:val="0"/>
        <w:adjustRightInd w:val="0"/>
        <w:ind w:left="1080"/>
        <w:rPr>
          <w:rFonts w:ascii="Calibri" w:hAnsi="Calibri" w:cs="Calibri"/>
          <w:b/>
        </w:rPr>
      </w:pPr>
    </w:p>
    <w:p w14:paraId="5AFBAE45" w14:textId="10517DD9" w:rsidR="007340F6" w:rsidRDefault="001E6D86" w:rsidP="007340F6">
      <w:pPr>
        <w:numPr>
          <w:ilvl w:val="0"/>
          <w:numId w:val="1"/>
        </w:numPr>
        <w:ind w:left="1080" w:hanging="720"/>
        <w:rPr>
          <w:rFonts w:ascii="Calibri" w:hAnsi="Calibri" w:cs="Calibri"/>
        </w:rPr>
      </w:pPr>
      <w:r>
        <w:rPr>
          <w:rFonts w:ascii="Calibri" w:hAnsi="Calibri" w:cs="Calibri"/>
        </w:rPr>
        <w:t>Page 8 of the RFP, S</w:t>
      </w:r>
      <w:r w:rsidR="007340F6">
        <w:rPr>
          <w:rFonts w:ascii="Calibri" w:hAnsi="Calibri" w:cs="Calibri"/>
        </w:rPr>
        <w:t>ection E (</w:t>
      </w:r>
      <w:r w:rsidR="007340F6" w:rsidRPr="001E6D86">
        <w:rPr>
          <w:rFonts w:ascii="Calibri" w:hAnsi="Calibri" w:cs="Calibri"/>
          <w:u w:val="single"/>
        </w:rPr>
        <w:t>SPECIFIC REQUIREMENTS</w:t>
      </w:r>
      <w:r>
        <w:rPr>
          <w:rFonts w:ascii="Calibri" w:hAnsi="Calibri" w:cs="Calibri"/>
        </w:rPr>
        <w:t>), Item 4.</w:t>
      </w:r>
      <w:r w:rsidR="00FE4327">
        <w:rPr>
          <w:rFonts w:ascii="Calibri" w:hAnsi="Calibri" w:cs="Calibri"/>
        </w:rPr>
        <w:t>f</w:t>
      </w:r>
      <w:r w:rsidR="007340F6">
        <w:rPr>
          <w:rFonts w:ascii="Calibri" w:hAnsi="Calibri" w:cs="Calibri"/>
        </w:rPr>
        <w:t xml:space="preserve"> states:</w:t>
      </w:r>
    </w:p>
    <w:p w14:paraId="04597333" w14:textId="77777777" w:rsidR="007340F6" w:rsidRDefault="007340F6" w:rsidP="007340F6">
      <w:pPr>
        <w:rPr>
          <w:rFonts w:ascii="Calibri" w:hAnsi="Calibri" w:cs="Calibri"/>
        </w:rPr>
      </w:pPr>
    </w:p>
    <w:p w14:paraId="76A50EBE" w14:textId="754555B5" w:rsidR="007340F6" w:rsidRPr="009348DE" w:rsidRDefault="007340F6" w:rsidP="007340F6">
      <w:pPr>
        <w:ind w:left="1440"/>
        <w:rPr>
          <w:rFonts w:ascii="Calibri" w:hAnsi="Calibri" w:cs="Calibri"/>
          <w:i/>
        </w:rPr>
      </w:pPr>
      <w:r w:rsidRPr="009348DE">
        <w:rPr>
          <w:rFonts w:ascii="Calibri" w:hAnsi="Calibri" w:cs="Calibri"/>
          <w:i/>
        </w:rPr>
        <w:t>Contractor shall review, recommend, and implement key options such as coexistence modes, island mode, no overlap, collaboration mode, meetings first, and or collaboration with meetings outlining why the selected solution aligns best with the Counties requirements</w:t>
      </w:r>
      <w:r w:rsidR="001E6D86">
        <w:rPr>
          <w:rFonts w:ascii="Calibri" w:hAnsi="Calibri" w:cs="Calibri"/>
          <w:i/>
        </w:rPr>
        <w:t>.</w:t>
      </w:r>
    </w:p>
    <w:p w14:paraId="3533771A" w14:textId="77777777" w:rsidR="007340F6" w:rsidRDefault="007340F6" w:rsidP="007340F6">
      <w:pPr>
        <w:ind w:left="1440"/>
        <w:rPr>
          <w:rFonts w:ascii="Calibri" w:hAnsi="Calibri" w:cs="Calibri"/>
          <w:b/>
          <w:i/>
        </w:rPr>
      </w:pPr>
    </w:p>
    <w:p w14:paraId="126CDF77" w14:textId="226B448D" w:rsidR="007340F6" w:rsidRPr="007340F6" w:rsidRDefault="007340F6" w:rsidP="007340F6">
      <w:pPr>
        <w:ind w:left="1080"/>
        <w:rPr>
          <w:rFonts w:ascii="Calibri" w:hAnsi="Calibri" w:cs="Calibri"/>
        </w:rPr>
      </w:pPr>
      <w:r w:rsidRPr="007340F6">
        <w:rPr>
          <w:rFonts w:ascii="Calibri" w:hAnsi="Calibri" w:cs="Calibri"/>
        </w:rPr>
        <w:t>What are t</w:t>
      </w:r>
      <w:r w:rsidR="001E6D86">
        <w:rPr>
          <w:rFonts w:ascii="Calibri" w:hAnsi="Calibri" w:cs="Calibri"/>
        </w:rPr>
        <w:t xml:space="preserve">he County requirements </w:t>
      </w:r>
      <w:r>
        <w:rPr>
          <w:rFonts w:ascii="Calibri" w:hAnsi="Calibri" w:cs="Calibri"/>
        </w:rPr>
        <w:t xml:space="preserve">for </w:t>
      </w:r>
      <w:r w:rsidR="001E6D86">
        <w:rPr>
          <w:rFonts w:ascii="Calibri" w:hAnsi="Calibri" w:cs="Calibri"/>
        </w:rPr>
        <w:t xml:space="preserve">these </w:t>
      </w:r>
      <w:r>
        <w:rPr>
          <w:rFonts w:ascii="Calibri" w:hAnsi="Calibri" w:cs="Calibri"/>
        </w:rPr>
        <w:t>m</w:t>
      </w:r>
      <w:r w:rsidRPr="007340F6">
        <w:rPr>
          <w:rFonts w:ascii="Calibri" w:hAnsi="Calibri" w:cs="Calibri"/>
        </w:rPr>
        <w:t>eetings</w:t>
      </w:r>
      <w:r>
        <w:rPr>
          <w:rFonts w:ascii="Calibri" w:hAnsi="Calibri" w:cs="Calibri"/>
        </w:rPr>
        <w:t>?</w:t>
      </w:r>
    </w:p>
    <w:p w14:paraId="1FD1EB59" w14:textId="2CD285A6" w:rsidR="00371FAC" w:rsidRPr="00371FAC" w:rsidRDefault="00371FAC" w:rsidP="00371FAC">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371FAC">
        <w:rPr>
          <w:rFonts w:ascii="Calibri" w:hAnsi="Calibri" w:cs="Calibri"/>
          <w:b/>
        </w:rPr>
        <w:t>The County is looking to the Contractor to have technical expertise to assist with making key configuration decisions regarding implementation of Microsoft Teams voice.  Some of these decisions may impact other aspects of Teams and are critical to proper p</w:t>
      </w:r>
      <w:r>
        <w:rPr>
          <w:rFonts w:ascii="Calibri" w:hAnsi="Calibri" w:cs="Calibri"/>
          <w:b/>
        </w:rPr>
        <w:t xml:space="preserve">lanning for a </w:t>
      </w:r>
      <w:proofErr w:type="gramStart"/>
      <w:r>
        <w:rPr>
          <w:rFonts w:ascii="Calibri" w:hAnsi="Calibri" w:cs="Calibri"/>
          <w:b/>
        </w:rPr>
        <w:t>County</w:t>
      </w:r>
      <w:r w:rsidRPr="00371FAC">
        <w:rPr>
          <w:rFonts w:ascii="Calibri" w:hAnsi="Calibri" w:cs="Calibri"/>
          <w:b/>
        </w:rPr>
        <w:t>wide</w:t>
      </w:r>
      <w:proofErr w:type="gramEnd"/>
      <w:r w:rsidRPr="00371FAC">
        <w:rPr>
          <w:rFonts w:ascii="Calibri" w:hAnsi="Calibri" w:cs="Calibri"/>
          <w:b/>
        </w:rPr>
        <w:t xml:space="preserve"> deployment.</w:t>
      </w:r>
    </w:p>
    <w:p w14:paraId="352BE055" w14:textId="77777777" w:rsidR="006B4706" w:rsidRPr="00985AE1" w:rsidRDefault="006B4706" w:rsidP="006B4706">
      <w:pPr>
        <w:tabs>
          <w:tab w:val="num" w:pos="1080"/>
        </w:tabs>
        <w:ind w:left="1080" w:hanging="720"/>
        <w:rPr>
          <w:rFonts w:ascii="Calibri" w:hAnsi="Calibri" w:cs="Calibri"/>
        </w:rPr>
      </w:pPr>
    </w:p>
    <w:p w14:paraId="6F49FE82" w14:textId="1B6579E3" w:rsidR="006B4706" w:rsidRDefault="00FE4327" w:rsidP="00E20DD5">
      <w:pPr>
        <w:numPr>
          <w:ilvl w:val="0"/>
          <w:numId w:val="1"/>
        </w:numPr>
        <w:tabs>
          <w:tab w:val="num" w:pos="1080"/>
        </w:tabs>
        <w:ind w:left="1080" w:hanging="720"/>
        <w:rPr>
          <w:rFonts w:ascii="Calibri" w:hAnsi="Calibri" w:cs="Calibri"/>
        </w:rPr>
      </w:pPr>
      <w:r>
        <w:rPr>
          <w:rFonts w:ascii="Calibri" w:hAnsi="Calibri" w:cs="Calibri"/>
        </w:rPr>
        <w:t>Page 8 of the RFP, S</w:t>
      </w:r>
      <w:r w:rsidR="00E20DD5">
        <w:rPr>
          <w:rFonts w:ascii="Calibri" w:hAnsi="Calibri" w:cs="Calibri"/>
        </w:rPr>
        <w:t>ection E (</w:t>
      </w:r>
      <w:r w:rsidR="00E20DD5" w:rsidRPr="00FE4327">
        <w:rPr>
          <w:rFonts w:ascii="Calibri" w:hAnsi="Calibri" w:cs="Calibri"/>
          <w:u w:val="single"/>
        </w:rPr>
        <w:t>SPECIFIC REQUIREMENTS</w:t>
      </w:r>
      <w:r>
        <w:rPr>
          <w:rFonts w:ascii="Calibri" w:hAnsi="Calibri" w:cs="Calibri"/>
        </w:rPr>
        <w:t>) I</w:t>
      </w:r>
      <w:r w:rsidR="00E20DD5">
        <w:rPr>
          <w:rFonts w:ascii="Calibri" w:hAnsi="Calibri" w:cs="Calibri"/>
        </w:rPr>
        <w:t xml:space="preserve">tem </w:t>
      </w:r>
      <w:r>
        <w:rPr>
          <w:rFonts w:ascii="Calibri" w:hAnsi="Calibri" w:cs="Calibri"/>
        </w:rPr>
        <w:t>4.h</w:t>
      </w:r>
      <w:r w:rsidR="00E20DD5">
        <w:rPr>
          <w:rFonts w:ascii="Calibri" w:hAnsi="Calibri" w:cs="Calibri"/>
        </w:rPr>
        <w:t xml:space="preserve"> states:</w:t>
      </w:r>
    </w:p>
    <w:p w14:paraId="04B5B512" w14:textId="77777777" w:rsidR="00533A17" w:rsidRDefault="00533A17" w:rsidP="00533A17">
      <w:pPr>
        <w:tabs>
          <w:tab w:val="num" w:pos="1080"/>
        </w:tabs>
        <w:rPr>
          <w:rFonts w:ascii="Calibri" w:hAnsi="Calibri" w:cs="Calibri"/>
        </w:rPr>
      </w:pPr>
    </w:p>
    <w:p w14:paraId="49F0201F" w14:textId="77777777" w:rsidR="00533A17" w:rsidRPr="00ED6566" w:rsidRDefault="00533A17" w:rsidP="00533A17">
      <w:pPr>
        <w:tabs>
          <w:tab w:val="num" w:pos="1080"/>
        </w:tabs>
        <w:ind w:left="1440"/>
        <w:rPr>
          <w:rFonts w:ascii="Calibri" w:hAnsi="Calibri" w:cs="Calibri"/>
          <w:i/>
        </w:rPr>
      </w:pPr>
      <w:r w:rsidRPr="00ED6566">
        <w:rPr>
          <w:rFonts w:ascii="Calibri" w:hAnsi="Calibri" w:cs="Calibri"/>
          <w:i/>
        </w:rPr>
        <w:t>Contractor shall review and implement direct routing and session boarder controllers outlining why the selected design aligns best with the Counties requirements.</w:t>
      </w:r>
    </w:p>
    <w:p w14:paraId="1C0D2207" w14:textId="77777777" w:rsidR="00533A17" w:rsidRDefault="00533A17" w:rsidP="00533A17">
      <w:pPr>
        <w:tabs>
          <w:tab w:val="num" w:pos="1080"/>
        </w:tabs>
        <w:ind w:left="1440"/>
        <w:rPr>
          <w:rFonts w:ascii="Calibri" w:hAnsi="Calibri" w:cs="Calibri"/>
          <w:b/>
          <w:i/>
        </w:rPr>
      </w:pPr>
    </w:p>
    <w:p w14:paraId="3EDF1513" w14:textId="5F9D8046" w:rsidR="00533A17" w:rsidRPr="00371FAC" w:rsidRDefault="00533A17" w:rsidP="00533A17">
      <w:pPr>
        <w:tabs>
          <w:tab w:val="num" w:pos="1080"/>
        </w:tabs>
        <w:ind w:left="1080"/>
        <w:rPr>
          <w:rFonts w:ascii="Calibri" w:hAnsi="Calibri" w:cs="Calibri"/>
        </w:rPr>
      </w:pPr>
      <w:r>
        <w:rPr>
          <w:rFonts w:ascii="Calibri" w:hAnsi="Calibri" w:cs="Calibri"/>
        </w:rPr>
        <w:t xml:space="preserve">The RFP </w:t>
      </w:r>
      <w:r w:rsidRPr="00533A17">
        <w:rPr>
          <w:rFonts w:ascii="Calibri" w:hAnsi="Calibri" w:cs="Calibri"/>
        </w:rPr>
        <w:t xml:space="preserve">requires </w:t>
      </w:r>
      <w:r>
        <w:rPr>
          <w:rFonts w:ascii="Calibri" w:hAnsi="Calibri" w:cs="Calibri"/>
        </w:rPr>
        <w:t xml:space="preserve">a </w:t>
      </w:r>
      <w:r w:rsidRPr="00533A17">
        <w:rPr>
          <w:rFonts w:ascii="Calibri" w:hAnsi="Calibri" w:cs="Calibri"/>
        </w:rPr>
        <w:t>direct routing setup that will need certified SBC</w:t>
      </w:r>
      <w:r>
        <w:rPr>
          <w:rFonts w:ascii="Calibri" w:hAnsi="Calibri" w:cs="Calibri"/>
        </w:rPr>
        <w:t>’</w:t>
      </w:r>
      <w:r w:rsidRPr="00533A17">
        <w:rPr>
          <w:rFonts w:ascii="Calibri" w:hAnsi="Calibri" w:cs="Calibri"/>
        </w:rPr>
        <w:t xml:space="preserve">s for the implementation.  Will there be a period of coexistence when the Avaya system will need to </w:t>
      </w:r>
      <w:r w:rsidRPr="00371FAC">
        <w:rPr>
          <w:rFonts w:ascii="Calibri" w:hAnsi="Calibri" w:cs="Calibri"/>
        </w:rPr>
        <w:t xml:space="preserve">be integrated with the </w:t>
      </w:r>
      <w:r w:rsidR="00ED6566" w:rsidRPr="00371FAC">
        <w:rPr>
          <w:rFonts w:ascii="Calibri" w:hAnsi="Calibri" w:cs="Calibri"/>
        </w:rPr>
        <w:t xml:space="preserve">Microsoft </w:t>
      </w:r>
      <w:r w:rsidRPr="00371FAC">
        <w:rPr>
          <w:rFonts w:ascii="Calibri" w:hAnsi="Calibri" w:cs="Calibri"/>
        </w:rPr>
        <w:t>Teams system? </w:t>
      </w:r>
    </w:p>
    <w:p w14:paraId="3DF85F3C" w14:textId="339BE1B5" w:rsidR="00371FAC" w:rsidRPr="00371FAC" w:rsidRDefault="00371FAC" w:rsidP="00371FAC">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371FAC">
        <w:rPr>
          <w:rFonts w:ascii="Calibri" w:hAnsi="Calibri" w:cs="Calibri"/>
          <w:b/>
        </w:rPr>
        <w:t>Yes, this will be throughout the project as contact centers will need to continue to run on the Avaya system.  The idea is to migrate all end users with the exception of contact center users and reduce the Avaya system to its minimal footprint to support the contact centers and their endpoints.</w:t>
      </w:r>
    </w:p>
    <w:p w14:paraId="7DC95F03" w14:textId="77777777" w:rsidR="006B4706" w:rsidRPr="00985AE1" w:rsidRDefault="006B4706" w:rsidP="006B4706">
      <w:pPr>
        <w:tabs>
          <w:tab w:val="num" w:pos="1080"/>
          <w:tab w:val="num" w:pos="1350"/>
        </w:tabs>
        <w:ind w:left="1080" w:hanging="720"/>
        <w:rPr>
          <w:rFonts w:ascii="Calibri" w:hAnsi="Calibri" w:cs="Calibri"/>
        </w:rPr>
      </w:pPr>
    </w:p>
    <w:p w14:paraId="314EF851" w14:textId="551673C1" w:rsidR="00533A17" w:rsidRPr="00533A17" w:rsidRDefault="00533A17" w:rsidP="00533A17">
      <w:pPr>
        <w:numPr>
          <w:ilvl w:val="0"/>
          <w:numId w:val="1"/>
        </w:numPr>
        <w:tabs>
          <w:tab w:val="num" w:pos="1080"/>
        </w:tabs>
        <w:ind w:left="1080" w:hanging="720"/>
        <w:rPr>
          <w:rFonts w:ascii="Calibri" w:hAnsi="Calibri" w:cs="Calibri"/>
        </w:rPr>
      </w:pPr>
      <w:r w:rsidRPr="00533A17">
        <w:rPr>
          <w:rFonts w:ascii="Calibri" w:hAnsi="Calibri" w:cs="Calibri"/>
        </w:rPr>
        <w:t>What is the complex diali</w:t>
      </w:r>
      <w:r w:rsidR="00ED6566">
        <w:rPr>
          <w:rFonts w:ascii="Calibri" w:hAnsi="Calibri" w:cs="Calibri"/>
        </w:rPr>
        <w:t>ng and call routing currently?  Bidders need this information</w:t>
      </w:r>
      <w:r w:rsidRPr="00533A17">
        <w:rPr>
          <w:rFonts w:ascii="Calibri" w:hAnsi="Calibri" w:cs="Calibri"/>
        </w:rPr>
        <w:t xml:space="preserve"> </w:t>
      </w:r>
      <w:r w:rsidR="00ED6566">
        <w:rPr>
          <w:rFonts w:ascii="Calibri" w:hAnsi="Calibri" w:cs="Calibri"/>
        </w:rPr>
        <w:t>so that Bidders can</w:t>
      </w:r>
      <w:r w:rsidRPr="00533A17">
        <w:rPr>
          <w:rFonts w:ascii="Calibri" w:hAnsi="Calibri" w:cs="Calibri"/>
        </w:rPr>
        <w:t xml:space="preserve"> provide time for developing call routing plans</w:t>
      </w:r>
      <w:r>
        <w:rPr>
          <w:rFonts w:ascii="Calibri" w:hAnsi="Calibri" w:cs="Calibri"/>
        </w:rPr>
        <w:t>.</w:t>
      </w:r>
    </w:p>
    <w:p w14:paraId="3D990994" w14:textId="0287C389" w:rsidR="006B4706" w:rsidRPr="00985AE1" w:rsidRDefault="00371FAC" w:rsidP="006B4706">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This will be determined by the Contractor</w:t>
      </w:r>
      <w:r w:rsidR="00C23827">
        <w:rPr>
          <w:rFonts w:ascii="Calibri" w:hAnsi="Calibri" w:cs="Calibri"/>
          <w:b/>
        </w:rPr>
        <w:t xml:space="preserve"> during the discovery phase</w:t>
      </w:r>
      <w:r>
        <w:rPr>
          <w:rFonts w:ascii="Calibri" w:hAnsi="Calibri" w:cs="Calibri"/>
          <w:b/>
        </w:rPr>
        <w:t>.</w:t>
      </w:r>
      <w:r w:rsidR="006B4706" w:rsidRPr="00985AE1">
        <w:rPr>
          <w:rFonts w:ascii="Calibri" w:hAnsi="Calibri" w:cs="Calibri"/>
          <w:b/>
        </w:rPr>
        <w:t xml:space="preserve"> </w:t>
      </w:r>
    </w:p>
    <w:p w14:paraId="3311378D" w14:textId="77777777" w:rsidR="006B4706" w:rsidRPr="00985AE1" w:rsidRDefault="006B4706" w:rsidP="006B4706">
      <w:pPr>
        <w:tabs>
          <w:tab w:val="num" w:pos="1080"/>
        </w:tabs>
        <w:ind w:left="1080" w:hanging="720"/>
        <w:rPr>
          <w:rFonts w:ascii="Calibri" w:hAnsi="Calibri" w:cs="Calibri"/>
        </w:rPr>
      </w:pPr>
    </w:p>
    <w:p w14:paraId="368CEC52" w14:textId="66AA8D78" w:rsidR="007340F6" w:rsidRPr="007340F6" w:rsidRDefault="007340F6" w:rsidP="007340F6">
      <w:pPr>
        <w:numPr>
          <w:ilvl w:val="0"/>
          <w:numId w:val="1"/>
        </w:numPr>
        <w:tabs>
          <w:tab w:val="num" w:pos="1080"/>
        </w:tabs>
        <w:ind w:left="1080" w:hanging="720"/>
        <w:rPr>
          <w:rFonts w:ascii="Calibri" w:hAnsi="Calibri" w:cs="Calibri"/>
        </w:rPr>
      </w:pPr>
      <w:r w:rsidRPr="007340F6">
        <w:rPr>
          <w:rFonts w:ascii="Calibri" w:hAnsi="Calibri" w:cs="Calibri"/>
        </w:rPr>
        <w:t>Is the desir</w:t>
      </w:r>
      <w:r w:rsidR="00ED6566">
        <w:rPr>
          <w:rFonts w:ascii="Calibri" w:hAnsi="Calibri" w:cs="Calibri"/>
        </w:rPr>
        <w:t>ed end state for IM, presence, c</w:t>
      </w:r>
      <w:r w:rsidRPr="007340F6">
        <w:rPr>
          <w:rFonts w:ascii="Calibri" w:hAnsi="Calibri" w:cs="Calibri"/>
        </w:rPr>
        <w:t>alls (both VOIP and TDM/Dial-tone)</w:t>
      </w:r>
      <w:r w:rsidR="00ED6566">
        <w:rPr>
          <w:rFonts w:ascii="Calibri" w:hAnsi="Calibri" w:cs="Calibri"/>
        </w:rPr>
        <w:t>, meetings, d</w:t>
      </w:r>
      <w:r w:rsidRPr="007340F6">
        <w:rPr>
          <w:rFonts w:ascii="Calibri" w:hAnsi="Calibri" w:cs="Calibri"/>
        </w:rPr>
        <w:t>ocument collaboration, etc. will be in Microsoft Teams?</w:t>
      </w:r>
    </w:p>
    <w:p w14:paraId="1B44F297" w14:textId="5D9DEEC1" w:rsidR="00371FAC" w:rsidRPr="00CE3F61" w:rsidRDefault="00C23827" w:rsidP="00C23827">
      <w:pPr>
        <w:numPr>
          <w:ilvl w:val="1"/>
          <w:numId w:val="1"/>
        </w:numPr>
        <w:tabs>
          <w:tab w:val="clear" w:pos="810"/>
          <w:tab w:val="num" w:pos="1080"/>
        </w:tabs>
        <w:autoSpaceDE w:val="0"/>
        <w:autoSpaceDN w:val="0"/>
        <w:adjustRightInd w:val="0"/>
        <w:ind w:left="1080" w:hanging="720"/>
        <w:rPr>
          <w:rFonts w:ascii="Calibri" w:hAnsi="Calibri" w:cs="Calibri"/>
          <w:b/>
        </w:rPr>
      </w:pPr>
      <w:r w:rsidRPr="00C23827">
        <w:rPr>
          <w:rFonts w:ascii="Calibri" w:hAnsi="Calibri" w:cs="Calibri"/>
          <w:b/>
        </w:rPr>
        <w:t>The County is expecting collaboration with the Contractor during the design phase on the best solution for the County.</w:t>
      </w:r>
    </w:p>
    <w:p w14:paraId="2259C9A7" w14:textId="77777777" w:rsidR="006B4706" w:rsidRPr="00985AE1" w:rsidRDefault="006B4706" w:rsidP="006B4706">
      <w:pPr>
        <w:tabs>
          <w:tab w:val="num" w:pos="1080"/>
          <w:tab w:val="num" w:pos="1350"/>
        </w:tabs>
        <w:ind w:left="1080" w:hanging="720"/>
        <w:rPr>
          <w:rFonts w:ascii="Calibri" w:hAnsi="Calibri" w:cs="Calibri"/>
        </w:rPr>
      </w:pPr>
    </w:p>
    <w:p w14:paraId="6999CF8D" w14:textId="2C9020DC" w:rsidR="006B4706" w:rsidRPr="004D6E59" w:rsidRDefault="00F645D9" w:rsidP="006B4706">
      <w:pPr>
        <w:numPr>
          <w:ilvl w:val="0"/>
          <w:numId w:val="1"/>
        </w:numPr>
        <w:tabs>
          <w:tab w:val="num" w:pos="1080"/>
        </w:tabs>
        <w:ind w:left="1080" w:hanging="720"/>
        <w:rPr>
          <w:rFonts w:ascii="Calibri" w:hAnsi="Calibri" w:cs="Calibri"/>
          <w:b/>
        </w:rPr>
      </w:pPr>
      <w:r>
        <w:rPr>
          <w:rFonts w:ascii="Calibri" w:hAnsi="Calibri" w:cs="Calibri"/>
        </w:rPr>
        <w:t>Page 9 of the RFP, S</w:t>
      </w:r>
      <w:r w:rsidR="004D6E59">
        <w:rPr>
          <w:rFonts w:ascii="Calibri" w:hAnsi="Calibri" w:cs="Calibri"/>
        </w:rPr>
        <w:t>ection E (</w:t>
      </w:r>
      <w:r w:rsidR="004D6E59" w:rsidRPr="00F645D9">
        <w:rPr>
          <w:rFonts w:ascii="Calibri" w:hAnsi="Calibri" w:cs="Calibri"/>
          <w:u w:val="single"/>
        </w:rPr>
        <w:t>SPECIFIC REQUIREMENTS</w:t>
      </w:r>
      <w:r>
        <w:rPr>
          <w:rFonts w:ascii="Calibri" w:hAnsi="Calibri" w:cs="Calibri"/>
        </w:rPr>
        <w:t>), Item 4.</w:t>
      </w:r>
      <w:r w:rsidR="00ED6566">
        <w:rPr>
          <w:rFonts w:ascii="Calibri" w:hAnsi="Calibri" w:cs="Calibri"/>
        </w:rPr>
        <w:t>j</w:t>
      </w:r>
      <w:r w:rsidR="004D6E59">
        <w:rPr>
          <w:rFonts w:ascii="Calibri" w:hAnsi="Calibri" w:cs="Calibri"/>
        </w:rPr>
        <w:t xml:space="preserve"> states:</w:t>
      </w:r>
    </w:p>
    <w:p w14:paraId="4CBC43CA" w14:textId="77777777" w:rsidR="004D6E59" w:rsidRDefault="004D6E59" w:rsidP="004D6E59">
      <w:pPr>
        <w:tabs>
          <w:tab w:val="num" w:pos="1080"/>
        </w:tabs>
        <w:rPr>
          <w:rFonts w:ascii="Calibri" w:hAnsi="Calibri" w:cs="Calibri"/>
        </w:rPr>
      </w:pPr>
    </w:p>
    <w:p w14:paraId="6D8187FA" w14:textId="77777777" w:rsidR="004D6E59" w:rsidRPr="00F645D9" w:rsidRDefault="004D6E59" w:rsidP="004D6E59">
      <w:pPr>
        <w:tabs>
          <w:tab w:val="num" w:pos="1080"/>
          <w:tab w:val="num" w:pos="2160"/>
        </w:tabs>
        <w:ind w:left="1440"/>
        <w:rPr>
          <w:rFonts w:ascii="Calibri" w:hAnsi="Calibri" w:cs="Calibri"/>
          <w:i/>
        </w:rPr>
      </w:pPr>
      <w:r w:rsidRPr="00F645D9">
        <w:rPr>
          <w:rFonts w:ascii="Calibri" w:hAnsi="Calibri" w:cs="Calibri"/>
          <w:i/>
        </w:rPr>
        <w:t>Contractor shall identify what items shall be needed to be changed such as network, administration portal items, call routing, Avaya, Skype, and PSTN.</w:t>
      </w:r>
    </w:p>
    <w:p w14:paraId="1D4A7BBB" w14:textId="77777777" w:rsidR="004D6E59" w:rsidRDefault="004D6E59" w:rsidP="004D6E59">
      <w:pPr>
        <w:tabs>
          <w:tab w:val="num" w:pos="1080"/>
          <w:tab w:val="num" w:pos="2160"/>
        </w:tabs>
        <w:ind w:left="1440"/>
        <w:rPr>
          <w:rFonts w:ascii="Calibri" w:hAnsi="Calibri" w:cs="Calibri"/>
          <w:b/>
          <w:i/>
        </w:rPr>
      </w:pPr>
    </w:p>
    <w:p w14:paraId="4D797CCA" w14:textId="77777777" w:rsidR="004D6E59" w:rsidRPr="004D6E59" w:rsidRDefault="004D6E59" w:rsidP="004D6E59">
      <w:pPr>
        <w:tabs>
          <w:tab w:val="num" w:pos="1080"/>
          <w:tab w:val="num" w:pos="2160"/>
        </w:tabs>
        <w:ind w:left="1080"/>
        <w:rPr>
          <w:rFonts w:ascii="Calibri" w:hAnsi="Calibri" w:cs="Calibri"/>
        </w:rPr>
      </w:pPr>
      <w:r w:rsidRPr="004D6E59">
        <w:rPr>
          <w:rFonts w:ascii="Calibri" w:hAnsi="Calibri" w:cs="Calibri"/>
        </w:rPr>
        <w:t>A</w:t>
      </w:r>
      <w:r>
        <w:rPr>
          <w:rFonts w:ascii="Calibri" w:hAnsi="Calibri" w:cs="Calibri"/>
        </w:rPr>
        <w:t>re there a</w:t>
      </w:r>
      <w:r w:rsidRPr="004D6E59">
        <w:rPr>
          <w:rFonts w:ascii="Calibri" w:hAnsi="Calibri" w:cs="Calibri"/>
        </w:rPr>
        <w:t>ny legacy PSTN devices that needs to be considered such as fax and/or modems?</w:t>
      </w:r>
    </w:p>
    <w:p w14:paraId="48B532A4" w14:textId="5D3B04E7" w:rsidR="006B4706" w:rsidRPr="00371FAC" w:rsidRDefault="00371FAC" w:rsidP="006B4706">
      <w:pPr>
        <w:numPr>
          <w:ilvl w:val="1"/>
          <w:numId w:val="1"/>
        </w:numPr>
        <w:tabs>
          <w:tab w:val="clear" w:pos="810"/>
          <w:tab w:val="num" w:pos="1080"/>
        </w:tabs>
        <w:autoSpaceDE w:val="0"/>
        <w:autoSpaceDN w:val="0"/>
        <w:adjustRightInd w:val="0"/>
        <w:ind w:left="1080" w:hanging="720"/>
        <w:rPr>
          <w:rFonts w:ascii="Calibri" w:hAnsi="Calibri" w:cs="Calibri"/>
          <w:b/>
        </w:rPr>
      </w:pPr>
      <w:r w:rsidRPr="00371FAC">
        <w:rPr>
          <w:rFonts w:ascii="Calibri" w:hAnsi="Calibri" w:cs="Calibri"/>
          <w:b/>
        </w:rPr>
        <w:t>Yes.</w:t>
      </w:r>
    </w:p>
    <w:p w14:paraId="6A648E93" w14:textId="77777777" w:rsidR="006B4706" w:rsidRPr="00985AE1" w:rsidRDefault="006B4706" w:rsidP="006B4706">
      <w:pPr>
        <w:tabs>
          <w:tab w:val="num" w:pos="1080"/>
        </w:tabs>
        <w:ind w:left="1080" w:hanging="720"/>
        <w:rPr>
          <w:rFonts w:ascii="Calibri" w:hAnsi="Calibri" w:cs="Calibri"/>
        </w:rPr>
      </w:pPr>
    </w:p>
    <w:p w14:paraId="2EBE84CE" w14:textId="2F3463E6" w:rsidR="006B4706" w:rsidRPr="004D6E59" w:rsidRDefault="00ED6566" w:rsidP="006B4706">
      <w:pPr>
        <w:numPr>
          <w:ilvl w:val="0"/>
          <w:numId w:val="1"/>
        </w:numPr>
        <w:tabs>
          <w:tab w:val="num" w:pos="1080"/>
        </w:tabs>
        <w:ind w:left="1080" w:hanging="720"/>
        <w:rPr>
          <w:rFonts w:ascii="Calibri" w:hAnsi="Calibri" w:cs="Calibri"/>
          <w:b/>
        </w:rPr>
      </w:pPr>
      <w:r>
        <w:rPr>
          <w:rFonts w:ascii="Calibri" w:hAnsi="Calibri" w:cs="Calibri"/>
        </w:rPr>
        <w:t>Page 9 of the RFP, S</w:t>
      </w:r>
      <w:r w:rsidR="004D6E59">
        <w:rPr>
          <w:rFonts w:ascii="Calibri" w:hAnsi="Calibri" w:cs="Calibri"/>
        </w:rPr>
        <w:t>ection E (</w:t>
      </w:r>
      <w:r w:rsidR="004D6E59" w:rsidRPr="00ED6566">
        <w:rPr>
          <w:rFonts w:ascii="Calibri" w:hAnsi="Calibri" w:cs="Calibri"/>
          <w:u w:val="single"/>
        </w:rPr>
        <w:t>SPECIFIC REQUIREMENTS</w:t>
      </w:r>
      <w:r>
        <w:rPr>
          <w:rFonts w:ascii="Calibri" w:hAnsi="Calibri" w:cs="Calibri"/>
        </w:rPr>
        <w:t>), Item 4.</w:t>
      </w:r>
      <w:r w:rsidR="004D6E59">
        <w:rPr>
          <w:rFonts w:ascii="Calibri" w:hAnsi="Calibri" w:cs="Calibri"/>
        </w:rPr>
        <w:t>l states:</w:t>
      </w:r>
    </w:p>
    <w:p w14:paraId="5DF99FC9" w14:textId="77777777" w:rsidR="004D6E59" w:rsidRDefault="004D6E59" w:rsidP="004D6E59">
      <w:pPr>
        <w:tabs>
          <w:tab w:val="num" w:pos="1080"/>
        </w:tabs>
        <w:rPr>
          <w:rFonts w:ascii="Calibri" w:hAnsi="Calibri" w:cs="Calibri"/>
        </w:rPr>
      </w:pPr>
    </w:p>
    <w:p w14:paraId="4C73D0C3" w14:textId="77777777" w:rsidR="004D6E59" w:rsidRPr="00ED6566" w:rsidRDefault="00C050A9" w:rsidP="004D6E59">
      <w:pPr>
        <w:tabs>
          <w:tab w:val="num" w:pos="1080"/>
        </w:tabs>
        <w:ind w:left="1440"/>
        <w:rPr>
          <w:rFonts w:ascii="Calibri" w:hAnsi="Calibri" w:cs="Calibri"/>
          <w:i/>
        </w:rPr>
      </w:pPr>
      <w:r w:rsidRPr="00ED6566">
        <w:rPr>
          <w:rFonts w:ascii="Calibri" w:hAnsi="Calibri" w:cs="Calibri"/>
          <w:i/>
        </w:rPr>
        <w:t>Contractor shall identify potential impacts to contact centers, IVR’s, VRU’s, vectors, and determine best solution for these prior to migration.  The actual migration of these are not included in the scope of this RFP.</w:t>
      </w:r>
    </w:p>
    <w:p w14:paraId="121CB484" w14:textId="77777777" w:rsidR="00C050A9" w:rsidRDefault="00C050A9" w:rsidP="004D6E59">
      <w:pPr>
        <w:tabs>
          <w:tab w:val="num" w:pos="1080"/>
        </w:tabs>
        <w:ind w:left="1440"/>
        <w:rPr>
          <w:rFonts w:ascii="Calibri" w:hAnsi="Calibri" w:cs="Calibri"/>
          <w:b/>
          <w:i/>
        </w:rPr>
      </w:pPr>
    </w:p>
    <w:p w14:paraId="7245E01A" w14:textId="77777777" w:rsidR="00C050A9" w:rsidRPr="00C050A9" w:rsidRDefault="00C050A9" w:rsidP="00C050A9">
      <w:pPr>
        <w:tabs>
          <w:tab w:val="num" w:pos="1080"/>
        </w:tabs>
        <w:ind w:left="1080"/>
        <w:rPr>
          <w:rFonts w:ascii="Calibri" w:hAnsi="Calibri" w:cs="Calibri"/>
        </w:rPr>
      </w:pPr>
      <w:r>
        <w:rPr>
          <w:rFonts w:ascii="Calibri" w:hAnsi="Calibri" w:cs="Calibri"/>
        </w:rPr>
        <w:t>What is the expected migration timeline for this RFP?</w:t>
      </w:r>
    </w:p>
    <w:p w14:paraId="2BC62C6A" w14:textId="1F07D430" w:rsidR="00371FAC" w:rsidRPr="00371FAC" w:rsidRDefault="00371FAC" w:rsidP="00371FAC">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371FAC">
        <w:rPr>
          <w:rFonts w:ascii="Calibri" w:hAnsi="Calibri" w:cs="Calibri"/>
          <w:b/>
        </w:rPr>
        <w:t>Two years.  The specific timeline will be defined during th</w:t>
      </w:r>
      <w:r>
        <w:rPr>
          <w:rFonts w:ascii="Calibri" w:hAnsi="Calibri" w:cs="Calibri"/>
          <w:b/>
        </w:rPr>
        <w:t>e planning phase of the project with the Contractor.</w:t>
      </w:r>
    </w:p>
    <w:p w14:paraId="5E30E955" w14:textId="77777777" w:rsidR="006B4706" w:rsidRPr="00985AE1" w:rsidRDefault="006B4706" w:rsidP="006B4706">
      <w:pPr>
        <w:tabs>
          <w:tab w:val="num" w:pos="1080"/>
          <w:tab w:val="num" w:pos="1350"/>
        </w:tabs>
        <w:ind w:left="1080" w:hanging="720"/>
        <w:rPr>
          <w:rFonts w:ascii="Calibri" w:hAnsi="Calibri" w:cs="Calibri"/>
        </w:rPr>
      </w:pPr>
    </w:p>
    <w:p w14:paraId="15743A86" w14:textId="187F9BA3" w:rsidR="006B4706" w:rsidRPr="00ED6566" w:rsidRDefault="00C050A9" w:rsidP="006B4706">
      <w:pPr>
        <w:numPr>
          <w:ilvl w:val="0"/>
          <w:numId w:val="1"/>
        </w:numPr>
        <w:tabs>
          <w:tab w:val="num" w:pos="1080"/>
        </w:tabs>
        <w:ind w:left="1080" w:hanging="720"/>
        <w:rPr>
          <w:rFonts w:ascii="Calibri" w:hAnsi="Calibri" w:cs="Calibri"/>
          <w:b/>
        </w:rPr>
      </w:pPr>
      <w:r>
        <w:rPr>
          <w:rFonts w:ascii="Calibri" w:hAnsi="Calibri" w:cs="Calibri"/>
        </w:rPr>
        <w:t xml:space="preserve">Page </w:t>
      </w:r>
      <w:r w:rsidR="00ED6566">
        <w:rPr>
          <w:rFonts w:ascii="Calibri" w:hAnsi="Calibri" w:cs="Calibri"/>
        </w:rPr>
        <w:t>9 of the RFP, S</w:t>
      </w:r>
      <w:r w:rsidRPr="00C050A9">
        <w:rPr>
          <w:rFonts w:ascii="Calibri" w:hAnsi="Calibri" w:cs="Calibri"/>
        </w:rPr>
        <w:t>ection E (</w:t>
      </w:r>
      <w:r w:rsidRPr="00ED6566">
        <w:rPr>
          <w:rFonts w:ascii="Calibri" w:hAnsi="Calibri" w:cs="Calibri"/>
          <w:u w:val="single"/>
        </w:rPr>
        <w:t>SPECIFIC REQUIREMENTS</w:t>
      </w:r>
      <w:r w:rsidR="00ED6566">
        <w:rPr>
          <w:rFonts w:ascii="Calibri" w:hAnsi="Calibri" w:cs="Calibri"/>
        </w:rPr>
        <w:t>), Item 4.n</w:t>
      </w:r>
      <w:r w:rsidRPr="00C050A9">
        <w:rPr>
          <w:rFonts w:ascii="Calibri" w:hAnsi="Calibri" w:cs="Calibri"/>
        </w:rPr>
        <w:t xml:space="preserve"> states:</w:t>
      </w:r>
    </w:p>
    <w:p w14:paraId="72826E0A" w14:textId="77777777" w:rsidR="00ED6566" w:rsidRPr="00C050A9" w:rsidRDefault="00ED6566" w:rsidP="00ED6566">
      <w:pPr>
        <w:tabs>
          <w:tab w:val="num" w:pos="1080"/>
        </w:tabs>
        <w:ind w:left="1080"/>
        <w:rPr>
          <w:rFonts w:ascii="Calibri" w:hAnsi="Calibri" w:cs="Calibri"/>
          <w:b/>
        </w:rPr>
      </w:pPr>
    </w:p>
    <w:p w14:paraId="26F5D596" w14:textId="77777777" w:rsidR="00C050A9" w:rsidRPr="00ED6566" w:rsidRDefault="00C050A9" w:rsidP="00C050A9">
      <w:pPr>
        <w:tabs>
          <w:tab w:val="num" w:pos="1080"/>
        </w:tabs>
        <w:ind w:left="1440"/>
        <w:rPr>
          <w:rFonts w:ascii="Calibri" w:hAnsi="Calibri" w:cs="Calibri"/>
          <w:i/>
        </w:rPr>
      </w:pPr>
      <w:r w:rsidRPr="00ED6566">
        <w:rPr>
          <w:rFonts w:ascii="Calibri" w:hAnsi="Calibri" w:cs="Calibri"/>
          <w:i/>
        </w:rPr>
        <w:t>Contractor shall develop E911 plan and integration.</w:t>
      </w:r>
    </w:p>
    <w:p w14:paraId="400FAA18" w14:textId="77777777" w:rsidR="00C050A9" w:rsidRDefault="00C050A9" w:rsidP="00C050A9">
      <w:pPr>
        <w:tabs>
          <w:tab w:val="num" w:pos="1080"/>
        </w:tabs>
        <w:ind w:left="1440"/>
        <w:rPr>
          <w:rFonts w:ascii="Calibri" w:hAnsi="Calibri" w:cs="Calibri"/>
          <w:b/>
          <w:i/>
        </w:rPr>
      </w:pPr>
    </w:p>
    <w:p w14:paraId="33FD22F3" w14:textId="734839E4" w:rsidR="00A54F97" w:rsidRPr="00A54F97" w:rsidRDefault="00A54F97" w:rsidP="00A54F97">
      <w:pPr>
        <w:tabs>
          <w:tab w:val="num" w:pos="1080"/>
        </w:tabs>
        <w:ind w:left="1080"/>
        <w:rPr>
          <w:rFonts w:ascii="Calibri" w:hAnsi="Calibri" w:cs="Calibri"/>
        </w:rPr>
      </w:pPr>
      <w:r w:rsidRPr="00A54F97">
        <w:rPr>
          <w:rFonts w:ascii="Calibri" w:hAnsi="Calibri" w:cs="Calibri"/>
        </w:rPr>
        <w:t>E-911 and Dynamic E-911 v</w:t>
      </w:r>
      <w:r w:rsidR="00ED6566">
        <w:rPr>
          <w:rFonts w:ascii="Calibri" w:hAnsi="Calibri" w:cs="Calibri"/>
        </w:rPr>
        <w:t>ersu</w:t>
      </w:r>
      <w:r w:rsidRPr="00A54F97">
        <w:rPr>
          <w:rFonts w:ascii="Calibri" w:hAnsi="Calibri" w:cs="Calibri"/>
        </w:rPr>
        <w:t>s integration with the County’s 911 center</w:t>
      </w:r>
      <w:r w:rsidR="00ED6566">
        <w:rPr>
          <w:rFonts w:ascii="Calibri" w:hAnsi="Calibri" w:cs="Calibri"/>
        </w:rPr>
        <w:t>, i</w:t>
      </w:r>
      <w:r w:rsidRPr="00A54F97">
        <w:rPr>
          <w:rFonts w:ascii="Calibri" w:hAnsi="Calibri" w:cs="Calibri"/>
        </w:rPr>
        <w:t>s there a specific 911 center that the County woul</w:t>
      </w:r>
      <w:r w:rsidR="00ED6566">
        <w:rPr>
          <w:rFonts w:ascii="Calibri" w:hAnsi="Calibri" w:cs="Calibri"/>
        </w:rPr>
        <w:t>d like the Contractor to integrate with the County’s</w:t>
      </w:r>
      <w:r w:rsidRPr="00A54F97">
        <w:rPr>
          <w:rFonts w:ascii="Calibri" w:hAnsi="Calibri" w:cs="Calibri"/>
        </w:rPr>
        <w:t xml:space="preserve"> users?</w:t>
      </w:r>
      <w:r>
        <w:rPr>
          <w:rFonts w:ascii="Calibri" w:hAnsi="Calibri" w:cs="Calibri"/>
        </w:rPr>
        <w:t xml:space="preserve">  </w:t>
      </w:r>
      <w:r w:rsidRPr="00A54F97">
        <w:rPr>
          <w:rFonts w:ascii="Calibri" w:hAnsi="Calibri" w:cs="Calibri"/>
        </w:rPr>
        <w:t>Are there any requirements, regulatory or otherwise, ar</w:t>
      </w:r>
      <w:r w:rsidR="00ED6566">
        <w:rPr>
          <w:rFonts w:ascii="Calibri" w:hAnsi="Calibri" w:cs="Calibri"/>
        </w:rPr>
        <w:t>ound the county's phone systems</w:t>
      </w:r>
      <w:r w:rsidRPr="00A54F97">
        <w:rPr>
          <w:rFonts w:ascii="Calibri" w:hAnsi="Calibri" w:cs="Calibri"/>
        </w:rPr>
        <w:t xml:space="preserve"> </w:t>
      </w:r>
      <w:r w:rsidR="00ED6566">
        <w:rPr>
          <w:rFonts w:ascii="Calibri" w:hAnsi="Calibri" w:cs="Calibri"/>
        </w:rPr>
        <w:t>(</w:t>
      </w:r>
      <w:r w:rsidRPr="00A54F97">
        <w:rPr>
          <w:rFonts w:ascii="Calibri" w:hAnsi="Calibri" w:cs="Calibri"/>
        </w:rPr>
        <w:t>i.e. E</w:t>
      </w:r>
      <w:r>
        <w:rPr>
          <w:rFonts w:ascii="Calibri" w:hAnsi="Calibri" w:cs="Calibri"/>
        </w:rPr>
        <w:t>-</w:t>
      </w:r>
      <w:r w:rsidRPr="00A54F97">
        <w:rPr>
          <w:rFonts w:ascii="Calibri" w:hAnsi="Calibri" w:cs="Calibri"/>
        </w:rPr>
        <w:t>911</w:t>
      </w:r>
      <w:r w:rsidR="00ED6566">
        <w:rPr>
          <w:rFonts w:ascii="Calibri" w:hAnsi="Calibri" w:cs="Calibri"/>
        </w:rPr>
        <w:t>)</w:t>
      </w:r>
      <w:r>
        <w:rPr>
          <w:rFonts w:ascii="Calibri" w:hAnsi="Calibri" w:cs="Calibri"/>
        </w:rPr>
        <w:t>?</w:t>
      </w:r>
    </w:p>
    <w:p w14:paraId="668E873C" w14:textId="77777777" w:rsidR="00371FAC" w:rsidRPr="00371FAC" w:rsidRDefault="00371FAC" w:rsidP="00371FAC">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371FAC">
        <w:rPr>
          <w:rFonts w:ascii="Calibri" w:hAnsi="Calibri" w:cs="Calibri"/>
          <w:b/>
        </w:rPr>
        <w:t>The County’s 911 centers are separate from the RFP; however, integration and a solution for E-911 would be required.  The County is open to the Contractor creating the best solution for E-911 and Dynamic E-911; however, there are limitations with solutions within Microsoft’s Government Cloud Center (GCC).</w:t>
      </w:r>
    </w:p>
    <w:p w14:paraId="5E7E2FD8" w14:textId="77777777" w:rsidR="006B4706" w:rsidRPr="00985AE1" w:rsidRDefault="006B4706" w:rsidP="006B4706">
      <w:pPr>
        <w:tabs>
          <w:tab w:val="num" w:pos="1080"/>
        </w:tabs>
        <w:rPr>
          <w:rFonts w:ascii="Calibri" w:hAnsi="Calibri" w:cs="Calibri"/>
          <w:b/>
        </w:rPr>
      </w:pPr>
    </w:p>
    <w:p w14:paraId="29FE5ABF" w14:textId="201A99A4" w:rsidR="006B4706" w:rsidRPr="00E22393" w:rsidRDefault="00E22393" w:rsidP="00E22393">
      <w:pPr>
        <w:numPr>
          <w:ilvl w:val="0"/>
          <w:numId w:val="1"/>
        </w:numPr>
        <w:tabs>
          <w:tab w:val="num" w:pos="1080"/>
        </w:tabs>
        <w:ind w:left="1080" w:hanging="720"/>
        <w:rPr>
          <w:rFonts w:ascii="Calibri" w:hAnsi="Calibri" w:cs="Calibri"/>
          <w:b/>
        </w:rPr>
      </w:pPr>
      <w:r>
        <w:rPr>
          <w:rFonts w:ascii="Calibri" w:hAnsi="Calibri" w:cs="Calibri"/>
        </w:rPr>
        <w:t xml:space="preserve">Page </w:t>
      </w:r>
      <w:r w:rsidR="00ED6566">
        <w:rPr>
          <w:rFonts w:ascii="Calibri" w:hAnsi="Calibri" w:cs="Calibri"/>
        </w:rPr>
        <w:t>9 of the RFP, S</w:t>
      </w:r>
      <w:r w:rsidRPr="00E22393">
        <w:rPr>
          <w:rFonts w:ascii="Calibri" w:hAnsi="Calibri" w:cs="Calibri"/>
        </w:rPr>
        <w:t>ection E (</w:t>
      </w:r>
      <w:r w:rsidRPr="00ED6566">
        <w:rPr>
          <w:rFonts w:ascii="Calibri" w:hAnsi="Calibri" w:cs="Calibri"/>
          <w:u w:val="single"/>
        </w:rPr>
        <w:t>SPECIFIC REQUIREMENTS</w:t>
      </w:r>
      <w:r w:rsidR="00ED6566">
        <w:rPr>
          <w:rFonts w:ascii="Calibri" w:hAnsi="Calibri" w:cs="Calibri"/>
        </w:rPr>
        <w:t>), I</w:t>
      </w:r>
      <w:r w:rsidR="0050122D">
        <w:rPr>
          <w:rFonts w:ascii="Calibri" w:hAnsi="Calibri" w:cs="Calibri"/>
        </w:rPr>
        <w:t>tem 4.</w:t>
      </w:r>
      <w:r>
        <w:rPr>
          <w:rFonts w:ascii="Calibri" w:hAnsi="Calibri" w:cs="Calibri"/>
        </w:rPr>
        <w:t>p</w:t>
      </w:r>
      <w:r w:rsidR="0050122D">
        <w:rPr>
          <w:rFonts w:ascii="Calibri" w:hAnsi="Calibri" w:cs="Calibri"/>
        </w:rPr>
        <w:t>.</w:t>
      </w:r>
      <w:r w:rsidRPr="00E22393">
        <w:rPr>
          <w:rFonts w:ascii="Calibri" w:hAnsi="Calibri" w:cs="Calibri"/>
        </w:rPr>
        <w:t xml:space="preserve"> states:</w:t>
      </w:r>
    </w:p>
    <w:p w14:paraId="1DEC0CBB" w14:textId="77777777" w:rsidR="00E22393" w:rsidRDefault="00E22393" w:rsidP="00E22393">
      <w:pPr>
        <w:tabs>
          <w:tab w:val="num" w:pos="1080"/>
        </w:tabs>
        <w:rPr>
          <w:rFonts w:ascii="Calibri" w:hAnsi="Calibri" w:cs="Calibri"/>
        </w:rPr>
      </w:pPr>
    </w:p>
    <w:p w14:paraId="03B13662" w14:textId="77777777" w:rsidR="00E22393" w:rsidRPr="00ED6566" w:rsidRDefault="00E22393" w:rsidP="00E22393">
      <w:pPr>
        <w:tabs>
          <w:tab w:val="num" w:pos="1080"/>
        </w:tabs>
        <w:ind w:left="1440"/>
        <w:rPr>
          <w:rFonts w:ascii="Calibri" w:hAnsi="Calibri" w:cs="Calibri"/>
          <w:i/>
        </w:rPr>
      </w:pPr>
      <w:r w:rsidRPr="00ED6566">
        <w:rPr>
          <w:rFonts w:ascii="Calibri" w:hAnsi="Calibri" w:cs="Calibri"/>
          <w:i/>
        </w:rPr>
        <w:t>Contractor shall recommend potential solutions for request tracking, expense tracking, and inventory.</w:t>
      </w:r>
    </w:p>
    <w:p w14:paraId="407FF5EA" w14:textId="77777777" w:rsidR="00E22393" w:rsidRDefault="00E22393" w:rsidP="00E22393">
      <w:pPr>
        <w:tabs>
          <w:tab w:val="num" w:pos="1080"/>
        </w:tabs>
        <w:ind w:left="1440"/>
        <w:rPr>
          <w:rFonts w:ascii="Calibri" w:hAnsi="Calibri" w:cs="Calibri"/>
          <w:b/>
          <w:i/>
        </w:rPr>
      </w:pPr>
    </w:p>
    <w:p w14:paraId="0809E136" w14:textId="77777777" w:rsidR="00E22393" w:rsidRPr="00E22393" w:rsidRDefault="00E22393" w:rsidP="00E22393">
      <w:pPr>
        <w:tabs>
          <w:tab w:val="num" w:pos="1080"/>
        </w:tabs>
        <w:ind w:left="1080"/>
        <w:rPr>
          <w:rFonts w:ascii="Calibri" w:hAnsi="Calibri" w:cs="Calibri"/>
        </w:rPr>
      </w:pPr>
      <w:r>
        <w:rPr>
          <w:rFonts w:ascii="Calibri" w:hAnsi="Calibri" w:cs="Calibri"/>
        </w:rPr>
        <w:t>Can the County please clarify this requirement?</w:t>
      </w:r>
    </w:p>
    <w:p w14:paraId="1965094F" w14:textId="1151CAF3" w:rsidR="00371FAC" w:rsidRPr="00371FAC" w:rsidRDefault="00371FAC" w:rsidP="00371FAC">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371FAC">
        <w:rPr>
          <w:rFonts w:ascii="Calibri" w:hAnsi="Calibri" w:cs="Calibri"/>
          <w:b/>
        </w:rPr>
        <w:t>Th</w:t>
      </w:r>
      <w:r>
        <w:rPr>
          <w:rFonts w:ascii="Calibri" w:hAnsi="Calibri" w:cs="Calibri"/>
          <w:b/>
        </w:rPr>
        <w:t xml:space="preserve">e County would like the </w:t>
      </w:r>
      <w:r w:rsidR="00C23827">
        <w:rPr>
          <w:rFonts w:ascii="Calibri" w:hAnsi="Calibri" w:cs="Calibri"/>
          <w:b/>
        </w:rPr>
        <w:t>Contractor</w:t>
      </w:r>
      <w:r>
        <w:rPr>
          <w:rFonts w:ascii="Calibri" w:hAnsi="Calibri" w:cs="Calibri"/>
          <w:b/>
        </w:rPr>
        <w:t xml:space="preserve"> to</w:t>
      </w:r>
      <w:r w:rsidRPr="00371FAC">
        <w:rPr>
          <w:rFonts w:ascii="Calibri" w:hAnsi="Calibri" w:cs="Calibri"/>
          <w:b/>
        </w:rPr>
        <w:t xml:space="preserve"> </w:t>
      </w:r>
      <w:r w:rsidR="0084531A">
        <w:rPr>
          <w:rFonts w:ascii="Calibri" w:hAnsi="Calibri" w:cs="Calibri"/>
          <w:b/>
        </w:rPr>
        <w:t>give</w:t>
      </w:r>
      <w:r w:rsidR="0084531A" w:rsidRPr="00371FAC">
        <w:rPr>
          <w:rFonts w:ascii="Calibri" w:hAnsi="Calibri" w:cs="Calibri"/>
          <w:b/>
        </w:rPr>
        <w:t xml:space="preserve"> </w:t>
      </w:r>
      <w:r w:rsidRPr="00371FAC">
        <w:rPr>
          <w:rFonts w:ascii="Calibri" w:hAnsi="Calibri" w:cs="Calibri"/>
          <w:b/>
        </w:rPr>
        <w:t xml:space="preserve">recommendations for solutions that could address these requirements. </w:t>
      </w:r>
    </w:p>
    <w:p w14:paraId="019632C8" w14:textId="77777777" w:rsidR="006B4706" w:rsidRPr="00985AE1" w:rsidRDefault="006B4706" w:rsidP="006B4706">
      <w:pPr>
        <w:tabs>
          <w:tab w:val="num" w:pos="1080"/>
        </w:tabs>
        <w:ind w:left="1080" w:hanging="720"/>
        <w:rPr>
          <w:rFonts w:ascii="Calibri" w:hAnsi="Calibri" w:cs="Calibri"/>
        </w:rPr>
      </w:pPr>
    </w:p>
    <w:p w14:paraId="7A26E21E" w14:textId="56E48050" w:rsidR="00C47AEF" w:rsidRPr="00C47AEF" w:rsidRDefault="00ED6566" w:rsidP="006B4706">
      <w:pPr>
        <w:numPr>
          <w:ilvl w:val="0"/>
          <w:numId w:val="1"/>
        </w:numPr>
        <w:tabs>
          <w:tab w:val="num" w:pos="1080"/>
        </w:tabs>
        <w:ind w:left="1080" w:hanging="720"/>
        <w:rPr>
          <w:rFonts w:ascii="Calibri" w:hAnsi="Calibri" w:cs="Calibri"/>
          <w:b/>
        </w:rPr>
      </w:pPr>
      <w:r>
        <w:rPr>
          <w:rFonts w:ascii="Calibri" w:hAnsi="Calibri" w:cs="Calibri"/>
        </w:rPr>
        <w:t>Page 10 of the RFP, S</w:t>
      </w:r>
      <w:r w:rsidR="00691BA0">
        <w:rPr>
          <w:rFonts w:ascii="Calibri" w:hAnsi="Calibri" w:cs="Calibri"/>
        </w:rPr>
        <w:t>ection E (</w:t>
      </w:r>
      <w:r w:rsidR="00691BA0" w:rsidRPr="00ED6566">
        <w:rPr>
          <w:rFonts w:ascii="Calibri" w:hAnsi="Calibri" w:cs="Calibri"/>
          <w:u w:val="single"/>
        </w:rPr>
        <w:t>SPECIFIC REQUIREMENTS</w:t>
      </w:r>
      <w:r>
        <w:rPr>
          <w:rFonts w:ascii="Calibri" w:hAnsi="Calibri" w:cs="Calibri"/>
        </w:rPr>
        <w:t>), Item 5.e</w:t>
      </w:r>
      <w:r w:rsidR="00B03637">
        <w:rPr>
          <w:rFonts w:ascii="Calibri" w:hAnsi="Calibri" w:cs="Calibri"/>
        </w:rPr>
        <w:t>.(2)(c)i.,</w:t>
      </w:r>
      <w:r w:rsidR="00C47AEF">
        <w:rPr>
          <w:rFonts w:ascii="Calibri" w:hAnsi="Calibri" w:cs="Calibri"/>
        </w:rPr>
        <w:t xml:space="preserve"> states:</w:t>
      </w:r>
    </w:p>
    <w:p w14:paraId="40BD9355" w14:textId="77777777" w:rsidR="00C47AEF" w:rsidRDefault="00C47AEF" w:rsidP="00C47AEF">
      <w:pPr>
        <w:tabs>
          <w:tab w:val="num" w:pos="1080"/>
        </w:tabs>
        <w:ind w:left="1440"/>
        <w:rPr>
          <w:rFonts w:ascii="Calibri" w:hAnsi="Calibri" w:cs="Calibri"/>
          <w:b/>
          <w:i/>
        </w:rPr>
      </w:pPr>
    </w:p>
    <w:p w14:paraId="43CA019D" w14:textId="72FDE50E" w:rsidR="00C47AEF" w:rsidRDefault="00C47AEF" w:rsidP="00C47AEF">
      <w:pPr>
        <w:tabs>
          <w:tab w:val="num" w:pos="1080"/>
          <w:tab w:val="num" w:pos="2160"/>
        </w:tabs>
        <w:ind w:left="1440"/>
        <w:rPr>
          <w:rFonts w:ascii="Calibri" w:hAnsi="Calibri" w:cs="Calibri"/>
          <w:i/>
        </w:rPr>
      </w:pPr>
      <w:r w:rsidRPr="00B03637">
        <w:rPr>
          <w:rFonts w:ascii="Calibri" w:hAnsi="Calibri" w:cs="Calibri"/>
          <w:i/>
        </w:rPr>
        <w:t>Contractor shall work with the County Program Manager to schedule and perform all actions within the project.</w:t>
      </w:r>
    </w:p>
    <w:p w14:paraId="114933F6" w14:textId="77777777" w:rsidR="00B03637" w:rsidRPr="00B03637" w:rsidRDefault="00B03637" w:rsidP="00C47AEF">
      <w:pPr>
        <w:tabs>
          <w:tab w:val="num" w:pos="1080"/>
          <w:tab w:val="num" w:pos="2160"/>
        </w:tabs>
        <w:ind w:left="1440"/>
        <w:rPr>
          <w:rFonts w:ascii="Calibri" w:hAnsi="Calibri" w:cs="Calibri"/>
          <w:i/>
        </w:rPr>
      </w:pPr>
    </w:p>
    <w:p w14:paraId="37ACC6CB" w14:textId="77777777" w:rsidR="00C47AEF" w:rsidRPr="00B03637" w:rsidRDefault="00C47AEF" w:rsidP="00B03637">
      <w:pPr>
        <w:pStyle w:val="Item10"/>
        <w:numPr>
          <w:ilvl w:val="0"/>
          <w:numId w:val="7"/>
        </w:numPr>
        <w:ind w:left="2160" w:hanging="720"/>
        <w:rPr>
          <w:i/>
        </w:rPr>
      </w:pPr>
      <w:r w:rsidRPr="00B03637">
        <w:rPr>
          <w:i/>
        </w:rPr>
        <w:t>Complete Migration Tasks including, but not limited to:</w:t>
      </w:r>
    </w:p>
    <w:p w14:paraId="705A9786" w14:textId="1BC83A69" w:rsidR="00B03637" w:rsidRDefault="00C47AEF" w:rsidP="00B03637">
      <w:pPr>
        <w:tabs>
          <w:tab w:val="left" w:pos="2880"/>
        </w:tabs>
        <w:ind w:left="2160"/>
        <w:rPr>
          <w:rFonts w:ascii="Calibri" w:hAnsi="Calibri" w:cs="Calibri"/>
          <w:i/>
        </w:rPr>
      </w:pPr>
      <w:r w:rsidRPr="00B03637">
        <w:rPr>
          <w:rFonts w:ascii="Calibri" w:hAnsi="Calibri" w:cs="Calibri"/>
          <w:i/>
        </w:rPr>
        <w:t>(c)</w:t>
      </w:r>
      <w:r w:rsidRPr="00B03637">
        <w:rPr>
          <w:rFonts w:ascii="Calibri" w:hAnsi="Calibri" w:cs="Calibri"/>
          <w:i/>
        </w:rPr>
        <w:tab/>
        <w:t>Communications</w:t>
      </w:r>
    </w:p>
    <w:p w14:paraId="6B758E6E" w14:textId="77777777" w:rsidR="00B03637" w:rsidRPr="00B03637" w:rsidRDefault="00B03637" w:rsidP="00B03637">
      <w:pPr>
        <w:tabs>
          <w:tab w:val="left" w:pos="2880"/>
        </w:tabs>
        <w:ind w:left="2160"/>
        <w:rPr>
          <w:rFonts w:ascii="Calibri" w:hAnsi="Calibri" w:cs="Calibri"/>
          <w:i/>
        </w:rPr>
      </w:pPr>
    </w:p>
    <w:p w14:paraId="617F3ABC" w14:textId="77777777" w:rsidR="00C47AEF" w:rsidRPr="00B03637" w:rsidRDefault="00C47AEF" w:rsidP="00B03637">
      <w:pPr>
        <w:tabs>
          <w:tab w:val="num" w:pos="2880"/>
        </w:tabs>
        <w:ind w:left="2880"/>
        <w:rPr>
          <w:rFonts w:ascii="Calibri" w:hAnsi="Calibri" w:cs="Calibri"/>
          <w:i/>
        </w:rPr>
      </w:pPr>
      <w:r w:rsidRPr="00B03637">
        <w:rPr>
          <w:rFonts w:ascii="Calibri" w:hAnsi="Calibri" w:cs="Calibri"/>
          <w:i/>
        </w:rPr>
        <w:t>i.</w:t>
      </w:r>
      <w:r w:rsidRPr="00B03637">
        <w:rPr>
          <w:rFonts w:ascii="Calibri" w:hAnsi="Calibri" w:cs="Calibri"/>
          <w:i/>
        </w:rPr>
        <w:tab/>
        <w:t>Departmental meetings</w:t>
      </w:r>
    </w:p>
    <w:p w14:paraId="68FD391A" w14:textId="77777777" w:rsidR="00C47AEF" w:rsidRDefault="00C47AEF" w:rsidP="00C47AEF">
      <w:pPr>
        <w:tabs>
          <w:tab w:val="num" w:pos="1080"/>
          <w:tab w:val="num" w:pos="2160"/>
        </w:tabs>
        <w:ind w:left="2880"/>
        <w:rPr>
          <w:rFonts w:ascii="Calibri" w:hAnsi="Calibri" w:cs="Calibri"/>
          <w:b/>
          <w:i/>
        </w:rPr>
      </w:pPr>
    </w:p>
    <w:p w14:paraId="55848F7B" w14:textId="12A04168" w:rsidR="00C47AEF" w:rsidRDefault="00C47AEF" w:rsidP="00C47AEF">
      <w:pPr>
        <w:tabs>
          <w:tab w:val="num" w:pos="1080"/>
          <w:tab w:val="num" w:pos="2160"/>
        </w:tabs>
        <w:ind w:left="1080"/>
        <w:rPr>
          <w:rFonts w:ascii="Calibri" w:hAnsi="Calibri" w:cs="Calibri"/>
        </w:rPr>
      </w:pPr>
      <w:r>
        <w:rPr>
          <w:rFonts w:ascii="Calibri" w:hAnsi="Calibri" w:cs="Calibri"/>
        </w:rPr>
        <w:t>Can the County please clarify w</w:t>
      </w:r>
      <w:r w:rsidRPr="00C47AEF">
        <w:rPr>
          <w:rFonts w:ascii="Calibri" w:hAnsi="Calibri" w:cs="Calibri"/>
        </w:rPr>
        <w:t xml:space="preserve">hat is expected from these meetings? </w:t>
      </w:r>
      <w:r w:rsidR="00B03637">
        <w:rPr>
          <w:rFonts w:ascii="Calibri" w:hAnsi="Calibri" w:cs="Calibri"/>
        </w:rPr>
        <w:t xml:space="preserve"> </w:t>
      </w:r>
      <w:r w:rsidRPr="00C47AEF">
        <w:rPr>
          <w:rFonts w:ascii="Calibri" w:hAnsi="Calibri" w:cs="Calibri"/>
        </w:rPr>
        <w:t>Are these meetings on a Roadshow format?</w:t>
      </w:r>
    </w:p>
    <w:p w14:paraId="4B5A76E7" w14:textId="6F6D4CAC" w:rsidR="007B5F59" w:rsidRPr="007B5F59" w:rsidRDefault="00C23827" w:rsidP="007B5F59">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Pr>
          <w:rFonts w:ascii="Calibri" w:hAnsi="Calibri" w:cs="Calibri"/>
          <w:b/>
        </w:rPr>
        <w:t>The s</w:t>
      </w:r>
      <w:r w:rsidR="007B5F59" w:rsidRPr="007B5F59">
        <w:rPr>
          <w:rFonts w:ascii="Calibri" w:hAnsi="Calibri" w:cs="Calibri"/>
          <w:b/>
        </w:rPr>
        <w:t>pecific formats will be determined during planning</w:t>
      </w:r>
      <w:r>
        <w:rPr>
          <w:rFonts w:ascii="Calibri" w:hAnsi="Calibri" w:cs="Calibri"/>
          <w:b/>
        </w:rPr>
        <w:t xml:space="preserve"> phase</w:t>
      </w:r>
      <w:r w:rsidR="007B5F59" w:rsidRPr="007B5F59">
        <w:rPr>
          <w:rFonts w:ascii="Calibri" w:hAnsi="Calibri" w:cs="Calibri"/>
          <w:b/>
        </w:rPr>
        <w:t xml:space="preserve">, however, items such as communications templates, </w:t>
      </w:r>
      <w:r w:rsidR="00A34ABD">
        <w:rPr>
          <w:rFonts w:ascii="Calibri" w:hAnsi="Calibri" w:cs="Calibri"/>
          <w:b/>
        </w:rPr>
        <w:t xml:space="preserve">availability of </w:t>
      </w:r>
      <w:r w:rsidR="007B5F59" w:rsidRPr="007B5F59">
        <w:rPr>
          <w:rFonts w:ascii="Calibri" w:hAnsi="Calibri" w:cs="Calibri"/>
          <w:b/>
        </w:rPr>
        <w:t>Contractor</w:t>
      </w:r>
      <w:r>
        <w:rPr>
          <w:rFonts w:ascii="Calibri" w:hAnsi="Calibri" w:cs="Calibri"/>
          <w:b/>
        </w:rPr>
        <w:t>’s</w:t>
      </w:r>
      <w:r w:rsidR="007B5F59" w:rsidRPr="007B5F59">
        <w:rPr>
          <w:rFonts w:ascii="Calibri" w:hAnsi="Calibri" w:cs="Calibri"/>
          <w:b/>
        </w:rPr>
        <w:t xml:space="preserve"> project team members and experts during departmental meetings</w:t>
      </w:r>
      <w:r w:rsidR="00A34ABD">
        <w:rPr>
          <w:rFonts w:ascii="Calibri" w:hAnsi="Calibri" w:cs="Calibri"/>
          <w:b/>
        </w:rPr>
        <w:t xml:space="preserve"> </w:t>
      </w:r>
      <w:r w:rsidR="007B5F59" w:rsidRPr="007B5F59">
        <w:rPr>
          <w:rFonts w:ascii="Calibri" w:hAnsi="Calibri" w:cs="Calibri"/>
          <w:b/>
        </w:rPr>
        <w:t>for discovery and implementation are required.</w:t>
      </w:r>
    </w:p>
    <w:p w14:paraId="51FCE580" w14:textId="77777777" w:rsidR="00C47AEF" w:rsidRPr="00C47AEF" w:rsidRDefault="00C47AEF" w:rsidP="00C47AEF">
      <w:pPr>
        <w:tabs>
          <w:tab w:val="num" w:pos="1080"/>
          <w:tab w:val="num" w:pos="2160"/>
        </w:tabs>
        <w:ind w:left="1080"/>
        <w:rPr>
          <w:rFonts w:ascii="Calibri" w:hAnsi="Calibri" w:cs="Calibri"/>
        </w:rPr>
      </w:pPr>
    </w:p>
    <w:p w14:paraId="6DFD42A1" w14:textId="29380791" w:rsidR="006B4706" w:rsidRPr="00E82A12" w:rsidRDefault="00E82A12" w:rsidP="006B4706">
      <w:pPr>
        <w:numPr>
          <w:ilvl w:val="0"/>
          <w:numId w:val="1"/>
        </w:numPr>
        <w:tabs>
          <w:tab w:val="num" w:pos="1080"/>
        </w:tabs>
        <w:ind w:left="1080" w:hanging="720"/>
        <w:rPr>
          <w:rFonts w:ascii="Calibri" w:hAnsi="Calibri" w:cs="Calibri"/>
          <w:b/>
        </w:rPr>
      </w:pPr>
      <w:r>
        <w:rPr>
          <w:rFonts w:ascii="Calibri" w:hAnsi="Calibri" w:cs="Calibri"/>
        </w:rPr>
        <w:t>P</w:t>
      </w:r>
      <w:r w:rsidR="00B03637">
        <w:rPr>
          <w:rFonts w:ascii="Calibri" w:hAnsi="Calibri" w:cs="Calibri"/>
        </w:rPr>
        <w:t>age 10 of the RFP, S</w:t>
      </w:r>
      <w:r w:rsidRPr="00E82A12">
        <w:rPr>
          <w:rFonts w:ascii="Calibri" w:hAnsi="Calibri" w:cs="Calibri"/>
        </w:rPr>
        <w:t>ection E (</w:t>
      </w:r>
      <w:r w:rsidRPr="00B03637">
        <w:rPr>
          <w:rFonts w:ascii="Calibri" w:hAnsi="Calibri" w:cs="Calibri"/>
          <w:u w:val="single"/>
        </w:rPr>
        <w:t>SPECIFIC REQUIREMENTS</w:t>
      </w:r>
      <w:r w:rsidR="00B03637">
        <w:rPr>
          <w:rFonts w:ascii="Calibri" w:hAnsi="Calibri" w:cs="Calibri"/>
        </w:rPr>
        <w:t>), Item 5.e.(2)(d)i.</w:t>
      </w:r>
      <w:r w:rsidRPr="00E82A12">
        <w:rPr>
          <w:rFonts w:ascii="Calibri" w:hAnsi="Calibri" w:cs="Calibri"/>
        </w:rPr>
        <w:t xml:space="preserve"> states:</w:t>
      </w:r>
    </w:p>
    <w:p w14:paraId="27F2003E" w14:textId="77777777" w:rsidR="00E82A12" w:rsidRPr="004462D6" w:rsidRDefault="00E82A12" w:rsidP="00E82A12">
      <w:pPr>
        <w:tabs>
          <w:tab w:val="num" w:pos="1080"/>
        </w:tabs>
        <w:ind w:left="1080"/>
        <w:rPr>
          <w:rFonts w:ascii="Calibri" w:hAnsi="Calibri" w:cs="Calibri"/>
        </w:rPr>
      </w:pPr>
    </w:p>
    <w:p w14:paraId="0A0017C7" w14:textId="77777777" w:rsidR="00E82A12" w:rsidRPr="004462D6" w:rsidRDefault="00E82A12" w:rsidP="004462D6">
      <w:pPr>
        <w:pStyle w:val="Item10"/>
        <w:numPr>
          <w:ilvl w:val="0"/>
          <w:numId w:val="13"/>
        </w:numPr>
        <w:ind w:left="2160" w:hanging="720"/>
        <w:rPr>
          <w:i/>
        </w:rPr>
      </w:pPr>
      <w:r w:rsidRPr="004462D6">
        <w:rPr>
          <w:i/>
        </w:rPr>
        <w:t>Complete Migration Tasks including, but not limited to:</w:t>
      </w:r>
    </w:p>
    <w:p w14:paraId="409CEB2F" w14:textId="0047129C" w:rsidR="00E82A12" w:rsidRDefault="00E82A12" w:rsidP="004462D6">
      <w:pPr>
        <w:tabs>
          <w:tab w:val="num" w:pos="2160"/>
          <w:tab w:val="num" w:pos="2880"/>
        </w:tabs>
        <w:ind w:left="2160"/>
        <w:rPr>
          <w:rFonts w:ascii="Calibri" w:hAnsi="Calibri" w:cs="Calibri"/>
          <w:i/>
        </w:rPr>
      </w:pPr>
      <w:r w:rsidRPr="004462D6">
        <w:rPr>
          <w:rFonts w:ascii="Calibri" w:hAnsi="Calibri" w:cs="Calibri"/>
          <w:i/>
        </w:rPr>
        <w:t>(d)</w:t>
      </w:r>
      <w:r w:rsidRPr="004462D6">
        <w:rPr>
          <w:rFonts w:ascii="Calibri" w:hAnsi="Calibri" w:cs="Calibri"/>
          <w:i/>
        </w:rPr>
        <w:tab/>
        <w:t>Training</w:t>
      </w:r>
    </w:p>
    <w:p w14:paraId="41A1AC50" w14:textId="77777777" w:rsidR="004462D6" w:rsidRPr="004462D6" w:rsidRDefault="004462D6" w:rsidP="004462D6">
      <w:pPr>
        <w:tabs>
          <w:tab w:val="num" w:pos="2160"/>
          <w:tab w:val="num" w:pos="2880"/>
        </w:tabs>
        <w:ind w:left="2160"/>
        <w:rPr>
          <w:rFonts w:ascii="Calibri" w:hAnsi="Calibri" w:cs="Calibri"/>
          <w:i/>
        </w:rPr>
      </w:pPr>
    </w:p>
    <w:p w14:paraId="5EF74543" w14:textId="77777777" w:rsidR="00E82A12" w:rsidRPr="004462D6" w:rsidRDefault="00E82A12" w:rsidP="00E82A12">
      <w:pPr>
        <w:tabs>
          <w:tab w:val="num" w:pos="1080"/>
          <w:tab w:val="num" w:pos="2160"/>
        </w:tabs>
        <w:ind w:left="2880"/>
        <w:rPr>
          <w:rFonts w:ascii="Calibri" w:hAnsi="Calibri" w:cs="Calibri"/>
          <w:i/>
        </w:rPr>
      </w:pPr>
      <w:proofErr w:type="gramStart"/>
      <w:r w:rsidRPr="004462D6">
        <w:rPr>
          <w:rFonts w:ascii="Calibri" w:hAnsi="Calibri" w:cs="Calibri"/>
          <w:i/>
        </w:rPr>
        <w:t>i</w:t>
      </w:r>
      <w:proofErr w:type="gramEnd"/>
      <w:r w:rsidRPr="004462D6">
        <w:rPr>
          <w:rFonts w:ascii="Calibri" w:hAnsi="Calibri" w:cs="Calibri"/>
          <w:i/>
        </w:rPr>
        <w:t>.</w:t>
      </w:r>
      <w:r w:rsidRPr="004462D6">
        <w:rPr>
          <w:rFonts w:ascii="Calibri" w:hAnsi="Calibri" w:cs="Calibri"/>
          <w:i/>
        </w:rPr>
        <w:tab/>
        <w:t>On site formal class room</w:t>
      </w:r>
    </w:p>
    <w:p w14:paraId="4F28F75A" w14:textId="77777777" w:rsidR="00E82A12" w:rsidRDefault="00E82A12" w:rsidP="00E82A12">
      <w:pPr>
        <w:tabs>
          <w:tab w:val="num" w:pos="1080"/>
          <w:tab w:val="num" w:pos="2160"/>
        </w:tabs>
        <w:ind w:left="2880"/>
        <w:rPr>
          <w:rFonts w:ascii="Calibri" w:hAnsi="Calibri" w:cs="Calibri"/>
          <w:b/>
          <w:i/>
        </w:rPr>
      </w:pPr>
    </w:p>
    <w:p w14:paraId="71A613A1" w14:textId="066429EE" w:rsidR="00E82A12" w:rsidRPr="00E82A12" w:rsidRDefault="00E82A12" w:rsidP="00E82A12">
      <w:pPr>
        <w:tabs>
          <w:tab w:val="num" w:pos="1080"/>
          <w:tab w:val="num" w:pos="2160"/>
        </w:tabs>
        <w:ind w:left="1080"/>
        <w:rPr>
          <w:rFonts w:ascii="Calibri" w:hAnsi="Calibri" w:cs="Calibri"/>
        </w:rPr>
      </w:pPr>
      <w:r>
        <w:rPr>
          <w:rFonts w:ascii="Calibri" w:hAnsi="Calibri" w:cs="Calibri"/>
        </w:rPr>
        <w:t>Can the County please clarify h</w:t>
      </w:r>
      <w:r w:rsidRPr="00E82A12">
        <w:rPr>
          <w:rFonts w:ascii="Calibri" w:hAnsi="Calibri" w:cs="Calibri"/>
        </w:rPr>
        <w:t>ow many e</w:t>
      </w:r>
      <w:r>
        <w:rPr>
          <w:rFonts w:ascii="Calibri" w:hAnsi="Calibri" w:cs="Calibri"/>
        </w:rPr>
        <w:t>mployees and for h</w:t>
      </w:r>
      <w:r w:rsidRPr="00E82A12">
        <w:rPr>
          <w:rFonts w:ascii="Calibri" w:hAnsi="Calibri" w:cs="Calibri"/>
        </w:rPr>
        <w:t>ow many locations</w:t>
      </w:r>
      <w:r w:rsidR="00A73665" w:rsidRPr="00E82A12">
        <w:rPr>
          <w:rFonts w:ascii="Calibri" w:hAnsi="Calibri" w:cs="Calibri"/>
        </w:rPr>
        <w:t>?</w:t>
      </w:r>
      <w:r w:rsidR="00A73665">
        <w:rPr>
          <w:rFonts w:ascii="Calibri" w:hAnsi="Calibri" w:cs="Calibri"/>
        </w:rPr>
        <w:t xml:space="preserve">  </w:t>
      </w:r>
      <w:r w:rsidR="00411D7D">
        <w:rPr>
          <w:rFonts w:ascii="Calibri" w:hAnsi="Calibri" w:cs="Calibri"/>
        </w:rPr>
        <w:t>For in person training, how many sites and sessions per site are required?</w:t>
      </w:r>
      <w:r w:rsidR="00A73665">
        <w:rPr>
          <w:rFonts w:ascii="Calibri" w:hAnsi="Calibri" w:cs="Calibri"/>
        </w:rPr>
        <w:t xml:space="preserve"> </w:t>
      </w:r>
    </w:p>
    <w:p w14:paraId="6125553F" w14:textId="3254F6E7" w:rsidR="007B5F59" w:rsidRPr="007B5F59" w:rsidRDefault="007B5F59" w:rsidP="007B5F59">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7B5F59">
        <w:rPr>
          <w:rFonts w:ascii="Calibri" w:hAnsi="Calibri" w:cs="Calibri"/>
          <w:b/>
        </w:rPr>
        <w:t xml:space="preserve">This will be determined during </w:t>
      </w:r>
      <w:r w:rsidR="00A34ABD">
        <w:rPr>
          <w:rFonts w:ascii="Calibri" w:hAnsi="Calibri" w:cs="Calibri"/>
          <w:b/>
        </w:rPr>
        <w:t xml:space="preserve">the </w:t>
      </w:r>
      <w:r w:rsidRPr="007B5F59">
        <w:rPr>
          <w:rFonts w:ascii="Calibri" w:hAnsi="Calibri" w:cs="Calibri"/>
          <w:b/>
        </w:rPr>
        <w:t>planning</w:t>
      </w:r>
      <w:r>
        <w:rPr>
          <w:rFonts w:ascii="Calibri" w:hAnsi="Calibri" w:cs="Calibri"/>
          <w:b/>
        </w:rPr>
        <w:t xml:space="preserve"> </w:t>
      </w:r>
      <w:r w:rsidR="00A34ABD">
        <w:rPr>
          <w:rFonts w:ascii="Calibri" w:hAnsi="Calibri" w:cs="Calibri"/>
          <w:b/>
        </w:rPr>
        <w:t xml:space="preserve">phase </w:t>
      </w:r>
      <w:r>
        <w:rPr>
          <w:rFonts w:ascii="Calibri" w:hAnsi="Calibri" w:cs="Calibri"/>
          <w:b/>
        </w:rPr>
        <w:t>with the Contractor</w:t>
      </w:r>
      <w:r w:rsidRPr="007B5F59">
        <w:rPr>
          <w:rFonts w:ascii="Calibri" w:hAnsi="Calibri" w:cs="Calibri"/>
          <w:b/>
        </w:rPr>
        <w:t>.  Contractor should forecast sufficient resources to provide onsite training for departments.</w:t>
      </w:r>
    </w:p>
    <w:p w14:paraId="7E150B86" w14:textId="77777777" w:rsidR="006B4706" w:rsidRPr="00985AE1" w:rsidRDefault="006B4706" w:rsidP="006B4706">
      <w:pPr>
        <w:tabs>
          <w:tab w:val="num" w:pos="1080"/>
          <w:tab w:val="num" w:pos="1350"/>
        </w:tabs>
        <w:ind w:left="1080" w:hanging="720"/>
        <w:rPr>
          <w:rFonts w:ascii="Calibri" w:hAnsi="Calibri" w:cs="Calibri"/>
        </w:rPr>
      </w:pPr>
    </w:p>
    <w:p w14:paraId="086820B3" w14:textId="221FA73F" w:rsidR="00411D7D" w:rsidRDefault="00411D7D" w:rsidP="00411D7D">
      <w:pPr>
        <w:numPr>
          <w:ilvl w:val="0"/>
          <w:numId w:val="1"/>
        </w:numPr>
        <w:tabs>
          <w:tab w:val="num" w:pos="1080"/>
        </w:tabs>
        <w:ind w:left="1080" w:hanging="720"/>
        <w:rPr>
          <w:rFonts w:ascii="Calibri" w:hAnsi="Calibri" w:cs="Calibri"/>
        </w:rPr>
      </w:pPr>
      <w:r>
        <w:rPr>
          <w:rFonts w:ascii="Calibri" w:hAnsi="Calibri" w:cs="Calibri"/>
        </w:rPr>
        <w:t>Page 13</w:t>
      </w:r>
      <w:r w:rsidR="00D66B8F">
        <w:rPr>
          <w:rFonts w:ascii="Calibri" w:hAnsi="Calibri" w:cs="Calibri"/>
        </w:rPr>
        <w:t xml:space="preserve"> of the RFP, S</w:t>
      </w:r>
      <w:r w:rsidRPr="00411D7D">
        <w:rPr>
          <w:rFonts w:ascii="Calibri" w:hAnsi="Calibri" w:cs="Calibri"/>
        </w:rPr>
        <w:t>ection E (</w:t>
      </w:r>
      <w:r w:rsidRPr="00D66B8F">
        <w:rPr>
          <w:rFonts w:ascii="Calibri" w:hAnsi="Calibri" w:cs="Calibri"/>
          <w:u w:val="single"/>
        </w:rPr>
        <w:t>SPECIFIC R</w:t>
      </w:r>
      <w:r w:rsidR="00A73665" w:rsidRPr="00D66B8F">
        <w:rPr>
          <w:rFonts w:ascii="Calibri" w:hAnsi="Calibri" w:cs="Calibri"/>
          <w:u w:val="single"/>
        </w:rPr>
        <w:t>EQUIREMENTS</w:t>
      </w:r>
      <w:r w:rsidR="00A73665">
        <w:rPr>
          <w:rFonts w:ascii="Calibri" w:hAnsi="Calibri" w:cs="Calibri"/>
        </w:rPr>
        <w:t>), Item 5.</w:t>
      </w:r>
      <w:r>
        <w:rPr>
          <w:rFonts w:ascii="Calibri" w:hAnsi="Calibri" w:cs="Calibri"/>
        </w:rPr>
        <w:t>n</w:t>
      </w:r>
      <w:r w:rsidR="00D66B8F">
        <w:rPr>
          <w:rFonts w:ascii="Calibri" w:hAnsi="Calibri" w:cs="Calibri"/>
        </w:rPr>
        <w:t>(</w:t>
      </w:r>
      <w:r>
        <w:rPr>
          <w:rFonts w:ascii="Calibri" w:hAnsi="Calibri" w:cs="Calibri"/>
        </w:rPr>
        <w:t>1</w:t>
      </w:r>
      <w:r w:rsidR="00D66B8F">
        <w:rPr>
          <w:rFonts w:ascii="Calibri" w:hAnsi="Calibri" w:cs="Calibri"/>
        </w:rPr>
        <w:t>)</w:t>
      </w:r>
      <w:r>
        <w:rPr>
          <w:rFonts w:ascii="Calibri" w:hAnsi="Calibri" w:cs="Calibri"/>
        </w:rPr>
        <w:t xml:space="preserve"> </w:t>
      </w:r>
      <w:r w:rsidRPr="00411D7D">
        <w:rPr>
          <w:rFonts w:ascii="Calibri" w:hAnsi="Calibri" w:cs="Calibri"/>
        </w:rPr>
        <w:t>states:</w:t>
      </w:r>
    </w:p>
    <w:p w14:paraId="1DBB20D0" w14:textId="77777777" w:rsidR="00411D7D" w:rsidRDefault="00411D7D" w:rsidP="00411D7D">
      <w:pPr>
        <w:rPr>
          <w:rFonts w:ascii="Calibri" w:hAnsi="Calibri" w:cs="Calibri"/>
        </w:rPr>
      </w:pPr>
    </w:p>
    <w:p w14:paraId="2EE67E5E" w14:textId="674FE3E6" w:rsidR="00411D7D" w:rsidRDefault="00411D7D" w:rsidP="00411D7D">
      <w:pPr>
        <w:tabs>
          <w:tab w:val="num" w:pos="2160"/>
        </w:tabs>
        <w:ind w:left="1440"/>
        <w:rPr>
          <w:rFonts w:ascii="Calibri" w:hAnsi="Calibri" w:cs="Calibri"/>
          <w:i/>
        </w:rPr>
      </w:pPr>
      <w:r w:rsidRPr="00D66B8F">
        <w:rPr>
          <w:rFonts w:ascii="Calibri" w:hAnsi="Calibri" w:cs="Calibri"/>
          <w:i/>
        </w:rPr>
        <w:t>Contractor shall provide training for in house staff to allow the transition of management of the solution to operational teams.</w:t>
      </w:r>
    </w:p>
    <w:p w14:paraId="7EE6EAA2" w14:textId="77777777" w:rsidR="00D66B8F" w:rsidRDefault="00D66B8F" w:rsidP="00D66B8F">
      <w:pPr>
        <w:tabs>
          <w:tab w:val="num" w:pos="2160"/>
        </w:tabs>
        <w:rPr>
          <w:rFonts w:ascii="Calibri" w:hAnsi="Calibri" w:cs="Calibri"/>
          <w:i/>
        </w:rPr>
      </w:pPr>
    </w:p>
    <w:p w14:paraId="5B8A9578" w14:textId="4642AED6" w:rsidR="00411D7D" w:rsidRPr="00D66B8F" w:rsidRDefault="00411D7D" w:rsidP="00D66B8F">
      <w:pPr>
        <w:pStyle w:val="ListParagraph"/>
        <w:numPr>
          <w:ilvl w:val="0"/>
          <w:numId w:val="14"/>
        </w:numPr>
        <w:tabs>
          <w:tab w:val="num" w:pos="2160"/>
        </w:tabs>
        <w:ind w:left="2160" w:hanging="720"/>
        <w:rPr>
          <w:rFonts w:ascii="Calibri" w:hAnsi="Calibri" w:cs="Calibri"/>
          <w:i/>
        </w:rPr>
      </w:pPr>
      <w:r w:rsidRPr="00D66B8F">
        <w:rPr>
          <w:rFonts w:ascii="Calibri" w:hAnsi="Calibri" w:cs="Calibri"/>
          <w:i/>
        </w:rPr>
        <w:t>Training shall include an operational mapping to County IT teams including “non-supported IT departments”.</w:t>
      </w:r>
    </w:p>
    <w:p w14:paraId="6E94F4B5" w14:textId="77777777" w:rsidR="00411D7D" w:rsidRDefault="00411D7D" w:rsidP="00041D48">
      <w:pPr>
        <w:ind w:left="1080"/>
        <w:rPr>
          <w:rFonts w:ascii="Calibri" w:hAnsi="Calibri" w:cs="Calibri"/>
          <w:b/>
          <w:i/>
        </w:rPr>
      </w:pPr>
    </w:p>
    <w:p w14:paraId="637CB4F8" w14:textId="23A22BC0" w:rsidR="00041D48" w:rsidRPr="00041D48" w:rsidRDefault="00041D48" w:rsidP="00041D48">
      <w:pPr>
        <w:ind w:left="1080"/>
        <w:rPr>
          <w:rFonts w:ascii="Calibri" w:hAnsi="Calibri" w:cs="Calibri"/>
        </w:rPr>
      </w:pPr>
      <w:r>
        <w:rPr>
          <w:rFonts w:ascii="Calibri" w:hAnsi="Calibri" w:cs="Calibri"/>
        </w:rPr>
        <w:t xml:space="preserve">Can the County please clarify </w:t>
      </w:r>
      <w:r w:rsidRPr="00041D48">
        <w:rPr>
          <w:rFonts w:ascii="Calibri" w:hAnsi="Calibri" w:cs="Calibri"/>
        </w:rPr>
        <w:t xml:space="preserve">how many departments, supported and not supported? </w:t>
      </w:r>
      <w:r w:rsidR="00D66B8F">
        <w:rPr>
          <w:rFonts w:ascii="Calibri" w:hAnsi="Calibri" w:cs="Calibri"/>
        </w:rPr>
        <w:t xml:space="preserve"> </w:t>
      </w:r>
      <w:r w:rsidRPr="00041D48">
        <w:rPr>
          <w:rFonts w:ascii="Calibri" w:hAnsi="Calibri" w:cs="Calibri"/>
        </w:rPr>
        <w:t xml:space="preserve">How many locations? </w:t>
      </w:r>
      <w:r w:rsidR="00D66B8F">
        <w:rPr>
          <w:rFonts w:ascii="Calibri" w:hAnsi="Calibri" w:cs="Calibri"/>
        </w:rPr>
        <w:t xml:space="preserve"> </w:t>
      </w:r>
      <w:r w:rsidRPr="00041D48">
        <w:rPr>
          <w:rFonts w:ascii="Calibri" w:hAnsi="Calibri" w:cs="Calibri"/>
        </w:rPr>
        <w:t>How many employees in each location?</w:t>
      </w:r>
      <w:r w:rsidR="00FD32D7">
        <w:rPr>
          <w:rFonts w:ascii="Calibri" w:hAnsi="Calibri" w:cs="Calibri"/>
        </w:rPr>
        <w:t xml:space="preserve"> </w:t>
      </w:r>
      <w:r w:rsidR="00D66B8F">
        <w:rPr>
          <w:rFonts w:ascii="Calibri" w:hAnsi="Calibri" w:cs="Calibri"/>
        </w:rPr>
        <w:t xml:space="preserve"> </w:t>
      </w:r>
      <w:r w:rsidR="00FD32D7">
        <w:rPr>
          <w:rFonts w:ascii="Calibri" w:hAnsi="Calibri" w:cs="Calibri"/>
        </w:rPr>
        <w:t>Can the County add more description to the term “non-supported IT departments”?</w:t>
      </w:r>
    </w:p>
    <w:p w14:paraId="3B175C99" w14:textId="2F601FB2" w:rsidR="007B5F59" w:rsidRPr="007B5F59" w:rsidRDefault="007B5F59" w:rsidP="007B5F59">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7B5F59">
        <w:rPr>
          <w:rFonts w:ascii="Calibri" w:hAnsi="Calibri" w:cs="Calibri"/>
          <w:b/>
        </w:rPr>
        <w:t xml:space="preserve">Please see </w:t>
      </w:r>
      <w:r w:rsidR="00FD7604">
        <w:rPr>
          <w:rFonts w:ascii="Calibri" w:hAnsi="Calibri" w:cs="Calibri"/>
          <w:b/>
        </w:rPr>
        <w:t>Q8/</w:t>
      </w:r>
      <w:r w:rsidRPr="007B5F59">
        <w:rPr>
          <w:rFonts w:ascii="Calibri" w:hAnsi="Calibri" w:cs="Calibri"/>
          <w:b/>
        </w:rPr>
        <w:t>A8.  Non-supported departments may require additional technical training as they support their end users (and PC’s) instead of central IT.</w:t>
      </w:r>
    </w:p>
    <w:p w14:paraId="65416EF9" w14:textId="77777777" w:rsidR="006B4706" w:rsidRPr="00985AE1" w:rsidRDefault="006B4706" w:rsidP="006B4706">
      <w:pPr>
        <w:tabs>
          <w:tab w:val="num" w:pos="1080"/>
        </w:tabs>
        <w:ind w:left="1080" w:hanging="720"/>
        <w:rPr>
          <w:rFonts w:ascii="Calibri" w:hAnsi="Calibri" w:cs="Calibri"/>
        </w:rPr>
      </w:pPr>
    </w:p>
    <w:p w14:paraId="1A4B38BA" w14:textId="1F1D41ED" w:rsidR="003800D1" w:rsidRPr="003800D1" w:rsidRDefault="003800D1" w:rsidP="003800D1">
      <w:pPr>
        <w:numPr>
          <w:ilvl w:val="0"/>
          <w:numId w:val="1"/>
        </w:numPr>
        <w:tabs>
          <w:tab w:val="num" w:pos="1080"/>
        </w:tabs>
        <w:ind w:left="1080" w:hanging="720"/>
        <w:rPr>
          <w:rFonts w:ascii="Calibri" w:hAnsi="Calibri" w:cs="Calibri"/>
        </w:rPr>
      </w:pPr>
      <w:r w:rsidRPr="003800D1">
        <w:rPr>
          <w:rFonts w:ascii="Calibri" w:hAnsi="Calibri" w:cs="Calibri"/>
        </w:rPr>
        <w:t xml:space="preserve">The RFP notes that migration and training costs are </w:t>
      </w:r>
      <w:r w:rsidR="00DC4B9E">
        <w:rPr>
          <w:rFonts w:ascii="Calibri" w:hAnsi="Calibri" w:cs="Calibri"/>
        </w:rPr>
        <w:t>the Bidder’s responsibility.  Can the County</w:t>
      </w:r>
      <w:r w:rsidRPr="003800D1">
        <w:rPr>
          <w:rFonts w:ascii="Calibri" w:hAnsi="Calibri" w:cs="Calibri"/>
        </w:rPr>
        <w:t xml:space="preserve"> provide any additional details about the County’s expectations?</w:t>
      </w:r>
    </w:p>
    <w:p w14:paraId="57E95A64" w14:textId="69B718F1" w:rsidR="00B65872" w:rsidRPr="00B65872" w:rsidRDefault="00B65872" w:rsidP="00B65872">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B65872">
        <w:rPr>
          <w:rFonts w:ascii="Calibri" w:hAnsi="Calibri" w:cs="Calibri"/>
          <w:b/>
        </w:rPr>
        <w:t>Th</w:t>
      </w:r>
      <w:r>
        <w:rPr>
          <w:rFonts w:ascii="Calibri" w:hAnsi="Calibri" w:cs="Calibri"/>
          <w:b/>
        </w:rPr>
        <w:t>e County expects that the Contractor</w:t>
      </w:r>
      <w:r w:rsidRPr="00B65872">
        <w:rPr>
          <w:rFonts w:ascii="Calibri" w:hAnsi="Calibri" w:cs="Calibri"/>
          <w:b/>
        </w:rPr>
        <w:t xml:space="preserve"> will have training resources available to sufficiently train supporting IT teams and end users during the migration.  This would include associated training materials.</w:t>
      </w:r>
    </w:p>
    <w:p w14:paraId="7407DCE6" w14:textId="77777777" w:rsidR="006B4706" w:rsidRPr="00985AE1" w:rsidRDefault="006B4706" w:rsidP="006B4706">
      <w:pPr>
        <w:tabs>
          <w:tab w:val="num" w:pos="1080"/>
          <w:tab w:val="num" w:pos="1350"/>
        </w:tabs>
        <w:ind w:left="1080" w:hanging="720"/>
        <w:rPr>
          <w:rFonts w:ascii="Calibri" w:hAnsi="Calibri" w:cs="Calibri"/>
        </w:rPr>
      </w:pPr>
    </w:p>
    <w:p w14:paraId="6CB25F2F" w14:textId="4E985929" w:rsidR="003800D1" w:rsidRPr="003800D1" w:rsidRDefault="003800D1" w:rsidP="003800D1">
      <w:pPr>
        <w:numPr>
          <w:ilvl w:val="0"/>
          <w:numId w:val="1"/>
        </w:numPr>
        <w:tabs>
          <w:tab w:val="num" w:pos="1080"/>
        </w:tabs>
        <w:ind w:left="1080" w:hanging="720"/>
        <w:rPr>
          <w:rFonts w:ascii="Calibri" w:hAnsi="Calibri" w:cs="Calibri"/>
        </w:rPr>
      </w:pPr>
      <w:r w:rsidRPr="003800D1">
        <w:rPr>
          <w:rFonts w:ascii="Calibri" w:hAnsi="Calibri" w:cs="Calibri"/>
        </w:rPr>
        <w:t xml:space="preserve">Does the County currently have documentation </w:t>
      </w:r>
      <w:r w:rsidR="00DC4B9E">
        <w:rPr>
          <w:rFonts w:ascii="Calibri" w:hAnsi="Calibri" w:cs="Calibri"/>
        </w:rPr>
        <w:t xml:space="preserve">on </w:t>
      </w:r>
      <w:r w:rsidRPr="003800D1">
        <w:rPr>
          <w:rFonts w:ascii="Calibri" w:hAnsi="Calibri" w:cs="Calibri"/>
        </w:rPr>
        <w:t>IT service management and how is that used/handled?</w:t>
      </w:r>
      <w:r w:rsidR="00A34ABD">
        <w:rPr>
          <w:rFonts w:ascii="Calibri" w:hAnsi="Calibri" w:cs="Calibri"/>
        </w:rPr>
        <w:t xml:space="preserve">  Bidders are trying to determine how the County handles IT service management processes, such as incident, change, release, problem management.  Is there documentation that the County can share with Bidders regarding how these processes flow together?</w:t>
      </w:r>
    </w:p>
    <w:p w14:paraId="6E12B555" w14:textId="25D56781" w:rsidR="00B65872" w:rsidRPr="004B4F09" w:rsidRDefault="004B4F09" w:rsidP="00B65872">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4B4F09">
        <w:rPr>
          <w:rFonts w:ascii="Calibri" w:hAnsi="Calibri" w:cs="Calibri"/>
          <w:b/>
        </w:rPr>
        <w:t xml:space="preserve">Yes, the County has documentation on specific areas of IT service management.  </w:t>
      </w:r>
      <w:r w:rsidR="00A34ABD" w:rsidRPr="004B4F09">
        <w:rPr>
          <w:rFonts w:ascii="Calibri" w:hAnsi="Calibri" w:cs="Calibri"/>
          <w:b/>
        </w:rPr>
        <w:t>This documentation will be provided to the Contractor during the discovery phase.</w:t>
      </w:r>
    </w:p>
    <w:p w14:paraId="52879EAE" w14:textId="77777777" w:rsidR="006B4706" w:rsidRPr="00985AE1" w:rsidRDefault="006B4706" w:rsidP="006B4706">
      <w:pPr>
        <w:tabs>
          <w:tab w:val="num" w:pos="1080"/>
        </w:tabs>
        <w:ind w:left="1080" w:hanging="720"/>
        <w:rPr>
          <w:rFonts w:ascii="Calibri" w:hAnsi="Calibri" w:cs="Calibri"/>
        </w:rPr>
      </w:pPr>
    </w:p>
    <w:p w14:paraId="37DF55AC" w14:textId="5AF5304A" w:rsidR="006B4706" w:rsidRPr="00985AE1" w:rsidRDefault="003800D1" w:rsidP="006B4706">
      <w:pPr>
        <w:numPr>
          <w:ilvl w:val="0"/>
          <w:numId w:val="1"/>
        </w:numPr>
        <w:tabs>
          <w:tab w:val="num" w:pos="1080"/>
        </w:tabs>
        <w:ind w:left="1080" w:hanging="720"/>
        <w:rPr>
          <w:rFonts w:ascii="Calibri" w:hAnsi="Calibri" w:cs="Calibri"/>
          <w:b/>
        </w:rPr>
      </w:pPr>
      <w:r>
        <w:rPr>
          <w:rFonts w:ascii="Calibri" w:hAnsi="Calibri" w:cs="Calibri"/>
        </w:rPr>
        <w:t>Does the County have a p</w:t>
      </w:r>
      <w:r w:rsidRPr="003800D1">
        <w:rPr>
          <w:rFonts w:ascii="Calibri" w:hAnsi="Calibri" w:cs="Calibri"/>
        </w:rPr>
        <w:t>ortal for tenant m</w:t>
      </w:r>
      <w:r w:rsidR="00DC4B9E">
        <w:rPr>
          <w:rFonts w:ascii="Calibri" w:hAnsi="Calibri" w:cs="Calibri"/>
        </w:rPr>
        <w:t xml:space="preserve">anagement user configuration </w:t>
      </w:r>
      <w:r w:rsidR="0050122D">
        <w:rPr>
          <w:rFonts w:ascii="Calibri" w:hAnsi="Calibri" w:cs="Calibri"/>
        </w:rPr>
        <w:t>on boarding</w:t>
      </w:r>
      <w:r w:rsidRPr="003800D1">
        <w:rPr>
          <w:rFonts w:ascii="Calibri" w:hAnsi="Calibri" w:cs="Calibri"/>
        </w:rPr>
        <w:t xml:space="preserve"> for </w:t>
      </w:r>
      <w:r>
        <w:rPr>
          <w:rFonts w:ascii="Calibri" w:hAnsi="Calibri" w:cs="Calibri"/>
        </w:rPr>
        <w:t xml:space="preserve">Microsoft </w:t>
      </w:r>
      <w:r w:rsidRPr="003800D1">
        <w:rPr>
          <w:rFonts w:ascii="Calibri" w:hAnsi="Calibri" w:cs="Calibri"/>
        </w:rPr>
        <w:t>Teams tenant users?</w:t>
      </w:r>
    </w:p>
    <w:p w14:paraId="0DE686DF" w14:textId="19189BC8" w:rsidR="006B4706" w:rsidRPr="003800D1" w:rsidRDefault="00B65872" w:rsidP="003800D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This will be reviewed with the Contractor</w:t>
      </w:r>
      <w:r w:rsidR="00A34ABD">
        <w:rPr>
          <w:rFonts w:ascii="Calibri" w:hAnsi="Calibri" w:cs="Calibri"/>
          <w:b/>
        </w:rPr>
        <w:t xml:space="preserve"> during the discovery phase</w:t>
      </w:r>
      <w:r>
        <w:rPr>
          <w:rFonts w:ascii="Calibri" w:hAnsi="Calibri" w:cs="Calibri"/>
          <w:b/>
        </w:rPr>
        <w:t>.</w:t>
      </w:r>
    </w:p>
    <w:p w14:paraId="5FD0D541" w14:textId="77777777" w:rsidR="006B4706" w:rsidRPr="00985AE1" w:rsidRDefault="006B4706" w:rsidP="006B4706">
      <w:pPr>
        <w:tabs>
          <w:tab w:val="num" w:pos="1080"/>
          <w:tab w:val="num" w:pos="1350"/>
        </w:tabs>
        <w:ind w:left="1080" w:hanging="720"/>
        <w:rPr>
          <w:rFonts w:ascii="Calibri" w:hAnsi="Calibri" w:cs="Calibri"/>
        </w:rPr>
      </w:pPr>
    </w:p>
    <w:p w14:paraId="6991F9F3" w14:textId="77777777" w:rsidR="006B4706" w:rsidRPr="00985AE1" w:rsidRDefault="00DF7B0C" w:rsidP="006B4706">
      <w:pPr>
        <w:numPr>
          <w:ilvl w:val="0"/>
          <w:numId w:val="1"/>
        </w:numPr>
        <w:tabs>
          <w:tab w:val="num" w:pos="1080"/>
        </w:tabs>
        <w:ind w:left="1080" w:hanging="720"/>
        <w:rPr>
          <w:rFonts w:ascii="Calibri" w:hAnsi="Calibri" w:cs="Calibri"/>
          <w:b/>
        </w:rPr>
      </w:pPr>
      <w:r>
        <w:rPr>
          <w:rFonts w:ascii="Calibri" w:hAnsi="Calibri" w:cs="Calibri"/>
        </w:rPr>
        <w:t>How does the County measure operational success today?</w:t>
      </w:r>
    </w:p>
    <w:p w14:paraId="153CB8CE" w14:textId="04D547E7" w:rsidR="00B65872" w:rsidRPr="003800D1" w:rsidRDefault="00B65872" w:rsidP="00B65872">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This will be reviewed with the Contractor</w:t>
      </w:r>
      <w:r w:rsidR="00A34ABD">
        <w:rPr>
          <w:rFonts w:ascii="Calibri" w:hAnsi="Calibri" w:cs="Calibri"/>
          <w:b/>
        </w:rPr>
        <w:t xml:space="preserve"> during the discovery phase</w:t>
      </w:r>
      <w:r>
        <w:rPr>
          <w:rFonts w:ascii="Calibri" w:hAnsi="Calibri" w:cs="Calibri"/>
          <w:b/>
        </w:rPr>
        <w:t>.</w:t>
      </w:r>
    </w:p>
    <w:p w14:paraId="3DEA89C4" w14:textId="77777777" w:rsidR="006B4706" w:rsidRPr="00985AE1" w:rsidRDefault="006B4706" w:rsidP="006B4706">
      <w:pPr>
        <w:tabs>
          <w:tab w:val="num" w:pos="1080"/>
        </w:tabs>
        <w:ind w:left="1080" w:hanging="720"/>
        <w:rPr>
          <w:rFonts w:ascii="Calibri" w:hAnsi="Calibri" w:cs="Calibri"/>
          <w:b/>
        </w:rPr>
      </w:pPr>
    </w:p>
    <w:p w14:paraId="69B3F9EB" w14:textId="4E2B69FA" w:rsidR="006B4706" w:rsidRPr="00DF7B0C" w:rsidRDefault="00DF7B0C" w:rsidP="00DF7B0C">
      <w:pPr>
        <w:numPr>
          <w:ilvl w:val="0"/>
          <w:numId w:val="1"/>
        </w:numPr>
        <w:tabs>
          <w:tab w:val="num" w:pos="1080"/>
        </w:tabs>
        <w:ind w:left="1080" w:hanging="720"/>
        <w:rPr>
          <w:rFonts w:ascii="Calibri" w:hAnsi="Calibri" w:cs="Calibri"/>
          <w:b/>
        </w:rPr>
      </w:pPr>
      <w:r>
        <w:rPr>
          <w:rFonts w:ascii="Calibri" w:hAnsi="Calibri" w:cs="Calibri"/>
        </w:rPr>
        <w:t>W</w:t>
      </w:r>
      <w:r w:rsidRPr="00DF7B0C">
        <w:rPr>
          <w:rFonts w:ascii="Calibri" w:hAnsi="Calibri" w:cs="Calibri"/>
        </w:rPr>
        <w:t xml:space="preserve">hat type of governance is currently in place? </w:t>
      </w:r>
      <w:r w:rsidR="00DC4B9E">
        <w:rPr>
          <w:rFonts w:ascii="Calibri" w:hAnsi="Calibri" w:cs="Calibri"/>
        </w:rPr>
        <w:t xml:space="preserve"> </w:t>
      </w:r>
      <w:r w:rsidRPr="00DF7B0C">
        <w:rPr>
          <w:rFonts w:ascii="Calibri" w:hAnsi="Calibri" w:cs="Calibri"/>
        </w:rPr>
        <w:t>Does the County have tactical IT-level governance on aspects like group creation, or permissions?</w:t>
      </w:r>
    </w:p>
    <w:p w14:paraId="3887A4C8" w14:textId="16F1BBFE" w:rsidR="006B4706" w:rsidRPr="00B65872" w:rsidRDefault="00B65872" w:rsidP="006B4706">
      <w:pPr>
        <w:numPr>
          <w:ilvl w:val="1"/>
          <w:numId w:val="1"/>
        </w:numPr>
        <w:tabs>
          <w:tab w:val="clear" w:pos="810"/>
          <w:tab w:val="num" w:pos="1080"/>
        </w:tabs>
        <w:autoSpaceDE w:val="0"/>
        <w:autoSpaceDN w:val="0"/>
        <w:adjustRightInd w:val="0"/>
        <w:ind w:left="1080" w:hanging="720"/>
        <w:rPr>
          <w:rFonts w:ascii="Calibri" w:hAnsi="Calibri" w:cs="Calibri"/>
          <w:b/>
        </w:rPr>
      </w:pPr>
      <w:r w:rsidRPr="00B65872">
        <w:rPr>
          <w:rFonts w:ascii="Calibri" w:hAnsi="Calibri" w:cs="Calibri"/>
          <w:b/>
        </w:rPr>
        <w:t>The County is looking to the Contractor to assist with Teams governance</w:t>
      </w:r>
      <w:r>
        <w:rPr>
          <w:rFonts w:ascii="Calibri" w:hAnsi="Calibri" w:cs="Calibri"/>
          <w:b/>
        </w:rPr>
        <w:t>.</w:t>
      </w:r>
    </w:p>
    <w:p w14:paraId="46C96286" w14:textId="77777777" w:rsidR="006B4706" w:rsidRPr="00985AE1" w:rsidRDefault="006B4706" w:rsidP="006B4706">
      <w:pPr>
        <w:tabs>
          <w:tab w:val="num" w:pos="1080"/>
        </w:tabs>
        <w:ind w:left="1080" w:hanging="720"/>
        <w:rPr>
          <w:rFonts w:ascii="Calibri" w:hAnsi="Calibri" w:cs="Calibri"/>
        </w:rPr>
      </w:pPr>
    </w:p>
    <w:p w14:paraId="36D58EAA" w14:textId="1EBADA7E" w:rsidR="00DF7B0C" w:rsidRPr="00DF7B0C" w:rsidRDefault="00DF7B0C" w:rsidP="00DF7B0C">
      <w:pPr>
        <w:numPr>
          <w:ilvl w:val="0"/>
          <w:numId w:val="1"/>
        </w:numPr>
        <w:tabs>
          <w:tab w:val="num" w:pos="1080"/>
        </w:tabs>
        <w:ind w:left="1080" w:hanging="720"/>
        <w:rPr>
          <w:rFonts w:ascii="Calibri" w:hAnsi="Calibri" w:cs="Calibri"/>
        </w:rPr>
      </w:pPr>
      <w:r w:rsidRPr="00DF7B0C">
        <w:rPr>
          <w:rFonts w:ascii="Calibri" w:hAnsi="Calibri" w:cs="Calibri"/>
        </w:rPr>
        <w:t xml:space="preserve">How big are operational teams within the County? </w:t>
      </w:r>
      <w:r w:rsidR="00DC4B9E">
        <w:rPr>
          <w:rFonts w:ascii="Calibri" w:hAnsi="Calibri" w:cs="Calibri"/>
        </w:rPr>
        <w:t xml:space="preserve"> </w:t>
      </w:r>
      <w:r w:rsidRPr="00DF7B0C">
        <w:rPr>
          <w:rFonts w:ascii="Calibri" w:hAnsi="Calibri" w:cs="Calibri"/>
        </w:rPr>
        <w:t>How are those structured and assessed?</w:t>
      </w:r>
    </w:p>
    <w:p w14:paraId="129C9DCC" w14:textId="20D2834F" w:rsidR="00B65872" w:rsidRPr="003800D1" w:rsidRDefault="00B65872" w:rsidP="00B65872">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This will be reviewed with the Contractor</w:t>
      </w:r>
      <w:r w:rsidR="00A34ABD">
        <w:rPr>
          <w:rFonts w:ascii="Calibri" w:hAnsi="Calibri" w:cs="Calibri"/>
          <w:b/>
        </w:rPr>
        <w:t xml:space="preserve"> during the discovery phase</w:t>
      </w:r>
      <w:r>
        <w:rPr>
          <w:rFonts w:ascii="Calibri" w:hAnsi="Calibri" w:cs="Calibri"/>
          <w:b/>
        </w:rPr>
        <w:t>.</w:t>
      </w:r>
    </w:p>
    <w:p w14:paraId="500FD955" w14:textId="77777777" w:rsidR="006B4706" w:rsidRPr="00985AE1" w:rsidRDefault="006B4706" w:rsidP="006B4706">
      <w:pPr>
        <w:tabs>
          <w:tab w:val="num" w:pos="1080"/>
          <w:tab w:val="num" w:pos="1350"/>
        </w:tabs>
        <w:ind w:left="1080" w:hanging="720"/>
        <w:rPr>
          <w:rFonts w:ascii="Calibri" w:hAnsi="Calibri" w:cs="Calibri"/>
        </w:rPr>
      </w:pPr>
    </w:p>
    <w:p w14:paraId="0B117ED4" w14:textId="77777777" w:rsidR="00FD32D7" w:rsidRPr="00FD32D7" w:rsidRDefault="00FD32D7" w:rsidP="00FD32D7">
      <w:pPr>
        <w:numPr>
          <w:ilvl w:val="0"/>
          <w:numId w:val="1"/>
        </w:numPr>
        <w:tabs>
          <w:tab w:val="num" w:pos="1080"/>
        </w:tabs>
        <w:ind w:left="1080" w:hanging="720"/>
        <w:rPr>
          <w:rFonts w:ascii="Calibri" w:hAnsi="Calibri" w:cs="Calibri"/>
        </w:rPr>
      </w:pPr>
      <w:r w:rsidRPr="00FD32D7">
        <w:rPr>
          <w:rFonts w:ascii="Calibri" w:hAnsi="Calibri" w:cs="Calibri"/>
        </w:rPr>
        <w:t xml:space="preserve">Has the County identified any current challenges in IT service management? </w:t>
      </w:r>
    </w:p>
    <w:p w14:paraId="651E375D" w14:textId="3635DF98" w:rsidR="00B65872" w:rsidRPr="003800D1" w:rsidRDefault="00B65872" w:rsidP="00B65872">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This will be </w:t>
      </w:r>
      <w:r w:rsidR="00A34ABD">
        <w:rPr>
          <w:rFonts w:ascii="Calibri" w:hAnsi="Calibri" w:cs="Calibri"/>
          <w:b/>
        </w:rPr>
        <w:t xml:space="preserve">addressed and </w:t>
      </w:r>
      <w:r>
        <w:rPr>
          <w:rFonts w:ascii="Calibri" w:hAnsi="Calibri" w:cs="Calibri"/>
          <w:b/>
        </w:rPr>
        <w:t>reviewed with the Contractor</w:t>
      </w:r>
      <w:r w:rsidR="00A34ABD">
        <w:rPr>
          <w:rFonts w:ascii="Calibri" w:hAnsi="Calibri" w:cs="Calibri"/>
          <w:b/>
        </w:rPr>
        <w:t xml:space="preserve"> during the discovery phase</w:t>
      </w:r>
      <w:r>
        <w:rPr>
          <w:rFonts w:ascii="Calibri" w:hAnsi="Calibri" w:cs="Calibri"/>
          <w:b/>
        </w:rPr>
        <w:t>.</w:t>
      </w:r>
    </w:p>
    <w:p w14:paraId="31747277" w14:textId="77777777" w:rsidR="006B4706" w:rsidRPr="00985AE1" w:rsidRDefault="006B4706" w:rsidP="006B4706">
      <w:pPr>
        <w:tabs>
          <w:tab w:val="num" w:pos="1080"/>
        </w:tabs>
        <w:ind w:left="1080" w:hanging="720"/>
        <w:rPr>
          <w:rFonts w:ascii="Calibri" w:hAnsi="Calibri" w:cs="Calibri"/>
        </w:rPr>
      </w:pPr>
    </w:p>
    <w:p w14:paraId="5B57F9E6" w14:textId="2BA3F3D0" w:rsidR="00FD32D7" w:rsidRPr="00E82A12" w:rsidRDefault="00FD32D7" w:rsidP="00FD32D7">
      <w:pPr>
        <w:numPr>
          <w:ilvl w:val="0"/>
          <w:numId w:val="1"/>
        </w:numPr>
        <w:tabs>
          <w:tab w:val="num" w:pos="1080"/>
        </w:tabs>
        <w:ind w:left="1080" w:hanging="720"/>
        <w:rPr>
          <w:rFonts w:ascii="Calibri" w:hAnsi="Calibri" w:cs="Calibri"/>
          <w:b/>
        </w:rPr>
      </w:pPr>
      <w:r>
        <w:rPr>
          <w:rFonts w:ascii="Calibri" w:hAnsi="Calibri" w:cs="Calibri"/>
        </w:rPr>
        <w:t>Page 13</w:t>
      </w:r>
      <w:r w:rsidR="00DC4B9E">
        <w:rPr>
          <w:rFonts w:ascii="Calibri" w:hAnsi="Calibri" w:cs="Calibri"/>
        </w:rPr>
        <w:t xml:space="preserve"> of the RFP, S</w:t>
      </w:r>
      <w:r w:rsidRPr="00E82A12">
        <w:rPr>
          <w:rFonts w:ascii="Calibri" w:hAnsi="Calibri" w:cs="Calibri"/>
        </w:rPr>
        <w:t>ection E (</w:t>
      </w:r>
      <w:r w:rsidRPr="00DC4B9E">
        <w:rPr>
          <w:rFonts w:ascii="Calibri" w:hAnsi="Calibri" w:cs="Calibri"/>
          <w:u w:val="single"/>
        </w:rPr>
        <w:t>SPECIFIC REQUIREMENTS</w:t>
      </w:r>
      <w:r w:rsidRPr="00E82A12">
        <w:rPr>
          <w:rFonts w:ascii="Calibri" w:hAnsi="Calibri" w:cs="Calibri"/>
        </w:rPr>
        <w:t xml:space="preserve">), </w:t>
      </w:r>
      <w:r w:rsidR="00DC4B9E">
        <w:rPr>
          <w:rFonts w:ascii="Calibri" w:hAnsi="Calibri" w:cs="Calibri"/>
        </w:rPr>
        <w:t>Item 5.t.</w:t>
      </w:r>
      <w:r w:rsidRPr="00E82A12">
        <w:rPr>
          <w:rFonts w:ascii="Calibri" w:hAnsi="Calibri" w:cs="Calibri"/>
        </w:rPr>
        <w:t xml:space="preserve"> states:</w:t>
      </w:r>
    </w:p>
    <w:p w14:paraId="591ACF02" w14:textId="77777777" w:rsidR="006B4706" w:rsidRDefault="006B4706" w:rsidP="00FD32D7">
      <w:pPr>
        <w:tabs>
          <w:tab w:val="num" w:pos="1080"/>
        </w:tabs>
        <w:ind w:left="1080"/>
        <w:rPr>
          <w:rFonts w:ascii="Calibri" w:hAnsi="Calibri" w:cs="Calibri"/>
          <w:b/>
        </w:rPr>
      </w:pPr>
    </w:p>
    <w:p w14:paraId="7484737D" w14:textId="77777777" w:rsidR="00C84121" w:rsidRPr="00DC3A92" w:rsidRDefault="00C84121" w:rsidP="00C84121">
      <w:pPr>
        <w:tabs>
          <w:tab w:val="num" w:pos="1080"/>
          <w:tab w:val="num" w:pos="2160"/>
        </w:tabs>
        <w:ind w:left="1440"/>
        <w:rPr>
          <w:rFonts w:ascii="Calibri" w:hAnsi="Calibri" w:cs="Calibri"/>
          <w:i/>
        </w:rPr>
      </w:pPr>
      <w:r w:rsidRPr="00DC3A92">
        <w:rPr>
          <w:rFonts w:ascii="Calibri" w:hAnsi="Calibri" w:cs="Calibri"/>
          <w:i/>
        </w:rPr>
        <w:t>Contractor shall make changes at times dictated by the County.</w:t>
      </w:r>
    </w:p>
    <w:p w14:paraId="184F749B" w14:textId="77777777" w:rsidR="00C84121" w:rsidRPr="00C84121" w:rsidRDefault="00C84121" w:rsidP="00C84121">
      <w:pPr>
        <w:tabs>
          <w:tab w:val="num" w:pos="1080"/>
          <w:tab w:val="num" w:pos="2160"/>
        </w:tabs>
        <w:ind w:left="1440"/>
        <w:rPr>
          <w:rFonts w:ascii="Calibri" w:hAnsi="Calibri" w:cs="Calibri"/>
          <w:b/>
          <w:i/>
        </w:rPr>
      </w:pPr>
    </w:p>
    <w:p w14:paraId="3B390AE4" w14:textId="77777777" w:rsidR="00C84121" w:rsidRPr="00C84121" w:rsidRDefault="00C84121" w:rsidP="00C84121">
      <w:pPr>
        <w:tabs>
          <w:tab w:val="num" w:pos="1080"/>
        </w:tabs>
        <w:ind w:left="1080"/>
        <w:rPr>
          <w:rFonts w:ascii="Calibri" w:hAnsi="Calibri" w:cs="Calibri"/>
        </w:rPr>
      </w:pPr>
      <w:r w:rsidRPr="00C84121">
        <w:rPr>
          <w:rFonts w:ascii="Calibri" w:hAnsi="Calibri" w:cs="Calibri"/>
        </w:rPr>
        <w:t xml:space="preserve">How does the County currently handle incidents, changes, releases, communications, </w:t>
      </w:r>
      <w:r>
        <w:rPr>
          <w:rFonts w:ascii="Calibri" w:hAnsi="Calibri" w:cs="Calibri"/>
        </w:rPr>
        <w:t xml:space="preserve">and </w:t>
      </w:r>
      <w:r w:rsidRPr="00C84121">
        <w:rPr>
          <w:rFonts w:ascii="Calibri" w:hAnsi="Calibri" w:cs="Calibri"/>
        </w:rPr>
        <w:t>problem management?</w:t>
      </w:r>
    </w:p>
    <w:p w14:paraId="7E75B5BB" w14:textId="012EDA01" w:rsidR="00B65872" w:rsidRPr="003800D1" w:rsidRDefault="00B65872" w:rsidP="00B65872">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This will be reviewed with the Contractor</w:t>
      </w:r>
      <w:r w:rsidR="00A34ABD">
        <w:rPr>
          <w:rFonts w:ascii="Calibri" w:hAnsi="Calibri" w:cs="Calibri"/>
          <w:b/>
        </w:rPr>
        <w:t xml:space="preserve"> during the discovery phase</w:t>
      </w:r>
      <w:r>
        <w:rPr>
          <w:rFonts w:ascii="Calibri" w:hAnsi="Calibri" w:cs="Calibri"/>
          <w:b/>
        </w:rPr>
        <w:t>.</w:t>
      </w:r>
    </w:p>
    <w:p w14:paraId="086DDAC1" w14:textId="77777777" w:rsidR="006B4706" w:rsidRPr="00985AE1" w:rsidRDefault="006B4706" w:rsidP="006B4706">
      <w:pPr>
        <w:tabs>
          <w:tab w:val="num" w:pos="1080"/>
          <w:tab w:val="num" w:pos="1350"/>
        </w:tabs>
        <w:ind w:left="1080" w:hanging="720"/>
        <w:rPr>
          <w:rFonts w:ascii="Calibri" w:hAnsi="Calibri" w:cs="Calibri"/>
        </w:rPr>
      </w:pPr>
    </w:p>
    <w:p w14:paraId="796DC9DE" w14:textId="10BD7103" w:rsidR="00C84121" w:rsidRPr="00C84121" w:rsidRDefault="00C84121" w:rsidP="00C84121">
      <w:pPr>
        <w:numPr>
          <w:ilvl w:val="0"/>
          <w:numId w:val="1"/>
        </w:numPr>
        <w:tabs>
          <w:tab w:val="num" w:pos="1080"/>
        </w:tabs>
        <w:ind w:left="1080" w:hanging="720"/>
        <w:rPr>
          <w:rFonts w:ascii="Calibri" w:hAnsi="Calibri" w:cs="Calibri"/>
          <w:b/>
        </w:rPr>
      </w:pPr>
      <w:r>
        <w:rPr>
          <w:rFonts w:ascii="Calibri" w:hAnsi="Calibri" w:cs="Calibri"/>
        </w:rPr>
        <w:t>Page 15</w:t>
      </w:r>
      <w:r w:rsidR="00DC3A92">
        <w:rPr>
          <w:rFonts w:ascii="Calibri" w:hAnsi="Calibri" w:cs="Calibri"/>
        </w:rPr>
        <w:t xml:space="preserve"> of the RFP, S</w:t>
      </w:r>
      <w:r w:rsidRPr="00E82A12">
        <w:rPr>
          <w:rFonts w:ascii="Calibri" w:hAnsi="Calibri" w:cs="Calibri"/>
        </w:rPr>
        <w:t>ection E (</w:t>
      </w:r>
      <w:r w:rsidRPr="00DC3A92">
        <w:rPr>
          <w:rFonts w:ascii="Calibri" w:hAnsi="Calibri" w:cs="Calibri"/>
          <w:u w:val="single"/>
        </w:rPr>
        <w:t>SPECIFIC REQUIREMENTS</w:t>
      </w:r>
      <w:r w:rsidR="00DC3A92">
        <w:rPr>
          <w:rFonts w:ascii="Calibri" w:hAnsi="Calibri" w:cs="Calibri"/>
        </w:rPr>
        <w:t>), I</w:t>
      </w:r>
      <w:r w:rsidRPr="00E82A12">
        <w:rPr>
          <w:rFonts w:ascii="Calibri" w:hAnsi="Calibri" w:cs="Calibri"/>
        </w:rPr>
        <w:t xml:space="preserve">tem </w:t>
      </w:r>
      <w:r>
        <w:rPr>
          <w:rFonts w:ascii="Calibri" w:hAnsi="Calibri" w:cs="Calibri"/>
        </w:rPr>
        <w:t>8</w:t>
      </w:r>
      <w:r w:rsidRPr="00E82A12">
        <w:rPr>
          <w:rFonts w:ascii="Calibri" w:hAnsi="Calibri" w:cs="Calibri"/>
        </w:rPr>
        <w:t>.</w:t>
      </w:r>
      <w:r w:rsidR="00DC3A92">
        <w:rPr>
          <w:rFonts w:ascii="Calibri" w:hAnsi="Calibri" w:cs="Calibri"/>
        </w:rPr>
        <w:t>c.</w:t>
      </w:r>
      <w:r w:rsidRPr="00E82A12">
        <w:rPr>
          <w:rFonts w:ascii="Calibri" w:hAnsi="Calibri" w:cs="Calibri"/>
        </w:rPr>
        <w:t xml:space="preserve"> states:</w:t>
      </w:r>
    </w:p>
    <w:p w14:paraId="03E64CDA" w14:textId="77777777" w:rsidR="00C84121" w:rsidRDefault="00C84121" w:rsidP="00C84121">
      <w:pPr>
        <w:tabs>
          <w:tab w:val="num" w:pos="1080"/>
        </w:tabs>
        <w:rPr>
          <w:rFonts w:ascii="Calibri" w:hAnsi="Calibri" w:cs="Calibri"/>
        </w:rPr>
      </w:pPr>
    </w:p>
    <w:p w14:paraId="351EFCC5" w14:textId="77777777" w:rsidR="00C84121" w:rsidRPr="00DC3A92" w:rsidRDefault="00C84121" w:rsidP="00C84121">
      <w:pPr>
        <w:tabs>
          <w:tab w:val="num" w:pos="1080"/>
        </w:tabs>
        <w:ind w:left="1440"/>
        <w:rPr>
          <w:rFonts w:ascii="Calibri" w:hAnsi="Calibri" w:cs="Calibri"/>
          <w:i/>
        </w:rPr>
      </w:pPr>
      <w:r w:rsidRPr="00DC3A92">
        <w:rPr>
          <w:rFonts w:ascii="Calibri" w:hAnsi="Calibri" w:cs="Calibri"/>
          <w:i/>
        </w:rPr>
        <w:t>Contractor shall provide adequate hours of certified training for Alameda County staff members that covers all aspects of support for the Teams environment.</w:t>
      </w:r>
    </w:p>
    <w:p w14:paraId="00D3E68A" w14:textId="77777777" w:rsidR="00C84121" w:rsidRPr="00C84121" w:rsidRDefault="00C84121" w:rsidP="00C84121">
      <w:pPr>
        <w:tabs>
          <w:tab w:val="num" w:pos="1080"/>
        </w:tabs>
        <w:ind w:left="1440"/>
        <w:rPr>
          <w:rFonts w:ascii="Calibri" w:hAnsi="Calibri" w:cs="Calibri"/>
          <w:b/>
          <w:i/>
        </w:rPr>
      </w:pPr>
    </w:p>
    <w:p w14:paraId="5C3FEEDC" w14:textId="77777777" w:rsidR="006B4706" w:rsidRPr="00C84121" w:rsidRDefault="00C84121" w:rsidP="00C84121">
      <w:pPr>
        <w:tabs>
          <w:tab w:val="num" w:pos="1080"/>
        </w:tabs>
        <w:ind w:left="1080"/>
        <w:rPr>
          <w:rFonts w:ascii="Calibri" w:hAnsi="Calibri" w:cs="Calibri"/>
        </w:rPr>
      </w:pPr>
      <w:r>
        <w:rPr>
          <w:rFonts w:ascii="Calibri" w:hAnsi="Calibri" w:cs="Calibri"/>
        </w:rPr>
        <w:t>Can the County please clarity how many staff members and h</w:t>
      </w:r>
      <w:r w:rsidRPr="00C84121">
        <w:rPr>
          <w:rFonts w:ascii="Calibri" w:hAnsi="Calibri" w:cs="Calibri"/>
        </w:rPr>
        <w:t>ow many locations?</w:t>
      </w:r>
    </w:p>
    <w:p w14:paraId="1BBB46A4" w14:textId="0BC22BD9" w:rsidR="006B4706" w:rsidRPr="00B65872" w:rsidRDefault="00B65872" w:rsidP="006B4706">
      <w:pPr>
        <w:numPr>
          <w:ilvl w:val="1"/>
          <w:numId w:val="1"/>
        </w:numPr>
        <w:tabs>
          <w:tab w:val="clear" w:pos="810"/>
          <w:tab w:val="num" w:pos="1080"/>
        </w:tabs>
        <w:autoSpaceDE w:val="0"/>
        <w:autoSpaceDN w:val="0"/>
        <w:adjustRightInd w:val="0"/>
        <w:ind w:left="1080" w:hanging="720"/>
        <w:rPr>
          <w:rFonts w:ascii="Calibri" w:hAnsi="Calibri" w:cs="Calibri"/>
          <w:b/>
        </w:rPr>
      </w:pPr>
      <w:r w:rsidRPr="00B65872">
        <w:rPr>
          <w:rFonts w:ascii="Calibri" w:hAnsi="Calibri" w:cs="Calibri"/>
          <w:b/>
        </w:rPr>
        <w:t xml:space="preserve">Please see </w:t>
      </w:r>
      <w:r w:rsidR="00FD7604">
        <w:rPr>
          <w:rFonts w:ascii="Calibri" w:hAnsi="Calibri" w:cs="Calibri"/>
          <w:b/>
        </w:rPr>
        <w:t>Q8/</w:t>
      </w:r>
      <w:r w:rsidRPr="00B65872">
        <w:rPr>
          <w:rFonts w:ascii="Calibri" w:hAnsi="Calibri" w:cs="Calibri"/>
          <w:b/>
        </w:rPr>
        <w:t xml:space="preserve">A8 and </w:t>
      </w:r>
      <w:r w:rsidR="00FD7604">
        <w:rPr>
          <w:rFonts w:ascii="Calibri" w:hAnsi="Calibri" w:cs="Calibri"/>
          <w:b/>
        </w:rPr>
        <w:t>Q85/</w:t>
      </w:r>
      <w:r w:rsidRPr="00B65872">
        <w:rPr>
          <w:rFonts w:ascii="Calibri" w:hAnsi="Calibri" w:cs="Calibri"/>
          <w:b/>
        </w:rPr>
        <w:t xml:space="preserve">A85. </w:t>
      </w:r>
    </w:p>
    <w:p w14:paraId="7A91C2EA" w14:textId="77777777" w:rsidR="006B4706" w:rsidRPr="00985AE1" w:rsidRDefault="006B4706" w:rsidP="006B4706">
      <w:pPr>
        <w:tabs>
          <w:tab w:val="num" w:pos="1080"/>
        </w:tabs>
        <w:ind w:left="1080" w:hanging="720"/>
        <w:rPr>
          <w:rFonts w:ascii="Calibri" w:hAnsi="Calibri" w:cs="Calibri"/>
        </w:rPr>
      </w:pPr>
    </w:p>
    <w:p w14:paraId="44EF73D5" w14:textId="114DA705" w:rsidR="00C84121" w:rsidRPr="00D97073" w:rsidRDefault="00C84121" w:rsidP="00C84121">
      <w:pPr>
        <w:numPr>
          <w:ilvl w:val="0"/>
          <w:numId w:val="1"/>
        </w:numPr>
        <w:tabs>
          <w:tab w:val="num" w:pos="1080"/>
        </w:tabs>
        <w:ind w:left="1080" w:hanging="720"/>
        <w:rPr>
          <w:rFonts w:ascii="Calibri" w:hAnsi="Calibri" w:cs="Calibri"/>
          <w:b/>
        </w:rPr>
      </w:pPr>
      <w:r>
        <w:rPr>
          <w:rFonts w:ascii="Calibri" w:hAnsi="Calibri" w:cs="Calibri"/>
        </w:rPr>
        <w:t>Page 15</w:t>
      </w:r>
      <w:r w:rsidR="00DC3A92">
        <w:rPr>
          <w:rFonts w:ascii="Calibri" w:hAnsi="Calibri" w:cs="Calibri"/>
        </w:rPr>
        <w:t xml:space="preserve"> of the RFP, S</w:t>
      </w:r>
      <w:r w:rsidRPr="00E82A12">
        <w:rPr>
          <w:rFonts w:ascii="Calibri" w:hAnsi="Calibri" w:cs="Calibri"/>
        </w:rPr>
        <w:t>ection E (</w:t>
      </w:r>
      <w:r w:rsidRPr="00DC3A92">
        <w:rPr>
          <w:rFonts w:ascii="Calibri" w:hAnsi="Calibri" w:cs="Calibri"/>
          <w:u w:val="single"/>
        </w:rPr>
        <w:t>SPECIFIC REQUIREMENTS</w:t>
      </w:r>
      <w:r w:rsidR="00DC3A92">
        <w:rPr>
          <w:rFonts w:ascii="Calibri" w:hAnsi="Calibri" w:cs="Calibri"/>
        </w:rPr>
        <w:t>), I</w:t>
      </w:r>
      <w:r w:rsidRPr="00E82A12">
        <w:rPr>
          <w:rFonts w:ascii="Calibri" w:hAnsi="Calibri" w:cs="Calibri"/>
        </w:rPr>
        <w:t xml:space="preserve">tem </w:t>
      </w:r>
      <w:r>
        <w:rPr>
          <w:rFonts w:ascii="Calibri" w:hAnsi="Calibri" w:cs="Calibri"/>
        </w:rPr>
        <w:t>8</w:t>
      </w:r>
      <w:r w:rsidR="00DC3A92">
        <w:rPr>
          <w:rFonts w:ascii="Calibri" w:hAnsi="Calibri" w:cs="Calibri"/>
        </w:rPr>
        <w:t>.</w:t>
      </w:r>
      <w:r w:rsidR="00D97073">
        <w:rPr>
          <w:rFonts w:ascii="Calibri" w:hAnsi="Calibri" w:cs="Calibri"/>
        </w:rPr>
        <w:t>f</w:t>
      </w:r>
      <w:r w:rsidR="00861D09">
        <w:rPr>
          <w:rFonts w:ascii="Calibri" w:hAnsi="Calibri" w:cs="Calibri"/>
        </w:rPr>
        <w:t>.</w:t>
      </w:r>
      <w:r w:rsidRPr="00E82A12">
        <w:rPr>
          <w:rFonts w:ascii="Calibri" w:hAnsi="Calibri" w:cs="Calibri"/>
        </w:rPr>
        <w:t xml:space="preserve"> states:</w:t>
      </w:r>
    </w:p>
    <w:p w14:paraId="313B90B7" w14:textId="77777777" w:rsidR="00D97073" w:rsidRDefault="00D97073" w:rsidP="00D97073">
      <w:pPr>
        <w:tabs>
          <w:tab w:val="num" w:pos="1080"/>
        </w:tabs>
        <w:rPr>
          <w:rFonts w:ascii="Calibri" w:hAnsi="Calibri" w:cs="Calibri"/>
        </w:rPr>
      </w:pPr>
    </w:p>
    <w:p w14:paraId="552B8A41" w14:textId="77777777" w:rsidR="00D97073" w:rsidRPr="00861D09" w:rsidRDefault="00D97073" w:rsidP="00D97073">
      <w:pPr>
        <w:tabs>
          <w:tab w:val="num" w:pos="1080"/>
          <w:tab w:val="num" w:pos="2160"/>
        </w:tabs>
        <w:ind w:left="1440"/>
        <w:rPr>
          <w:rFonts w:ascii="Calibri" w:hAnsi="Calibri" w:cs="Calibri"/>
          <w:i/>
        </w:rPr>
      </w:pPr>
      <w:r w:rsidRPr="00861D09">
        <w:rPr>
          <w:rFonts w:ascii="Calibri" w:hAnsi="Calibri" w:cs="Calibri"/>
          <w:i/>
        </w:rPr>
        <w:t>In addition to formal classroom training, Contractor shall provide on-site training of key concepts, which are specific to the proposed solution.</w:t>
      </w:r>
    </w:p>
    <w:p w14:paraId="0263CE49" w14:textId="77777777" w:rsidR="00D97073" w:rsidRDefault="00D97073" w:rsidP="00D97073">
      <w:pPr>
        <w:tabs>
          <w:tab w:val="num" w:pos="1080"/>
        </w:tabs>
        <w:ind w:left="1440"/>
        <w:rPr>
          <w:rFonts w:ascii="Calibri" w:hAnsi="Calibri" w:cs="Calibri"/>
          <w:b/>
          <w:i/>
        </w:rPr>
      </w:pPr>
    </w:p>
    <w:p w14:paraId="49ED84DC" w14:textId="6653EB16" w:rsidR="006B4706" w:rsidRPr="00D97073" w:rsidRDefault="00D97073" w:rsidP="00D97073">
      <w:pPr>
        <w:tabs>
          <w:tab w:val="num" w:pos="1080"/>
        </w:tabs>
        <w:ind w:left="1080"/>
        <w:rPr>
          <w:rFonts w:ascii="Calibri" w:hAnsi="Calibri" w:cs="Calibri"/>
        </w:rPr>
      </w:pPr>
      <w:r w:rsidRPr="00D97073">
        <w:rPr>
          <w:rFonts w:ascii="Calibri" w:hAnsi="Calibri" w:cs="Calibri"/>
        </w:rPr>
        <w:t>Does this mean that the training should not be onl</w:t>
      </w:r>
      <w:r w:rsidR="00D30AB5">
        <w:rPr>
          <w:rFonts w:ascii="Calibri" w:hAnsi="Calibri" w:cs="Calibri"/>
        </w:rPr>
        <w:t>y on functionalities, but also o</w:t>
      </w:r>
      <w:r w:rsidRPr="00D97073">
        <w:rPr>
          <w:rFonts w:ascii="Calibri" w:hAnsi="Calibri" w:cs="Calibri"/>
        </w:rPr>
        <w:t>n concepts?</w:t>
      </w:r>
      <w:r w:rsidR="00861D09">
        <w:rPr>
          <w:rFonts w:ascii="Calibri" w:hAnsi="Calibri" w:cs="Calibri"/>
        </w:rPr>
        <w:t xml:space="preserve"> </w:t>
      </w:r>
      <w:r w:rsidRPr="00D97073">
        <w:rPr>
          <w:rFonts w:ascii="Calibri" w:hAnsi="Calibri" w:cs="Calibri"/>
        </w:rPr>
        <w:t xml:space="preserve"> Would </w:t>
      </w:r>
      <w:r w:rsidR="00BE0BCA">
        <w:rPr>
          <w:rFonts w:ascii="Calibri" w:hAnsi="Calibri" w:cs="Calibri"/>
        </w:rPr>
        <w:t xml:space="preserve">there </w:t>
      </w:r>
      <w:r w:rsidRPr="00D97073">
        <w:rPr>
          <w:rFonts w:ascii="Calibri" w:hAnsi="Calibri" w:cs="Calibri"/>
        </w:rPr>
        <w:t>be additional training sessions or could these conceptual training be included in the technical training track?</w:t>
      </w:r>
    </w:p>
    <w:p w14:paraId="380ECA8F" w14:textId="7ADD5D9B" w:rsidR="006B4706" w:rsidRPr="00B65872" w:rsidRDefault="004B4F09" w:rsidP="006B4706">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w:t>
      </w:r>
      <w:r w:rsidR="00B65872" w:rsidRPr="00B65872">
        <w:rPr>
          <w:rFonts w:ascii="Calibri" w:hAnsi="Calibri" w:cs="Calibri"/>
          <w:b/>
        </w:rPr>
        <w:t>The</w:t>
      </w:r>
      <w:r w:rsidR="006D733B">
        <w:rPr>
          <w:rFonts w:ascii="Calibri" w:hAnsi="Calibri" w:cs="Calibri"/>
          <w:b/>
        </w:rPr>
        <w:t xml:space="preserve"> conceptual training </w:t>
      </w:r>
      <w:r w:rsidR="00B65872" w:rsidRPr="00B65872">
        <w:rPr>
          <w:rFonts w:ascii="Calibri" w:hAnsi="Calibri" w:cs="Calibri"/>
          <w:b/>
        </w:rPr>
        <w:t xml:space="preserve">can be </w:t>
      </w:r>
      <w:r w:rsidR="006D733B">
        <w:rPr>
          <w:rFonts w:ascii="Calibri" w:hAnsi="Calibri" w:cs="Calibri"/>
          <w:b/>
        </w:rPr>
        <w:t>included in the technical training track.</w:t>
      </w:r>
    </w:p>
    <w:p w14:paraId="2A7DAA3D" w14:textId="77777777" w:rsidR="006B4706" w:rsidRPr="00985AE1" w:rsidRDefault="006B4706" w:rsidP="006B4706">
      <w:pPr>
        <w:tabs>
          <w:tab w:val="num" w:pos="1080"/>
          <w:tab w:val="num" w:pos="1350"/>
        </w:tabs>
        <w:ind w:left="1080" w:hanging="720"/>
        <w:rPr>
          <w:rFonts w:ascii="Calibri" w:hAnsi="Calibri" w:cs="Calibri"/>
        </w:rPr>
      </w:pPr>
    </w:p>
    <w:p w14:paraId="31F8BB48" w14:textId="62655896" w:rsidR="00AB2DCF" w:rsidRPr="00AB2DCF" w:rsidRDefault="00AB2DCF" w:rsidP="00AB2DCF">
      <w:pPr>
        <w:numPr>
          <w:ilvl w:val="0"/>
          <w:numId w:val="1"/>
        </w:numPr>
        <w:tabs>
          <w:tab w:val="num" w:pos="1080"/>
        </w:tabs>
        <w:ind w:left="1080" w:hanging="720"/>
        <w:rPr>
          <w:rFonts w:ascii="Calibri" w:hAnsi="Calibri" w:cs="Calibri"/>
          <w:b/>
        </w:rPr>
      </w:pPr>
      <w:r>
        <w:rPr>
          <w:rFonts w:ascii="Calibri" w:hAnsi="Calibri" w:cs="Calibri"/>
        </w:rPr>
        <w:t>Page 15</w:t>
      </w:r>
      <w:r w:rsidR="00A24B32">
        <w:rPr>
          <w:rFonts w:ascii="Calibri" w:hAnsi="Calibri" w:cs="Calibri"/>
        </w:rPr>
        <w:t xml:space="preserve"> of the RFP, S</w:t>
      </w:r>
      <w:r w:rsidRPr="00E82A12">
        <w:rPr>
          <w:rFonts w:ascii="Calibri" w:hAnsi="Calibri" w:cs="Calibri"/>
        </w:rPr>
        <w:t>ection E (</w:t>
      </w:r>
      <w:r w:rsidRPr="00A24B32">
        <w:rPr>
          <w:rFonts w:ascii="Calibri" w:hAnsi="Calibri" w:cs="Calibri"/>
          <w:u w:val="single"/>
        </w:rPr>
        <w:t>SPECIFIC REQUIREMENTS</w:t>
      </w:r>
      <w:r w:rsidR="00A24B32">
        <w:rPr>
          <w:rFonts w:ascii="Calibri" w:hAnsi="Calibri" w:cs="Calibri"/>
        </w:rPr>
        <w:t>), I</w:t>
      </w:r>
      <w:r w:rsidRPr="00E82A12">
        <w:rPr>
          <w:rFonts w:ascii="Calibri" w:hAnsi="Calibri" w:cs="Calibri"/>
        </w:rPr>
        <w:t xml:space="preserve">tem </w:t>
      </w:r>
      <w:r>
        <w:rPr>
          <w:rFonts w:ascii="Calibri" w:hAnsi="Calibri" w:cs="Calibri"/>
        </w:rPr>
        <w:t>9</w:t>
      </w:r>
      <w:r w:rsidR="00A24B32">
        <w:rPr>
          <w:rFonts w:ascii="Calibri" w:hAnsi="Calibri" w:cs="Calibri"/>
        </w:rPr>
        <w:t>.</w:t>
      </w:r>
      <w:r>
        <w:rPr>
          <w:rFonts w:ascii="Calibri" w:hAnsi="Calibri" w:cs="Calibri"/>
        </w:rPr>
        <w:t>a</w:t>
      </w:r>
      <w:r w:rsidRPr="00E82A12">
        <w:rPr>
          <w:rFonts w:ascii="Calibri" w:hAnsi="Calibri" w:cs="Calibri"/>
        </w:rPr>
        <w:t xml:space="preserve"> states:</w:t>
      </w:r>
    </w:p>
    <w:p w14:paraId="2E3579D2" w14:textId="77777777" w:rsidR="00AB2DCF" w:rsidRDefault="00AB2DCF" w:rsidP="00AB2DCF">
      <w:pPr>
        <w:tabs>
          <w:tab w:val="num" w:pos="1080"/>
        </w:tabs>
        <w:rPr>
          <w:rFonts w:ascii="Calibri" w:hAnsi="Calibri" w:cs="Calibri"/>
        </w:rPr>
      </w:pPr>
    </w:p>
    <w:p w14:paraId="548F3DC3" w14:textId="1BD7AB87" w:rsidR="00AB2DCF" w:rsidRDefault="00AB2DCF" w:rsidP="00AB2DCF">
      <w:pPr>
        <w:tabs>
          <w:tab w:val="num" w:pos="1080"/>
        </w:tabs>
        <w:ind w:left="1440"/>
        <w:rPr>
          <w:rFonts w:ascii="Calibri" w:hAnsi="Calibri" w:cs="Calibri"/>
          <w:i/>
        </w:rPr>
      </w:pPr>
      <w:r w:rsidRPr="00B64386">
        <w:rPr>
          <w:rFonts w:ascii="Calibri" w:hAnsi="Calibri" w:cs="Calibri"/>
          <w:i/>
        </w:rPr>
        <w:t>Contractor shall conduct adoption-planning activities to determine user personas and communication strategy.</w:t>
      </w:r>
    </w:p>
    <w:p w14:paraId="3BDC0C05" w14:textId="77777777" w:rsidR="00B64386" w:rsidRPr="00B64386" w:rsidRDefault="00B64386" w:rsidP="00AB2DCF">
      <w:pPr>
        <w:tabs>
          <w:tab w:val="num" w:pos="1080"/>
        </w:tabs>
        <w:ind w:left="1440"/>
        <w:rPr>
          <w:rFonts w:ascii="Calibri" w:hAnsi="Calibri" w:cs="Calibri"/>
          <w:i/>
        </w:rPr>
      </w:pPr>
    </w:p>
    <w:p w14:paraId="16413ED4" w14:textId="799FA1C3" w:rsidR="006B4706" w:rsidRPr="00AB2DCF" w:rsidRDefault="00AB2DCF" w:rsidP="00AB2DCF">
      <w:pPr>
        <w:tabs>
          <w:tab w:val="num" w:pos="1080"/>
        </w:tabs>
        <w:ind w:left="1080"/>
        <w:rPr>
          <w:rFonts w:ascii="Calibri" w:hAnsi="Calibri" w:cs="Calibri"/>
        </w:rPr>
      </w:pPr>
      <w:r w:rsidRPr="00AB2DCF">
        <w:rPr>
          <w:rFonts w:ascii="Calibri" w:hAnsi="Calibri" w:cs="Calibri"/>
        </w:rPr>
        <w:t>Is this anticipated to be a discussi</w:t>
      </w:r>
      <w:r w:rsidR="00A24B32">
        <w:rPr>
          <w:rFonts w:ascii="Calibri" w:hAnsi="Calibri" w:cs="Calibri"/>
        </w:rPr>
        <w:t xml:space="preserve">on type analysis (where the </w:t>
      </w:r>
      <w:r>
        <w:rPr>
          <w:rFonts w:ascii="Calibri" w:hAnsi="Calibri" w:cs="Calibri"/>
        </w:rPr>
        <w:t xml:space="preserve">County </w:t>
      </w:r>
      <w:r w:rsidRPr="00AB2DCF">
        <w:rPr>
          <w:rFonts w:ascii="Calibri" w:hAnsi="Calibri" w:cs="Calibri"/>
        </w:rPr>
        <w:t>provides the personas/information) or is a full persona assessment required?</w:t>
      </w:r>
    </w:p>
    <w:p w14:paraId="5810C6B3" w14:textId="5275DAF1" w:rsidR="00B65872" w:rsidRPr="00B65872" w:rsidRDefault="00B65872" w:rsidP="00B65872">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B65872">
        <w:rPr>
          <w:rFonts w:ascii="Calibri" w:hAnsi="Calibri" w:cs="Calibri"/>
          <w:b/>
        </w:rPr>
        <w:t>Analysis of how end users will b</w:t>
      </w:r>
      <w:r>
        <w:rPr>
          <w:rFonts w:ascii="Calibri" w:hAnsi="Calibri" w:cs="Calibri"/>
          <w:b/>
        </w:rPr>
        <w:t>e using Teams voice is required from the Contractor.</w:t>
      </w:r>
    </w:p>
    <w:p w14:paraId="7C7B3DE5" w14:textId="77777777" w:rsidR="006B4706" w:rsidRPr="00985AE1" w:rsidRDefault="006B4706" w:rsidP="006B4706">
      <w:pPr>
        <w:tabs>
          <w:tab w:val="num" w:pos="1080"/>
        </w:tabs>
        <w:rPr>
          <w:rFonts w:ascii="Calibri" w:hAnsi="Calibri" w:cs="Calibri"/>
          <w:b/>
        </w:rPr>
      </w:pPr>
    </w:p>
    <w:p w14:paraId="1F027E84" w14:textId="0F7C0F16" w:rsidR="00AB2DCF" w:rsidRPr="00AB2DCF" w:rsidRDefault="00AB2DCF" w:rsidP="00AB2DCF">
      <w:pPr>
        <w:numPr>
          <w:ilvl w:val="0"/>
          <w:numId w:val="1"/>
        </w:numPr>
        <w:tabs>
          <w:tab w:val="num" w:pos="1080"/>
        </w:tabs>
        <w:ind w:left="1080" w:hanging="720"/>
        <w:rPr>
          <w:rFonts w:ascii="Calibri" w:hAnsi="Calibri" w:cs="Calibri"/>
          <w:b/>
        </w:rPr>
      </w:pPr>
      <w:r>
        <w:rPr>
          <w:rFonts w:ascii="Calibri" w:hAnsi="Calibri" w:cs="Calibri"/>
        </w:rPr>
        <w:t>Page 15</w:t>
      </w:r>
      <w:r w:rsidR="00A24B32">
        <w:rPr>
          <w:rFonts w:ascii="Calibri" w:hAnsi="Calibri" w:cs="Calibri"/>
        </w:rPr>
        <w:t xml:space="preserve"> of the RFP, S</w:t>
      </w:r>
      <w:r w:rsidRPr="00E82A12">
        <w:rPr>
          <w:rFonts w:ascii="Calibri" w:hAnsi="Calibri" w:cs="Calibri"/>
        </w:rPr>
        <w:t>ection E (</w:t>
      </w:r>
      <w:r w:rsidRPr="00A24B32">
        <w:rPr>
          <w:rFonts w:ascii="Calibri" w:hAnsi="Calibri" w:cs="Calibri"/>
          <w:u w:val="single"/>
        </w:rPr>
        <w:t>SPECIFIC REQUIREMENTS</w:t>
      </w:r>
      <w:r w:rsidR="00A24B32">
        <w:rPr>
          <w:rFonts w:ascii="Calibri" w:hAnsi="Calibri" w:cs="Calibri"/>
        </w:rPr>
        <w:t>), I</w:t>
      </w:r>
      <w:r w:rsidRPr="00E82A12">
        <w:rPr>
          <w:rFonts w:ascii="Calibri" w:hAnsi="Calibri" w:cs="Calibri"/>
        </w:rPr>
        <w:t xml:space="preserve">tem </w:t>
      </w:r>
      <w:r>
        <w:rPr>
          <w:rFonts w:ascii="Calibri" w:hAnsi="Calibri" w:cs="Calibri"/>
        </w:rPr>
        <w:t>9</w:t>
      </w:r>
      <w:r w:rsidR="00A24B32">
        <w:rPr>
          <w:rFonts w:ascii="Calibri" w:hAnsi="Calibri" w:cs="Calibri"/>
        </w:rPr>
        <w:t>.</w:t>
      </w:r>
      <w:r>
        <w:rPr>
          <w:rFonts w:ascii="Calibri" w:hAnsi="Calibri" w:cs="Calibri"/>
        </w:rPr>
        <w:t>(c</w:t>
      </w:r>
      <w:r w:rsidRPr="00E82A12">
        <w:rPr>
          <w:rFonts w:ascii="Calibri" w:hAnsi="Calibri" w:cs="Calibri"/>
        </w:rPr>
        <w:t>) states:</w:t>
      </w:r>
    </w:p>
    <w:p w14:paraId="3DBC5F67" w14:textId="77777777" w:rsidR="006B4706" w:rsidRDefault="006B4706" w:rsidP="00AB2DCF">
      <w:pPr>
        <w:tabs>
          <w:tab w:val="num" w:pos="1080"/>
        </w:tabs>
        <w:ind w:left="1080"/>
        <w:rPr>
          <w:rFonts w:ascii="Calibri" w:hAnsi="Calibri" w:cs="Calibri"/>
          <w:b/>
        </w:rPr>
      </w:pPr>
    </w:p>
    <w:p w14:paraId="7EA4B6E6" w14:textId="2702276C" w:rsidR="00AB2DCF" w:rsidRDefault="00AB2DCF" w:rsidP="00AB2DCF">
      <w:pPr>
        <w:tabs>
          <w:tab w:val="num" w:pos="1080"/>
          <w:tab w:val="num" w:pos="2160"/>
        </w:tabs>
        <w:ind w:left="1440"/>
        <w:rPr>
          <w:rFonts w:ascii="Calibri" w:hAnsi="Calibri" w:cs="Calibri"/>
          <w:i/>
        </w:rPr>
      </w:pPr>
      <w:r w:rsidRPr="00B64386">
        <w:rPr>
          <w:rFonts w:ascii="Calibri" w:hAnsi="Calibri" w:cs="Calibri"/>
          <w:i/>
        </w:rPr>
        <w:t>Contractor shall have dedicated adoption resources to assist with all aspects of Teams adoption within the County.  Examples include but are not limited to;</w:t>
      </w:r>
    </w:p>
    <w:p w14:paraId="18AF1FB2" w14:textId="77777777" w:rsidR="00B64386" w:rsidRPr="00B64386" w:rsidRDefault="00B64386" w:rsidP="00AB2DCF">
      <w:pPr>
        <w:tabs>
          <w:tab w:val="num" w:pos="1080"/>
          <w:tab w:val="num" w:pos="2160"/>
        </w:tabs>
        <w:ind w:left="1440"/>
        <w:rPr>
          <w:rFonts w:ascii="Calibri" w:hAnsi="Calibri" w:cs="Calibri"/>
          <w:i/>
        </w:rPr>
      </w:pPr>
    </w:p>
    <w:p w14:paraId="10099682" w14:textId="77777777" w:rsidR="00AB2DCF" w:rsidRPr="00B64386" w:rsidRDefault="00AB2DCF" w:rsidP="00AB2DCF">
      <w:pPr>
        <w:tabs>
          <w:tab w:val="num" w:pos="1080"/>
        </w:tabs>
        <w:ind w:left="1800"/>
        <w:rPr>
          <w:rFonts w:ascii="Calibri" w:hAnsi="Calibri" w:cs="Calibri"/>
          <w:i/>
        </w:rPr>
      </w:pPr>
      <w:r w:rsidRPr="00B64386">
        <w:rPr>
          <w:rFonts w:ascii="Calibri" w:hAnsi="Calibri" w:cs="Calibri"/>
          <w:i/>
        </w:rPr>
        <w:t>(1)</w:t>
      </w:r>
      <w:r w:rsidRPr="00B64386">
        <w:rPr>
          <w:rFonts w:ascii="Calibri" w:hAnsi="Calibri" w:cs="Calibri"/>
          <w:i/>
        </w:rPr>
        <w:tab/>
        <w:t>Targeted communications and launch</w:t>
      </w:r>
    </w:p>
    <w:p w14:paraId="5ADFC3EE" w14:textId="77777777" w:rsidR="00AB2DCF" w:rsidRPr="00B64386" w:rsidRDefault="00AB2DCF" w:rsidP="00AB2DCF">
      <w:pPr>
        <w:tabs>
          <w:tab w:val="num" w:pos="1080"/>
        </w:tabs>
        <w:ind w:left="1800"/>
        <w:rPr>
          <w:rFonts w:ascii="Calibri" w:hAnsi="Calibri" w:cs="Calibri"/>
          <w:i/>
        </w:rPr>
      </w:pPr>
      <w:r w:rsidRPr="00B64386">
        <w:rPr>
          <w:rFonts w:ascii="Calibri" w:hAnsi="Calibri" w:cs="Calibri"/>
          <w:i/>
        </w:rPr>
        <w:t>(2)</w:t>
      </w:r>
      <w:r w:rsidRPr="00B64386">
        <w:rPr>
          <w:rFonts w:ascii="Calibri" w:hAnsi="Calibri" w:cs="Calibri"/>
          <w:i/>
        </w:rPr>
        <w:tab/>
        <w:t>Targeted training</w:t>
      </w:r>
    </w:p>
    <w:p w14:paraId="556C5EF8" w14:textId="77777777" w:rsidR="00AB2DCF" w:rsidRPr="00B64386" w:rsidRDefault="00AB2DCF" w:rsidP="00AB2DCF">
      <w:pPr>
        <w:tabs>
          <w:tab w:val="num" w:pos="1080"/>
        </w:tabs>
        <w:ind w:left="1800"/>
        <w:rPr>
          <w:rFonts w:ascii="Calibri" w:hAnsi="Calibri" w:cs="Calibri"/>
          <w:i/>
        </w:rPr>
      </w:pPr>
      <w:r w:rsidRPr="00B64386">
        <w:rPr>
          <w:rFonts w:ascii="Calibri" w:hAnsi="Calibri" w:cs="Calibri"/>
          <w:i/>
        </w:rPr>
        <w:t>(3)</w:t>
      </w:r>
      <w:r w:rsidRPr="00B64386">
        <w:rPr>
          <w:rFonts w:ascii="Calibri" w:hAnsi="Calibri" w:cs="Calibri"/>
          <w:i/>
        </w:rPr>
        <w:tab/>
        <w:t>Engagement events</w:t>
      </w:r>
    </w:p>
    <w:p w14:paraId="3984444F" w14:textId="77777777" w:rsidR="00AB2DCF" w:rsidRPr="00B64386" w:rsidRDefault="00AB2DCF" w:rsidP="00AB2DCF">
      <w:pPr>
        <w:tabs>
          <w:tab w:val="num" w:pos="1080"/>
        </w:tabs>
        <w:ind w:left="1800"/>
        <w:rPr>
          <w:rFonts w:ascii="Calibri" w:hAnsi="Calibri" w:cs="Calibri"/>
          <w:i/>
        </w:rPr>
      </w:pPr>
      <w:r w:rsidRPr="00B64386">
        <w:rPr>
          <w:rFonts w:ascii="Calibri" w:hAnsi="Calibri" w:cs="Calibri"/>
          <w:i/>
        </w:rPr>
        <w:t>(4)</w:t>
      </w:r>
      <w:r w:rsidRPr="00B64386">
        <w:rPr>
          <w:rFonts w:ascii="Calibri" w:hAnsi="Calibri" w:cs="Calibri"/>
          <w:i/>
        </w:rPr>
        <w:tab/>
        <w:t>Adoption portal and self help</w:t>
      </w:r>
    </w:p>
    <w:p w14:paraId="223D59FA" w14:textId="77777777" w:rsidR="00AB2DCF" w:rsidRPr="00B64386" w:rsidRDefault="00AB2DCF" w:rsidP="00AB2DCF">
      <w:pPr>
        <w:tabs>
          <w:tab w:val="num" w:pos="1080"/>
        </w:tabs>
        <w:ind w:left="1800"/>
        <w:rPr>
          <w:rFonts w:ascii="Calibri" w:hAnsi="Calibri" w:cs="Calibri"/>
          <w:i/>
        </w:rPr>
      </w:pPr>
      <w:r w:rsidRPr="00B64386">
        <w:rPr>
          <w:rFonts w:ascii="Calibri" w:hAnsi="Calibri" w:cs="Calibri"/>
          <w:i/>
        </w:rPr>
        <w:t>(5)</w:t>
      </w:r>
      <w:r w:rsidRPr="00B64386">
        <w:rPr>
          <w:rFonts w:ascii="Calibri" w:hAnsi="Calibri" w:cs="Calibri"/>
          <w:i/>
        </w:rPr>
        <w:tab/>
        <w:t>County Teams web portal with training and adoption</w:t>
      </w:r>
    </w:p>
    <w:p w14:paraId="26B1860B" w14:textId="77777777" w:rsidR="00AB2DCF" w:rsidRPr="00B64386" w:rsidRDefault="00AB2DCF" w:rsidP="00AB2DCF">
      <w:pPr>
        <w:tabs>
          <w:tab w:val="num" w:pos="1080"/>
        </w:tabs>
        <w:ind w:left="1800"/>
        <w:rPr>
          <w:rFonts w:ascii="Calibri" w:hAnsi="Calibri" w:cs="Calibri"/>
          <w:i/>
        </w:rPr>
      </w:pPr>
      <w:r w:rsidRPr="00B64386">
        <w:rPr>
          <w:rFonts w:ascii="Calibri" w:hAnsi="Calibri" w:cs="Calibri"/>
          <w:i/>
        </w:rPr>
        <w:t>(6)</w:t>
      </w:r>
      <w:r w:rsidRPr="00B64386">
        <w:rPr>
          <w:rFonts w:ascii="Calibri" w:hAnsi="Calibri" w:cs="Calibri"/>
          <w:i/>
        </w:rPr>
        <w:tab/>
        <w:t>Newsletters, Posters, Digital signage</w:t>
      </w:r>
    </w:p>
    <w:p w14:paraId="03700CA5" w14:textId="77777777" w:rsidR="00AB2DCF" w:rsidRPr="00B64386" w:rsidRDefault="00AB2DCF" w:rsidP="00AB2DCF">
      <w:pPr>
        <w:tabs>
          <w:tab w:val="num" w:pos="1080"/>
        </w:tabs>
        <w:ind w:left="1800"/>
        <w:rPr>
          <w:rFonts w:ascii="Calibri" w:hAnsi="Calibri" w:cs="Calibri"/>
          <w:i/>
        </w:rPr>
      </w:pPr>
      <w:r w:rsidRPr="00B64386">
        <w:rPr>
          <w:rFonts w:ascii="Calibri" w:hAnsi="Calibri" w:cs="Calibri"/>
          <w:i/>
        </w:rPr>
        <w:t>(7)</w:t>
      </w:r>
      <w:r w:rsidRPr="00B64386">
        <w:rPr>
          <w:rFonts w:ascii="Calibri" w:hAnsi="Calibri" w:cs="Calibri"/>
          <w:i/>
        </w:rPr>
        <w:tab/>
        <w:t>Communication strategy</w:t>
      </w:r>
    </w:p>
    <w:p w14:paraId="7CA1D5B4" w14:textId="77777777" w:rsidR="00AB2DCF" w:rsidRPr="00B64386" w:rsidRDefault="00AB2DCF" w:rsidP="00AB2DCF">
      <w:pPr>
        <w:tabs>
          <w:tab w:val="num" w:pos="1080"/>
        </w:tabs>
        <w:ind w:left="1800"/>
        <w:rPr>
          <w:rFonts w:ascii="Calibri" w:hAnsi="Calibri" w:cs="Calibri"/>
          <w:i/>
        </w:rPr>
      </w:pPr>
      <w:r w:rsidRPr="00B64386">
        <w:rPr>
          <w:rFonts w:ascii="Calibri" w:hAnsi="Calibri" w:cs="Calibri"/>
          <w:i/>
        </w:rPr>
        <w:t>(8)</w:t>
      </w:r>
      <w:r w:rsidRPr="00B64386">
        <w:rPr>
          <w:rFonts w:ascii="Calibri" w:hAnsi="Calibri" w:cs="Calibri"/>
          <w:i/>
        </w:rPr>
        <w:tab/>
        <w:t>Social governance</w:t>
      </w:r>
    </w:p>
    <w:p w14:paraId="67904A55" w14:textId="77777777" w:rsidR="00AB2DCF" w:rsidRPr="00B64386" w:rsidRDefault="00AB2DCF" w:rsidP="00AB2DCF">
      <w:pPr>
        <w:tabs>
          <w:tab w:val="num" w:pos="1080"/>
        </w:tabs>
        <w:ind w:left="1800"/>
        <w:rPr>
          <w:rFonts w:ascii="Calibri" w:hAnsi="Calibri" w:cs="Calibri"/>
          <w:i/>
        </w:rPr>
      </w:pPr>
      <w:r w:rsidRPr="00B64386">
        <w:rPr>
          <w:rFonts w:ascii="Calibri" w:hAnsi="Calibri" w:cs="Calibri"/>
          <w:i/>
        </w:rPr>
        <w:t>(a)</w:t>
      </w:r>
      <w:r w:rsidRPr="00B64386">
        <w:rPr>
          <w:rFonts w:ascii="Calibri" w:hAnsi="Calibri" w:cs="Calibri"/>
          <w:i/>
        </w:rPr>
        <w:tab/>
        <w:t>Program Champions</w:t>
      </w:r>
    </w:p>
    <w:p w14:paraId="2580871B" w14:textId="77777777" w:rsidR="00AB2DCF" w:rsidRPr="00B64386" w:rsidRDefault="00AB2DCF" w:rsidP="00AB2DCF">
      <w:pPr>
        <w:tabs>
          <w:tab w:val="num" w:pos="1080"/>
        </w:tabs>
        <w:ind w:left="1800"/>
        <w:rPr>
          <w:rFonts w:ascii="Calibri" w:hAnsi="Calibri" w:cs="Calibri"/>
          <w:i/>
        </w:rPr>
      </w:pPr>
      <w:r w:rsidRPr="00B64386">
        <w:rPr>
          <w:rFonts w:ascii="Calibri" w:hAnsi="Calibri" w:cs="Calibri"/>
          <w:i/>
        </w:rPr>
        <w:t>(9)</w:t>
      </w:r>
      <w:r w:rsidRPr="00B64386">
        <w:rPr>
          <w:rFonts w:ascii="Calibri" w:hAnsi="Calibri" w:cs="Calibri"/>
          <w:i/>
        </w:rPr>
        <w:tab/>
        <w:t>Service enablement strategy</w:t>
      </w:r>
    </w:p>
    <w:p w14:paraId="4ECBE3AF" w14:textId="77777777" w:rsidR="00AB2DCF" w:rsidRDefault="00AB2DCF" w:rsidP="00AB2DCF">
      <w:pPr>
        <w:tabs>
          <w:tab w:val="num" w:pos="1080"/>
        </w:tabs>
        <w:ind w:left="1800"/>
        <w:rPr>
          <w:rFonts w:ascii="Calibri" w:hAnsi="Calibri" w:cs="Calibri"/>
          <w:b/>
          <w:i/>
        </w:rPr>
      </w:pPr>
    </w:p>
    <w:p w14:paraId="7EEA9859" w14:textId="56F4218D" w:rsidR="00AB2DCF" w:rsidRPr="00AB2DCF" w:rsidRDefault="00AB2DCF" w:rsidP="00AB2DCF">
      <w:pPr>
        <w:tabs>
          <w:tab w:val="num" w:pos="1080"/>
        </w:tabs>
        <w:ind w:left="1080"/>
        <w:rPr>
          <w:rFonts w:ascii="Calibri" w:hAnsi="Calibri" w:cs="Calibri"/>
        </w:rPr>
      </w:pPr>
      <w:r>
        <w:rPr>
          <w:rFonts w:ascii="Calibri" w:hAnsi="Calibri" w:cs="Calibri"/>
        </w:rPr>
        <w:t xml:space="preserve">For </w:t>
      </w:r>
      <w:r w:rsidRPr="00A24B32">
        <w:rPr>
          <w:rFonts w:ascii="Calibri" w:hAnsi="Calibri" w:cs="Calibri"/>
          <w:szCs w:val="26"/>
        </w:rPr>
        <w:t>engagement events</w:t>
      </w:r>
      <w:r w:rsidR="0050122D">
        <w:rPr>
          <w:rFonts w:ascii="Calibri" w:hAnsi="Calibri" w:cs="Calibri"/>
          <w:szCs w:val="26"/>
        </w:rPr>
        <w:t>,</w:t>
      </w:r>
      <w:r w:rsidRPr="00A24B32">
        <w:rPr>
          <w:rFonts w:asciiTheme="minorHAnsi" w:eastAsiaTheme="minorHAnsi" w:hAnsiTheme="minorHAnsi" w:cstheme="minorHAnsi"/>
          <w:szCs w:val="26"/>
        </w:rPr>
        <w:t xml:space="preserve"> </w:t>
      </w:r>
      <w:r w:rsidR="00A24B32">
        <w:rPr>
          <w:rFonts w:asciiTheme="minorHAnsi" w:eastAsiaTheme="minorHAnsi" w:hAnsiTheme="minorHAnsi" w:cstheme="minorHAnsi"/>
          <w:szCs w:val="26"/>
        </w:rPr>
        <w:t>are B</w:t>
      </w:r>
      <w:r w:rsidRPr="00A24B32">
        <w:rPr>
          <w:rFonts w:asciiTheme="minorHAnsi" w:eastAsiaTheme="minorHAnsi" w:hAnsiTheme="minorHAnsi" w:cstheme="minorHAnsi"/>
          <w:szCs w:val="26"/>
        </w:rPr>
        <w:t>idders</w:t>
      </w:r>
      <w:r w:rsidRPr="00A24B32">
        <w:rPr>
          <w:rFonts w:ascii="Calibri" w:hAnsi="Calibri" w:cs="Calibri"/>
          <w:szCs w:val="26"/>
        </w:rPr>
        <w:t xml:space="preserve"> expected to include a budget for the events, or just planning for the events and support on execution?</w:t>
      </w:r>
    </w:p>
    <w:p w14:paraId="3041B31E" w14:textId="75D1DFD2" w:rsidR="00B65872" w:rsidRPr="00B65872" w:rsidRDefault="0020047F" w:rsidP="00B65872">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Pr>
          <w:rFonts w:ascii="Calibri" w:hAnsi="Calibri" w:cs="Calibri"/>
          <w:b/>
        </w:rPr>
        <w:t xml:space="preserve">Bidders are expected to budget for the events and </w:t>
      </w:r>
      <w:r w:rsidR="00B65872" w:rsidRPr="00B65872">
        <w:rPr>
          <w:rFonts w:ascii="Calibri" w:hAnsi="Calibri" w:cs="Calibri"/>
          <w:b/>
        </w:rPr>
        <w:t>provide training resources and personnel for the events.</w:t>
      </w:r>
    </w:p>
    <w:p w14:paraId="1A6A6BC4" w14:textId="77777777" w:rsidR="006B4706" w:rsidRPr="00985AE1" w:rsidRDefault="006B4706" w:rsidP="006B4706">
      <w:pPr>
        <w:tabs>
          <w:tab w:val="num" w:pos="1080"/>
        </w:tabs>
        <w:ind w:left="1080" w:hanging="720"/>
        <w:rPr>
          <w:rFonts w:ascii="Calibri" w:hAnsi="Calibri" w:cs="Calibri"/>
        </w:rPr>
      </w:pPr>
    </w:p>
    <w:p w14:paraId="7FB50562" w14:textId="56B4A723" w:rsidR="006B4706" w:rsidRPr="00985AE1" w:rsidRDefault="00E52FAA" w:rsidP="006B4706">
      <w:pPr>
        <w:numPr>
          <w:ilvl w:val="0"/>
          <w:numId w:val="1"/>
        </w:numPr>
        <w:tabs>
          <w:tab w:val="num" w:pos="1080"/>
        </w:tabs>
        <w:ind w:left="1080" w:hanging="720"/>
        <w:rPr>
          <w:rFonts w:ascii="Calibri" w:hAnsi="Calibri" w:cs="Calibri"/>
          <w:b/>
        </w:rPr>
      </w:pPr>
      <w:r>
        <w:rPr>
          <w:rFonts w:ascii="Calibri" w:hAnsi="Calibri" w:cs="Calibri"/>
        </w:rPr>
        <w:t>F</w:t>
      </w:r>
      <w:r w:rsidR="00AB2DCF">
        <w:rPr>
          <w:rFonts w:ascii="Calibri" w:hAnsi="Calibri" w:cs="Calibri"/>
        </w:rPr>
        <w:t xml:space="preserve">or </w:t>
      </w:r>
      <w:r>
        <w:rPr>
          <w:rFonts w:ascii="Calibri" w:hAnsi="Calibri" w:cs="Calibri"/>
        </w:rPr>
        <w:t>the a</w:t>
      </w:r>
      <w:r w:rsidR="00AB2DCF" w:rsidRPr="00AB2DCF">
        <w:rPr>
          <w:rFonts w:ascii="Calibri" w:hAnsi="Calibri" w:cs="Calibri"/>
        </w:rPr>
        <w:t xml:space="preserve">doption </w:t>
      </w:r>
      <w:r>
        <w:rPr>
          <w:rFonts w:ascii="Calibri" w:hAnsi="Calibri" w:cs="Calibri"/>
        </w:rPr>
        <w:t xml:space="preserve">portal and </w:t>
      </w:r>
      <w:r w:rsidR="00D52AED">
        <w:rPr>
          <w:rFonts w:ascii="Calibri" w:hAnsi="Calibri" w:cs="Calibri"/>
        </w:rPr>
        <w:t>self-help</w:t>
      </w:r>
      <w:r w:rsidR="00AB2DCF" w:rsidRPr="00AB2DCF">
        <w:rPr>
          <w:rFonts w:ascii="Calibri" w:hAnsi="Calibri" w:cs="Calibri"/>
        </w:rPr>
        <w:t xml:space="preserve"> and </w:t>
      </w:r>
      <w:proofErr w:type="gramStart"/>
      <w:r w:rsidR="00AB2DCF" w:rsidRPr="00AB2DCF">
        <w:rPr>
          <w:rFonts w:ascii="Calibri" w:hAnsi="Calibri" w:cs="Calibri"/>
        </w:rPr>
        <w:t>County Teams</w:t>
      </w:r>
      <w:proofErr w:type="gramEnd"/>
      <w:r w:rsidR="00AB2DCF" w:rsidRPr="00AB2DCF">
        <w:rPr>
          <w:rFonts w:ascii="Calibri" w:hAnsi="Calibri" w:cs="Calibri"/>
        </w:rPr>
        <w:t xml:space="preserve"> web po</w:t>
      </w:r>
      <w:r>
        <w:rPr>
          <w:rFonts w:ascii="Calibri" w:hAnsi="Calibri" w:cs="Calibri"/>
        </w:rPr>
        <w:t xml:space="preserve">rtal with training and adoption, </w:t>
      </w:r>
      <w:r w:rsidR="005330D7">
        <w:rPr>
          <w:rFonts w:ascii="Calibri" w:hAnsi="Calibri" w:cs="Calibri"/>
        </w:rPr>
        <w:t xml:space="preserve">does the County </w:t>
      </w:r>
      <w:r w:rsidR="004B4F09">
        <w:rPr>
          <w:rFonts w:ascii="Calibri" w:hAnsi="Calibri" w:cs="Calibri"/>
        </w:rPr>
        <w:t>want the Contractor</w:t>
      </w:r>
      <w:r w:rsidR="0020047F">
        <w:rPr>
          <w:rFonts w:ascii="Calibri" w:hAnsi="Calibri" w:cs="Calibri"/>
        </w:rPr>
        <w:t xml:space="preserve"> to develop a portal, or merely provide the content that the County would upload to its (existing) portal?</w:t>
      </w:r>
    </w:p>
    <w:p w14:paraId="2F5F2D48" w14:textId="26F67253" w:rsidR="00B65872" w:rsidRPr="006D1B45" w:rsidRDefault="004B4F09" w:rsidP="00B65872">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Pr>
          <w:rFonts w:ascii="Calibri" w:hAnsi="Calibri" w:cs="Calibri"/>
          <w:b/>
        </w:rPr>
        <w:t>The Contractor would need to provide content that the County would upload to its portal.</w:t>
      </w:r>
    </w:p>
    <w:p w14:paraId="327C8DD0" w14:textId="77777777" w:rsidR="006B4706" w:rsidRPr="00985AE1" w:rsidRDefault="006B4706" w:rsidP="006B4706">
      <w:pPr>
        <w:tabs>
          <w:tab w:val="num" w:pos="1080"/>
          <w:tab w:val="num" w:pos="1350"/>
        </w:tabs>
        <w:ind w:left="1080" w:hanging="720"/>
        <w:rPr>
          <w:rFonts w:ascii="Calibri" w:hAnsi="Calibri" w:cs="Calibri"/>
        </w:rPr>
      </w:pPr>
    </w:p>
    <w:p w14:paraId="6F592932" w14:textId="1DB41205" w:rsidR="006B4706" w:rsidRPr="006D1B45" w:rsidRDefault="00863BBB" w:rsidP="006B4706">
      <w:pPr>
        <w:numPr>
          <w:ilvl w:val="0"/>
          <w:numId w:val="1"/>
        </w:numPr>
        <w:tabs>
          <w:tab w:val="num" w:pos="1080"/>
        </w:tabs>
        <w:ind w:left="1080" w:hanging="720"/>
        <w:rPr>
          <w:rFonts w:ascii="Calibri" w:hAnsi="Calibri" w:cs="Calibri"/>
          <w:b/>
        </w:rPr>
      </w:pPr>
      <w:r w:rsidRPr="006D1B45">
        <w:rPr>
          <w:rFonts w:ascii="Calibri" w:hAnsi="Calibri" w:cs="Calibri"/>
        </w:rPr>
        <w:t xml:space="preserve">For newsletters, posters, digital signage, </w:t>
      </w:r>
      <w:r w:rsidR="005330D7" w:rsidRPr="006D1B45">
        <w:rPr>
          <w:rFonts w:ascii="Calibri" w:hAnsi="Calibri" w:cs="Calibri"/>
        </w:rPr>
        <w:t xml:space="preserve">are </w:t>
      </w:r>
      <w:r w:rsidRPr="006D1B45">
        <w:rPr>
          <w:rFonts w:ascii="Calibri" w:hAnsi="Calibri" w:cs="Calibri"/>
        </w:rPr>
        <w:t>B</w:t>
      </w:r>
      <w:r w:rsidR="005330D7" w:rsidRPr="006D1B45">
        <w:rPr>
          <w:rFonts w:ascii="Calibri" w:hAnsi="Calibri" w:cs="Calibri"/>
        </w:rPr>
        <w:t xml:space="preserve">idders expected to include in the budget the </w:t>
      </w:r>
      <w:r w:rsidR="003F613E" w:rsidRPr="006D1B45">
        <w:rPr>
          <w:rFonts w:ascii="Calibri" w:hAnsi="Calibri" w:cs="Calibri"/>
        </w:rPr>
        <w:t>printing of materials (posters)?</w:t>
      </w:r>
    </w:p>
    <w:p w14:paraId="287C646B" w14:textId="6C49766A" w:rsidR="00753AC9" w:rsidRDefault="00D61F08" w:rsidP="00145332">
      <w:pPr>
        <w:numPr>
          <w:ilvl w:val="1"/>
          <w:numId w:val="1"/>
        </w:numPr>
        <w:tabs>
          <w:tab w:val="clear" w:pos="810"/>
          <w:tab w:val="num" w:pos="1080"/>
          <w:tab w:val="num" w:pos="2610"/>
        </w:tabs>
        <w:autoSpaceDE w:val="0"/>
        <w:autoSpaceDN w:val="0"/>
        <w:adjustRightInd w:val="0"/>
        <w:ind w:left="1080" w:hanging="720"/>
        <w:rPr>
          <w:rFonts w:ascii="Calibri" w:hAnsi="Calibri" w:cs="Calibri"/>
          <w:b/>
        </w:rPr>
      </w:pPr>
      <w:r w:rsidRPr="00753AC9">
        <w:rPr>
          <w:rFonts w:ascii="Calibri" w:hAnsi="Calibri" w:cs="Calibri"/>
          <w:b/>
        </w:rPr>
        <w:t xml:space="preserve">Printing is not a requirement, </w:t>
      </w:r>
      <w:r w:rsidR="00753AC9">
        <w:rPr>
          <w:rFonts w:ascii="Calibri" w:hAnsi="Calibri" w:cs="Calibri"/>
          <w:b/>
        </w:rPr>
        <w:t xml:space="preserve">however, </w:t>
      </w:r>
      <w:r w:rsidRPr="00753AC9">
        <w:rPr>
          <w:rFonts w:ascii="Calibri" w:hAnsi="Calibri" w:cs="Calibri"/>
          <w:b/>
        </w:rPr>
        <w:t xml:space="preserve">recommended content is.  Bidder may include in the budget the printing of materials as an option.  If a </w:t>
      </w:r>
      <w:r w:rsidR="00753AC9">
        <w:rPr>
          <w:rFonts w:ascii="Calibri" w:hAnsi="Calibri" w:cs="Calibri"/>
          <w:b/>
        </w:rPr>
        <w:t>Bi</w:t>
      </w:r>
      <w:r w:rsidRPr="00753AC9">
        <w:rPr>
          <w:rFonts w:ascii="Calibri" w:hAnsi="Calibri" w:cs="Calibri"/>
          <w:b/>
        </w:rPr>
        <w:t>dder has th</w:t>
      </w:r>
      <w:r w:rsidR="00753AC9">
        <w:rPr>
          <w:rFonts w:ascii="Calibri" w:hAnsi="Calibri" w:cs="Calibri"/>
          <w:b/>
        </w:rPr>
        <w:t>e</w:t>
      </w:r>
      <w:r w:rsidRPr="00753AC9">
        <w:rPr>
          <w:rFonts w:ascii="Calibri" w:hAnsi="Calibri" w:cs="Calibri"/>
          <w:b/>
        </w:rPr>
        <w:t xml:space="preserve"> materials available </w:t>
      </w:r>
      <w:r w:rsidR="00753AC9">
        <w:rPr>
          <w:rFonts w:ascii="Calibri" w:hAnsi="Calibri" w:cs="Calibri"/>
          <w:b/>
        </w:rPr>
        <w:t>(e.g.</w:t>
      </w:r>
      <w:r w:rsidRPr="00753AC9">
        <w:rPr>
          <w:rFonts w:ascii="Calibri" w:hAnsi="Calibri" w:cs="Calibri"/>
          <w:b/>
        </w:rPr>
        <w:t xml:space="preserve"> pre-printed posters or ability to print posters</w:t>
      </w:r>
      <w:r w:rsidR="00753AC9">
        <w:rPr>
          <w:rFonts w:ascii="Calibri" w:hAnsi="Calibri" w:cs="Calibri"/>
          <w:b/>
        </w:rPr>
        <w:t>)</w:t>
      </w:r>
      <w:r w:rsidRPr="00753AC9">
        <w:rPr>
          <w:rFonts w:ascii="Calibri" w:hAnsi="Calibri" w:cs="Calibri"/>
          <w:b/>
        </w:rPr>
        <w:t xml:space="preserve"> it would be beneficial </w:t>
      </w:r>
      <w:r w:rsidR="00753AC9">
        <w:rPr>
          <w:rFonts w:ascii="Calibri" w:hAnsi="Calibri" w:cs="Calibri"/>
          <w:b/>
        </w:rPr>
        <w:t>for the project.</w:t>
      </w:r>
    </w:p>
    <w:p w14:paraId="4FFA87C3" w14:textId="77777777" w:rsidR="006B4706" w:rsidRPr="00753AC9" w:rsidRDefault="006B4706" w:rsidP="00145332">
      <w:pPr>
        <w:tabs>
          <w:tab w:val="num" w:pos="1080"/>
          <w:tab w:val="num" w:pos="2610"/>
        </w:tabs>
        <w:autoSpaceDE w:val="0"/>
        <w:autoSpaceDN w:val="0"/>
        <w:adjustRightInd w:val="0"/>
        <w:ind w:left="1080"/>
        <w:rPr>
          <w:rFonts w:ascii="Calibri" w:hAnsi="Calibri" w:cs="Calibri"/>
        </w:rPr>
      </w:pPr>
    </w:p>
    <w:p w14:paraId="59372219" w14:textId="6F48844A" w:rsidR="006B4706" w:rsidRPr="00670B96" w:rsidRDefault="00670B96" w:rsidP="00DF7E00">
      <w:pPr>
        <w:numPr>
          <w:ilvl w:val="0"/>
          <w:numId w:val="1"/>
        </w:numPr>
        <w:tabs>
          <w:tab w:val="num" w:pos="1080"/>
        </w:tabs>
        <w:ind w:left="1080" w:hanging="720"/>
        <w:rPr>
          <w:rFonts w:ascii="Calibri" w:hAnsi="Calibri" w:cs="Calibri"/>
          <w:b/>
        </w:rPr>
      </w:pPr>
      <w:r>
        <w:rPr>
          <w:rFonts w:ascii="Calibri" w:hAnsi="Calibri" w:cs="Calibri"/>
        </w:rPr>
        <w:t xml:space="preserve">Page 28 </w:t>
      </w:r>
      <w:r w:rsidR="00B64386">
        <w:rPr>
          <w:rFonts w:ascii="Calibri" w:hAnsi="Calibri" w:cs="Calibri"/>
        </w:rPr>
        <w:t>of the RFP, Section N (</w:t>
      </w:r>
      <w:r w:rsidR="00B64386" w:rsidRPr="00B64386">
        <w:rPr>
          <w:rFonts w:ascii="Calibri" w:hAnsi="Calibri" w:cs="Calibri"/>
          <w:u w:val="single"/>
        </w:rPr>
        <w:t>AWARD</w:t>
      </w:r>
      <w:r w:rsidR="00B64386">
        <w:rPr>
          <w:rFonts w:ascii="Calibri" w:hAnsi="Calibri" w:cs="Calibri"/>
        </w:rPr>
        <w:t>), I</w:t>
      </w:r>
      <w:r>
        <w:rPr>
          <w:rFonts w:ascii="Calibri" w:hAnsi="Calibri" w:cs="Calibri"/>
        </w:rPr>
        <w:t>tem 3 states:</w:t>
      </w:r>
    </w:p>
    <w:p w14:paraId="33240641" w14:textId="77777777" w:rsidR="00670B96" w:rsidRDefault="00670B96" w:rsidP="00670B96">
      <w:pPr>
        <w:tabs>
          <w:tab w:val="num" w:pos="1080"/>
        </w:tabs>
        <w:ind w:left="1080"/>
        <w:rPr>
          <w:rFonts w:ascii="Calibri" w:hAnsi="Calibri" w:cs="Calibri"/>
        </w:rPr>
      </w:pPr>
    </w:p>
    <w:p w14:paraId="0810B80B" w14:textId="77777777" w:rsidR="00670B96" w:rsidRPr="00B64386" w:rsidRDefault="00670B96" w:rsidP="00670B96">
      <w:pPr>
        <w:tabs>
          <w:tab w:val="num" w:pos="1080"/>
          <w:tab w:val="num" w:pos="1440"/>
        </w:tabs>
        <w:ind w:left="1440"/>
        <w:rPr>
          <w:rFonts w:ascii="Calibri" w:hAnsi="Calibri" w:cs="Calibri"/>
          <w:i/>
        </w:rPr>
      </w:pPr>
      <w:r w:rsidRPr="00B64386">
        <w:rPr>
          <w:rFonts w:ascii="Calibri" w:hAnsi="Calibri" w:cs="Calibri"/>
          <w:i/>
        </w:rPr>
        <w:t>Small and Emerging Locally Owned Business:  The County is vitally interested in promoting the growth of small and emerging local businesses by means of increasing the participation of these businesses in the County’s purchase of goods and services.</w:t>
      </w:r>
    </w:p>
    <w:p w14:paraId="04713BF7" w14:textId="77777777" w:rsidR="00670B96" w:rsidRPr="00B64386" w:rsidRDefault="00670B96" w:rsidP="00670B96">
      <w:pPr>
        <w:tabs>
          <w:tab w:val="num" w:pos="1080"/>
          <w:tab w:val="num" w:pos="1440"/>
        </w:tabs>
        <w:ind w:left="1440"/>
        <w:rPr>
          <w:rFonts w:ascii="Calibri" w:hAnsi="Calibri" w:cs="Calibri"/>
          <w:i/>
        </w:rPr>
      </w:pPr>
    </w:p>
    <w:p w14:paraId="07162E87" w14:textId="77777777" w:rsidR="00670B96" w:rsidRPr="00B64386" w:rsidRDefault="00670B96" w:rsidP="00670B96">
      <w:pPr>
        <w:tabs>
          <w:tab w:val="num" w:pos="1080"/>
        </w:tabs>
        <w:ind w:left="1440"/>
        <w:rPr>
          <w:rFonts w:ascii="Calibri" w:hAnsi="Calibri" w:cs="Calibri"/>
          <w:i/>
        </w:rPr>
      </w:pPr>
      <w:r w:rsidRPr="00B64386">
        <w:rPr>
          <w:rFonts w:ascii="Calibri" w:hAnsi="Calibri" w:cs="Calibri"/>
          <w:i/>
        </w:rPr>
        <w:t xml:space="preserve">As a result of the County’s commitment to advance the economic opportunities of these businesses, </w:t>
      </w:r>
      <w:r w:rsidRPr="00B64386">
        <w:rPr>
          <w:rFonts w:ascii="Calibri" w:hAnsi="Calibri" w:cs="Calibri"/>
          <w:i/>
          <w:u w:val="single"/>
        </w:rPr>
        <w:t>Bidders are encouraged to meet the County’s Small and Emerging Locally Owned Business requirements in order to be considered for the contract award.</w:t>
      </w:r>
      <w:r w:rsidRPr="00B64386">
        <w:rPr>
          <w:rFonts w:ascii="Calibri" w:hAnsi="Calibri" w:cs="Calibri"/>
          <w:i/>
        </w:rPr>
        <w:t xml:space="preserve">  These requirements can be found online at: </w:t>
      </w:r>
    </w:p>
    <w:p w14:paraId="7903A291" w14:textId="77777777" w:rsidR="00670B96" w:rsidRPr="00670B96" w:rsidRDefault="00670B96" w:rsidP="00670B96">
      <w:pPr>
        <w:tabs>
          <w:tab w:val="num" w:pos="1080"/>
        </w:tabs>
        <w:ind w:left="1440"/>
        <w:rPr>
          <w:rFonts w:ascii="Calibri" w:hAnsi="Calibri" w:cs="Calibri"/>
          <w:b/>
          <w:i/>
        </w:rPr>
      </w:pPr>
    </w:p>
    <w:p w14:paraId="1B80975A" w14:textId="77777777" w:rsidR="00670B96" w:rsidRDefault="008F0C2B" w:rsidP="00670B96">
      <w:pPr>
        <w:tabs>
          <w:tab w:val="num" w:pos="1080"/>
        </w:tabs>
        <w:ind w:left="1440"/>
        <w:rPr>
          <w:rFonts w:ascii="Calibri" w:hAnsi="Calibri" w:cs="Calibri"/>
          <w:b/>
          <w:i/>
        </w:rPr>
      </w:pPr>
      <w:hyperlink r:id="rId17" w:history="1">
        <w:r w:rsidR="00670B96" w:rsidRPr="00670B96">
          <w:rPr>
            <w:rStyle w:val="Hyperlink"/>
            <w:rFonts w:ascii="Calibri" w:hAnsi="Calibri" w:cs="Calibri"/>
            <w:b/>
            <w:i/>
          </w:rPr>
          <w:t>http://acgov.org/auditor/sleb/overview.htm</w:t>
        </w:r>
      </w:hyperlink>
    </w:p>
    <w:p w14:paraId="2F3B2925" w14:textId="77777777" w:rsidR="00670B96" w:rsidRDefault="00670B96" w:rsidP="00670B96">
      <w:pPr>
        <w:tabs>
          <w:tab w:val="num" w:pos="1080"/>
        </w:tabs>
        <w:ind w:left="1440"/>
        <w:rPr>
          <w:rFonts w:ascii="Calibri" w:hAnsi="Calibri" w:cs="Calibri"/>
          <w:b/>
          <w:i/>
        </w:rPr>
      </w:pPr>
    </w:p>
    <w:p w14:paraId="0BA634EE" w14:textId="77777777" w:rsidR="00670B96" w:rsidRPr="00670B96" w:rsidRDefault="00670B96" w:rsidP="00670B96">
      <w:pPr>
        <w:tabs>
          <w:tab w:val="num" w:pos="1080"/>
        </w:tabs>
        <w:ind w:left="1080"/>
        <w:rPr>
          <w:rFonts w:ascii="Calibri" w:hAnsi="Calibri" w:cs="Calibri"/>
        </w:rPr>
      </w:pPr>
      <w:r w:rsidRPr="00670B96">
        <w:rPr>
          <w:rFonts w:ascii="Calibri" w:hAnsi="Calibri" w:cs="Calibri"/>
        </w:rPr>
        <w:t xml:space="preserve">Can the County confirm if meeting the County’s Small and Emerging Locally Owned Business requirements is in fact just encouraged or required </w:t>
      </w:r>
      <w:r w:rsidR="00FA0626">
        <w:rPr>
          <w:rFonts w:ascii="Calibri" w:hAnsi="Calibri" w:cs="Calibri"/>
        </w:rPr>
        <w:t>as part of this RFP?  The SLEB statement is a bit unclear.</w:t>
      </w:r>
    </w:p>
    <w:p w14:paraId="2911192D" w14:textId="64520F73" w:rsidR="00863BBB" w:rsidRDefault="00863BBB" w:rsidP="00863BB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County is encouraging Bidders to subcontract with a SLEB.  </w:t>
      </w:r>
      <w:r w:rsidRPr="00295058">
        <w:rPr>
          <w:rFonts w:ascii="Calibri" w:hAnsi="Calibri" w:cs="Calibri"/>
          <w:b/>
        </w:rPr>
        <w:t xml:space="preserve">If a Bidder </w:t>
      </w:r>
      <w:r>
        <w:rPr>
          <w:rFonts w:ascii="Calibri" w:hAnsi="Calibri" w:cs="Calibri"/>
          <w:b/>
        </w:rPr>
        <w:t xml:space="preserve">is not a SLEB and </w:t>
      </w:r>
      <w:r w:rsidRPr="00295058">
        <w:rPr>
          <w:rFonts w:ascii="Calibri" w:hAnsi="Calibri" w:cs="Calibri"/>
          <w:b/>
        </w:rPr>
        <w:t xml:space="preserve">cannot subcontract with a SLEB vendor, the Bidder should take an exception to the SLEB requirement.  </w:t>
      </w:r>
    </w:p>
    <w:p w14:paraId="4F902491" w14:textId="77777777" w:rsidR="006B4706" w:rsidRPr="00985AE1" w:rsidRDefault="006B4706" w:rsidP="006B4706">
      <w:pPr>
        <w:tabs>
          <w:tab w:val="num" w:pos="1080"/>
          <w:tab w:val="num" w:pos="1350"/>
        </w:tabs>
        <w:ind w:left="1080" w:hanging="720"/>
        <w:rPr>
          <w:rFonts w:ascii="Calibri" w:hAnsi="Calibri" w:cs="Calibri"/>
        </w:rPr>
      </w:pPr>
    </w:p>
    <w:p w14:paraId="67D7A538" w14:textId="47D56278" w:rsidR="006B4706" w:rsidRPr="00FA0626" w:rsidRDefault="00FA0626" w:rsidP="00FA0626">
      <w:pPr>
        <w:numPr>
          <w:ilvl w:val="0"/>
          <w:numId w:val="1"/>
        </w:numPr>
        <w:tabs>
          <w:tab w:val="num" w:pos="1080"/>
        </w:tabs>
        <w:ind w:left="1080" w:hanging="720"/>
        <w:rPr>
          <w:rFonts w:ascii="Calibri" w:hAnsi="Calibri" w:cs="Calibri"/>
          <w:b/>
        </w:rPr>
      </w:pPr>
      <w:r>
        <w:rPr>
          <w:rFonts w:ascii="Calibri" w:hAnsi="Calibri" w:cs="Calibri"/>
        </w:rPr>
        <w:t xml:space="preserve">Page 13 of the </w:t>
      </w:r>
      <w:r w:rsidR="003327C9">
        <w:rPr>
          <w:rFonts w:ascii="Calibri" w:hAnsi="Calibri" w:cs="Calibri"/>
        </w:rPr>
        <w:t xml:space="preserve">Exhibit A – </w:t>
      </w:r>
      <w:r>
        <w:rPr>
          <w:rFonts w:ascii="Calibri" w:hAnsi="Calibri" w:cs="Calibri"/>
        </w:rPr>
        <w:t>Bid Response Packet, the SMALL LOCAL EMERGING BUS</w:t>
      </w:r>
      <w:r w:rsidR="00863BBB">
        <w:rPr>
          <w:rFonts w:ascii="Calibri" w:hAnsi="Calibri" w:cs="Calibri"/>
        </w:rPr>
        <w:t>INESS (SLEB) INFORMATION SHEET, c</w:t>
      </w:r>
      <w:r>
        <w:rPr>
          <w:rFonts w:ascii="Calibri" w:hAnsi="Calibri" w:cs="Calibri"/>
        </w:rPr>
        <w:t xml:space="preserve">an the County </w:t>
      </w:r>
      <w:r w:rsidRPr="00FA0626">
        <w:rPr>
          <w:rFonts w:ascii="Calibri" w:hAnsi="Calibri" w:cs="Calibri"/>
        </w:rPr>
        <w:t>please confirm the online Elation Contract Compliance system is not applicable to Information Technology Procurements and or Services?</w:t>
      </w:r>
    </w:p>
    <w:p w14:paraId="56EA3E51" w14:textId="23A412C9" w:rsidR="006B4706" w:rsidRPr="00985AE1" w:rsidRDefault="00BE2E82" w:rsidP="00BE2E82">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online Elation Contract Compliance System is applicable to this RFP.  The prime Bidder and their subcontractor(s) agree to register and use the</w:t>
      </w:r>
      <w:r w:rsidRPr="00BE2E82">
        <w:rPr>
          <w:rFonts w:ascii="Calibri" w:hAnsi="Calibri" w:cs="Calibri"/>
          <w:b/>
        </w:rPr>
        <w:t xml:space="preserve"> </w:t>
      </w:r>
      <w:r>
        <w:rPr>
          <w:rFonts w:ascii="Calibri" w:hAnsi="Calibri" w:cs="Calibri"/>
          <w:b/>
        </w:rPr>
        <w:t>Elation Contract Compliance System by signing the form on page 13 of the Exhibit A – Bid Response Packet.  The</w:t>
      </w:r>
      <w:r w:rsidRPr="00BE2E82">
        <w:rPr>
          <w:rFonts w:ascii="Calibri" w:hAnsi="Calibri" w:cs="Calibri"/>
          <w:b/>
        </w:rPr>
        <w:t xml:space="preserve"> </w:t>
      </w:r>
      <w:r>
        <w:rPr>
          <w:rFonts w:ascii="Calibri" w:hAnsi="Calibri" w:cs="Calibri"/>
          <w:b/>
        </w:rPr>
        <w:t>Elation Contract Compliance System</w:t>
      </w:r>
      <w:r w:rsidRPr="00BE2E82">
        <w:rPr>
          <w:rFonts w:ascii="Calibri" w:hAnsi="Calibri" w:cs="Calibri"/>
          <w:b/>
        </w:rPr>
        <w:t xml:space="preserve"> will be used to submit SLEB subcontractor participation including, but not limited to, subcontractor contract amounts, payments made, and confirmation of payments received.</w:t>
      </w:r>
    </w:p>
    <w:p w14:paraId="7365959F" w14:textId="77777777" w:rsidR="006B4706" w:rsidRPr="00985AE1" w:rsidRDefault="006B4706" w:rsidP="006B4706">
      <w:pPr>
        <w:tabs>
          <w:tab w:val="num" w:pos="1080"/>
        </w:tabs>
        <w:ind w:left="1080" w:hanging="720"/>
        <w:rPr>
          <w:rFonts w:ascii="Calibri" w:hAnsi="Calibri" w:cs="Calibri"/>
        </w:rPr>
      </w:pPr>
    </w:p>
    <w:p w14:paraId="1B29D9B1" w14:textId="2FFC2BA9" w:rsidR="006B4706" w:rsidRPr="003D7A53" w:rsidRDefault="003D7A53" w:rsidP="003D7A53">
      <w:pPr>
        <w:numPr>
          <w:ilvl w:val="0"/>
          <w:numId w:val="1"/>
        </w:numPr>
        <w:tabs>
          <w:tab w:val="num" w:pos="1080"/>
        </w:tabs>
        <w:ind w:left="1080" w:hanging="720"/>
        <w:rPr>
          <w:rFonts w:ascii="Calibri" w:hAnsi="Calibri" w:cs="Calibri"/>
          <w:b/>
        </w:rPr>
      </w:pPr>
      <w:r>
        <w:rPr>
          <w:rFonts w:ascii="Calibri" w:hAnsi="Calibri" w:cs="Calibri"/>
        </w:rPr>
        <w:t xml:space="preserve">Page 14 of the </w:t>
      </w:r>
      <w:r w:rsidR="003327C9">
        <w:rPr>
          <w:rFonts w:ascii="Calibri" w:hAnsi="Calibri" w:cs="Calibri"/>
        </w:rPr>
        <w:t xml:space="preserve">Exhibit A – </w:t>
      </w:r>
      <w:r>
        <w:rPr>
          <w:rFonts w:ascii="Calibri" w:hAnsi="Calibri" w:cs="Calibri"/>
        </w:rPr>
        <w:t>Bi</w:t>
      </w:r>
      <w:r w:rsidR="008401E3">
        <w:rPr>
          <w:rFonts w:ascii="Calibri" w:hAnsi="Calibri" w:cs="Calibri"/>
        </w:rPr>
        <w:t xml:space="preserve">d Response Packet, REFERENCES, </w:t>
      </w:r>
      <w:r w:rsidRPr="003D7A53">
        <w:rPr>
          <w:rFonts w:ascii="Calibri" w:hAnsi="Calibri" w:cs="Calibri"/>
        </w:rPr>
        <w:t xml:space="preserve">how do </w:t>
      </w:r>
      <w:r w:rsidR="008401E3">
        <w:rPr>
          <w:rFonts w:ascii="Calibri" w:hAnsi="Calibri" w:cs="Calibri"/>
        </w:rPr>
        <w:t>B</w:t>
      </w:r>
      <w:r>
        <w:rPr>
          <w:rFonts w:ascii="Calibri" w:hAnsi="Calibri" w:cs="Calibri"/>
        </w:rPr>
        <w:t>idders</w:t>
      </w:r>
      <w:r w:rsidRPr="003D7A53">
        <w:rPr>
          <w:rFonts w:ascii="Calibri" w:hAnsi="Calibri" w:cs="Calibri"/>
        </w:rPr>
        <w:t xml:space="preserve"> differentiate </w:t>
      </w:r>
      <w:r>
        <w:rPr>
          <w:rFonts w:ascii="Calibri" w:hAnsi="Calibri" w:cs="Calibri"/>
        </w:rPr>
        <w:t>between</w:t>
      </w:r>
      <w:r w:rsidRPr="003D7A53">
        <w:rPr>
          <w:rFonts w:ascii="Calibri" w:hAnsi="Calibri" w:cs="Calibri"/>
        </w:rPr>
        <w:t xml:space="preserve"> current and former references?</w:t>
      </w:r>
    </w:p>
    <w:p w14:paraId="6ECD8D79" w14:textId="7868BCCA" w:rsidR="006B4706" w:rsidRPr="003909C1" w:rsidRDefault="003909C1" w:rsidP="003909C1">
      <w:pPr>
        <w:numPr>
          <w:ilvl w:val="1"/>
          <w:numId w:val="1"/>
        </w:numPr>
        <w:tabs>
          <w:tab w:val="clear" w:pos="810"/>
          <w:tab w:val="num" w:pos="1080"/>
        </w:tabs>
        <w:autoSpaceDE w:val="0"/>
        <w:autoSpaceDN w:val="0"/>
        <w:adjustRightInd w:val="0"/>
        <w:ind w:left="1080" w:hanging="720"/>
        <w:rPr>
          <w:rFonts w:ascii="Calibri" w:hAnsi="Calibri" w:cs="Calibri"/>
        </w:rPr>
      </w:pPr>
      <w:r>
        <w:rPr>
          <w:rFonts w:ascii="Calibri" w:hAnsi="Calibri" w:cs="Calibri"/>
          <w:b/>
        </w:rPr>
        <w:t xml:space="preserve">A current reference is one where the Bidder is currently working with the reference on a project or providing services.  </w:t>
      </w:r>
      <w:r w:rsidRPr="0032295F">
        <w:rPr>
          <w:rFonts w:ascii="Calibri" w:hAnsi="Calibri" w:cs="Calibri"/>
          <w:b/>
        </w:rPr>
        <w:t xml:space="preserve">A former reference is one where </w:t>
      </w:r>
      <w:r>
        <w:rPr>
          <w:rFonts w:ascii="Calibri" w:hAnsi="Calibri" w:cs="Calibri"/>
          <w:b/>
        </w:rPr>
        <w:t xml:space="preserve">the Bidder </w:t>
      </w:r>
      <w:r w:rsidRPr="0032295F">
        <w:rPr>
          <w:rFonts w:ascii="Calibri" w:hAnsi="Calibri" w:cs="Calibri"/>
          <w:b/>
        </w:rPr>
        <w:t xml:space="preserve">no </w:t>
      </w:r>
      <w:r>
        <w:rPr>
          <w:rFonts w:ascii="Calibri" w:hAnsi="Calibri" w:cs="Calibri"/>
          <w:b/>
        </w:rPr>
        <w:t xml:space="preserve">longer has a </w:t>
      </w:r>
      <w:r w:rsidRPr="0032295F">
        <w:rPr>
          <w:rFonts w:ascii="Calibri" w:hAnsi="Calibri" w:cs="Calibri"/>
          <w:b/>
        </w:rPr>
        <w:t xml:space="preserve">contractual obligation </w:t>
      </w:r>
      <w:r>
        <w:rPr>
          <w:rFonts w:ascii="Calibri" w:hAnsi="Calibri" w:cs="Calibri"/>
          <w:b/>
        </w:rPr>
        <w:t xml:space="preserve">to and is no longer providing goods or services. </w:t>
      </w:r>
    </w:p>
    <w:p w14:paraId="522409BA" w14:textId="77777777" w:rsidR="003909C1" w:rsidRPr="00985AE1" w:rsidRDefault="003909C1" w:rsidP="003909C1">
      <w:pPr>
        <w:autoSpaceDE w:val="0"/>
        <w:autoSpaceDN w:val="0"/>
        <w:adjustRightInd w:val="0"/>
        <w:ind w:left="1080"/>
        <w:rPr>
          <w:rFonts w:ascii="Calibri" w:hAnsi="Calibri" w:cs="Calibri"/>
        </w:rPr>
      </w:pPr>
    </w:p>
    <w:p w14:paraId="5EB95C82" w14:textId="1F966B67" w:rsidR="006B4706" w:rsidRPr="00985AE1" w:rsidRDefault="00F13E7F" w:rsidP="006B4706">
      <w:pPr>
        <w:numPr>
          <w:ilvl w:val="0"/>
          <w:numId w:val="1"/>
        </w:numPr>
        <w:tabs>
          <w:tab w:val="num" w:pos="1080"/>
        </w:tabs>
        <w:ind w:left="1080" w:hanging="720"/>
        <w:rPr>
          <w:rFonts w:ascii="Calibri" w:hAnsi="Calibri" w:cs="Calibri"/>
          <w:b/>
        </w:rPr>
      </w:pPr>
      <w:r>
        <w:rPr>
          <w:rFonts w:ascii="Calibri" w:hAnsi="Calibri" w:cs="Calibri"/>
        </w:rPr>
        <w:t>I</w:t>
      </w:r>
      <w:r w:rsidR="003909C1">
        <w:rPr>
          <w:rFonts w:ascii="Calibri" w:hAnsi="Calibri" w:cs="Calibri"/>
        </w:rPr>
        <w:t xml:space="preserve">n regards to the </w:t>
      </w:r>
      <w:r w:rsidR="000C277E">
        <w:rPr>
          <w:rFonts w:ascii="Calibri" w:hAnsi="Calibri" w:cs="Calibri"/>
        </w:rPr>
        <w:t xml:space="preserve">BID FORM </w:t>
      </w:r>
      <w:r>
        <w:rPr>
          <w:rFonts w:ascii="Calibri" w:hAnsi="Calibri" w:cs="Calibri"/>
        </w:rPr>
        <w:t>and the impleme</w:t>
      </w:r>
      <w:r w:rsidR="003909C1">
        <w:rPr>
          <w:rFonts w:ascii="Calibri" w:hAnsi="Calibri" w:cs="Calibri"/>
        </w:rPr>
        <w:t>ntation phase, are B</w:t>
      </w:r>
      <w:r>
        <w:rPr>
          <w:rFonts w:ascii="Calibri" w:hAnsi="Calibri" w:cs="Calibri"/>
        </w:rPr>
        <w:t xml:space="preserve">idders allowed to enter the entire cost of this phase into year </w:t>
      </w:r>
      <w:r w:rsidR="003909C1">
        <w:rPr>
          <w:rFonts w:ascii="Calibri" w:hAnsi="Calibri" w:cs="Calibri"/>
        </w:rPr>
        <w:t>one</w:t>
      </w:r>
      <w:r w:rsidR="00F043F3">
        <w:rPr>
          <w:rFonts w:ascii="Calibri" w:hAnsi="Calibri" w:cs="Calibri"/>
        </w:rPr>
        <w:t>?</w:t>
      </w:r>
    </w:p>
    <w:p w14:paraId="081EC351" w14:textId="64128623" w:rsidR="00F043F3" w:rsidRPr="00F043F3" w:rsidRDefault="00F043F3" w:rsidP="00F043F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w:t>
      </w:r>
      <w:r w:rsidRPr="00F043F3">
        <w:rPr>
          <w:rFonts w:ascii="Calibri" w:hAnsi="Calibri" w:cs="Calibri"/>
          <w:b/>
        </w:rPr>
        <w:t>es</w:t>
      </w:r>
      <w:r w:rsidR="003909C1">
        <w:rPr>
          <w:rFonts w:ascii="Calibri" w:hAnsi="Calibri" w:cs="Calibri"/>
          <w:b/>
        </w:rPr>
        <w:t xml:space="preserve">. </w:t>
      </w:r>
      <w:r w:rsidR="001835A5">
        <w:rPr>
          <w:rFonts w:ascii="Calibri" w:hAnsi="Calibri" w:cs="Calibri"/>
          <w:b/>
        </w:rPr>
        <w:t xml:space="preserve"> </w:t>
      </w:r>
    </w:p>
    <w:p w14:paraId="1F37B6F8" w14:textId="77777777" w:rsidR="006B4706" w:rsidRPr="00F043F3" w:rsidRDefault="006B4706" w:rsidP="00F043F3">
      <w:pPr>
        <w:tabs>
          <w:tab w:val="num" w:pos="1080"/>
        </w:tabs>
        <w:autoSpaceDE w:val="0"/>
        <w:autoSpaceDN w:val="0"/>
        <w:adjustRightInd w:val="0"/>
        <w:ind w:left="1080"/>
        <w:rPr>
          <w:rFonts w:ascii="Calibri" w:hAnsi="Calibri" w:cs="Calibri"/>
          <w:b/>
        </w:rPr>
      </w:pPr>
    </w:p>
    <w:p w14:paraId="377318F1" w14:textId="616224CA" w:rsidR="006B4706" w:rsidRPr="00F043F3" w:rsidRDefault="003909C1" w:rsidP="00F043F3">
      <w:pPr>
        <w:numPr>
          <w:ilvl w:val="0"/>
          <w:numId w:val="1"/>
        </w:numPr>
        <w:tabs>
          <w:tab w:val="num" w:pos="1080"/>
        </w:tabs>
        <w:ind w:left="1080" w:hanging="720"/>
        <w:rPr>
          <w:rFonts w:ascii="Calibri" w:hAnsi="Calibri" w:cs="Calibri"/>
        </w:rPr>
      </w:pPr>
      <w:r>
        <w:rPr>
          <w:rFonts w:ascii="Calibri" w:hAnsi="Calibri" w:cs="Calibri"/>
        </w:rPr>
        <w:t xml:space="preserve">In regards to the </w:t>
      </w:r>
      <w:r w:rsidR="000C277E">
        <w:rPr>
          <w:rFonts w:ascii="Calibri" w:hAnsi="Calibri" w:cs="Calibri"/>
        </w:rPr>
        <w:t xml:space="preserve">BID FORM </w:t>
      </w:r>
      <w:r w:rsidR="00F043F3">
        <w:rPr>
          <w:rFonts w:ascii="Calibri" w:hAnsi="Calibri" w:cs="Calibri"/>
        </w:rPr>
        <w:t>w</w:t>
      </w:r>
      <w:r>
        <w:rPr>
          <w:rFonts w:ascii="Calibri" w:hAnsi="Calibri" w:cs="Calibri"/>
        </w:rPr>
        <w:t>ill Bidder</w:t>
      </w:r>
      <w:r w:rsidR="00F043F3" w:rsidRPr="00F043F3">
        <w:rPr>
          <w:rFonts w:ascii="Calibri" w:hAnsi="Calibri" w:cs="Calibri"/>
        </w:rPr>
        <w:t xml:space="preserve">s be permitted to respond with pricing that is higher in year two than in year one? </w:t>
      </w:r>
    </w:p>
    <w:p w14:paraId="5590AF04" w14:textId="1A88C7B3" w:rsidR="006B4706" w:rsidRPr="003909C1" w:rsidRDefault="003909C1" w:rsidP="006B4706">
      <w:pPr>
        <w:numPr>
          <w:ilvl w:val="1"/>
          <w:numId w:val="1"/>
        </w:numPr>
        <w:tabs>
          <w:tab w:val="clear" w:pos="810"/>
          <w:tab w:val="num" w:pos="1080"/>
        </w:tabs>
        <w:autoSpaceDE w:val="0"/>
        <w:autoSpaceDN w:val="0"/>
        <w:adjustRightInd w:val="0"/>
        <w:ind w:left="1080" w:hanging="720"/>
        <w:rPr>
          <w:rFonts w:ascii="Calibri" w:hAnsi="Calibri" w:cs="Calibri"/>
          <w:b/>
        </w:rPr>
      </w:pPr>
      <w:r w:rsidRPr="003909C1">
        <w:rPr>
          <w:rFonts w:ascii="Calibri" w:hAnsi="Calibri" w:cs="Calibri"/>
          <w:b/>
        </w:rPr>
        <w:t xml:space="preserve">Yes. </w:t>
      </w:r>
      <w:r w:rsidR="001835A5">
        <w:rPr>
          <w:rFonts w:ascii="Calibri" w:hAnsi="Calibri" w:cs="Calibri"/>
          <w:b/>
        </w:rPr>
        <w:t xml:space="preserve"> </w:t>
      </w:r>
    </w:p>
    <w:p w14:paraId="2A9701A6" w14:textId="77777777" w:rsidR="006B4706" w:rsidRPr="00985AE1" w:rsidRDefault="006B4706" w:rsidP="006B4706">
      <w:pPr>
        <w:tabs>
          <w:tab w:val="num" w:pos="1080"/>
        </w:tabs>
        <w:ind w:left="1080" w:hanging="720"/>
        <w:rPr>
          <w:rFonts w:ascii="Calibri" w:hAnsi="Calibri" w:cs="Calibri"/>
        </w:rPr>
      </w:pPr>
    </w:p>
    <w:p w14:paraId="7E2704EF" w14:textId="77777777" w:rsidR="006B4706" w:rsidRPr="00F043F3" w:rsidRDefault="00F043F3" w:rsidP="00F043F3">
      <w:pPr>
        <w:numPr>
          <w:ilvl w:val="0"/>
          <w:numId w:val="1"/>
        </w:numPr>
        <w:tabs>
          <w:tab w:val="num" w:pos="1080"/>
        </w:tabs>
        <w:ind w:left="1080" w:hanging="720"/>
        <w:rPr>
          <w:rFonts w:ascii="Calibri" w:hAnsi="Calibri" w:cs="Calibri"/>
        </w:rPr>
      </w:pPr>
      <w:r w:rsidRPr="00F043F3">
        <w:rPr>
          <w:rFonts w:ascii="Calibri" w:hAnsi="Calibri" w:cs="Calibri"/>
        </w:rPr>
        <w:t>Does the County prefer a fixed-price solution or a solution based on time and materials?</w:t>
      </w:r>
    </w:p>
    <w:p w14:paraId="39F5378A" w14:textId="23048888" w:rsidR="006B4706" w:rsidRPr="003F613E" w:rsidRDefault="003F613E" w:rsidP="006B4706">
      <w:pPr>
        <w:numPr>
          <w:ilvl w:val="1"/>
          <w:numId w:val="1"/>
        </w:numPr>
        <w:tabs>
          <w:tab w:val="clear" w:pos="810"/>
          <w:tab w:val="num" w:pos="1080"/>
        </w:tabs>
        <w:autoSpaceDE w:val="0"/>
        <w:autoSpaceDN w:val="0"/>
        <w:adjustRightInd w:val="0"/>
        <w:ind w:left="1080" w:hanging="720"/>
        <w:rPr>
          <w:rFonts w:ascii="Calibri" w:hAnsi="Calibri" w:cs="Calibri"/>
          <w:b/>
        </w:rPr>
      </w:pPr>
      <w:r w:rsidRPr="003F613E">
        <w:rPr>
          <w:rFonts w:ascii="Calibri" w:hAnsi="Calibri" w:cs="Calibri"/>
          <w:b/>
        </w:rPr>
        <w:t xml:space="preserve">Please </w:t>
      </w:r>
      <w:r w:rsidR="00BD6303">
        <w:rPr>
          <w:rFonts w:ascii="Calibri" w:hAnsi="Calibri" w:cs="Calibri"/>
          <w:b/>
        </w:rPr>
        <w:t xml:space="preserve">provide pricing as it is structured in the </w:t>
      </w:r>
      <w:r w:rsidR="00A12B17">
        <w:rPr>
          <w:rFonts w:ascii="Calibri" w:hAnsi="Calibri" w:cs="Calibri"/>
          <w:b/>
        </w:rPr>
        <w:t>BID FORM</w:t>
      </w:r>
      <w:r w:rsidR="00BD6303">
        <w:rPr>
          <w:rFonts w:ascii="Calibri" w:hAnsi="Calibri" w:cs="Calibri"/>
          <w:b/>
        </w:rPr>
        <w:t xml:space="preserve">. </w:t>
      </w:r>
      <w:r w:rsidR="00A12B17">
        <w:rPr>
          <w:rFonts w:ascii="Calibri" w:hAnsi="Calibri" w:cs="Calibri"/>
          <w:b/>
        </w:rPr>
        <w:t xml:space="preserve"> </w:t>
      </w:r>
      <w:r w:rsidR="00BD6303">
        <w:rPr>
          <w:rFonts w:ascii="Calibri" w:hAnsi="Calibri" w:cs="Calibri"/>
          <w:b/>
        </w:rPr>
        <w:t xml:space="preserve">The bid response should also include </w:t>
      </w:r>
      <w:r w:rsidR="00A12B17">
        <w:rPr>
          <w:rFonts w:ascii="Calibri" w:hAnsi="Calibri" w:cs="Calibri"/>
          <w:b/>
        </w:rPr>
        <w:t>a Budget Detail with a breakdown of the cost(s) listed in the BID FORM.</w:t>
      </w:r>
    </w:p>
    <w:p w14:paraId="0F608692" w14:textId="77777777" w:rsidR="006B4706" w:rsidRPr="00985AE1" w:rsidRDefault="006B4706" w:rsidP="006B4706">
      <w:pPr>
        <w:tabs>
          <w:tab w:val="num" w:pos="1080"/>
          <w:tab w:val="num" w:pos="1350"/>
        </w:tabs>
        <w:ind w:left="1080" w:hanging="720"/>
        <w:rPr>
          <w:rFonts w:ascii="Calibri" w:hAnsi="Calibri" w:cs="Calibri"/>
        </w:rPr>
      </w:pPr>
    </w:p>
    <w:p w14:paraId="051755ED" w14:textId="25664FB9" w:rsidR="006B4706" w:rsidRPr="00985AE1" w:rsidRDefault="00F043F3" w:rsidP="006B4706">
      <w:pPr>
        <w:numPr>
          <w:ilvl w:val="0"/>
          <w:numId w:val="1"/>
        </w:numPr>
        <w:tabs>
          <w:tab w:val="num" w:pos="1080"/>
        </w:tabs>
        <w:ind w:left="1080" w:hanging="720"/>
        <w:rPr>
          <w:rFonts w:ascii="Calibri" w:hAnsi="Calibri" w:cs="Calibri"/>
          <w:b/>
        </w:rPr>
      </w:pPr>
      <w:r>
        <w:rPr>
          <w:rFonts w:ascii="Calibri" w:hAnsi="Calibri" w:cs="Calibri"/>
        </w:rPr>
        <w:t xml:space="preserve">Can the County please clarify line 11 in the </w:t>
      </w:r>
      <w:r w:rsidR="000C277E">
        <w:rPr>
          <w:rFonts w:ascii="Calibri" w:hAnsi="Calibri" w:cs="Calibri"/>
        </w:rPr>
        <w:t xml:space="preserve">BID FORM </w:t>
      </w:r>
      <w:r w:rsidRPr="00F043F3">
        <w:rPr>
          <w:rFonts w:ascii="Calibri" w:hAnsi="Calibri" w:cs="Calibri"/>
        </w:rPr>
        <w:t>"Monitoring Altering Application Services"</w:t>
      </w:r>
      <w:r>
        <w:rPr>
          <w:rFonts w:ascii="Calibri" w:hAnsi="Calibri" w:cs="Calibri"/>
        </w:rPr>
        <w:t>?</w:t>
      </w:r>
    </w:p>
    <w:p w14:paraId="6B481221" w14:textId="00C564A5" w:rsidR="006B4706" w:rsidRPr="003F613E" w:rsidRDefault="003F613E" w:rsidP="006B4706">
      <w:pPr>
        <w:numPr>
          <w:ilvl w:val="1"/>
          <w:numId w:val="1"/>
        </w:numPr>
        <w:tabs>
          <w:tab w:val="clear" w:pos="810"/>
          <w:tab w:val="num" w:pos="1080"/>
        </w:tabs>
        <w:autoSpaceDE w:val="0"/>
        <w:autoSpaceDN w:val="0"/>
        <w:adjustRightInd w:val="0"/>
        <w:ind w:left="1080" w:hanging="720"/>
        <w:rPr>
          <w:rFonts w:ascii="Calibri" w:hAnsi="Calibri" w:cs="Calibri"/>
          <w:b/>
        </w:rPr>
      </w:pPr>
      <w:r w:rsidRPr="003F613E">
        <w:rPr>
          <w:rFonts w:ascii="Calibri" w:hAnsi="Calibri" w:cs="Calibri"/>
          <w:b/>
        </w:rPr>
        <w:t>Please review page 14 of the RFP, Section () Item 7 which states:</w:t>
      </w:r>
    </w:p>
    <w:p w14:paraId="1CEFD530" w14:textId="77777777" w:rsidR="003F613E" w:rsidRPr="003F613E" w:rsidRDefault="003F613E" w:rsidP="003F613E">
      <w:pPr>
        <w:pStyle w:val="Item1"/>
        <w:numPr>
          <w:ilvl w:val="2"/>
          <w:numId w:val="6"/>
        </w:numPr>
        <w:rPr>
          <w:b/>
          <w:i/>
        </w:rPr>
      </w:pPr>
      <w:r w:rsidRPr="003F613E">
        <w:rPr>
          <w:b/>
          <w:i/>
        </w:rPr>
        <w:t>Monitoring Alerting Application Requirements</w:t>
      </w:r>
    </w:p>
    <w:p w14:paraId="37D25AF8" w14:textId="77777777" w:rsidR="003F613E" w:rsidRPr="003F613E" w:rsidRDefault="003F613E" w:rsidP="003F613E">
      <w:pPr>
        <w:pStyle w:val="Itema"/>
        <w:numPr>
          <w:ilvl w:val="3"/>
          <w:numId w:val="6"/>
        </w:numPr>
        <w:rPr>
          <w:b/>
          <w:i/>
        </w:rPr>
      </w:pPr>
      <w:r w:rsidRPr="003F613E">
        <w:rPr>
          <w:b/>
          <w:i/>
        </w:rPr>
        <w:t xml:space="preserve">Contractor shall recommend an end-to-end monitoring solution to provide rapid identification of communications and or functionality problems within the Teams environment.  This should include visibility from end devices communicating and infrastructure in between to allow isolation of the issue.  </w:t>
      </w:r>
    </w:p>
    <w:p w14:paraId="1BF8AF57" w14:textId="77777777" w:rsidR="003F613E" w:rsidRPr="003F613E" w:rsidRDefault="003F613E" w:rsidP="003F613E">
      <w:pPr>
        <w:pStyle w:val="Item10"/>
        <w:numPr>
          <w:ilvl w:val="4"/>
          <w:numId w:val="6"/>
        </w:numPr>
        <w:rPr>
          <w:b/>
          <w:i/>
        </w:rPr>
      </w:pPr>
      <w:r w:rsidRPr="003F613E">
        <w:rPr>
          <w:b/>
          <w:i/>
        </w:rPr>
        <w:t>Pre-deployment testing and baseline</w:t>
      </w:r>
    </w:p>
    <w:p w14:paraId="2E6B6EE1" w14:textId="77777777" w:rsidR="003F613E" w:rsidRPr="003F613E" w:rsidRDefault="003F613E" w:rsidP="003F613E">
      <w:pPr>
        <w:pStyle w:val="Item10"/>
        <w:numPr>
          <w:ilvl w:val="4"/>
          <w:numId w:val="6"/>
        </w:numPr>
        <w:rPr>
          <w:b/>
          <w:i/>
        </w:rPr>
      </w:pPr>
      <w:r w:rsidRPr="003F613E">
        <w:rPr>
          <w:b/>
          <w:i/>
        </w:rPr>
        <w:t>Ongoing monitoring of call quality</w:t>
      </w:r>
    </w:p>
    <w:p w14:paraId="6A897225" w14:textId="77777777" w:rsidR="003F613E" w:rsidRPr="003F613E" w:rsidRDefault="003F613E" w:rsidP="003F613E">
      <w:pPr>
        <w:pStyle w:val="Item10"/>
        <w:numPr>
          <w:ilvl w:val="4"/>
          <w:numId w:val="6"/>
        </w:numPr>
        <w:rPr>
          <w:b/>
          <w:i/>
        </w:rPr>
      </w:pPr>
      <w:r w:rsidRPr="003F613E">
        <w:rPr>
          <w:b/>
          <w:i/>
        </w:rPr>
        <w:t>Alerts in real-time</w:t>
      </w:r>
    </w:p>
    <w:p w14:paraId="35ECEF6D" w14:textId="77777777" w:rsidR="003F613E" w:rsidRPr="003F613E" w:rsidRDefault="003F613E" w:rsidP="003F613E">
      <w:pPr>
        <w:pStyle w:val="Item10"/>
        <w:numPr>
          <w:ilvl w:val="4"/>
          <w:numId w:val="6"/>
        </w:numPr>
        <w:rPr>
          <w:b/>
          <w:i/>
        </w:rPr>
      </w:pPr>
      <w:r w:rsidRPr="003F613E">
        <w:rPr>
          <w:b/>
          <w:i/>
        </w:rPr>
        <w:t>Traffic generation</w:t>
      </w:r>
    </w:p>
    <w:p w14:paraId="5DA9F759" w14:textId="77777777" w:rsidR="003F613E" w:rsidRPr="003F613E" w:rsidRDefault="003F613E" w:rsidP="003F613E">
      <w:pPr>
        <w:pStyle w:val="Item10"/>
        <w:numPr>
          <w:ilvl w:val="4"/>
          <w:numId w:val="6"/>
        </w:numPr>
        <w:rPr>
          <w:b/>
          <w:i/>
        </w:rPr>
      </w:pPr>
      <w:r w:rsidRPr="003F613E">
        <w:rPr>
          <w:b/>
          <w:i/>
        </w:rPr>
        <w:t>Quickly identify Unified Communications quality issues</w:t>
      </w:r>
    </w:p>
    <w:p w14:paraId="5C82E780" w14:textId="77777777" w:rsidR="003F613E" w:rsidRPr="003F613E" w:rsidRDefault="003F613E" w:rsidP="003F613E">
      <w:pPr>
        <w:pStyle w:val="Item10"/>
        <w:numPr>
          <w:ilvl w:val="4"/>
          <w:numId w:val="6"/>
        </w:numPr>
        <w:rPr>
          <w:b/>
          <w:i/>
        </w:rPr>
      </w:pPr>
      <w:r w:rsidRPr="003F613E">
        <w:rPr>
          <w:b/>
          <w:i/>
        </w:rPr>
        <w:t>QoS optimization</w:t>
      </w:r>
    </w:p>
    <w:p w14:paraId="24F7EEFF" w14:textId="77777777" w:rsidR="003F613E" w:rsidRPr="003F613E" w:rsidRDefault="003F613E" w:rsidP="003F613E">
      <w:pPr>
        <w:pStyle w:val="Item10"/>
        <w:numPr>
          <w:ilvl w:val="4"/>
          <w:numId w:val="6"/>
        </w:numPr>
        <w:rPr>
          <w:b/>
          <w:i/>
        </w:rPr>
      </w:pPr>
      <w:r w:rsidRPr="003F613E">
        <w:rPr>
          <w:b/>
          <w:i/>
        </w:rPr>
        <w:t>Visibility into key voice quality metrics in cloud environments</w:t>
      </w:r>
    </w:p>
    <w:p w14:paraId="569869C7" w14:textId="77777777" w:rsidR="003F613E" w:rsidRPr="003F613E" w:rsidRDefault="003F613E" w:rsidP="003F613E">
      <w:pPr>
        <w:pStyle w:val="Item10"/>
        <w:numPr>
          <w:ilvl w:val="4"/>
          <w:numId w:val="6"/>
        </w:numPr>
        <w:rPr>
          <w:b/>
          <w:i/>
        </w:rPr>
      </w:pPr>
      <w:r w:rsidRPr="003F613E">
        <w:rPr>
          <w:b/>
          <w:i/>
        </w:rPr>
        <w:t>Examples include Nectar for Microsoft Teams and Riverbed</w:t>
      </w:r>
    </w:p>
    <w:p w14:paraId="301ED986" w14:textId="77777777" w:rsidR="003F613E" w:rsidRPr="003F613E" w:rsidRDefault="003F613E" w:rsidP="003F613E">
      <w:pPr>
        <w:pStyle w:val="Itema"/>
        <w:numPr>
          <w:ilvl w:val="3"/>
          <w:numId w:val="6"/>
        </w:numPr>
        <w:rPr>
          <w:b/>
          <w:i/>
        </w:rPr>
      </w:pPr>
      <w:r w:rsidRPr="003F613E">
        <w:rPr>
          <w:b/>
          <w:i/>
        </w:rPr>
        <w:t xml:space="preserve">Once selected and procured by the County, the Contractor shall implement the Unified Communications (UC) monitoring and alerting solution in parallel with the Teams deployment. </w:t>
      </w:r>
    </w:p>
    <w:p w14:paraId="7499CCB1" w14:textId="447DE727" w:rsidR="006B4706" w:rsidRPr="00F043F3" w:rsidRDefault="00BE0BCA" w:rsidP="00BE0BCA">
      <w:pPr>
        <w:numPr>
          <w:ilvl w:val="0"/>
          <w:numId w:val="1"/>
        </w:numPr>
        <w:tabs>
          <w:tab w:val="clear" w:pos="720"/>
          <w:tab w:val="num" w:pos="1080"/>
        </w:tabs>
        <w:ind w:left="1080" w:hanging="720"/>
        <w:rPr>
          <w:rFonts w:ascii="Calibri" w:hAnsi="Calibri" w:cs="Calibri"/>
        </w:rPr>
      </w:pPr>
      <w:r>
        <w:rPr>
          <w:rFonts w:ascii="Calibri" w:hAnsi="Calibri" w:cs="Calibri"/>
        </w:rPr>
        <w:t>Where should B</w:t>
      </w:r>
      <w:r w:rsidR="00F043F3">
        <w:rPr>
          <w:rFonts w:ascii="Calibri" w:hAnsi="Calibri" w:cs="Calibri"/>
        </w:rPr>
        <w:t>idders</w:t>
      </w:r>
      <w:r w:rsidR="00F043F3" w:rsidRPr="00F043F3">
        <w:rPr>
          <w:rFonts w:ascii="Calibri" w:hAnsi="Calibri" w:cs="Calibri"/>
        </w:rPr>
        <w:t xml:space="preserve"> list the monthly PSTN cost in the </w:t>
      </w:r>
      <w:r w:rsidR="00A12B17" w:rsidRPr="00F043F3">
        <w:rPr>
          <w:rFonts w:ascii="Calibri" w:hAnsi="Calibri" w:cs="Calibri"/>
        </w:rPr>
        <w:t>BID FORM</w:t>
      </w:r>
      <w:r w:rsidR="00F043F3" w:rsidRPr="00F043F3">
        <w:rPr>
          <w:rFonts w:ascii="Calibri" w:hAnsi="Calibri" w:cs="Calibri"/>
        </w:rPr>
        <w:t>?</w:t>
      </w:r>
    </w:p>
    <w:p w14:paraId="4B4E9D08" w14:textId="3D8D8C58" w:rsidR="006B4706" w:rsidRPr="00985AE1" w:rsidRDefault="00E43FB8" w:rsidP="003F613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Monthly PSTN </w:t>
      </w:r>
      <w:r w:rsidR="00621D71">
        <w:rPr>
          <w:rFonts w:ascii="Calibri" w:hAnsi="Calibri" w:cs="Calibri"/>
          <w:b/>
        </w:rPr>
        <w:t xml:space="preserve">cost </w:t>
      </w:r>
      <w:r w:rsidR="00621D71" w:rsidRPr="003F613E">
        <w:rPr>
          <w:rFonts w:ascii="Calibri" w:hAnsi="Calibri" w:cs="Calibri"/>
          <w:b/>
        </w:rPr>
        <w:t>is</w:t>
      </w:r>
      <w:r w:rsidR="003F613E" w:rsidRPr="003F613E">
        <w:rPr>
          <w:rFonts w:ascii="Calibri" w:hAnsi="Calibri" w:cs="Calibri"/>
          <w:b/>
        </w:rPr>
        <w:t xml:space="preserve"> not part of the scope of this RFP.</w:t>
      </w:r>
    </w:p>
    <w:p w14:paraId="21EB2A21" w14:textId="77777777" w:rsidR="006B4706" w:rsidRPr="00985AE1" w:rsidRDefault="006B4706" w:rsidP="006B4706">
      <w:pPr>
        <w:tabs>
          <w:tab w:val="num" w:pos="1080"/>
          <w:tab w:val="num" w:pos="1350"/>
        </w:tabs>
        <w:ind w:left="1080" w:hanging="720"/>
        <w:rPr>
          <w:rFonts w:ascii="Calibri" w:hAnsi="Calibri" w:cs="Calibri"/>
        </w:rPr>
      </w:pPr>
    </w:p>
    <w:p w14:paraId="0A44177D" w14:textId="12A2CC5F" w:rsidR="00085277" w:rsidRDefault="00085277" w:rsidP="00085277">
      <w:pPr>
        <w:autoSpaceDE w:val="0"/>
        <w:autoSpaceDN w:val="0"/>
        <w:adjustRightInd w:val="0"/>
        <w:rPr>
          <w:rFonts w:ascii="Calibri" w:hAnsi="Calibri" w:cs="Calibri"/>
        </w:rPr>
        <w:sectPr w:rsidR="00085277" w:rsidSect="004D242F">
          <w:pgSz w:w="12240" w:h="15840"/>
          <w:pgMar w:top="720" w:right="720" w:bottom="720" w:left="720" w:header="720" w:footer="720" w:gutter="0"/>
          <w:cols w:space="720"/>
          <w:docGrid w:linePitch="360"/>
        </w:sectPr>
      </w:pPr>
    </w:p>
    <w:p w14:paraId="729A605C" w14:textId="4D4228F2" w:rsidR="00662E78" w:rsidRPr="008F1AC7" w:rsidRDefault="00662E78" w:rsidP="00662E78">
      <w:pPr>
        <w:pStyle w:val="Heading3"/>
        <w:rPr>
          <w:rFonts w:ascii="Calibri" w:hAnsi="Calibri"/>
          <w:caps/>
          <w:noProof/>
          <w:sz w:val="44"/>
        </w:rPr>
      </w:pPr>
      <w:r>
        <w:rPr>
          <w:rFonts w:ascii="Calibri" w:hAnsi="Calibri"/>
          <w:caps/>
          <w:noProof/>
          <w:sz w:val="44"/>
        </w:rPr>
        <w:t>EXH</w:t>
      </w:r>
      <w:r w:rsidR="003909C1">
        <w:rPr>
          <w:rFonts w:ascii="Calibri" w:hAnsi="Calibri"/>
          <w:caps/>
          <w:noProof/>
          <w:sz w:val="44"/>
        </w:rPr>
        <w:t>IBIT B</w:t>
      </w:r>
    </w:p>
    <w:p w14:paraId="276FAA3A" w14:textId="77777777" w:rsidR="00662E78" w:rsidRPr="00A85450" w:rsidRDefault="00662E78" w:rsidP="00662E78">
      <w:pPr>
        <w:pStyle w:val="HeaderExhibit"/>
      </w:pPr>
      <w:r w:rsidRPr="00A85450">
        <w:t>VENDOR LIST</w:t>
      </w:r>
    </w:p>
    <w:p w14:paraId="01E22FD7" w14:textId="77777777" w:rsidR="00311065" w:rsidRPr="00085277" w:rsidRDefault="00311065" w:rsidP="00311065">
      <w:pPr>
        <w:tabs>
          <w:tab w:val="left" w:pos="-720"/>
        </w:tabs>
        <w:jc w:val="center"/>
        <w:rPr>
          <w:rFonts w:ascii="Calibri" w:hAnsi="Calibri" w:cs="Calibri"/>
          <w:b/>
          <w:spacing w:val="-3"/>
          <w:sz w:val="12"/>
        </w:rPr>
      </w:pPr>
    </w:p>
    <w:p w14:paraId="5D520A7E" w14:textId="77777777" w:rsidR="0074597B" w:rsidRDefault="00311065" w:rsidP="00311065">
      <w:pPr>
        <w:pStyle w:val="RFP-QHeader2"/>
        <w:rPr>
          <w:rFonts w:ascii="Calibri" w:hAnsi="Calibri" w:cs="Calibri"/>
          <w:bCs/>
          <w:iCs/>
          <w:sz w:val="28"/>
          <w:szCs w:val="28"/>
        </w:rPr>
      </w:pPr>
      <w:r w:rsidRPr="00A01169">
        <w:rPr>
          <w:rFonts w:ascii="Calibri" w:hAnsi="Calibri" w:cs="Calibri"/>
          <w:bCs/>
          <w:iCs/>
          <w:sz w:val="28"/>
          <w:szCs w:val="28"/>
        </w:rPr>
        <w:t>RF</w:t>
      </w:r>
      <w:r w:rsidR="0074597B">
        <w:rPr>
          <w:rFonts w:ascii="Calibri" w:hAnsi="Calibri" w:cs="Calibri"/>
          <w:bCs/>
          <w:iCs/>
          <w:sz w:val="28"/>
          <w:szCs w:val="28"/>
        </w:rPr>
        <w:t>P</w:t>
      </w:r>
      <w:r w:rsidRPr="00A01169">
        <w:rPr>
          <w:rFonts w:ascii="Calibri" w:hAnsi="Calibri" w:cs="Calibri"/>
          <w:bCs/>
          <w:iCs/>
          <w:sz w:val="28"/>
          <w:szCs w:val="28"/>
        </w:rPr>
        <w:t xml:space="preserve"> No. </w:t>
      </w:r>
      <w:r w:rsidR="00086139">
        <w:rPr>
          <w:rFonts w:ascii="Calibri" w:hAnsi="Calibri" w:cs="Calibri"/>
          <w:bCs/>
          <w:iCs/>
          <w:sz w:val="28"/>
          <w:szCs w:val="28"/>
        </w:rPr>
        <w:t>901845</w:t>
      </w:r>
      <w:r w:rsidR="00085277">
        <w:rPr>
          <w:rFonts w:ascii="Calibri" w:hAnsi="Calibri" w:cs="Calibri"/>
          <w:bCs/>
          <w:iCs/>
          <w:sz w:val="28"/>
          <w:szCs w:val="28"/>
        </w:rPr>
        <w:t xml:space="preserve"> </w:t>
      </w:r>
      <w:r w:rsidR="00086139">
        <w:rPr>
          <w:rFonts w:ascii="Calibri" w:hAnsi="Calibri" w:cs="Calibri"/>
          <w:bCs/>
          <w:iCs/>
          <w:sz w:val="28"/>
          <w:szCs w:val="28"/>
        </w:rPr>
        <w:t>Voice Modernization and Initiative Services</w:t>
      </w:r>
    </w:p>
    <w:p w14:paraId="2F69773E" w14:textId="77777777" w:rsidR="00311065" w:rsidRPr="00085277" w:rsidRDefault="00311065" w:rsidP="00311065">
      <w:pPr>
        <w:pStyle w:val="RFP-QHeader2"/>
        <w:rPr>
          <w:rFonts w:ascii="Calibri" w:hAnsi="Calibri" w:cs="Calibri"/>
          <w:bCs/>
          <w:iCs/>
          <w:sz w:val="18"/>
          <w:szCs w:val="28"/>
        </w:rPr>
      </w:pPr>
    </w:p>
    <w:p w14:paraId="7C104C7A" w14:textId="77777777" w:rsidR="00311065" w:rsidRPr="00DF7E00" w:rsidRDefault="00311065" w:rsidP="00311065">
      <w:pPr>
        <w:rPr>
          <w:rFonts w:ascii="Calibri" w:hAnsi="Calibri" w:cs="Calibri"/>
          <w:sz w:val="22"/>
          <w:szCs w:val="26"/>
        </w:rPr>
      </w:pPr>
      <w:r w:rsidRPr="00DF7E00">
        <w:rPr>
          <w:rFonts w:ascii="Calibri" w:hAnsi="Calibri" w:cs="Calibri"/>
          <w:sz w:val="22"/>
          <w:szCs w:val="26"/>
        </w:rPr>
        <w:t xml:space="preserve">Below is the Vendor Bid List for this project consisting of vendors who have been issued a copy of this RFP.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18" w:history="1">
        <w:r w:rsidRPr="00DF7E00">
          <w:rPr>
            <w:rFonts w:ascii="Calibri" w:hAnsi="Calibri" w:cs="Calibri"/>
            <w:color w:val="0000FF"/>
            <w:sz w:val="22"/>
            <w:szCs w:val="26"/>
            <w:u w:val="single"/>
          </w:rPr>
          <w:t>http://www.acgov.org/gsa/departments/purchasing/policy/slebpref.htm</w:t>
        </w:r>
      </w:hyperlink>
      <w:r w:rsidRPr="00DF7E00">
        <w:rPr>
          <w:rFonts w:ascii="Calibri" w:hAnsi="Calibri" w:cs="Calibri"/>
          <w:sz w:val="22"/>
          <w:szCs w:val="26"/>
        </w:rPr>
        <w:t>.</w:t>
      </w:r>
    </w:p>
    <w:p w14:paraId="1852E50D" w14:textId="77777777" w:rsidR="00311065" w:rsidRPr="00085277" w:rsidRDefault="00311065" w:rsidP="00311065">
      <w:pPr>
        <w:rPr>
          <w:rFonts w:ascii="Calibri" w:hAnsi="Calibri" w:cs="Calibri"/>
          <w:sz w:val="18"/>
          <w:szCs w:val="26"/>
        </w:rPr>
      </w:pPr>
    </w:p>
    <w:tbl>
      <w:tblPr>
        <w:tblW w:w="10952" w:type="dxa"/>
        <w:tblInd w:w="108" w:type="dxa"/>
        <w:tblLayout w:type="fixed"/>
        <w:tblLook w:val="04A0" w:firstRow="1" w:lastRow="0" w:firstColumn="1" w:lastColumn="0" w:noHBand="0" w:noVBand="1"/>
      </w:tblPr>
      <w:tblGrid>
        <w:gridCol w:w="1772"/>
        <w:gridCol w:w="1440"/>
        <w:gridCol w:w="1260"/>
        <w:gridCol w:w="2160"/>
        <w:gridCol w:w="1052"/>
        <w:gridCol w:w="540"/>
        <w:gridCol w:w="2728"/>
      </w:tblGrid>
      <w:tr w:rsidR="00085277" w:rsidRPr="00FF70A2" w14:paraId="438D8D10" w14:textId="77777777" w:rsidTr="00DF7E00">
        <w:trPr>
          <w:trHeight w:val="97"/>
        </w:trPr>
        <w:tc>
          <w:tcPr>
            <w:tcW w:w="10952" w:type="dxa"/>
            <w:gridSpan w:val="7"/>
            <w:tcBorders>
              <w:top w:val="single" w:sz="8" w:space="0" w:color="auto"/>
              <w:left w:val="single" w:sz="8" w:space="0" w:color="auto"/>
              <w:bottom w:val="nil"/>
              <w:right w:val="single" w:sz="8" w:space="0" w:color="000000"/>
            </w:tcBorders>
            <w:shd w:val="clear" w:color="000000" w:fill="FFFF00"/>
            <w:noWrap/>
            <w:vAlign w:val="bottom"/>
            <w:hideMark/>
          </w:tcPr>
          <w:p w14:paraId="3F29D999" w14:textId="77777777" w:rsidR="00085277" w:rsidRPr="00FF70A2" w:rsidRDefault="00085277" w:rsidP="00DF463B">
            <w:pPr>
              <w:jc w:val="center"/>
              <w:rPr>
                <w:rFonts w:ascii="Arial" w:hAnsi="Arial" w:cs="Arial"/>
                <w:b/>
                <w:bCs/>
                <w:sz w:val="28"/>
                <w:szCs w:val="28"/>
              </w:rPr>
            </w:pPr>
            <w:r w:rsidRPr="00FF70A2">
              <w:rPr>
                <w:rFonts w:ascii="Arial" w:hAnsi="Arial" w:cs="Arial"/>
                <w:b/>
                <w:bCs/>
                <w:sz w:val="28"/>
                <w:szCs w:val="28"/>
              </w:rPr>
              <w:t>RFP No. 901845 Voice Modernization Initiative Services</w:t>
            </w:r>
          </w:p>
        </w:tc>
      </w:tr>
      <w:tr w:rsidR="00085277" w:rsidRPr="00FF70A2" w14:paraId="5FDE1729" w14:textId="77777777" w:rsidTr="00DF7E00">
        <w:trPr>
          <w:trHeight w:val="60"/>
        </w:trPr>
        <w:tc>
          <w:tcPr>
            <w:tcW w:w="1772" w:type="dxa"/>
            <w:tcBorders>
              <w:top w:val="single" w:sz="4" w:space="0" w:color="auto"/>
              <w:left w:val="single" w:sz="8" w:space="0" w:color="auto"/>
              <w:bottom w:val="single" w:sz="4" w:space="0" w:color="auto"/>
              <w:right w:val="single" w:sz="4" w:space="0" w:color="auto"/>
            </w:tcBorders>
            <w:shd w:val="clear" w:color="000000" w:fill="FFFF00"/>
            <w:vAlign w:val="center"/>
            <w:hideMark/>
          </w:tcPr>
          <w:p w14:paraId="2869676B" w14:textId="77777777" w:rsidR="00085277" w:rsidRPr="00FF70A2" w:rsidRDefault="00085277" w:rsidP="00DF463B">
            <w:pPr>
              <w:jc w:val="center"/>
              <w:rPr>
                <w:rFonts w:ascii="Arial" w:hAnsi="Arial" w:cs="Arial"/>
                <w:b/>
                <w:bCs/>
                <w:sz w:val="18"/>
                <w:szCs w:val="18"/>
              </w:rPr>
            </w:pPr>
            <w:r w:rsidRPr="00FF70A2">
              <w:rPr>
                <w:rFonts w:ascii="Arial" w:hAnsi="Arial" w:cs="Arial"/>
                <w:b/>
                <w:bCs/>
                <w:sz w:val="18"/>
                <w:szCs w:val="18"/>
              </w:rPr>
              <w:t>Business Name</w:t>
            </w:r>
          </w:p>
        </w:tc>
        <w:tc>
          <w:tcPr>
            <w:tcW w:w="1440" w:type="dxa"/>
            <w:tcBorders>
              <w:top w:val="single" w:sz="4" w:space="0" w:color="auto"/>
              <w:left w:val="nil"/>
              <w:bottom w:val="nil"/>
              <w:right w:val="single" w:sz="4" w:space="0" w:color="auto"/>
            </w:tcBorders>
            <w:shd w:val="clear" w:color="000000" w:fill="FFFF00"/>
            <w:vAlign w:val="center"/>
            <w:hideMark/>
          </w:tcPr>
          <w:p w14:paraId="6EB14E15" w14:textId="77777777" w:rsidR="00085277" w:rsidRPr="00FF70A2" w:rsidRDefault="00085277" w:rsidP="00DF463B">
            <w:pPr>
              <w:jc w:val="center"/>
              <w:rPr>
                <w:rFonts w:ascii="Arial" w:hAnsi="Arial" w:cs="Arial"/>
                <w:b/>
                <w:bCs/>
                <w:sz w:val="18"/>
                <w:szCs w:val="18"/>
              </w:rPr>
            </w:pPr>
            <w:r w:rsidRPr="00FF70A2">
              <w:rPr>
                <w:rFonts w:ascii="Arial" w:hAnsi="Arial" w:cs="Arial"/>
                <w:b/>
                <w:bCs/>
                <w:sz w:val="18"/>
                <w:szCs w:val="18"/>
              </w:rPr>
              <w:t>Name</w:t>
            </w:r>
          </w:p>
        </w:tc>
        <w:tc>
          <w:tcPr>
            <w:tcW w:w="1260" w:type="dxa"/>
            <w:tcBorders>
              <w:top w:val="single" w:sz="4" w:space="0" w:color="auto"/>
              <w:left w:val="nil"/>
              <w:bottom w:val="nil"/>
              <w:right w:val="single" w:sz="4" w:space="0" w:color="auto"/>
            </w:tcBorders>
            <w:shd w:val="clear" w:color="000000" w:fill="FFFF00"/>
            <w:vAlign w:val="center"/>
            <w:hideMark/>
          </w:tcPr>
          <w:p w14:paraId="230D7025" w14:textId="77777777" w:rsidR="00085277" w:rsidRPr="00FF70A2" w:rsidRDefault="00085277" w:rsidP="00DF463B">
            <w:pPr>
              <w:jc w:val="center"/>
              <w:rPr>
                <w:rFonts w:ascii="Arial" w:hAnsi="Arial" w:cs="Arial"/>
                <w:b/>
                <w:bCs/>
                <w:sz w:val="18"/>
                <w:szCs w:val="18"/>
              </w:rPr>
            </w:pPr>
            <w:r w:rsidRPr="00FF70A2">
              <w:rPr>
                <w:rFonts w:ascii="Arial" w:hAnsi="Arial" w:cs="Arial"/>
                <w:b/>
                <w:bCs/>
                <w:sz w:val="18"/>
                <w:szCs w:val="18"/>
              </w:rPr>
              <w:t>Phone</w:t>
            </w:r>
          </w:p>
        </w:tc>
        <w:tc>
          <w:tcPr>
            <w:tcW w:w="2160" w:type="dxa"/>
            <w:tcBorders>
              <w:top w:val="single" w:sz="4" w:space="0" w:color="auto"/>
              <w:left w:val="nil"/>
              <w:bottom w:val="nil"/>
              <w:right w:val="single" w:sz="4" w:space="0" w:color="auto"/>
            </w:tcBorders>
            <w:shd w:val="clear" w:color="000000" w:fill="FFFF00"/>
            <w:vAlign w:val="center"/>
            <w:hideMark/>
          </w:tcPr>
          <w:p w14:paraId="5594004D" w14:textId="77777777" w:rsidR="00085277" w:rsidRPr="00FF70A2" w:rsidRDefault="00085277" w:rsidP="00DF463B">
            <w:pPr>
              <w:jc w:val="center"/>
              <w:rPr>
                <w:rFonts w:ascii="Arial" w:hAnsi="Arial" w:cs="Arial"/>
                <w:b/>
                <w:bCs/>
                <w:sz w:val="18"/>
                <w:szCs w:val="18"/>
              </w:rPr>
            </w:pPr>
            <w:r w:rsidRPr="00FF70A2">
              <w:rPr>
                <w:rFonts w:ascii="Arial" w:hAnsi="Arial" w:cs="Arial"/>
                <w:b/>
                <w:bCs/>
                <w:sz w:val="18"/>
                <w:szCs w:val="18"/>
              </w:rPr>
              <w:t>Address</w:t>
            </w:r>
          </w:p>
        </w:tc>
        <w:tc>
          <w:tcPr>
            <w:tcW w:w="1052" w:type="dxa"/>
            <w:tcBorders>
              <w:top w:val="single" w:sz="4" w:space="0" w:color="auto"/>
              <w:left w:val="nil"/>
              <w:bottom w:val="nil"/>
              <w:right w:val="single" w:sz="4" w:space="0" w:color="auto"/>
            </w:tcBorders>
            <w:shd w:val="clear" w:color="000000" w:fill="FFFF00"/>
            <w:vAlign w:val="center"/>
            <w:hideMark/>
          </w:tcPr>
          <w:p w14:paraId="29DC610A" w14:textId="77777777" w:rsidR="00085277" w:rsidRPr="00FF70A2" w:rsidRDefault="00085277" w:rsidP="00DF463B">
            <w:pPr>
              <w:jc w:val="center"/>
              <w:rPr>
                <w:rFonts w:ascii="Arial" w:hAnsi="Arial" w:cs="Arial"/>
                <w:b/>
                <w:bCs/>
                <w:sz w:val="18"/>
                <w:szCs w:val="18"/>
              </w:rPr>
            </w:pPr>
            <w:r w:rsidRPr="00FF70A2">
              <w:rPr>
                <w:rFonts w:ascii="Arial" w:hAnsi="Arial" w:cs="Arial"/>
                <w:b/>
                <w:bCs/>
                <w:sz w:val="18"/>
                <w:szCs w:val="18"/>
              </w:rPr>
              <w:t>City</w:t>
            </w:r>
          </w:p>
        </w:tc>
        <w:tc>
          <w:tcPr>
            <w:tcW w:w="540" w:type="dxa"/>
            <w:tcBorders>
              <w:top w:val="single" w:sz="4" w:space="0" w:color="auto"/>
              <w:left w:val="nil"/>
              <w:bottom w:val="nil"/>
              <w:right w:val="single" w:sz="4" w:space="0" w:color="auto"/>
            </w:tcBorders>
            <w:shd w:val="clear" w:color="000000" w:fill="FFFF00"/>
            <w:vAlign w:val="center"/>
            <w:hideMark/>
          </w:tcPr>
          <w:p w14:paraId="06839906" w14:textId="77777777" w:rsidR="00085277" w:rsidRPr="00FF70A2" w:rsidRDefault="00085277" w:rsidP="00DF463B">
            <w:pPr>
              <w:jc w:val="center"/>
              <w:rPr>
                <w:rFonts w:ascii="Arial" w:hAnsi="Arial" w:cs="Arial"/>
                <w:b/>
                <w:bCs/>
                <w:sz w:val="18"/>
                <w:szCs w:val="18"/>
              </w:rPr>
            </w:pPr>
            <w:r w:rsidRPr="00FF70A2">
              <w:rPr>
                <w:rFonts w:ascii="Arial" w:hAnsi="Arial" w:cs="Arial"/>
                <w:b/>
                <w:bCs/>
                <w:sz w:val="18"/>
                <w:szCs w:val="18"/>
              </w:rPr>
              <w:t>ST.</w:t>
            </w:r>
          </w:p>
        </w:tc>
        <w:tc>
          <w:tcPr>
            <w:tcW w:w="2728" w:type="dxa"/>
            <w:tcBorders>
              <w:top w:val="single" w:sz="4" w:space="0" w:color="auto"/>
              <w:left w:val="nil"/>
              <w:bottom w:val="nil"/>
              <w:right w:val="single" w:sz="8" w:space="0" w:color="auto"/>
            </w:tcBorders>
            <w:shd w:val="clear" w:color="000000" w:fill="FFFF00"/>
            <w:vAlign w:val="center"/>
            <w:hideMark/>
          </w:tcPr>
          <w:p w14:paraId="01922D3C" w14:textId="77777777" w:rsidR="00085277" w:rsidRPr="00FF70A2" w:rsidRDefault="00085277" w:rsidP="00DF463B">
            <w:pPr>
              <w:jc w:val="center"/>
              <w:rPr>
                <w:rFonts w:ascii="Arial" w:hAnsi="Arial" w:cs="Arial"/>
                <w:b/>
                <w:bCs/>
                <w:sz w:val="18"/>
                <w:szCs w:val="18"/>
              </w:rPr>
            </w:pPr>
            <w:r w:rsidRPr="00FF70A2">
              <w:rPr>
                <w:rFonts w:ascii="Arial" w:hAnsi="Arial" w:cs="Arial"/>
                <w:b/>
                <w:bCs/>
                <w:sz w:val="18"/>
                <w:szCs w:val="18"/>
              </w:rPr>
              <w:t>Email</w:t>
            </w:r>
          </w:p>
        </w:tc>
      </w:tr>
      <w:tr w:rsidR="00085277" w:rsidRPr="00FF70A2" w14:paraId="0B81874F" w14:textId="77777777" w:rsidTr="00DF7E00">
        <w:trPr>
          <w:trHeight w:val="230"/>
        </w:trPr>
        <w:tc>
          <w:tcPr>
            <w:tcW w:w="1772" w:type="dxa"/>
            <w:tcBorders>
              <w:top w:val="single" w:sz="4" w:space="0" w:color="auto"/>
              <w:left w:val="single" w:sz="4" w:space="0" w:color="auto"/>
              <w:bottom w:val="single" w:sz="4" w:space="0" w:color="auto"/>
              <w:right w:val="single" w:sz="4" w:space="0" w:color="auto"/>
            </w:tcBorders>
            <w:shd w:val="clear" w:color="auto" w:fill="auto"/>
            <w:hideMark/>
          </w:tcPr>
          <w:p w14:paraId="662B5ADB" w14:textId="77777777" w:rsidR="00085277" w:rsidRPr="00FF70A2" w:rsidRDefault="00085277" w:rsidP="00DF463B">
            <w:pPr>
              <w:rPr>
                <w:rFonts w:ascii="Arial Narrow" w:hAnsi="Arial Narrow" w:cs="Arial"/>
                <w:sz w:val="18"/>
                <w:szCs w:val="18"/>
              </w:rPr>
            </w:pPr>
            <w:r w:rsidRPr="00FF70A2">
              <w:rPr>
                <w:rFonts w:ascii="Arial Narrow" w:hAnsi="Arial Narrow" w:cs="Arial"/>
                <w:sz w:val="18"/>
                <w:szCs w:val="18"/>
              </w:rPr>
              <w:t>Accenture</w:t>
            </w:r>
          </w:p>
        </w:tc>
        <w:tc>
          <w:tcPr>
            <w:tcW w:w="1440" w:type="dxa"/>
            <w:tcBorders>
              <w:top w:val="single" w:sz="4" w:space="0" w:color="auto"/>
              <w:left w:val="nil"/>
              <w:bottom w:val="nil"/>
              <w:right w:val="single" w:sz="4" w:space="0" w:color="auto"/>
            </w:tcBorders>
            <w:shd w:val="clear" w:color="auto" w:fill="auto"/>
            <w:vAlign w:val="center"/>
            <w:hideMark/>
          </w:tcPr>
          <w:p w14:paraId="28497C7F" w14:textId="77777777" w:rsidR="00085277" w:rsidRPr="00FF70A2" w:rsidRDefault="00085277" w:rsidP="00DF463B">
            <w:pPr>
              <w:rPr>
                <w:rFonts w:ascii="Arial Narrow" w:hAnsi="Arial Narrow" w:cs="Arial"/>
                <w:sz w:val="18"/>
                <w:szCs w:val="18"/>
              </w:rPr>
            </w:pPr>
            <w:r w:rsidRPr="00FF70A2">
              <w:rPr>
                <w:rFonts w:ascii="Arial Narrow" w:hAnsi="Arial Narrow" w:cs="Arial"/>
                <w:sz w:val="18"/>
                <w:szCs w:val="18"/>
              </w:rPr>
              <w:t>Ana Luis Aldana</w:t>
            </w:r>
          </w:p>
        </w:tc>
        <w:tc>
          <w:tcPr>
            <w:tcW w:w="1260" w:type="dxa"/>
            <w:tcBorders>
              <w:top w:val="single" w:sz="4" w:space="0" w:color="auto"/>
              <w:left w:val="nil"/>
              <w:bottom w:val="nil"/>
              <w:right w:val="single" w:sz="4" w:space="0" w:color="auto"/>
            </w:tcBorders>
            <w:shd w:val="clear" w:color="auto" w:fill="auto"/>
            <w:vAlign w:val="center"/>
            <w:hideMark/>
          </w:tcPr>
          <w:p w14:paraId="2639CE0F" w14:textId="77777777" w:rsidR="00085277" w:rsidRPr="00FF70A2" w:rsidRDefault="00085277" w:rsidP="00DF463B">
            <w:pPr>
              <w:rPr>
                <w:rFonts w:ascii="Arial Narrow" w:hAnsi="Arial Narrow" w:cs="Arial"/>
                <w:sz w:val="18"/>
                <w:szCs w:val="18"/>
              </w:rPr>
            </w:pPr>
            <w:r w:rsidRPr="00FF70A2">
              <w:rPr>
                <w:rFonts w:ascii="Arial Narrow" w:hAnsi="Arial Narrow" w:cs="Arial"/>
                <w:sz w:val="18"/>
                <w:szCs w:val="18"/>
              </w:rPr>
              <w:t>(415) 819-1234</w:t>
            </w:r>
          </w:p>
        </w:tc>
        <w:tc>
          <w:tcPr>
            <w:tcW w:w="2160" w:type="dxa"/>
            <w:tcBorders>
              <w:top w:val="single" w:sz="4" w:space="0" w:color="auto"/>
              <w:left w:val="nil"/>
              <w:bottom w:val="nil"/>
              <w:right w:val="single" w:sz="4" w:space="0" w:color="auto"/>
            </w:tcBorders>
            <w:shd w:val="clear" w:color="auto" w:fill="auto"/>
            <w:vAlign w:val="center"/>
            <w:hideMark/>
          </w:tcPr>
          <w:p w14:paraId="12A2D897" w14:textId="77777777" w:rsidR="00085277" w:rsidRPr="00FF70A2" w:rsidRDefault="00085277" w:rsidP="00DF463B">
            <w:pPr>
              <w:rPr>
                <w:rFonts w:ascii="Arial Narrow" w:hAnsi="Arial Narrow" w:cs="Arial"/>
                <w:sz w:val="18"/>
                <w:szCs w:val="18"/>
              </w:rPr>
            </w:pPr>
            <w:r w:rsidRPr="00FF70A2">
              <w:rPr>
                <w:rFonts w:ascii="Arial Narrow" w:hAnsi="Arial Narrow" w:cs="Arial"/>
                <w:sz w:val="18"/>
                <w:szCs w:val="18"/>
              </w:rPr>
              <w:t>415 Wilson Street</w:t>
            </w:r>
          </w:p>
        </w:tc>
        <w:tc>
          <w:tcPr>
            <w:tcW w:w="1052" w:type="dxa"/>
            <w:tcBorders>
              <w:top w:val="single" w:sz="4" w:space="0" w:color="auto"/>
              <w:left w:val="nil"/>
              <w:bottom w:val="nil"/>
              <w:right w:val="single" w:sz="4" w:space="0" w:color="auto"/>
            </w:tcBorders>
            <w:shd w:val="clear" w:color="auto" w:fill="auto"/>
            <w:vAlign w:val="center"/>
            <w:hideMark/>
          </w:tcPr>
          <w:p w14:paraId="0C5BC2BE" w14:textId="77777777" w:rsidR="00085277" w:rsidRPr="00FF70A2" w:rsidRDefault="00085277" w:rsidP="00DF463B">
            <w:pPr>
              <w:rPr>
                <w:rFonts w:ascii="Arial Narrow" w:hAnsi="Arial Narrow" w:cs="Arial"/>
                <w:sz w:val="18"/>
                <w:szCs w:val="18"/>
              </w:rPr>
            </w:pPr>
            <w:r w:rsidRPr="00FF70A2">
              <w:rPr>
                <w:rFonts w:ascii="Arial Narrow" w:hAnsi="Arial Narrow" w:cs="Arial"/>
                <w:sz w:val="18"/>
                <w:szCs w:val="18"/>
              </w:rPr>
              <w:t>San Francisco</w:t>
            </w:r>
          </w:p>
        </w:tc>
        <w:tc>
          <w:tcPr>
            <w:tcW w:w="540" w:type="dxa"/>
            <w:tcBorders>
              <w:top w:val="single" w:sz="4" w:space="0" w:color="auto"/>
              <w:left w:val="nil"/>
              <w:bottom w:val="nil"/>
              <w:right w:val="single" w:sz="4" w:space="0" w:color="auto"/>
            </w:tcBorders>
            <w:shd w:val="clear" w:color="auto" w:fill="auto"/>
            <w:vAlign w:val="center"/>
            <w:hideMark/>
          </w:tcPr>
          <w:p w14:paraId="374ABB1B" w14:textId="77777777" w:rsidR="00085277" w:rsidRPr="00FF70A2" w:rsidRDefault="00085277" w:rsidP="00DF463B">
            <w:pPr>
              <w:rPr>
                <w:rFonts w:ascii="Arial Narrow" w:hAnsi="Arial Narrow" w:cs="Arial"/>
                <w:sz w:val="18"/>
                <w:szCs w:val="18"/>
              </w:rPr>
            </w:pPr>
            <w:r w:rsidRPr="00FF70A2">
              <w:rPr>
                <w:rFonts w:ascii="Arial Narrow" w:hAnsi="Arial Narrow" w:cs="Arial"/>
                <w:sz w:val="18"/>
                <w:szCs w:val="18"/>
              </w:rPr>
              <w:t>CA</w:t>
            </w:r>
          </w:p>
        </w:tc>
        <w:tc>
          <w:tcPr>
            <w:tcW w:w="2728" w:type="dxa"/>
            <w:tcBorders>
              <w:top w:val="single" w:sz="4" w:space="0" w:color="auto"/>
              <w:left w:val="nil"/>
              <w:bottom w:val="single" w:sz="4" w:space="0" w:color="auto"/>
              <w:right w:val="single" w:sz="4" w:space="0" w:color="auto"/>
            </w:tcBorders>
            <w:shd w:val="clear" w:color="auto" w:fill="auto"/>
            <w:vAlign w:val="center"/>
            <w:hideMark/>
          </w:tcPr>
          <w:p w14:paraId="48F8CA9B" w14:textId="77777777" w:rsidR="00085277" w:rsidRPr="00FF70A2" w:rsidRDefault="008F0C2B" w:rsidP="00DF463B">
            <w:pPr>
              <w:rPr>
                <w:rFonts w:ascii="Arial Narrow" w:hAnsi="Arial Narrow" w:cs="Arial"/>
                <w:color w:val="000000"/>
                <w:sz w:val="18"/>
                <w:szCs w:val="18"/>
              </w:rPr>
            </w:pPr>
            <w:hyperlink r:id="rId19" w:history="1">
              <w:r w:rsidR="00085277" w:rsidRPr="00FF70A2">
                <w:rPr>
                  <w:rFonts w:ascii="Arial Narrow" w:hAnsi="Arial Narrow" w:cs="Arial"/>
                  <w:color w:val="000000"/>
                  <w:sz w:val="18"/>
                  <w:szCs w:val="18"/>
                </w:rPr>
                <w:t>ana.l.aldana.sechell@accenture.com</w:t>
              </w:r>
            </w:hyperlink>
          </w:p>
        </w:tc>
      </w:tr>
      <w:tr w:rsidR="00085277" w:rsidRPr="00FF70A2" w14:paraId="2DE4CC3D" w14:textId="77777777" w:rsidTr="00DF7E00">
        <w:trPr>
          <w:trHeight w:val="270"/>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0A3DD"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Audio Codes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C0B17AB"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Rose Webster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097F8C7"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(253) 219 9277</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12FCC39"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51BA900E"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7D3551E8"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w:t>
            </w:r>
          </w:p>
        </w:tc>
        <w:tc>
          <w:tcPr>
            <w:tcW w:w="2728" w:type="dxa"/>
            <w:tcBorders>
              <w:top w:val="nil"/>
              <w:left w:val="nil"/>
              <w:bottom w:val="single" w:sz="4" w:space="0" w:color="auto"/>
              <w:right w:val="single" w:sz="4" w:space="0" w:color="auto"/>
            </w:tcBorders>
            <w:shd w:val="clear" w:color="auto" w:fill="auto"/>
            <w:noWrap/>
            <w:vAlign w:val="bottom"/>
            <w:hideMark/>
          </w:tcPr>
          <w:p w14:paraId="019435E9" w14:textId="77777777" w:rsidR="00085277" w:rsidRPr="00FF70A2" w:rsidRDefault="008F0C2B" w:rsidP="00DF463B">
            <w:pPr>
              <w:rPr>
                <w:rFonts w:ascii="Arial Narrow" w:hAnsi="Arial Narrow" w:cs="Arial"/>
                <w:color w:val="000000"/>
                <w:sz w:val="18"/>
                <w:szCs w:val="18"/>
              </w:rPr>
            </w:pPr>
            <w:hyperlink r:id="rId20" w:history="1">
              <w:r w:rsidR="00085277" w:rsidRPr="00FF70A2">
                <w:rPr>
                  <w:rFonts w:ascii="Arial Narrow" w:hAnsi="Arial Narrow" w:cs="Arial"/>
                  <w:color w:val="000000"/>
                  <w:sz w:val="18"/>
                  <w:szCs w:val="18"/>
                </w:rPr>
                <w:t>Rose.webster@audiocodes.com</w:t>
              </w:r>
            </w:hyperlink>
          </w:p>
        </w:tc>
      </w:tr>
      <w:tr w:rsidR="00085277" w:rsidRPr="00FF70A2" w14:paraId="2FB66308" w14:textId="77777777" w:rsidTr="00DF7E00">
        <w:trPr>
          <w:trHeight w:val="27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3D7C1A86"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Audio Codes</w:t>
            </w:r>
          </w:p>
        </w:tc>
        <w:tc>
          <w:tcPr>
            <w:tcW w:w="1440" w:type="dxa"/>
            <w:tcBorders>
              <w:top w:val="nil"/>
              <w:left w:val="nil"/>
              <w:bottom w:val="single" w:sz="4" w:space="0" w:color="auto"/>
              <w:right w:val="single" w:sz="4" w:space="0" w:color="auto"/>
            </w:tcBorders>
            <w:shd w:val="clear" w:color="auto" w:fill="auto"/>
            <w:noWrap/>
            <w:vAlign w:val="bottom"/>
            <w:hideMark/>
          </w:tcPr>
          <w:p w14:paraId="5D126E44"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Bill Skinner</w:t>
            </w:r>
          </w:p>
        </w:tc>
        <w:tc>
          <w:tcPr>
            <w:tcW w:w="1260" w:type="dxa"/>
            <w:tcBorders>
              <w:top w:val="nil"/>
              <w:left w:val="nil"/>
              <w:bottom w:val="single" w:sz="4" w:space="0" w:color="auto"/>
              <w:right w:val="single" w:sz="4" w:space="0" w:color="auto"/>
            </w:tcBorders>
            <w:shd w:val="clear" w:color="auto" w:fill="auto"/>
            <w:noWrap/>
            <w:vAlign w:val="bottom"/>
            <w:hideMark/>
          </w:tcPr>
          <w:p w14:paraId="271D184C"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(732) 469-0880</w:t>
            </w:r>
          </w:p>
        </w:tc>
        <w:tc>
          <w:tcPr>
            <w:tcW w:w="2160" w:type="dxa"/>
            <w:tcBorders>
              <w:top w:val="nil"/>
              <w:left w:val="nil"/>
              <w:bottom w:val="single" w:sz="4" w:space="0" w:color="auto"/>
              <w:right w:val="single" w:sz="4" w:space="0" w:color="auto"/>
            </w:tcBorders>
            <w:shd w:val="clear" w:color="auto" w:fill="auto"/>
            <w:noWrap/>
            <w:vAlign w:val="bottom"/>
            <w:hideMark/>
          </w:tcPr>
          <w:p w14:paraId="2239DD2C"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200 Cottontail Lane</w:t>
            </w:r>
          </w:p>
        </w:tc>
        <w:tc>
          <w:tcPr>
            <w:tcW w:w="1052" w:type="dxa"/>
            <w:tcBorders>
              <w:top w:val="nil"/>
              <w:left w:val="nil"/>
              <w:bottom w:val="single" w:sz="4" w:space="0" w:color="auto"/>
              <w:right w:val="single" w:sz="4" w:space="0" w:color="auto"/>
            </w:tcBorders>
            <w:shd w:val="clear" w:color="auto" w:fill="auto"/>
            <w:noWrap/>
            <w:vAlign w:val="bottom"/>
            <w:hideMark/>
          </w:tcPr>
          <w:p w14:paraId="20E6B85A"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xml:space="preserve">Somerset </w:t>
            </w:r>
          </w:p>
        </w:tc>
        <w:tc>
          <w:tcPr>
            <w:tcW w:w="540" w:type="dxa"/>
            <w:tcBorders>
              <w:top w:val="nil"/>
              <w:left w:val="nil"/>
              <w:bottom w:val="single" w:sz="4" w:space="0" w:color="auto"/>
              <w:right w:val="single" w:sz="4" w:space="0" w:color="auto"/>
            </w:tcBorders>
            <w:shd w:val="clear" w:color="auto" w:fill="auto"/>
            <w:noWrap/>
            <w:vAlign w:val="bottom"/>
            <w:hideMark/>
          </w:tcPr>
          <w:p w14:paraId="4E3B2697"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NJ</w:t>
            </w:r>
          </w:p>
        </w:tc>
        <w:tc>
          <w:tcPr>
            <w:tcW w:w="2728" w:type="dxa"/>
            <w:tcBorders>
              <w:top w:val="nil"/>
              <w:left w:val="nil"/>
              <w:bottom w:val="single" w:sz="4" w:space="0" w:color="auto"/>
              <w:right w:val="single" w:sz="4" w:space="0" w:color="auto"/>
            </w:tcBorders>
            <w:shd w:val="clear" w:color="auto" w:fill="auto"/>
            <w:noWrap/>
            <w:vAlign w:val="bottom"/>
            <w:hideMark/>
          </w:tcPr>
          <w:p w14:paraId="4E445D26"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bill.skinner@audiocodes.com</w:t>
            </w:r>
          </w:p>
        </w:tc>
      </w:tr>
      <w:tr w:rsidR="00085277" w:rsidRPr="00FF70A2" w14:paraId="6EADAF06" w14:textId="77777777" w:rsidTr="00DF7E00">
        <w:trPr>
          <w:trHeight w:val="270"/>
        </w:trPr>
        <w:tc>
          <w:tcPr>
            <w:tcW w:w="1772" w:type="dxa"/>
            <w:tcBorders>
              <w:top w:val="nil"/>
              <w:left w:val="single" w:sz="4" w:space="0" w:color="auto"/>
              <w:bottom w:val="single" w:sz="4" w:space="0" w:color="auto"/>
              <w:right w:val="single" w:sz="4" w:space="0" w:color="auto"/>
            </w:tcBorders>
            <w:shd w:val="clear" w:color="000000" w:fill="FFFFFF"/>
            <w:vAlign w:val="center"/>
            <w:hideMark/>
          </w:tcPr>
          <w:p w14:paraId="0301F6C9"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xml:space="preserve">Avanade </w:t>
            </w:r>
          </w:p>
        </w:tc>
        <w:tc>
          <w:tcPr>
            <w:tcW w:w="1440" w:type="dxa"/>
            <w:tcBorders>
              <w:top w:val="nil"/>
              <w:left w:val="nil"/>
              <w:bottom w:val="single" w:sz="4" w:space="0" w:color="auto"/>
              <w:right w:val="single" w:sz="4" w:space="0" w:color="auto"/>
            </w:tcBorders>
            <w:shd w:val="clear" w:color="000000" w:fill="FFFFFF"/>
            <w:vAlign w:val="center"/>
            <w:hideMark/>
          </w:tcPr>
          <w:p w14:paraId="7D653E6E"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Jarmo Paukkunen</w:t>
            </w:r>
          </w:p>
        </w:tc>
        <w:tc>
          <w:tcPr>
            <w:tcW w:w="1260" w:type="dxa"/>
            <w:tcBorders>
              <w:top w:val="nil"/>
              <w:left w:val="nil"/>
              <w:bottom w:val="single" w:sz="4" w:space="0" w:color="auto"/>
              <w:right w:val="single" w:sz="4" w:space="0" w:color="auto"/>
            </w:tcBorders>
            <w:shd w:val="clear" w:color="000000" w:fill="FFFFFF"/>
            <w:vAlign w:val="center"/>
            <w:hideMark/>
          </w:tcPr>
          <w:p w14:paraId="3018F1C2"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(425) 455-2210</w:t>
            </w:r>
          </w:p>
        </w:tc>
        <w:tc>
          <w:tcPr>
            <w:tcW w:w="2160" w:type="dxa"/>
            <w:tcBorders>
              <w:top w:val="nil"/>
              <w:left w:val="nil"/>
              <w:bottom w:val="single" w:sz="4" w:space="0" w:color="auto"/>
              <w:right w:val="single" w:sz="4" w:space="0" w:color="auto"/>
            </w:tcBorders>
            <w:shd w:val="clear" w:color="000000" w:fill="FFFFFF"/>
            <w:vAlign w:val="center"/>
            <w:hideMark/>
          </w:tcPr>
          <w:p w14:paraId="47FF6A54"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10105 SE 25th Street</w:t>
            </w:r>
          </w:p>
        </w:tc>
        <w:tc>
          <w:tcPr>
            <w:tcW w:w="1052" w:type="dxa"/>
            <w:tcBorders>
              <w:top w:val="nil"/>
              <w:left w:val="nil"/>
              <w:bottom w:val="single" w:sz="4" w:space="0" w:color="auto"/>
              <w:right w:val="single" w:sz="4" w:space="0" w:color="auto"/>
            </w:tcBorders>
            <w:shd w:val="clear" w:color="000000" w:fill="FFFFFF"/>
            <w:vAlign w:val="center"/>
            <w:hideMark/>
          </w:tcPr>
          <w:p w14:paraId="2C9F03F7"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Bellevue</w:t>
            </w:r>
          </w:p>
        </w:tc>
        <w:tc>
          <w:tcPr>
            <w:tcW w:w="540" w:type="dxa"/>
            <w:tcBorders>
              <w:top w:val="nil"/>
              <w:left w:val="nil"/>
              <w:bottom w:val="single" w:sz="4" w:space="0" w:color="auto"/>
              <w:right w:val="single" w:sz="4" w:space="0" w:color="auto"/>
            </w:tcBorders>
            <w:shd w:val="clear" w:color="000000" w:fill="FFFFFF"/>
            <w:vAlign w:val="center"/>
            <w:hideMark/>
          </w:tcPr>
          <w:p w14:paraId="6B67E056"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WA</w:t>
            </w:r>
          </w:p>
        </w:tc>
        <w:tc>
          <w:tcPr>
            <w:tcW w:w="2728" w:type="dxa"/>
            <w:tcBorders>
              <w:top w:val="nil"/>
              <w:left w:val="nil"/>
              <w:bottom w:val="single" w:sz="4" w:space="0" w:color="auto"/>
              <w:right w:val="single" w:sz="4" w:space="0" w:color="auto"/>
            </w:tcBorders>
            <w:shd w:val="clear" w:color="auto" w:fill="auto"/>
            <w:noWrap/>
            <w:vAlign w:val="bottom"/>
            <w:hideMark/>
          </w:tcPr>
          <w:p w14:paraId="0B1639A2" w14:textId="77777777" w:rsidR="00085277" w:rsidRPr="00FF70A2" w:rsidRDefault="008F0C2B" w:rsidP="00DF463B">
            <w:pPr>
              <w:rPr>
                <w:rFonts w:ascii="Arial Narrow" w:hAnsi="Arial Narrow" w:cs="Arial"/>
                <w:color w:val="000000"/>
                <w:sz w:val="18"/>
                <w:szCs w:val="18"/>
              </w:rPr>
            </w:pPr>
            <w:hyperlink r:id="rId21" w:history="1">
              <w:r w:rsidR="00085277" w:rsidRPr="00FF70A2">
                <w:rPr>
                  <w:rFonts w:ascii="Arial Narrow" w:hAnsi="Arial Narrow" w:cs="Arial"/>
                  <w:color w:val="000000"/>
                  <w:sz w:val="18"/>
                  <w:szCs w:val="18"/>
                </w:rPr>
                <w:t>Jarmo.j.paukkunen@avanade.com</w:t>
              </w:r>
            </w:hyperlink>
          </w:p>
        </w:tc>
      </w:tr>
      <w:tr w:rsidR="00085277" w:rsidRPr="00FF70A2" w14:paraId="4A1ED15F" w14:textId="77777777" w:rsidTr="00DF7E00">
        <w:trPr>
          <w:trHeight w:val="270"/>
        </w:trPr>
        <w:tc>
          <w:tcPr>
            <w:tcW w:w="1772" w:type="dxa"/>
            <w:tcBorders>
              <w:top w:val="nil"/>
              <w:left w:val="single" w:sz="4" w:space="0" w:color="auto"/>
              <w:bottom w:val="single" w:sz="4" w:space="0" w:color="auto"/>
              <w:right w:val="single" w:sz="4" w:space="0" w:color="auto"/>
            </w:tcBorders>
            <w:shd w:val="clear" w:color="000000" w:fill="FFFFFF"/>
            <w:vAlign w:val="center"/>
            <w:hideMark/>
          </w:tcPr>
          <w:p w14:paraId="18207BB5"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Cobalt IT</w:t>
            </w:r>
          </w:p>
        </w:tc>
        <w:tc>
          <w:tcPr>
            <w:tcW w:w="1440" w:type="dxa"/>
            <w:tcBorders>
              <w:top w:val="nil"/>
              <w:left w:val="nil"/>
              <w:bottom w:val="single" w:sz="4" w:space="0" w:color="auto"/>
              <w:right w:val="single" w:sz="4" w:space="0" w:color="auto"/>
            </w:tcBorders>
            <w:shd w:val="clear" w:color="000000" w:fill="FFFFFF"/>
            <w:vAlign w:val="center"/>
            <w:hideMark/>
          </w:tcPr>
          <w:p w14:paraId="3136926A"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Harvey Wright</w:t>
            </w:r>
          </w:p>
        </w:tc>
        <w:tc>
          <w:tcPr>
            <w:tcW w:w="1260" w:type="dxa"/>
            <w:tcBorders>
              <w:top w:val="nil"/>
              <w:left w:val="nil"/>
              <w:bottom w:val="single" w:sz="4" w:space="0" w:color="auto"/>
              <w:right w:val="single" w:sz="4" w:space="0" w:color="auto"/>
            </w:tcBorders>
            <w:shd w:val="clear" w:color="000000" w:fill="FFFFFF"/>
            <w:vAlign w:val="center"/>
            <w:hideMark/>
          </w:tcPr>
          <w:p w14:paraId="159BC72D"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(650) 226-5050</w:t>
            </w:r>
          </w:p>
        </w:tc>
        <w:tc>
          <w:tcPr>
            <w:tcW w:w="2160" w:type="dxa"/>
            <w:tcBorders>
              <w:top w:val="nil"/>
              <w:left w:val="nil"/>
              <w:bottom w:val="single" w:sz="4" w:space="0" w:color="auto"/>
              <w:right w:val="single" w:sz="4" w:space="0" w:color="auto"/>
            </w:tcBorders>
            <w:shd w:val="clear" w:color="000000" w:fill="FFFFFF"/>
            <w:vAlign w:val="center"/>
            <w:hideMark/>
          </w:tcPr>
          <w:p w14:paraId="1434B496"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116 E, 25th Avenue</w:t>
            </w:r>
          </w:p>
        </w:tc>
        <w:tc>
          <w:tcPr>
            <w:tcW w:w="1052" w:type="dxa"/>
            <w:tcBorders>
              <w:top w:val="nil"/>
              <w:left w:val="nil"/>
              <w:bottom w:val="single" w:sz="4" w:space="0" w:color="auto"/>
              <w:right w:val="single" w:sz="4" w:space="0" w:color="auto"/>
            </w:tcBorders>
            <w:shd w:val="clear" w:color="000000" w:fill="FFFFFF"/>
            <w:vAlign w:val="center"/>
            <w:hideMark/>
          </w:tcPr>
          <w:p w14:paraId="45008A8D"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San Mateo</w:t>
            </w:r>
          </w:p>
        </w:tc>
        <w:tc>
          <w:tcPr>
            <w:tcW w:w="540" w:type="dxa"/>
            <w:tcBorders>
              <w:top w:val="nil"/>
              <w:left w:val="nil"/>
              <w:bottom w:val="single" w:sz="4" w:space="0" w:color="auto"/>
              <w:right w:val="single" w:sz="4" w:space="0" w:color="auto"/>
            </w:tcBorders>
            <w:shd w:val="clear" w:color="000000" w:fill="FFFFFF"/>
            <w:vAlign w:val="center"/>
            <w:hideMark/>
          </w:tcPr>
          <w:p w14:paraId="40D01592"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CA</w:t>
            </w:r>
          </w:p>
        </w:tc>
        <w:tc>
          <w:tcPr>
            <w:tcW w:w="2728" w:type="dxa"/>
            <w:tcBorders>
              <w:top w:val="nil"/>
              <w:left w:val="nil"/>
              <w:bottom w:val="single" w:sz="4" w:space="0" w:color="auto"/>
              <w:right w:val="single" w:sz="4" w:space="0" w:color="auto"/>
            </w:tcBorders>
            <w:shd w:val="clear" w:color="auto" w:fill="auto"/>
            <w:noWrap/>
            <w:vAlign w:val="bottom"/>
            <w:hideMark/>
          </w:tcPr>
          <w:p w14:paraId="09D84D6C"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hwright@cobalt-it.com</w:t>
            </w:r>
          </w:p>
        </w:tc>
      </w:tr>
      <w:tr w:rsidR="00085277" w:rsidRPr="00FF70A2" w14:paraId="5F06A1C9" w14:textId="77777777" w:rsidTr="00DF7E00">
        <w:trPr>
          <w:trHeight w:val="270"/>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1B52F8A3"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Converge One</w:t>
            </w:r>
          </w:p>
        </w:tc>
        <w:tc>
          <w:tcPr>
            <w:tcW w:w="1440" w:type="dxa"/>
            <w:tcBorders>
              <w:top w:val="nil"/>
              <w:left w:val="nil"/>
              <w:bottom w:val="single" w:sz="4" w:space="0" w:color="auto"/>
              <w:right w:val="single" w:sz="4" w:space="0" w:color="auto"/>
            </w:tcBorders>
            <w:shd w:val="clear" w:color="auto" w:fill="auto"/>
            <w:vAlign w:val="center"/>
            <w:hideMark/>
          </w:tcPr>
          <w:p w14:paraId="591957DC"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Adam Eisenberg</w:t>
            </w:r>
          </w:p>
        </w:tc>
        <w:tc>
          <w:tcPr>
            <w:tcW w:w="1260" w:type="dxa"/>
            <w:tcBorders>
              <w:top w:val="nil"/>
              <w:left w:val="nil"/>
              <w:bottom w:val="single" w:sz="4" w:space="0" w:color="auto"/>
              <w:right w:val="single" w:sz="4" w:space="0" w:color="auto"/>
            </w:tcBorders>
            <w:shd w:val="clear" w:color="auto" w:fill="auto"/>
            <w:vAlign w:val="center"/>
            <w:hideMark/>
          </w:tcPr>
          <w:p w14:paraId="3C4C7A2C"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xml:space="preserve">(818) 445-9142  </w:t>
            </w:r>
          </w:p>
        </w:tc>
        <w:tc>
          <w:tcPr>
            <w:tcW w:w="2160" w:type="dxa"/>
            <w:tcBorders>
              <w:top w:val="nil"/>
              <w:left w:val="nil"/>
              <w:bottom w:val="single" w:sz="4" w:space="0" w:color="auto"/>
              <w:right w:val="single" w:sz="4" w:space="0" w:color="auto"/>
            </w:tcBorders>
            <w:shd w:val="clear" w:color="auto" w:fill="auto"/>
            <w:vAlign w:val="center"/>
            <w:hideMark/>
          </w:tcPr>
          <w:p w14:paraId="5CF7CF5C"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7031 Knoll Center Parkway</w:t>
            </w:r>
          </w:p>
        </w:tc>
        <w:tc>
          <w:tcPr>
            <w:tcW w:w="1052" w:type="dxa"/>
            <w:tcBorders>
              <w:top w:val="nil"/>
              <w:left w:val="nil"/>
              <w:bottom w:val="single" w:sz="4" w:space="0" w:color="auto"/>
              <w:right w:val="single" w:sz="4" w:space="0" w:color="auto"/>
            </w:tcBorders>
            <w:shd w:val="clear" w:color="auto" w:fill="auto"/>
            <w:vAlign w:val="center"/>
            <w:hideMark/>
          </w:tcPr>
          <w:p w14:paraId="29DAF369"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Pleasanton</w:t>
            </w:r>
          </w:p>
        </w:tc>
        <w:tc>
          <w:tcPr>
            <w:tcW w:w="540" w:type="dxa"/>
            <w:tcBorders>
              <w:top w:val="nil"/>
              <w:left w:val="nil"/>
              <w:bottom w:val="single" w:sz="4" w:space="0" w:color="auto"/>
              <w:right w:val="single" w:sz="4" w:space="0" w:color="auto"/>
            </w:tcBorders>
            <w:shd w:val="clear" w:color="auto" w:fill="auto"/>
            <w:vAlign w:val="center"/>
            <w:hideMark/>
          </w:tcPr>
          <w:p w14:paraId="4FB8C7B4"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CA</w:t>
            </w:r>
          </w:p>
        </w:tc>
        <w:tc>
          <w:tcPr>
            <w:tcW w:w="2728" w:type="dxa"/>
            <w:tcBorders>
              <w:top w:val="nil"/>
              <w:left w:val="nil"/>
              <w:bottom w:val="single" w:sz="4" w:space="0" w:color="auto"/>
              <w:right w:val="single" w:sz="4" w:space="0" w:color="auto"/>
            </w:tcBorders>
            <w:shd w:val="clear" w:color="auto" w:fill="auto"/>
            <w:noWrap/>
            <w:vAlign w:val="bottom"/>
            <w:hideMark/>
          </w:tcPr>
          <w:p w14:paraId="7ED225F2" w14:textId="77777777" w:rsidR="00085277" w:rsidRPr="00FF70A2" w:rsidRDefault="008F0C2B" w:rsidP="00DF463B">
            <w:pPr>
              <w:rPr>
                <w:rFonts w:ascii="Arial Narrow" w:hAnsi="Arial Narrow" w:cs="Arial"/>
                <w:color w:val="000000"/>
                <w:sz w:val="18"/>
                <w:szCs w:val="18"/>
              </w:rPr>
            </w:pPr>
            <w:hyperlink r:id="rId22" w:history="1">
              <w:r w:rsidR="00085277" w:rsidRPr="00FF70A2">
                <w:rPr>
                  <w:rFonts w:ascii="Arial Narrow" w:hAnsi="Arial Narrow" w:cs="Arial"/>
                  <w:color w:val="000000"/>
                  <w:sz w:val="18"/>
                  <w:szCs w:val="18"/>
                </w:rPr>
                <w:t>aeisenberg@convergeone.com</w:t>
              </w:r>
            </w:hyperlink>
          </w:p>
        </w:tc>
      </w:tr>
      <w:tr w:rsidR="00085277" w:rsidRPr="00FF70A2" w14:paraId="3792E8BF" w14:textId="77777777" w:rsidTr="00DF7E00">
        <w:trPr>
          <w:trHeight w:val="270"/>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1C797304"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Converge One</w:t>
            </w:r>
          </w:p>
        </w:tc>
        <w:tc>
          <w:tcPr>
            <w:tcW w:w="1440" w:type="dxa"/>
            <w:tcBorders>
              <w:top w:val="nil"/>
              <w:left w:val="nil"/>
              <w:bottom w:val="single" w:sz="4" w:space="0" w:color="auto"/>
              <w:right w:val="single" w:sz="4" w:space="0" w:color="auto"/>
            </w:tcBorders>
            <w:shd w:val="clear" w:color="auto" w:fill="auto"/>
            <w:vAlign w:val="center"/>
            <w:hideMark/>
          </w:tcPr>
          <w:p w14:paraId="7A3E0F81"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Debbie Martin</w:t>
            </w:r>
          </w:p>
        </w:tc>
        <w:tc>
          <w:tcPr>
            <w:tcW w:w="1260" w:type="dxa"/>
            <w:tcBorders>
              <w:top w:val="nil"/>
              <w:left w:val="nil"/>
              <w:bottom w:val="single" w:sz="4" w:space="0" w:color="auto"/>
              <w:right w:val="single" w:sz="4" w:space="0" w:color="auto"/>
            </w:tcBorders>
            <w:shd w:val="clear" w:color="auto" w:fill="auto"/>
            <w:vAlign w:val="center"/>
            <w:hideMark/>
          </w:tcPr>
          <w:p w14:paraId="39E5CAC4"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(651) 994-6800</w:t>
            </w:r>
          </w:p>
        </w:tc>
        <w:tc>
          <w:tcPr>
            <w:tcW w:w="2160" w:type="dxa"/>
            <w:tcBorders>
              <w:top w:val="nil"/>
              <w:left w:val="nil"/>
              <w:bottom w:val="single" w:sz="4" w:space="0" w:color="auto"/>
              <w:right w:val="single" w:sz="4" w:space="0" w:color="auto"/>
            </w:tcBorders>
            <w:shd w:val="clear" w:color="auto" w:fill="auto"/>
            <w:vAlign w:val="center"/>
            <w:hideMark/>
          </w:tcPr>
          <w:p w14:paraId="3FA08144"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10900 Nesbitt Avenue South</w:t>
            </w:r>
          </w:p>
        </w:tc>
        <w:tc>
          <w:tcPr>
            <w:tcW w:w="1052" w:type="dxa"/>
            <w:tcBorders>
              <w:top w:val="nil"/>
              <w:left w:val="nil"/>
              <w:bottom w:val="single" w:sz="4" w:space="0" w:color="auto"/>
              <w:right w:val="single" w:sz="4" w:space="0" w:color="auto"/>
            </w:tcBorders>
            <w:shd w:val="clear" w:color="auto" w:fill="auto"/>
            <w:vAlign w:val="center"/>
            <w:hideMark/>
          </w:tcPr>
          <w:p w14:paraId="0B8BF329"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Bloominton</w:t>
            </w:r>
          </w:p>
        </w:tc>
        <w:tc>
          <w:tcPr>
            <w:tcW w:w="540" w:type="dxa"/>
            <w:tcBorders>
              <w:top w:val="nil"/>
              <w:left w:val="nil"/>
              <w:bottom w:val="single" w:sz="4" w:space="0" w:color="auto"/>
              <w:right w:val="single" w:sz="4" w:space="0" w:color="auto"/>
            </w:tcBorders>
            <w:shd w:val="clear" w:color="auto" w:fill="auto"/>
            <w:vAlign w:val="center"/>
            <w:hideMark/>
          </w:tcPr>
          <w:p w14:paraId="12FC1D20"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MN</w:t>
            </w:r>
          </w:p>
        </w:tc>
        <w:tc>
          <w:tcPr>
            <w:tcW w:w="2728" w:type="dxa"/>
            <w:tcBorders>
              <w:top w:val="nil"/>
              <w:left w:val="nil"/>
              <w:bottom w:val="single" w:sz="4" w:space="0" w:color="auto"/>
              <w:right w:val="single" w:sz="4" w:space="0" w:color="auto"/>
            </w:tcBorders>
            <w:shd w:val="clear" w:color="auto" w:fill="auto"/>
            <w:noWrap/>
            <w:vAlign w:val="bottom"/>
            <w:hideMark/>
          </w:tcPr>
          <w:p w14:paraId="6CF61510"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dmartin@convergeone.com</w:t>
            </w:r>
          </w:p>
        </w:tc>
      </w:tr>
      <w:tr w:rsidR="00085277" w:rsidRPr="00FF70A2" w14:paraId="228CFE95" w14:textId="77777777" w:rsidTr="00DF7E00">
        <w:trPr>
          <w:trHeight w:val="270"/>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19F7AA73"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Converge One</w:t>
            </w:r>
          </w:p>
        </w:tc>
        <w:tc>
          <w:tcPr>
            <w:tcW w:w="1440" w:type="dxa"/>
            <w:tcBorders>
              <w:top w:val="nil"/>
              <w:left w:val="nil"/>
              <w:bottom w:val="single" w:sz="4" w:space="0" w:color="auto"/>
              <w:right w:val="single" w:sz="4" w:space="0" w:color="auto"/>
            </w:tcBorders>
            <w:shd w:val="clear" w:color="auto" w:fill="auto"/>
            <w:vAlign w:val="center"/>
            <w:hideMark/>
          </w:tcPr>
          <w:p w14:paraId="4D52C70F"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Jens Madsen</w:t>
            </w:r>
          </w:p>
        </w:tc>
        <w:tc>
          <w:tcPr>
            <w:tcW w:w="1260" w:type="dxa"/>
            <w:tcBorders>
              <w:top w:val="nil"/>
              <w:left w:val="nil"/>
              <w:bottom w:val="single" w:sz="4" w:space="0" w:color="auto"/>
              <w:right w:val="single" w:sz="4" w:space="0" w:color="auto"/>
            </w:tcBorders>
            <w:shd w:val="clear" w:color="auto" w:fill="auto"/>
            <w:vAlign w:val="center"/>
            <w:hideMark/>
          </w:tcPr>
          <w:p w14:paraId="7BAB56A6"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(661) 600-5332</w:t>
            </w:r>
          </w:p>
        </w:tc>
        <w:tc>
          <w:tcPr>
            <w:tcW w:w="2160" w:type="dxa"/>
            <w:tcBorders>
              <w:top w:val="nil"/>
              <w:left w:val="nil"/>
              <w:bottom w:val="single" w:sz="4" w:space="0" w:color="auto"/>
              <w:right w:val="single" w:sz="4" w:space="0" w:color="auto"/>
            </w:tcBorders>
            <w:shd w:val="clear" w:color="auto" w:fill="auto"/>
            <w:vAlign w:val="center"/>
            <w:hideMark/>
          </w:tcPr>
          <w:p w14:paraId="77281417"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21227 Alaminos Drive</w:t>
            </w:r>
          </w:p>
        </w:tc>
        <w:tc>
          <w:tcPr>
            <w:tcW w:w="1052" w:type="dxa"/>
            <w:tcBorders>
              <w:top w:val="nil"/>
              <w:left w:val="nil"/>
              <w:bottom w:val="single" w:sz="4" w:space="0" w:color="auto"/>
              <w:right w:val="single" w:sz="4" w:space="0" w:color="auto"/>
            </w:tcBorders>
            <w:shd w:val="clear" w:color="auto" w:fill="auto"/>
            <w:vAlign w:val="center"/>
            <w:hideMark/>
          </w:tcPr>
          <w:p w14:paraId="5797A4E0"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Santa Clarita</w:t>
            </w:r>
          </w:p>
        </w:tc>
        <w:tc>
          <w:tcPr>
            <w:tcW w:w="540" w:type="dxa"/>
            <w:tcBorders>
              <w:top w:val="nil"/>
              <w:left w:val="nil"/>
              <w:bottom w:val="single" w:sz="4" w:space="0" w:color="auto"/>
              <w:right w:val="single" w:sz="4" w:space="0" w:color="auto"/>
            </w:tcBorders>
            <w:shd w:val="clear" w:color="auto" w:fill="auto"/>
            <w:vAlign w:val="center"/>
            <w:hideMark/>
          </w:tcPr>
          <w:p w14:paraId="6F9CFC37"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CA</w:t>
            </w:r>
          </w:p>
        </w:tc>
        <w:tc>
          <w:tcPr>
            <w:tcW w:w="2728" w:type="dxa"/>
            <w:tcBorders>
              <w:top w:val="nil"/>
              <w:left w:val="nil"/>
              <w:bottom w:val="single" w:sz="4" w:space="0" w:color="auto"/>
              <w:right w:val="single" w:sz="4" w:space="0" w:color="auto"/>
            </w:tcBorders>
            <w:shd w:val="clear" w:color="auto" w:fill="auto"/>
            <w:noWrap/>
            <w:vAlign w:val="bottom"/>
            <w:hideMark/>
          </w:tcPr>
          <w:p w14:paraId="7484B7D3"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Jmadsen@convergeone.com</w:t>
            </w:r>
          </w:p>
        </w:tc>
      </w:tr>
      <w:tr w:rsidR="00085277" w:rsidRPr="00FF70A2" w14:paraId="5FB4BDAB" w14:textId="77777777" w:rsidTr="00DF7E00">
        <w:trPr>
          <w:trHeight w:val="270"/>
        </w:trPr>
        <w:tc>
          <w:tcPr>
            <w:tcW w:w="1772" w:type="dxa"/>
            <w:tcBorders>
              <w:top w:val="nil"/>
              <w:left w:val="single" w:sz="4" w:space="0" w:color="auto"/>
              <w:bottom w:val="single" w:sz="4" w:space="0" w:color="auto"/>
              <w:right w:val="single" w:sz="4" w:space="0" w:color="auto"/>
            </w:tcBorders>
            <w:shd w:val="clear" w:color="000000" w:fill="FFFFFF"/>
            <w:vAlign w:val="center"/>
            <w:hideMark/>
          </w:tcPr>
          <w:p w14:paraId="160F6762"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Dell Technology</w:t>
            </w:r>
          </w:p>
        </w:tc>
        <w:tc>
          <w:tcPr>
            <w:tcW w:w="1440" w:type="dxa"/>
            <w:tcBorders>
              <w:top w:val="nil"/>
              <w:left w:val="nil"/>
              <w:bottom w:val="single" w:sz="4" w:space="0" w:color="auto"/>
              <w:right w:val="single" w:sz="4" w:space="0" w:color="auto"/>
            </w:tcBorders>
            <w:shd w:val="clear" w:color="000000" w:fill="FFFFFF"/>
            <w:vAlign w:val="center"/>
            <w:hideMark/>
          </w:tcPr>
          <w:p w14:paraId="67FDD87D"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xml:space="preserve">Kathi Podwinski </w:t>
            </w:r>
          </w:p>
        </w:tc>
        <w:tc>
          <w:tcPr>
            <w:tcW w:w="1260" w:type="dxa"/>
            <w:tcBorders>
              <w:top w:val="nil"/>
              <w:left w:val="nil"/>
              <w:bottom w:val="single" w:sz="4" w:space="0" w:color="auto"/>
              <w:right w:val="single" w:sz="4" w:space="0" w:color="auto"/>
            </w:tcBorders>
            <w:shd w:val="clear" w:color="000000" w:fill="FFFFFF"/>
            <w:vAlign w:val="center"/>
            <w:hideMark/>
          </w:tcPr>
          <w:p w14:paraId="106734F7"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xml:space="preserve">(925) 408 3787 </w:t>
            </w:r>
          </w:p>
        </w:tc>
        <w:tc>
          <w:tcPr>
            <w:tcW w:w="2160" w:type="dxa"/>
            <w:tcBorders>
              <w:top w:val="nil"/>
              <w:left w:val="nil"/>
              <w:bottom w:val="single" w:sz="4" w:space="0" w:color="auto"/>
              <w:right w:val="single" w:sz="4" w:space="0" w:color="auto"/>
            </w:tcBorders>
            <w:shd w:val="clear" w:color="000000" w:fill="FFFFFF"/>
            <w:vAlign w:val="center"/>
            <w:hideMark/>
          </w:tcPr>
          <w:p w14:paraId="62679D61"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xml:space="preserve"> </w:t>
            </w:r>
          </w:p>
        </w:tc>
        <w:tc>
          <w:tcPr>
            <w:tcW w:w="1052" w:type="dxa"/>
            <w:tcBorders>
              <w:top w:val="nil"/>
              <w:left w:val="nil"/>
              <w:bottom w:val="single" w:sz="4" w:space="0" w:color="auto"/>
              <w:right w:val="single" w:sz="4" w:space="0" w:color="auto"/>
            </w:tcBorders>
            <w:shd w:val="clear" w:color="000000" w:fill="FFFFFF"/>
            <w:vAlign w:val="center"/>
            <w:hideMark/>
          </w:tcPr>
          <w:p w14:paraId="3C0D6E2D"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xml:space="preserve"> </w:t>
            </w:r>
          </w:p>
        </w:tc>
        <w:tc>
          <w:tcPr>
            <w:tcW w:w="540" w:type="dxa"/>
            <w:tcBorders>
              <w:top w:val="nil"/>
              <w:left w:val="nil"/>
              <w:bottom w:val="single" w:sz="4" w:space="0" w:color="auto"/>
              <w:right w:val="single" w:sz="4" w:space="0" w:color="auto"/>
            </w:tcBorders>
            <w:shd w:val="clear" w:color="000000" w:fill="FFFFFF"/>
            <w:vAlign w:val="center"/>
            <w:hideMark/>
          </w:tcPr>
          <w:p w14:paraId="6A488950"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xml:space="preserve"> </w:t>
            </w:r>
          </w:p>
        </w:tc>
        <w:tc>
          <w:tcPr>
            <w:tcW w:w="2728" w:type="dxa"/>
            <w:tcBorders>
              <w:top w:val="nil"/>
              <w:left w:val="nil"/>
              <w:bottom w:val="single" w:sz="4" w:space="0" w:color="auto"/>
              <w:right w:val="single" w:sz="4" w:space="0" w:color="auto"/>
            </w:tcBorders>
            <w:shd w:val="clear" w:color="auto" w:fill="auto"/>
            <w:noWrap/>
            <w:vAlign w:val="bottom"/>
            <w:hideMark/>
          </w:tcPr>
          <w:p w14:paraId="7BC8C183" w14:textId="77777777" w:rsidR="00085277" w:rsidRPr="00FF70A2" w:rsidRDefault="008F0C2B" w:rsidP="00DF463B">
            <w:pPr>
              <w:rPr>
                <w:rFonts w:ascii="Arial Narrow" w:hAnsi="Arial Narrow" w:cs="Arial"/>
                <w:color w:val="000000"/>
                <w:sz w:val="18"/>
                <w:szCs w:val="18"/>
              </w:rPr>
            </w:pPr>
            <w:hyperlink r:id="rId23" w:history="1">
              <w:r w:rsidR="00085277" w:rsidRPr="00FF70A2">
                <w:rPr>
                  <w:rFonts w:ascii="Arial Narrow" w:hAnsi="Arial Narrow" w:cs="Arial"/>
                  <w:color w:val="000000"/>
                  <w:sz w:val="18"/>
                  <w:szCs w:val="18"/>
                </w:rPr>
                <w:t>Kathi_Podwinski@Dell.com</w:t>
              </w:r>
            </w:hyperlink>
          </w:p>
        </w:tc>
      </w:tr>
      <w:tr w:rsidR="00085277" w:rsidRPr="00FF70A2" w14:paraId="1BD39321" w14:textId="77777777" w:rsidTr="00DF7E00">
        <w:trPr>
          <w:trHeight w:val="270"/>
        </w:trPr>
        <w:tc>
          <w:tcPr>
            <w:tcW w:w="1772" w:type="dxa"/>
            <w:tcBorders>
              <w:top w:val="nil"/>
              <w:left w:val="single" w:sz="4" w:space="0" w:color="auto"/>
              <w:bottom w:val="single" w:sz="4" w:space="0" w:color="auto"/>
              <w:right w:val="single" w:sz="4" w:space="0" w:color="auto"/>
            </w:tcBorders>
            <w:shd w:val="clear" w:color="000000" w:fill="FFFFFF"/>
            <w:vAlign w:val="center"/>
            <w:hideMark/>
          </w:tcPr>
          <w:p w14:paraId="33DD255C"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Dell Technology</w:t>
            </w:r>
          </w:p>
        </w:tc>
        <w:tc>
          <w:tcPr>
            <w:tcW w:w="1440" w:type="dxa"/>
            <w:tcBorders>
              <w:top w:val="nil"/>
              <w:left w:val="nil"/>
              <w:bottom w:val="single" w:sz="4" w:space="0" w:color="auto"/>
              <w:right w:val="single" w:sz="4" w:space="0" w:color="auto"/>
            </w:tcBorders>
            <w:shd w:val="clear" w:color="000000" w:fill="FFFFFF"/>
            <w:vAlign w:val="center"/>
            <w:hideMark/>
          </w:tcPr>
          <w:p w14:paraId="45EF04E7"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Nicole Cooper</w:t>
            </w:r>
          </w:p>
        </w:tc>
        <w:tc>
          <w:tcPr>
            <w:tcW w:w="1260" w:type="dxa"/>
            <w:tcBorders>
              <w:top w:val="nil"/>
              <w:left w:val="nil"/>
              <w:bottom w:val="single" w:sz="4" w:space="0" w:color="auto"/>
              <w:right w:val="single" w:sz="4" w:space="0" w:color="auto"/>
            </w:tcBorders>
            <w:shd w:val="clear" w:color="000000" w:fill="FFFFFF"/>
            <w:vAlign w:val="center"/>
            <w:hideMark/>
          </w:tcPr>
          <w:p w14:paraId="7D9BDA85"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(512) 513-9105</w:t>
            </w:r>
          </w:p>
        </w:tc>
        <w:tc>
          <w:tcPr>
            <w:tcW w:w="2160" w:type="dxa"/>
            <w:tcBorders>
              <w:top w:val="nil"/>
              <w:left w:val="nil"/>
              <w:bottom w:val="single" w:sz="4" w:space="0" w:color="auto"/>
              <w:right w:val="single" w:sz="4" w:space="0" w:color="auto"/>
            </w:tcBorders>
            <w:shd w:val="clear" w:color="000000" w:fill="FFFFFF"/>
            <w:vAlign w:val="center"/>
            <w:hideMark/>
          </w:tcPr>
          <w:p w14:paraId="5F1B20E4"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w:t>
            </w:r>
          </w:p>
        </w:tc>
        <w:tc>
          <w:tcPr>
            <w:tcW w:w="1052" w:type="dxa"/>
            <w:tcBorders>
              <w:top w:val="nil"/>
              <w:left w:val="nil"/>
              <w:bottom w:val="single" w:sz="4" w:space="0" w:color="auto"/>
              <w:right w:val="single" w:sz="4" w:space="0" w:color="auto"/>
            </w:tcBorders>
            <w:shd w:val="clear" w:color="000000" w:fill="FFFFFF"/>
            <w:vAlign w:val="center"/>
            <w:hideMark/>
          </w:tcPr>
          <w:p w14:paraId="2EC9BF58"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w:t>
            </w:r>
          </w:p>
        </w:tc>
        <w:tc>
          <w:tcPr>
            <w:tcW w:w="540" w:type="dxa"/>
            <w:tcBorders>
              <w:top w:val="nil"/>
              <w:left w:val="nil"/>
              <w:bottom w:val="single" w:sz="4" w:space="0" w:color="auto"/>
              <w:right w:val="single" w:sz="4" w:space="0" w:color="auto"/>
            </w:tcBorders>
            <w:shd w:val="clear" w:color="000000" w:fill="FFFFFF"/>
            <w:vAlign w:val="center"/>
            <w:hideMark/>
          </w:tcPr>
          <w:p w14:paraId="0CBE57C2"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w:t>
            </w:r>
          </w:p>
        </w:tc>
        <w:tc>
          <w:tcPr>
            <w:tcW w:w="2728" w:type="dxa"/>
            <w:tcBorders>
              <w:top w:val="nil"/>
              <w:left w:val="nil"/>
              <w:bottom w:val="single" w:sz="4" w:space="0" w:color="auto"/>
              <w:right w:val="single" w:sz="4" w:space="0" w:color="auto"/>
            </w:tcBorders>
            <w:shd w:val="clear" w:color="auto" w:fill="auto"/>
            <w:noWrap/>
            <w:vAlign w:val="bottom"/>
            <w:hideMark/>
          </w:tcPr>
          <w:p w14:paraId="7D395735" w14:textId="77777777" w:rsidR="00085277" w:rsidRPr="00FF70A2" w:rsidRDefault="008F0C2B" w:rsidP="00DF463B">
            <w:pPr>
              <w:rPr>
                <w:rFonts w:ascii="Arial Narrow" w:hAnsi="Arial Narrow" w:cs="Arial"/>
                <w:color w:val="000000"/>
                <w:sz w:val="18"/>
                <w:szCs w:val="18"/>
              </w:rPr>
            </w:pPr>
            <w:hyperlink r:id="rId24" w:history="1">
              <w:r w:rsidR="00085277" w:rsidRPr="00FF70A2">
                <w:rPr>
                  <w:rFonts w:ascii="Arial Narrow" w:hAnsi="Arial Narrow" w:cs="Arial"/>
                  <w:color w:val="000000"/>
                  <w:sz w:val="18"/>
                  <w:szCs w:val="18"/>
                </w:rPr>
                <w:t>Nicole_Cooper@Dell.com</w:t>
              </w:r>
            </w:hyperlink>
          </w:p>
        </w:tc>
      </w:tr>
      <w:tr w:rsidR="00085277" w:rsidRPr="00FF70A2" w14:paraId="6491B603" w14:textId="77777777" w:rsidTr="00DF7E00">
        <w:trPr>
          <w:trHeight w:val="230"/>
        </w:trPr>
        <w:tc>
          <w:tcPr>
            <w:tcW w:w="1772" w:type="dxa"/>
            <w:tcBorders>
              <w:top w:val="nil"/>
              <w:left w:val="single" w:sz="4" w:space="0" w:color="auto"/>
              <w:bottom w:val="single" w:sz="4" w:space="0" w:color="auto"/>
              <w:right w:val="single" w:sz="4" w:space="0" w:color="auto"/>
            </w:tcBorders>
            <w:shd w:val="clear" w:color="000000" w:fill="FFFFFF"/>
            <w:vAlign w:val="center"/>
            <w:hideMark/>
          </w:tcPr>
          <w:p w14:paraId="1EC00AAB"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Dell Technology</w:t>
            </w:r>
          </w:p>
        </w:tc>
        <w:tc>
          <w:tcPr>
            <w:tcW w:w="1440" w:type="dxa"/>
            <w:tcBorders>
              <w:top w:val="nil"/>
              <w:left w:val="nil"/>
              <w:bottom w:val="single" w:sz="4" w:space="0" w:color="auto"/>
              <w:right w:val="single" w:sz="4" w:space="0" w:color="auto"/>
            </w:tcBorders>
            <w:shd w:val="clear" w:color="000000" w:fill="FFFFFF"/>
            <w:vAlign w:val="center"/>
            <w:hideMark/>
          </w:tcPr>
          <w:p w14:paraId="48660602"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Vincent Galbreath</w:t>
            </w:r>
          </w:p>
        </w:tc>
        <w:tc>
          <w:tcPr>
            <w:tcW w:w="1260" w:type="dxa"/>
            <w:tcBorders>
              <w:top w:val="nil"/>
              <w:left w:val="nil"/>
              <w:bottom w:val="single" w:sz="4" w:space="0" w:color="auto"/>
              <w:right w:val="single" w:sz="4" w:space="0" w:color="auto"/>
            </w:tcBorders>
            <w:shd w:val="clear" w:color="000000" w:fill="FFFFFF"/>
            <w:vAlign w:val="center"/>
            <w:hideMark/>
          </w:tcPr>
          <w:p w14:paraId="0D0143EF"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(925) 308-3444</w:t>
            </w:r>
          </w:p>
        </w:tc>
        <w:tc>
          <w:tcPr>
            <w:tcW w:w="2160" w:type="dxa"/>
            <w:tcBorders>
              <w:top w:val="nil"/>
              <w:left w:val="nil"/>
              <w:bottom w:val="single" w:sz="4" w:space="0" w:color="auto"/>
              <w:right w:val="single" w:sz="4" w:space="0" w:color="auto"/>
            </w:tcBorders>
            <w:shd w:val="clear" w:color="000000" w:fill="FFFFFF"/>
            <w:vAlign w:val="center"/>
            <w:hideMark/>
          </w:tcPr>
          <w:p w14:paraId="0497ED10"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5455 Great American Parkway</w:t>
            </w:r>
          </w:p>
        </w:tc>
        <w:tc>
          <w:tcPr>
            <w:tcW w:w="1052" w:type="dxa"/>
            <w:tcBorders>
              <w:top w:val="nil"/>
              <w:left w:val="nil"/>
              <w:bottom w:val="single" w:sz="4" w:space="0" w:color="auto"/>
              <w:right w:val="single" w:sz="4" w:space="0" w:color="auto"/>
            </w:tcBorders>
            <w:shd w:val="clear" w:color="000000" w:fill="FFFFFF"/>
            <w:vAlign w:val="center"/>
            <w:hideMark/>
          </w:tcPr>
          <w:p w14:paraId="536E2BFE"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Santa Clara</w:t>
            </w:r>
          </w:p>
        </w:tc>
        <w:tc>
          <w:tcPr>
            <w:tcW w:w="540" w:type="dxa"/>
            <w:tcBorders>
              <w:top w:val="nil"/>
              <w:left w:val="nil"/>
              <w:bottom w:val="single" w:sz="4" w:space="0" w:color="auto"/>
              <w:right w:val="single" w:sz="4" w:space="0" w:color="auto"/>
            </w:tcBorders>
            <w:shd w:val="clear" w:color="000000" w:fill="FFFFFF"/>
            <w:vAlign w:val="center"/>
            <w:hideMark/>
          </w:tcPr>
          <w:p w14:paraId="449A9D6B"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CA</w:t>
            </w:r>
          </w:p>
        </w:tc>
        <w:tc>
          <w:tcPr>
            <w:tcW w:w="2728" w:type="dxa"/>
            <w:tcBorders>
              <w:top w:val="nil"/>
              <w:left w:val="nil"/>
              <w:bottom w:val="single" w:sz="4" w:space="0" w:color="auto"/>
              <w:right w:val="single" w:sz="4" w:space="0" w:color="auto"/>
            </w:tcBorders>
            <w:shd w:val="clear" w:color="auto" w:fill="auto"/>
            <w:noWrap/>
            <w:vAlign w:val="bottom"/>
            <w:hideMark/>
          </w:tcPr>
          <w:p w14:paraId="7A95EC28" w14:textId="77777777" w:rsidR="00085277" w:rsidRPr="00FF70A2" w:rsidRDefault="008F0C2B" w:rsidP="00DF463B">
            <w:pPr>
              <w:rPr>
                <w:rFonts w:ascii="Arial Narrow" w:hAnsi="Arial Narrow" w:cs="Arial"/>
                <w:color w:val="000000"/>
                <w:sz w:val="18"/>
                <w:szCs w:val="18"/>
              </w:rPr>
            </w:pPr>
            <w:hyperlink r:id="rId25" w:history="1">
              <w:r w:rsidR="00085277" w:rsidRPr="00FF70A2">
                <w:rPr>
                  <w:rFonts w:ascii="Arial Narrow" w:hAnsi="Arial Narrow" w:cs="Arial"/>
                  <w:color w:val="000000"/>
                  <w:sz w:val="18"/>
                  <w:szCs w:val="18"/>
                </w:rPr>
                <w:t>Vincent_Galbreath@Dell.Com</w:t>
              </w:r>
            </w:hyperlink>
          </w:p>
        </w:tc>
      </w:tr>
      <w:tr w:rsidR="00085277" w:rsidRPr="00FF70A2" w14:paraId="53BF4778" w14:textId="77777777" w:rsidTr="00DF7E00">
        <w:trPr>
          <w:trHeight w:val="230"/>
        </w:trPr>
        <w:tc>
          <w:tcPr>
            <w:tcW w:w="1772" w:type="dxa"/>
            <w:tcBorders>
              <w:top w:val="nil"/>
              <w:left w:val="single" w:sz="4" w:space="0" w:color="auto"/>
              <w:bottom w:val="single" w:sz="4" w:space="0" w:color="auto"/>
              <w:right w:val="single" w:sz="4" w:space="0" w:color="auto"/>
            </w:tcBorders>
            <w:shd w:val="clear" w:color="000000" w:fill="FFFFFF"/>
            <w:vAlign w:val="center"/>
            <w:hideMark/>
          </w:tcPr>
          <w:p w14:paraId="4500781E"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Dell Technology</w:t>
            </w:r>
          </w:p>
        </w:tc>
        <w:tc>
          <w:tcPr>
            <w:tcW w:w="1440" w:type="dxa"/>
            <w:tcBorders>
              <w:top w:val="nil"/>
              <w:left w:val="nil"/>
              <w:bottom w:val="single" w:sz="4" w:space="0" w:color="auto"/>
              <w:right w:val="single" w:sz="4" w:space="0" w:color="auto"/>
            </w:tcBorders>
            <w:shd w:val="clear" w:color="000000" w:fill="FFFFFF"/>
            <w:vAlign w:val="center"/>
            <w:hideMark/>
          </w:tcPr>
          <w:p w14:paraId="3E0CE75F"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Steve Richards</w:t>
            </w:r>
          </w:p>
        </w:tc>
        <w:tc>
          <w:tcPr>
            <w:tcW w:w="1260" w:type="dxa"/>
            <w:tcBorders>
              <w:top w:val="nil"/>
              <w:left w:val="nil"/>
              <w:bottom w:val="single" w:sz="4" w:space="0" w:color="auto"/>
              <w:right w:val="single" w:sz="4" w:space="0" w:color="auto"/>
            </w:tcBorders>
            <w:shd w:val="clear" w:color="000000" w:fill="FFFFFF"/>
            <w:vAlign w:val="center"/>
            <w:hideMark/>
          </w:tcPr>
          <w:p w14:paraId="10150480"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(650) 787-6950</w:t>
            </w:r>
          </w:p>
        </w:tc>
        <w:tc>
          <w:tcPr>
            <w:tcW w:w="2160" w:type="dxa"/>
            <w:tcBorders>
              <w:top w:val="nil"/>
              <w:left w:val="nil"/>
              <w:bottom w:val="single" w:sz="4" w:space="0" w:color="auto"/>
              <w:right w:val="single" w:sz="4" w:space="0" w:color="auto"/>
            </w:tcBorders>
            <w:shd w:val="clear" w:color="000000" w:fill="FFFFFF"/>
            <w:vAlign w:val="center"/>
            <w:hideMark/>
          </w:tcPr>
          <w:p w14:paraId="115A65F0"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5455 Great American Parkway</w:t>
            </w:r>
          </w:p>
        </w:tc>
        <w:tc>
          <w:tcPr>
            <w:tcW w:w="1052" w:type="dxa"/>
            <w:tcBorders>
              <w:top w:val="nil"/>
              <w:left w:val="nil"/>
              <w:bottom w:val="single" w:sz="4" w:space="0" w:color="auto"/>
              <w:right w:val="single" w:sz="4" w:space="0" w:color="auto"/>
            </w:tcBorders>
            <w:shd w:val="clear" w:color="000000" w:fill="FFFFFF"/>
            <w:vAlign w:val="center"/>
            <w:hideMark/>
          </w:tcPr>
          <w:p w14:paraId="54056DF2"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Santa Clara</w:t>
            </w:r>
          </w:p>
        </w:tc>
        <w:tc>
          <w:tcPr>
            <w:tcW w:w="540" w:type="dxa"/>
            <w:tcBorders>
              <w:top w:val="nil"/>
              <w:left w:val="nil"/>
              <w:bottom w:val="single" w:sz="4" w:space="0" w:color="auto"/>
              <w:right w:val="single" w:sz="4" w:space="0" w:color="auto"/>
            </w:tcBorders>
            <w:shd w:val="clear" w:color="000000" w:fill="FFFFFF"/>
            <w:vAlign w:val="center"/>
            <w:hideMark/>
          </w:tcPr>
          <w:p w14:paraId="6F57BADF"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CA</w:t>
            </w:r>
          </w:p>
        </w:tc>
        <w:tc>
          <w:tcPr>
            <w:tcW w:w="2728" w:type="dxa"/>
            <w:tcBorders>
              <w:top w:val="nil"/>
              <w:left w:val="nil"/>
              <w:bottom w:val="single" w:sz="4" w:space="0" w:color="auto"/>
              <w:right w:val="single" w:sz="4" w:space="0" w:color="auto"/>
            </w:tcBorders>
            <w:shd w:val="clear" w:color="auto" w:fill="auto"/>
            <w:noWrap/>
            <w:vAlign w:val="bottom"/>
            <w:hideMark/>
          </w:tcPr>
          <w:p w14:paraId="13A8F4AD" w14:textId="77777777" w:rsidR="00085277" w:rsidRPr="00FF70A2" w:rsidRDefault="008F0C2B" w:rsidP="00DF463B">
            <w:pPr>
              <w:rPr>
                <w:rFonts w:ascii="Arial Narrow" w:hAnsi="Arial Narrow" w:cs="Arial"/>
                <w:color w:val="000000"/>
                <w:sz w:val="18"/>
                <w:szCs w:val="18"/>
              </w:rPr>
            </w:pPr>
            <w:hyperlink r:id="rId26" w:history="1">
              <w:r w:rsidR="00085277" w:rsidRPr="00FF70A2">
                <w:rPr>
                  <w:rFonts w:ascii="Arial Narrow" w:hAnsi="Arial Narrow" w:cs="Arial"/>
                  <w:color w:val="000000"/>
                  <w:sz w:val="18"/>
                  <w:szCs w:val="18"/>
                </w:rPr>
                <w:t>steven.richards@dell.com</w:t>
              </w:r>
            </w:hyperlink>
          </w:p>
        </w:tc>
      </w:tr>
      <w:tr w:rsidR="00085277" w:rsidRPr="00FF70A2" w14:paraId="171A9269" w14:textId="77777777" w:rsidTr="00DF7E00">
        <w:trPr>
          <w:trHeight w:val="230"/>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6C25B064"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Dimension Data</w:t>
            </w:r>
          </w:p>
        </w:tc>
        <w:tc>
          <w:tcPr>
            <w:tcW w:w="1440" w:type="dxa"/>
            <w:tcBorders>
              <w:top w:val="nil"/>
              <w:left w:val="nil"/>
              <w:bottom w:val="single" w:sz="4" w:space="0" w:color="auto"/>
              <w:right w:val="single" w:sz="4" w:space="0" w:color="auto"/>
            </w:tcBorders>
            <w:shd w:val="clear" w:color="auto" w:fill="auto"/>
            <w:vAlign w:val="center"/>
            <w:hideMark/>
          </w:tcPr>
          <w:p w14:paraId="7CECD872"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Amber Beatty</w:t>
            </w:r>
          </w:p>
        </w:tc>
        <w:tc>
          <w:tcPr>
            <w:tcW w:w="1260" w:type="dxa"/>
            <w:tcBorders>
              <w:top w:val="nil"/>
              <w:left w:val="nil"/>
              <w:bottom w:val="single" w:sz="4" w:space="0" w:color="auto"/>
              <w:right w:val="single" w:sz="4" w:space="0" w:color="auto"/>
            </w:tcBorders>
            <w:shd w:val="clear" w:color="auto" w:fill="auto"/>
            <w:vAlign w:val="center"/>
            <w:hideMark/>
          </w:tcPr>
          <w:p w14:paraId="253891D0"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(925) 594 2315</w:t>
            </w:r>
          </w:p>
        </w:tc>
        <w:tc>
          <w:tcPr>
            <w:tcW w:w="2160" w:type="dxa"/>
            <w:tcBorders>
              <w:top w:val="nil"/>
              <w:left w:val="nil"/>
              <w:bottom w:val="single" w:sz="4" w:space="0" w:color="auto"/>
              <w:right w:val="single" w:sz="4" w:space="0" w:color="auto"/>
            </w:tcBorders>
            <w:shd w:val="clear" w:color="auto" w:fill="auto"/>
            <w:vAlign w:val="center"/>
            <w:hideMark/>
          </w:tcPr>
          <w:p w14:paraId="063EB0E8"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xml:space="preserve"> </w:t>
            </w:r>
          </w:p>
        </w:tc>
        <w:tc>
          <w:tcPr>
            <w:tcW w:w="1052" w:type="dxa"/>
            <w:tcBorders>
              <w:top w:val="nil"/>
              <w:left w:val="nil"/>
              <w:bottom w:val="single" w:sz="4" w:space="0" w:color="auto"/>
              <w:right w:val="single" w:sz="4" w:space="0" w:color="auto"/>
            </w:tcBorders>
            <w:shd w:val="clear" w:color="auto" w:fill="auto"/>
            <w:vAlign w:val="center"/>
            <w:hideMark/>
          </w:tcPr>
          <w:p w14:paraId="2E156DAE"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hideMark/>
          </w:tcPr>
          <w:p w14:paraId="071D64EF"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xml:space="preserve"> </w:t>
            </w:r>
          </w:p>
        </w:tc>
        <w:tc>
          <w:tcPr>
            <w:tcW w:w="2728" w:type="dxa"/>
            <w:tcBorders>
              <w:top w:val="nil"/>
              <w:left w:val="nil"/>
              <w:bottom w:val="single" w:sz="4" w:space="0" w:color="auto"/>
              <w:right w:val="single" w:sz="4" w:space="0" w:color="auto"/>
            </w:tcBorders>
            <w:shd w:val="clear" w:color="auto" w:fill="auto"/>
            <w:noWrap/>
            <w:vAlign w:val="bottom"/>
            <w:hideMark/>
          </w:tcPr>
          <w:p w14:paraId="0DB5EB8F" w14:textId="77777777" w:rsidR="00085277" w:rsidRPr="00FF70A2" w:rsidRDefault="008F0C2B" w:rsidP="00DF463B">
            <w:pPr>
              <w:rPr>
                <w:rFonts w:ascii="Arial Narrow" w:hAnsi="Arial Narrow" w:cs="Arial"/>
                <w:color w:val="000000"/>
                <w:sz w:val="18"/>
                <w:szCs w:val="18"/>
              </w:rPr>
            </w:pPr>
            <w:hyperlink r:id="rId27" w:history="1">
              <w:r w:rsidR="00085277" w:rsidRPr="00FF70A2">
                <w:rPr>
                  <w:rFonts w:ascii="Arial Narrow" w:hAnsi="Arial Narrow" w:cs="Arial"/>
                  <w:color w:val="000000"/>
                  <w:sz w:val="18"/>
                  <w:szCs w:val="18"/>
                </w:rPr>
                <w:t>amber.beatty@global.ntt</w:t>
              </w:r>
            </w:hyperlink>
          </w:p>
        </w:tc>
      </w:tr>
      <w:tr w:rsidR="00085277" w:rsidRPr="00FF70A2" w14:paraId="4A79F32D" w14:textId="77777777" w:rsidTr="00DF7E00">
        <w:trPr>
          <w:trHeight w:val="230"/>
        </w:trPr>
        <w:tc>
          <w:tcPr>
            <w:tcW w:w="1772" w:type="dxa"/>
            <w:tcBorders>
              <w:top w:val="nil"/>
              <w:left w:val="single" w:sz="4" w:space="0" w:color="auto"/>
              <w:bottom w:val="single" w:sz="4" w:space="0" w:color="auto"/>
              <w:right w:val="single" w:sz="4" w:space="0" w:color="auto"/>
            </w:tcBorders>
            <w:shd w:val="clear" w:color="000000" w:fill="FFFFFF"/>
            <w:vAlign w:val="center"/>
            <w:hideMark/>
          </w:tcPr>
          <w:p w14:paraId="716F883B"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Insight</w:t>
            </w:r>
          </w:p>
        </w:tc>
        <w:tc>
          <w:tcPr>
            <w:tcW w:w="1440" w:type="dxa"/>
            <w:tcBorders>
              <w:top w:val="nil"/>
              <w:left w:val="nil"/>
              <w:bottom w:val="single" w:sz="4" w:space="0" w:color="auto"/>
              <w:right w:val="single" w:sz="4" w:space="0" w:color="auto"/>
            </w:tcBorders>
            <w:shd w:val="clear" w:color="000000" w:fill="FFFFFF"/>
            <w:vAlign w:val="center"/>
            <w:hideMark/>
          </w:tcPr>
          <w:p w14:paraId="5ECA2137"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Carl Ebeling</w:t>
            </w:r>
          </w:p>
        </w:tc>
        <w:tc>
          <w:tcPr>
            <w:tcW w:w="1260" w:type="dxa"/>
            <w:tcBorders>
              <w:top w:val="nil"/>
              <w:left w:val="nil"/>
              <w:bottom w:val="single" w:sz="4" w:space="0" w:color="auto"/>
              <w:right w:val="single" w:sz="4" w:space="0" w:color="auto"/>
            </w:tcBorders>
            <w:shd w:val="clear" w:color="000000" w:fill="FFFFFF"/>
            <w:vAlign w:val="center"/>
            <w:hideMark/>
          </w:tcPr>
          <w:p w14:paraId="0B691679"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xml:space="preserve">(206) 387 3235  </w:t>
            </w:r>
          </w:p>
        </w:tc>
        <w:tc>
          <w:tcPr>
            <w:tcW w:w="2160" w:type="dxa"/>
            <w:tcBorders>
              <w:top w:val="nil"/>
              <w:left w:val="nil"/>
              <w:bottom w:val="single" w:sz="4" w:space="0" w:color="auto"/>
              <w:right w:val="single" w:sz="4" w:space="0" w:color="auto"/>
            </w:tcBorders>
            <w:shd w:val="clear" w:color="000000" w:fill="FFFFFF"/>
            <w:vAlign w:val="center"/>
            <w:hideMark/>
          </w:tcPr>
          <w:p w14:paraId="598FCB1D"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1900 MacArthur Blvd, Suite 1050</w:t>
            </w:r>
          </w:p>
        </w:tc>
        <w:tc>
          <w:tcPr>
            <w:tcW w:w="1052" w:type="dxa"/>
            <w:tcBorders>
              <w:top w:val="nil"/>
              <w:left w:val="nil"/>
              <w:bottom w:val="single" w:sz="4" w:space="0" w:color="auto"/>
              <w:right w:val="single" w:sz="4" w:space="0" w:color="auto"/>
            </w:tcBorders>
            <w:shd w:val="clear" w:color="000000" w:fill="FFFFFF"/>
            <w:vAlign w:val="center"/>
            <w:hideMark/>
          </w:tcPr>
          <w:p w14:paraId="7C700959"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Irvine</w:t>
            </w:r>
          </w:p>
        </w:tc>
        <w:tc>
          <w:tcPr>
            <w:tcW w:w="540" w:type="dxa"/>
            <w:tcBorders>
              <w:top w:val="nil"/>
              <w:left w:val="nil"/>
              <w:bottom w:val="single" w:sz="4" w:space="0" w:color="auto"/>
              <w:right w:val="single" w:sz="4" w:space="0" w:color="auto"/>
            </w:tcBorders>
            <w:shd w:val="clear" w:color="000000" w:fill="FFFFFF"/>
            <w:vAlign w:val="center"/>
            <w:hideMark/>
          </w:tcPr>
          <w:p w14:paraId="71239829"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CA</w:t>
            </w:r>
          </w:p>
        </w:tc>
        <w:tc>
          <w:tcPr>
            <w:tcW w:w="2728" w:type="dxa"/>
            <w:tcBorders>
              <w:top w:val="nil"/>
              <w:left w:val="nil"/>
              <w:bottom w:val="single" w:sz="4" w:space="0" w:color="auto"/>
              <w:right w:val="single" w:sz="4" w:space="0" w:color="auto"/>
            </w:tcBorders>
            <w:shd w:val="clear" w:color="auto" w:fill="auto"/>
            <w:noWrap/>
            <w:vAlign w:val="bottom"/>
            <w:hideMark/>
          </w:tcPr>
          <w:p w14:paraId="7D914E68" w14:textId="77777777" w:rsidR="00085277" w:rsidRPr="00FF70A2" w:rsidRDefault="008F0C2B" w:rsidP="00DF463B">
            <w:pPr>
              <w:rPr>
                <w:rFonts w:ascii="Arial Narrow" w:hAnsi="Arial Narrow" w:cs="Arial"/>
                <w:color w:val="000000"/>
                <w:sz w:val="18"/>
                <w:szCs w:val="18"/>
              </w:rPr>
            </w:pPr>
            <w:hyperlink r:id="rId28" w:history="1">
              <w:r w:rsidR="00085277" w:rsidRPr="00FF70A2">
                <w:rPr>
                  <w:rFonts w:ascii="Arial Narrow" w:hAnsi="Arial Narrow" w:cs="Arial"/>
                  <w:color w:val="000000"/>
                  <w:sz w:val="18"/>
                  <w:szCs w:val="18"/>
                </w:rPr>
                <w:t>Carl.Ebeling@insight.com</w:t>
              </w:r>
            </w:hyperlink>
          </w:p>
        </w:tc>
      </w:tr>
      <w:tr w:rsidR="00085277" w:rsidRPr="00FF70A2" w14:paraId="2056A76D" w14:textId="77777777" w:rsidTr="00DF7E00">
        <w:trPr>
          <w:trHeight w:val="230"/>
        </w:trPr>
        <w:tc>
          <w:tcPr>
            <w:tcW w:w="1772" w:type="dxa"/>
            <w:tcBorders>
              <w:top w:val="nil"/>
              <w:left w:val="single" w:sz="4" w:space="0" w:color="auto"/>
              <w:bottom w:val="single" w:sz="4" w:space="0" w:color="auto"/>
              <w:right w:val="single" w:sz="4" w:space="0" w:color="auto"/>
            </w:tcBorders>
            <w:shd w:val="clear" w:color="000000" w:fill="FFFFFF"/>
            <w:vAlign w:val="center"/>
            <w:hideMark/>
          </w:tcPr>
          <w:p w14:paraId="4372E7E1"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Insight</w:t>
            </w:r>
          </w:p>
        </w:tc>
        <w:tc>
          <w:tcPr>
            <w:tcW w:w="1440" w:type="dxa"/>
            <w:tcBorders>
              <w:top w:val="nil"/>
              <w:left w:val="nil"/>
              <w:bottom w:val="single" w:sz="4" w:space="0" w:color="auto"/>
              <w:right w:val="single" w:sz="4" w:space="0" w:color="auto"/>
            </w:tcBorders>
            <w:shd w:val="clear" w:color="000000" w:fill="FFFFFF"/>
            <w:vAlign w:val="center"/>
            <w:hideMark/>
          </w:tcPr>
          <w:p w14:paraId="2A36771C"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Logan Malouf</w:t>
            </w:r>
          </w:p>
        </w:tc>
        <w:tc>
          <w:tcPr>
            <w:tcW w:w="1260" w:type="dxa"/>
            <w:tcBorders>
              <w:top w:val="nil"/>
              <w:left w:val="nil"/>
              <w:bottom w:val="single" w:sz="4" w:space="0" w:color="auto"/>
              <w:right w:val="single" w:sz="4" w:space="0" w:color="auto"/>
            </w:tcBorders>
            <w:shd w:val="clear" w:color="000000" w:fill="FFFFFF"/>
            <w:vAlign w:val="center"/>
            <w:hideMark/>
          </w:tcPr>
          <w:p w14:paraId="068434E2"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(949) 242-7220</w:t>
            </w:r>
          </w:p>
        </w:tc>
        <w:tc>
          <w:tcPr>
            <w:tcW w:w="2160" w:type="dxa"/>
            <w:tcBorders>
              <w:top w:val="nil"/>
              <w:left w:val="nil"/>
              <w:bottom w:val="single" w:sz="4" w:space="0" w:color="auto"/>
              <w:right w:val="single" w:sz="4" w:space="0" w:color="auto"/>
            </w:tcBorders>
            <w:shd w:val="clear" w:color="000000" w:fill="FFFFFF"/>
            <w:vAlign w:val="center"/>
            <w:hideMark/>
          </w:tcPr>
          <w:p w14:paraId="18ED6F10"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1900 MacArthur Blvd, Suite 1050</w:t>
            </w:r>
          </w:p>
        </w:tc>
        <w:tc>
          <w:tcPr>
            <w:tcW w:w="1052" w:type="dxa"/>
            <w:tcBorders>
              <w:top w:val="nil"/>
              <w:left w:val="nil"/>
              <w:bottom w:val="single" w:sz="4" w:space="0" w:color="auto"/>
              <w:right w:val="single" w:sz="4" w:space="0" w:color="auto"/>
            </w:tcBorders>
            <w:shd w:val="clear" w:color="000000" w:fill="FFFFFF"/>
            <w:vAlign w:val="center"/>
            <w:hideMark/>
          </w:tcPr>
          <w:p w14:paraId="67CA6BB0"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Irvine</w:t>
            </w:r>
          </w:p>
        </w:tc>
        <w:tc>
          <w:tcPr>
            <w:tcW w:w="540" w:type="dxa"/>
            <w:tcBorders>
              <w:top w:val="nil"/>
              <w:left w:val="nil"/>
              <w:bottom w:val="single" w:sz="4" w:space="0" w:color="auto"/>
              <w:right w:val="single" w:sz="4" w:space="0" w:color="auto"/>
            </w:tcBorders>
            <w:shd w:val="clear" w:color="000000" w:fill="FFFFFF"/>
            <w:vAlign w:val="center"/>
            <w:hideMark/>
          </w:tcPr>
          <w:p w14:paraId="5B922597"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CA</w:t>
            </w:r>
          </w:p>
        </w:tc>
        <w:tc>
          <w:tcPr>
            <w:tcW w:w="2728" w:type="dxa"/>
            <w:tcBorders>
              <w:top w:val="nil"/>
              <w:left w:val="nil"/>
              <w:bottom w:val="single" w:sz="4" w:space="0" w:color="auto"/>
              <w:right w:val="single" w:sz="4" w:space="0" w:color="auto"/>
            </w:tcBorders>
            <w:shd w:val="clear" w:color="auto" w:fill="auto"/>
            <w:noWrap/>
            <w:vAlign w:val="bottom"/>
            <w:hideMark/>
          </w:tcPr>
          <w:p w14:paraId="10B8E5DA"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w:t>
            </w:r>
          </w:p>
        </w:tc>
      </w:tr>
      <w:tr w:rsidR="00085277" w:rsidRPr="00FF70A2" w14:paraId="2DCF3766" w14:textId="77777777" w:rsidTr="00DF7E00">
        <w:trPr>
          <w:trHeight w:val="23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3761C229"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Jabra</w:t>
            </w:r>
          </w:p>
        </w:tc>
        <w:tc>
          <w:tcPr>
            <w:tcW w:w="1440" w:type="dxa"/>
            <w:tcBorders>
              <w:top w:val="nil"/>
              <w:left w:val="nil"/>
              <w:bottom w:val="single" w:sz="4" w:space="0" w:color="auto"/>
              <w:right w:val="single" w:sz="4" w:space="0" w:color="auto"/>
            </w:tcBorders>
            <w:shd w:val="clear" w:color="auto" w:fill="auto"/>
            <w:noWrap/>
            <w:vAlign w:val="bottom"/>
            <w:hideMark/>
          </w:tcPr>
          <w:p w14:paraId="3C627643"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Shelly Moran</w:t>
            </w:r>
          </w:p>
        </w:tc>
        <w:tc>
          <w:tcPr>
            <w:tcW w:w="1260" w:type="dxa"/>
            <w:tcBorders>
              <w:top w:val="nil"/>
              <w:left w:val="nil"/>
              <w:bottom w:val="single" w:sz="4" w:space="0" w:color="auto"/>
              <w:right w:val="single" w:sz="4" w:space="0" w:color="auto"/>
            </w:tcBorders>
            <w:shd w:val="clear" w:color="auto" w:fill="auto"/>
            <w:noWrap/>
            <w:vAlign w:val="bottom"/>
            <w:hideMark/>
          </w:tcPr>
          <w:p w14:paraId="285FBA3D"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(844) 845 0002</w:t>
            </w:r>
          </w:p>
        </w:tc>
        <w:tc>
          <w:tcPr>
            <w:tcW w:w="2160" w:type="dxa"/>
            <w:tcBorders>
              <w:top w:val="nil"/>
              <w:left w:val="nil"/>
              <w:bottom w:val="single" w:sz="4" w:space="0" w:color="auto"/>
              <w:right w:val="single" w:sz="4" w:space="0" w:color="auto"/>
            </w:tcBorders>
            <w:shd w:val="clear" w:color="auto" w:fill="auto"/>
            <w:noWrap/>
            <w:vAlign w:val="bottom"/>
            <w:hideMark/>
          </w:tcPr>
          <w:p w14:paraId="7B787E17"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14:paraId="588A2094"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4610C115"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w:t>
            </w:r>
          </w:p>
        </w:tc>
        <w:tc>
          <w:tcPr>
            <w:tcW w:w="2728" w:type="dxa"/>
            <w:tcBorders>
              <w:top w:val="nil"/>
              <w:left w:val="nil"/>
              <w:bottom w:val="single" w:sz="4" w:space="0" w:color="auto"/>
              <w:right w:val="single" w:sz="4" w:space="0" w:color="auto"/>
            </w:tcBorders>
            <w:shd w:val="clear" w:color="auto" w:fill="auto"/>
            <w:noWrap/>
            <w:vAlign w:val="bottom"/>
            <w:hideMark/>
          </w:tcPr>
          <w:p w14:paraId="0BCC0B03" w14:textId="77777777" w:rsidR="00085277" w:rsidRPr="00FF70A2" w:rsidRDefault="008F0C2B" w:rsidP="00DF463B">
            <w:pPr>
              <w:rPr>
                <w:rFonts w:ascii="Arial Narrow" w:hAnsi="Arial Narrow" w:cs="Arial"/>
                <w:color w:val="000000"/>
                <w:sz w:val="18"/>
                <w:szCs w:val="18"/>
              </w:rPr>
            </w:pPr>
            <w:hyperlink r:id="rId29" w:history="1">
              <w:r w:rsidR="00085277" w:rsidRPr="00FF70A2">
                <w:rPr>
                  <w:rFonts w:ascii="Arial Narrow" w:hAnsi="Arial Narrow" w:cs="Arial"/>
                  <w:color w:val="000000"/>
                  <w:sz w:val="18"/>
                  <w:szCs w:val="18"/>
                </w:rPr>
                <w:t>smoran@jabra.com</w:t>
              </w:r>
            </w:hyperlink>
          </w:p>
        </w:tc>
      </w:tr>
      <w:tr w:rsidR="00085277" w:rsidRPr="00FF70A2" w14:paraId="04E1ABBF" w14:textId="77777777" w:rsidTr="00DF7E00">
        <w:trPr>
          <w:trHeight w:val="23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018D1E92"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LanLogic</w:t>
            </w:r>
          </w:p>
        </w:tc>
        <w:tc>
          <w:tcPr>
            <w:tcW w:w="1440" w:type="dxa"/>
            <w:tcBorders>
              <w:top w:val="nil"/>
              <w:left w:val="nil"/>
              <w:bottom w:val="single" w:sz="4" w:space="0" w:color="auto"/>
              <w:right w:val="single" w:sz="4" w:space="0" w:color="auto"/>
            </w:tcBorders>
            <w:shd w:val="clear" w:color="auto" w:fill="auto"/>
            <w:noWrap/>
            <w:vAlign w:val="bottom"/>
            <w:hideMark/>
          </w:tcPr>
          <w:p w14:paraId="1DDA8AB4"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Dan Ferguson</w:t>
            </w:r>
          </w:p>
        </w:tc>
        <w:tc>
          <w:tcPr>
            <w:tcW w:w="1260" w:type="dxa"/>
            <w:tcBorders>
              <w:top w:val="nil"/>
              <w:left w:val="nil"/>
              <w:bottom w:val="single" w:sz="4" w:space="0" w:color="auto"/>
              <w:right w:val="single" w:sz="4" w:space="0" w:color="auto"/>
            </w:tcBorders>
            <w:shd w:val="clear" w:color="auto" w:fill="auto"/>
            <w:noWrap/>
            <w:vAlign w:val="bottom"/>
            <w:hideMark/>
          </w:tcPr>
          <w:p w14:paraId="6407CFB1"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(925) 273-2345</w:t>
            </w:r>
          </w:p>
        </w:tc>
        <w:tc>
          <w:tcPr>
            <w:tcW w:w="2160" w:type="dxa"/>
            <w:tcBorders>
              <w:top w:val="nil"/>
              <w:left w:val="nil"/>
              <w:bottom w:val="single" w:sz="4" w:space="0" w:color="auto"/>
              <w:right w:val="single" w:sz="4" w:space="0" w:color="auto"/>
            </w:tcBorders>
            <w:shd w:val="clear" w:color="auto" w:fill="auto"/>
            <w:noWrap/>
            <w:vAlign w:val="bottom"/>
            <w:hideMark/>
          </w:tcPr>
          <w:p w14:paraId="1AB79667"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248 Rickenbacker Circle</w:t>
            </w:r>
          </w:p>
        </w:tc>
        <w:tc>
          <w:tcPr>
            <w:tcW w:w="1052" w:type="dxa"/>
            <w:tcBorders>
              <w:top w:val="nil"/>
              <w:left w:val="nil"/>
              <w:bottom w:val="single" w:sz="4" w:space="0" w:color="auto"/>
              <w:right w:val="single" w:sz="4" w:space="0" w:color="auto"/>
            </w:tcBorders>
            <w:shd w:val="clear" w:color="auto" w:fill="auto"/>
            <w:noWrap/>
            <w:vAlign w:val="bottom"/>
            <w:hideMark/>
          </w:tcPr>
          <w:p w14:paraId="1011A82A"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Livermore</w:t>
            </w:r>
          </w:p>
        </w:tc>
        <w:tc>
          <w:tcPr>
            <w:tcW w:w="540" w:type="dxa"/>
            <w:tcBorders>
              <w:top w:val="nil"/>
              <w:left w:val="nil"/>
              <w:bottom w:val="single" w:sz="4" w:space="0" w:color="auto"/>
              <w:right w:val="single" w:sz="4" w:space="0" w:color="auto"/>
            </w:tcBorders>
            <w:shd w:val="clear" w:color="auto" w:fill="auto"/>
            <w:noWrap/>
            <w:vAlign w:val="bottom"/>
            <w:hideMark/>
          </w:tcPr>
          <w:p w14:paraId="106D1652"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CA</w:t>
            </w:r>
          </w:p>
        </w:tc>
        <w:tc>
          <w:tcPr>
            <w:tcW w:w="2728" w:type="dxa"/>
            <w:tcBorders>
              <w:top w:val="nil"/>
              <w:left w:val="nil"/>
              <w:bottom w:val="single" w:sz="4" w:space="0" w:color="auto"/>
              <w:right w:val="single" w:sz="4" w:space="0" w:color="auto"/>
            </w:tcBorders>
            <w:shd w:val="clear" w:color="auto" w:fill="auto"/>
            <w:noWrap/>
            <w:vAlign w:val="bottom"/>
            <w:hideMark/>
          </w:tcPr>
          <w:p w14:paraId="43FE1112"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dferguson@lanlogic.com</w:t>
            </w:r>
          </w:p>
        </w:tc>
      </w:tr>
      <w:tr w:rsidR="00085277" w:rsidRPr="00FF70A2" w14:paraId="5417D339" w14:textId="77777777" w:rsidTr="00DF7E00">
        <w:trPr>
          <w:trHeight w:val="23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60866772"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Microsoft Corporation</w:t>
            </w:r>
          </w:p>
        </w:tc>
        <w:tc>
          <w:tcPr>
            <w:tcW w:w="1440" w:type="dxa"/>
            <w:tcBorders>
              <w:top w:val="nil"/>
              <w:left w:val="nil"/>
              <w:bottom w:val="single" w:sz="4" w:space="0" w:color="auto"/>
              <w:right w:val="single" w:sz="4" w:space="0" w:color="auto"/>
            </w:tcBorders>
            <w:shd w:val="clear" w:color="auto" w:fill="auto"/>
            <w:noWrap/>
            <w:vAlign w:val="bottom"/>
            <w:hideMark/>
          </w:tcPr>
          <w:p w14:paraId="1F3B6EF0"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John Reinecke</w:t>
            </w:r>
          </w:p>
        </w:tc>
        <w:tc>
          <w:tcPr>
            <w:tcW w:w="1260" w:type="dxa"/>
            <w:tcBorders>
              <w:top w:val="nil"/>
              <w:left w:val="nil"/>
              <w:bottom w:val="single" w:sz="4" w:space="0" w:color="auto"/>
              <w:right w:val="single" w:sz="4" w:space="0" w:color="auto"/>
            </w:tcBorders>
            <w:shd w:val="clear" w:color="auto" w:fill="auto"/>
            <w:noWrap/>
            <w:vAlign w:val="bottom"/>
            <w:hideMark/>
          </w:tcPr>
          <w:p w14:paraId="461B9D97"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(415) 972 6641</w:t>
            </w:r>
          </w:p>
        </w:tc>
        <w:tc>
          <w:tcPr>
            <w:tcW w:w="2160" w:type="dxa"/>
            <w:tcBorders>
              <w:top w:val="nil"/>
              <w:left w:val="nil"/>
              <w:bottom w:val="single" w:sz="4" w:space="0" w:color="auto"/>
              <w:right w:val="single" w:sz="4" w:space="0" w:color="auto"/>
            </w:tcBorders>
            <w:shd w:val="clear" w:color="auto" w:fill="auto"/>
            <w:noWrap/>
            <w:vAlign w:val="bottom"/>
            <w:hideMark/>
          </w:tcPr>
          <w:p w14:paraId="2C7990BC"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14:paraId="4EB23ED5"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2721569C"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w:t>
            </w:r>
          </w:p>
        </w:tc>
        <w:tc>
          <w:tcPr>
            <w:tcW w:w="2728" w:type="dxa"/>
            <w:tcBorders>
              <w:top w:val="nil"/>
              <w:left w:val="nil"/>
              <w:bottom w:val="single" w:sz="4" w:space="0" w:color="auto"/>
              <w:right w:val="single" w:sz="4" w:space="0" w:color="auto"/>
            </w:tcBorders>
            <w:shd w:val="clear" w:color="auto" w:fill="auto"/>
            <w:noWrap/>
            <w:vAlign w:val="bottom"/>
            <w:hideMark/>
          </w:tcPr>
          <w:p w14:paraId="4504615C" w14:textId="77777777" w:rsidR="00085277" w:rsidRPr="00FF70A2" w:rsidRDefault="008F0C2B" w:rsidP="00DF463B">
            <w:pPr>
              <w:rPr>
                <w:rFonts w:ascii="Arial Narrow" w:hAnsi="Arial Narrow" w:cs="Arial"/>
                <w:color w:val="000000"/>
                <w:sz w:val="18"/>
                <w:szCs w:val="18"/>
              </w:rPr>
            </w:pPr>
            <w:hyperlink r:id="rId30" w:history="1">
              <w:r w:rsidR="00085277" w:rsidRPr="00FF70A2">
                <w:rPr>
                  <w:rFonts w:ascii="Arial Narrow" w:hAnsi="Arial Narrow" w:cs="Arial"/>
                  <w:color w:val="000000"/>
                  <w:sz w:val="18"/>
                  <w:szCs w:val="18"/>
                </w:rPr>
                <w:t>John.Reinecke@microsoft.com</w:t>
              </w:r>
            </w:hyperlink>
          </w:p>
        </w:tc>
      </w:tr>
      <w:tr w:rsidR="00085277" w:rsidRPr="00FF70A2" w14:paraId="7B71059B" w14:textId="77777777" w:rsidTr="00DF7E00">
        <w:trPr>
          <w:trHeight w:val="23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310F1284"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Microsoft Corporation</w:t>
            </w:r>
          </w:p>
        </w:tc>
        <w:tc>
          <w:tcPr>
            <w:tcW w:w="1440" w:type="dxa"/>
            <w:tcBorders>
              <w:top w:val="nil"/>
              <w:left w:val="nil"/>
              <w:bottom w:val="single" w:sz="4" w:space="0" w:color="auto"/>
              <w:right w:val="single" w:sz="4" w:space="0" w:color="auto"/>
            </w:tcBorders>
            <w:shd w:val="clear" w:color="auto" w:fill="auto"/>
            <w:noWrap/>
            <w:vAlign w:val="bottom"/>
            <w:hideMark/>
          </w:tcPr>
          <w:p w14:paraId="2A461F81"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William Cook</w:t>
            </w:r>
          </w:p>
        </w:tc>
        <w:tc>
          <w:tcPr>
            <w:tcW w:w="1260" w:type="dxa"/>
            <w:tcBorders>
              <w:top w:val="nil"/>
              <w:left w:val="nil"/>
              <w:bottom w:val="single" w:sz="4" w:space="0" w:color="auto"/>
              <w:right w:val="single" w:sz="4" w:space="0" w:color="auto"/>
            </w:tcBorders>
            <w:shd w:val="clear" w:color="auto" w:fill="auto"/>
            <w:noWrap/>
            <w:vAlign w:val="bottom"/>
            <w:hideMark/>
          </w:tcPr>
          <w:p w14:paraId="5F3371A0"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(480) 862-9171</w:t>
            </w:r>
          </w:p>
        </w:tc>
        <w:tc>
          <w:tcPr>
            <w:tcW w:w="2160" w:type="dxa"/>
            <w:tcBorders>
              <w:top w:val="nil"/>
              <w:left w:val="nil"/>
              <w:bottom w:val="single" w:sz="4" w:space="0" w:color="auto"/>
              <w:right w:val="single" w:sz="4" w:space="0" w:color="auto"/>
            </w:tcBorders>
            <w:shd w:val="clear" w:color="auto" w:fill="auto"/>
            <w:noWrap/>
            <w:vAlign w:val="bottom"/>
            <w:hideMark/>
          </w:tcPr>
          <w:p w14:paraId="539AF831"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One Microsoft Way</w:t>
            </w:r>
          </w:p>
        </w:tc>
        <w:tc>
          <w:tcPr>
            <w:tcW w:w="1052" w:type="dxa"/>
            <w:tcBorders>
              <w:top w:val="nil"/>
              <w:left w:val="nil"/>
              <w:bottom w:val="single" w:sz="4" w:space="0" w:color="auto"/>
              <w:right w:val="single" w:sz="4" w:space="0" w:color="auto"/>
            </w:tcBorders>
            <w:shd w:val="clear" w:color="auto" w:fill="auto"/>
            <w:noWrap/>
            <w:vAlign w:val="bottom"/>
            <w:hideMark/>
          </w:tcPr>
          <w:p w14:paraId="7B304D4F"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Redmond</w:t>
            </w:r>
          </w:p>
        </w:tc>
        <w:tc>
          <w:tcPr>
            <w:tcW w:w="540" w:type="dxa"/>
            <w:tcBorders>
              <w:top w:val="nil"/>
              <w:left w:val="nil"/>
              <w:bottom w:val="single" w:sz="4" w:space="0" w:color="auto"/>
              <w:right w:val="single" w:sz="4" w:space="0" w:color="auto"/>
            </w:tcBorders>
            <w:shd w:val="clear" w:color="auto" w:fill="auto"/>
            <w:noWrap/>
            <w:vAlign w:val="bottom"/>
            <w:hideMark/>
          </w:tcPr>
          <w:p w14:paraId="0712C3EB"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WA</w:t>
            </w:r>
          </w:p>
        </w:tc>
        <w:tc>
          <w:tcPr>
            <w:tcW w:w="2728" w:type="dxa"/>
            <w:tcBorders>
              <w:top w:val="nil"/>
              <w:left w:val="nil"/>
              <w:bottom w:val="single" w:sz="4" w:space="0" w:color="auto"/>
              <w:right w:val="single" w:sz="4" w:space="0" w:color="auto"/>
            </w:tcBorders>
            <w:shd w:val="clear" w:color="auto" w:fill="auto"/>
            <w:noWrap/>
            <w:vAlign w:val="bottom"/>
            <w:hideMark/>
          </w:tcPr>
          <w:p w14:paraId="75F2B75B"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wcook@microsoft.com</w:t>
            </w:r>
          </w:p>
        </w:tc>
      </w:tr>
      <w:tr w:rsidR="00085277" w:rsidRPr="00FF70A2" w14:paraId="7314C9D0" w14:textId="77777777" w:rsidTr="00DF7E00">
        <w:trPr>
          <w:trHeight w:val="23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39F10CB6"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Microsoft Corporation</w:t>
            </w:r>
          </w:p>
        </w:tc>
        <w:tc>
          <w:tcPr>
            <w:tcW w:w="1440" w:type="dxa"/>
            <w:tcBorders>
              <w:top w:val="nil"/>
              <w:left w:val="nil"/>
              <w:bottom w:val="single" w:sz="4" w:space="0" w:color="auto"/>
              <w:right w:val="single" w:sz="4" w:space="0" w:color="auto"/>
            </w:tcBorders>
            <w:shd w:val="clear" w:color="auto" w:fill="auto"/>
            <w:noWrap/>
            <w:vAlign w:val="bottom"/>
            <w:hideMark/>
          </w:tcPr>
          <w:p w14:paraId="6F817044"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Arijit Saha</w:t>
            </w:r>
          </w:p>
        </w:tc>
        <w:tc>
          <w:tcPr>
            <w:tcW w:w="1260" w:type="dxa"/>
            <w:tcBorders>
              <w:top w:val="nil"/>
              <w:left w:val="nil"/>
              <w:bottom w:val="single" w:sz="4" w:space="0" w:color="auto"/>
              <w:right w:val="single" w:sz="4" w:space="0" w:color="auto"/>
            </w:tcBorders>
            <w:shd w:val="clear" w:color="auto" w:fill="auto"/>
            <w:noWrap/>
            <w:vAlign w:val="bottom"/>
            <w:hideMark/>
          </w:tcPr>
          <w:p w14:paraId="53BCCBDA"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(408) 627-5334</w:t>
            </w:r>
          </w:p>
        </w:tc>
        <w:tc>
          <w:tcPr>
            <w:tcW w:w="2160" w:type="dxa"/>
            <w:tcBorders>
              <w:top w:val="nil"/>
              <w:left w:val="nil"/>
              <w:bottom w:val="single" w:sz="4" w:space="0" w:color="auto"/>
              <w:right w:val="single" w:sz="4" w:space="0" w:color="auto"/>
            </w:tcBorders>
            <w:shd w:val="clear" w:color="auto" w:fill="auto"/>
            <w:noWrap/>
            <w:vAlign w:val="bottom"/>
            <w:hideMark/>
          </w:tcPr>
          <w:p w14:paraId="0CE53A72"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555 California Street</w:t>
            </w:r>
          </w:p>
        </w:tc>
        <w:tc>
          <w:tcPr>
            <w:tcW w:w="1052" w:type="dxa"/>
            <w:tcBorders>
              <w:top w:val="nil"/>
              <w:left w:val="nil"/>
              <w:bottom w:val="single" w:sz="4" w:space="0" w:color="auto"/>
              <w:right w:val="single" w:sz="4" w:space="0" w:color="auto"/>
            </w:tcBorders>
            <w:shd w:val="clear" w:color="auto" w:fill="auto"/>
            <w:noWrap/>
            <w:vAlign w:val="bottom"/>
            <w:hideMark/>
          </w:tcPr>
          <w:p w14:paraId="50FFEF7F"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San Francisco</w:t>
            </w:r>
          </w:p>
        </w:tc>
        <w:tc>
          <w:tcPr>
            <w:tcW w:w="540" w:type="dxa"/>
            <w:tcBorders>
              <w:top w:val="nil"/>
              <w:left w:val="nil"/>
              <w:bottom w:val="single" w:sz="4" w:space="0" w:color="auto"/>
              <w:right w:val="single" w:sz="4" w:space="0" w:color="auto"/>
            </w:tcBorders>
            <w:shd w:val="clear" w:color="auto" w:fill="auto"/>
            <w:noWrap/>
            <w:vAlign w:val="bottom"/>
            <w:hideMark/>
          </w:tcPr>
          <w:p w14:paraId="0593AAF0"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CA</w:t>
            </w:r>
          </w:p>
        </w:tc>
        <w:tc>
          <w:tcPr>
            <w:tcW w:w="2728" w:type="dxa"/>
            <w:tcBorders>
              <w:top w:val="nil"/>
              <w:left w:val="nil"/>
              <w:bottom w:val="single" w:sz="4" w:space="0" w:color="auto"/>
              <w:right w:val="single" w:sz="4" w:space="0" w:color="auto"/>
            </w:tcBorders>
            <w:shd w:val="clear" w:color="auto" w:fill="auto"/>
            <w:noWrap/>
            <w:vAlign w:val="bottom"/>
            <w:hideMark/>
          </w:tcPr>
          <w:p w14:paraId="0D117DD3"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arijits@microsoft.com</w:t>
            </w:r>
          </w:p>
        </w:tc>
      </w:tr>
      <w:tr w:rsidR="00085277" w:rsidRPr="00FF70A2" w14:paraId="3F20FFC5" w14:textId="77777777" w:rsidTr="00DF7E00">
        <w:trPr>
          <w:trHeight w:val="23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7F8F194F"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NTT</w:t>
            </w:r>
          </w:p>
        </w:tc>
        <w:tc>
          <w:tcPr>
            <w:tcW w:w="1440" w:type="dxa"/>
            <w:tcBorders>
              <w:top w:val="nil"/>
              <w:left w:val="nil"/>
              <w:bottom w:val="single" w:sz="4" w:space="0" w:color="auto"/>
              <w:right w:val="single" w:sz="4" w:space="0" w:color="auto"/>
            </w:tcBorders>
            <w:shd w:val="clear" w:color="auto" w:fill="auto"/>
            <w:noWrap/>
            <w:vAlign w:val="bottom"/>
            <w:hideMark/>
          </w:tcPr>
          <w:p w14:paraId="2FCAE981"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Munthu Karra</w:t>
            </w:r>
          </w:p>
        </w:tc>
        <w:tc>
          <w:tcPr>
            <w:tcW w:w="1260" w:type="dxa"/>
            <w:tcBorders>
              <w:top w:val="nil"/>
              <w:left w:val="nil"/>
              <w:bottom w:val="single" w:sz="4" w:space="0" w:color="auto"/>
              <w:right w:val="single" w:sz="4" w:space="0" w:color="auto"/>
            </w:tcBorders>
            <w:shd w:val="clear" w:color="auto" w:fill="auto"/>
            <w:noWrap/>
            <w:vAlign w:val="bottom"/>
            <w:hideMark/>
          </w:tcPr>
          <w:p w14:paraId="166CD2CE"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w:t>
            </w:r>
          </w:p>
        </w:tc>
        <w:tc>
          <w:tcPr>
            <w:tcW w:w="2160" w:type="dxa"/>
            <w:tcBorders>
              <w:top w:val="nil"/>
              <w:left w:val="nil"/>
              <w:bottom w:val="single" w:sz="4" w:space="0" w:color="auto"/>
              <w:right w:val="single" w:sz="4" w:space="0" w:color="auto"/>
            </w:tcBorders>
            <w:shd w:val="clear" w:color="auto" w:fill="auto"/>
            <w:noWrap/>
            <w:vAlign w:val="bottom"/>
            <w:hideMark/>
          </w:tcPr>
          <w:p w14:paraId="67DFF39D"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xml:space="preserve">1004 Emory Drive </w:t>
            </w:r>
          </w:p>
        </w:tc>
        <w:tc>
          <w:tcPr>
            <w:tcW w:w="1052" w:type="dxa"/>
            <w:tcBorders>
              <w:top w:val="nil"/>
              <w:left w:val="nil"/>
              <w:bottom w:val="single" w:sz="4" w:space="0" w:color="auto"/>
              <w:right w:val="single" w:sz="4" w:space="0" w:color="auto"/>
            </w:tcBorders>
            <w:shd w:val="clear" w:color="auto" w:fill="auto"/>
            <w:noWrap/>
            <w:vAlign w:val="bottom"/>
            <w:hideMark/>
          </w:tcPr>
          <w:p w14:paraId="1591B284"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Claremont</w:t>
            </w:r>
          </w:p>
        </w:tc>
        <w:tc>
          <w:tcPr>
            <w:tcW w:w="540" w:type="dxa"/>
            <w:tcBorders>
              <w:top w:val="nil"/>
              <w:left w:val="nil"/>
              <w:bottom w:val="single" w:sz="4" w:space="0" w:color="auto"/>
              <w:right w:val="single" w:sz="4" w:space="0" w:color="auto"/>
            </w:tcBorders>
            <w:shd w:val="clear" w:color="auto" w:fill="auto"/>
            <w:noWrap/>
            <w:vAlign w:val="bottom"/>
            <w:hideMark/>
          </w:tcPr>
          <w:p w14:paraId="117A3BB0"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CA</w:t>
            </w:r>
          </w:p>
        </w:tc>
        <w:tc>
          <w:tcPr>
            <w:tcW w:w="2728" w:type="dxa"/>
            <w:tcBorders>
              <w:top w:val="nil"/>
              <w:left w:val="nil"/>
              <w:bottom w:val="single" w:sz="4" w:space="0" w:color="auto"/>
              <w:right w:val="single" w:sz="4" w:space="0" w:color="auto"/>
            </w:tcBorders>
            <w:shd w:val="clear" w:color="auto" w:fill="auto"/>
            <w:noWrap/>
            <w:vAlign w:val="bottom"/>
            <w:hideMark/>
          </w:tcPr>
          <w:p w14:paraId="1950783A"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munthu.karra@global.ntt</w:t>
            </w:r>
          </w:p>
        </w:tc>
      </w:tr>
      <w:tr w:rsidR="00085277" w:rsidRPr="00FF70A2" w14:paraId="55C72926" w14:textId="77777777" w:rsidTr="00DF7E00">
        <w:trPr>
          <w:trHeight w:val="23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7000F2F8"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NTT</w:t>
            </w:r>
          </w:p>
        </w:tc>
        <w:tc>
          <w:tcPr>
            <w:tcW w:w="1440" w:type="dxa"/>
            <w:tcBorders>
              <w:top w:val="nil"/>
              <w:left w:val="nil"/>
              <w:bottom w:val="single" w:sz="4" w:space="0" w:color="auto"/>
              <w:right w:val="single" w:sz="4" w:space="0" w:color="auto"/>
            </w:tcBorders>
            <w:shd w:val="clear" w:color="auto" w:fill="auto"/>
            <w:noWrap/>
            <w:vAlign w:val="bottom"/>
            <w:hideMark/>
          </w:tcPr>
          <w:p w14:paraId="6F75FC17"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Lourdes Orret</w:t>
            </w:r>
          </w:p>
        </w:tc>
        <w:tc>
          <w:tcPr>
            <w:tcW w:w="1260" w:type="dxa"/>
            <w:tcBorders>
              <w:top w:val="nil"/>
              <w:left w:val="nil"/>
              <w:bottom w:val="single" w:sz="4" w:space="0" w:color="auto"/>
              <w:right w:val="single" w:sz="4" w:space="0" w:color="auto"/>
            </w:tcBorders>
            <w:shd w:val="clear" w:color="auto" w:fill="auto"/>
            <w:noWrap/>
            <w:vAlign w:val="bottom"/>
            <w:hideMark/>
          </w:tcPr>
          <w:p w14:paraId="1C55030E"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(951) 203-8049</w:t>
            </w:r>
          </w:p>
        </w:tc>
        <w:tc>
          <w:tcPr>
            <w:tcW w:w="2160" w:type="dxa"/>
            <w:tcBorders>
              <w:top w:val="nil"/>
              <w:left w:val="nil"/>
              <w:bottom w:val="single" w:sz="4" w:space="0" w:color="auto"/>
              <w:right w:val="single" w:sz="4" w:space="0" w:color="auto"/>
            </w:tcBorders>
            <w:shd w:val="clear" w:color="auto" w:fill="auto"/>
            <w:noWrap/>
            <w:vAlign w:val="bottom"/>
            <w:hideMark/>
          </w:tcPr>
          <w:p w14:paraId="0462FDF1"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xml:space="preserve">1004 Emory Drive </w:t>
            </w:r>
          </w:p>
        </w:tc>
        <w:tc>
          <w:tcPr>
            <w:tcW w:w="1052" w:type="dxa"/>
            <w:tcBorders>
              <w:top w:val="nil"/>
              <w:left w:val="nil"/>
              <w:bottom w:val="single" w:sz="4" w:space="0" w:color="auto"/>
              <w:right w:val="single" w:sz="4" w:space="0" w:color="auto"/>
            </w:tcBorders>
            <w:shd w:val="clear" w:color="auto" w:fill="auto"/>
            <w:noWrap/>
            <w:vAlign w:val="bottom"/>
            <w:hideMark/>
          </w:tcPr>
          <w:p w14:paraId="64B4AF76"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Claremont</w:t>
            </w:r>
          </w:p>
        </w:tc>
        <w:tc>
          <w:tcPr>
            <w:tcW w:w="540" w:type="dxa"/>
            <w:tcBorders>
              <w:top w:val="nil"/>
              <w:left w:val="nil"/>
              <w:bottom w:val="single" w:sz="4" w:space="0" w:color="auto"/>
              <w:right w:val="single" w:sz="4" w:space="0" w:color="auto"/>
            </w:tcBorders>
            <w:shd w:val="clear" w:color="auto" w:fill="auto"/>
            <w:noWrap/>
            <w:vAlign w:val="bottom"/>
            <w:hideMark/>
          </w:tcPr>
          <w:p w14:paraId="02BC2274"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CA</w:t>
            </w:r>
          </w:p>
        </w:tc>
        <w:tc>
          <w:tcPr>
            <w:tcW w:w="2728" w:type="dxa"/>
            <w:tcBorders>
              <w:top w:val="nil"/>
              <w:left w:val="nil"/>
              <w:bottom w:val="single" w:sz="4" w:space="0" w:color="auto"/>
              <w:right w:val="single" w:sz="4" w:space="0" w:color="auto"/>
            </w:tcBorders>
            <w:shd w:val="clear" w:color="auto" w:fill="auto"/>
            <w:noWrap/>
            <w:vAlign w:val="bottom"/>
            <w:hideMark/>
          </w:tcPr>
          <w:p w14:paraId="068274CA"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lourdes.orret@global.ntt</w:t>
            </w:r>
          </w:p>
        </w:tc>
      </w:tr>
      <w:tr w:rsidR="00085277" w:rsidRPr="00FF70A2" w14:paraId="4B7DC37F" w14:textId="77777777" w:rsidTr="00DF7E00">
        <w:trPr>
          <w:trHeight w:val="224"/>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54827761"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NuWave Communications</w:t>
            </w:r>
          </w:p>
        </w:tc>
        <w:tc>
          <w:tcPr>
            <w:tcW w:w="1440" w:type="dxa"/>
            <w:tcBorders>
              <w:top w:val="nil"/>
              <w:left w:val="nil"/>
              <w:bottom w:val="single" w:sz="4" w:space="0" w:color="auto"/>
              <w:right w:val="single" w:sz="4" w:space="0" w:color="auto"/>
            </w:tcBorders>
            <w:shd w:val="clear" w:color="auto" w:fill="auto"/>
            <w:noWrap/>
            <w:vAlign w:val="bottom"/>
            <w:hideMark/>
          </w:tcPr>
          <w:p w14:paraId="2C2A93F7"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Mark Bunnell</w:t>
            </w:r>
          </w:p>
        </w:tc>
        <w:tc>
          <w:tcPr>
            <w:tcW w:w="1260" w:type="dxa"/>
            <w:tcBorders>
              <w:top w:val="nil"/>
              <w:left w:val="nil"/>
              <w:bottom w:val="single" w:sz="4" w:space="0" w:color="auto"/>
              <w:right w:val="single" w:sz="4" w:space="0" w:color="auto"/>
            </w:tcBorders>
            <w:shd w:val="clear" w:color="auto" w:fill="auto"/>
            <w:noWrap/>
            <w:vAlign w:val="bottom"/>
            <w:hideMark/>
          </w:tcPr>
          <w:p w14:paraId="787B2865"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(702) 423-4372</w:t>
            </w:r>
          </w:p>
        </w:tc>
        <w:tc>
          <w:tcPr>
            <w:tcW w:w="2160" w:type="dxa"/>
            <w:tcBorders>
              <w:top w:val="nil"/>
              <w:left w:val="nil"/>
              <w:bottom w:val="single" w:sz="4" w:space="0" w:color="auto"/>
              <w:right w:val="single" w:sz="4" w:space="0" w:color="auto"/>
            </w:tcBorders>
            <w:shd w:val="clear" w:color="auto" w:fill="auto"/>
            <w:noWrap/>
            <w:vAlign w:val="bottom"/>
            <w:hideMark/>
          </w:tcPr>
          <w:p w14:paraId="27C99757"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8275 Eastern Avenue</w:t>
            </w:r>
          </w:p>
        </w:tc>
        <w:tc>
          <w:tcPr>
            <w:tcW w:w="1052" w:type="dxa"/>
            <w:tcBorders>
              <w:top w:val="nil"/>
              <w:left w:val="nil"/>
              <w:bottom w:val="single" w:sz="4" w:space="0" w:color="auto"/>
              <w:right w:val="single" w:sz="4" w:space="0" w:color="auto"/>
            </w:tcBorders>
            <w:shd w:val="clear" w:color="auto" w:fill="auto"/>
            <w:noWrap/>
            <w:vAlign w:val="bottom"/>
            <w:hideMark/>
          </w:tcPr>
          <w:p w14:paraId="7BBFA6C4"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Las Vegas</w:t>
            </w:r>
          </w:p>
        </w:tc>
        <w:tc>
          <w:tcPr>
            <w:tcW w:w="540" w:type="dxa"/>
            <w:tcBorders>
              <w:top w:val="nil"/>
              <w:left w:val="nil"/>
              <w:bottom w:val="single" w:sz="4" w:space="0" w:color="auto"/>
              <w:right w:val="single" w:sz="4" w:space="0" w:color="auto"/>
            </w:tcBorders>
            <w:shd w:val="clear" w:color="auto" w:fill="auto"/>
            <w:noWrap/>
            <w:vAlign w:val="bottom"/>
            <w:hideMark/>
          </w:tcPr>
          <w:p w14:paraId="026D95F5"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NV</w:t>
            </w:r>
          </w:p>
        </w:tc>
        <w:tc>
          <w:tcPr>
            <w:tcW w:w="2728" w:type="dxa"/>
            <w:tcBorders>
              <w:top w:val="nil"/>
              <w:left w:val="nil"/>
              <w:bottom w:val="single" w:sz="4" w:space="0" w:color="auto"/>
              <w:right w:val="single" w:sz="4" w:space="0" w:color="auto"/>
            </w:tcBorders>
            <w:shd w:val="clear" w:color="auto" w:fill="auto"/>
            <w:noWrap/>
            <w:vAlign w:val="bottom"/>
            <w:hideMark/>
          </w:tcPr>
          <w:p w14:paraId="411E8915"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mark@nuwave.com</w:t>
            </w:r>
          </w:p>
        </w:tc>
      </w:tr>
      <w:tr w:rsidR="00085277" w:rsidRPr="00FF70A2" w14:paraId="22B54811" w14:textId="77777777" w:rsidTr="00DF7E00">
        <w:trPr>
          <w:trHeight w:val="23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32C1B9F3"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Poly</w:t>
            </w:r>
          </w:p>
        </w:tc>
        <w:tc>
          <w:tcPr>
            <w:tcW w:w="1440" w:type="dxa"/>
            <w:tcBorders>
              <w:top w:val="nil"/>
              <w:left w:val="nil"/>
              <w:bottom w:val="single" w:sz="4" w:space="0" w:color="auto"/>
              <w:right w:val="single" w:sz="4" w:space="0" w:color="auto"/>
            </w:tcBorders>
            <w:shd w:val="clear" w:color="auto" w:fill="auto"/>
            <w:noWrap/>
            <w:vAlign w:val="bottom"/>
            <w:hideMark/>
          </w:tcPr>
          <w:p w14:paraId="4D077ECF"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Felipe Henao</w:t>
            </w:r>
          </w:p>
        </w:tc>
        <w:tc>
          <w:tcPr>
            <w:tcW w:w="1260" w:type="dxa"/>
            <w:tcBorders>
              <w:top w:val="nil"/>
              <w:left w:val="nil"/>
              <w:bottom w:val="single" w:sz="4" w:space="0" w:color="auto"/>
              <w:right w:val="single" w:sz="4" w:space="0" w:color="auto"/>
            </w:tcBorders>
            <w:shd w:val="clear" w:color="auto" w:fill="auto"/>
            <w:noWrap/>
            <w:vAlign w:val="bottom"/>
            <w:hideMark/>
          </w:tcPr>
          <w:p w14:paraId="3398BBBE"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(408) 824 0805</w:t>
            </w:r>
          </w:p>
        </w:tc>
        <w:tc>
          <w:tcPr>
            <w:tcW w:w="2160" w:type="dxa"/>
            <w:tcBorders>
              <w:top w:val="nil"/>
              <w:left w:val="nil"/>
              <w:bottom w:val="single" w:sz="4" w:space="0" w:color="auto"/>
              <w:right w:val="single" w:sz="4" w:space="0" w:color="auto"/>
            </w:tcBorders>
            <w:shd w:val="clear" w:color="auto" w:fill="auto"/>
            <w:noWrap/>
            <w:vAlign w:val="bottom"/>
            <w:hideMark/>
          </w:tcPr>
          <w:p w14:paraId="05673B1F"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6001 America Center Drive</w:t>
            </w:r>
          </w:p>
        </w:tc>
        <w:tc>
          <w:tcPr>
            <w:tcW w:w="1052" w:type="dxa"/>
            <w:tcBorders>
              <w:top w:val="nil"/>
              <w:left w:val="nil"/>
              <w:bottom w:val="single" w:sz="4" w:space="0" w:color="auto"/>
              <w:right w:val="single" w:sz="4" w:space="0" w:color="auto"/>
            </w:tcBorders>
            <w:shd w:val="clear" w:color="auto" w:fill="auto"/>
            <w:noWrap/>
            <w:vAlign w:val="bottom"/>
            <w:hideMark/>
          </w:tcPr>
          <w:p w14:paraId="6453D898"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San Jose</w:t>
            </w:r>
          </w:p>
        </w:tc>
        <w:tc>
          <w:tcPr>
            <w:tcW w:w="540" w:type="dxa"/>
            <w:tcBorders>
              <w:top w:val="nil"/>
              <w:left w:val="nil"/>
              <w:bottom w:val="single" w:sz="4" w:space="0" w:color="auto"/>
              <w:right w:val="single" w:sz="4" w:space="0" w:color="auto"/>
            </w:tcBorders>
            <w:shd w:val="clear" w:color="auto" w:fill="auto"/>
            <w:noWrap/>
            <w:vAlign w:val="bottom"/>
            <w:hideMark/>
          </w:tcPr>
          <w:p w14:paraId="7FA9323B"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CA</w:t>
            </w:r>
          </w:p>
        </w:tc>
        <w:tc>
          <w:tcPr>
            <w:tcW w:w="2728" w:type="dxa"/>
            <w:tcBorders>
              <w:top w:val="nil"/>
              <w:left w:val="nil"/>
              <w:bottom w:val="single" w:sz="4" w:space="0" w:color="auto"/>
              <w:right w:val="single" w:sz="4" w:space="0" w:color="auto"/>
            </w:tcBorders>
            <w:shd w:val="clear" w:color="auto" w:fill="auto"/>
            <w:noWrap/>
            <w:vAlign w:val="bottom"/>
            <w:hideMark/>
          </w:tcPr>
          <w:p w14:paraId="18F8FAAC" w14:textId="77777777" w:rsidR="00085277" w:rsidRPr="00FF70A2" w:rsidRDefault="008F0C2B" w:rsidP="00DF463B">
            <w:pPr>
              <w:rPr>
                <w:rFonts w:ascii="Arial Narrow" w:hAnsi="Arial Narrow" w:cs="Arial"/>
                <w:color w:val="000000"/>
                <w:sz w:val="18"/>
                <w:szCs w:val="18"/>
              </w:rPr>
            </w:pPr>
            <w:hyperlink r:id="rId31" w:history="1">
              <w:r w:rsidR="00085277" w:rsidRPr="00FF70A2">
                <w:rPr>
                  <w:rFonts w:ascii="Arial Narrow" w:hAnsi="Arial Narrow" w:cs="Arial"/>
                  <w:color w:val="000000"/>
                  <w:sz w:val="18"/>
                  <w:szCs w:val="18"/>
                </w:rPr>
                <w:t>felipe.henao@poly.com</w:t>
              </w:r>
            </w:hyperlink>
          </w:p>
        </w:tc>
      </w:tr>
      <w:tr w:rsidR="00085277" w:rsidRPr="00FF70A2" w14:paraId="79CE6CA5" w14:textId="77777777" w:rsidTr="00DF7E00">
        <w:trPr>
          <w:trHeight w:val="23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1F9A74C4"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Poly</w:t>
            </w:r>
          </w:p>
        </w:tc>
        <w:tc>
          <w:tcPr>
            <w:tcW w:w="1440" w:type="dxa"/>
            <w:tcBorders>
              <w:top w:val="nil"/>
              <w:left w:val="nil"/>
              <w:bottom w:val="single" w:sz="4" w:space="0" w:color="auto"/>
              <w:right w:val="single" w:sz="4" w:space="0" w:color="auto"/>
            </w:tcBorders>
            <w:shd w:val="clear" w:color="auto" w:fill="auto"/>
            <w:noWrap/>
            <w:vAlign w:val="bottom"/>
            <w:hideMark/>
          </w:tcPr>
          <w:p w14:paraId="037E4CB6"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Brian Emery</w:t>
            </w:r>
          </w:p>
        </w:tc>
        <w:tc>
          <w:tcPr>
            <w:tcW w:w="1260" w:type="dxa"/>
            <w:tcBorders>
              <w:top w:val="nil"/>
              <w:left w:val="nil"/>
              <w:bottom w:val="single" w:sz="4" w:space="0" w:color="auto"/>
              <w:right w:val="single" w:sz="4" w:space="0" w:color="auto"/>
            </w:tcBorders>
            <w:shd w:val="clear" w:color="auto" w:fill="auto"/>
            <w:noWrap/>
            <w:vAlign w:val="bottom"/>
            <w:hideMark/>
          </w:tcPr>
          <w:p w14:paraId="1F519CDD"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(971) 344-3943</w:t>
            </w:r>
          </w:p>
        </w:tc>
        <w:tc>
          <w:tcPr>
            <w:tcW w:w="2160" w:type="dxa"/>
            <w:tcBorders>
              <w:top w:val="nil"/>
              <w:left w:val="nil"/>
              <w:bottom w:val="single" w:sz="4" w:space="0" w:color="auto"/>
              <w:right w:val="single" w:sz="4" w:space="0" w:color="auto"/>
            </w:tcBorders>
            <w:shd w:val="clear" w:color="auto" w:fill="auto"/>
            <w:noWrap/>
            <w:vAlign w:val="bottom"/>
            <w:hideMark/>
          </w:tcPr>
          <w:p w14:paraId="18FB8D59"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1542 Warwiick Avenue</w:t>
            </w:r>
          </w:p>
        </w:tc>
        <w:tc>
          <w:tcPr>
            <w:tcW w:w="1052" w:type="dxa"/>
            <w:tcBorders>
              <w:top w:val="nil"/>
              <w:left w:val="nil"/>
              <w:bottom w:val="single" w:sz="4" w:space="0" w:color="auto"/>
              <w:right w:val="single" w:sz="4" w:space="0" w:color="auto"/>
            </w:tcBorders>
            <w:shd w:val="clear" w:color="auto" w:fill="auto"/>
            <w:noWrap/>
            <w:vAlign w:val="bottom"/>
            <w:hideMark/>
          </w:tcPr>
          <w:p w14:paraId="056A589E"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Thousand Oaks</w:t>
            </w:r>
          </w:p>
        </w:tc>
        <w:tc>
          <w:tcPr>
            <w:tcW w:w="540" w:type="dxa"/>
            <w:tcBorders>
              <w:top w:val="nil"/>
              <w:left w:val="nil"/>
              <w:bottom w:val="single" w:sz="4" w:space="0" w:color="auto"/>
              <w:right w:val="single" w:sz="4" w:space="0" w:color="auto"/>
            </w:tcBorders>
            <w:shd w:val="clear" w:color="auto" w:fill="auto"/>
            <w:noWrap/>
            <w:vAlign w:val="bottom"/>
            <w:hideMark/>
          </w:tcPr>
          <w:p w14:paraId="5BD64B3C"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CA</w:t>
            </w:r>
          </w:p>
        </w:tc>
        <w:tc>
          <w:tcPr>
            <w:tcW w:w="2728" w:type="dxa"/>
            <w:tcBorders>
              <w:top w:val="nil"/>
              <w:left w:val="nil"/>
              <w:bottom w:val="single" w:sz="4" w:space="0" w:color="auto"/>
              <w:right w:val="single" w:sz="4" w:space="0" w:color="auto"/>
            </w:tcBorders>
            <w:shd w:val="clear" w:color="auto" w:fill="auto"/>
            <w:noWrap/>
            <w:vAlign w:val="bottom"/>
            <w:hideMark/>
          </w:tcPr>
          <w:p w14:paraId="47113296" w14:textId="77777777" w:rsidR="00085277" w:rsidRPr="00FF70A2" w:rsidRDefault="008F0C2B" w:rsidP="00DF463B">
            <w:pPr>
              <w:rPr>
                <w:rFonts w:ascii="Arial Narrow" w:hAnsi="Arial Narrow" w:cs="Arial"/>
                <w:color w:val="000000"/>
                <w:sz w:val="18"/>
                <w:szCs w:val="18"/>
              </w:rPr>
            </w:pPr>
            <w:hyperlink r:id="rId32" w:history="1">
              <w:r w:rsidR="00085277" w:rsidRPr="00FF70A2">
                <w:rPr>
                  <w:rFonts w:ascii="Arial Narrow" w:hAnsi="Arial Narrow" w:cs="Arial"/>
                  <w:color w:val="000000"/>
                  <w:sz w:val="18"/>
                  <w:szCs w:val="18"/>
                </w:rPr>
                <w:t>brian.emery@poly.com</w:t>
              </w:r>
            </w:hyperlink>
          </w:p>
        </w:tc>
      </w:tr>
      <w:tr w:rsidR="00085277" w:rsidRPr="00FF70A2" w14:paraId="42F8DACF" w14:textId="77777777" w:rsidTr="00DF7E00">
        <w:trPr>
          <w:trHeight w:val="6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7F2AF311"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Pro Telesis</w:t>
            </w:r>
          </w:p>
        </w:tc>
        <w:tc>
          <w:tcPr>
            <w:tcW w:w="1440" w:type="dxa"/>
            <w:tcBorders>
              <w:top w:val="nil"/>
              <w:left w:val="nil"/>
              <w:bottom w:val="single" w:sz="4" w:space="0" w:color="auto"/>
              <w:right w:val="single" w:sz="4" w:space="0" w:color="auto"/>
            </w:tcBorders>
            <w:shd w:val="clear" w:color="auto" w:fill="auto"/>
            <w:noWrap/>
            <w:vAlign w:val="bottom"/>
            <w:hideMark/>
          </w:tcPr>
          <w:p w14:paraId="2DBBE091"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Christie McClellan</w:t>
            </w:r>
          </w:p>
        </w:tc>
        <w:tc>
          <w:tcPr>
            <w:tcW w:w="1260" w:type="dxa"/>
            <w:tcBorders>
              <w:top w:val="nil"/>
              <w:left w:val="nil"/>
              <w:bottom w:val="single" w:sz="4" w:space="0" w:color="auto"/>
              <w:right w:val="single" w:sz="4" w:space="0" w:color="auto"/>
            </w:tcBorders>
            <w:shd w:val="clear" w:color="auto" w:fill="auto"/>
            <w:noWrap/>
            <w:vAlign w:val="bottom"/>
            <w:hideMark/>
          </w:tcPr>
          <w:p w14:paraId="1BA2EB3A"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(858) 218-2025</w:t>
            </w:r>
          </w:p>
        </w:tc>
        <w:tc>
          <w:tcPr>
            <w:tcW w:w="2160" w:type="dxa"/>
            <w:tcBorders>
              <w:top w:val="nil"/>
              <w:left w:val="nil"/>
              <w:bottom w:val="single" w:sz="4" w:space="0" w:color="auto"/>
              <w:right w:val="single" w:sz="4" w:space="0" w:color="auto"/>
            </w:tcBorders>
            <w:shd w:val="clear" w:color="auto" w:fill="auto"/>
            <w:noWrap/>
            <w:vAlign w:val="bottom"/>
            <w:hideMark/>
          </w:tcPr>
          <w:p w14:paraId="5426CDA9"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4686 Mission Gorge Place</w:t>
            </w:r>
          </w:p>
        </w:tc>
        <w:tc>
          <w:tcPr>
            <w:tcW w:w="1052" w:type="dxa"/>
            <w:tcBorders>
              <w:top w:val="nil"/>
              <w:left w:val="nil"/>
              <w:bottom w:val="single" w:sz="4" w:space="0" w:color="auto"/>
              <w:right w:val="single" w:sz="4" w:space="0" w:color="auto"/>
            </w:tcBorders>
            <w:shd w:val="clear" w:color="auto" w:fill="auto"/>
            <w:noWrap/>
            <w:vAlign w:val="bottom"/>
            <w:hideMark/>
          </w:tcPr>
          <w:p w14:paraId="6FACB212"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San Diego</w:t>
            </w:r>
          </w:p>
        </w:tc>
        <w:tc>
          <w:tcPr>
            <w:tcW w:w="540" w:type="dxa"/>
            <w:tcBorders>
              <w:top w:val="nil"/>
              <w:left w:val="nil"/>
              <w:bottom w:val="single" w:sz="4" w:space="0" w:color="auto"/>
              <w:right w:val="single" w:sz="4" w:space="0" w:color="auto"/>
            </w:tcBorders>
            <w:shd w:val="clear" w:color="auto" w:fill="auto"/>
            <w:noWrap/>
            <w:vAlign w:val="bottom"/>
            <w:hideMark/>
          </w:tcPr>
          <w:p w14:paraId="4F384909"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CA</w:t>
            </w:r>
          </w:p>
        </w:tc>
        <w:tc>
          <w:tcPr>
            <w:tcW w:w="2728" w:type="dxa"/>
            <w:tcBorders>
              <w:top w:val="nil"/>
              <w:left w:val="nil"/>
              <w:bottom w:val="single" w:sz="4" w:space="0" w:color="auto"/>
              <w:right w:val="single" w:sz="4" w:space="0" w:color="auto"/>
            </w:tcBorders>
            <w:shd w:val="clear" w:color="auto" w:fill="auto"/>
            <w:noWrap/>
            <w:vAlign w:val="bottom"/>
            <w:hideMark/>
          </w:tcPr>
          <w:p w14:paraId="3D56B8B5"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cmcclellan@protelesis.com</w:t>
            </w:r>
          </w:p>
        </w:tc>
      </w:tr>
      <w:tr w:rsidR="00085277" w:rsidRPr="00FF70A2" w14:paraId="01CC258B" w14:textId="77777777" w:rsidTr="00DF7E00">
        <w:trPr>
          <w:trHeight w:val="71"/>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5FEF15FB"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SKC Communications</w:t>
            </w:r>
          </w:p>
        </w:tc>
        <w:tc>
          <w:tcPr>
            <w:tcW w:w="1440" w:type="dxa"/>
            <w:tcBorders>
              <w:top w:val="nil"/>
              <w:left w:val="nil"/>
              <w:bottom w:val="single" w:sz="4" w:space="0" w:color="auto"/>
              <w:right w:val="single" w:sz="4" w:space="0" w:color="auto"/>
            </w:tcBorders>
            <w:shd w:val="clear" w:color="auto" w:fill="auto"/>
            <w:noWrap/>
            <w:vAlign w:val="bottom"/>
            <w:hideMark/>
          </w:tcPr>
          <w:p w14:paraId="722B35C4"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Sean Brown</w:t>
            </w:r>
          </w:p>
        </w:tc>
        <w:tc>
          <w:tcPr>
            <w:tcW w:w="1260" w:type="dxa"/>
            <w:tcBorders>
              <w:top w:val="nil"/>
              <w:left w:val="nil"/>
              <w:bottom w:val="single" w:sz="4" w:space="0" w:color="auto"/>
              <w:right w:val="single" w:sz="4" w:space="0" w:color="auto"/>
            </w:tcBorders>
            <w:shd w:val="clear" w:color="auto" w:fill="auto"/>
            <w:noWrap/>
            <w:vAlign w:val="bottom"/>
            <w:hideMark/>
          </w:tcPr>
          <w:p w14:paraId="7EBA9C81"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(408) 348-7872</w:t>
            </w:r>
          </w:p>
        </w:tc>
        <w:tc>
          <w:tcPr>
            <w:tcW w:w="2160" w:type="dxa"/>
            <w:tcBorders>
              <w:top w:val="nil"/>
              <w:left w:val="nil"/>
              <w:bottom w:val="single" w:sz="4" w:space="0" w:color="auto"/>
              <w:right w:val="single" w:sz="4" w:space="0" w:color="auto"/>
            </w:tcBorders>
            <w:shd w:val="clear" w:color="auto" w:fill="auto"/>
            <w:noWrap/>
            <w:vAlign w:val="bottom"/>
            <w:hideMark/>
          </w:tcPr>
          <w:p w14:paraId="58130E40"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931 High Street</w:t>
            </w:r>
          </w:p>
        </w:tc>
        <w:tc>
          <w:tcPr>
            <w:tcW w:w="1052" w:type="dxa"/>
            <w:tcBorders>
              <w:top w:val="nil"/>
              <w:left w:val="nil"/>
              <w:bottom w:val="single" w:sz="4" w:space="0" w:color="auto"/>
              <w:right w:val="single" w:sz="4" w:space="0" w:color="auto"/>
            </w:tcBorders>
            <w:shd w:val="clear" w:color="auto" w:fill="auto"/>
            <w:noWrap/>
            <w:vAlign w:val="bottom"/>
            <w:hideMark/>
          </w:tcPr>
          <w:p w14:paraId="6E16A429"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Santa Cruz</w:t>
            </w:r>
          </w:p>
        </w:tc>
        <w:tc>
          <w:tcPr>
            <w:tcW w:w="540" w:type="dxa"/>
            <w:tcBorders>
              <w:top w:val="nil"/>
              <w:left w:val="nil"/>
              <w:bottom w:val="single" w:sz="4" w:space="0" w:color="auto"/>
              <w:right w:val="single" w:sz="4" w:space="0" w:color="auto"/>
            </w:tcBorders>
            <w:shd w:val="clear" w:color="auto" w:fill="auto"/>
            <w:noWrap/>
            <w:vAlign w:val="bottom"/>
            <w:hideMark/>
          </w:tcPr>
          <w:p w14:paraId="75A49CD9"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CA</w:t>
            </w:r>
          </w:p>
        </w:tc>
        <w:tc>
          <w:tcPr>
            <w:tcW w:w="2728" w:type="dxa"/>
            <w:tcBorders>
              <w:top w:val="nil"/>
              <w:left w:val="nil"/>
              <w:bottom w:val="single" w:sz="4" w:space="0" w:color="auto"/>
              <w:right w:val="single" w:sz="4" w:space="0" w:color="auto"/>
            </w:tcBorders>
            <w:shd w:val="clear" w:color="auto" w:fill="auto"/>
            <w:noWrap/>
            <w:vAlign w:val="bottom"/>
            <w:hideMark/>
          </w:tcPr>
          <w:p w14:paraId="472216A9"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sean.brown@skccom.com</w:t>
            </w:r>
          </w:p>
        </w:tc>
      </w:tr>
      <w:tr w:rsidR="00085277" w:rsidRPr="00FF70A2" w14:paraId="251D02B2" w14:textId="77777777" w:rsidTr="00DF7E00">
        <w:trPr>
          <w:trHeight w:val="6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0FC8F84D"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SKC Communications</w:t>
            </w:r>
          </w:p>
        </w:tc>
        <w:tc>
          <w:tcPr>
            <w:tcW w:w="1440" w:type="dxa"/>
            <w:tcBorders>
              <w:top w:val="nil"/>
              <w:left w:val="nil"/>
              <w:bottom w:val="single" w:sz="4" w:space="0" w:color="auto"/>
              <w:right w:val="single" w:sz="4" w:space="0" w:color="auto"/>
            </w:tcBorders>
            <w:shd w:val="clear" w:color="auto" w:fill="auto"/>
            <w:noWrap/>
            <w:vAlign w:val="bottom"/>
            <w:hideMark/>
          </w:tcPr>
          <w:p w14:paraId="2BEA5B4C"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Michael Laurin</w:t>
            </w:r>
          </w:p>
        </w:tc>
        <w:tc>
          <w:tcPr>
            <w:tcW w:w="1260" w:type="dxa"/>
            <w:tcBorders>
              <w:top w:val="nil"/>
              <w:left w:val="nil"/>
              <w:bottom w:val="single" w:sz="4" w:space="0" w:color="auto"/>
              <w:right w:val="single" w:sz="4" w:space="0" w:color="auto"/>
            </w:tcBorders>
            <w:shd w:val="clear" w:color="auto" w:fill="auto"/>
            <w:noWrap/>
            <w:vAlign w:val="bottom"/>
            <w:hideMark/>
          </w:tcPr>
          <w:p w14:paraId="58BD3B5D"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(818) 550-1116</w:t>
            </w:r>
          </w:p>
        </w:tc>
        <w:tc>
          <w:tcPr>
            <w:tcW w:w="2160" w:type="dxa"/>
            <w:tcBorders>
              <w:top w:val="nil"/>
              <w:left w:val="nil"/>
              <w:bottom w:val="single" w:sz="4" w:space="0" w:color="auto"/>
              <w:right w:val="single" w:sz="4" w:space="0" w:color="auto"/>
            </w:tcBorders>
            <w:shd w:val="clear" w:color="auto" w:fill="auto"/>
            <w:noWrap/>
            <w:vAlign w:val="bottom"/>
            <w:hideMark/>
          </w:tcPr>
          <w:p w14:paraId="6E9B46EF"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8320 Hedge Lane Terrace</w:t>
            </w:r>
          </w:p>
        </w:tc>
        <w:tc>
          <w:tcPr>
            <w:tcW w:w="1052" w:type="dxa"/>
            <w:tcBorders>
              <w:top w:val="nil"/>
              <w:left w:val="nil"/>
              <w:bottom w:val="single" w:sz="4" w:space="0" w:color="auto"/>
              <w:right w:val="single" w:sz="4" w:space="0" w:color="auto"/>
            </w:tcBorders>
            <w:shd w:val="clear" w:color="auto" w:fill="auto"/>
            <w:noWrap/>
            <w:vAlign w:val="bottom"/>
            <w:hideMark/>
          </w:tcPr>
          <w:p w14:paraId="55FD2B18"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Shawnee</w:t>
            </w:r>
          </w:p>
        </w:tc>
        <w:tc>
          <w:tcPr>
            <w:tcW w:w="540" w:type="dxa"/>
            <w:tcBorders>
              <w:top w:val="nil"/>
              <w:left w:val="nil"/>
              <w:bottom w:val="single" w:sz="4" w:space="0" w:color="auto"/>
              <w:right w:val="single" w:sz="4" w:space="0" w:color="auto"/>
            </w:tcBorders>
            <w:shd w:val="clear" w:color="auto" w:fill="auto"/>
            <w:noWrap/>
            <w:vAlign w:val="bottom"/>
            <w:hideMark/>
          </w:tcPr>
          <w:p w14:paraId="6C6B23B0"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KS</w:t>
            </w:r>
          </w:p>
        </w:tc>
        <w:tc>
          <w:tcPr>
            <w:tcW w:w="2728" w:type="dxa"/>
            <w:tcBorders>
              <w:top w:val="nil"/>
              <w:left w:val="nil"/>
              <w:bottom w:val="single" w:sz="4" w:space="0" w:color="auto"/>
              <w:right w:val="single" w:sz="4" w:space="0" w:color="auto"/>
            </w:tcBorders>
            <w:shd w:val="clear" w:color="auto" w:fill="auto"/>
            <w:noWrap/>
            <w:vAlign w:val="bottom"/>
            <w:hideMark/>
          </w:tcPr>
          <w:p w14:paraId="65450D52"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michael.laurin@skccom.com</w:t>
            </w:r>
          </w:p>
        </w:tc>
      </w:tr>
      <w:tr w:rsidR="00085277" w:rsidRPr="00FF70A2" w14:paraId="2AAD3ED9" w14:textId="77777777" w:rsidTr="00DF7E00">
        <w:trPr>
          <w:trHeight w:val="6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64FD1C76"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Slalom</w:t>
            </w:r>
          </w:p>
        </w:tc>
        <w:tc>
          <w:tcPr>
            <w:tcW w:w="1440" w:type="dxa"/>
            <w:tcBorders>
              <w:top w:val="nil"/>
              <w:left w:val="nil"/>
              <w:bottom w:val="single" w:sz="4" w:space="0" w:color="auto"/>
              <w:right w:val="single" w:sz="4" w:space="0" w:color="auto"/>
            </w:tcBorders>
            <w:shd w:val="clear" w:color="auto" w:fill="auto"/>
            <w:noWrap/>
            <w:vAlign w:val="bottom"/>
            <w:hideMark/>
          </w:tcPr>
          <w:p w14:paraId="5D39C4BD"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Rick Koppin</w:t>
            </w:r>
          </w:p>
        </w:tc>
        <w:tc>
          <w:tcPr>
            <w:tcW w:w="1260" w:type="dxa"/>
            <w:tcBorders>
              <w:top w:val="nil"/>
              <w:left w:val="nil"/>
              <w:bottom w:val="single" w:sz="4" w:space="0" w:color="auto"/>
              <w:right w:val="single" w:sz="4" w:space="0" w:color="auto"/>
            </w:tcBorders>
            <w:shd w:val="clear" w:color="auto" w:fill="auto"/>
            <w:noWrap/>
            <w:vAlign w:val="bottom"/>
            <w:hideMark/>
          </w:tcPr>
          <w:p w14:paraId="0C3D79C1"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(415) 517 3743</w:t>
            </w:r>
          </w:p>
        </w:tc>
        <w:tc>
          <w:tcPr>
            <w:tcW w:w="2160" w:type="dxa"/>
            <w:tcBorders>
              <w:top w:val="nil"/>
              <w:left w:val="nil"/>
              <w:bottom w:val="single" w:sz="4" w:space="0" w:color="auto"/>
              <w:right w:val="single" w:sz="4" w:space="0" w:color="auto"/>
            </w:tcBorders>
            <w:shd w:val="clear" w:color="auto" w:fill="auto"/>
            <w:noWrap/>
            <w:vAlign w:val="bottom"/>
            <w:hideMark/>
          </w:tcPr>
          <w:p w14:paraId="2D749497"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14:paraId="6C753686"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67B9B26E"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 </w:t>
            </w:r>
          </w:p>
        </w:tc>
        <w:tc>
          <w:tcPr>
            <w:tcW w:w="2728" w:type="dxa"/>
            <w:tcBorders>
              <w:top w:val="nil"/>
              <w:left w:val="nil"/>
              <w:bottom w:val="single" w:sz="4" w:space="0" w:color="auto"/>
              <w:right w:val="single" w:sz="4" w:space="0" w:color="auto"/>
            </w:tcBorders>
            <w:shd w:val="clear" w:color="auto" w:fill="auto"/>
            <w:noWrap/>
            <w:vAlign w:val="bottom"/>
            <w:hideMark/>
          </w:tcPr>
          <w:p w14:paraId="59FF1A9F" w14:textId="77777777" w:rsidR="00085277" w:rsidRPr="00FF70A2" w:rsidRDefault="008F0C2B" w:rsidP="00DF463B">
            <w:pPr>
              <w:rPr>
                <w:rFonts w:ascii="Arial Narrow" w:hAnsi="Arial Narrow" w:cs="Arial"/>
                <w:color w:val="000000"/>
                <w:sz w:val="18"/>
                <w:szCs w:val="18"/>
              </w:rPr>
            </w:pPr>
            <w:hyperlink r:id="rId33" w:history="1">
              <w:r w:rsidR="00085277" w:rsidRPr="00FF70A2">
                <w:rPr>
                  <w:rFonts w:ascii="Arial Narrow" w:hAnsi="Arial Narrow" w:cs="Arial"/>
                  <w:color w:val="000000"/>
                  <w:sz w:val="18"/>
                  <w:szCs w:val="18"/>
                </w:rPr>
                <w:t>rickk@slalom.com</w:t>
              </w:r>
            </w:hyperlink>
          </w:p>
        </w:tc>
      </w:tr>
      <w:tr w:rsidR="00085277" w:rsidRPr="00FF70A2" w14:paraId="2971E5F9" w14:textId="77777777" w:rsidTr="00DF7E00">
        <w:trPr>
          <w:trHeight w:val="152"/>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5350D2B0"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Vitalyst</w:t>
            </w:r>
          </w:p>
        </w:tc>
        <w:tc>
          <w:tcPr>
            <w:tcW w:w="1440" w:type="dxa"/>
            <w:tcBorders>
              <w:top w:val="nil"/>
              <w:left w:val="nil"/>
              <w:bottom w:val="single" w:sz="4" w:space="0" w:color="auto"/>
              <w:right w:val="single" w:sz="4" w:space="0" w:color="auto"/>
            </w:tcBorders>
            <w:shd w:val="clear" w:color="auto" w:fill="auto"/>
            <w:noWrap/>
            <w:vAlign w:val="bottom"/>
            <w:hideMark/>
          </w:tcPr>
          <w:p w14:paraId="5EAF8B31"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Seth Malize</w:t>
            </w:r>
          </w:p>
        </w:tc>
        <w:tc>
          <w:tcPr>
            <w:tcW w:w="1260" w:type="dxa"/>
            <w:tcBorders>
              <w:top w:val="nil"/>
              <w:left w:val="nil"/>
              <w:bottom w:val="single" w:sz="4" w:space="0" w:color="auto"/>
              <w:right w:val="single" w:sz="4" w:space="0" w:color="auto"/>
            </w:tcBorders>
            <w:shd w:val="clear" w:color="auto" w:fill="auto"/>
            <w:noWrap/>
            <w:vAlign w:val="bottom"/>
            <w:hideMark/>
          </w:tcPr>
          <w:p w14:paraId="0F7BCE2A"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(949) 416-1449</w:t>
            </w:r>
          </w:p>
        </w:tc>
        <w:tc>
          <w:tcPr>
            <w:tcW w:w="2160" w:type="dxa"/>
            <w:tcBorders>
              <w:top w:val="nil"/>
              <w:left w:val="nil"/>
              <w:bottom w:val="single" w:sz="4" w:space="0" w:color="auto"/>
              <w:right w:val="single" w:sz="4" w:space="0" w:color="auto"/>
            </w:tcBorders>
            <w:shd w:val="clear" w:color="auto" w:fill="auto"/>
            <w:noWrap/>
            <w:vAlign w:val="bottom"/>
            <w:hideMark/>
          </w:tcPr>
          <w:p w14:paraId="1BA0E24C"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One Bala Plaza, Suite 434</w:t>
            </w:r>
          </w:p>
        </w:tc>
        <w:tc>
          <w:tcPr>
            <w:tcW w:w="1052" w:type="dxa"/>
            <w:tcBorders>
              <w:top w:val="nil"/>
              <w:left w:val="nil"/>
              <w:bottom w:val="single" w:sz="4" w:space="0" w:color="auto"/>
              <w:right w:val="single" w:sz="4" w:space="0" w:color="auto"/>
            </w:tcBorders>
            <w:shd w:val="clear" w:color="auto" w:fill="auto"/>
            <w:noWrap/>
            <w:vAlign w:val="bottom"/>
            <w:hideMark/>
          </w:tcPr>
          <w:p w14:paraId="06164A91"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Bala Cynwood</w:t>
            </w:r>
          </w:p>
        </w:tc>
        <w:tc>
          <w:tcPr>
            <w:tcW w:w="540" w:type="dxa"/>
            <w:tcBorders>
              <w:top w:val="nil"/>
              <w:left w:val="nil"/>
              <w:bottom w:val="single" w:sz="4" w:space="0" w:color="auto"/>
              <w:right w:val="single" w:sz="4" w:space="0" w:color="auto"/>
            </w:tcBorders>
            <w:shd w:val="clear" w:color="auto" w:fill="auto"/>
            <w:noWrap/>
            <w:vAlign w:val="bottom"/>
            <w:hideMark/>
          </w:tcPr>
          <w:p w14:paraId="20373EB2"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PA</w:t>
            </w:r>
          </w:p>
        </w:tc>
        <w:tc>
          <w:tcPr>
            <w:tcW w:w="2728" w:type="dxa"/>
            <w:tcBorders>
              <w:top w:val="nil"/>
              <w:left w:val="nil"/>
              <w:bottom w:val="single" w:sz="4" w:space="0" w:color="auto"/>
              <w:right w:val="single" w:sz="4" w:space="0" w:color="auto"/>
            </w:tcBorders>
            <w:shd w:val="clear" w:color="auto" w:fill="auto"/>
            <w:noWrap/>
            <w:vAlign w:val="bottom"/>
            <w:hideMark/>
          </w:tcPr>
          <w:p w14:paraId="026CF7FA"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seth.malize@vitalyst.com</w:t>
            </w:r>
          </w:p>
        </w:tc>
      </w:tr>
      <w:tr w:rsidR="00085277" w:rsidRPr="00FF70A2" w14:paraId="78B69CD1" w14:textId="77777777" w:rsidTr="00DF7E00">
        <w:trPr>
          <w:trHeight w:val="6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1190451F"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Vox Network Solutions</w:t>
            </w:r>
          </w:p>
        </w:tc>
        <w:tc>
          <w:tcPr>
            <w:tcW w:w="1440" w:type="dxa"/>
            <w:tcBorders>
              <w:top w:val="nil"/>
              <w:left w:val="nil"/>
              <w:bottom w:val="single" w:sz="4" w:space="0" w:color="auto"/>
              <w:right w:val="single" w:sz="4" w:space="0" w:color="auto"/>
            </w:tcBorders>
            <w:shd w:val="clear" w:color="auto" w:fill="auto"/>
            <w:noWrap/>
            <w:vAlign w:val="bottom"/>
            <w:hideMark/>
          </w:tcPr>
          <w:p w14:paraId="66B88190"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Tonja Marcus</w:t>
            </w:r>
          </w:p>
        </w:tc>
        <w:tc>
          <w:tcPr>
            <w:tcW w:w="1260" w:type="dxa"/>
            <w:tcBorders>
              <w:top w:val="nil"/>
              <w:left w:val="nil"/>
              <w:bottom w:val="single" w:sz="4" w:space="0" w:color="auto"/>
              <w:right w:val="single" w:sz="4" w:space="0" w:color="auto"/>
            </w:tcBorders>
            <w:shd w:val="clear" w:color="auto" w:fill="auto"/>
            <w:noWrap/>
            <w:vAlign w:val="bottom"/>
            <w:hideMark/>
          </w:tcPr>
          <w:p w14:paraId="4F4F6035"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(925) 719-1314</w:t>
            </w:r>
          </w:p>
        </w:tc>
        <w:tc>
          <w:tcPr>
            <w:tcW w:w="2160" w:type="dxa"/>
            <w:tcBorders>
              <w:top w:val="nil"/>
              <w:left w:val="nil"/>
              <w:bottom w:val="single" w:sz="4" w:space="0" w:color="auto"/>
              <w:right w:val="single" w:sz="4" w:space="0" w:color="auto"/>
            </w:tcBorders>
            <w:shd w:val="clear" w:color="auto" w:fill="auto"/>
            <w:noWrap/>
            <w:vAlign w:val="bottom"/>
            <w:hideMark/>
          </w:tcPr>
          <w:p w14:paraId="332AA480"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2551 Pebble Beach Loop</w:t>
            </w:r>
          </w:p>
        </w:tc>
        <w:tc>
          <w:tcPr>
            <w:tcW w:w="1052" w:type="dxa"/>
            <w:tcBorders>
              <w:top w:val="nil"/>
              <w:left w:val="nil"/>
              <w:bottom w:val="single" w:sz="4" w:space="0" w:color="auto"/>
              <w:right w:val="single" w:sz="4" w:space="0" w:color="auto"/>
            </w:tcBorders>
            <w:shd w:val="clear" w:color="auto" w:fill="auto"/>
            <w:noWrap/>
            <w:vAlign w:val="bottom"/>
            <w:hideMark/>
          </w:tcPr>
          <w:p w14:paraId="05F594C6"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Lafayette</w:t>
            </w:r>
          </w:p>
        </w:tc>
        <w:tc>
          <w:tcPr>
            <w:tcW w:w="540" w:type="dxa"/>
            <w:tcBorders>
              <w:top w:val="nil"/>
              <w:left w:val="nil"/>
              <w:bottom w:val="single" w:sz="4" w:space="0" w:color="auto"/>
              <w:right w:val="single" w:sz="4" w:space="0" w:color="auto"/>
            </w:tcBorders>
            <w:shd w:val="clear" w:color="auto" w:fill="auto"/>
            <w:noWrap/>
            <w:vAlign w:val="bottom"/>
            <w:hideMark/>
          </w:tcPr>
          <w:p w14:paraId="39593457" w14:textId="77777777" w:rsidR="00085277" w:rsidRPr="00FF70A2" w:rsidRDefault="00085277" w:rsidP="00DF463B">
            <w:pPr>
              <w:rPr>
                <w:rFonts w:ascii="Arial Narrow" w:hAnsi="Arial Narrow" w:cs="Arial"/>
                <w:color w:val="000000"/>
                <w:sz w:val="18"/>
                <w:szCs w:val="18"/>
              </w:rPr>
            </w:pPr>
            <w:r w:rsidRPr="00FF70A2">
              <w:rPr>
                <w:rFonts w:ascii="Arial Narrow" w:hAnsi="Arial Narrow" w:cs="Arial"/>
                <w:color w:val="000000"/>
                <w:sz w:val="18"/>
                <w:szCs w:val="18"/>
              </w:rPr>
              <w:t>CA</w:t>
            </w:r>
          </w:p>
        </w:tc>
        <w:tc>
          <w:tcPr>
            <w:tcW w:w="2728" w:type="dxa"/>
            <w:tcBorders>
              <w:top w:val="nil"/>
              <w:left w:val="nil"/>
              <w:bottom w:val="single" w:sz="4" w:space="0" w:color="auto"/>
              <w:right w:val="single" w:sz="4" w:space="0" w:color="auto"/>
            </w:tcBorders>
            <w:shd w:val="clear" w:color="auto" w:fill="auto"/>
            <w:noWrap/>
            <w:vAlign w:val="bottom"/>
            <w:hideMark/>
          </w:tcPr>
          <w:p w14:paraId="2E39C13A" w14:textId="77777777" w:rsidR="00085277" w:rsidRPr="00FF70A2" w:rsidRDefault="008F0C2B" w:rsidP="00DF463B">
            <w:pPr>
              <w:rPr>
                <w:rFonts w:ascii="Arial Narrow" w:hAnsi="Arial Narrow" w:cs="Arial"/>
                <w:color w:val="000000"/>
                <w:sz w:val="18"/>
                <w:szCs w:val="18"/>
              </w:rPr>
            </w:pPr>
            <w:hyperlink r:id="rId34" w:history="1">
              <w:r w:rsidR="00085277" w:rsidRPr="00FF70A2">
                <w:rPr>
                  <w:rFonts w:ascii="Arial Narrow" w:hAnsi="Arial Narrow" w:cs="Arial"/>
                  <w:color w:val="000000"/>
                  <w:sz w:val="18"/>
                  <w:szCs w:val="18"/>
                </w:rPr>
                <w:t>tmarcus@voxns.com</w:t>
              </w:r>
            </w:hyperlink>
          </w:p>
        </w:tc>
      </w:tr>
    </w:tbl>
    <w:p w14:paraId="10AAFA76" w14:textId="77777777" w:rsidR="002141E7" w:rsidRPr="002141E7" w:rsidRDefault="002141E7" w:rsidP="00DF7E00">
      <w:pPr>
        <w:autoSpaceDE w:val="0"/>
        <w:autoSpaceDN w:val="0"/>
        <w:adjustRightInd w:val="0"/>
        <w:rPr>
          <w:rFonts w:ascii="Calibri" w:hAnsi="Calibri" w:cs="Calibri"/>
          <w:b/>
        </w:rPr>
      </w:pPr>
    </w:p>
    <w:sectPr w:rsidR="002141E7" w:rsidRPr="002141E7" w:rsidSect="00027DAA">
      <w:headerReference w:type="default" r:id="rId35"/>
      <w:footerReference w:type="default" r:id="rId3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EB275" w14:textId="77777777" w:rsidR="008A0CE4" w:rsidRDefault="008A0CE4" w:rsidP="004D242F">
      <w:r>
        <w:separator/>
      </w:r>
    </w:p>
  </w:endnote>
  <w:endnote w:type="continuationSeparator" w:id="0">
    <w:p w14:paraId="212D9DE7" w14:textId="77777777" w:rsidR="008A0CE4" w:rsidRDefault="008A0CE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E9F30" w14:textId="77777777" w:rsidR="008A0CE4" w:rsidRPr="008F1AC7" w:rsidRDefault="008A0CE4" w:rsidP="00DF463B">
    <w:pPr>
      <w:jc w:val="right"/>
      <w:rPr>
        <w:rFonts w:ascii="Calibri" w:hAnsi="Calibri" w:cs="Calibri"/>
        <w:sz w:val="20"/>
      </w:rPr>
    </w:pPr>
    <w:r w:rsidRPr="00F740F4">
      <w:rPr>
        <w:rFonts w:ascii="Calibri" w:hAnsi="Calibri" w:cs="Calibri"/>
        <w:sz w:val="20"/>
      </w:rPr>
      <w:t>RF</w:t>
    </w:r>
    <w:r>
      <w:rPr>
        <w:rFonts w:ascii="Calibri" w:hAnsi="Calibri" w:cs="Calibri"/>
        <w:sz w:val="20"/>
      </w:rPr>
      <w:t>P</w:t>
    </w:r>
    <w:r w:rsidRPr="00F740F4">
      <w:rPr>
        <w:rFonts w:ascii="Calibri" w:hAnsi="Calibri" w:cs="Calibri"/>
        <w:sz w:val="20"/>
      </w:rPr>
      <w:t xml:space="preserve"> No. </w:t>
    </w:r>
    <w:r>
      <w:rPr>
        <w:rFonts w:ascii="Calibri" w:hAnsi="Calibri" w:cs="Calibri"/>
        <w:sz w:val="20"/>
      </w:rPr>
      <w:t>901845</w:t>
    </w:r>
    <w:r w:rsidRPr="00F740F4">
      <w:rPr>
        <w:rFonts w:ascii="Calibri" w:hAnsi="Calibri" w:cs="Calibri"/>
        <w:sz w:val="20"/>
      </w:rPr>
      <w:t xml:space="preserve">, Questions </w:t>
    </w:r>
    <w:r>
      <w:rPr>
        <w:rFonts w:ascii="Calibri" w:hAnsi="Calibri" w:cs="Calibri"/>
        <w:sz w:val="20"/>
      </w:rPr>
      <w:t>&amp; Answers</w:t>
    </w:r>
    <w:r w:rsidRPr="008F1AC7">
      <w:rPr>
        <w:rFonts w:ascii="Calibri" w:hAnsi="Calibri" w:cs="Calibri"/>
        <w:sz w:val="20"/>
      </w:rPr>
      <w:t xml:space="preserve"> </w:t>
    </w:r>
  </w:p>
  <w:p w14:paraId="64EDAAE9" w14:textId="41F5AA68" w:rsidR="008A0CE4" w:rsidRDefault="008A0CE4" w:rsidP="00DF463B">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8F0C2B">
      <w:rPr>
        <w:rFonts w:ascii="Calibri" w:hAnsi="Calibri" w:cs="Calibri"/>
        <w:noProof/>
        <w:sz w:val="20"/>
      </w:rPr>
      <w:t>18</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6B4E5" w14:textId="77777777" w:rsidR="008A0CE4" w:rsidRPr="00A85450" w:rsidRDefault="008A0CE4" w:rsidP="00DF463B">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0F469447" w14:textId="77777777" w:rsidR="008A0CE4" w:rsidRPr="002041C1" w:rsidRDefault="008A0CE4" w:rsidP="00DF463B">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45118"/>
      <w:docPartObj>
        <w:docPartGallery w:val="Page Numbers (Bottom of Page)"/>
        <w:docPartUnique/>
      </w:docPartObj>
    </w:sdtPr>
    <w:sdtEndPr>
      <w:rPr>
        <w:noProof/>
      </w:rPr>
    </w:sdtEndPr>
    <w:sdtContent>
      <w:p w14:paraId="5E244AAD" w14:textId="08DD7E69" w:rsidR="008A0CE4" w:rsidRPr="008F1AC7" w:rsidRDefault="008A0CE4" w:rsidP="00662E78">
        <w:pPr>
          <w:pStyle w:val="Footer"/>
          <w:jc w:val="right"/>
          <w:rPr>
            <w:rFonts w:ascii="Calibri" w:hAnsi="Calibri" w:cs="Calibri"/>
            <w:sz w:val="18"/>
            <w:szCs w:val="18"/>
          </w:rPr>
        </w:pPr>
        <w:r>
          <w:rPr>
            <w:rFonts w:ascii="Calibri" w:hAnsi="Calibri" w:cs="Calibri"/>
            <w:sz w:val="18"/>
            <w:szCs w:val="18"/>
          </w:rPr>
          <w:t>Exhibit B – RFP No. 901845</w:t>
        </w:r>
      </w:p>
      <w:p w14:paraId="6C1CB722" w14:textId="1AD3D20D" w:rsidR="008A0CE4" w:rsidRPr="003909C1" w:rsidRDefault="008A0CE4" w:rsidP="003909C1">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8F0C2B">
          <w:rPr>
            <w:rFonts w:ascii="Calibri" w:hAnsi="Calibri" w:cs="Calibri"/>
            <w:noProof/>
            <w:sz w:val="18"/>
            <w:szCs w:val="18"/>
          </w:rPr>
          <w:t>1</w:t>
        </w:r>
        <w:r w:rsidRPr="008F1AC7">
          <w:rPr>
            <w:rFonts w:ascii="Calibri" w:hAnsi="Calibri" w:cs="Calibr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C9C30" w14:textId="77777777" w:rsidR="008A0CE4" w:rsidRDefault="008A0CE4" w:rsidP="004D242F">
      <w:r>
        <w:separator/>
      </w:r>
    </w:p>
  </w:footnote>
  <w:footnote w:type="continuationSeparator" w:id="0">
    <w:p w14:paraId="0952AB18" w14:textId="77777777" w:rsidR="008A0CE4" w:rsidRDefault="008A0CE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698E9" w14:textId="77777777" w:rsidR="008A0CE4" w:rsidRPr="004D242F" w:rsidRDefault="008A0CE4" w:rsidP="00DF463B">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6A1AB09F" wp14:editId="1CF6AE89">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4C951BF4" w14:textId="77777777" w:rsidR="008A0CE4" w:rsidRPr="004D242F" w:rsidRDefault="008A0CE4" w:rsidP="00DF463B">
    <w:pPr>
      <w:pStyle w:val="Header"/>
      <w:jc w:val="center"/>
      <w:rPr>
        <w:rFonts w:ascii="Calibri" w:hAnsi="Calibri" w:cs="Calibri"/>
        <w:b/>
        <w:snapToGrid w:val="0"/>
        <w:szCs w:val="26"/>
      </w:rPr>
    </w:pPr>
    <w:r>
      <w:rPr>
        <w:rFonts w:ascii="Calibri" w:hAnsi="Calibri" w:cs="Calibri"/>
        <w:b/>
        <w:snapToGrid w:val="0"/>
        <w:szCs w:val="26"/>
      </w:rPr>
      <w:t>RFP No. 901845 Voice Modernization Initiative Services</w:t>
    </w:r>
  </w:p>
  <w:p w14:paraId="0F5E3C68" w14:textId="77777777" w:rsidR="008A0CE4" w:rsidRPr="00F740F4" w:rsidRDefault="008A0CE4" w:rsidP="00DF463B">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BB13B" w14:textId="77777777" w:rsidR="008A0CE4" w:rsidRPr="00344563" w:rsidRDefault="008A0CE4" w:rsidP="00DF463B">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3E929164" wp14:editId="17E07815">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B1EECC"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196B6D70" wp14:editId="495210D1">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5BCADB48" w14:textId="77777777" w:rsidR="008A0CE4" w:rsidRDefault="008A0CE4">
    <w:pPr>
      <w:pStyle w:val="Header"/>
    </w:pPr>
    <w:r>
      <w:rPr>
        <w:rFonts w:ascii="Century Gothic" w:hAnsi="Century Gothic"/>
        <w:noProof/>
        <w:spacing w:val="60"/>
        <w:sz w:val="52"/>
      </w:rPr>
      <w:drawing>
        <wp:anchor distT="0" distB="0" distL="114300" distR="114300" simplePos="0" relativeHeight="251660288" behindDoc="1" locked="0" layoutInCell="0" allowOverlap="1" wp14:anchorId="6C5C056E" wp14:editId="21492F32">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B680" w14:textId="77777777" w:rsidR="008A0CE4" w:rsidRPr="004D242F" w:rsidRDefault="008A0CE4" w:rsidP="00662E78">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4384" behindDoc="1" locked="0" layoutInCell="0" allowOverlap="1" wp14:anchorId="0FA449BD" wp14:editId="2CAD9075">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6CC234F3" w14:textId="77777777" w:rsidR="008A0CE4" w:rsidRPr="00F740F4" w:rsidRDefault="008A0CE4" w:rsidP="00DF463B">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92960A62"/>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937881"/>
    <w:multiLevelType w:val="multilevel"/>
    <w:tmpl w:val="92B6E6F4"/>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3A5ADE"/>
    <w:multiLevelType w:val="hybridMultilevel"/>
    <w:tmpl w:val="F5E6392C"/>
    <w:lvl w:ilvl="0" w:tplc="D796532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49E2692"/>
    <w:multiLevelType w:val="hybridMultilevel"/>
    <w:tmpl w:val="3580EE9C"/>
    <w:lvl w:ilvl="0" w:tplc="9BE2AA8C">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11C3A88"/>
    <w:multiLevelType w:val="hybridMultilevel"/>
    <w:tmpl w:val="3580EE9C"/>
    <w:lvl w:ilvl="0" w:tplc="9BE2AA8C">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11D5859"/>
    <w:multiLevelType w:val="hybridMultilevel"/>
    <w:tmpl w:val="3580EE9C"/>
    <w:lvl w:ilvl="0" w:tplc="9BE2AA8C">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10B0CEA"/>
    <w:multiLevelType w:val="hybridMultilevel"/>
    <w:tmpl w:val="3580EE9C"/>
    <w:lvl w:ilvl="0" w:tplc="9BE2AA8C">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9AE6553"/>
    <w:multiLevelType w:val="hybridMultilevel"/>
    <w:tmpl w:val="27CAB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C026D"/>
    <w:multiLevelType w:val="multilevel"/>
    <w:tmpl w:val="47748DC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7"/>
      <w:numFmt w:val="decimal"/>
      <w:lvlText w:val="%3."/>
      <w:lvlJc w:val="left"/>
      <w:pPr>
        <w:tabs>
          <w:tab w:val="num" w:pos="1440"/>
        </w:tabs>
        <w:ind w:left="2160" w:hanging="720"/>
      </w:pPr>
      <w:rPr>
        <w:rFonts w:ascii="Calibri" w:hAnsi="Calibri" w:cs="Calibri" w:hint="default"/>
        <w:b/>
        <w:i/>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i/>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i/>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A515F"/>
    <w:multiLevelType w:val="hybridMultilevel"/>
    <w:tmpl w:val="DAAA635C"/>
    <w:lvl w:ilvl="0" w:tplc="EE62D4D0">
      <w:start w:val="16"/>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FF103B"/>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11"/>
  </w:num>
  <w:num w:numId="6">
    <w:abstractNumId w:val="8"/>
  </w:num>
  <w:num w:numId="7">
    <w:abstractNumId w:val="5"/>
  </w:num>
  <w:num w:numId="8">
    <w:abstractNumId w:val="6"/>
  </w:num>
  <w:num w:numId="9">
    <w:abstractNumId w:val="3"/>
  </w:num>
  <w:num w:numId="10">
    <w:abstractNumId w:val="7"/>
  </w:num>
  <w:num w:numId="11">
    <w:abstractNumId w:val="13"/>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053AC"/>
    <w:rsid w:val="0002112E"/>
    <w:rsid w:val="00021971"/>
    <w:rsid w:val="000220C9"/>
    <w:rsid w:val="00027DAA"/>
    <w:rsid w:val="000407A7"/>
    <w:rsid w:val="00041D48"/>
    <w:rsid w:val="00085277"/>
    <w:rsid w:val="00086139"/>
    <w:rsid w:val="000922F1"/>
    <w:rsid w:val="00097AD7"/>
    <w:rsid w:val="000A4FCF"/>
    <w:rsid w:val="000C273D"/>
    <w:rsid w:val="000C277E"/>
    <w:rsid w:val="000D68A7"/>
    <w:rsid w:val="000E01B9"/>
    <w:rsid w:val="000F6EF0"/>
    <w:rsid w:val="00117FA3"/>
    <w:rsid w:val="001319D4"/>
    <w:rsid w:val="00143C4D"/>
    <w:rsid w:val="00145332"/>
    <w:rsid w:val="00152CD7"/>
    <w:rsid w:val="0015619B"/>
    <w:rsid w:val="00157828"/>
    <w:rsid w:val="0016074D"/>
    <w:rsid w:val="001700F6"/>
    <w:rsid w:val="00177C80"/>
    <w:rsid w:val="001835A5"/>
    <w:rsid w:val="00192662"/>
    <w:rsid w:val="001B0A3A"/>
    <w:rsid w:val="001B76BB"/>
    <w:rsid w:val="001C5055"/>
    <w:rsid w:val="001C58BE"/>
    <w:rsid w:val="001D4646"/>
    <w:rsid w:val="001E6D86"/>
    <w:rsid w:val="001F05FF"/>
    <w:rsid w:val="0020047F"/>
    <w:rsid w:val="00210A9A"/>
    <w:rsid w:val="00210DC6"/>
    <w:rsid w:val="002126FE"/>
    <w:rsid w:val="002141E7"/>
    <w:rsid w:val="00215A87"/>
    <w:rsid w:val="00216E87"/>
    <w:rsid w:val="002656AC"/>
    <w:rsid w:val="0027118D"/>
    <w:rsid w:val="00271DF1"/>
    <w:rsid w:val="00275213"/>
    <w:rsid w:val="002A438B"/>
    <w:rsid w:val="002B0F5A"/>
    <w:rsid w:val="002D12B2"/>
    <w:rsid w:val="002D2D5B"/>
    <w:rsid w:val="002F1853"/>
    <w:rsid w:val="002F2E7D"/>
    <w:rsid w:val="00311065"/>
    <w:rsid w:val="00327B6F"/>
    <w:rsid w:val="003327C9"/>
    <w:rsid w:val="00332DD9"/>
    <w:rsid w:val="00335DEF"/>
    <w:rsid w:val="003404CC"/>
    <w:rsid w:val="003455D2"/>
    <w:rsid w:val="003461D8"/>
    <w:rsid w:val="00352986"/>
    <w:rsid w:val="00361176"/>
    <w:rsid w:val="003714FC"/>
    <w:rsid w:val="00371FAC"/>
    <w:rsid w:val="003800D1"/>
    <w:rsid w:val="00385E20"/>
    <w:rsid w:val="003909C1"/>
    <w:rsid w:val="00390C54"/>
    <w:rsid w:val="003A5C95"/>
    <w:rsid w:val="003B1DF6"/>
    <w:rsid w:val="003C279D"/>
    <w:rsid w:val="003D7A53"/>
    <w:rsid w:val="003F613E"/>
    <w:rsid w:val="004021AF"/>
    <w:rsid w:val="0040291D"/>
    <w:rsid w:val="004114E9"/>
    <w:rsid w:val="00411B17"/>
    <w:rsid w:val="00411D7D"/>
    <w:rsid w:val="00415ABA"/>
    <w:rsid w:val="00435C64"/>
    <w:rsid w:val="0044100A"/>
    <w:rsid w:val="00444EAA"/>
    <w:rsid w:val="004462D6"/>
    <w:rsid w:val="00487EE8"/>
    <w:rsid w:val="004B4F09"/>
    <w:rsid w:val="004C4F9C"/>
    <w:rsid w:val="004D242F"/>
    <w:rsid w:val="004D6E59"/>
    <w:rsid w:val="004E21EF"/>
    <w:rsid w:val="004E5075"/>
    <w:rsid w:val="004F7C08"/>
    <w:rsid w:val="0050122D"/>
    <w:rsid w:val="005117F4"/>
    <w:rsid w:val="00511B31"/>
    <w:rsid w:val="00516646"/>
    <w:rsid w:val="00531AB9"/>
    <w:rsid w:val="005330D7"/>
    <w:rsid w:val="00533A17"/>
    <w:rsid w:val="005356AE"/>
    <w:rsid w:val="00546D3B"/>
    <w:rsid w:val="00567718"/>
    <w:rsid w:val="00572715"/>
    <w:rsid w:val="005959C1"/>
    <w:rsid w:val="005C7386"/>
    <w:rsid w:val="005D383A"/>
    <w:rsid w:val="005F00B4"/>
    <w:rsid w:val="005F2DC9"/>
    <w:rsid w:val="00602D56"/>
    <w:rsid w:val="00605996"/>
    <w:rsid w:val="00617899"/>
    <w:rsid w:val="00621D71"/>
    <w:rsid w:val="00633243"/>
    <w:rsid w:val="0063425B"/>
    <w:rsid w:val="00662E78"/>
    <w:rsid w:val="00665324"/>
    <w:rsid w:val="00670B96"/>
    <w:rsid w:val="006804C1"/>
    <w:rsid w:val="00683DBF"/>
    <w:rsid w:val="00685CF3"/>
    <w:rsid w:val="00691BA0"/>
    <w:rsid w:val="006A3C2E"/>
    <w:rsid w:val="006B2E87"/>
    <w:rsid w:val="006B32D2"/>
    <w:rsid w:val="006B4706"/>
    <w:rsid w:val="006B6378"/>
    <w:rsid w:val="006B76CD"/>
    <w:rsid w:val="006C4487"/>
    <w:rsid w:val="006D1B45"/>
    <w:rsid w:val="006D603F"/>
    <w:rsid w:val="006D733B"/>
    <w:rsid w:val="006F64B0"/>
    <w:rsid w:val="007237FC"/>
    <w:rsid w:val="00725658"/>
    <w:rsid w:val="007271FF"/>
    <w:rsid w:val="007340F6"/>
    <w:rsid w:val="00740C37"/>
    <w:rsid w:val="007430E3"/>
    <w:rsid w:val="0074597B"/>
    <w:rsid w:val="00750C1D"/>
    <w:rsid w:val="007524FA"/>
    <w:rsid w:val="00753AC9"/>
    <w:rsid w:val="00755C25"/>
    <w:rsid w:val="00772B0D"/>
    <w:rsid w:val="0078791A"/>
    <w:rsid w:val="00792E8F"/>
    <w:rsid w:val="007B25D6"/>
    <w:rsid w:val="007B3BB1"/>
    <w:rsid w:val="007B43E3"/>
    <w:rsid w:val="007B5F59"/>
    <w:rsid w:val="007F06CD"/>
    <w:rsid w:val="007F575E"/>
    <w:rsid w:val="008211FD"/>
    <w:rsid w:val="008253AC"/>
    <w:rsid w:val="0083004C"/>
    <w:rsid w:val="008401E3"/>
    <w:rsid w:val="0084531A"/>
    <w:rsid w:val="00847676"/>
    <w:rsid w:val="00861D09"/>
    <w:rsid w:val="00863BBB"/>
    <w:rsid w:val="008807FA"/>
    <w:rsid w:val="0088393E"/>
    <w:rsid w:val="00883DFA"/>
    <w:rsid w:val="008A0CE4"/>
    <w:rsid w:val="008A7FA1"/>
    <w:rsid w:val="008B7B9C"/>
    <w:rsid w:val="008C36BA"/>
    <w:rsid w:val="008D4B92"/>
    <w:rsid w:val="008E3AE1"/>
    <w:rsid w:val="008F0BB1"/>
    <w:rsid w:val="008F0C2B"/>
    <w:rsid w:val="008F6812"/>
    <w:rsid w:val="00900A06"/>
    <w:rsid w:val="00900C2D"/>
    <w:rsid w:val="00911BA2"/>
    <w:rsid w:val="009262CB"/>
    <w:rsid w:val="009348DE"/>
    <w:rsid w:val="009437E7"/>
    <w:rsid w:val="009C41FA"/>
    <w:rsid w:val="009C72F7"/>
    <w:rsid w:val="009D1572"/>
    <w:rsid w:val="009D2A14"/>
    <w:rsid w:val="009D798D"/>
    <w:rsid w:val="009F6C20"/>
    <w:rsid w:val="00A01539"/>
    <w:rsid w:val="00A06778"/>
    <w:rsid w:val="00A07FCF"/>
    <w:rsid w:val="00A12B17"/>
    <w:rsid w:val="00A12B20"/>
    <w:rsid w:val="00A13625"/>
    <w:rsid w:val="00A22A66"/>
    <w:rsid w:val="00A244DB"/>
    <w:rsid w:val="00A24B32"/>
    <w:rsid w:val="00A34ABD"/>
    <w:rsid w:val="00A54F97"/>
    <w:rsid w:val="00A72A23"/>
    <w:rsid w:val="00A73665"/>
    <w:rsid w:val="00A96471"/>
    <w:rsid w:val="00AB2DCF"/>
    <w:rsid w:val="00AC56F3"/>
    <w:rsid w:val="00B03637"/>
    <w:rsid w:val="00B23B99"/>
    <w:rsid w:val="00B26FF2"/>
    <w:rsid w:val="00B477C2"/>
    <w:rsid w:val="00B60008"/>
    <w:rsid w:val="00B64386"/>
    <w:rsid w:val="00B65872"/>
    <w:rsid w:val="00B65F32"/>
    <w:rsid w:val="00B85204"/>
    <w:rsid w:val="00BB2A28"/>
    <w:rsid w:val="00BB58AF"/>
    <w:rsid w:val="00BC32DF"/>
    <w:rsid w:val="00BC5655"/>
    <w:rsid w:val="00BD6303"/>
    <w:rsid w:val="00BE0BCA"/>
    <w:rsid w:val="00BE2E82"/>
    <w:rsid w:val="00C050A9"/>
    <w:rsid w:val="00C15E57"/>
    <w:rsid w:val="00C23827"/>
    <w:rsid w:val="00C27BFF"/>
    <w:rsid w:val="00C36025"/>
    <w:rsid w:val="00C47AEF"/>
    <w:rsid w:val="00C652F5"/>
    <w:rsid w:val="00C83A1A"/>
    <w:rsid w:val="00C84121"/>
    <w:rsid w:val="00C8644B"/>
    <w:rsid w:val="00CC09CE"/>
    <w:rsid w:val="00CD0667"/>
    <w:rsid w:val="00CE3F61"/>
    <w:rsid w:val="00D02984"/>
    <w:rsid w:val="00D126CC"/>
    <w:rsid w:val="00D30AB5"/>
    <w:rsid w:val="00D4151A"/>
    <w:rsid w:val="00D504C1"/>
    <w:rsid w:val="00D509EF"/>
    <w:rsid w:val="00D52AED"/>
    <w:rsid w:val="00D61F08"/>
    <w:rsid w:val="00D62920"/>
    <w:rsid w:val="00D66B8F"/>
    <w:rsid w:val="00D741D5"/>
    <w:rsid w:val="00D818A9"/>
    <w:rsid w:val="00D97073"/>
    <w:rsid w:val="00DC3A92"/>
    <w:rsid w:val="00DC4B9E"/>
    <w:rsid w:val="00DF15B6"/>
    <w:rsid w:val="00DF463B"/>
    <w:rsid w:val="00DF7B0C"/>
    <w:rsid w:val="00DF7E00"/>
    <w:rsid w:val="00E20DD5"/>
    <w:rsid w:val="00E22393"/>
    <w:rsid w:val="00E34C7E"/>
    <w:rsid w:val="00E35774"/>
    <w:rsid w:val="00E41672"/>
    <w:rsid w:val="00E43FB8"/>
    <w:rsid w:val="00E52FAA"/>
    <w:rsid w:val="00E55D68"/>
    <w:rsid w:val="00E606E5"/>
    <w:rsid w:val="00E712CC"/>
    <w:rsid w:val="00E72BB4"/>
    <w:rsid w:val="00E74CE5"/>
    <w:rsid w:val="00E82A12"/>
    <w:rsid w:val="00E91F96"/>
    <w:rsid w:val="00ED6566"/>
    <w:rsid w:val="00ED713A"/>
    <w:rsid w:val="00EE47CA"/>
    <w:rsid w:val="00EE666E"/>
    <w:rsid w:val="00EF177B"/>
    <w:rsid w:val="00F043F3"/>
    <w:rsid w:val="00F13E7F"/>
    <w:rsid w:val="00F1610E"/>
    <w:rsid w:val="00F22DAA"/>
    <w:rsid w:val="00F3643D"/>
    <w:rsid w:val="00F376DD"/>
    <w:rsid w:val="00F444EE"/>
    <w:rsid w:val="00F645D9"/>
    <w:rsid w:val="00F7174F"/>
    <w:rsid w:val="00F73ED8"/>
    <w:rsid w:val="00F740F4"/>
    <w:rsid w:val="00F77526"/>
    <w:rsid w:val="00F77CDB"/>
    <w:rsid w:val="00FA0626"/>
    <w:rsid w:val="00FA5E70"/>
    <w:rsid w:val="00FD32D7"/>
    <w:rsid w:val="00FD7604"/>
    <w:rsid w:val="00FE12D5"/>
    <w:rsid w:val="00FE1500"/>
    <w:rsid w:val="00FE4327"/>
    <w:rsid w:val="00FE475B"/>
    <w:rsid w:val="00FE5898"/>
    <w:rsid w:val="00FF6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D740098"/>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2D7"/>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C47AEF"/>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 w:type="paragraph" w:styleId="ListParagraph">
    <w:name w:val="List Paragraph"/>
    <w:basedOn w:val="Normal"/>
    <w:uiPriority w:val="34"/>
    <w:qFormat/>
    <w:rsid w:val="00C8644B"/>
    <w:pPr>
      <w:ind w:left="720"/>
      <w:contextualSpacing/>
    </w:pPr>
  </w:style>
  <w:style w:type="character" w:styleId="CommentReference">
    <w:name w:val="annotation reference"/>
    <w:basedOn w:val="DefaultParagraphFont"/>
    <w:uiPriority w:val="99"/>
    <w:semiHidden/>
    <w:unhideWhenUsed/>
    <w:rsid w:val="00A12B20"/>
    <w:rPr>
      <w:sz w:val="16"/>
      <w:szCs w:val="16"/>
    </w:rPr>
  </w:style>
  <w:style w:type="paragraph" w:styleId="CommentText">
    <w:name w:val="annotation text"/>
    <w:basedOn w:val="Normal"/>
    <w:link w:val="CommentTextChar"/>
    <w:uiPriority w:val="99"/>
    <w:semiHidden/>
    <w:unhideWhenUsed/>
    <w:rsid w:val="00A12B20"/>
    <w:rPr>
      <w:sz w:val="20"/>
    </w:rPr>
  </w:style>
  <w:style w:type="character" w:customStyle="1" w:styleId="CommentTextChar">
    <w:name w:val="Comment Text Char"/>
    <w:basedOn w:val="DefaultParagraphFont"/>
    <w:link w:val="CommentText"/>
    <w:uiPriority w:val="99"/>
    <w:semiHidden/>
    <w:rsid w:val="00A12B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2B20"/>
    <w:rPr>
      <w:b/>
      <w:bCs/>
    </w:rPr>
  </w:style>
  <w:style w:type="character" w:customStyle="1" w:styleId="CommentSubjectChar">
    <w:name w:val="Comment Subject Char"/>
    <w:basedOn w:val="CommentTextChar"/>
    <w:link w:val="CommentSubject"/>
    <w:uiPriority w:val="99"/>
    <w:semiHidden/>
    <w:rsid w:val="00A12B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2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B2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C47AEF"/>
    <w:rPr>
      <w:rFonts w:ascii="Calibri" w:eastAsia="Times New Roman" w:hAnsi="Calibri" w:cs="Calibri"/>
      <w:b/>
      <w:sz w:val="30"/>
      <w:szCs w:val="20"/>
      <w:u w:val="single"/>
    </w:rPr>
  </w:style>
  <w:style w:type="paragraph" w:customStyle="1" w:styleId="Item1">
    <w:name w:val="Item 1"/>
    <w:basedOn w:val="Normal"/>
    <w:link w:val="Item1Char"/>
    <w:qFormat/>
    <w:rsid w:val="00C47AEF"/>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C47AEF"/>
    <w:pPr>
      <w:tabs>
        <w:tab w:val="clear" w:pos="2160"/>
        <w:tab w:val="num" w:pos="2880"/>
      </w:tabs>
      <w:ind w:left="3600"/>
    </w:pPr>
  </w:style>
  <w:style w:type="paragraph" w:customStyle="1" w:styleId="Itema0">
    <w:name w:val="Item (a)"/>
    <w:basedOn w:val="Item10"/>
    <w:qFormat/>
    <w:rsid w:val="00C47AEF"/>
    <w:pPr>
      <w:tabs>
        <w:tab w:val="clear" w:pos="2880"/>
        <w:tab w:val="num" w:pos="5760"/>
      </w:tabs>
      <w:ind w:left="5760" w:hanging="360"/>
    </w:pPr>
  </w:style>
  <w:style w:type="character" w:customStyle="1" w:styleId="Item1Char0">
    <w:name w:val="Item (1) Char"/>
    <w:link w:val="Item10"/>
    <w:rsid w:val="00C47AEF"/>
    <w:rPr>
      <w:rFonts w:ascii="Calibri" w:eastAsia="Times New Roman" w:hAnsi="Calibri" w:cs="Calibri"/>
      <w:sz w:val="26"/>
      <w:szCs w:val="20"/>
    </w:rPr>
  </w:style>
  <w:style w:type="paragraph" w:customStyle="1" w:styleId="Itemi">
    <w:name w:val="Item i."/>
    <w:basedOn w:val="Itema0"/>
    <w:qFormat/>
    <w:rsid w:val="00C47AEF"/>
    <w:pPr>
      <w:tabs>
        <w:tab w:val="clear" w:pos="5760"/>
        <w:tab w:val="num" w:pos="6480"/>
      </w:tabs>
      <w:ind w:left="6480"/>
    </w:pPr>
  </w:style>
  <w:style w:type="character" w:customStyle="1" w:styleId="Item1Char">
    <w:name w:val="Item 1 Char"/>
    <w:link w:val="Item1"/>
    <w:rsid w:val="003F613E"/>
    <w:rPr>
      <w:rFonts w:ascii="Calibri" w:eastAsia="Times New Roman" w:hAnsi="Calibri" w:cs="Calibri"/>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acgov.org/gsa/departments/purchasing/policy/slebpref.htm" TargetMode="External"/><Relationship Id="rId26" Type="http://schemas.openxmlformats.org/officeDocument/2006/relationships/hyperlink" Target="mailto:steven.richards@dell.com" TargetMode="External"/><Relationship Id="rId3" Type="http://schemas.openxmlformats.org/officeDocument/2006/relationships/customXml" Target="../customXml/item3.xml"/><Relationship Id="rId21" Type="http://schemas.openxmlformats.org/officeDocument/2006/relationships/hyperlink" Target="mailto:Jarmo.j.paukkunen@avanade.com" TargetMode="External"/><Relationship Id="rId34" Type="http://schemas.openxmlformats.org/officeDocument/2006/relationships/hyperlink" Target="mailto:tmarcus@voxns.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acgov.org/auditor/sleb/overview.htm" TargetMode="External"/><Relationship Id="rId25" Type="http://schemas.openxmlformats.org/officeDocument/2006/relationships/hyperlink" Target="mailto:Vincent_Galbreath@Dell.Com" TargetMode="External"/><Relationship Id="rId33" Type="http://schemas.openxmlformats.org/officeDocument/2006/relationships/hyperlink" Target="mailto:rickk@slalom.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ose.webster@audiocodes.com" TargetMode="External"/><Relationship Id="rId29" Type="http://schemas.openxmlformats.org/officeDocument/2006/relationships/hyperlink" Target="mailto:smoran@jabr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mailto:Nicole_Cooper@Dell.com" TargetMode="External"/><Relationship Id="rId32" Type="http://schemas.openxmlformats.org/officeDocument/2006/relationships/hyperlink" Target="mailto:brian.emery@poly.co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Kathi_Podwinski@Dell.com" TargetMode="External"/><Relationship Id="rId28" Type="http://schemas.openxmlformats.org/officeDocument/2006/relationships/hyperlink" Target="mailto:Carl.Ebeling@insight.com"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ana.l.aldana.sechell@accenture.com" TargetMode="External"/><Relationship Id="rId31" Type="http://schemas.openxmlformats.org/officeDocument/2006/relationships/hyperlink" Target="mailto:felipe.henao@pol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aeisenberg@convergeone.com" TargetMode="External"/><Relationship Id="rId27" Type="http://schemas.openxmlformats.org/officeDocument/2006/relationships/hyperlink" Target="mailto:amber.beatty@global.ntt" TargetMode="External"/><Relationship Id="rId30" Type="http://schemas.openxmlformats.org/officeDocument/2006/relationships/hyperlink" Target="mailto:John.Reinecke@microsoft.com"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5" ma:contentTypeDescription="Create a new document." ma:contentTypeScope="" ma:versionID="ea6e7d5a08f2186233cb0e39ed6ec2b0">
  <xsd:schema xmlns:xsd="http://www.w3.org/2001/XMLSchema" xmlns:xs="http://www.w3.org/2001/XMLSchema" xmlns:p="http://schemas.microsoft.com/office/2006/metadata/properties" targetNamespace="http://schemas.microsoft.com/office/2006/metadata/properties" ma:root="true" ma:fieldsID="7e7e63254e439f74733f7dce3fa42f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ADD11-AAE0-4023-97FB-DB694628EED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FBCC958C-C4D7-4869-8C50-18F6FD80CACA}">
  <ds:schemaRefs>
    <ds:schemaRef ds:uri="http://schemas.microsoft.com/sharepoint/v3/contenttype/forms"/>
  </ds:schemaRefs>
</ds:datastoreItem>
</file>

<file path=customXml/itemProps3.xml><?xml version="1.0" encoding="utf-8"?>
<ds:datastoreItem xmlns:ds="http://schemas.openxmlformats.org/officeDocument/2006/customXml" ds:itemID="{EA728836-1590-4E3B-A825-DAC2034F3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6BCE81-7BA1-45C6-94E3-3637A450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5876</Words>
  <Characters>33497</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901845 QA Voice Modernization Initiative Services</vt:lpstr>
    </vt:vector>
  </TitlesOfParts>
  <Company/>
  <LinksUpToDate>false</LinksUpToDate>
  <CharactersWithSpaces>39295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901845 QA Voice Modernization Initiative Services</dc:title>
  <dc:subject/>
  <dc:creator>Truong, Thuy   GSA - Purchasing Department</dc:creator>
  <cp:keywords/>
  <dc:description/>
  <cp:lastModifiedBy>Hopkins, Lucretia, GSA - Office of Acquisition Policy</cp:lastModifiedBy>
  <cp:revision>2</cp:revision>
  <dcterms:created xsi:type="dcterms:W3CDTF">2019-11-08T16:54:00Z</dcterms:created>
  <dcterms:modified xsi:type="dcterms:W3CDTF">2019-11-08T16:54:00Z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