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BC9CB9" w14:textId="77777777" w:rsidR="004D242F" w:rsidRDefault="004D242F" w:rsidP="004D242F">
      <w:pPr>
        <w:pStyle w:val="Title"/>
        <w:rPr>
          <w:rFonts w:ascii="Calibri" w:hAnsi="Calibri" w:cs="Calibri"/>
          <w:sz w:val="24"/>
          <w:szCs w:val="24"/>
        </w:rPr>
      </w:pPr>
      <w:bookmarkStart w:id="0" w:name="_GoBack"/>
      <w:bookmarkEnd w:id="0"/>
    </w:p>
    <w:p w14:paraId="1BD54EC9" w14:textId="77777777" w:rsidR="004D242F" w:rsidRPr="002041C1" w:rsidRDefault="004D242F" w:rsidP="004D242F">
      <w:pPr>
        <w:pStyle w:val="Title"/>
        <w:rPr>
          <w:rFonts w:ascii="Calibri" w:hAnsi="Calibri" w:cs="Calibri"/>
          <w:sz w:val="24"/>
          <w:szCs w:val="24"/>
        </w:rPr>
      </w:pPr>
    </w:p>
    <w:p w14:paraId="613C25DF" w14:textId="77777777" w:rsidR="004D242F" w:rsidRPr="00985AE1" w:rsidRDefault="004D242F" w:rsidP="004D242F">
      <w:pPr>
        <w:pStyle w:val="Title"/>
        <w:rPr>
          <w:rFonts w:ascii="Calibri" w:hAnsi="Calibri" w:cs="Calibri"/>
          <w:sz w:val="72"/>
          <w:szCs w:val="72"/>
        </w:rPr>
      </w:pPr>
      <w:r w:rsidRPr="00985AE1">
        <w:rPr>
          <w:rFonts w:ascii="Calibri" w:hAnsi="Calibri" w:cs="Calibri"/>
          <w:sz w:val="72"/>
          <w:szCs w:val="72"/>
        </w:rPr>
        <w:t>COUNTY OF ALAMEDA</w:t>
      </w:r>
    </w:p>
    <w:p w14:paraId="5B85C655" w14:textId="77777777" w:rsidR="004D242F" w:rsidRPr="00985AE1" w:rsidRDefault="004D242F" w:rsidP="004D242F">
      <w:pPr>
        <w:pStyle w:val="Title"/>
        <w:rPr>
          <w:rFonts w:ascii="Calibri" w:hAnsi="Calibri" w:cs="Calibri"/>
          <w:sz w:val="20"/>
        </w:rPr>
      </w:pPr>
    </w:p>
    <w:p w14:paraId="3616A16B" w14:textId="77777777" w:rsidR="004D242F" w:rsidRPr="00985AE1" w:rsidRDefault="004D242F" w:rsidP="004D242F">
      <w:pPr>
        <w:pStyle w:val="Title"/>
        <w:rPr>
          <w:rFonts w:ascii="Calibri" w:hAnsi="Calibri" w:cs="Calibri"/>
          <w:sz w:val="40"/>
          <w:szCs w:val="40"/>
        </w:rPr>
      </w:pPr>
      <w:r>
        <w:rPr>
          <w:rFonts w:ascii="Calibri" w:hAnsi="Calibri" w:cs="Calibri"/>
          <w:sz w:val="40"/>
          <w:szCs w:val="40"/>
        </w:rPr>
        <w:t>Questions &amp; Answers</w:t>
      </w:r>
    </w:p>
    <w:p w14:paraId="1D3B46FC" w14:textId="77777777" w:rsidR="004D242F" w:rsidRPr="00A85450" w:rsidRDefault="004D242F" w:rsidP="004D242F">
      <w:pPr>
        <w:pStyle w:val="RFP-QHeader2"/>
        <w:rPr>
          <w:rFonts w:ascii="Calibri" w:hAnsi="Calibri" w:cs="Calibri"/>
          <w:sz w:val="20"/>
        </w:rPr>
      </w:pPr>
    </w:p>
    <w:p w14:paraId="061F0578" w14:textId="77777777" w:rsidR="004D242F" w:rsidRPr="00985AE1" w:rsidRDefault="004D242F" w:rsidP="004D242F">
      <w:pPr>
        <w:pStyle w:val="Title"/>
        <w:rPr>
          <w:rFonts w:ascii="Calibri" w:hAnsi="Calibri" w:cs="Calibri"/>
          <w:sz w:val="40"/>
          <w:szCs w:val="40"/>
        </w:rPr>
      </w:pPr>
      <w:proofErr w:type="gramStart"/>
      <w:r w:rsidRPr="00985AE1">
        <w:rPr>
          <w:rFonts w:ascii="Calibri" w:hAnsi="Calibri" w:cs="Calibri"/>
          <w:sz w:val="40"/>
          <w:szCs w:val="40"/>
        </w:rPr>
        <w:t>to</w:t>
      </w:r>
      <w:proofErr w:type="gramEnd"/>
    </w:p>
    <w:p w14:paraId="6F2190DA" w14:textId="77777777" w:rsidR="004D242F" w:rsidRPr="00A85450" w:rsidRDefault="004D242F" w:rsidP="004D242F">
      <w:pPr>
        <w:pStyle w:val="RFP-QHeader2"/>
        <w:rPr>
          <w:rFonts w:ascii="Calibri" w:hAnsi="Calibri" w:cs="Calibri"/>
          <w:sz w:val="20"/>
        </w:rPr>
      </w:pPr>
    </w:p>
    <w:p w14:paraId="75BEE73D" w14:textId="77777777" w:rsidR="009F2983" w:rsidRPr="006C16E2" w:rsidRDefault="009F2983" w:rsidP="009F2983">
      <w:pPr>
        <w:pStyle w:val="Subtitle"/>
        <w:rPr>
          <w:rFonts w:ascii="Calibri" w:hAnsi="Calibri" w:cs="Calibri"/>
          <w:sz w:val="40"/>
          <w:szCs w:val="40"/>
        </w:rPr>
      </w:pPr>
      <w:r w:rsidRPr="006C16E2">
        <w:rPr>
          <w:rFonts w:ascii="Calibri" w:hAnsi="Calibri" w:cs="Calibri"/>
          <w:sz w:val="40"/>
          <w:szCs w:val="40"/>
        </w:rPr>
        <w:t>RF</w:t>
      </w:r>
      <w:r>
        <w:rPr>
          <w:rFonts w:ascii="Calibri" w:hAnsi="Calibri" w:cs="Calibri"/>
          <w:sz w:val="40"/>
          <w:szCs w:val="40"/>
        </w:rPr>
        <w:t>P</w:t>
      </w:r>
      <w:r w:rsidRPr="006C16E2">
        <w:rPr>
          <w:rFonts w:ascii="Calibri" w:hAnsi="Calibri" w:cs="Calibri"/>
          <w:sz w:val="40"/>
          <w:szCs w:val="40"/>
        </w:rPr>
        <w:t xml:space="preserve"> No. 9018</w:t>
      </w:r>
      <w:r>
        <w:rPr>
          <w:rFonts w:ascii="Calibri" w:hAnsi="Calibri" w:cs="Calibri"/>
          <w:sz w:val="40"/>
          <w:szCs w:val="40"/>
        </w:rPr>
        <w:t>93</w:t>
      </w:r>
    </w:p>
    <w:p w14:paraId="37BA0CAA" w14:textId="77777777" w:rsidR="009F2983" w:rsidRPr="006C16E2" w:rsidRDefault="009F2983" w:rsidP="009F2983">
      <w:pPr>
        <w:pStyle w:val="RFP-QHeader2"/>
        <w:rPr>
          <w:rFonts w:ascii="Calibri" w:hAnsi="Calibri" w:cs="Calibri"/>
          <w:sz w:val="20"/>
        </w:rPr>
      </w:pPr>
    </w:p>
    <w:p w14:paraId="7784B92F" w14:textId="77777777" w:rsidR="009F2983" w:rsidRPr="006C16E2" w:rsidRDefault="009F2983" w:rsidP="009F2983">
      <w:pPr>
        <w:pStyle w:val="Heading3"/>
        <w:rPr>
          <w:rFonts w:ascii="Calibri" w:hAnsi="Calibri" w:cs="Calibri"/>
          <w:sz w:val="40"/>
          <w:szCs w:val="40"/>
        </w:rPr>
      </w:pPr>
      <w:proofErr w:type="gramStart"/>
      <w:r w:rsidRPr="006C16E2">
        <w:rPr>
          <w:rFonts w:ascii="Calibri" w:hAnsi="Calibri" w:cs="Calibri"/>
          <w:sz w:val="40"/>
          <w:szCs w:val="40"/>
        </w:rPr>
        <w:t>for</w:t>
      </w:r>
      <w:proofErr w:type="gramEnd"/>
    </w:p>
    <w:p w14:paraId="39C141B3" w14:textId="77777777" w:rsidR="009F2983" w:rsidRPr="006C16E2" w:rsidRDefault="009F2983" w:rsidP="009F2983">
      <w:pPr>
        <w:pStyle w:val="RFP-QHeader2"/>
        <w:rPr>
          <w:rFonts w:ascii="Calibri" w:hAnsi="Calibri" w:cs="Calibri"/>
          <w:sz w:val="20"/>
        </w:rPr>
      </w:pPr>
    </w:p>
    <w:p w14:paraId="46025328" w14:textId="77777777" w:rsidR="009F2983" w:rsidRPr="00C5263D" w:rsidRDefault="009F2983" w:rsidP="009F2983">
      <w:pPr>
        <w:pStyle w:val="RFP-QHeader2"/>
        <w:rPr>
          <w:rFonts w:ascii="Calibri" w:hAnsi="Calibri" w:cs="Calibri"/>
          <w:sz w:val="40"/>
          <w:szCs w:val="40"/>
        </w:rPr>
      </w:pPr>
      <w:bookmarkStart w:id="1" w:name="BidTitle"/>
      <w:bookmarkEnd w:id="1"/>
      <w:r w:rsidRPr="00C5263D">
        <w:rPr>
          <w:rFonts w:ascii="Calibri" w:hAnsi="Calibri" w:cs="Calibri"/>
          <w:sz w:val="40"/>
          <w:szCs w:val="40"/>
        </w:rPr>
        <w:t>Countywide Security Guard Services</w:t>
      </w:r>
    </w:p>
    <w:p w14:paraId="623D0B48" w14:textId="77777777" w:rsidR="009F2983" w:rsidRDefault="009F2983" w:rsidP="009F2983">
      <w:pPr>
        <w:jc w:val="center"/>
        <w:rPr>
          <w:rFonts w:ascii="Calibri" w:hAnsi="Calibri" w:cs="Calibri"/>
          <w:b/>
          <w:sz w:val="28"/>
          <w:szCs w:val="28"/>
        </w:rPr>
      </w:pPr>
    </w:p>
    <w:p w14:paraId="5AE6BC9F" w14:textId="77777777" w:rsidR="009F2983" w:rsidRPr="00202E81" w:rsidRDefault="009F2983" w:rsidP="009F2983">
      <w:pPr>
        <w:jc w:val="center"/>
        <w:rPr>
          <w:rFonts w:ascii="Calibri" w:hAnsi="Calibri" w:cs="Calibri"/>
          <w:b/>
          <w:sz w:val="28"/>
          <w:szCs w:val="28"/>
        </w:rPr>
      </w:pPr>
      <w:r>
        <w:rPr>
          <w:rFonts w:ascii="Calibri" w:hAnsi="Calibri" w:cs="Calibri"/>
          <w:b/>
          <w:sz w:val="28"/>
          <w:szCs w:val="28"/>
        </w:rPr>
        <w:t xml:space="preserve">Networking/Bidders Conference </w:t>
      </w:r>
      <w:r w:rsidRPr="00202E81">
        <w:rPr>
          <w:rFonts w:ascii="Calibri" w:hAnsi="Calibri" w:cs="Calibri"/>
          <w:b/>
          <w:sz w:val="28"/>
          <w:szCs w:val="28"/>
        </w:rPr>
        <w:t xml:space="preserve">held </w:t>
      </w:r>
      <w:r w:rsidRPr="009C4764">
        <w:rPr>
          <w:rFonts w:ascii="Calibri" w:hAnsi="Calibri" w:cs="Calibri"/>
          <w:b/>
          <w:sz w:val="28"/>
          <w:szCs w:val="28"/>
        </w:rPr>
        <w:t>on</w:t>
      </w:r>
      <w:r w:rsidRPr="009C4764">
        <w:rPr>
          <w:rFonts w:ascii="Calibri" w:hAnsi="Calibri" w:cs="Calibri"/>
          <w:sz w:val="28"/>
          <w:szCs w:val="28"/>
        </w:rPr>
        <w:t xml:space="preserve"> </w:t>
      </w:r>
      <w:r>
        <w:rPr>
          <w:rFonts w:ascii="Calibri" w:hAnsi="Calibri" w:cs="Calibri"/>
          <w:b/>
          <w:sz w:val="28"/>
          <w:szCs w:val="28"/>
        </w:rPr>
        <w:t>April</w:t>
      </w:r>
      <w:r w:rsidRPr="009C4764">
        <w:rPr>
          <w:rFonts w:ascii="Calibri" w:hAnsi="Calibri" w:cs="Calibri"/>
          <w:b/>
          <w:sz w:val="28"/>
          <w:szCs w:val="28"/>
        </w:rPr>
        <w:t xml:space="preserve"> </w:t>
      </w:r>
      <w:r>
        <w:rPr>
          <w:rFonts w:ascii="Calibri" w:hAnsi="Calibri" w:cs="Calibri"/>
          <w:b/>
          <w:sz w:val="28"/>
          <w:szCs w:val="28"/>
        </w:rPr>
        <w:t>16</w:t>
      </w:r>
      <w:r w:rsidRPr="009C4764">
        <w:rPr>
          <w:rFonts w:ascii="Calibri" w:hAnsi="Calibri" w:cs="Calibri"/>
          <w:b/>
          <w:sz w:val="28"/>
          <w:szCs w:val="28"/>
        </w:rPr>
        <w:t>, 2020</w:t>
      </w:r>
    </w:p>
    <w:p w14:paraId="60DEF614" w14:textId="77777777" w:rsidR="004D242F" w:rsidRPr="00985AE1" w:rsidRDefault="004D242F" w:rsidP="004D242F">
      <w:pPr>
        <w:rPr>
          <w:rFonts w:ascii="Calibri" w:hAnsi="Calibri" w:cs="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4D242F" w:rsidRPr="00C367AB" w14:paraId="0025C7EE" w14:textId="77777777" w:rsidTr="00C16140">
        <w:tc>
          <w:tcPr>
            <w:tcW w:w="11016" w:type="dxa"/>
            <w:shd w:val="clear" w:color="auto" w:fill="auto"/>
            <w:tcMar>
              <w:top w:w="43" w:type="dxa"/>
              <w:left w:w="115" w:type="dxa"/>
              <w:bottom w:w="43" w:type="dxa"/>
              <w:right w:w="115" w:type="dxa"/>
            </w:tcMar>
          </w:tcPr>
          <w:p w14:paraId="649340B2" w14:textId="20FEEADC" w:rsidR="004D242F" w:rsidRPr="00C367AB" w:rsidRDefault="004D242F" w:rsidP="00C16140">
            <w:pPr>
              <w:rPr>
                <w:rFonts w:ascii="Calibri" w:hAnsi="Calibri" w:cs="Calibri"/>
                <w:sz w:val="20"/>
              </w:rPr>
            </w:pPr>
            <w:r w:rsidRPr="00C367AB">
              <w:rPr>
                <w:rFonts w:ascii="Calibri" w:hAnsi="Calibri" w:cs="Calibri"/>
                <w:b/>
                <w:sz w:val="28"/>
                <w:szCs w:val="28"/>
              </w:rPr>
              <w:t>This County of Alameda, Gene</w:t>
            </w:r>
            <w:r>
              <w:rPr>
                <w:rFonts w:ascii="Calibri" w:hAnsi="Calibri" w:cs="Calibri"/>
                <w:b/>
                <w:sz w:val="28"/>
                <w:szCs w:val="28"/>
              </w:rPr>
              <w:t xml:space="preserve">ral Services Agency (GSA), </w:t>
            </w:r>
            <w:proofErr w:type="gramStart"/>
            <w:r w:rsidRPr="008E3AE1">
              <w:rPr>
                <w:rFonts w:ascii="Calibri" w:hAnsi="Calibri" w:cs="Calibri"/>
                <w:b/>
                <w:sz w:val="28"/>
                <w:szCs w:val="28"/>
              </w:rPr>
              <w:t>RF</w:t>
            </w:r>
            <w:r w:rsidR="001C38DF">
              <w:rPr>
                <w:rFonts w:ascii="Calibri" w:hAnsi="Calibri" w:cs="Calibri"/>
                <w:b/>
                <w:sz w:val="28"/>
                <w:szCs w:val="28"/>
              </w:rPr>
              <w:t>P</w:t>
            </w:r>
            <w:proofErr w:type="gramEnd"/>
            <w:r w:rsidRPr="008E3AE1">
              <w:rPr>
                <w:rFonts w:ascii="Calibri" w:hAnsi="Calibri" w:cs="Calibri"/>
                <w:b/>
                <w:sz w:val="28"/>
                <w:szCs w:val="28"/>
              </w:rPr>
              <w:t xml:space="preserve"> Questions </w:t>
            </w:r>
            <w:r>
              <w:rPr>
                <w:rFonts w:ascii="Calibri" w:hAnsi="Calibri" w:cs="Calibri"/>
                <w:b/>
                <w:sz w:val="28"/>
                <w:szCs w:val="28"/>
              </w:rPr>
              <w:t>&amp; Answers (Q&amp;A)</w:t>
            </w:r>
            <w:r w:rsidRPr="00C367AB">
              <w:rPr>
                <w:rFonts w:ascii="Calibri" w:hAnsi="Calibri" w:cs="Calibri"/>
                <w:b/>
                <w:sz w:val="28"/>
                <w:szCs w:val="28"/>
              </w:rPr>
              <w:t xml:space="preserve"> has been electronically issued to potential bidders via e-mail.  E-mail addresses used are those in the County’s Small Local Emerging Business (SLEB) Vendor Database or from other sources.  If you have registered or are certified as a SLEB, please ensure that the complete and accurate e-mail address is noted and kept updated in the SLEB Vendor Database.  This </w:t>
            </w:r>
            <w:r w:rsidRPr="008E3AE1">
              <w:rPr>
                <w:rFonts w:ascii="Calibri" w:hAnsi="Calibri" w:cs="Calibri"/>
                <w:b/>
                <w:sz w:val="28"/>
                <w:szCs w:val="28"/>
              </w:rPr>
              <w:t>RF</w:t>
            </w:r>
            <w:r w:rsidR="001C38DF">
              <w:rPr>
                <w:rFonts w:ascii="Calibri" w:hAnsi="Calibri" w:cs="Calibri"/>
                <w:b/>
                <w:sz w:val="28"/>
                <w:szCs w:val="28"/>
              </w:rPr>
              <w:t>P</w:t>
            </w:r>
            <w:r w:rsidRPr="008E3AE1">
              <w:rPr>
                <w:rFonts w:ascii="Calibri" w:hAnsi="Calibri" w:cs="Calibri"/>
                <w:b/>
                <w:sz w:val="28"/>
                <w:szCs w:val="28"/>
              </w:rPr>
              <w:t xml:space="preserve"> Q&amp;A will </w:t>
            </w:r>
            <w:r w:rsidRPr="00C367AB">
              <w:rPr>
                <w:rFonts w:ascii="Calibri" w:hAnsi="Calibri" w:cs="Calibri"/>
                <w:b/>
                <w:sz w:val="28"/>
                <w:szCs w:val="28"/>
              </w:rPr>
              <w:t xml:space="preserve">also be posted on the GSA Contracting Opportunities website located at </w:t>
            </w:r>
            <w:hyperlink r:id="rId11" w:history="1">
              <w:r w:rsidRPr="0021720B">
                <w:rPr>
                  <w:rStyle w:val="Hyperlink"/>
                  <w:rFonts w:ascii="Calibri" w:hAnsi="Calibri" w:cs="Calibri"/>
                  <w:b/>
                  <w:sz w:val="28"/>
                  <w:szCs w:val="28"/>
                </w:rPr>
                <w:t>http://acgov.org/gsa_app/gsa/purchasing/bid_content/contractopportunities.jsp</w:t>
              </w:r>
            </w:hyperlink>
          </w:p>
        </w:tc>
      </w:tr>
    </w:tbl>
    <w:p w14:paraId="4473B214" w14:textId="77777777" w:rsidR="004D242F" w:rsidRDefault="004D242F" w:rsidP="004D242F">
      <w:pPr>
        <w:jc w:val="center"/>
        <w:rPr>
          <w:rFonts w:ascii="Calibri" w:hAnsi="Calibri" w:cs="Calibri"/>
          <w:sz w:val="20"/>
        </w:rPr>
      </w:pPr>
    </w:p>
    <w:p w14:paraId="25838116" w14:textId="77777777" w:rsidR="004D242F" w:rsidRDefault="004D242F" w:rsidP="004D242F">
      <w:pPr>
        <w:jc w:val="center"/>
        <w:rPr>
          <w:rFonts w:ascii="Calibri" w:hAnsi="Calibri" w:cs="Calibri"/>
          <w:sz w:val="20"/>
        </w:rPr>
      </w:pPr>
    </w:p>
    <w:p w14:paraId="40FBE65C" w14:textId="77777777" w:rsidR="004D242F" w:rsidRDefault="004D242F" w:rsidP="004D242F">
      <w:pPr>
        <w:jc w:val="center"/>
        <w:rPr>
          <w:rFonts w:ascii="Calibri" w:hAnsi="Calibri" w:cs="Calibri"/>
          <w:sz w:val="20"/>
        </w:rPr>
      </w:pPr>
    </w:p>
    <w:p w14:paraId="1AC12832" w14:textId="77777777" w:rsidR="004D242F" w:rsidRDefault="004D242F" w:rsidP="004D242F">
      <w:pPr>
        <w:rPr>
          <w:rFonts w:ascii="Calibri" w:hAnsi="Calibri" w:cs="Calibri"/>
          <w:sz w:val="20"/>
        </w:rPr>
      </w:pPr>
    </w:p>
    <w:p w14:paraId="7F2FD8A8" w14:textId="77777777" w:rsidR="004D242F" w:rsidRDefault="004D242F" w:rsidP="004D242F">
      <w:pPr>
        <w:jc w:val="center"/>
        <w:rPr>
          <w:rFonts w:ascii="Calibri" w:hAnsi="Calibri" w:cs="Calibri"/>
          <w:sz w:val="20"/>
        </w:rPr>
      </w:pPr>
    </w:p>
    <w:p w14:paraId="6997A4B5" w14:textId="77777777" w:rsidR="004D242F" w:rsidRDefault="004D242F" w:rsidP="004D242F">
      <w:pPr>
        <w:jc w:val="center"/>
        <w:rPr>
          <w:rFonts w:ascii="Calibri" w:hAnsi="Calibri" w:cs="Calibri"/>
          <w:sz w:val="20"/>
        </w:rPr>
      </w:pPr>
    </w:p>
    <w:p w14:paraId="7996A15F" w14:textId="77777777" w:rsidR="004D242F" w:rsidRDefault="004D242F" w:rsidP="004D242F">
      <w:pPr>
        <w:jc w:val="center"/>
        <w:rPr>
          <w:rFonts w:ascii="Calibri" w:hAnsi="Calibri" w:cs="Calibri"/>
          <w:sz w:val="20"/>
        </w:rPr>
      </w:pPr>
    </w:p>
    <w:p w14:paraId="22B9AFC0" w14:textId="77777777" w:rsidR="004D242F" w:rsidRDefault="004D242F" w:rsidP="004D242F">
      <w:pPr>
        <w:rPr>
          <w:rFonts w:ascii="Calibri" w:hAnsi="Calibri" w:cs="Calibri"/>
          <w:sz w:val="20"/>
        </w:rPr>
      </w:pPr>
    </w:p>
    <w:p w14:paraId="48982481" w14:textId="77777777" w:rsidR="000C273D" w:rsidRDefault="000C273D" w:rsidP="004D242F">
      <w:pPr>
        <w:rPr>
          <w:rFonts w:ascii="Calibri" w:hAnsi="Calibri" w:cs="Calibri"/>
          <w:sz w:val="20"/>
        </w:rPr>
      </w:pPr>
    </w:p>
    <w:p w14:paraId="0FBD34D8" w14:textId="77777777" w:rsidR="000C273D" w:rsidRDefault="000C273D" w:rsidP="004D242F">
      <w:pPr>
        <w:rPr>
          <w:rFonts w:ascii="Calibri" w:hAnsi="Calibri" w:cs="Calibri"/>
          <w:sz w:val="20"/>
        </w:rPr>
      </w:pPr>
    </w:p>
    <w:p w14:paraId="68A0FCFC" w14:textId="77777777" w:rsidR="000C273D" w:rsidRDefault="000C273D" w:rsidP="004D242F">
      <w:pPr>
        <w:rPr>
          <w:rFonts w:ascii="Calibri" w:hAnsi="Calibri" w:cs="Calibri"/>
          <w:sz w:val="20"/>
        </w:rPr>
      </w:pPr>
    </w:p>
    <w:p w14:paraId="03164A6F" w14:textId="77777777" w:rsidR="000C273D" w:rsidRDefault="000C273D" w:rsidP="004D242F">
      <w:pPr>
        <w:rPr>
          <w:rFonts w:ascii="Calibri" w:hAnsi="Calibri" w:cs="Calibri"/>
          <w:sz w:val="20"/>
        </w:rPr>
      </w:pPr>
    </w:p>
    <w:p w14:paraId="0932339C" w14:textId="77777777" w:rsidR="004D242F" w:rsidRDefault="004D242F" w:rsidP="004D242F">
      <w:pPr>
        <w:jc w:val="center"/>
        <w:rPr>
          <w:rFonts w:ascii="Calibri" w:hAnsi="Calibri" w:cs="Calibri"/>
          <w:sz w:val="20"/>
        </w:rPr>
      </w:pPr>
    </w:p>
    <w:p w14:paraId="65F28C63" w14:textId="77777777" w:rsidR="004D242F" w:rsidRDefault="004D242F" w:rsidP="004D242F">
      <w:pPr>
        <w:jc w:val="center"/>
        <w:rPr>
          <w:rFonts w:ascii="Calibri" w:hAnsi="Calibri" w:cs="Calibri"/>
          <w:sz w:val="20"/>
        </w:rPr>
      </w:pPr>
    </w:p>
    <w:p w14:paraId="2500A2F3" w14:textId="77777777" w:rsidR="004D242F" w:rsidRDefault="004D242F" w:rsidP="004D242F">
      <w:pPr>
        <w:jc w:val="center"/>
        <w:rPr>
          <w:rFonts w:ascii="Calibri" w:hAnsi="Calibri" w:cs="Calibri"/>
          <w:sz w:val="20"/>
        </w:rPr>
      </w:pPr>
    </w:p>
    <w:p w14:paraId="24780B89" w14:textId="77777777" w:rsidR="004D242F" w:rsidRPr="0062630A" w:rsidRDefault="004D242F" w:rsidP="004D242F">
      <w:pPr>
        <w:ind w:left="2520"/>
        <w:rPr>
          <w:rFonts w:ascii="Calibri" w:hAnsi="Calibri" w:cs="Calibri"/>
          <w:color w:val="008000"/>
          <w:sz w:val="20"/>
        </w:rPr>
      </w:pPr>
      <w:r>
        <w:rPr>
          <w:noProof/>
        </w:rPr>
        <w:drawing>
          <wp:anchor distT="0" distB="0" distL="114300" distR="114300" simplePos="0" relativeHeight="251659264" behindDoc="0" locked="0" layoutInCell="1" allowOverlap="1" wp14:anchorId="0D322EF7" wp14:editId="59407CF1">
            <wp:simplePos x="0" y="0"/>
            <wp:positionH relativeFrom="column">
              <wp:posOffset>-2540</wp:posOffset>
            </wp:positionH>
            <wp:positionV relativeFrom="paragraph">
              <wp:posOffset>78740</wp:posOffset>
            </wp:positionV>
            <wp:extent cx="1514475" cy="238125"/>
            <wp:effectExtent l="0" t="0" r="9525" b="9525"/>
            <wp:wrapNone/>
            <wp:docPr id="1" name="Picture 1" descr="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branding.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447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630A">
        <w:rPr>
          <w:rFonts w:ascii="Calibri" w:hAnsi="Calibri" w:cs="Calibri"/>
          <w:color w:val="008000"/>
          <w:sz w:val="20"/>
        </w:rPr>
        <w:t xml:space="preserve">Alameda County is committed to reducing environmental impacts across our entire supply chain. </w:t>
      </w:r>
    </w:p>
    <w:p w14:paraId="2C5F56A5" w14:textId="77777777" w:rsidR="004D242F" w:rsidRDefault="004D242F" w:rsidP="004D242F">
      <w:pPr>
        <w:ind w:left="2520"/>
        <w:rPr>
          <w:rFonts w:ascii="Calibri" w:hAnsi="Calibri" w:cs="Calibri"/>
          <w:color w:val="008000"/>
          <w:sz w:val="20"/>
        </w:rPr>
        <w:sectPr w:rsidR="004D242F" w:rsidSect="00C16140">
          <w:headerReference w:type="default" r:id="rId13"/>
          <w:footerReference w:type="default" r:id="rId14"/>
          <w:headerReference w:type="first" r:id="rId15"/>
          <w:footerReference w:type="first" r:id="rId16"/>
          <w:pgSz w:w="12240" w:h="15840" w:code="1"/>
          <w:pgMar w:top="720" w:right="720" w:bottom="720" w:left="720" w:header="864" w:footer="360" w:gutter="0"/>
          <w:cols w:space="720"/>
          <w:titlePg/>
          <w:docGrid w:linePitch="360"/>
        </w:sectPr>
      </w:pPr>
      <w:r w:rsidRPr="0062630A">
        <w:rPr>
          <w:rFonts w:ascii="Calibri" w:hAnsi="Calibri" w:cs="Calibri"/>
          <w:color w:val="008000"/>
          <w:sz w:val="20"/>
        </w:rPr>
        <w:t>If printing this document, please print only what you need, print double-sided, and use recycled-content paper.</w:t>
      </w:r>
    </w:p>
    <w:p w14:paraId="608BC38B" w14:textId="77777777" w:rsidR="00755C25" w:rsidRPr="00777F76" w:rsidRDefault="00755C25" w:rsidP="00755C25">
      <w:pPr>
        <w:ind w:left="360"/>
        <w:rPr>
          <w:rFonts w:ascii="Calibri" w:hAnsi="Calibri" w:cs="Calibri"/>
          <w:b/>
        </w:rPr>
      </w:pPr>
      <w:r w:rsidRPr="00777F76">
        <w:rPr>
          <w:rFonts w:ascii="Calibri" w:hAnsi="Calibri" w:cs="Calibri"/>
          <w:b/>
        </w:rPr>
        <w:lastRenderedPageBreak/>
        <w:t>Responses to Questions from the Bidders Conferences and Written Questions</w:t>
      </w:r>
    </w:p>
    <w:p w14:paraId="6CD98FE6" w14:textId="77777777" w:rsidR="004D242F" w:rsidRDefault="004D242F" w:rsidP="004D242F">
      <w:pPr>
        <w:tabs>
          <w:tab w:val="left" w:pos="1080"/>
          <w:tab w:val="num" w:pos="1350"/>
        </w:tabs>
        <w:rPr>
          <w:rFonts w:ascii="Calibri" w:hAnsi="Calibri" w:cs="Calibri"/>
        </w:rPr>
      </w:pPr>
    </w:p>
    <w:p w14:paraId="717253AD" w14:textId="77777777" w:rsidR="009F2983" w:rsidRPr="00C16140" w:rsidRDefault="00C16140" w:rsidP="00C16140">
      <w:pPr>
        <w:numPr>
          <w:ilvl w:val="0"/>
          <w:numId w:val="1"/>
        </w:numPr>
        <w:tabs>
          <w:tab w:val="clear" w:pos="1170"/>
          <w:tab w:val="num" w:pos="720"/>
          <w:tab w:val="num" w:pos="1080"/>
        </w:tabs>
        <w:ind w:left="1080" w:hanging="720"/>
        <w:rPr>
          <w:rFonts w:ascii="Calibri" w:hAnsi="Calibri" w:cs="Calibri"/>
        </w:rPr>
      </w:pPr>
      <w:r>
        <w:rPr>
          <w:rFonts w:ascii="Calibri" w:hAnsi="Calibri" w:cs="Calibri"/>
        </w:rPr>
        <w:t>Will the County</w:t>
      </w:r>
      <w:r w:rsidRPr="00C16140">
        <w:rPr>
          <w:rFonts w:ascii="Calibri" w:hAnsi="Calibri" w:cs="Calibri"/>
        </w:rPr>
        <w:t xml:space="preserve"> confirm all unit cost boxes </w:t>
      </w:r>
      <w:r>
        <w:rPr>
          <w:rFonts w:ascii="Calibri" w:hAnsi="Calibri" w:cs="Calibri"/>
        </w:rPr>
        <w:t xml:space="preserve">in the Bid Form </w:t>
      </w:r>
      <w:r w:rsidRPr="00C16140">
        <w:rPr>
          <w:rFonts w:ascii="Calibri" w:hAnsi="Calibri" w:cs="Calibri"/>
        </w:rPr>
        <w:t xml:space="preserve">(except for the blacked out one) are to be filled </w:t>
      </w:r>
      <w:r>
        <w:rPr>
          <w:rFonts w:ascii="Calibri" w:hAnsi="Calibri" w:cs="Calibri"/>
        </w:rPr>
        <w:t>out</w:t>
      </w:r>
      <w:r w:rsidRPr="00C16140">
        <w:rPr>
          <w:rFonts w:ascii="Calibri" w:hAnsi="Calibri" w:cs="Calibri"/>
        </w:rPr>
        <w:t>, even for the ones labeled “information purposes only”.</w:t>
      </w:r>
    </w:p>
    <w:p w14:paraId="4A010E0E" w14:textId="77777777" w:rsidR="009F2983" w:rsidRPr="00985AE1" w:rsidRDefault="00995E76" w:rsidP="009F2983">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Yes, all boxes in the Bid Form are to be filled out.</w:t>
      </w:r>
    </w:p>
    <w:p w14:paraId="2B6FEB12" w14:textId="5334C99A" w:rsidR="009F2983" w:rsidRPr="00985AE1" w:rsidRDefault="009F2983" w:rsidP="00B9778E">
      <w:pPr>
        <w:tabs>
          <w:tab w:val="num" w:pos="1080"/>
        </w:tabs>
        <w:rPr>
          <w:rFonts w:ascii="Calibri" w:hAnsi="Calibri" w:cs="Calibri"/>
        </w:rPr>
      </w:pPr>
    </w:p>
    <w:p w14:paraId="7F99DFC3" w14:textId="77777777" w:rsidR="009F2983" w:rsidRPr="00D641C0" w:rsidRDefault="003C25CE" w:rsidP="00D641C0">
      <w:pPr>
        <w:numPr>
          <w:ilvl w:val="0"/>
          <w:numId w:val="1"/>
        </w:numPr>
        <w:tabs>
          <w:tab w:val="clear" w:pos="1170"/>
          <w:tab w:val="num" w:pos="720"/>
          <w:tab w:val="num" w:pos="1080"/>
        </w:tabs>
        <w:ind w:left="1080" w:hanging="720"/>
        <w:rPr>
          <w:rFonts w:ascii="Calibri" w:hAnsi="Calibri" w:cs="Calibri"/>
        </w:rPr>
      </w:pPr>
      <w:r>
        <w:rPr>
          <w:rFonts w:ascii="Calibri" w:hAnsi="Calibri" w:cs="Calibri"/>
        </w:rPr>
        <w:t xml:space="preserve">Will the awarded </w:t>
      </w:r>
      <w:r w:rsidR="00D641C0" w:rsidRPr="00D641C0">
        <w:rPr>
          <w:rFonts w:ascii="Calibri" w:hAnsi="Calibri" w:cs="Calibri"/>
        </w:rPr>
        <w:t xml:space="preserve">contractor take over the existing </w:t>
      </w:r>
      <w:r>
        <w:rPr>
          <w:rFonts w:ascii="Calibri" w:hAnsi="Calibri" w:cs="Calibri"/>
        </w:rPr>
        <w:t>security guards</w:t>
      </w:r>
      <w:r w:rsidR="00D641C0" w:rsidRPr="00D641C0">
        <w:rPr>
          <w:rFonts w:ascii="Calibri" w:hAnsi="Calibri" w:cs="Calibri"/>
        </w:rPr>
        <w:t xml:space="preserve"> (unless there are performance issues or background check issues)? </w:t>
      </w:r>
      <w:r w:rsidR="007211FE">
        <w:rPr>
          <w:rFonts w:ascii="Calibri" w:hAnsi="Calibri" w:cs="Calibri"/>
        </w:rPr>
        <w:t>Will the awarded contractor have the right of first refusal in this case</w:t>
      </w:r>
      <w:r w:rsidR="00D641C0" w:rsidRPr="00D641C0">
        <w:rPr>
          <w:rFonts w:ascii="Calibri" w:hAnsi="Calibri" w:cs="Calibri"/>
        </w:rPr>
        <w:t xml:space="preserve">? </w:t>
      </w:r>
    </w:p>
    <w:p w14:paraId="4D2A2DF5" w14:textId="77777777" w:rsidR="009F2983" w:rsidRPr="00985AE1" w:rsidRDefault="00995E76" w:rsidP="009F2983">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The County does not require the awarded contractor to take over the existing security guards within the County.</w:t>
      </w:r>
    </w:p>
    <w:p w14:paraId="5205E782" w14:textId="39CB1173" w:rsidR="009F2983" w:rsidRDefault="009F2983" w:rsidP="00133C83">
      <w:pPr>
        <w:autoSpaceDE w:val="0"/>
        <w:autoSpaceDN w:val="0"/>
        <w:adjustRightInd w:val="0"/>
        <w:rPr>
          <w:rFonts w:ascii="Calibri" w:hAnsi="Calibri" w:cs="Calibri"/>
          <w:b/>
        </w:rPr>
      </w:pPr>
    </w:p>
    <w:p w14:paraId="478F5425" w14:textId="77777777" w:rsidR="009F2983" w:rsidRPr="00985AE1" w:rsidRDefault="007211FE" w:rsidP="009F2983">
      <w:pPr>
        <w:numPr>
          <w:ilvl w:val="0"/>
          <w:numId w:val="1"/>
        </w:numPr>
        <w:tabs>
          <w:tab w:val="clear" w:pos="1170"/>
          <w:tab w:val="num" w:pos="720"/>
        </w:tabs>
        <w:ind w:left="1080" w:hanging="720"/>
        <w:rPr>
          <w:rFonts w:ascii="Calibri" w:hAnsi="Calibri" w:cs="Calibri"/>
        </w:rPr>
      </w:pPr>
      <w:r>
        <w:rPr>
          <w:rFonts w:ascii="Calibri" w:hAnsi="Calibri" w:cs="Calibri"/>
        </w:rPr>
        <w:t xml:space="preserve">Will the County </w:t>
      </w:r>
      <w:r w:rsidR="00D641C0" w:rsidRPr="00D641C0">
        <w:rPr>
          <w:rFonts w:ascii="Calibri" w:hAnsi="Calibri" w:cs="Calibri"/>
        </w:rPr>
        <w:t>provide the current wages and benefits the employees are receiving?</w:t>
      </w:r>
    </w:p>
    <w:p w14:paraId="609BFB30" w14:textId="3734F93C" w:rsidR="009F2983" w:rsidRPr="00985AE1" w:rsidRDefault="00FD146F" w:rsidP="009F2983">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The County does not monitor the benefits the Contractor offers its employees.</w:t>
      </w:r>
    </w:p>
    <w:p w14:paraId="5B0041EB" w14:textId="77777777" w:rsidR="009F2983" w:rsidRPr="00985AE1" w:rsidRDefault="009F2983" w:rsidP="009F2983">
      <w:pPr>
        <w:tabs>
          <w:tab w:val="left" w:pos="1080"/>
          <w:tab w:val="num" w:pos="1350"/>
        </w:tabs>
        <w:ind w:left="1080" w:hanging="720"/>
        <w:rPr>
          <w:rFonts w:ascii="Calibri" w:hAnsi="Calibri" w:cs="Calibri"/>
        </w:rPr>
      </w:pPr>
    </w:p>
    <w:p w14:paraId="33EDBA46" w14:textId="77777777" w:rsidR="009F2983" w:rsidRPr="00985AE1" w:rsidRDefault="00D641C0" w:rsidP="009F2983">
      <w:pPr>
        <w:numPr>
          <w:ilvl w:val="0"/>
          <w:numId w:val="1"/>
        </w:numPr>
        <w:tabs>
          <w:tab w:val="clear" w:pos="1170"/>
          <w:tab w:val="num" w:pos="720"/>
        </w:tabs>
        <w:ind w:left="1080" w:hanging="720"/>
        <w:rPr>
          <w:rFonts w:ascii="Calibri" w:hAnsi="Calibri" w:cs="Calibri"/>
          <w:b/>
        </w:rPr>
      </w:pPr>
      <w:r w:rsidRPr="00D641C0">
        <w:rPr>
          <w:rFonts w:ascii="Calibri" w:hAnsi="Calibri" w:cs="Calibri"/>
        </w:rPr>
        <w:t xml:space="preserve">If a </w:t>
      </w:r>
      <w:r w:rsidR="007211FE">
        <w:rPr>
          <w:rFonts w:ascii="Calibri" w:hAnsi="Calibri" w:cs="Calibri"/>
        </w:rPr>
        <w:t xml:space="preserve">bidder </w:t>
      </w:r>
      <w:r w:rsidRPr="00D641C0">
        <w:rPr>
          <w:rFonts w:ascii="Calibri" w:hAnsi="Calibri" w:cs="Calibri"/>
        </w:rPr>
        <w:t xml:space="preserve">is not a SLEB (Small Local Emerging Business), can </w:t>
      </w:r>
      <w:r w:rsidR="007211FE">
        <w:rPr>
          <w:rFonts w:ascii="Calibri" w:hAnsi="Calibri" w:cs="Calibri"/>
        </w:rPr>
        <w:t>it</w:t>
      </w:r>
      <w:r w:rsidRPr="00D641C0">
        <w:rPr>
          <w:rFonts w:ascii="Calibri" w:hAnsi="Calibri" w:cs="Calibri"/>
        </w:rPr>
        <w:t xml:space="preserve"> subcontract 20% of the contract to a SLEB to qualify for an award, per the SLEB guideline (b) found on </w:t>
      </w:r>
      <w:r w:rsidR="007211FE">
        <w:rPr>
          <w:rFonts w:ascii="Calibri" w:hAnsi="Calibri" w:cs="Calibri"/>
        </w:rPr>
        <w:t>the</w:t>
      </w:r>
      <w:r w:rsidRPr="00D641C0">
        <w:rPr>
          <w:rFonts w:ascii="Calibri" w:hAnsi="Calibri" w:cs="Calibri"/>
        </w:rPr>
        <w:t xml:space="preserve"> </w:t>
      </w:r>
      <w:hyperlink r:id="rId17" w:history="1">
        <w:r w:rsidRPr="007211FE">
          <w:rPr>
            <w:rStyle w:val="Hyperlink"/>
            <w:rFonts w:ascii="Calibri" w:hAnsi="Calibri" w:cs="Calibri"/>
          </w:rPr>
          <w:t>website</w:t>
        </w:r>
      </w:hyperlink>
      <w:r w:rsidRPr="00D641C0">
        <w:rPr>
          <w:rFonts w:ascii="Calibri" w:hAnsi="Calibri" w:cs="Calibri"/>
        </w:rPr>
        <w:t>? This is not an option on Bidder Acceptance document #8.</w:t>
      </w:r>
    </w:p>
    <w:p w14:paraId="420FEA78" w14:textId="14FB35E4" w:rsidR="009F2983" w:rsidRPr="00985AE1" w:rsidRDefault="009D1029" w:rsidP="009F2983">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 xml:space="preserve">Yes—non-certified SLEBs are required to subcontract 20% of the contract </w:t>
      </w:r>
      <w:r w:rsidR="00FD146F">
        <w:rPr>
          <w:rFonts w:ascii="Calibri" w:hAnsi="Calibri" w:cs="Calibri"/>
          <w:b/>
        </w:rPr>
        <w:t xml:space="preserve">for bids to be considered and </w:t>
      </w:r>
      <w:r>
        <w:rPr>
          <w:rFonts w:ascii="Calibri" w:hAnsi="Calibri" w:cs="Calibri"/>
          <w:b/>
        </w:rPr>
        <w:t xml:space="preserve">to qualify for an award. This information shall be provided on the SLEB Partnering Information Sheet of Exhibit </w:t>
      </w:r>
      <w:proofErr w:type="gramStart"/>
      <w:r>
        <w:rPr>
          <w:rFonts w:ascii="Calibri" w:hAnsi="Calibri" w:cs="Calibri"/>
          <w:b/>
        </w:rPr>
        <w:t>A</w:t>
      </w:r>
      <w:proofErr w:type="gramEnd"/>
      <w:r>
        <w:rPr>
          <w:rFonts w:ascii="Calibri" w:hAnsi="Calibri" w:cs="Calibri"/>
          <w:b/>
        </w:rPr>
        <w:t xml:space="preserve"> – Response Packet. The Bidder Acceptance Page is for the prime vendor information on their status, whether non-local, local but not certified, and certified SLEB.</w:t>
      </w:r>
    </w:p>
    <w:p w14:paraId="77A2CBAA" w14:textId="77777777" w:rsidR="009F2983" w:rsidRPr="00985AE1" w:rsidRDefault="009F2983" w:rsidP="009F2983">
      <w:pPr>
        <w:tabs>
          <w:tab w:val="num" w:pos="1080"/>
        </w:tabs>
        <w:ind w:left="1080" w:hanging="720"/>
        <w:rPr>
          <w:rFonts w:ascii="Calibri" w:hAnsi="Calibri" w:cs="Calibri"/>
        </w:rPr>
      </w:pPr>
    </w:p>
    <w:p w14:paraId="3B6C434D" w14:textId="77777777" w:rsidR="009F2983" w:rsidRPr="00985AE1" w:rsidRDefault="007211FE" w:rsidP="009F2983">
      <w:pPr>
        <w:numPr>
          <w:ilvl w:val="0"/>
          <w:numId w:val="1"/>
        </w:numPr>
        <w:tabs>
          <w:tab w:val="clear" w:pos="1170"/>
          <w:tab w:val="num" w:pos="720"/>
          <w:tab w:val="num" w:pos="1080"/>
        </w:tabs>
        <w:ind w:left="1080" w:hanging="720"/>
        <w:rPr>
          <w:rFonts w:ascii="Calibri" w:hAnsi="Calibri" w:cs="Calibri"/>
          <w:b/>
        </w:rPr>
      </w:pPr>
      <w:r>
        <w:rPr>
          <w:rFonts w:ascii="Calibri" w:hAnsi="Calibri" w:cs="Calibri"/>
        </w:rPr>
        <w:t>A</w:t>
      </w:r>
      <w:r w:rsidR="00D641C0" w:rsidRPr="00D641C0">
        <w:rPr>
          <w:rFonts w:ascii="Calibri" w:hAnsi="Calibri" w:cs="Calibri"/>
        </w:rPr>
        <w:t xml:space="preserve">re the Account Manager </w:t>
      </w:r>
      <w:r w:rsidR="003130D6">
        <w:rPr>
          <w:rFonts w:ascii="Calibri" w:hAnsi="Calibri" w:cs="Calibri"/>
        </w:rPr>
        <w:t xml:space="preserve">mentioned in Section Q. </w:t>
      </w:r>
      <w:r w:rsidR="00D641C0" w:rsidRPr="00D641C0">
        <w:rPr>
          <w:rFonts w:ascii="Calibri" w:hAnsi="Calibri" w:cs="Calibri"/>
        </w:rPr>
        <w:t>and Qualified Manager</w:t>
      </w:r>
      <w:r w:rsidR="003130D6">
        <w:rPr>
          <w:rFonts w:ascii="Calibri" w:hAnsi="Calibri" w:cs="Calibri"/>
        </w:rPr>
        <w:t xml:space="preserve"> on Section D.10.</w:t>
      </w:r>
      <w:proofErr w:type="spellStart"/>
      <w:r w:rsidR="003130D6">
        <w:rPr>
          <w:rFonts w:ascii="Calibri" w:hAnsi="Calibri" w:cs="Calibri"/>
        </w:rPr>
        <w:t>a</w:t>
      </w:r>
      <w:proofErr w:type="spellEnd"/>
      <w:r w:rsidR="00D641C0" w:rsidRPr="00D641C0">
        <w:rPr>
          <w:rFonts w:ascii="Calibri" w:hAnsi="Calibri" w:cs="Calibri"/>
        </w:rPr>
        <w:t xml:space="preserve"> the same position?</w:t>
      </w:r>
    </w:p>
    <w:p w14:paraId="435EB544" w14:textId="77777777" w:rsidR="009F2983" w:rsidRPr="00985AE1" w:rsidRDefault="009D1029" w:rsidP="009F2983">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The County prefers that one person take over both rolls mentioned.</w:t>
      </w:r>
    </w:p>
    <w:p w14:paraId="235CD8CE" w14:textId="77777777" w:rsidR="009F2983" w:rsidRPr="00985AE1" w:rsidRDefault="009F2983" w:rsidP="009F2983">
      <w:pPr>
        <w:tabs>
          <w:tab w:val="num" w:pos="1080"/>
          <w:tab w:val="num" w:pos="1350"/>
        </w:tabs>
        <w:ind w:left="1080" w:hanging="720"/>
        <w:rPr>
          <w:rFonts w:ascii="Calibri" w:hAnsi="Calibri" w:cs="Calibri"/>
        </w:rPr>
      </w:pPr>
    </w:p>
    <w:p w14:paraId="3BF62E47" w14:textId="77777777" w:rsidR="009F2983" w:rsidRPr="00985AE1" w:rsidRDefault="003130D6" w:rsidP="009F2983">
      <w:pPr>
        <w:numPr>
          <w:ilvl w:val="0"/>
          <w:numId w:val="1"/>
        </w:numPr>
        <w:tabs>
          <w:tab w:val="clear" w:pos="1170"/>
          <w:tab w:val="num" w:pos="720"/>
          <w:tab w:val="num" w:pos="1080"/>
        </w:tabs>
        <w:ind w:left="1080" w:hanging="720"/>
        <w:rPr>
          <w:rFonts w:ascii="Calibri" w:hAnsi="Calibri" w:cs="Calibri"/>
          <w:b/>
        </w:rPr>
      </w:pPr>
      <w:r>
        <w:rPr>
          <w:rFonts w:ascii="Calibri" w:hAnsi="Calibri" w:cs="Calibri"/>
        </w:rPr>
        <w:t xml:space="preserve">Is the bidder to include </w:t>
      </w:r>
      <w:r w:rsidR="00D641C0" w:rsidRPr="00D641C0">
        <w:rPr>
          <w:rFonts w:ascii="Calibri" w:hAnsi="Calibri" w:cs="Calibri"/>
        </w:rPr>
        <w:t>the cost of Account Manager and the support staff into the hourly billable rate?</w:t>
      </w:r>
    </w:p>
    <w:p w14:paraId="6E5A32A8" w14:textId="77777777" w:rsidR="009F2983" w:rsidRPr="00985AE1" w:rsidRDefault="009D1029" w:rsidP="009F2983">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 xml:space="preserve">The County expects to pay an hourly billable rate </w:t>
      </w:r>
      <w:r w:rsidR="0050161D">
        <w:rPr>
          <w:rFonts w:ascii="Calibri" w:hAnsi="Calibri" w:cs="Calibri"/>
          <w:b/>
        </w:rPr>
        <w:t xml:space="preserve">that is all inclusive of the costs of providing </w:t>
      </w:r>
      <w:r>
        <w:rPr>
          <w:rFonts w:ascii="Calibri" w:hAnsi="Calibri" w:cs="Calibri"/>
          <w:b/>
        </w:rPr>
        <w:t>security guard services</w:t>
      </w:r>
      <w:r w:rsidR="0050161D">
        <w:rPr>
          <w:rFonts w:ascii="Calibri" w:hAnsi="Calibri" w:cs="Calibri"/>
          <w:b/>
        </w:rPr>
        <w:t xml:space="preserve"> as required on this RFP.</w:t>
      </w:r>
    </w:p>
    <w:p w14:paraId="15564135" w14:textId="77777777" w:rsidR="009F2983" w:rsidRPr="00985AE1" w:rsidRDefault="009F2983" w:rsidP="009F2983">
      <w:pPr>
        <w:tabs>
          <w:tab w:val="num" w:pos="1080"/>
        </w:tabs>
        <w:ind w:left="1080" w:hanging="720"/>
        <w:rPr>
          <w:rFonts w:ascii="Calibri" w:hAnsi="Calibri" w:cs="Calibri"/>
          <w:b/>
        </w:rPr>
      </w:pPr>
    </w:p>
    <w:p w14:paraId="29105091" w14:textId="77777777" w:rsidR="009F2983" w:rsidRPr="00985AE1" w:rsidRDefault="00D641C0" w:rsidP="009F2983">
      <w:pPr>
        <w:numPr>
          <w:ilvl w:val="0"/>
          <w:numId w:val="1"/>
        </w:numPr>
        <w:tabs>
          <w:tab w:val="clear" w:pos="1170"/>
          <w:tab w:val="num" w:pos="720"/>
          <w:tab w:val="num" w:pos="1080"/>
        </w:tabs>
        <w:ind w:left="1080" w:hanging="720"/>
        <w:rPr>
          <w:rFonts w:ascii="Calibri" w:hAnsi="Calibri" w:cs="Calibri"/>
          <w:b/>
        </w:rPr>
      </w:pPr>
      <w:r w:rsidRPr="00D641C0">
        <w:rPr>
          <w:rFonts w:ascii="Calibri" w:hAnsi="Calibri" w:cs="Calibri"/>
        </w:rPr>
        <w:t>What positions are considered Key Personnel under Table of Key Personnel in accordance with the RFP?</w:t>
      </w:r>
      <w:r w:rsidR="009F2983" w:rsidRPr="00985AE1">
        <w:rPr>
          <w:rFonts w:ascii="Calibri" w:hAnsi="Calibri" w:cs="Calibri"/>
        </w:rPr>
        <w:t xml:space="preserve"> </w:t>
      </w:r>
    </w:p>
    <w:p w14:paraId="71EF9AFF" w14:textId="77777777" w:rsidR="009F2983" w:rsidRPr="00985AE1" w:rsidRDefault="0050161D" w:rsidP="009F2983">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Key Personnel to be listed should be the persons to be involved in the provision of services laid out on this RFP (Account Management, Transitions, Trainings,</w:t>
      </w:r>
      <w:r w:rsidR="00713A32" w:rsidRPr="00713A32">
        <w:rPr>
          <w:rFonts w:ascii="Calibri" w:hAnsi="Calibri" w:cs="Calibri"/>
        </w:rPr>
        <w:t xml:space="preserve"> </w:t>
      </w:r>
      <w:r w:rsidR="00713A32">
        <w:rPr>
          <w:rFonts w:ascii="Calibri" w:hAnsi="Calibri" w:cs="Calibri"/>
          <w:b/>
        </w:rPr>
        <w:t xml:space="preserve">dispatchers, </w:t>
      </w:r>
      <w:r>
        <w:rPr>
          <w:rFonts w:ascii="Calibri" w:hAnsi="Calibri" w:cs="Calibri"/>
          <w:b/>
        </w:rPr>
        <w:t>etc). Bidders are not expected to list out the security guard names to be assigned to each location.</w:t>
      </w:r>
    </w:p>
    <w:p w14:paraId="101A1E0D" w14:textId="77777777" w:rsidR="009F2983" w:rsidRPr="00985AE1" w:rsidRDefault="009F2983" w:rsidP="009F2983">
      <w:pPr>
        <w:tabs>
          <w:tab w:val="num" w:pos="1080"/>
        </w:tabs>
        <w:ind w:left="1080" w:hanging="720"/>
        <w:rPr>
          <w:rFonts w:ascii="Calibri" w:hAnsi="Calibri" w:cs="Calibri"/>
        </w:rPr>
      </w:pPr>
    </w:p>
    <w:p w14:paraId="54FFA479" w14:textId="77777777" w:rsidR="009F2983" w:rsidRPr="00985AE1" w:rsidRDefault="003130D6" w:rsidP="009F2983">
      <w:pPr>
        <w:numPr>
          <w:ilvl w:val="0"/>
          <w:numId w:val="1"/>
        </w:numPr>
        <w:tabs>
          <w:tab w:val="clear" w:pos="1170"/>
          <w:tab w:val="num" w:pos="720"/>
          <w:tab w:val="num" w:pos="1080"/>
        </w:tabs>
        <w:ind w:left="1080" w:hanging="720"/>
        <w:rPr>
          <w:rFonts w:ascii="Calibri" w:hAnsi="Calibri" w:cs="Calibri"/>
          <w:b/>
        </w:rPr>
      </w:pPr>
      <w:r>
        <w:rPr>
          <w:rFonts w:ascii="Calibri" w:hAnsi="Calibri" w:cs="Calibri"/>
        </w:rPr>
        <w:lastRenderedPageBreak/>
        <w:t xml:space="preserve">Are bidders </w:t>
      </w:r>
      <w:r w:rsidR="00D641C0" w:rsidRPr="00D641C0">
        <w:rPr>
          <w:rFonts w:ascii="Calibri" w:hAnsi="Calibri" w:cs="Calibri"/>
        </w:rPr>
        <w:t>required to provide all 10 referen</w:t>
      </w:r>
      <w:r>
        <w:rPr>
          <w:rFonts w:ascii="Calibri" w:hAnsi="Calibri" w:cs="Calibri"/>
        </w:rPr>
        <w:t>ces?</w:t>
      </w:r>
    </w:p>
    <w:p w14:paraId="6E55A84C" w14:textId="67F20A4D" w:rsidR="009F2983" w:rsidRPr="00985AE1" w:rsidRDefault="001C38DF" w:rsidP="009F2983">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 xml:space="preserve">Yes. </w:t>
      </w:r>
      <w:r w:rsidR="0050161D">
        <w:rPr>
          <w:rFonts w:ascii="Calibri" w:hAnsi="Calibri" w:cs="Calibri"/>
          <w:b/>
        </w:rPr>
        <w:t xml:space="preserve">Bidders are required to provide </w:t>
      </w:r>
      <w:r w:rsidR="009836B3">
        <w:rPr>
          <w:rFonts w:ascii="Calibri" w:hAnsi="Calibri" w:cs="Calibri"/>
          <w:b/>
        </w:rPr>
        <w:t>all 10 references as requested.</w:t>
      </w:r>
    </w:p>
    <w:p w14:paraId="67264C7D" w14:textId="77777777" w:rsidR="009F2983" w:rsidRPr="00985AE1" w:rsidRDefault="009F2983" w:rsidP="009F2983">
      <w:pPr>
        <w:tabs>
          <w:tab w:val="num" w:pos="1080"/>
          <w:tab w:val="num" w:pos="1350"/>
        </w:tabs>
        <w:ind w:left="1080" w:hanging="720"/>
        <w:rPr>
          <w:rFonts w:ascii="Calibri" w:hAnsi="Calibri" w:cs="Calibri"/>
        </w:rPr>
      </w:pPr>
    </w:p>
    <w:p w14:paraId="4351525E" w14:textId="77777777" w:rsidR="009F2983" w:rsidRPr="00D641C0" w:rsidRDefault="00D641C0" w:rsidP="00D641C0">
      <w:pPr>
        <w:numPr>
          <w:ilvl w:val="0"/>
          <w:numId w:val="1"/>
        </w:numPr>
        <w:tabs>
          <w:tab w:val="clear" w:pos="1170"/>
          <w:tab w:val="num" w:pos="720"/>
          <w:tab w:val="num" w:pos="1080"/>
        </w:tabs>
        <w:ind w:left="1080" w:hanging="720"/>
        <w:rPr>
          <w:rFonts w:ascii="Calibri" w:hAnsi="Calibri" w:cs="Calibri"/>
        </w:rPr>
      </w:pPr>
      <w:r w:rsidRPr="00D641C0">
        <w:rPr>
          <w:rFonts w:ascii="Calibri" w:hAnsi="Calibri" w:cs="Calibri"/>
        </w:rPr>
        <w:t xml:space="preserve">There are 22 locations listed in the Exhibit B Site Specific Requirements but there are 31 locations listed on the page 6 of the RFP. </w:t>
      </w:r>
      <w:r w:rsidR="003130D6">
        <w:rPr>
          <w:rFonts w:ascii="Calibri" w:hAnsi="Calibri" w:cs="Calibri"/>
        </w:rPr>
        <w:t>Can the County confirm which is correct?</w:t>
      </w:r>
    </w:p>
    <w:p w14:paraId="21D1BCC3" w14:textId="0A97FF03" w:rsidR="009F2983" w:rsidRPr="009836B3" w:rsidRDefault="009836B3" w:rsidP="009836B3">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Exhibit B – Site Specific Requirements is for information purposes only, giving bidders a general sense of the County’s requirements on some of its sites. Page 6 of the RFP has a more complete list</w:t>
      </w:r>
      <w:r w:rsidRPr="009836B3">
        <w:rPr>
          <w:rFonts w:ascii="Calibri" w:hAnsi="Calibri" w:cs="Calibri"/>
          <w:b/>
          <w:szCs w:val="26"/>
        </w:rPr>
        <w:t xml:space="preserve"> </w:t>
      </w:r>
      <w:r>
        <w:rPr>
          <w:rFonts w:ascii="Calibri" w:hAnsi="Calibri" w:cs="Calibri"/>
          <w:b/>
          <w:szCs w:val="26"/>
        </w:rPr>
        <w:t>but t</w:t>
      </w:r>
      <w:r w:rsidRPr="009836B3">
        <w:rPr>
          <w:rFonts w:ascii="Calibri" w:hAnsi="Calibri" w:cs="Calibri"/>
          <w:b/>
        </w:rPr>
        <w:t xml:space="preserve">he County reserves the right to add additional locations and/or request “services as needed” at alternate locations to the contract. </w:t>
      </w:r>
      <w:r>
        <w:rPr>
          <w:rFonts w:ascii="Calibri" w:hAnsi="Calibri" w:cs="Calibri"/>
          <w:b/>
        </w:rPr>
        <w:t xml:space="preserve">The </w:t>
      </w:r>
      <w:r w:rsidR="001C38DF">
        <w:rPr>
          <w:rFonts w:ascii="Calibri" w:hAnsi="Calibri" w:cs="Calibri"/>
          <w:b/>
        </w:rPr>
        <w:t>a</w:t>
      </w:r>
      <w:r>
        <w:rPr>
          <w:rFonts w:ascii="Calibri" w:hAnsi="Calibri" w:cs="Calibri"/>
          <w:b/>
        </w:rPr>
        <w:t>warded</w:t>
      </w:r>
      <w:r w:rsidRPr="009836B3">
        <w:rPr>
          <w:rFonts w:ascii="Calibri" w:hAnsi="Calibri" w:cs="Calibri"/>
          <w:b/>
        </w:rPr>
        <w:t xml:space="preserve"> Contractor shall service the additional locations at the same </w:t>
      </w:r>
      <w:r w:rsidR="001C38DF">
        <w:rPr>
          <w:rFonts w:ascii="Calibri" w:hAnsi="Calibri" w:cs="Calibri"/>
          <w:b/>
        </w:rPr>
        <w:t>rate</w:t>
      </w:r>
      <w:r w:rsidRPr="009836B3">
        <w:rPr>
          <w:rFonts w:ascii="Calibri" w:hAnsi="Calibri" w:cs="Calibri"/>
          <w:b/>
        </w:rPr>
        <w:t xml:space="preserve"> as contracted for the above locations. The County also reserves the right to delete or remove any locations(s) from the contract. </w:t>
      </w:r>
    </w:p>
    <w:p w14:paraId="06434BCD" w14:textId="77777777" w:rsidR="009F2983" w:rsidRPr="00985AE1" w:rsidRDefault="009F2983" w:rsidP="009F2983">
      <w:pPr>
        <w:tabs>
          <w:tab w:val="num" w:pos="1080"/>
        </w:tabs>
        <w:ind w:left="1080" w:hanging="720"/>
        <w:rPr>
          <w:rFonts w:ascii="Calibri" w:hAnsi="Calibri" w:cs="Calibri"/>
        </w:rPr>
      </w:pPr>
    </w:p>
    <w:p w14:paraId="5EBFAB79" w14:textId="77777777" w:rsidR="009F2983" w:rsidRPr="00985AE1" w:rsidRDefault="00D641C0" w:rsidP="009F2983">
      <w:pPr>
        <w:numPr>
          <w:ilvl w:val="0"/>
          <w:numId w:val="1"/>
        </w:numPr>
        <w:tabs>
          <w:tab w:val="clear" w:pos="1170"/>
          <w:tab w:val="num" w:pos="720"/>
          <w:tab w:val="num" w:pos="1080"/>
        </w:tabs>
        <w:ind w:left="1080" w:hanging="720"/>
        <w:rPr>
          <w:rFonts w:ascii="Calibri" w:hAnsi="Calibri" w:cs="Calibri"/>
          <w:b/>
        </w:rPr>
      </w:pPr>
      <w:r w:rsidRPr="00D641C0">
        <w:rPr>
          <w:rFonts w:ascii="Calibri" w:hAnsi="Calibri" w:cs="Calibri"/>
        </w:rPr>
        <w:t xml:space="preserve">The total hours on the Exhibit B are 47,155 hours annually. The Bid Form shows 44,815 hours. </w:t>
      </w:r>
      <w:r w:rsidR="003130D6">
        <w:rPr>
          <w:rFonts w:ascii="Calibri" w:hAnsi="Calibri" w:cs="Calibri"/>
        </w:rPr>
        <w:t>Can the County confirm which is correct?</w:t>
      </w:r>
    </w:p>
    <w:p w14:paraId="7A221D0A" w14:textId="77777777" w:rsidR="009F2983" w:rsidRPr="00985AE1" w:rsidRDefault="009836B3" w:rsidP="009F2983">
      <w:pPr>
        <w:numPr>
          <w:ilvl w:val="1"/>
          <w:numId w:val="1"/>
        </w:numPr>
        <w:tabs>
          <w:tab w:val="clear" w:pos="810"/>
          <w:tab w:val="num" w:pos="1080"/>
        </w:tabs>
        <w:autoSpaceDE w:val="0"/>
        <w:autoSpaceDN w:val="0"/>
        <w:adjustRightInd w:val="0"/>
        <w:ind w:left="1080" w:hanging="720"/>
        <w:rPr>
          <w:rFonts w:ascii="Calibri" w:hAnsi="Calibri" w:cs="Calibri"/>
          <w:b/>
        </w:rPr>
      </w:pPr>
      <w:r w:rsidRPr="009836B3">
        <w:rPr>
          <w:rFonts w:ascii="Calibri" w:hAnsi="Calibri" w:cs="Calibri"/>
          <w:b/>
        </w:rPr>
        <w:t>Exhibit B – Site Specific Requirements is for information purposes only, giving bidders a general sense of the County’s requirements on some of its sites.</w:t>
      </w:r>
      <w:r>
        <w:rPr>
          <w:rFonts w:ascii="Calibri" w:hAnsi="Calibri" w:cs="Calibri"/>
          <w:b/>
        </w:rPr>
        <w:t xml:space="preserve"> Quantities listed are estimates and are not to be construed as a commitment. No minimum or maximum is guaranteed or implied.</w:t>
      </w:r>
    </w:p>
    <w:p w14:paraId="09C111E8" w14:textId="77777777" w:rsidR="009F2983" w:rsidRPr="00985AE1" w:rsidRDefault="009F2983" w:rsidP="009F2983">
      <w:pPr>
        <w:tabs>
          <w:tab w:val="num" w:pos="1080"/>
          <w:tab w:val="num" w:pos="1350"/>
        </w:tabs>
        <w:ind w:left="1080" w:hanging="720"/>
        <w:rPr>
          <w:rFonts w:ascii="Calibri" w:hAnsi="Calibri" w:cs="Calibri"/>
        </w:rPr>
      </w:pPr>
    </w:p>
    <w:p w14:paraId="4ED89BC4" w14:textId="77777777" w:rsidR="009F2983" w:rsidRPr="00985AE1" w:rsidRDefault="00D641C0" w:rsidP="009F2983">
      <w:pPr>
        <w:numPr>
          <w:ilvl w:val="0"/>
          <w:numId w:val="1"/>
        </w:numPr>
        <w:tabs>
          <w:tab w:val="clear" w:pos="1170"/>
          <w:tab w:val="num" w:pos="720"/>
          <w:tab w:val="num" w:pos="1080"/>
        </w:tabs>
        <w:ind w:left="1080" w:hanging="720"/>
        <w:rPr>
          <w:rFonts w:ascii="Calibri" w:hAnsi="Calibri" w:cs="Calibri"/>
          <w:b/>
        </w:rPr>
      </w:pPr>
      <w:r w:rsidRPr="00D641C0">
        <w:rPr>
          <w:rFonts w:ascii="Calibri" w:hAnsi="Calibri" w:cs="Calibri"/>
        </w:rPr>
        <w:t>The cities included in the contract have different minimum wages. Do you expect us to use a melded rate for the Bid Form?</w:t>
      </w:r>
    </w:p>
    <w:p w14:paraId="66DC87AA" w14:textId="26C7E308" w:rsidR="009F2983" w:rsidRPr="00B9778E" w:rsidRDefault="00B9778E" w:rsidP="009F2983">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The County expects to pay its Awarded Vendor a standard hourly rate for services to be provided in all locations. Bidders may use a melded rate to accommodate the differing minimum wages among County locations.</w:t>
      </w:r>
    </w:p>
    <w:p w14:paraId="354D8051" w14:textId="77777777" w:rsidR="009F2983" w:rsidRPr="00985AE1" w:rsidRDefault="009F2983" w:rsidP="009F2983">
      <w:pPr>
        <w:tabs>
          <w:tab w:val="num" w:pos="1080"/>
        </w:tabs>
        <w:ind w:left="1080" w:hanging="720"/>
        <w:rPr>
          <w:rFonts w:ascii="Calibri" w:hAnsi="Calibri" w:cs="Calibri"/>
        </w:rPr>
      </w:pPr>
    </w:p>
    <w:p w14:paraId="79406B0E" w14:textId="77777777" w:rsidR="009F2983" w:rsidRPr="00985AE1" w:rsidRDefault="00D641C0" w:rsidP="009F2983">
      <w:pPr>
        <w:numPr>
          <w:ilvl w:val="0"/>
          <w:numId w:val="1"/>
        </w:numPr>
        <w:tabs>
          <w:tab w:val="clear" w:pos="1170"/>
          <w:tab w:val="num" w:pos="720"/>
          <w:tab w:val="num" w:pos="1080"/>
        </w:tabs>
        <w:ind w:left="1080" w:hanging="720"/>
        <w:rPr>
          <w:rFonts w:ascii="Calibri" w:hAnsi="Calibri" w:cs="Calibri"/>
          <w:b/>
        </w:rPr>
      </w:pPr>
      <w:r w:rsidRPr="00D641C0">
        <w:rPr>
          <w:rFonts w:ascii="Calibri" w:hAnsi="Calibri" w:cs="Calibri"/>
        </w:rPr>
        <w:t xml:space="preserve">What is the address of </w:t>
      </w:r>
      <w:bookmarkStart w:id="2" w:name="_Hlk37325761"/>
      <w:r w:rsidRPr="00D641C0">
        <w:rPr>
          <w:rFonts w:ascii="Calibri" w:hAnsi="Calibri" w:cs="Calibri"/>
        </w:rPr>
        <w:t xml:space="preserve">Alameda </w:t>
      </w:r>
      <w:r w:rsidR="003130D6">
        <w:rPr>
          <w:rFonts w:ascii="Calibri" w:hAnsi="Calibri" w:cs="Calibri"/>
        </w:rPr>
        <w:t xml:space="preserve">County Social Services </w:t>
      </w:r>
      <w:r w:rsidRPr="00D641C0">
        <w:rPr>
          <w:rFonts w:ascii="Calibri" w:hAnsi="Calibri" w:cs="Calibri"/>
        </w:rPr>
        <w:t>Assessment Center</w:t>
      </w:r>
      <w:bookmarkEnd w:id="2"/>
      <w:r w:rsidRPr="00D641C0">
        <w:rPr>
          <w:rFonts w:ascii="Calibri" w:hAnsi="Calibri" w:cs="Calibri"/>
        </w:rPr>
        <w:t>?</w:t>
      </w:r>
    </w:p>
    <w:p w14:paraId="3757EACD" w14:textId="2A7ACCFB" w:rsidR="009F2983" w:rsidRPr="00985AE1" w:rsidRDefault="006A7E9A" w:rsidP="009F2983">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22225 Foothill Blvd. Hayward, CA 94541.</w:t>
      </w:r>
    </w:p>
    <w:p w14:paraId="42D797E9" w14:textId="77777777" w:rsidR="009F2983" w:rsidRPr="00985AE1" w:rsidRDefault="009F2983" w:rsidP="009F2983">
      <w:pPr>
        <w:tabs>
          <w:tab w:val="num" w:pos="1080"/>
          <w:tab w:val="num" w:pos="1350"/>
        </w:tabs>
        <w:ind w:left="1080" w:hanging="720"/>
        <w:rPr>
          <w:rFonts w:ascii="Calibri" w:hAnsi="Calibri" w:cs="Calibri"/>
        </w:rPr>
      </w:pPr>
    </w:p>
    <w:p w14:paraId="63EB8C86" w14:textId="77777777" w:rsidR="009F2983" w:rsidRPr="00985AE1" w:rsidRDefault="001A3393" w:rsidP="009F2983">
      <w:pPr>
        <w:numPr>
          <w:ilvl w:val="0"/>
          <w:numId w:val="1"/>
        </w:numPr>
        <w:tabs>
          <w:tab w:val="clear" w:pos="1170"/>
          <w:tab w:val="num" w:pos="720"/>
          <w:tab w:val="num" w:pos="1080"/>
        </w:tabs>
        <w:ind w:left="1080" w:hanging="720"/>
        <w:rPr>
          <w:rFonts w:ascii="Calibri" w:hAnsi="Calibri" w:cs="Calibri"/>
          <w:b/>
        </w:rPr>
      </w:pPr>
      <w:r>
        <w:rPr>
          <w:rFonts w:ascii="Calibri" w:hAnsi="Calibri" w:cs="Calibri"/>
        </w:rPr>
        <w:t>H</w:t>
      </w:r>
      <w:r w:rsidR="00D641C0" w:rsidRPr="00D641C0">
        <w:rPr>
          <w:rFonts w:ascii="Calibri" w:hAnsi="Calibri" w:cs="Calibri"/>
        </w:rPr>
        <w:t>ow many total hours annual</w:t>
      </w:r>
      <w:r>
        <w:rPr>
          <w:rFonts w:ascii="Calibri" w:hAnsi="Calibri" w:cs="Calibri"/>
        </w:rPr>
        <w:t xml:space="preserve">ly has been </w:t>
      </w:r>
      <w:r w:rsidR="00D641C0" w:rsidRPr="00D641C0">
        <w:rPr>
          <w:rFonts w:ascii="Calibri" w:hAnsi="Calibri" w:cs="Calibri"/>
        </w:rPr>
        <w:t>supported at all sites?</w:t>
      </w:r>
    </w:p>
    <w:p w14:paraId="5E7AEA70" w14:textId="1B8B7BA9" w:rsidR="009F2983" w:rsidRPr="00985AE1" w:rsidRDefault="00B9778E" w:rsidP="009F2983">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The County has utilized 44,815 hours of security guard services in the past. This is not to be construed as a commitment. No minimum or maximum is guaranteed or implied.</w:t>
      </w:r>
    </w:p>
    <w:p w14:paraId="2C80AAE6" w14:textId="77777777" w:rsidR="009F2983" w:rsidRPr="00985AE1" w:rsidRDefault="009F2983" w:rsidP="009F2983">
      <w:pPr>
        <w:tabs>
          <w:tab w:val="num" w:pos="1080"/>
        </w:tabs>
        <w:rPr>
          <w:rFonts w:ascii="Calibri" w:hAnsi="Calibri" w:cs="Calibri"/>
          <w:b/>
        </w:rPr>
      </w:pPr>
    </w:p>
    <w:p w14:paraId="5F28F5B8" w14:textId="77777777" w:rsidR="009F2983" w:rsidRPr="00985AE1" w:rsidRDefault="00D641C0" w:rsidP="009F2983">
      <w:pPr>
        <w:numPr>
          <w:ilvl w:val="0"/>
          <w:numId w:val="1"/>
        </w:numPr>
        <w:tabs>
          <w:tab w:val="clear" w:pos="1170"/>
          <w:tab w:val="num" w:pos="720"/>
          <w:tab w:val="num" w:pos="1080"/>
        </w:tabs>
        <w:ind w:left="1080" w:hanging="720"/>
        <w:rPr>
          <w:rFonts w:ascii="Calibri" w:hAnsi="Calibri" w:cs="Calibri"/>
          <w:b/>
        </w:rPr>
      </w:pPr>
      <w:r w:rsidRPr="00D641C0">
        <w:rPr>
          <w:rFonts w:ascii="Calibri" w:hAnsi="Calibri" w:cs="Calibri"/>
        </w:rPr>
        <w:t>Does any location require armed officers?</w:t>
      </w:r>
      <w:r w:rsidR="009F2983" w:rsidRPr="00985AE1">
        <w:rPr>
          <w:rFonts w:ascii="Calibri" w:hAnsi="Calibri" w:cs="Calibri"/>
        </w:rPr>
        <w:t xml:space="preserve"> </w:t>
      </w:r>
    </w:p>
    <w:p w14:paraId="41678E94" w14:textId="77777777" w:rsidR="009F2983" w:rsidRPr="00985AE1" w:rsidRDefault="009836B3" w:rsidP="009F2983">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This Contract is exclusively for unarmed security officers.</w:t>
      </w:r>
    </w:p>
    <w:p w14:paraId="3CD58B79" w14:textId="77777777" w:rsidR="009F2983" w:rsidRPr="00985AE1" w:rsidRDefault="009F2983" w:rsidP="009F2983">
      <w:pPr>
        <w:tabs>
          <w:tab w:val="num" w:pos="1080"/>
        </w:tabs>
        <w:ind w:left="1080" w:hanging="720"/>
        <w:rPr>
          <w:rFonts w:ascii="Calibri" w:hAnsi="Calibri" w:cs="Calibri"/>
        </w:rPr>
      </w:pPr>
    </w:p>
    <w:p w14:paraId="67547446" w14:textId="77777777" w:rsidR="009F2983" w:rsidRPr="00D641C0" w:rsidRDefault="00D641C0" w:rsidP="00D641C0">
      <w:pPr>
        <w:numPr>
          <w:ilvl w:val="0"/>
          <w:numId w:val="1"/>
        </w:numPr>
        <w:tabs>
          <w:tab w:val="clear" w:pos="1170"/>
          <w:tab w:val="num" w:pos="720"/>
          <w:tab w:val="num" w:pos="1080"/>
        </w:tabs>
        <w:ind w:left="1080" w:hanging="720"/>
        <w:rPr>
          <w:rFonts w:ascii="Calibri" w:hAnsi="Calibri" w:cs="Calibri"/>
        </w:rPr>
      </w:pPr>
      <w:r w:rsidRPr="00D641C0">
        <w:rPr>
          <w:rFonts w:ascii="Calibri" w:hAnsi="Calibri" w:cs="Calibri"/>
        </w:rPr>
        <w:t>Does any location require metal detector training and monitoring? </w:t>
      </w:r>
    </w:p>
    <w:p w14:paraId="2DFDA109" w14:textId="6941D66F" w:rsidR="009F2983" w:rsidRPr="00985AE1" w:rsidRDefault="006A7E9A" w:rsidP="009F2983">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There currently are no locations that require metal detector training and monitoring but the County reserves the right to include this should needs change in the future.</w:t>
      </w:r>
    </w:p>
    <w:p w14:paraId="7617968E" w14:textId="77777777" w:rsidR="009F2983" w:rsidRPr="00985AE1" w:rsidRDefault="009F2983" w:rsidP="009F2983">
      <w:pPr>
        <w:tabs>
          <w:tab w:val="num" w:pos="1080"/>
          <w:tab w:val="num" w:pos="1350"/>
        </w:tabs>
        <w:ind w:left="1080" w:hanging="720"/>
        <w:rPr>
          <w:rFonts w:ascii="Calibri" w:hAnsi="Calibri" w:cs="Calibri"/>
        </w:rPr>
      </w:pPr>
    </w:p>
    <w:p w14:paraId="01F7BFF3" w14:textId="77777777" w:rsidR="009F2983" w:rsidRPr="00985AE1" w:rsidRDefault="009D6D84" w:rsidP="009F2983">
      <w:pPr>
        <w:numPr>
          <w:ilvl w:val="0"/>
          <w:numId w:val="1"/>
        </w:numPr>
        <w:tabs>
          <w:tab w:val="clear" w:pos="1170"/>
          <w:tab w:val="num" w:pos="720"/>
          <w:tab w:val="num" w:pos="1080"/>
        </w:tabs>
        <w:ind w:left="1080" w:hanging="720"/>
        <w:rPr>
          <w:rFonts w:ascii="Calibri" w:hAnsi="Calibri" w:cs="Calibri"/>
          <w:b/>
        </w:rPr>
      </w:pPr>
      <w:r>
        <w:rPr>
          <w:rFonts w:ascii="Calibri" w:hAnsi="Calibri" w:cs="Calibri"/>
        </w:rPr>
        <w:t>Which</w:t>
      </w:r>
      <w:r w:rsidR="00D641C0" w:rsidRPr="00D641C0">
        <w:rPr>
          <w:rFonts w:ascii="Calibri" w:hAnsi="Calibri" w:cs="Calibri"/>
        </w:rPr>
        <w:t xml:space="preserve"> locations have roving patrol requirements and what type of equip</w:t>
      </w:r>
      <w:r w:rsidR="001A3393">
        <w:rPr>
          <w:rFonts w:ascii="Calibri" w:hAnsi="Calibri" w:cs="Calibri"/>
        </w:rPr>
        <w:t xml:space="preserve">ment will be needed (i.e. </w:t>
      </w:r>
      <w:r w:rsidR="00D641C0" w:rsidRPr="00D641C0">
        <w:rPr>
          <w:rFonts w:ascii="Calibri" w:hAnsi="Calibri" w:cs="Calibri"/>
        </w:rPr>
        <w:t>vehicles, golf cart, bikes</w:t>
      </w:r>
      <w:r w:rsidR="001A3393">
        <w:rPr>
          <w:rFonts w:ascii="Calibri" w:hAnsi="Calibri" w:cs="Calibri"/>
        </w:rPr>
        <w:t>)</w:t>
      </w:r>
      <w:r w:rsidR="00D641C0" w:rsidRPr="00D641C0">
        <w:rPr>
          <w:rFonts w:ascii="Calibri" w:hAnsi="Calibri" w:cs="Calibri"/>
        </w:rPr>
        <w:t>?</w:t>
      </w:r>
    </w:p>
    <w:p w14:paraId="188B7238" w14:textId="53D36312" w:rsidR="009F2983" w:rsidRPr="00CC3229" w:rsidRDefault="00CC3229" w:rsidP="009F2983">
      <w:pPr>
        <w:numPr>
          <w:ilvl w:val="1"/>
          <w:numId w:val="1"/>
        </w:numPr>
        <w:tabs>
          <w:tab w:val="clear" w:pos="810"/>
          <w:tab w:val="num" w:pos="1080"/>
        </w:tabs>
        <w:autoSpaceDE w:val="0"/>
        <w:autoSpaceDN w:val="0"/>
        <w:adjustRightInd w:val="0"/>
        <w:ind w:left="1080" w:hanging="720"/>
        <w:rPr>
          <w:rFonts w:ascii="Calibri" w:hAnsi="Calibri" w:cs="Calibri"/>
          <w:b/>
        </w:rPr>
      </w:pPr>
      <w:r w:rsidRPr="00CC3229">
        <w:rPr>
          <w:rFonts w:ascii="Calibri" w:hAnsi="Calibri" w:cs="Calibri"/>
          <w:b/>
        </w:rPr>
        <w:t xml:space="preserve">Locations include, but are not limited to, </w:t>
      </w:r>
      <w:proofErr w:type="spellStart"/>
      <w:r w:rsidRPr="00CC3229">
        <w:rPr>
          <w:rFonts w:ascii="Calibri" w:hAnsi="Calibri" w:cs="Calibri"/>
          <w:b/>
        </w:rPr>
        <w:t>AlcoPark</w:t>
      </w:r>
      <w:proofErr w:type="spellEnd"/>
      <w:r w:rsidRPr="00CC3229">
        <w:rPr>
          <w:rFonts w:ascii="Calibri" w:hAnsi="Calibri" w:cs="Calibri"/>
          <w:b/>
        </w:rPr>
        <w:t>, Administration Building (1225 Fallon St), Veterans Buildings, Arena Center, Broadway Complex, As-Needed Locations/Services may be required.</w:t>
      </w:r>
    </w:p>
    <w:p w14:paraId="38A996E1" w14:textId="77777777" w:rsidR="009F2983" w:rsidRPr="00985AE1" w:rsidRDefault="009F2983" w:rsidP="009F2983">
      <w:pPr>
        <w:tabs>
          <w:tab w:val="num" w:pos="1080"/>
        </w:tabs>
        <w:ind w:left="1080" w:hanging="720"/>
        <w:rPr>
          <w:rFonts w:ascii="Calibri" w:hAnsi="Calibri" w:cs="Calibri"/>
        </w:rPr>
      </w:pPr>
    </w:p>
    <w:p w14:paraId="5D0DF99F" w14:textId="77777777" w:rsidR="009F2983" w:rsidRPr="00985AE1" w:rsidRDefault="00D641C0" w:rsidP="009F2983">
      <w:pPr>
        <w:numPr>
          <w:ilvl w:val="0"/>
          <w:numId w:val="1"/>
        </w:numPr>
        <w:tabs>
          <w:tab w:val="clear" w:pos="1170"/>
          <w:tab w:val="num" w:pos="720"/>
          <w:tab w:val="num" w:pos="1080"/>
        </w:tabs>
        <w:ind w:left="1080" w:hanging="720"/>
        <w:rPr>
          <w:rFonts w:ascii="Calibri" w:hAnsi="Calibri" w:cs="Calibri"/>
          <w:b/>
        </w:rPr>
      </w:pPr>
      <w:r w:rsidRPr="00D641C0">
        <w:rPr>
          <w:rFonts w:ascii="Calibri" w:hAnsi="Calibri" w:cs="Calibri"/>
        </w:rPr>
        <w:t>How many locations require lock out service and what are the lock out hours per location?</w:t>
      </w:r>
    </w:p>
    <w:p w14:paraId="375B3E5E" w14:textId="77777777" w:rsidR="0004315F" w:rsidRPr="0004315F" w:rsidRDefault="0004315F" w:rsidP="009F2983">
      <w:pPr>
        <w:numPr>
          <w:ilvl w:val="1"/>
          <w:numId w:val="1"/>
        </w:numPr>
        <w:tabs>
          <w:tab w:val="clear" w:pos="810"/>
          <w:tab w:val="num" w:pos="1080"/>
        </w:tabs>
        <w:autoSpaceDE w:val="0"/>
        <w:autoSpaceDN w:val="0"/>
        <w:adjustRightInd w:val="0"/>
        <w:ind w:left="1080" w:hanging="720"/>
        <w:rPr>
          <w:rFonts w:ascii="Calibri" w:hAnsi="Calibri" w:cs="Calibri"/>
          <w:b/>
        </w:rPr>
      </w:pPr>
      <w:r w:rsidRPr="0004315F">
        <w:rPr>
          <w:rFonts w:ascii="Calibri" w:hAnsi="Calibri" w:cs="Calibri"/>
          <w:b/>
        </w:rPr>
        <w:t>Locations that currently require lock out services are:</w:t>
      </w:r>
    </w:p>
    <w:p w14:paraId="7C2E3854" w14:textId="39C84A95" w:rsidR="009F2983" w:rsidRPr="0004315F" w:rsidRDefault="000C4457" w:rsidP="0004315F">
      <w:pPr>
        <w:pStyle w:val="ListParagraph"/>
        <w:numPr>
          <w:ilvl w:val="0"/>
          <w:numId w:val="13"/>
        </w:numPr>
        <w:autoSpaceDE w:val="0"/>
        <w:autoSpaceDN w:val="0"/>
        <w:adjustRightInd w:val="0"/>
        <w:rPr>
          <w:b/>
          <w:sz w:val="26"/>
          <w:szCs w:val="26"/>
        </w:rPr>
      </w:pPr>
      <w:r w:rsidRPr="0004315F">
        <w:rPr>
          <w:b/>
          <w:sz w:val="26"/>
          <w:szCs w:val="26"/>
        </w:rPr>
        <w:t>2000 San Pablo</w:t>
      </w:r>
      <w:r w:rsidR="0004315F" w:rsidRPr="0004315F">
        <w:rPr>
          <w:b/>
          <w:sz w:val="26"/>
          <w:szCs w:val="26"/>
        </w:rPr>
        <w:t xml:space="preserve"> Ave, Oakland</w:t>
      </w:r>
    </w:p>
    <w:p w14:paraId="53E202C8" w14:textId="68A840F4" w:rsidR="0004315F" w:rsidRPr="0004315F" w:rsidRDefault="0004315F" w:rsidP="0004315F">
      <w:pPr>
        <w:pStyle w:val="ListParagraph"/>
        <w:numPr>
          <w:ilvl w:val="0"/>
          <w:numId w:val="13"/>
        </w:numPr>
        <w:autoSpaceDE w:val="0"/>
        <w:autoSpaceDN w:val="0"/>
        <w:adjustRightInd w:val="0"/>
        <w:rPr>
          <w:b/>
          <w:sz w:val="26"/>
          <w:szCs w:val="26"/>
        </w:rPr>
      </w:pPr>
      <w:proofErr w:type="spellStart"/>
      <w:r w:rsidRPr="0004315F">
        <w:rPr>
          <w:b/>
          <w:sz w:val="26"/>
          <w:szCs w:val="26"/>
        </w:rPr>
        <w:t>ALCOPark</w:t>
      </w:r>
      <w:proofErr w:type="spellEnd"/>
      <w:r w:rsidRPr="0004315F">
        <w:rPr>
          <w:b/>
          <w:sz w:val="26"/>
          <w:szCs w:val="26"/>
        </w:rPr>
        <w:t>, Hayward</w:t>
      </w:r>
    </w:p>
    <w:p w14:paraId="376C9130" w14:textId="575BD4CC" w:rsidR="0004315F" w:rsidRPr="0004315F" w:rsidRDefault="0004315F" w:rsidP="0004315F">
      <w:pPr>
        <w:pStyle w:val="ListParagraph"/>
        <w:numPr>
          <w:ilvl w:val="0"/>
          <w:numId w:val="13"/>
        </w:numPr>
        <w:autoSpaceDE w:val="0"/>
        <w:autoSpaceDN w:val="0"/>
        <w:adjustRightInd w:val="0"/>
        <w:rPr>
          <w:b/>
          <w:sz w:val="26"/>
          <w:szCs w:val="26"/>
        </w:rPr>
      </w:pPr>
      <w:r w:rsidRPr="0004315F">
        <w:rPr>
          <w:b/>
          <w:sz w:val="26"/>
          <w:szCs w:val="26"/>
        </w:rPr>
        <w:t>7</w:t>
      </w:r>
      <w:r w:rsidRPr="0004315F">
        <w:rPr>
          <w:b/>
          <w:sz w:val="26"/>
          <w:szCs w:val="26"/>
          <w:vertAlign w:val="superscript"/>
        </w:rPr>
        <w:t>th</w:t>
      </w:r>
      <w:r w:rsidRPr="0004315F">
        <w:rPr>
          <w:b/>
          <w:sz w:val="26"/>
          <w:szCs w:val="26"/>
        </w:rPr>
        <w:t xml:space="preserve"> &amp; Jefferson, Oakland</w:t>
      </w:r>
    </w:p>
    <w:p w14:paraId="78FF7125" w14:textId="3343A933" w:rsidR="0004315F" w:rsidRPr="0004315F" w:rsidRDefault="0004315F" w:rsidP="0004315F">
      <w:pPr>
        <w:pStyle w:val="ListParagraph"/>
        <w:numPr>
          <w:ilvl w:val="0"/>
          <w:numId w:val="13"/>
        </w:numPr>
        <w:autoSpaceDE w:val="0"/>
        <w:autoSpaceDN w:val="0"/>
        <w:adjustRightInd w:val="0"/>
        <w:rPr>
          <w:b/>
          <w:sz w:val="26"/>
          <w:szCs w:val="26"/>
        </w:rPr>
      </w:pPr>
      <w:r w:rsidRPr="0004315F">
        <w:rPr>
          <w:b/>
          <w:sz w:val="26"/>
          <w:szCs w:val="26"/>
        </w:rPr>
        <w:t>Amador Garage, Hayward</w:t>
      </w:r>
    </w:p>
    <w:p w14:paraId="1433DA1E" w14:textId="77777777" w:rsidR="009F2983" w:rsidRPr="00985AE1" w:rsidRDefault="009F2983" w:rsidP="009F2983">
      <w:pPr>
        <w:tabs>
          <w:tab w:val="num" w:pos="1080"/>
          <w:tab w:val="num" w:pos="1350"/>
        </w:tabs>
        <w:ind w:left="1080" w:hanging="720"/>
        <w:rPr>
          <w:rFonts w:ascii="Calibri" w:hAnsi="Calibri" w:cs="Calibri"/>
        </w:rPr>
      </w:pPr>
    </w:p>
    <w:p w14:paraId="24435E15" w14:textId="77777777" w:rsidR="009F2983" w:rsidRPr="00985AE1" w:rsidRDefault="00DF5428" w:rsidP="009F2983">
      <w:pPr>
        <w:numPr>
          <w:ilvl w:val="0"/>
          <w:numId w:val="1"/>
        </w:numPr>
        <w:tabs>
          <w:tab w:val="clear" w:pos="1170"/>
          <w:tab w:val="num" w:pos="720"/>
          <w:tab w:val="num" w:pos="1080"/>
        </w:tabs>
        <w:ind w:left="1080" w:hanging="720"/>
        <w:rPr>
          <w:rFonts w:ascii="Calibri" w:hAnsi="Calibri" w:cs="Calibri"/>
          <w:b/>
        </w:rPr>
      </w:pPr>
      <w:r w:rsidRPr="00DF5428">
        <w:rPr>
          <w:rFonts w:ascii="Calibri" w:hAnsi="Calibri" w:cs="Calibri"/>
        </w:rPr>
        <w:t xml:space="preserve">For non-medical locations, will there be any additional training beyond </w:t>
      </w:r>
      <w:r w:rsidR="001A3393">
        <w:rPr>
          <w:rFonts w:ascii="Calibri" w:hAnsi="Calibri" w:cs="Calibri"/>
        </w:rPr>
        <w:t>B</w:t>
      </w:r>
      <w:r w:rsidR="001A3393" w:rsidRPr="001A3393">
        <w:rPr>
          <w:rFonts w:ascii="Calibri" w:hAnsi="Calibri" w:cs="Calibri"/>
          <w:bCs/>
        </w:rPr>
        <w:t xml:space="preserve">ureau of Security and Investigative Services </w:t>
      </w:r>
      <w:r w:rsidR="001A3393">
        <w:rPr>
          <w:rFonts w:ascii="Calibri" w:hAnsi="Calibri" w:cs="Calibri"/>
          <w:bCs/>
        </w:rPr>
        <w:t>(</w:t>
      </w:r>
      <w:r w:rsidRPr="00DF5428">
        <w:rPr>
          <w:rFonts w:ascii="Calibri" w:hAnsi="Calibri" w:cs="Calibri"/>
        </w:rPr>
        <w:t>BSIS</w:t>
      </w:r>
      <w:r w:rsidR="001A3393">
        <w:rPr>
          <w:rFonts w:ascii="Calibri" w:hAnsi="Calibri" w:cs="Calibri"/>
        </w:rPr>
        <w:t>)</w:t>
      </w:r>
      <w:r w:rsidRPr="00DF5428">
        <w:rPr>
          <w:rFonts w:ascii="Calibri" w:hAnsi="Calibri" w:cs="Calibri"/>
        </w:rPr>
        <w:t xml:space="preserve"> requirements?</w:t>
      </w:r>
      <w:r w:rsidR="009F2983" w:rsidRPr="00985AE1">
        <w:rPr>
          <w:rFonts w:ascii="Calibri" w:hAnsi="Calibri" w:cs="Calibri"/>
        </w:rPr>
        <w:t xml:space="preserve"> </w:t>
      </w:r>
    </w:p>
    <w:p w14:paraId="477D1369" w14:textId="159E3354" w:rsidR="009F2983" w:rsidRPr="00CC3229" w:rsidRDefault="00CC3229" w:rsidP="009F2983">
      <w:pPr>
        <w:numPr>
          <w:ilvl w:val="1"/>
          <w:numId w:val="1"/>
        </w:numPr>
        <w:tabs>
          <w:tab w:val="clear" w:pos="810"/>
          <w:tab w:val="num" w:pos="1080"/>
        </w:tabs>
        <w:autoSpaceDE w:val="0"/>
        <w:autoSpaceDN w:val="0"/>
        <w:adjustRightInd w:val="0"/>
        <w:ind w:left="1080" w:hanging="720"/>
        <w:rPr>
          <w:rFonts w:ascii="Calibri" w:hAnsi="Calibri" w:cs="Calibri"/>
          <w:b/>
        </w:rPr>
      </w:pPr>
      <w:r w:rsidRPr="00CC3229">
        <w:rPr>
          <w:rFonts w:ascii="Calibri" w:hAnsi="Calibri" w:cs="Calibri"/>
          <w:b/>
        </w:rPr>
        <w:t>Section C. 2. b. states:</w:t>
      </w:r>
    </w:p>
    <w:p w14:paraId="245E7D6F" w14:textId="5BE08322" w:rsidR="009F2983" w:rsidRPr="00985AE1" w:rsidRDefault="00CC3229" w:rsidP="00CC3229">
      <w:pPr>
        <w:pStyle w:val="Itema"/>
        <w:tabs>
          <w:tab w:val="clear" w:pos="2160"/>
        </w:tabs>
        <w:ind w:left="1080" w:firstLine="0"/>
      </w:pPr>
      <w:r w:rsidRPr="00CC3229">
        <w:rPr>
          <w:b/>
          <w:szCs w:val="26"/>
        </w:rPr>
        <w:t xml:space="preserve">Every Security Guard assigned to this contract must meet all California requirements and be registered by the California Department of Consumer Affairs, Bureau of Security and Investigative Services (BSIS).  Security Guards must possess a valid and </w:t>
      </w:r>
      <w:bookmarkStart w:id="3" w:name="OLE_LINK2"/>
      <w:bookmarkStart w:id="4" w:name="OLE_LINK6"/>
      <w:r w:rsidRPr="00CC3229">
        <w:rPr>
          <w:b/>
          <w:szCs w:val="26"/>
        </w:rPr>
        <w:t>current BSIS security guard registration</w:t>
      </w:r>
      <w:bookmarkEnd w:id="3"/>
      <w:r w:rsidRPr="00CC3229">
        <w:rPr>
          <w:b/>
          <w:szCs w:val="26"/>
        </w:rPr>
        <w:t xml:space="preserve"> </w:t>
      </w:r>
      <w:bookmarkEnd w:id="4"/>
      <w:r w:rsidRPr="00CC3229">
        <w:rPr>
          <w:b/>
          <w:szCs w:val="26"/>
        </w:rPr>
        <w:t xml:space="preserve">card on his or her person while on duty.  </w:t>
      </w:r>
    </w:p>
    <w:p w14:paraId="57FEE071" w14:textId="77777777" w:rsidR="009F2983" w:rsidRPr="00985AE1" w:rsidRDefault="00DF5428" w:rsidP="009F2983">
      <w:pPr>
        <w:numPr>
          <w:ilvl w:val="0"/>
          <w:numId w:val="1"/>
        </w:numPr>
        <w:tabs>
          <w:tab w:val="clear" w:pos="1170"/>
          <w:tab w:val="num" w:pos="720"/>
          <w:tab w:val="num" w:pos="1080"/>
        </w:tabs>
        <w:ind w:left="1080" w:hanging="720"/>
        <w:rPr>
          <w:rFonts w:ascii="Calibri" w:hAnsi="Calibri" w:cs="Calibri"/>
          <w:b/>
        </w:rPr>
      </w:pPr>
      <w:r w:rsidRPr="00DF5428">
        <w:rPr>
          <w:rFonts w:ascii="Calibri" w:hAnsi="Calibri" w:cs="Calibri"/>
        </w:rPr>
        <w:t>What is the historical contract value?</w:t>
      </w:r>
    </w:p>
    <w:p w14:paraId="67F53613" w14:textId="0EEE4DB5" w:rsidR="009F2983" w:rsidRPr="00985AE1" w:rsidRDefault="00FD146F" w:rsidP="009F2983">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The contract amount to date, as approved by the Board of Supervisors, is $5,652,877.</w:t>
      </w:r>
    </w:p>
    <w:p w14:paraId="45286DBD" w14:textId="77777777" w:rsidR="009F2983" w:rsidRPr="00985AE1" w:rsidRDefault="009F2983" w:rsidP="009F2983">
      <w:pPr>
        <w:tabs>
          <w:tab w:val="num" w:pos="1080"/>
          <w:tab w:val="num" w:pos="1350"/>
        </w:tabs>
        <w:ind w:left="1080" w:hanging="720"/>
        <w:rPr>
          <w:rFonts w:ascii="Calibri" w:hAnsi="Calibri" w:cs="Calibri"/>
        </w:rPr>
      </w:pPr>
    </w:p>
    <w:p w14:paraId="3B06C8A6" w14:textId="77777777" w:rsidR="009F2983" w:rsidRPr="00985AE1" w:rsidRDefault="00DF5428" w:rsidP="009F2983">
      <w:pPr>
        <w:numPr>
          <w:ilvl w:val="0"/>
          <w:numId w:val="1"/>
        </w:numPr>
        <w:tabs>
          <w:tab w:val="clear" w:pos="1170"/>
          <w:tab w:val="num" w:pos="720"/>
          <w:tab w:val="num" w:pos="1080"/>
        </w:tabs>
        <w:ind w:left="1080" w:hanging="720"/>
        <w:rPr>
          <w:rFonts w:ascii="Calibri" w:hAnsi="Calibri" w:cs="Calibri"/>
          <w:b/>
        </w:rPr>
      </w:pPr>
      <w:r w:rsidRPr="00DF5428">
        <w:rPr>
          <w:rFonts w:ascii="Calibri" w:hAnsi="Calibri" w:cs="Calibri"/>
        </w:rPr>
        <w:t>How many security guards are in place right now?</w:t>
      </w:r>
    </w:p>
    <w:p w14:paraId="0E4C4BBE" w14:textId="482CBF02" w:rsidR="009F2983" w:rsidRPr="00CC3229" w:rsidRDefault="00CC3229" w:rsidP="009F2983">
      <w:pPr>
        <w:numPr>
          <w:ilvl w:val="1"/>
          <w:numId w:val="1"/>
        </w:numPr>
        <w:tabs>
          <w:tab w:val="clear" w:pos="810"/>
          <w:tab w:val="num" w:pos="1080"/>
        </w:tabs>
        <w:autoSpaceDE w:val="0"/>
        <w:autoSpaceDN w:val="0"/>
        <w:adjustRightInd w:val="0"/>
        <w:ind w:left="1080" w:hanging="720"/>
        <w:rPr>
          <w:rFonts w:ascii="Calibri" w:hAnsi="Calibri" w:cs="Calibri"/>
          <w:b/>
        </w:rPr>
      </w:pPr>
      <w:r w:rsidRPr="00CC3229">
        <w:rPr>
          <w:rFonts w:ascii="Calibri" w:hAnsi="Calibri" w:cs="Calibri"/>
          <w:b/>
        </w:rPr>
        <w:t>Please see Exhibit B</w:t>
      </w:r>
      <w:r w:rsidR="00655103">
        <w:rPr>
          <w:rFonts w:ascii="Calibri" w:hAnsi="Calibri" w:cs="Calibri"/>
          <w:b/>
        </w:rPr>
        <w:t xml:space="preserve"> of the RFP</w:t>
      </w:r>
      <w:r w:rsidRPr="00CC3229">
        <w:rPr>
          <w:rFonts w:ascii="Calibri" w:hAnsi="Calibri" w:cs="Calibri"/>
          <w:b/>
        </w:rPr>
        <w:t xml:space="preserve">. </w:t>
      </w:r>
    </w:p>
    <w:p w14:paraId="20027DC9" w14:textId="77777777" w:rsidR="009F2983" w:rsidRPr="00985AE1" w:rsidRDefault="009F2983" w:rsidP="009F2983">
      <w:pPr>
        <w:tabs>
          <w:tab w:val="num" w:pos="1080"/>
        </w:tabs>
        <w:ind w:left="1080" w:hanging="720"/>
        <w:rPr>
          <w:rFonts w:ascii="Calibri" w:hAnsi="Calibri" w:cs="Calibri"/>
          <w:b/>
        </w:rPr>
      </w:pPr>
    </w:p>
    <w:p w14:paraId="1AA03F9E" w14:textId="77777777" w:rsidR="009F2983" w:rsidRPr="00985AE1" w:rsidRDefault="00DF5428" w:rsidP="009F2983">
      <w:pPr>
        <w:numPr>
          <w:ilvl w:val="0"/>
          <w:numId w:val="1"/>
        </w:numPr>
        <w:tabs>
          <w:tab w:val="clear" w:pos="1170"/>
          <w:tab w:val="num" w:pos="720"/>
          <w:tab w:val="num" w:pos="1080"/>
        </w:tabs>
        <w:ind w:left="1080" w:hanging="720"/>
        <w:rPr>
          <w:rFonts w:ascii="Calibri" w:hAnsi="Calibri" w:cs="Calibri"/>
          <w:b/>
        </w:rPr>
      </w:pPr>
      <w:r w:rsidRPr="00DF5428">
        <w:rPr>
          <w:rFonts w:ascii="Calibri" w:hAnsi="Calibri" w:cs="Calibri"/>
        </w:rPr>
        <w:t xml:space="preserve">Will </w:t>
      </w:r>
      <w:r w:rsidR="001A3393">
        <w:rPr>
          <w:rFonts w:ascii="Calibri" w:hAnsi="Calibri" w:cs="Calibri"/>
        </w:rPr>
        <w:t>the County allow the awarded contractor to</w:t>
      </w:r>
      <w:r w:rsidRPr="00DF5428">
        <w:rPr>
          <w:rFonts w:ascii="Calibri" w:hAnsi="Calibri" w:cs="Calibri"/>
        </w:rPr>
        <w:t xml:space="preserve"> adjust hourly rates when the cities/counties/states increase the minimum wage or other labor-related rules?</w:t>
      </w:r>
      <w:r w:rsidR="009F2983" w:rsidRPr="00985AE1">
        <w:rPr>
          <w:rFonts w:ascii="Calibri" w:hAnsi="Calibri" w:cs="Calibri"/>
        </w:rPr>
        <w:t xml:space="preserve"> </w:t>
      </w:r>
    </w:p>
    <w:p w14:paraId="10B561B3" w14:textId="77777777" w:rsidR="009F2983" w:rsidRPr="00985AE1" w:rsidRDefault="000B7052" w:rsidP="009F2983">
      <w:pPr>
        <w:numPr>
          <w:ilvl w:val="1"/>
          <w:numId w:val="1"/>
        </w:numPr>
        <w:tabs>
          <w:tab w:val="clear" w:pos="810"/>
          <w:tab w:val="num" w:pos="1080"/>
        </w:tabs>
        <w:autoSpaceDE w:val="0"/>
        <w:autoSpaceDN w:val="0"/>
        <w:adjustRightInd w:val="0"/>
        <w:ind w:left="1080" w:hanging="720"/>
        <w:rPr>
          <w:rFonts w:ascii="Calibri" w:hAnsi="Calibri" w:cs="Calibri"/>
          <w:b/>
        </w:rPr>
      </w:pPr>
      <w:r w:rsidRPr="000B7052">
        <w:rPr>
          <w:rFonts w:ascii="Calibri" w:hAnsi="Calibri" w:cs="Calibri"/>
          <w:b/>
        </w:rPr>
        <w:t>All pricing as quoted will remain firm for the term of any contract that may be awarded as a result of this RFP</w:t>
      </w:r>
      <w:r>
        <w:rPr>
          <w:rFonts w:ascii="Calibri" w:hAnsi="Calibri" w:cs="Calibri"/>
          <w:b/>
        </w:rPr>
        <w:t>. Please see Section M.</w:t>
      </w:r>
      <w:r w:rsidR="00BA2BAB">
        <w:rPr>
          <w:rFonts w:ascii="Calibri" w:hAnsi="Calibri" w:cs="Calibri"/>
          <w:b/>
        </w:rPr>
        <w:t xml:space="preserve"> PRICING of</w:t>
      </w:r>
      <w:r>
        <w:rPr>
          <w:rFonts w:ascii="Calibri" w:hAnsi="Calibri" w:cs="Calibri"/>
          <w:b/>
        </w:rPr>
        <w:t xml:space="preserve"> the RFP for more details.</w:t>
      </w:r>
    </w:p>
    <w:p w14:paraId="1971C694" w14:textId="77777777" w:rsidR="009F2983" w:rsidRPr="00985AE1" w:rsidRDefault="009F2983" w:rsidP="009F2983">
      <w:pPr>
        <w:tabs>
          <w:tab w:val="num" w:pos="1080"/>
        </w:tabs>
        <w:ind w:left="1080" w:hanging="720"/>
        <w:rPr>
          <w:rFonts w:ascii="Calibri" w:hAnsi="Calibri" w:cs="Calibri"/>
        </w:rPr>
      </w:pPr>
    </w:p>
    <w:p w14:paraId="3CDBD83C" w14:textId="77777777" w:rsidR="009F2983" w:rsidRPr="009D6D84" w:rsidRDefault="009D6D84" w:rsidP="009D6D84">
      <w:pPr>
        <w:numPr>
          <w:ilvl w:val="0"/>
          <w:numId w:val="1"/>
        </w:numPr>
        <w:tabs>
          <w:tab w:val="clear" w:pos="1170"/>
          <w:tab w:val="num" w:pos="720"/>
          <w:tab w:val="num" w:pos="1080"/>
        </w:tabs>
        <w:ind w:left="1080" w:hanging="720"/>
        <w:rPr>
          <w:rFonts w:ascii="Calibri" w:hAnsi="Calibri" w:cs="Calibri"/>
          <w:b/>
        </w:rPr>
      </w:pPr>
      <w:r>
        <w:rPr>
          <w:rFonts w:ascii="Calibri" w:hAnsi="Calibri" w:cs="Calibri"/>
        </w:rPr>
        <w:t>Would the C</w:t>
      </w:r>
      <w:r w:rsidR="00DF5428" w:rsidRPr="009D6D84">
        <w:rPr>
          <w:rFonts w:ascii="Calibri" w:hAnsi="Calibri" w:cs="Calibri"/>
        </w:rPr>
        <w:t>ounty</w:t>
      </w:r>
      <w:r>
        <w:rPr>
          <w:rFonts w:ascii="Calibri" w:hAnsi="Calibri" w:cs="Calibri"/>
        </w:rPr>
        <w:t xml:space="preserve"> waive the requirement for the Q</w:t>
      </w:r>
      <w:r w:rsidR="00DF5428" w:rsidRPr="009D6D84">
        <w:rPr>
          <w:rFonts w:ascii="Calibri" w:hAnsi="Calibri" w:cs="Calibri"/>
        </w:rPr>
        <w:t>ual</w:t>
      </w:r>
      <w:r>
        <w:rPr>
          <w:rFonts w:ascii="Calibri" w:hAnsi="Calibri" w:cs="Calibri"/>
        </w:rPr>
        <w:t>ified M</w:t>
      </w:r>
      <w:r w:rsidRPr="009D6D84">
        <w:rPr>
          <w:rFonts w:ascii="Calibri" w:hAnsi="Calibri" w:cs="Calibri"/>
        </w:rPr>
        <w:t>anager to be licensed as</w:t>
      </w:r>
      <w:r>
        <w:rPr>
          <w:rFonts w:ascii="Calibri" w:hAnsi="Calibri" w:cs="Calibri"/>
        </w:rPr>
        <w:t xml:space="preserve"> a private patrol operator?</w:t>
      </w:r>
    </w:p>
    <w:p w14:paraId="59033FAD" w14:textId="77777777" w:rsidR="009F2983" w:rsidRPr="00985AE1" w:rsidRDefault="000B7052" w:rsidP="009F2983">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Please see Addendum No. 1.</w:t>
      </w:r>
    </w:p>
    <w:p w14:paraId="6CAEAD6E" w14:textId="77777777" w:rsidR="009F2983" w:rsidRPr="00985AE1" w:rsidRDefault="009F2983" w:rsidP="009F2983">
      <w:pPr>
        <w:tabs>
          <w:tab w:val="num" w:pos="1080"/>
          <w:tab w:val="num" w:pos="1350"/>
        </w:tabs>
        <w:ind w:left="1080" w:hanging="720"/>
        <w:rPr>
          <w:rFonts w:ascii="Calibri" w:hAnsi="Calibri" w:cs="Calibri"/>
        </w:rPr>
      </w:pPr>
    </w:p>
    <w:p w14:paraId="04405026" w14:textId="77777777" w:rsidR="009F2983" w:rsidRPr="00DF5428" w:rsidRDefault="00DF5428" w:rsidP="00DF5428">
      <w:pPr>
        <w:numPr>
          <w:ilvl w:val="0"/>
          <w:numId w:val="1"/>
        </w:numPr>
        <w:tabs>
          <w:tab w:val="clear" w:pos="1170"/>
          <w:tab w:val="num" w:pos="720"/>
          <w:tab w:val="num" w:pos="1080"/>
        </w:tabs>
        <w:ind w:left="1080" w:hanging="720"/>
        <w:rPr>
          <w:rFonts w:ascii="Calibri" w:hAnsi="Calibri" w:cs="Calibri"/>
        </w:rPr>
      </w:pPr>
      <w:r w:rsidRPr="00DF5428">
        <w:rPr>
          <w:rFonts w:ascii="Calibri" w:hAnsi="Calibri" w:cs="Calibri"/>
        </w:rPr>
        <w:t xml:space="preserve">Can </w:t>
      </w:r>
      <w:r w:rsidR="009D6D84">
        <w:rPr>
          <w:rFonts w:ascii="Calibri" w:hAnsi="Calibri" w:cs="Calibri"/>
        </w:rPr>
        <w:t>the County release</w:t>
      </w:r>
      <w:r w:rsidRPr="00DF5428">
        <w:rPr>
          <w:rFonts w:ascii="Calibri" w:hAnsi="Calibri" w:cs="Calibri"/>
        </w:rPr>
        <w:t xml:space="preserve"> the current operational hours of the service per location?</w:t>
      </w:r>
    </w:p>
    <w:p w14:paraId="324F6698" w14:textId="003F141D" w:rsidR="009F2983" w:rsidRPr="00CC3229" w:rsidRDefault="00CC3229" w:rsidP="009F2983">
      <w:pPr>
        <w:numPr>
          <w:ilvl w:val="1"/>
          <w:numId w:val="1"/>
        </w:numPr>
        <w:tabs>
          <w:tab w:val="clear" w:pos="810"/>
          <w:tab w:val="num" w:pos="1080"/>
        </w:tabs>
        <w:autoSpaceDE w:val="0"/>
        <w:autoSpaceDN w:val="0"/>
        <w:adjustRightInd w:val="0"/>
        <w:ind w:left="1080" w:hanging="720"/>
        <w:rPr>
          <w:rFonts w:ascii="Calibri" w:hAnsi="Calibri" w:cs="Calibri"/>
          <w:b/>
        </w:rPr>
      </w:pPr>
      <w:r w:rsidRPr="00CC3229">
        <w:rPr>
          <w:rFonts w:ascii="Calibri" w:hAnsi="Calibri" w:cs="Calibri"/>
          <w:b/>
        </w:rPr>
        <w:t>Please see Exhibit B</w:t>
      </w:r>
      <w:r w:rsidR="00655103">
        <w:rPr>
          <w:rFonts w:ascii="Calibri" w:hAnsi="Calibri" w:cs="Calibri"/>
          <w:b/>
        </w:rPr>
        <w:t xml:space="preserve"> of the RFP</w:t>
      </w:r>
      <w:r w:rsidRPr="00CC3229">
        <w:rPr>
          <w:rFonts w:ascii="Calibri" w:hAnsi="Calibri" w:cs="Calibri"/>
          <w:b/>
        </w:rPr>
        <w:t>.</w:t>
      </w:r>
    </w:p>
    <w:p w14:paraId="2B1FB62D" w14:textId="77777777" w:rsidR="009F2983" w:rsidRPr="00985AE1" w:rsidRDefault="009F2983" w:rsidP="009F2983">
      <w:pPr>
        <w:tabs>
          <w:tab w:val="num" w:pos="1080"/>
        </w:tabs>
        <w:ind w:left="1080" w:hanging="720"/>
        <w:rPr>
          <w:rFonts w:ascii="Calibri" w:hAnsi="Calibri" w:cs="Calibri"/>
        </w:rPr>
      </w:pPr>
    </w:p>
    <w:p w14:paraId="7A9CB7D5" w14:textId="77777777" w:rsidR="009F2983" w:rsidRPr="00985AE1" w:rsidRDefault="00DF5428" w:rsidP="009F2983">
      <w:pPr>
        <w:numPr>
          <w:ilvl w:val="0"/>
          <w:numId w:val="1"/>
        </w:numPr>
        <w:tabs>
          <w:tab w:val="clear" w:pos="1170"/>
          <w:tab w:val="num" w:pos="720"/>
          <w:tab w:val="num" w:pos="1080"/>
        </w:tabs>
        <w:ind w:left="1080" w:hanging="720"/>
        <w:rPr>
          <w:rFonts w:ascii="Calibri" w:hAnsi="Calibri" w:cs="Calibri"/>
          <w:b/>
        </w:rPr>
      </w:pPr>
      <w:r w:rsidRPr="00DF5428">
        <w:rPr>
          <w:rFonts w:ascii="Calibri" w:hAnsi="Calibri" w:cs="Calibri"/>
        </w:rPr>
        <w:t xml:space="preserve">If </w:t>
      </w:r>
      <w:r w:rsidR="009D6D84">
        <w:rPr>
          <w:rFonts w:ascii="Calibri" w:hAnsi="Calibri" w:cs="Calibri"/>
        </w:rPr>
        <w:t>a bidder does no</w:t>
      </w:r>
      <w:r w:rsidRPr="00DF5428">
        <w:rPr>
          <w:rFonts w:ascii="Calibri" w:hAnsi="Calibri" w:cs="Calibri"/>
        </w:rPr>
        <w:t xml:space="preserve">t find </w:t>
      </w:r>
      <w:r w:rsidR="009D6D84">
        <w:rPr>
          <w:rFonts w:ascii="Calibri" w:hAnsi="Calibri" w:cs="Calibri"/>
        </w:rPr>
        <w:t xml:space="preserve">SLEB </w:t>
      </w:r>
      <w:r w:rsidRPr="00DF5428">
        <w:rPr>
          <w:rFonts w:ascii="Calibri" w:hAnsi="Calibri" w:cs="Calibri"/>
        </w:rPr>
        <w:t xml:space="preserve">certified firms to </w:t>
      </w:r>
      <w:r w:rsidR="009D6D84">
        <w:rPr>
          <w:rFonts w:ascii="Calibri" w:hAnsi="Calibri" w:cs="Calibri"/>
        </w:rPr>
        <w:t xml:space="preserve">subcontract the required 20% </w:t>
      </w:r>
      <w:r w:rsidRPr="00DF5428">
        <w:rPr>
          <w:rFonts w:ascii="Calibri" w:hAnsi="Calibri" w:cs="Calibri"/>
        </w:rPr>
        <w:t xml:space="preserve">on the project, can </w:t>
      </w:r>
      <w:r w:rsidR="009D6D84">
        <w:rPr>
          <w:rFonts w:ascii="Calibri" w:hAnsi="Calibri" w:cs="Calibri"/>
        </w:rPr>
        <w:t>good faith effort supplement the requirement</w:t>
      </w:r>
      <w:r w:rsidRPr="00DF5428">
        <w:rPr>
          <w:rFonts w:ascii="Calibri" w:hAnsi="Calibri" w:cs="Calibri"/>
        </w:rPr>
        <w:t>?</w:t>
      </w:r>
    </w:p>
    <w:p w14:paraId="69455E43" w14:textId="66F99792" w:rsidR="009F2983" w:rsidRPr="00133C83" w:rsidRDefault="00B12340" w:rsidP="009F2983">
      <w:pPr>
        <w:numPr>
          <w:ilvl w:val="1"/>
          <w:numId w:val="1"/>
        </w:numPr>
        <w:tabs>
          <w:tab w:val="clear" w:pos="810"/>
          <w:tab w:val="num" w:pos="1080"/>
        </w:tabs>
        <w:autoSpaceDE w:val="0"/>
        <w:autoSpaceDN w:val="0"/>
        <w:adjustRightInd w:val="0"/>
        <w:ind w:left="1080" w:hanging="720"/>
        <w:rPr>
          <w:rFonts w:ascii="Calibri" w:hAnsi="Calibri" w:cs="Calibri"/>
          <w:b/>
        </w:rPr>
      </w:pPr>
      <w:r w:rsidRPr="00133C83">
        <w:rPr>
          <w:rFonts w:ascii="Calibri" w:hAnsi="Calibri" w:cs="Calibri"/>
          <w:b/>
        </w:rPr>
        <w:t xml:space="preserve">It is a requirement that 20% must be subcontracted to </w:t>
      </w:r>
      <w:proofErr w:type="gramStart"/>
      <w:r w:rsidRPr="00133C83">
        <w:rPr>
          <w:rFonts w:ascii="Calibri" w:hAnsi="Calibri" w:cs="Calibri"/>
          <w:b/>
        </w:rPr>
        <w:t>certified</w:t>
      </w:r>
      <w:proofErr w:type="gramEnd"/>
      <w:r w:rsidRPr="00133C83">
        <w:rPr>
          <w:rFonts w:ascii="Calibri" w:hAnsi="Calibri" w:cs="Calibri"/>
          <w:b/>
        </w:rPr>
        <w:t xml:space="preserve"> SLEBs. If firms are not able to fulfill the requirement, they may take an exception, however</w:t>
      </w:r>
      <w:r w:rsidR="00133C83" w:rsidRPr="00133C83">
        <w:rPr>
          <w:rFonts w:ascii="Calibri" w:hAnsi="Calibri" w:cs="Calibri"/>
          <w:b/>
        </w:rPr>
        <w:t>,</w:t>
      </w:r>
      <w:r w:rsidRPr="00133C83">
        <w:rPr>
          <w:rFonts w:ascii="Calibri" w:hAnsi="Calibri" w:cs="Calibri"/>
          <w:b/>
        </w:rPr>
        <w:t xml:space="preserve"> the County is not obligated to accept the bid</w:t>
      </w:r>
      <w:r w:rsidR="00FD146F">
        <w:rPr>
          <w:rFonts w:ascii="Calibri" w:hAnsi="Calibri" w:cs="Calibri"/>
          <w:b/>
        </w:rPr>
        <w:t xml:space="preserve"> and may be subject to disqualification</w:t>
      </w:r>
      <w:r w:rsidRPr="00133C83">
        <w:rPr>
          <w:rFonts w:ascii="Calibri" w:hAnsi="Calibri" w:cs="Calibri"/>
          <w:b/>
        </w:rPr>
        <w:t xml:space="preserve">. </w:t>
      </w:r>
      <w:r w:rsidR="00AB3D03">
        <w:rPr>
          <w:rFonts w:ascii="Calibri" w:hAnsi="Calibri" w:cs="Calibri"/>
          <w:b/>
        </w:rPr>
        <w:t>Non-direct service SLEB subcontractor</w:t>
      </w:r>
      <w:r w:rsidR="00F6371E">
        <w:rPr>
          <w:rFonts w:ascii="Calibri" w:hAnsi="Calibri" w:cs="Calibri"/>
          <w:b/>
        </w:rPr>
        <w:t>s</w:t>
      </w:r>
      <w:r w:rsidR="00AB3D03">
        <w:rPr>
          <w:rFonts w:ascii="Calibri" w:hAnsi="Calibri" w:cs="Calibri"/>
          <w:b/>
        </w:rPr>
        <w:t xml:space="preserve"> are acceptable.</w:t>
      </w:r>
    </w:p>
    <w:p w14:paraId="253E2228" w14:textId="77777777" w:rsidR="009F2983" w:rsidRPr="00985AE1" w:rsidRDefault="009F2983" w:rsidP="009F2983">
      <w:pPr>
        <w:tabs>
          <w:tab w:val="num" w:pos="1080"/>
          <w:tab w:val="num" w:pos="1350"/>
        </w:tabs>
        <w:ind w:left="1080" w:hanging="720"/>
        <w:rPr>
          <w:rFonts w:ascii="Calibri" w:hAnsi="Calibri" w:cs="Calibri"/>
        </w:rPr>
      </w:pPr>
    </w:p>
    <w:p w14:paraId="5BB12EFF" w14:textId="77777777" w:rsidR="009F2983" w:rsidRPr="00985AE1" w:rsidRDefault="00DF5428" w:rsidP="009F2983">
      <w:pPr>
        <w:numPr>
          <w:ilvl w:val="0"/>
          <w:numId w:val="1"/>
        </w:numPr>
        <w:tabs>
          <w:tab w:val="clear" w:pos="1170"/>
          <w:tab w:val="num" w:pos="720"/>
          <w:tab w:val="num" w:pos="1080"/>
        </w:tabs>
        <w:ind w:left="1080" w:hanging="720"/>
        <w:rPr>
          <w:rFonts w:ascii="Calibri" w:hAnsi="Calibri" w:cs="Calibri"/>
          <w:b/>
        </w:rPr>
      </w:pPr>
      <w:r w:rsidRPr="00DF5428">
        <w:rPr>
          <w:rFonts w:ascii="Calibri" w:hAnsi="Calibri" w:cs="Calibri"/>
        </w:rPr>
        <w:t>Who is incumbent?</w:t>
      </w:r>
      <w:r w:rsidR="009F2983" w:rsidRPr="00985AE1">
        <w:rPr>
          <w:rFonts w:ascii="Calibri" w:hAnsi="Calibri" w:cs="Calibri"/>
        </w:rPr>
        <w:t xml:space="preserve"> </w:t>
      </w:r>
    </w:p>
    <w:p w14:paraId="3764DE01" w14:textId="77777777" w:rsidR="009F2983" w:rsidRPr="00985AE1" w:rsidRDefault="000B7052" w:rsidP="009F2983">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The incumbent is First Alarm Security &amp; Patrol Inc.</w:t>
      </w:r>
      <w:r w:rsidR="009F2983" w:rsidRPr="00985AE1">
        <w:rPr>
          <w:rFonts w:ascii="Calibri" w:hAnsi="Calibri" w:cs="Calibri"/>
          <w:b/>
        </w:rPr>
        <w:t xml:space="preserve"> </w:t>
      </w:r>
    </w:p>
    <w:p w14:paraId="33A59F63" w14:textId="77777777" w:rsidR="009F2983" w:rsidRDefault="009F2983" w:rsidP="004D242F">
      <w:pPr>
        <w:tabs>
          <w:tab w:val="left" w:pos="1080"/>
          <w:tab w:val="num" w:pos="1350"/>
        </w:tabs>
        <w:rPr>
          <w:rFonts w:ascii="Calibri" w:hAnsi="Calibri" w:cs="Calibri"/>
        </w:rPr>
      </w:pPr>
    </w:p>
    <w:p w14:paraId="73E05654" w14:textId="77777777" w:rsidR="00DF5428" w:rsidRPr="00985AE1" w:rsidRDefault="008D4034" w:rsidP="00DF5428">
      <w:pPr>
        <w:numPr>
          <w:ilvl w:val="0"/>
          <w:numId w:val="1"/>
        </w:numPr>
        <w:tabs>
          <w:tab w:val="clear" w:pos="1170"/>
          <w:tab w:val="num" w:pos="720"/>
          <w:tab w:val="num" w:pos="1080"/>
        </w:tabs>
        <w:ind w:left="1080" w:hanging="720"/>
        <w:rPr>
          <w:rFonts w:ascii="Calibri" w:hAnsi="Calibri" w:cs="Calibri"/>
          <w:b/>
        </w:rPr>
      </w:pPr>
      <w:r w:rsidRPr="008D4034">
        <w:rPr>
          <w:rFonts w:ascii="Calibri" w:hAnsi="Calibri" w:cs="Calibri"/>
        </w:rPr>
        <w:t>Are vehicles required?</w:t>
      </w:r>
    </w:p>
    <w:p w14:paraId="575DAF42" w14:textId="7909B14C" w:rsidR="00FD146F" w:rsidRPr="00FD146F" w:rsidRDefault="00BA2BAB" w:rsidP="00FD146F">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 xml:space="preserve">Yes. </w:t>
      </w:r>
      <w:r w:rsidR="00FD146F">
        <w:rPr>
          <w:rFonts w:ascii="Calibri" w:hAnsi="Calibri" w:cs="Calibri"/>
          <w:b/>
        </w:rPr>
        <w:t xml:space="preserve"> </w:t>
      </w:r>
      <w:r w:rsidR="00FD146F" w:rsidRPr="00FD146F">
        <w:rPr>
          <w:rFonts w:ascii="Calibri" w:hAnsi="Calibri" w:cs="Calibri"/>
          <w:b/>
          <w:szCs w:val="26"/>
        </w:rPr>
        <w:t xml:space="preserve">Roving patrol guards in vehicles, bikes, and/or on foot are required for designated locations throughout the County.  Roving patrol guards shall patrol the County facilities to deter crime, vandalism, theft, and spot incidents as, or even before, they occur for reporting to Facility managers, the 9-1-1 operator, and local authorities. </w:t>
      </w:r>
      <w:r w:rsidR="00FD146F" w:rsidRPr="00FD146F">
        <w:rPr>
          <w:rFonts w:ascii="Calibri" w:hAnsi="Calibri" w:cs="Calibri"/>
          <w:b/>
        </w:rPr>
        <w:t xml:space="preserve">Please see Section D. 10. </w:t>
      </w:r>
      <w:proofErr w:type="gramStart"/>
      <w:r w:rsidR="00FD146F" w:rsidRPr="00FD146F">
        <w:rPr>
          <w:rFonts w:ascii="Calibri" w:hAnsi="Calibri" w:cs="Calibri"/>
          <w:b/>
        </w:rPr>
        <w:t>e</w:t>
      </w:r>
      <w:proofErr w:type="gramEnd"/>
      <w:r w:rsidR="00FD146F" w:rsidRPr="00FD146F">
        <w:rPr>
          <w:rFonts w:ascii="Calibri" w:hAnsi="Calibri" w:cs="Calibri"/>
          <w:b/>
        </w:rPr>
        <w:t>. of the RFP for more details.</w:t>
      </w:r>
    </w:p>
    <w:p w14:paraId="08FFCCB8" w14:textId="0E4155DE" w:rsidR="00DF5428" w:rsidRDefault="00DF5428" w:rsidP="00BA2BAB">
      <w:pPr>
        <w:autoSpaceDE w:val="0"/>
        <w:autoSpaceDN w:val="0"/>
        <w:adjustRightInd w:val="0"/>
        <w:rPr>
          <w:rFonts w:ascii="Calibri" w:hAnsi="Calibri" w:cs="Calibri"/>
          <w:b/>
        </w:rPr>
      </w:pPr>
    </w:p>
    <w:p w14:paraId="585D5714" w14:textId="77777777" w:rsidR="00DF5428" w:rsidRPr="00985AE1" w:rsidRDefault="008D4034" w:rsidP="00DF5428">
      <w:pPr>
        <w:numPr>
          <w:ilvl w:val="0"/>
          <w:numId w:val="1"/>
        </w:numPr>
        <w:tabs>
          <w:tab w:val="clear" w:pos="1170"/>
          <w:tab w:val="num" w:pos="720"/>
        </w:tabs>
        <w:ind w:left="1080" w:hanging="720"/>
        <w:rPr>
          <w:rFonts w:ascii="Calibri" w:hAnsi="Calibri" w:cs="Calibri"/>
        </w:rPr>
      </w:pPr>
      <w:r w:rsidRPr="008D4034">
        <w:rPr>
          <w:rFonts w:ascii="Calibri" w:hAnsi="Calibri" w:cs="Calibri"/>
        </w:rPr>
        <w:t>Is there a minimum pay rate required/preferred for regular officers and supervisors or will it be at our discretion as long as it is based on state/federal minimums?</w:t>
      </w:r>
    </w:p>
    <w:p w14:paraId="0FE288DD" w14:textId="77777777" w:rsidR="00DF5428" w:rsidRPr="00985AE1" w:rsidRDefault="00BA2BAB" w:rsidP="00DF5428">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 xml:space="preserve">Federal and State Minimum Wage Laws apply. </w:t>
      </w:r>
      <w:r w:rsidRPr="00BA2BAB">
        <w:rPr>
          <w:rFonts w:ascii="Calibri" w:hAnsi="Calibri" w:cs="Calibri"/>
          <w:b/>
        </w:rPr>
        <w:t>The County is not imposing any additional requirements regarding wages.</w:t>
      </w:r>
    </w:p>
    <w:p w14:paraId="00A93DA9" w14:textId="77777777" w:rsidR="00DF5428" w:rsidRPr="00985AE1" w:rsidRDefault="00DF5428" w:rsidP="00DF5428">
      <w:pPr>
        <w:tabs>
          <w:tab w:val="left" w:pos="1080"/>
          <w:tab w:val="num" w:pos="1350"/>
        </w:tabs>
        <w:ind w:left="1080" w:hanging="720"/>
        <w:rPr>
          <w:rFonts w:ascii="Calibri" w:hAnsi="Calibri" w:cs="Calibri"/>
        </w:rPr>
      </w:pPr>
    </w:p>
    <w:p w14:paraId="77AF38C9" w14:textId="77777777" w:rsidR="00DF5428" w:rsidRPr="00985AE1" w:rsidRDefault="009D6D84" w:rsidP="00DF5428">
      <w:pPr>
        <w:numPr>
          <w:ilvl w:val="0"/>
          <w:numId w:val="1"/>
        </w:numPr>
        <w:tabs>
          <w:tab w:val="clear" w:pos="1170"/>
          <w:tab w:val="num" w:pos="720"/>
        </w:tabs>
        <w:ind w:left="1080" w:hanging="720"/>
        <w:rPr>
          <w:rFonts w:ascii="Calibri" w:hAnsi="Calibri" w:cs="Calibri"/>
          <w:b/>
        </w:rPr>
      </w:pPr>
      <w:r>
        <w:rPr>
          <w:rFonts w:ascii="Calibri" w:hAnsi="Calibri" w:cs="Calibri"/>
        </w:rPr>
        <w:t xml:space="preserve">Will the County clarify the requirement of </w:t>
      </w:r>
      <w:r w:rsidR="008D4034" w:rsidRPr="008D4034">
        <w:rPr>
          <w:rFonts w:ascii="Calibri" w:hAnsi="Calibri" w:cs="Calibri"/>
        </w:rPr>
        <w:t xml:space="preserve">Lock </w:t>
      </w:r>
      <w:proofErr w:type="gramStart"/>
      <w:r>
        <w:rPr>
          <w:rFonts w:ascii="Calibri" w:hAnsi="Calibri" w:cs="Calibri"/>
        </w:rPr>
        <w:t>O</w:t>
      </w:r>
      <w:r w:rsidR="008D4034" w:rsidRPr="008D4034">
        <w:rPr>
          <w:rFonts w:ascii="Calibri" w:hAnsi="Calibri" w:cs="Calibri"/>
        </w:rPr>
        <w:t>ut</w:t>
      </w:r>
      <w:proofErr w:type="gramEnd"/>
      <w:r w:rsidR="008D4034" w:rsidRPr="008D4034">
        <w:rPr>
          <w:rFonts w:ascii="Calibri" w:hAnsi="Calibri" w:cs="Calibri"/>
        </w:rPr>
        <w:t xml:space="preserve"> </w:t>
      </w:r>
      <w:r>
        <w:rPr>
          <w:rFonts w:ascii="Calibri" w:hAnsi="Calibri" w:cs="Calibri"/>
        </w:rPr>
        <w:t>S</w:t>
      </w:r>
      <w:r w:rsidR="008D4034" w:rsidRPr="008D4034">
        <w:rPr>
          <w:rFonts w:ascii="Calibri" w:hAnsi="Calibri" w:cs="Calibri"/>
        </w:rPr>
        <w:t xml:space="preserve">ervice </w:t>
      </w:r>
      <w:r>
        <w:rPr>
          <w:rFonts w:ascii="Calibri" w:hAnsi="Calibri" w:cs="Calibri"/>
        </w:rPr>
        <w:t>C</w:t>
      </w:r>
      <w:r w:rsidR="008D4034" w:rsidRPr="008D4034">
        <w:rPr>
          <w:rFonts w:ascii="Calibri" w:hAnsi="Calibri" w:cs="Calibri"/>
        </w:rPr>
        <w:t>alls</w:t>
      </w:r>
      <w:r>
        <w:rPr>
          <w:rFonts w:ascii="Calibri" w:hAnsi="Calibri" w:cs="Calibri"/>
        </w:rPr>
        <w:t xml:space="preserve"> for </w:t>
      </w:r>
      <w:r w:rsidR="008D4034" w:rsidRPr="008D4034">
        <w:rPr>
          <w:rFonts w:ascii="Calibri" w:hAnsi="Calibri" w:cs="Calibri"/>
        </w:rPr>
        <w:t xml:space="preserve">Parking </w:t>
      </w:r>
      <w:r>
        <w:rPr>
          <w:rFonts w:ascii="Calibri" w:hAnsi="Calibri" w:cs="Calibri"/>
        </w:rPr>
        <w:t>Structures?</w:t>
      </w:r>
    </w:p>
    <w:p w14:paraId="1822604C" w14:textId="2E8EAF8C" w:rsidR="00DF5428" w:rsidRPr="00D56DB9" w:rsidRDefault="00D56DB9" w:rsidP="00D56DB9">
      <w:pPr>
        <w:numPr>
          <w:ilvl w:val="1"/>
          <w:numId w:val="1"/>
        </w:numPr>
        <w:tabs>
          <w:tab w:val="clear" w:pos="810"/>
          <w:tab w:val="num" w:pos="1080"/>
        </w:tabs>
        <w:autoSpaceDE w:val="0"/>
        <w:autoSpaceDN w:val="0"/>
        <w:adjustRightInd w:val="0"/>
        <w:ind w:left="1080" w:hanging="720"/>
        <w:rPr>
          <w:rFonts w:ascii="Calibri" w:hAnsi="Calibri" w:cs="Calibri"/>
          <w:b/>
          <w:bCs/>
        </w:rPr>
      </w:pPr>
      <w:r w:rsidRPr="00D56DB9">
        <w:rPr>
          <w:rFonts w:ascii="Calibri" w:hAnsi="Calibri" w:cs="Calibri"/>
          <w:b/>
        </w:rPr>
        <w:t xml:space="preserve">The Lock </w:t>
      </w:r>
      <w:proofErr w:type="gramStart"/>
      <w:r w:rsidRPr="00D56DB9">
        <w:rPr>
          <w:rFonts w:ascii="Calibri" w:hAnsi="Calibri" w:cs="Calibri"/>
          <w:b/>
        </w:rPr>
        <w:t>Out</w:t>
      </w:r>
      <w:proofErr w:type="gramEnd"/>
      <w:r w:rsidRPr="00D56DB9">
        <w:rPr>
          <w:rFonts w:ascii="Calibri" w:hAnsi="Calibri" w:cs="Calibri"/>
          <w:b/>
        </w:rPr>
        <w:t xml:space="preserve"> Service Calls</w:t>
      </w:r>
      <w:r w:rsidRPr="00D56DB9">
        <w:rPr>
          <w:rFonts w:ascii="Calibri" w:hAnsi="Calibri" w:cs="Calibri"/>
          <w:b/>
          <w:bCs/>
        </w:rPr>
        <w:t xml:space="preserve"> will be for after-hours only. Garages close at 7PM on Monday-Friday and are closed on weekends</w:t>
      </w:r>
      <w:r w:rsidRPr="00D56DB9">
        <w:rPr>
          <w:rFonts w:ascii="Calibri" w:hAnsi="Calibri" w:cs="Calibri"/>
          <w:b/>
        </w:rPr>
        <w:t>.</w:t>
      </w:r>
    </w:p>
    <w:p w14:paraId="79D50A90" w14:textId="77777777" w:rsidR="00DF5428" w:rsidRPr="00985AE1" w:rsidRDefault="00DF5428" w:rsidP="00DF5428">
      <w:pPr>
        <w:tabs>
          <w:tab w:val="num" w:pos="1080"/>
        </w:tabs>
        <w:ind w:left="1080" w:hanging="720"/>
        <w:rPr>
          <w:rFonts w:ascii="Calibri" w:hAnsi="Calibri" w:cs="Calibri"/>
        </w:rPr>
      </w:pPr>
    </w:p>
    <w:p w14:paraId="7D033709" w14:textId="77777777" w:rsidR="00DF5428" w:rsidRPr="008D4034" w:rsidRDefault="005009FD" w:rsidP="008D4034">
      <w:pPr>
        <w:numPr>
          <w:ilvl w:val="0"/>
          <w:numId w:val="1"/>
        </w:numPr>
        <w:tabs>
          <w:tab w:val="clear" w:pos="1170"/>
          <w:tab w:val="num" w:pos="720"/>
          <w:tab w:val="num" w:pos="1080"/>
        </w:tabs>
        <w:ind w:left="1080" w:hanging="720"/>
        <w:rPr>
          <w:rFonts w:ascii="Calibri" w:hAnsi="Calibri" w:cs="Calibri"/>
          <w:b/>
        </w:rPr>
      </w:pPr>
      <w:r>
        <w:rPr>
          <w:rFonts w:ascii="Calibri" w:hAnsi="Calibri" w:cs="Calibri"/>
        </w:rPr>
        <w:t>Will this contract be a SLEB-only contract</w:t>
      </w:r>
      <w:r w:rsidR="008D4034" w:rsidRPr="008D4034">
        <w:rPr>
          <w:rFonts w:ascii="Calibri" w:hAnsi="Calibri" w:cs="Calibri"/>
        </w:rPr>
        <w:t>?</w:t>
      </w:r>
    </w:p>
    <w:p w14:paraId="7F6356DE" w14:textId="0D569817" w:rsidR="00DF5428" w:rsidRPr="00985AE1" w:rsidRDefault="00AB3D03" w:rsidP="00DF5428">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 xml:space="preserve">No. </w:t>
      </w:r>
      <w:r w:rsidR="00BA2BAB">
        <w:rPr>
          <w:rFonts w:ascii="Calibri" w:hAnsi="Calibri" w:cs="Calibri"/>
          <w:b/>
        </w:rPr>
        <w:t>T</w:t>
      </w:r>
      <w:r w:rsidR="00B1549E">
        <w:rPr>
          <w:rFonts w:ascii="Calibri" w:hAnsi="Calibri" w:cs="Calibri"/>
          <w:b/>
        </w:rPr>
        <w:t>his is not a SLEB-only contract.</w:t>
      </w:r>
    </w:p>
    <w:p w14:paraId="00B69A63" w14:textId="70F6B39B" w:rsidR="00DF5428" w:rsidRPr="00985AE1" w:rsidRDefault="00DF5428" w:rsidP="000C4457">
      <w:pPr>
        <w:tabs>
          <w:tab w:val="num" w:pos="1080"/>
        </w:tabs>
        <w:rPr>
          <w:rFonts w:ascii="Calibri" w:hAnsi="Calibri" w:cs="Calibri"/>
          <w:b/>
        </w:rPr>
      </w:pPr>
    </w:p>
    <w:p w14:paraId="784D8999" w14:textId="154E9139" w:rsidR="00DF5428" w:rsidRPr="00985AE1" w:rsidRDefault="008D4034" w:rsidP="00DF5428">
      <w:pPr>
        <w:numPr>
          <w:ilvl w:val="0"/>
          <w:numId w:val="1"/>
        </w:numPr>
        <w:tabs>
          <w:tab w:val="clear" w:pos="1170"/>
          <w:tab w:val="num" w:pos="720"/>
          <w:tab w:val="num" w:pos="1080"/>
        </w:tabs>
        <w:ind w:left="1080" w:hanging="720"/>
        <w:rPr>
          <w:rFonts w:ascii="Calibri" w:hAnsi="Calibri" w:cs="Calibri"/>
          <w:b/>
        </w:rPr>
      </w:pPr>
      <w:r w:rsidRPr="008D4034">
        <w:rPr>
          <w:rFonts w:ascii="Calibri" w:hAnsi="Calibri" w:cs="Calibri"/>
        </w:rPr>
        <w:t>What happens if min</w:t>
      </w:r>
      <w:r w:rsidR="00362B28">
        <w:rPr>
          <w:rFonts w:ascii="Calibri" w:hAnsi="Calibri" w:cs="Calibri"/>
        </w:rPr>
        <w:t>imum wage goes up during 3 year contract term</w:t>
      </w:r>
      <w:r w:rsidR="005009FD">
        <w:rPr>
          <w:rFonts w:ascii="Calibri" w:hAnsi="Calibri" w:cs="Calibri"/>
        </w:rPr>
        <w:t>?</w:t>
      </w:r>
    </w:p>
    <w:p w14:paraId="51A4B748" w14:textId="23148F7A" w:rsidR="00DF5428" w:rsidRDefault="00362B28" w:rsidP="00DF5428">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Section M. PRICING, Nos. 1 and 3 state:</w:t>
      </w:r>
    </w:p>
    <w:p w14:paraId="66D0F098" w14:textId="77777777" w:rsidR="00362B28" w:rsidRDefault="00362B28" w:rsidP="00362B28">
      <w:pPr>
        <w:autoSpaceDE w:val="0"/>
        <w:autoSpaceDN w:val="0"/>
        <w:adjustRightInd w:val="0"/>
        <w:ind w:left="1080"/>
        <w:rPr>
          <w:rFonts w:ascii="Calibri" w:hAnsi="Calibri" w:cs="Calibri"/>
          <w:b/>
        </w:rPr>
      </w:pPr>
    </w:p>
    <w:p w14:paraId="072B5E56" w14:textId="77777777" w:rsidR="00362B28" w:rsidRPr="00362B28" w:rsidRDefault="00362B28" w:rsidP="00362B28">
      <w:pPr>
        <w:pStyle w:val="Item1"/>
        <w:numPr>
          <w:ilvl w:val="2"/>
          <w:numId w:val="8"/>
        </w:numPr>
        <w:tabs>
          <w:tab w:val="clear" w:pos="1440"/>
          <w:tab w:val="num" w:pos="1800"/>
        </w:tabs>
        <w:ind w:left="1800"/>
        <w:rPr>
          <w:b/>
        </w:rPr>
      </w:pPr>
      <w:r w:rsidRPr="00362B28">
        <w:rPr>
          <w:b/>
        </w:rPr>
        <w:t>All pricing as quoted will remain firm for the term of any contract that may be awarded as a result of this RFP.</w:t>
      </w:r>
    </w:p>
    <w:p w14:paraId="05CC004C" w14:textId="77777777" w:rsidR="00362B28" w:rsidRPr="00362B28" w:rsidRDefault="00362B28" w:rsidP="00362B28">
      <w:pPr>
        <w:pStyle w:val="Item1"/>
        <w:numPr>
          <w:ilvl w:val="2"/>
          <w:numId w:val="15"/>
        </w:numPr>
        <w:tabs>
          <w:tab w:val="clear" w:pos="1440"/>
          <w:tab w:val="num" w:pos="1800"/>
        </w:tabs>
        <w:ind w:left="1800"/>
        <w:rPr>
          <w:b/>
        </w:rPr>
      </w:pPr>
      <w:r w:rsidRPr="00362B28">
        <w:rPr>
          <w:b/>
        </w:rPr>
        <w:t>Any price increases or decreases for subsequent contract terms may be negotiated between Contractor and County only after completion of the initial term.</w:t>
      </w:r>
    </w:p>
    <w:p w14:paraId="5BEFE409" w14:textId="77777777" w:rsidR="00362B28" w:rsidRPr="00985AE1" w:rsidRDefault="00362B28" w:rsidP="00362B28">
      <w:pPr>
        <w:autoSpaceDE w:val="0"/>
        <w:autoSpaceDN w:val="0"/>
        <w:adjustRightInd w:val="0"/>
        <w:ind w:left="1080"/>
        <w:rPr>
          <w:rFonts w:ascii="Calibri" w:hAnsi="Calibri" w:cs="Calibri"/>
          <w:b/>
        </w:rPr>
      </w:pPr>
    </w:p>
    <w:p w14:paraId="37181E8C" w14:textId="77777777" w:rsidR="00DF5428" w:rsidRPr="00985AE1" w:rsidRDefault="00DF5428" w:rsidP="00DF5428">
      <w:pPr>
        <w:tabs>
          <w:tab w:val="num" w:pos="1080"/>
        </w:tabs>
        <w:ind w:left="1080" w:hanging="720"/>
        <w:rPr>
          <w:rFonts w:ascii="Calibri" w:hAnsi="Calibri" w:cs="Calibri"/>
        </w:rPr>
      </w:pPr>
    </w:p>
    <w:p w14:paraId="3358AF16" w14:textId="77777777" w:rsidR="00DF5428" w:rsidRPr="00985AE1" w:rsidRDefault="008D4034" w:rsidP="00DF5428">
      <w:pPr>
        <w:numPr>
          <w:ilvl w:val="0"/>
          <w:numId w:val="1"/>
        </w:numPr>
        <w:tabs>
          <w:tab w:val="clear" w:pos="1170"/>
          <w:tab w:val="num" w:pos="720"/>
          <w:tab w:val="num" w:pos="1080"/>
        </w:tabs>
        <w:ind w:left="1080" w:hanging="720"/>
        <w:rPr>
          <w:rFonts w:ascii="Calibri" w:hAnsi="Calibri" w:cs="Calibri"/>
          <w:b/>
        </w:rPr>
      </w:pPr>
      <w:r w:rsidRPr="008D4034">
        <w:rPr>
          <w:rFonts w:ascii="Calibri" w:hAnsi="Calibri" w:cs="Calibri"/>
        </w:rPr>
        <w:t xml:space="preserve">Will the awarded </w:t>
      </w:r>
      <w:r w:rsidR="005009FD">
        <w:rPr>
          <w:rFonts w:ascii="Calibri" w:hAnsi="Calibri" w:cs="Calibri"/>
        </w:rPr>
        <w:t xml:space="preserve">bidder </w:t>
      </w:r>
      <w:r w:rsidRPr="008D4034">
        <w:rPr>
          <w:rFonts w:ascii="Calibri" w:hAnsi="Calibri" w:cs="Calibri"/>
        </w:rPr>
        <w:t>be required to pay the current Security Officers their current rate of pay?</w:t>
      </w:r>
    </w:p>
    <w:p w14:paraId="6C41AABE" w14:textId="72BF4E87" w:rsidR="00DF5428" w:rsidRPr="002B7CD4" w:rsidRDefault="002B7CD4" w:rsidP="00DF5428">
      <w:pPr>
        <w:numPr>
          <w:ilvl w:val="1"/>
          <w:numId w:val="1"/>
        </w:numPr>
        <w:tabs>
          <w:tab w:val="clear" w:pos="810"/>
          <w:tab w:val="num" w:pos="1080"/>
        </w:tabs>
        <w:autoSpaceDE w:val="0"/>
        <w:autoSpaceDN w:val="0"/>
        <w:adjustRightInd w:val="0"/>
        <w:ind w:left="1080" w:hanging="720"/>
        <w:rPr>
          <w:rFonts w:ascii="Calibri" w:hAnsi="Calibri" w:cs="Calibri"/>
          <w:b/>
        </w:rPr>
      </w:pPr>
      <w:r w:rsidRPr="002B7CD4">
        <w:rPr>
          <w:rFonts w:ascii="Calibri" w:hAnsi="Calibri" w:cs="Calibri"/>
          <w:b/>
        </w:rPr>
        <w:t>The County prefers that current security officers maintain their current rate of pay.</w:t>
      </w:r>
    </w:p>
    <w:p w14:paraId="2E402D5E" w14:textId="77777777" w:rsidR="00DF5428" w:rsidRPr="00985AE1" w:rsidRDefault="00DF5428" w:rsidP="00DF5428">
      <w:pPr>
        <w:tabs>
          <w:tab w:val="num" w:pos="1080"/>
          <w:tab w:val="num" w:pos="1350"/>
        </w:tabs>
        <w:ind w:left="1080" w:hanging="720"/>
        <w:rPr>
          <w:rFonts w:ascii="Calibri" w:hAnsi="Calibri" w:cs="Calibri"/>
        </w:rPr>
      </w:pPr>
    </w:p>
    <w:p w14:paraId="6F1929D1" w14:textId="77777777" w:rsidR="00DF5428" w:rsidRPr="008D4034" w:rsidRDefault="005009FD" w:rsidP="008D4034">
      <w:pPr>
        <w:numPr>
          <w:ilvl w:val="0"/>
          <w:numId w:val="1"/>
        </w:numPr>
        <w:tabs>
          <w:tab w:val="clear" w:pos="1170"/>
          <w:tab w:val="num" w:pos="720"/>
          <w:tab w:val="num" w:pos="1080"/>
        </w:tabs>
        <w:ind w:left="1080" w:hanging="720"/>
        <w:rPr>
          <w:rFonts w:ascii="Calibri" w:hAnsi="Calibri" w:cs="Calibri"/>
          <w:b/>
        </w:rPr>
      </w:pPr>
      <w:r>
        <w:rPr>
          <w:rFonts w:ascii="Calibri" w:hAnsi="Calibri" w:cs="Calibri"/>
        </w:rPr>
        <w:t>Are radio equipment</w:t>
      </w:r>
      <w:r w:rsidR="008D4034" w:rsidRPr="008D4034">
        <w:rPr>
          <w:rFonts w:ascii="Calibri" w:hAnsi="Calibri" w:cs="Calibri"/>
        </w:rPr>
        <w:t xml:space="preserve"> required and if so</w:t>
      </w:r>
      <w:r>
        <w:rPr>
          <w:rFonts w:ascii="Calibri" w:hAnsi="Calibri" w:cs="Calibri"/>
        </w:rPr>
        <w:t>,</w:t>
      </w:r>
      <w:r w:rsidR="008D4034" w:rsidRPr="008D4034">
        <w:rPr>
          <w:rFonts w:ascii="Calibri" w:hAnsi="Calibri" w:cs="Calibri"/>
        </w:rPr>
        <w:t xml:space="preserve"> what type?</w:t>
      </w:r>
    </w:p>
    <w:p w14:paraId="33661962" w14:textId="549A493B" w:rsidR="00DF5428" w:rsidRPr="00985AE1" w:rsidRDefault="00B1549E" w:rsidP="00DF5428">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 xml:space="preserve">Yes, </w:t>
      </w:r>
      <w:r w:rsidR="00923652">
        <w:rPr>
          <w:rFonts w:ascii="Calibri" w:hAnsi="Calibri" w:cs="Calibri"/>
          <w:b/>
        </w:rPr>
        <w:t>communication</w:t>
      </w:r>
      <w:r>
        <w:rPr>
          <w:rFonts w:ascii="Calibri" w:hAnsi="Calibri" w:cs="Calibri"/>
          <w:b/>
        </w:rPr>
        <w:t xml:space="preserve"> equipment is required but the type used is under the </w:t>
      </w:r>
      <w:r w:rsidR="00C575F7">
        <w:rPr>
          <w:rFonts w:ascii="Calibri" w:hAnsi="Calibri" w:cs="Calibri"/>
          <w:b/>
        </w:rPr>
        <w:t xml:space="preserve">Contractors </w:t>
      </w:r>
      <w:r>
        <w:rPr>
          <w:rFonts w:ascii="Calibri" w:hAnsi="Calibri" w:cs="Calibri"/>
          <w:b/>
        </w:rPr>
        <w:t>discretio</w:t>
      </w:r>
      <w:r w:rsidR="00923652">
        <w:rPr>
          <w:rFonts w:ascii="Calibri" w:hAnsi="Calibri" w:cs="Calibri"/>
          <w:b/>
        </w:rPr>
        <w:t>n.</w:t>
      </w:r>
    </w:p>
    <w:p w14:paraId="6EE89226" w14:textId="77777777" w:rsidR="00DF5428" w:rsidRPr="00985AE1" w:rsidRDefault="00DF5428" w:rsidP="00DF5428">
      <w:pPr>
        <w:tabs>
          <w:tab w:val="num" w:pos="1080"/>
        </w:tabs>
        <w:ind w:left="1080" w:hanging="720"/>
        <w:rPr>
          <w:rFonts w:ascii="Calibri" w:hAnsi="Calibri" w:cs="Calibri"/>
        </w:rPr>
      </w:pPr>
    </w:p>
    <w:p w14:paraId="6B3BBBEE" w14:textId="77777777" w:rsidR="00DF5428" w:rsidRPr="00985AE1" w:rsidRDefault="008D4034" w:rsidP="00DF5428">
      <w:pPr>
        <w:numPr>
          <w:ilvl w:val="0"/>
          <w:numId w:val="1"/>
        </w:numPr>
        <w:tabs>
          <w:tab w:val="clear" w:pos="1170"/>
          <w:tab w:val="num" w:pos="720"/>
          <w:tab w:val="num" w:pos="1080"/>
        </w:tabs>
        <w:ind w:left="1080" w:hanging="720"/>
        <w:rPr>
          <w:rFonts w:ascii="Calibri" w:hAnsi="Calibri" w:cs="Calibri"/>
          <w:b/>
        </w:rPr>
      </w:pPr>
      <w:r w:rsidRPr="008D4034">
        <w:rPr>
          <w:rFonts w:ascii="Calibri" w:hAnsi="Calibri" w:cs="Calibri"/>
        </w:rPr>
        <w:t xml:space="preserve">Does the contract have a vacation pay or </w:t>
      </w:r>
      <w:r w:rsidR="005009FD">
        <w:rPr>
          <w:rFonts w:ascii="Calibri" w:hAnsi="Calibri" w:cs="Calibri"/>
        </w:rPr>
        <w:t xml:space="preserve">Paid Days </w:t>
      </w:r>
      <w:proofErr w:type="gramStart"/>
      <w:r w:rsidR="005009FD">
        <w:rPr>
          <w:rFonts w:ascii="Calibri" w:hAnsi="Calibri" w:cs="Calibri"/>
        </w:rPr>
        <w:t>Off</w:t>
      </w:r>
      <w:proofErr w:type="gramEnd"/>
      <w:r w:rsidR="005009FD">
        <w:rPr>
          <w:rFonts w:ascii="Calibri" w:hAnsi="Calibri" w:cs="Calibri"/>
        </w:rPr>
        <w:t xml:space="preserve"> (</w:t>
      </w:r>
      <w:r w:rsidRPr="008D4034">
        <w:rPr>
          <w:rFonts w:ascii="Calibri" w:hAnsi="Calibri" w:cs="Calibri"/>
        </w:rPr>
        <w:t>PDO</w:t>
      </w:r>
      <w:r w:rsidR="005009FD">
        <w:rPr>
          <w:rFonts w:ascii="Calibri" w:hAnsi="Calibri" w:cs="Calibri"/>
        </w:rPr>
        <w:t>)</w:t>
      </w:r>
      <w:r w:rsidRPr="008D4034">
        <w:rPr>
          <w:rFonts w:ascii="Calibri" w:hAnsi="Calibri" w:cs="Calibri"/>
        </w:rPr>
        <w:t xml:space="preserve"> policy for the Security Officers?</w:t>
      </w:r>
    </w:p>
    <w:p w14:paraId="3EA30699" w14:textId="77777777" w:rsidR="00AB3D03" w:rsidRDefault="00663BD0" w:rsidP="00DF5428">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The awarded contractor should follow their own policy on what type of benefits (vacation pay/paid days off, etc</w:t>
      </w:r>
      <w:proofErr w:type="gramStart"/>
      <w:r>
        <w:rPr>
          <w:rFonts w:ascii="Calibri" w:hAnsi="Calibri" w:cs="Calibri"/>
          <w:b/>
        </w:rPr>
        <w:t>)  they</w:t>
      </w:r>
      <w:proofErr w:type="gramEnd"/>
      <w:r>
        <w:rPr>
          <w:rFonts w:ascii="Calibri" w:hAnsi="Calibri" w:cs="Calibri"/>
          <w:b/>
        </w:rPr>
        <w:t xml:space="preserve"> are providing with their employees.  </w:t>
      </w:r>
    </w:p>
    <w:p w14:paraId="6DA58AAD" w14:textId="5AE5D82C" w:rsidR="00DF5428" w:rsidRDefault="00663BD0" w:rsidP="00AB3D03">
      <w:pPr>
        <w:autoSpaceDE w:val="0"/>
        <w:autoSpaceDN w:val="0"/>
        <w:adjustRightInd w:val="0"/>
        <w:ind w:left="1080"/>
        <w:rPr>
          <w:rFonts w:ascii="Calibri" w:hAnsi="Calibri" w:cs="Calibri"/>
          <w:b/>
        </w:rPr>
      </w:pPr>
      <w:r>
        <w:rPr>
          <w:rFonts w:ascii="Calibri" w:hAnsi="Calibri" w:cs="Calibri"/>
          <w:b/>
        </w:rPr>
        <w:t xml:space="preserve">Please refer to </w:t>
      </w:r>
      <w:r w:rsidR="00B1549E">
        <w:rPr>
          <w:rFonts w:ascii="Calibri" w:hAnsi="Calibri" w:cs="Calibri"/>
          <w:b/>
        </w:rPr>
        <w:t>Section D. 11. Holidays of the RFP</w:t>
      </w:r>
      <w:r w:rsidR="00923652">
        <w:rPr>
          <w:rFonts w:ascii="Calibri" w:hAnsi="Calibri" w:cs="Calibri"/>
          <w:b/>
        </w:rPr>
        <w:t xml:space="preserve"> states:</w:t>
      </w:r>
    </w:p>
    <w:p w14:paraId="60E43D9F" w14:textId="77777777" w:rsidR="00923652" w:rsidRPr="00923652" w:rsidRDefault="00923652" w:rsidP="00663BD0">
      <w:pPr>
        <w:ind w:left="1080"/>
        <w:rPr>
          <w:rFonts w:ascii="Calibri" w:hAnsi="Calibri" w:cs="Calibri"/>
          <w:b/>
          <w:szCs w:val="26"/>
        </w:rPr>
      </w:pPr>
      <w:r w:rsidRPr="00923652">
        <w:rPr>
          <w:rFonts w:ascii="Calibri" w:hAnsi="Calibri" w:cs="Calibri"/>
          <w:b/>
          <w:szCs w:val="26"/>
        </w:rPr>
        <w:t xml:space="preserve">With the exception of the Registrar of Voters facilities, which requires Security guard services on all holidays, Contractor is not responsible for providing security guard services for other County facilities on the following designated holidays unless otherwise notified and requested by the County: </w:t>
      </w:r>
    </w:p>
    <w:p w14:paraId="2F1CF5EC" w14:textId="77777777" w:rsidR="00923652" w:rsidRPr="00923652" w:rsidRDefault="00923652" w:rsidP="00923652">
      <w:pPr>
        <w:numPr>
          <w:ilvl w:val="0"/>
          <w:numId w:val="9"/>
        </w:numPr>
        <w:tabs>
          <w:tab w:val="clear" w:pos="1080"/>
          <w:tab w:val="left" w:pos="2160"/>
        </w:tabs>
        <w:spacing w:before="240" w:line="276" w:lineRule="auto"/>
        <w:ind w:left="1440" w:firstLine="360"/>
        <w:rPr>
          <w:rFonts w:ascii="Calibri" w:hAnsi="Calibri" w:cs="Calibri"/>
          <w:b/>
          <w:szCs w:val="26"/>
        </w:rPr>
      </w:pPr>
      <w:r w:rsidRPr="00923652">
        <w:rPr>
          <w:rFonts w:ascii="Calibri" w:hAnsi="Calibri" w:cs="Calibri"/>
          <w:b/>
          <w:szCs w:val="26"/>
        </w:rPr>
        <w:t>Christmas</w:t>
      </w:r>
    </w:p>
    <w:p w14:paraId="05132D90" w14:textId="77777777" w:rsidR="00923652" w:rsidRPr="00923652" w:rsidRDefault="00923652" w:rsidP="00923652">
      <w:pPr>
        <w:numPr>
          <w:ilvl w:val="0"/>
          <w:numId w:val="9"/>
        </w:numPr>
        <w:tabs>
          <w:tab w:val="clear" w:pos="1080"/>
          <w:tab w:val="left" w:pos="2160"/>
        </w:tabs>
        <w:spacing w:line="276" w:lineRule="auto"/>
        <w:ind w:left="1440" w:firstLine="360"/>
        <w:rPr>
          <w:rFonts w:ascii="Calibri" w:hAnsi="Calibri" w:cs="Calibri"/>
          <w:b/>
          <w:szCs w:val="26"/>
        </w:rPr>
      </w:pPr>
      <w:r w:rsidRPr="00923652">
        <w:rPr>
          <w:rFonts w:ascii="Calibri" w:hAnsi="Calibri" w:cs="Calibri"/>
          <w:b/>
          <w:szCs w:val="26"/>
        </w:rPr>
        <w:t xml:space="preserve">New Year’s Day </w:t>
      </w:r>
    </w:p>
    <w:p w14:paraId="4BC7A416" w14:textId="77777777" w:rsidR="00923652" w:rsidRPr="00923652" w:rsidRDefault="00923652" w:rsidP="00923652">
      <w:pPr>
        <w:numPr>
          <w:ilvl w:val="0"/>
          <w:numId w:val="9"/>
        </w:numPr>
        <w:tabs>
          <w:tab w:val="clear" w:pos="1080"/>
          <w:tab w:val="left" w:pos="2160"/>
        </w:tabs>
        <w:spacing w:line="276" w:lineRule="auto"/>
        <w:ind w:left="1440" w:firstLine="360"/>
        <w:rPr>
          <w:rFonts w:ascii="Calibri" w:hAnsi="Calibri" w:cs="Calibri"/>
          <w:b/>
          <w:szCs w:val="26"/>
        </w:rPr>
      </w:pPr>
      <w:r w:rsidRPr="00923652">
        <w:rPr>
          <w:rFonts w:ascii="Calibri" w:hAnsi="Calibri" w:cs="Calibri"/>
          <w:b/>
          <w:szCs w:val="26"/>
        </w:rPr>
        <w:t>Martin Luther King Jr.’s Birthday</w:t>
      </w:r>
    </w:p>
    <w:p w14:paraId="44EEB15D" w14:textId="77777777" w:rsidR="00923652" w:rsidRPr="00923652" w:rsidRDefault="00923652" w:rsidP="00923652">
      <w:pPr>
        <w:numPr>
          <w:ilvl w:val="0"/>
          <w:numId w:val="9"/>
        </w:numPr>
        <w:tabs>
          <w:tab w:val="clear" w:pos="1080"/>
          <w:tab w:val="left" w:pos="2160"/>
        </w:tabs>
        <w:spacing w:line="276" w:lineRule="auto"/>
        <w:ind w:left="1440" w:firstLine="360"/>
        <w:rPr>
          <w:rFonts w:ascii="Calibri" w:hAnsi="Calibri" w:cs="Calibri"/>
          <w:b/>
          <w:szCs w:val="26"/>
        </w:rPr>
      </w:pPr>
      <w:r w:rsidRPr="00923652">
        <w:rPr>
          <w:rFonts w:ascii="Calibri" w:hAnsi="Calibri" w:cs="Calibri"/>
          <w:b/>
          <w:szCs w:val="26"/>
        </w:rPr>
        <w:t>Lincoln’s Birthday</w:t>
      </w:r>
    </w:p>
    <w:p w14:paraId="141720AB" w14:textId="77777777" w:rsidR="00923652" w:rsidRPr="00923652" w:rsidRDefault="00923652" w:rsidP="00923652">
      <w:pPr>
        <w:numPr>
          <w:ilvl w:val="0"/>
          <w:numId w:val="9"/>
        </w:numPr>
        <w:tabs>
          <w:tab w:val="clear" w:pos="1080"/>
          <w:tab w:val="left" w:pos="2160"/>
        </w:tabs>
        <w:spacing w:line="276" w:lineRule="auto"/>
        <w:ind w:left="1440" w:firstLine="360"/>
        <w:rPr>
          <w:rFonts w:ascii="Calibri" w:hAnsi="Calibri" w:cs="Calibri"/>
          <w:b/>
          <w:szCs w:val="26"/>
        </w:rPr>
      </w:pPr>
      <w:r w:rsidRPr="00923652">
        <w:rPr>
          <w:rFonts w:ascii="Calibri" w:hAnsi="Calibri" w:cs="Calibri"/>
          <w:b/>
          <w:szCs w:val="26"/>
        </w:rPr>
        <w:t>Washington’s Birthday</w:t>
      </w:r>
    </w:p>
    <w:p w14:paraId="564CF877" w14:textId="77777777" w:rsidR="00923652" w:rsidRPr="00923652" w:rsidRDefault="00923652" w:rsidP="00923652">
      <w:pPr>
        <w:numPr>
          <w:ilvl w:val="0"/>
          <w:numId w:val="9"/>
        </w:numPr>
        <w:tabs>
          <w:tab w:val="clear" w:pos="1080"/>
          <w:tab w:val="left" w:pos="2160"/>
        </w:tabs>
        <w:spacing w:line="276" w:lineRule="auto"/>
        <w:ind w:left="1440" w:firstLine="360"/>
        <w:rPr>
          <w:rFonts w:ascii="Calibri" w:hAnsi="Calibri" w:cs="Calibri"/>
          <w:b/>
          <w:szCs w:val="26"/>
        </w:rPr>
      </w:pPr>
      <w:r w:rsidRPr="00923652">
        <w:rPr>
          <w:rFonts w:ascii="Calibri" w:hAnsi="Calibri" w:cs="Calibri"/>
          <w:b/>
          <w:szCs w:val="26"/>
        </w:rPr>
        <w:t>Memorial Day</w:t>
      </w:r>
    </w:p>
    <w:p w14:paraId="61E4DDD9" w14:textId="77777777" w:rsidR="00923652" w:rsidRPr="00923652" w:rsidRDefault="00923652" w:rsidP="00923652">
      <w:pPr>
        <w:numPr>
          <w:ilvl w:val="0"/>
          <w:numId w:val="9"/>
        </w:numPr>
        <w:tabs>
          <w:tab w:val="clear" w:pos="1080"/>
          <w:tab w:val="left" w:pos="2160"/>
        </w:tabs>
        <w:spacing w:line="276" w:lineRule="auto"/>
        <w:ind w:left="1440" w:firstLine="360"/>
        <w:rPr>
          <w:rFonts w:ascii="Calibri" w:hAnsi="Calibri" w:cs="Calibri"/>
          <w:b/>
          <w:szCs w:val="26"/>
        </w:rPr>
      </w:pPr>
      <w:r w:rsidRPr="00923652">
        <w:rPr>
          <w:rFonts w:ascii="Calibri" w:hAnsi="Calibri" w:cs="Calibri"/>
          <w:b/>
          <w:szCs w:val="26"/>
        </w:rPr>
        <w:t>Independence Day</w:t>
      </w:r>
    </w:p>
    <w:p w14:paraId="241FA7E6" w14:textId="77777777" w:rsidR="00923652" w:rsidRPr="00923652" w:rsidRDefault="00923652" w:rsidP="00923652">
      <w:pPr>
        <w:numPr>
          <w:ilvl w:val="0"/>
          <w:numId w:val="9"/>
        </w:numPr>
        <w:tabs>
          <w:tab w:val="clear" w:pos="1080"/>
          <w:tab w:val="left" w:pos="2160"/>
        </w:tabs>
        <w:spacing w:line="276" w:lineRule="auto"/>
        <w:ind w:left="1440" w:firstLine="360"/>
        <w:rPr>
          <w:rFonts w:ascii="Calibri" w:hAnsi="Calibri" w:cs="Calibri"/>
          <w:b/>
          <w:szCs w:val="26"/>
        </w:rPr>
      </w:pPr>
      <w:r w:rsidRPr="00923652">
        <w:rPr>
          <w:rFonts w:ascii="Calibri" w:hAnsi="Calibri" w:cs="Calibri"/>
          <w:b/>
          <w:szCs w:val="26"/>
        </w:rPr>
        <w:t>Labor Day</w:t>
      </w:r>
    </w:p>
    <w:p w14:paraId="6D78E2C4" w14:textId="77777777" w:rsidR="00923652" w:rsidRPr="00923652" w:rsidRDefault="00923652" w:rsidP="00923652">
      <w:pPr>
        <w:numPr>
          <w:ilvl w:val="0"/>
          <w:numId w:val="9"/>
        </w:numPr>
        <w:tabs>
          <w:tab w:val="clear" w:pos="1080"/>
          <w:tab w:val="left" w:pos="2160"/>
        </w:tabs>
        <w:spacing w:line="276" w:lineRule="auto"/>
        <w:ind w:left="1440" w:firstLine="360"/>
        <w:rPr>
          <w:rFonts w:ascii="Calibri" w:hAnsi="Calibri" w:cs="Calibri"/>
          <w:b/>
          <w:szCs w:val="26"/>
        </w:rPr>
      </w:pPr>
      <w:r w:rsidRPr="00923652">
        <w:rPr>
          <w:rFonts w:ascii="Calibri" w:hAnsi="Calibri" w:cs="Calibri"/>
          <w:b/>
          <w:szCs w:val="26"/>
        </w:rPr>
        <w:t>Veteran’s Day</w:t>
      </w:r>
    </w:p>
    <w:p w14:paraId="51A06C98" w14:textId="77777777" w:rsidR="00923652" w:rsidRPr="00923652" w:rsidRDefault="00923652" w:rsidP="00923652">
      <w:pPr>
        <w:numPr>
          <w:ilvl w:val="0"/>
          <w:numId w:val="9"/>
        </w:numPr>
        <w:tabs>
          <w:tab w:val="clear" w:pos="1080"/>
          <w:tab w:val="left" w:pos="2160"/>
        </w:tabs>
        <w:spacing w:line="276" w:lineRule="auto"/>
        <w:ind w:left="1440" w:firstLine="360"/>
        <w:rPr>
          <w:rFonts w:ascii="Calibri" w:hAnsi="Calibri" w:cs="Calibri"/>
          <w:b/>
          <w:szCs w:val="26"/>
        </w:rPr>
      </w:pPr>
      <w:r w:rsidRPr="00923652">
        <w:rPr>
          <w:rFonts w:ascii="Calibri" w:hAnsi="Calibri" w:cs="Calibri"/>
          <w:b/>
          <w:szCs w:val="26"/>
        </w:rPr>
        <w:t>Thanksgiving (Thursday &amp; Friday)</w:t>
      </w:r>
    </w:p>
    <w:p w14:paraId="3F30F5F1" w14:textId="77777777" w:rsidR="00923652" w:rsidRPr="00985AE1" w:rsidRDefault="00923652" w:rsidP="00923652">
      <w:pPr>
        <w:autoSpaceDE w:val="0"/>
        <w:autoSpaceDN w:val="0"/>
        <w:adjustRightInd w:val="0"/>
        <w:ind w:left="1080"/>
        <w:rPr>
          <w:rFonts w:ascii="Calibri" w:hAnsi="Calibri" w:cs="Calibri"/>
          <w:b/>
        </w:rPr>
      </w:pPr>
    </w:p>
    <w:p w14:paraId="158B3359" w14:textId="77777777" w:rsidR="00DF5428" w:rsidRPr="00985AE1" w:rsidRDefault="008D4034" w:rsidP="00DF5428">
      <w:pPr>
        <w:numPr>
          <w:ilvl w:val="0"/>
          <w:numId w:val="1"/>
        </w:numPr>
        <w:tabs>
          <w:tab w:val="clear" w:pos="1170"/>
          <w:tab w:val="num" w:pos="720"/>
          <w:tab w:val="num" w:pos="1080"/>
        </w:tabs>
        <w:ind w:left="1080" w:hanging="720"/>
        <w:rPr>
          <w:rFonts w:ascii="Calibri" w:hAnsi="Calibri" w:cs="Calibri"/>
          <w:b/>
        </w:rPr>
      </w:pPr>
      <w:r w:rsidRPr="008D4034">
        <w:rPr>
          <w:rFonts w:ascii="Calibri" w:hAnsi="Calibri" w:cs="Calibri"/>
        </w:rPr>
        <w:t>Is there a</w:t>
      </w:r>
      <w:r w:rsidR="005009FD">
        <w:rPr>
          <w:rFonts w:ascii="Calibri" w:hAnsi="Calibri" w:cs="Calibri"/>
        </w:rPr>
        <w:t>n officer retention requirement? I</w:t>
      </w:r>
      <w:r w:rsidRPr="008D4034">
        <w:rPr>
          <w:rFonts w:ascii="Calibri" w:hAnsi="Calibri" w:cs="Calibri"/>
        </w:rPr>
        <w:t>f so</w:t>
      </w:r>
      <w:r w:rsidR="005009FD">
        <w:rPr>
          <w:rFonts w:ascii="Calibri" w:hAnsi="Calibri" w:cs="Calibri"/>
        </w:rPr>
        <w:t>,</w:t>
      </w:r>
      <w:r w:rsidRPr="008D4034">
        <w:rPr>
          <w:rFonts w:ascii="Calibri" w:hAnsi="Calibri" w:cs="Calibri"/>
        </w:rPr>
        <w:t xml:space="preserve"> how long is it</w:t>
      </w:r>
      <w:r w:rsidR="005009FD">
        <w:rPr>
          <w:rFonts w:ascii="Calibri" w:hAnsi="Calibri" w:cs="Calibri"/>
        </w:rPr>
        <w:t xml:space="preserve"> (i.e.</w:t>
      </w:r>
      <w:r w:rsidRPr="008D4034">
        <w:rPr>
          <w:rFonts w:ascii="Calibri" w:hAnsi="Calibri" w:cs="Calibri"/>
        </w:rPr>
        <w:t xml:space="preserve"> 90 days 180 days</w:t>
      </w:r>
      <w:r w:rsidR="005009FD">
        <w:rPr>
          <w:rFonts w:ascii="Calibri" w:hAnsi="Calibri" w:cs="Calibri"/>
        </w:rPr>
        <w:t>)</w:t>
      </w:r>
      <w:r w:rsidRPr="008D4034">
        <w:rPr>
          <w:rFonts w:ascii="Calibri" w:hAnsi="Calibri" w:cs="Calibri"/>
        </w:rPr>
        <w:t>?</w:t>
      </w:r>
    </w:p>
    <w:p w14:paraId="183D9FF2" w14:textId="77777777" w:rsidR="00DF5428" w:rsidRPr="00985AE1" w:rsidRDefault="00B1549E" w:rsidP="00DF5428">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There is no retention requirement as part of the transition.</w:t>
      </w:r>
    </w:p>
    <w:p w14:paraId="0F2DCCC0" w14:textId="77777777" w:rsidR="00DF5428" w:rsidRPr="00985AE1" w:rsidRDefault="00DF5428" w:rsidP="00DF5428">
      <w:pPr>
        <w:tabs>
          <w:tab w:val="num" w:pos="1080"/>
          <w:tab w:val="num" w:pos="1350"/>
        </w:tabs>
        <w:ind w:left="1080" w:hanging="720"/>
        <w:rPr>
          <w:rFonts w:ascii="Calibri" w:hAnsi="Calibri" w:cs="Calibri"/>
        </w:rPr>
      </w:pPr>
    </w:p>
    <w:p w14:paraId="6B14A050" w14:textId="77777777" w:rsidR="00DF5428" w:rsidRPr="008D4034" w:rsidRDefault="008D4034" w:rsidP="008D4034">
      <w:pPr>
        <w:numPr>
          <w:ilvl w:val="0"/>
          <w:numId w:val="1"/>
        </w:numPr>
        <w:tabs>
          <w:tab w:val="clear" w:pos="1170"/>
          <w:tab w:val="num" w:pos="720"/>
          <w:tab w:val="num" w:pos="1080"/>
        </w:tabs>
        <w:ind w:left="1080" w:hanging="720"/>
        <w:rPr>
          <w:rFonts w:ascii="Calibri" w:hAnsi="Calibri" w:cs="Calibri"/>
          <w:b/>
        </w:rPr>
      </w:pPr>
      <w:r w:rsidRPr="008D4034">
        <w:rPr>
          <w:rFonts w:ascii="Calibri" w:hAnsi="Calibri" w:cs="Calibri"/>
        </w:rPr>
        <w:t xml:space="preserve">Is the </w:t>
      </w:r>
      <w:r w:rsidR="005009FD">
        <w:rPr>
          <w:rFonts w:ascii="Calibri" w:hAnsi="Calibri" w:cs="Calibri"/>
        </w:rPr>
        <w:t>incumbent</w:t>
      </w:r>
      <w:r w:rsidRPr="008D4034">
        <w:rPr>
          <w:rFonts w:ascii="Calibri" w:hAnsi="Calibri" w:cs="Calibri"/>
        </w:rPr>
        <w:t xml:space="preserve"> using </w:t>
      </w:r>
      <w:proofErr w:type="spellStart"/>
      <w:r w:rsidRPr="008D4034">
        <w:rPr>
          <w:rFonts w:ascii="Calibri" w:hAnsi="Calibri" w:cs="Calibri"/>
        </w:rPr>
        <w:t>Deggy</w:t>
      </w:r>
      <w:proofErr w:type="spellEnd"/>
      <w:r w:rsidRPr="008D4034">
        <w:rPr>
          <w:rFonts w:ascii="Calibri" w:hAnsi="Calibri" w:cs="Calibri"/>
        </w:rPr>
        <w:t xml:space="preserve"> or another electronic gua</w:t>
      </w:r>
      <w:r w:rsidR="005009FD">
        <w:rPr>
          <w:rFonts w:ascii="Calibri" w:hAnsi="Calibri" w:cs="Calibri"/>
        </w:rPr>
        <w:t>rd tour tracking mechanism? Will the Awarded Contractor</w:t>
      </w:r>
      <w:r w:rsidRPr="008D4034">
        <w:rPr>
          <w:rFonts w:ascii="Calibri" w:hAnsi="Calibri" w:cs="Calibri"/>
        </w:rPr>
        <w:t xml:space="preserve"> required to </w:t>
      </w:r>
      <w:r w:rsidR="005009FD" w:rsidRPr="008D4034">
        <w:rPr>
          <w:rFonts w:ascii="Calibri" w:hAnsi="Calibri" w:cs="Calibri"/>
        </w:rPr>
        <w:t>cont</w:t>
      </w:r>
      <w:r w:rsidR="005009FD">
        <w:rPr>
          <w:rFonts w:ascii="Calibri" w:hAnsi="Calibri" w:cs="Calibri"/>
        </w:rPr>
        <w:t>inue with the same method?</w:t>
      </w:r>
    </w:p>
    <w:p w14:paraId="1157109B" w14:textId="77777777" w:rsidR="00DF5428" w:rsidRPr="00985AE1" w:rsidRDefault="00B1549E" w:rsidP="00DF5428">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The Awarded Contractor has the discretion as to what electronic guard tour tracking mechanism to use.</w:t>
      </w:r>
      <w:r w:rsidR="00DF5428" w:rsidRPr="00985AE1">
        <w:rPr>
          <w:rFonts w:ascii="Calibri" w:hAnsi="Calibri" w:cs="Calibri"/>
          <w:b/>
        </w:rPr>
        <w:t xml:space="preserve"> </w:t>
      </w:r>
    </w:p>
    <w:p w14:paraId="5424C161" w14:textId="77777777" w:rsidR="00DF5428" w:rsidRPr="00985AE1" w:rsidRDefault="00DF5428" w:rsidP="00DF5428">
      <w:pPr>
        <w:tabs>
          <w:tab w:val="num" w:pos="1080"/>
        </w:tabs>
        <w:rPr>
          <w:rFonts w:ascii="Calibri" w:hAnsi="Calibri" w:cs="Calibri"/>
          <w:b/>
        </w:rPr>
      </w:pPr>
    </w:p>
    <w:p w14:paraId="211B937C" w14:textId="77777777" w:rsidR="00DF5428" w:rsidRPr="00985AE1" w:rsidRDefault="008D4034" w:rsidP="00DF5428">
      <w:pPr>
        <w:numPr>
          <w:ilvl w:val="0"/>
          <w:numId w:val="1"/>
        </w:numPr>
        <w:tabs>
          <w:tab w:val="clear" w:pos="1170"/>
          <w:tab w:val="num" w:pos="720"/>
          <w:tab w:val="num" w:pos="1080"/>
        </w:tabs>
        <w:ind w:left="1080" w:hanging="720"/>
        <w:rPr>
          <w:rFonts w:ascii="Calibri" w:hAnsi="Calibri" w:cs="Calibri"/>
          <w:b/>
        </w:rPr>
      </w:pPr>
      <w:r w:rsidRPr="008D4034">
        <w:rPr>
          <w:rFonts w:ascii="Calibri" w:hAnsi="Calibri" w:cs="Calibri"/>
        </w:rPr>
        <w:t>Is the budget an annual budget or contract budget?</w:t>
      </w:r>
    </w:p>
    <w:p w14:paraId="39F5CF71" w14:textId="77777777" w:rsidR="00DF5428" w:rsidRPr="00985AE1" w:rsidRDefault="00B1549E" w:rsidP="00DF5428">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This will be a contract with a ‘not to exceed’ contract amount.</w:t>
      </w:r>
    </w:p>
    <w:p w14:paraId="16EDE84B" w14:textId="368BD1B0" w:rsidR="00DF5428" w:rsidRPr="00985AE1" w:rsidRDefault="00DF5428" w:rsidP="00133C83">
      <w:pPr>
        <w:tabs>
          <w:tab w:val="num" w:pos="1080"/>
          <w:tab w:val="num" w:pos="1350"/>
        </w:tabs>
        <w:rPr>
          <w:rFonts w:ascii="Calibri" w:hAnsi="Calibri" w:cs="Calibri"/>
        </w:rPr>
      </w:pPr>
    </w:p>
    <w:p w14:paraId="3FF53234" w14:textId="77777777" w:rsidR="00DF5428" w:rsidRPr="00985AE1" w:rsidRDefault="008D4034" w:rsidP="00DF5428">
      <w:pPr>
        <w:numPr>
          <w:ilvl w:val="0"/>
          <w:numId w:val="1"/>
        </w:numPr>
        <w:tabs>
          <w:tab w:val="clear" w:pos="1170"/>
          <w:tab w:val="num" w:pos="720"/>
          <w:tab w:val="num" w:pos="1080"/>
        </w:tabs>
        <w:ind w:left="1080" w:hanging="720"/>
        <w:rPr>
          <w:rFonts w:ascii="Calibri" w:hAnsi="Calibri" w:cs="Calibri"/>
          <w:b/>
        </w:rPr>
      </w:pPr>
      <w:r w:rsidRPr="008D4034">
        <w:rPr>
          <w:rFonts w:ascii="Calibri" w:hAnsi="Calibri" w:cs="Calibri"/>
        </w:rPr>
        <w:t>Will officers that work loc</w:t>
      </w:r>
      <w:r w:rsidR="005009FD">
        <w:rPr>
          <w:rFonts w:ascii="Calibri" w:hAnsi="Calibri" w:cs="Calibri"/>
        </w:rPr>
        <w:t>ations such as C</w:t>
      </w:r>
      <w:r w:rsidRPr="008D4034">
        <w:rPr>
          <w:rFonts w:ascii="Calibri" w:hAnsi="Calibri" w:cs="Calibri"/>
        </w:rPr>
        <w:t xml:space="preserve">hild </w:t>
      </w:r>
      <w:r w:rsidR="005009FD">
        <w:rPr>
          <w:rFonts w:ascii="Calibri" w:hAnsi="Calibri" w:cs="Calibri"/>
        </w:rPr>
        <w:t>S</w:t>
      </w:r>
      <w:r w:rsidRPr="008D4034">
        <w:rPr>
          <w:rFonts w:ascii="Calibri" w:hAnsi="Calibri" w:cs="Calibri"/>
        </w:rPr>
        <w:t xml:space="preserve">upport </w:t>
      </w:r>
      <w:r w:rsidR="005009FD">
        <w:rPr>
          <w:rFonts w:ascii="Calibri" w:hAnsi="Calibri" w:cs="Calibri"/>
        </w:rPr>
        <w:t xml:space="preserve">Services </w:t>
      </w:r>
      <w:r w:rsidRPr="008D4034">
        <w:rPr>
          <w:rFonts w:ascii="Calibri" w:hAnsi="Calibri" w:cs="Calibri"/>
        </w:rPr>
        <w:t xml:space="preserve">have to </w:t>
      </w:r>
      <w:r w:rsidR="005009FD">
        <w:rPr>
          <w:rFonts w:ascii="Calibri" w:hAnsi="Calibri" w:cs="Calibri"/>
        </w:rPr>
        <w:t xml:space="preserve">undergo </w:t>
      </w:r>
      <w:r w:rsidRPr="008D4034">
        <w:rPr>
          <w:rFonts w:ascii="Calibri" w:hAnsi="Calibri" w:cs="Calibri"/>
        </w:rPr>
        <w:t xml:space="preserve">background checks with the </w:t>
      </w:r>
      <w:r w:rsidR="005009FD">
        <w:rPr>
          <w:rFonts w:ascii="Calibri" w:hAnsi="Calibri" w:cs="Calibri"/>
        </w:rPr>
        <w:t>S</w:t>
      </w:r>
      <w:r w:rsidRPr="008D4034">
        <w:rPr>
          <w:rFonts w:ascii="Calibri" w:hAnsi="Calibri" w:cs="Calibri"/>
        </w:rPr>
        <w:t>tate</w:t>
      </w:r>
      <w:r>
        <w:rPr>
          <w:rFonts w:ascii="Calibri" w:hAnsi="Calibri" w:cs="Calibri"/>
        </w:rPr>
        <w:t>?</w:t>
      </w:r>
    </w:p>
    <w:p w14:paraId="3C93CE21" w14:textId="636217F7" w:rsidR="00DF5428" w:rsidRPr="00655103" w:rsidRDefault="00655103" w:rsidP="00DF5428">
      <w:pPr>
        <w:numPr>
          <w:ilvl w:val="1"/>
          <w:numId w:val="1"/>
        </w:numPr>
        <w:tabs>
          <w:tab w:val="clear" w:pos="810"/>
          <w:tab w:val="num" w:pos="1080"/>
        </w:tabs>
        <w:autoSpaceDE w:val="0"/>
        <w:autoSpaceDN w:val="0"/>
        <w:adjustRightInd w:val="0"/>
        <w:ind w:left="1080" w:hanging="720"/>
        <w:rPr>
          <w:rFonts w:ascii="Calibri" w:hAnsi="Calibri" w:cs="Calibri"/>
          <w:b/>
        </w:rPr>
      </w:pPr>
      <w:r w:rsidRPr="00655103">
        <w:rPr>
          <w:rFonts w:ascii="Calibri" w:hAnsi="Calibri" w:cs="Calibri"/>
          <w:b/>
        </w:rPr>
        <w:t>Section C. 2. c. of the RFP under BIDDER STAFF Minimum Requirements states:</w:t>
      </w:r>
    </w:p>
    <w:p w14:paraId="453E4B14" w14:textId="77777777" w:rsidR="00655103" w:rsidRPr="00655103" w:rsidRDefault="00655103" w:rsidP="00655103">
      <w:pPr>
        <w:autoSpaceDE w:val="0"/>
        <w:autoSpaceDN w:val="0"/>
        <w:adjustRightInd w:val="0"/>
        <w:ind w:left="1080"/>
        <w:rPr>
          <w:rFonts w:ascii="Calibri" w:hAnsi="Calibri" w:cs="Calibri"/>
          <w:b/>
        </w:rPr>
      </w:pPr>
    </w:p>
    <w:p w14:paraId="091B1B3B" w14:textId="77777777" w:rsidR="00655103" w:rsidRPr="00655103" w:rsidRDefault="00655103" w:rsidP="00503D8D">
      <w:pPr>
        <w:pStyle w:val="Itema"/>
        <w:tabs>
          <w:tab w:val="clear" w:pos="2160"/>
        </w:tabs>
        <w:spacing w:after="0"/>
        <w:ind w:left="1080" w:firstLine="0"/>
        <w:rPr>
          <w:b/>
          <w:szCs w:val="26"/>
        </w:rPr>
      </w:pPr>
      <w:r w:rsidRPr="00655103">
        <w:rPr>
          <w:b/>
          <w:szCs w:val="26"/>
        </w:rPr>
        <w:t>All Security Guards assigned to this contract must pass and maintain a criminal background check.  It is the Contractor’s responsibility to conduct a thorough criminal background check on all security guards assigned to County facilities to ensure that guard has and maintains a satisfactory background.</w:t>
      </w:r>
    </w:p>
    <w:p w14:paraId="0DE16CC4" w14:textId="77777777" w:rsidR="00655103" w:rsidRPr="00B1549E" w:rsidRDefault="00655103" w:rsidP="00503D8D">
      <w:pPr>
        <w:autoSpaceDE w:val="0"/>
        <w:autoSpaceDN w:val="0"/>
        <w:adjustRightInd w:val="0"/>
        <w:ind w:left="1080"/>
        <w:rPr>
          <w:rFonts w:ascii="Calibri" w:hAnsi="Calibri" w:cs="Calibri"/>
          <w:b/>
          <w:highlight w:val="yellow"/>
        </w:rPr>
      </w:pPr>
    </w:p>
    <w:p w14:paraId="77D39D92" w14:textId="77777777" w:rsidR="00DF5428" w:rsidRPr="008D4034" w:rsidRDefault="005009FD" w:rsidP="00503D8D">
      <w:pPr>
        <w:numPr>
          <w:ilvl w:val="0"/>
          <w:numId w:val="1"/>
        </w:numPr>
        <w:tabs>
          <w:tab w:val="clear" w:pos="1170"/>
          <w:tab w:val="num" w:pos="720"/>
          <w:tab w:val="num" w:pos="1080"/>
        </w:tabs>
        <w:ind w:left="1080" w:hanging="720"/>
        <w:rPr>
          <w:rFonts w:ascii="Calibri" w:hAnsi="Calibri" w:cs="Calibri"/>
          <w:b/>
        </w:rPr>
      </w:pPr>
      <w:r>
        <w:rPr>
          <w:rFonts w:ascii="Calibri" w:hAnsi="Calibri" w:cs="Calibri"/>
        </w:rPr>
        <w:t xml:space="preserve">Will the County identify </w:t>
      </w:r>
      <w:r w:rsidR="00121F12">
        <w:rPr>
          <w:rFonts w:ascii="Calibri" w:hAnsi="Calibri" w:cs="Calibri"/>
        </w:rPr>
        <w:t xml:space="preserve">specific </w:t>
      </w:r>
      <w:r>
        <w:rPr>
          <w:rFonts w:ascii="Calibri" w:hAnsi="Calibri" w:cs="Calibri"/>
        </w:rPr>
        <w:t>training require</w:t>
      </w:r>
      <w:r w:rsidR="00121F12">
        <w:rPr>
          <w:rFonts w:ascii="Calibri" w:hAnsi="Calibri" w:cs="Calibri"/>
        </w:rPr>
        <w:t xml:space="preserve">ments </w:t>
      </w:r>
      <w:r>
        <w:rPr>
          <w:rFonts w:ascii="Calibri" w:hAnsi="Calibri" w:cs="Calibri"/>
        </w:rPr>
        <w:t>for its sites?</w:t>
      </w:r>
    </w:p>
    <w:p w14:paraId="0C50DBA2" w14:textId="77777777" w:rsidR="00DF5428" w:rsidRDefault="00B1549E" w:rsidP="00DF5428">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The County will provide specific training requirements and post orders as part of the transition period and as needs change.</w:t>
      </w:r>
    </w:p>
    <w:p w14:paraId="1506976B" w14:textId="77777777" w:rsidR="005009FD" w:rsidRPr="00985AE1" w:rsidRDefault="005009FD" w:rsidP="005009FD">
      <w:pPr>
        <w:autoSpaceDE w:val="0"/>
        <w:autoSpaceDN w:val="0"/>
        <w:adjustRightInd w:val="0"/>
        <w:ind w:left="1080"/>
        <w:rPr>
          <w:rFonts w:ascii="Calibri" w:hAnsi="Calibri" w:cs="Calibri"/>
          <w:b/>
        </w:rPr>
      </w:pPr>
    </w:p>
    <w:p w14:paraId="38EB94E0" w14:textId="77777777" w:rsidR="005009FD" w:rsidRPr="008D4034" w:rsidRDefault="005009FD" w:rsidP="005009FD">
      <w:pPr>
        <w:numPr>
          <w:ilvl w:val="0"/>
          <w:numId w:val="1"/>
        </w:numPr>
        <w:tabs>
          <w:tab w:val="clear" w:pos="1170"/>
          <w:tab w:val="num" w:pos="720"/>
          <w:tab w:val="num" w:pos="1080"/>
        </w:tabs>
        <w:ind w:left="1080" w:hanging="720"/>
        <w:rPr>
          <w:rFonts w:ascii="Calibri" w:hAnsi="Calibri" w:cs="Calibri"/>
          <w:b/>
        </w:rPr>
      </w:pPr>
      <w:r w:rsidRPr="008D4034">
        <w:rPr>
          <w:rFonts w:ascii="Calibri" w:hAnsi="Calibri" w:cs="Calibri"/>
        </w:rPr>
        <w:t xml:space="preserve">Will </w:t>
      </w:r>
      <w:r>
        <w:rPr>
          <w:rFonts w:ascii="Calibri" w:hAnsi="Calibri" w:cs="Calibri"/>
        </w:rPr>
        <w:t xml:space="preserve">the awarded contractor be given the opportunity </w:t>
      </w:r>
      <w:r w:rsidRPr="008D4034">
        <w:rPr>
          <w:rFonts w:ascii="Calibri" w:hAnsi="Calibri" w:cs="Calibri"/>
        </w:rPr>
        <w:t>to train non-carry over officers before they start on the job?</w:t>
      </w:r>
    </w:p>
    <w:p w14:paraId="40BB2746" w14:textId="77777777" w:rsidR="00DF5428" w:rsidRDefault="00A148F3" w:rsidP="005009FD">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Section D. SPECIFIC REQUIREMENTS 5. of the RFP states:</w:t>
      </w:r>
    </w:p>
    <w:p w14:paraId="66DE705C" w14:textId="77777777" w:rsidR="00A148F3" w:rsidRDefault="00A148F3" w:rsidP="00A148F3">
      <w:pPr>
        <w:autoSpaceDE w:val="0"/>
        <w:autoSpaceDN w:val="0"/>
        <w:adjustRightInd w:val="0"/>
        <w:rPr>
          <w:rFonts w:ascii="Calibri" w:hAnsi="Calibri" w:cs="Calibri"/>
          <w:b/>
        </w:rPr>
      </w:pPr>
    </w:p>
    <w:p w14:paraId="7E8961A5" w14:textId="77777777" w:rsidR="00A148F3" w:rsidRPr="005009FD" w:rsidRDefault="00A148F3" w:rsidP="00A148F3">
      <w:pPr>
        <w:autoSpaceDE w:val="0"/>
        <w:autoSpaceDN w:val="0"/>
        <w:adjustRightInd w:val="0"/>
        <w:ind w:left="1080"/>
        <w:rPr>
          <w:rFonts w:ascii="Calibri" w:hAnsi="Calibri" w:cs="Calibri"/>
          <w:b/>
        </w:rPr>
      </w:pPr>
      <w:r w:rsidRPr="00A148F3">
        <w:rPr>
          <w:rFonts w:ascii="Calibri" w:hAnsi="Calibri" w:cs="Calibri"/>
          <w:b/>
        </w:rPr>
        <w:t>Contractor must implement a two (2) to four (4) week transition period. Contractor shall work with County managers to learn standard operating procedures, as well as Incumbent Security Guard Provider (if applicable) to provide smooth transition between providers all the while providing the required security services in County locations.</w:t>
      </w:r>
    </w:p>
    <w:p w14:paraId="7773EA2E" w14:textId="77777777" w:rsidR="005009FD" w:rsidRDefault="005009FD" w:rsidP="00DF5428">
      <w:pPr>
        <w:tabs>
          <w:tab w:val="num" w:pos="1080"/>
          <w:tab w:val="num" w:pos="1350"/>
        </w:tabs>
        <w:ind w:left="1080" w:hanging="720"/>
        <w:rPr>
          <w:rFonts w:ascii="Calibri" w:hAnsi="Calibri" w:cs="Calibri"/>
        </w:rPr>
      </w:pPr>
    </w:p>
    <w:p w14:paraId="34EBCEA3" w14:textId="77777777" w:rsidR="005009FD" w:rsidRPr="008D4034" w:rsidRDefault="005009FD" w:rsidP="005009FD">
      <w:pPr>
        <w:numPr>
          <w:ilvl w:val="0"/>
          <w:numId w:val="1"/>
        </w:numPr>
        <w:tabs>
          <w:tab w:val="clear" w:pos="1170"/>
          <w:tab w:val="num" w:pos="720"/>
          <w:tab w:val="num" w:pos="1080"/>
        </w:tabs>
        <w:ind w:left="1080" w:hanging="720"/>
        <w:rPr>
          <w:rFonts w:ascii="Calibri" w:hAnsi="Calibri" w:cs="Calibri"/>
          <w:b/>
        </w:rPr>
      </w:pPr>
      <w:r w:rsidRPr="008D4034">
        <w:rPr>
          <w:rFonts w:ascii="Calibri" w:hAnsi="Calibri" w:cs="Calibri"/>
        </w:rPr>
        <w:t>Are CPR and First Aid Certificates required?</w:t>
      </w:r>
    </w:p>
    <w:p w14:paraId="55631AA8" w14:textId="39630FA8" w:rsidR="005009FD" w:rsidRPr="000C4457" w:rsidRDefault="000C4457" w:rsidP="005009FD">
      <w:pPr>
        <w:numPr>
          <w:ilvl w:val="1"/>
          <w:numId w:val="1"/>
        </w:numPr>
        <w:tabs>
          <w:tab w:val="clear" w:pos="810"/>
          <w:tab w:val="num" w:pos="1080"/>
        </w:tabs>
        <w:autoSpaceDE w:val="0"/>
        <w:autoSpaceDN w:val="0"/>
        <w:adjustRightInd w:val="0"/>
        <w:ind w:left="1080" w:hanging="720"/>
        <w:rPr>
          <w:rFonts w:ascii="Calibri" w:hAnsi="Calibri" w:cs="Calibri"/>
          <w:b/>
        </w:rPr>
      </w:pPr>
      <w:r w:rsidRPr="000C4457">
        <w:rPr>
          <w:rFonts w:ascii="Calibri" w:hAnsi="Calibri" w:cs="Calibri"/>
          <w:b/>
        </w:rPr>
        <w:t>CPR and First Aid Certificates are currently required by the Behavioral Health Sites. Please see D. 10. j. (1).</w:t>
      </w:r>
    </w:p>
    <w:p w14:paraId="758C6F59" w14:textId="77777777" w:rsidR="00503D8D" w:rsidRPr="00490C9A" w:rsidRDefault="00503D8D" w:rsidP="00503D8D">
      <w:pPr>
        <w:numPr>
          <w:ilvl w:val="0"/>
          <w:numId w:val="18"/>
        </w:numPr>
        <w:tabs>
          <w:tab w:val="left" w:pos="-720"/>
        </w:tabs>
        <w:ind w:firstLine="0"/>
        <w:rPr>
          <w:rFonts w:ascii="Calibri" w:hAnsi="Calibri" w:cs="Calibri"/>
          <w:b/>
          <w:szCs w:val="26"/>
          <w:u w:val="single"/>
        </w:rPr>
      </w:pPr>
      <w:r w:rsidRPr="00490C9A">
        <w:rPr>
          <w:rFonts w:ascii="Calibri" w:hAnsi="Calibri" w:cs="Calibri"/>
          <w:b/>
          <w:szCs w:val="26"/>
          <w:u w:val="single"/>
        </w:rPr>
        <w:t>Required Training Specific to Behavioral Health Sites</w:t>
      </w:r>
    </w:p>
    <w:p w14:paraId="2798AA10" w14:textId="77777777" w:rsidR="00503D8D" w:rsidRPr="00490C9A" w:rsidRDefault="00503D8D" w:rsidP="00503D8D">
      <w:pPr>
        <w:tabs>
          <w:tab w:val="left" w:pos="-720"/>
        </w:tabs>
        <w:ind w:left="2880"/>
        <w:rPr>
          <w:rFonts w:ascii="Calibri" w:hAnsi="Calibri" w:cs="Calibri"/>
          <w:b/>
          <w:szCs w:val="26"/>
          <w:u w:val="single"/>
        </w:rPr>
      </w:pPr>
    </w:p>
    <w:p w14:paraId="26C0DDB0" w14:textId="77777777" w:rsidR="00503D8D" w:rsidRPr="00490C9A" w:rsidRDefault="00503D8D" w:rsidP="00503D8D">
      <w:pPr>
        <w:pStyle w:val="Item10"/>
        <w:numPr>
          <w:ilvl w:val="4"/>
          <w:numId w:val="17"/>
        </w:numPr>
        <w:tabs>
          <w:tab w:val="clear" w:pos="2880"/>
          <w:tab w:val="num" w:pos="2340"/>
        </w:tabs>
        <w:spacing w:before="120" w:after="120"/>
        <w:ind w:left="2340" w:hanging="900"/>
        <w:rPr>
          <w:b/>
          <w:szCs w:val="26"/>
          <w:u w:val="single"/>
        </w:rPr>
      </w:pPr>
      <w:r w:rsidRPr="00490C9A">
        <w:rPr>
          <w:szCs w:val="26"/>
        </w:rPr>
        <w:t xml:space="preserve">Contractor shall ensure all guards assigned to Behavior Health Facilities possess the following certifications in addition to those listed above:  </w:t>
      </w:r>
    </w:p>
    <w:p w14:paraId="5005736A" w14:textId="77777777" w:rsidR="00503D8D" w:rsidRPr="00490C9A" w:rsidRDefault="00503D8D" w:rsidP="00503D8D">
      <w:pPr>
        <w:pStyle w:val="Itema0"/>
        <w:numPr>
          <w:ilvl w:val="5"/>
          <w:numId w:val="8"/>
        </w:numPr>
        <w:spacing w:before="120" w:after="120"/>
        <w:ind w:left="3150" w:hanging="810"/>
        <w:rPr>
          <w:b/>
          <w:szCs w:val="26"/>
          <w:u w:val="single"/>
        </w:rPr>
      </w:pPr>
      <w:r w:rsidRPr="00490C9A">
        <w:rPr>
          <w:szCs w:val="26"/>
        </w:rPr>
        <w:t xml:space="preserve">Certificate in Management of Assaultive Behavior (MAB); and </w:t>
      </w:r>
    </w:p>
    <w:p w14:paraId="7C299879" w14:textId="77777777" w:rsidR="00503D8D" w:rsidRPr="00490C9A" w:rsidRDefault="00503D8D" w:rsidP="00503D8D">
      <w:pPr>
        <w:pStyle w:val="Itema0"/>
        <w:numPr>
          <w:ilvl w:val="5"/>
          <w:numId w:val="8"/>
        </w:numPr>
        <w:spacing w:before="120" w:after="120"/>
        <w:ind w:left="3150" w:hanging="810"/>
        <w:rPr>
          <w:b/>
          <w:szCs w:val="26"/>
          <w:u w:val="single"/>
        </w:rPr>
      </w:pPr>
      <w:r w:rsidRPr="00490C9A">
        <w:rPr>
          <w:szCs w:val="26"/>
        </w:rPr>
        <w:t xml:space="preserve">CPR and first Aid. </w:t>
      </w:r>
    </w:p>
    <w:p w14:paraId="560277E5" w14:textId="77777777" w:rsidR="005009FD" w:rsidRPr="00985AE1" w:rsidRDefault="005009FD" w:rsidP="00DF5428">
      <w:pPr>
        <w:tabs>
          <w:tab w:val="num" w:pos="1080"/>
          <w:tab w:val="num" w:pos="1350"/>
        </w:tabs>
        <w:ind w:left="1080" w:hanging="720"/>
        <w:rPr>
          <w:rFonts w:ascii="Calibri" w:hAnsi="Calibri" w:cs="Calibri"/>
        </w:rPr>
      </w:pPr>
    </w:p>
    <w:p w14:paraId="37BE765E" w14:textId="77777777" w:rsidR="00DF5428" w:rsidRPr="00985AE1" w:rsidRDefault="008D4034" w:rsidP="00DF5428">
      <w:pPr>
        <w:numPr>
          <w:ilvl w:val="0"/>
          <w:numId w:val="1"/>
        </w:numPr>
        <w:tabs>
          <w:tab w:val="clear" w:pos="1170"/>
          <w:tab w:val="num" w:pos="720"/>
          <w:tab w:val="num" w:pos="1080"/>
        </w:tabs>
        <w:ind w:left="1080" w:hanging="720"/>
        <w:rPr>
          <w:rFonts w:ascii="Calibri" w:hAnsi="Calibri" w:cs="Calibri"/>
          <w:b/>
        </w:rPr>
      </w:pPr>
      <w:r w:rsidRPr="008D4034">
        <w:rPr>
          <w:rFonts w:ascii="Calibri" w:hAnsi="Calibri" w:cs="Calibri"/>
        </w:rPr>
        <w:t xml:space="preserve">If </w:t>
      </w:r>
      <w:r w:rsidR="00D72F3C">
        <w:rPr>
          <w:rFonts w:ascii="Calibri" w:hAnsi="Calibri" w:cs="Calibri"/>
        </w:rPr>
        <w:t xml:space="preserve">a bidder has an </w:t>
      </w:r>
      <w:r w:rsidRPr="008D4034">
        <w:rPr>
          <w:rFonts w:ascii="Calibri" w:hAnsi="Calibri" w:cs="Calibri"/>
        </w:rPr>
        <w:t xml:space="preserve">office </w:t>
      </w:r>
      <w:r w:rsidR="00D72F3C">
        <w:rPr>
          <w:rFonts w:ascii="Calibri" w:hAnsi="Calibri" w:cs="Calibri"/>
        </w:rPr>
        <w:t xml:space="preserve">local to </w:t>
      </w:r>
      <w:r w:rsidRPr="008D4034">
        <w:rPr>
          <w:rFonts w:ascii="Calibri" w:hAnsi="Calibri" w:cs="Calibri"/>
        </w:rPr>
        <w:t xml:space="preserve">the Alameda county but </w:t>
      </w:r>
      <w:r w:rsidR="00D72F3C">
        <w:rPr>
          <w:rFonts w:ascii="Calibri" w:hAnsi="Calibri" w:cs="Calibri"/>
        </w:rPr>
        <w:t xml:space="preserve">is not categorized as a </w:t>
      </w:r>
      <w:r w:rsidRPr="008D4034">
        <w:rPr>
          <w:rFonts w:ascii="Calibri" w:hAnsi="Calibri" w:cs="Calibri"/>
        </w:rPr>
        <w:t>small business</w:t>
      </w:r>
      <w:r w:rsidR="00D72F3C">
        <w:rPr>
          <w:rFonts w:ascii="Calibri" w:hAnsi="Calibri" w:cs="Calibri"/>
        </w:rPr>
        <w:t>,</w:t>
      </w:r>
      <w:r w:rsidRPr="008D4034">
        <w:rPr>
          <w:rFonts w:ascii="Calibri" w:hAnsi="Calibri" w:cs="Calibri"/>
        </w:rPr>
        <w:t xml:space="preserve"> </w:t>
      </w:r>
      <w:r w:rsidR="00D72F3C">
        <w:rPr>
          <w:rFonts w:ascii="Calibri" w:hAnsi="Calibri" w:cs="Calibri"/>
        </w:rPr>
        <w:t xml:space="preserve">do they have subcontract with a certified </w:t>
      </w:r>
      <w:r>
        <w:rPr>
          <w:rFonts w:ascii="Calibri" w:hAnsi="Calibri" w:cs="Calibri"/>
        </w:rPr>
        <w:t>SLEB</w:t>
      </w:r>
      <w:r w:rsidRPr="008D4034">
        <w:rPr>
          <w:rFonts w:ascii="Calibri" w:hAnsi="Calibri" w:cs="Calibri"/>
        </w:rPr>
        <w:t xml:space="preserve"> </w:t>
      </w:r>
      <w:r w:rsidR="00D72F3C">
        <w:rPr>
          <w:rFonts w:ascii="Calibri" w:hAnsi="Calibri" w:cs="Calibri"/>
        </w:rPr>
        <w:t>to be considered for award</w:t>
      </w:r>
      <w:r w:rsidRPr="008D4034">
        <w:rPr>
          <w:rFonts w:ascii="Calibri" w:hAnsi="Calibri" w:cs="Calibri"/>
        </w:rPr>
        <w:t>?</w:t>
      </w:r>
      <w:r w:rsidR="00DF5428" w:rsidRPr="00985AE1">
        <w:rPr>
          <w:rFonts w:ascii="Calibri" w:hAnsi="Calibri" w:cs="Calibri"/>
        </w:rPr>
        <w:t xml:space="preserve"> </w:t>
      </w:r>
    </w:p>
    <w:p w14:paraId="20CFB663" w14:textId="57A6BEC9" w:rsidR="00DF5428" w:rsidRPr="000C4457" w:rsidRDefault="00923652" w:rsidP="00DF5428">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If the Prime</w:t>
      </w:r>
      <w:r w:rsidR="00B12340" w:rsidRPr="000C4457">
        <w:rPr>
          <w:rFonts w:ascii="Calibri" w:hAnsi="Calibri" w:cs="Calibri"/>
          <w:b/>
        </w:rPr>
        <w:t xml:space="preserve"> bidder is not a certified SLEB, regardless of their office location or place of business, they must still subcontract with a certified SLEB.</w:t>
      </w:r>
    </w:p>
    <w:p w14:paraId="5B94BD51" w14:textId="77777777" w:rsidR="00DF5428" w:rsidRPr="00985AE1" w:rsidRDefault="00DF5428" w:rsidP="00DF5428">
      <w:pPr>
        <w:tabs>
          <w:tab w:val="num" w:pos="1080"/>
        </w:tabs>
        <w:ind w:left="1080" w:hanging="720"/>
        <w:rPr>
          <w:rFonts w:ascii="Calibri" w:hAnsi="Calibri" w:cs="Calibri"/>
        </w:rPr>
      </w:pPr>
    </w:p>
    <w:p w14:paraId="742FC5F5" w14:textId="77777777" w:rsidR="00DF5428" w:rsidRPr="008D4034" w:rsidRDefault="008D4034" w:rsidP="008D4034">
      <w:pPr>
        <w:numPr>
          <w:ilvl w:val="0"/>
          <w:numId w:val="1"/>
        </w:numPr>
        <w:tabs>
          <w:tab w:val="clear" w:pos="1170"/>
          <w:tab w:val="num" w:pos="720"/>
          <w:tab w:val="num" w:pos="1080"/>
        </w:tabs>
        <w:ind w:left="1080" w:hanging="720"/>
        <w:rPr>
          <w:rFonts w:ascii="Calibri" w:hAnsi="Calibri" w:cs="Calibri"/>
          <w:b/>
        </w:rPr>
      </w:pPr>
      <w:r w:rsidRPr="008D4034">
        <w:rPr>
          <w:rFonts w:ascii="Calibri" w:hAnsi="Calibri" w:cs="Calibri"/>
        </w:rPr>
        <w:t>Are there specific uniform and head gear preferences?</w:t>
      </w:r>
    </w:p>
    <w:p w14:paraId="12B51CAF" w14:textId="77777777" w:rsidR="00923652" w:rsidRDefault="00923652" w:rsidP="00923652">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Guidelines are listed on Section D. 10. k. Uniforms of the RFP and is stated as follows:</w:t>
      </w:r>
    </w:p>
    <w:p w14:paraId="35B83991" w14:textId="412021E7" w:rsidR="00923652" w:rsidRPr="00923652" w:rsidRDefault="00923652" w:rsidP="00923652">
      <w:pPr>
        <w:pStyle w:val="ContractsTeam"/>
        <w:numPr>
          <w:ilvl w:val="0"/>
          <w:numId w:val="11"/>
        </w:numPr>
        <w:ind w:left="2160" w:hanging="720"/>
        <w:rPr>
          <w:rFonts w:ascii="Calibri" w:hAnsi="Calibri" w:cs="Calibri"/>
          <w:b/>
          <w:szCs w:val="26"/>
        </w:rPr>
      </w:pPr>
      <w:r w:rsidRPr="00923652">
        <w:rPr>
          <w:b/>
          <w:szCs w:val="26"/>
        </w:rPr>
        <w:t xml:space="preserve"> </w:t>
      </w:r>
      <w:r w:rsidRPr="00923652">
        <w:rPr>
          <w:rFonts w:ascii="Calibri" w:hAnsi="Calibri" w:cs="Calibri"/>
          <w:b/>
          <w:szCs w:val="26"/>
        </w:rPr>
        <w:t xml:space="preserve">Security guards shall be dressed in appropriate uniforms at all times.  Uniforms shall comply with the “name and patch” requirements mandated by the State of California Department of Consumer Affairs for security guards.  </w:t>
      </w:r>
    </w:p>
    <w:p w14:paraId="77854AB6" w14:textId="77777777" w:rsidR="00923652" w:rsidRPr="00923652" w:rsidRDefault="00923652" w:rsidP="00923652">
      <w:pPr>
        <w:pStyle w:val="ContractsTeam"/>
        <w:numPr>
          <w:ilvl w:val="0"/>
          <w:numId w:val="0"/>
        </w:numPr>
        <w:ind w:left="2160"/>
        <w:rPr>
          <w:rFonts w:ascii="Calibri" w:hAnsi="Calibri" w:cs="Calibri"/>
          <w:b/>
          <w:szCs w:val="26"/>
        </w:rPr>
      </w:pPr>
    </w:p>
    <w:p w14:paraId="4F901C8E" w14:textId="77777777" w:rsidR="00923652" w:rsidRPr="00923652" w:rsidRDefault="00923652" w:rsidP="00923652">
      <w:pPr>
        <w:pStyle w:val="ContractsTeam"/>
        <w:numPr>
          <w:ilvl w:val="0"/>
          <w:numId w:val="11"/>
        </w:numPr>
        <w:ind w:left="2160" w:hanging="720"/>
        <w:rPr>
          <w:rFonts w:ascii="Calibri" w:hAnsi="Calibri" w:cs="Calibri"/>
          <w:b/>
          <w:szCs w:val="26"/>
        </w:rPr>
      </w:pPr>
      <w:r w:rsidRPr="00923652">
        <w:rPr>
          <w:rFonts w:ascii="Calibri" w:hAnsi="Calibri" w:cs="Calibri"/>
          <w:b/>
          <w:szCs w:val="26"/>
        </w:rPr>
        <w:t xml:space="preserve">Uniforms, provided by the Contractor, shall be suit-like and include a jacket.  </w:t>
      </w:r>
    </w:p>
    <w:p w14:paraId="66A457EA" w14:textId="77777777" w:rsidR="00923652" w:rsidRPr="00923652" w:rsidRDefault="00923652" w:rsidP="00923652">
      <w:pPr>
        <w:pStyle w:val="ContractsTeam"/>
        <w:numPr>
          <w:ilvl w:val="0"/>
          <w:numId w:val="0"/>
        </w:numPr>
        <w:ind w:left="2160"/>
        <w:rPr>
          <w:rFonts w:ascii="Calibri" w:hAnsi="Calibri" w:cs="Calibri"/>
          <w:b/>
          <w:szCs w:val="26"/>
        </w:rPr>
      </w:pPr>
    </w:p>
    <w:p w14:paraId="49CD8E2A" w14:textId="4A5DEB4A" w:rsidR="00923652" w:rsidRPr="00923652" w:rsidRDefault="00923652" w:rsidP="00923652">
      <w:pPr>
        <w:pStyle w:val="ContractsTeam"/>
        <w:numPr>
          <w:ilvl w:val="0"/>
          <w:numId w:val="11"/>
        </w:numPr>
        <w:ind w:left="2160" w:hanging="720"/>
        <w:rPr>
          <w:rFonts w:ascii="Calibri" w:hAnsi="Calibri" w:cs="Calibri"/>
          <w:b/>
          <w:szCs w:val="26"/>
        </w:rPr>
      </w:pPr>
      <w:r w:rsidRPr="00923652">
        <w:rPr>
          <w:rFonts w:ascii="Calibri" w:hAnsi="Calibri" w:cs="Calibri"/>
          <w:b/>
          <w:szCs w:val="26"/>
        </w:rPr>
        <w:t xml:space="preserve">Uniforms shall be clean, neat, pressed, and lint free at all times.  Shirts shall be tucked in at all times. </w:t>
      </w:r>
    </w:p>
    <w:p w14:paraId="6DD3B925" w14:textId="77777777" w:rsidR="00923652" w:rsidRPr="00923652" w:rsidRDefault="00923652" w:rsidP="00923652">
      <w:pPr>
        <w:pStyle w:val="ContractsTeam"/>
        <w:numPr>
          <w:ilvl w:val="0"/>
          <w:numId w:val="0"/>
        </w:numPr>
        <w:ind w:left="2160"/>
        <w:rPr>
          <w:rFonts w:ascii="Calibri" w:hAnsi="Calibri" w:cs="Calibri"/>
          <w:b/>
          <w:szCs w:val="26"/>
        </w:rPr>
      </w:pPr>
    </w:p>
    <w:p w14:paraId="6E72C31D" w14:textId="77777777" w:rsidR="00923652" w:rsidRPr="00923652" w:rsidRDefault="00923652" w:rsidP="00923652">
      <w:pPr>
        <w:pStyle w:val="ContractsTeam"/>
        <w:numPr>
          <w:ilvl w:val="0"/>
          <w:numId w:val="11"/>
        </w:numPr>
        <w:ind w:left="2160" w:hanging="720"/>
        <w:rPr>
          <w:rFonts w:ascii="Calibri" w:hAnsi="Calibri" w:cs="Calibri"/>
          <w:b/>
          <w:szCs w:val="26"/>
        </w:rPr>
      </w:pPr>
      <w:r w:rsidRPr="00923652">
        <w:rPr>
          <w:rFonts w:ascii="Calibri" w:hAnsi="Calibri" w:cs="Calibri"/>
          <w:b/>
          <w:szCs w:val="26"/>
        </w:rPr>
        <w:t xml:space="preserve">Uniform shall include dress or leather-like shoes.  NO tennis or athletic shoes shall be permitted.  </w:t>
      </w:r>
    </w:p>
    <w:p w14:paraId="43B42758" w14:textId="77777777" w:rsidR="00923652" w:rsidRPr="00923652" w:rsidRDefault="00923652" w:rsidP="00923652">
      <w:pPr>
        <w:pStyle w:val="ContractsTeam"/>
        <w:numPr>
          <w:ilvl w:val="0"/>
          <w:numId w:val="0"/>
        </w:numPr>
        <w:ind w:left="2160"/>
        <w:rPr>
          <w:rFonts w:ascii="Calibri" w:hAnsi="Calibri" w:cs="Calibri"/>
          <w:b/>
          <w:szCs w:val="26"/>
        </w:rPr>
      </w:pPr>
    </w:p>
    <w:p w14:paraId="715645E4" w14:textId="77777777" w:rsidR="00923652" w:rsidRPr="00923652" w:rsidRDefault="00923652" w:rsidP="00923652">
      <w:pPr>
        <w:pStyle w:val="ContractsTeam"/>
        <w:numPr>
          <w:ilvl w:val="0"/>
          <w:numId w:val="11"/>
        </w:numPr>
        <w:ind w:left="2160" w:hanging="720"/>
        <w:rPr>
          <w:rFonts w:ascii="Calibri" w:hAnsi="Calibri" w:cs="Calibri"/>
          <w:b/>
          <w:szCs w:val="26"/>
        </w:rPr>
      </w:pPr>
      <w:r w:rsidRPr="00923652">
        <w:rPr>
          <w:rFonts w:ascii="Calibri" w:hAnsi="Calibri" w:cs="Calibri"/>
          <w:b/>
          <w:szCs w:val="26"/>
        </w:rPr>
        <w:t xml:space="preserve">Shoes shall be clean, in good condition and color, and coordinate with Contractor uniform.  </w:t>
      </w:r>
    </w:p>
    <w:p w14:paraId="15C41D63" w14:textId="77777777" w:rsidR="00923652" w:rsidRPr="00923652" w:rsidRDefault="00923652" w:rsidP="00923652">
      <w:pPr>
        <w:pStyle w:val="ContractsTeam"/>
        <w:numPr>
          <w:ilvl w:val="0"/>
          <w:numId w:val="0"/>
        </w:numPr>
        <w:ind w:left="2160"/>
        <w:rPr>
          <w:rFonts w:ascii="Calibri" w:hAnsi="Calibri" w:cs="Calibri"/>
          <w:b/>
          <w:szCs w:val="26"/>
        </w:rPr>
      </w:pPr>
    </w:p>
    <w:p w14:paraId="1FA825A0" w14:textId="77777777" w:rsidR="00923652" w:rsidRPr="00923652" w:rsidRDefault="00923652" w:rsidP="00923652">
      <w:pPr>
        <w:pStyle w:val="ContractsTeam"/>
        <w:numPr>
          <w:ilvl w:val="0"/>
          <w:numId w:val="11"/>
        </w:numPr>
        <w:ind w:left="2160" w:hanging="720"/>
        <w:rPr>
          <w:rFonts w:ascii="Calibri" w:hAnsi="Calibri" w:cs="Calibri"/>
          <w:b/>
          <w:szCs w:val="26"/>
        </w:rPr>
      </w:pPr>
      <w:r w:rsidRPr="00923652">
        <w:rPr>
          <w:rFonts w:ascii="Calibri" w:hAnsi="Calibri" w:cs="Calibri"/>
          <w:b/>
          <w:szCs w:val="26"/>
        </w:rPr>
        <w:t xml:space="preserve">Security guards shall be easily identifiable as non-County employees at all times.  </w:t>
      </w:r>
    </w:p>
    <w:p w14:paraId="10B8299E" w14:textId="77777777" w:rsidR="00923652" w:rsidRPr="00923652" w:rsidRDefault="00923652" w:rsidP="00923652">
      <w:pPr>
        <w:pStyle w:val="ContractsTeam"/>
        <w:numPr>
          <w:ilvl w:val="0"/>
          <w:numId w:val="0"/>
        </w:numPr>
        <w:ind w:left="2160"/>
        <w:rPr>
          <w:rFonts w:ascii="Calibri" w:hAnsi="Calibri" w:cs="Calibri"/>
          <w:b/>
          <w:szCs w:val="26"/>
        </w:rPr>
      </w:pPr>
    </w:p>
    <w:p w14:paraId="0421589C" w14:textId="77777777" w:rsidR="00923652" w:rsidRPr="00923652" w:rsidRDefault="00923652" w:rsidP="00923652">
      <w:pPr>
        <w:pStyle w:val="ContractsTeam"/>
        <w:numPr>
          <w:ilvl w:val="0"/>
          <w:numId w:val="11"/>
        </w:numPr>
        <w:ind w:left="2160" w:hanging="720"/>
        <w:rPr>
          <w:rFonts w:ascii="Calibri" w:hAnsi="Calibri" w:cs="Calibri"/>
          <w:b/>
          <w:szCs w:val="26"/>
        </w:rPr>
      </w:pPr>
      <w:r w:rsidRPr="00923652">
        <w:rPr>
          <w:rFonts w:ascii="Calibri" w:hAnsi="Calibri" w:cs="Calibri"/>
          <w:b/>
          <w:szCs w:val="26"/>
        </w:rPr>
        <w:t>Security guards shall wear a company nametag or name patch securely fastened to uniform that can be seen at a minimum of three (3) feet away.</w:t>
      </w:r>
    </w:p>
    <w:p w14:paraId="0E5113B8" w14:textId="77777777" w:rsidR="00923652" w:rsidRPr="00923652" w:rsidRDefault="00923652" w:rsidP="00923652">
      <w:pPr>
        <w:pStyle w:val="ContractsTeam"/>
        <w:numPr>
          <w:ilvl w:val="0"/>
          <w:numId w:val="0"/>
        </w:numPr>
        <w:ind w:left="2160"/>
        <w:rPr>
          <w:rFonts w:ascii="Calibri" w:hAnsi="Calibri" w:cs="Calibri"/>
          <w:b/>
          <w:szCs w:val="26"/>
        </w:rPr>
      </w:pPr>
    </w:p>
    <w:p w14:paraId="576E326A" w14:textId="77777777" w:rsidR="00923652" w:rsidRPr="00923652" w:rsidRDefault="00923652" w:rsidP="00923652">
      <w:pPr>
        <w:pStyle w:val="ContractsTeam"/>
        <w:numPr>
          <w:ilvl w:val="0"/>
          <w:numId w:val="11"/>
        </w:numPr>
        <w:ind w:left="2160" w:hanging="720"/>
        <w:rPr>
          <w:rFonts w:ascii="Calibri" w:hAnsi="Calibri" w:cs="Calibri"/>
          <w:b/>
          <w:szCs w:val="26"/>
        </w:rPr>
      </w:pPr>
      <w:r w:rsidRPr="00923652">
        <w:rPr>
          <w:rFonts w:ascii="Calibri" w:hAnsi="Calibri" w:cs="Calibri"/>
          <w:b/>
          <w:szCs w:val="26"/>
        </w:rPr>
        <w:t>Security guards shall not carry handguns, batons, mace, or handcuffs.</w:t>
      </w:r>
    </w:p>
    <w:p w14:paraId="3990EBAB" w14:textId="77777777" w:rsidR="00923652" w:rsidRPr="00923652" w:rsidRDefault="00923652" w:rsidP="00923652">
      <w:pPr>
        <w:pStyle w:val="ContractsTeam"/>
        <w:numPr>
          <w:ilvl w:val="0"/>
          <w:numId w:val="0"/>
        </w:numPr>
        <w:ind w:left="2160"/>
        <w:rPr>
          <w:rFonts w:ascii="Calibri" w:hAnsi="Calibri" w:cs="Calibri"/>
          <w:b/>
          <w:szCs w:val="26"/>
        </w:rPr>
      </w:pPr>
    </w:p>
    <w:p w14:paraId="07ADCCD3" w14:textId="77777777" w:rsidR="00923652" w:rsidRPr="00923652" w:rsidRDefault="00923652" w:rsidP="00923652">
      <w:pPr>
        <w:pStyle w:val="ContractsTeam"/>
        <w:numPr>
          <w:ilvl w:val="0"/>
          <w:numId w:val="11"/>
        </w:numPr>
        <w:ind w:left="2160" w:hanging="720"/>
        <w:rPr>
          <w:rFonts w:ascii="Calibri" w:hAnsi="Calibri" w:cs="Calibri"/>
          <w:b/>
          <w:szCs w:val="26"/>
        </w:rPr>
      </w:pPr>
      <w:r w:rsidRPr="00923652">
        <w:rPr>
          <w:rFonts w:ascii="Calibri" w:hAnsi="Calibri" w:cs="Calibri"/>
          <w:b/>
          <w:szCs w:val="26"/>
        </w:rPr>
        <w:t xml:space="preserve">High visibility uniforms, vests, or jacket shall be worn by Security guards assigned to foot patrol County parking facilities. </w:t>
      </w:r>
    </w:p>
    <w:p w14:paraId="31977BFE" w14:textId="77777777" w:rsidR="00923652" w:rsidRPr="00923652" w:rsidRDefault="00923652" w:rsidP="00923652">
      <w:pPr>
        <w:pStyle w:val="ContractsTeam"/>
        <w:numPr>
          <w:ilvl w:val="0"/>
          <w:numId w:val="0"/>
        </w:numPr>
        <w:ind w:left="2160"/>
        <w:rPr>
          <w:rFonts w:ascii="Calibri" w:hAnsi="Calibri" w:cs="Calibri"/>
          <w:b/>
          <w:szCs w:val="26"/>
        </w:rPr>
      </w:pPr>
    </w:p>
    <w:p w14:paraId="1B7C81BD" w14:textId="77777777" w:rsidR="00923652" w:rsidRPr="00923652" w:rsidRDefault="00923652" w:rsidP="00923652">
      <w:pPr>
        <w:pStyle w:val="ContractsTeam"/>
        <w:numPr>
          <w:ilvl w:val="0"/>
          <w:numId w:val="11"/>
        </w:numPr>
        <w:ind w:left="2160" w:hanging="720"/>
        <w:rPr>
          <w:rFonts w:ascii="Calibri" w:hAnsi="Calibri" w:cs="Calibri"/>
          <w:b/>
          <w:szCs w:val="26"/>
        </w:rPr>
      </w:pPr>
      <w:r w:rsidRPr="00923652">
        <w:rPr>
          <w:rFonts w:ascii="Calibri" w:hAnsi="Calibri" w:cs="Calibri"/>
          <w:b/>
          <w:szCs w:val="26"/>
        </w:rPr>
        <w:t>At no time shall a security guard be on Post without a proper uniform.  Any security guard arriving to post out of uniform shall be immediately dismissed.  Any security guard dismissed from the County facility for violating this requirement shall not return until clothed in a proper uniform.</w:t>
      </w:r>
    </w:p>
    <w:p w14:paraId="1289E78F" w14:textId="77777777" w:rsidR="00923652" w:rsidRPr="00923652" w:rsidRDefault="00923652" w:rsidP="00923652">
      <w:pPr>
        <w:pStyle w:val="ContractsTeam"/>
        <w:numPr>
          <w:ilvl w:val="0"/>
          <w:numId w:val="0"/>
        </w:numPr>
        <w:ind w:left="2160"/>
        <w:rPr>
          <w:rFonts w:ascii="Calibri" w:hAnsi="Calibri" w:cs="Calibri"/>
          <w:b/>
          <w:szCs w:val="26"/>
        </w:rPr>
      </w:pPr>
    </w:p>
    <w:p w14:paraId="4F851FC1" w14:textId="77777777" w:rsidR="00923652" w:rsidRPr="00923652" w:rsidRDefault="00923652" w:rsidP="00923652">
      <w:pPr>
        <w:pStyle w:val="ContractsTeam"/>
        <w:numPr>
          <w:ilvl w:val="0"/>
          <w:numId w:val="11"/>
        </w:numPr>
        <w:ind w:left="2160" w:hanging="720"/>
        <w:rPr>
          <w:rFonts w:ascii="Calibri" w:hAnsi="Calibri" w:cs="Calibri"/>
          <w:b/>
          <w:szCs w:val="26"/>
        </w:rPr>
      </w:pPr>
      <w:r w:rsidRPr="00923652">
        <w:rPr>
          <w:rFonts w:ascii="Calibri" w:hAnsi="Calibri" w:cs="Calibri"/>
          <w:b/>
          <w:szCs w:val="26"/>
        </w:rPr>
        <w:t>Security Agencies shall maintain an internal self-correcting mechanism to minimize dereliction of duty by the Security guard(s).</w:t>
      </w:r>
    </w:p>
    <w:p w14:paraId="54134417" w14:textId="1465A978" w:rsidR="00DF5428" w:rsidRPr="00923652" w:rsidRDefault="00DF5428" w:rsidP="00923652">
      <w:pPr>
        <w:autoSpaceDE w:val="0"/>
        <w:autoSpaceDN w:val="0"/>
        <w:adjustRightInd w:val="0"/>
        <w:ind w:left="2160"/>
        <w:rPr>
          <w:rFonts w:ascii="Calibri" w:hAnsi="Calibri" w:cs="Calibri"/>
          <w:b/>
        </w:rPr>
      </w:pPr>
    </w:p>
    <w:p w14:paraId="02280093" w14:textId="77777777" w:rsidR="00DF5428" w:rsidRPr="00985AE1" w:rsidRDefault="008D4034" w:rsidP="00DF5428">
      <w:pPr>
        <w:numPr>
          <w:ilvl w:val="0"/>
          <w:numId w:val="1"/>
        </w:numPr>
        <w:tabs>
          <w:tab w:val="clear" w:pos="1170"/>
          <w:tab w:val="num" w:pos="720"/>
          <w:tab w:val="num" w:pos="1080"/>
        </w:tabs>
        <w:ind w:left="1080" w:hanging="720"/>
        <w:rPr>
          <w:rFonts w:ascii="Calibri" w:hAnsi="Calibri" w:cs="Calibri"/>
          <w:b/>
        </w:rPr>
      </w:pPr>
      <w:r w:rsidRPr="008D4034">
        <w:rPr>
          <w:rFonts w:ascii="Calibri" w:hAnsi="Calibri" w:cs="Calibri"/>
        </w:rPr>
        <w:t xml:space="preserve">Is </w:t>
      </w:r>
      <w:r w:rsidR="00D72F3C">
        <w:rPr>
          <w:rFonts w:ascii="Calibri" w:hAnsi="Calibri" w:cs="Calibri"/>
        </w:rPr>
        <w:t xml:space="preserve">it </w:t>
      </w:r>
      <w:r w:rsidRPr="008D4034">
        <w:rPr>
          <w:rFonts w:ascii="Calibri" w:hAnsi="Calibri" w:cs="Calibri"/>
        </w:rPr>
        <w:t>mandatory to have Small Local Emerging Business (SLEB) subcontractor?</w:t>
      </w:r>
    </w:p>
    <w:p w14:paraId="53AAAF30" w14:textId="77777777" w:rsidR="00DF5428" w:rsidRPr="00985AE1" w:rsidRDefault="00A148F3" w:rsidP="00DF5428">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The County requires that the SLEB requirement be met through this RFP.</w:t>
      </w:r>
    </w:p>
    <w:p w14:paraId="560FAF96" w14:textId="77777777" w:rsidR="00DF5428" w:rsidRPr="00985AE1" w:rsidRDefault="00DF5428" w:rsidP="00DF5428">
      <w:pPr>
        <w:tabs>
          <w:tab w:val="num" w:pos="1080"/>
        </w:tabs>
        <w:ind w:left="1080" w:hanging="720"/>
        <w:rPr>
          <w:rFonts w:ascii="Calibri" w:hAnsi="Calibri" w:cs="Calibri"/>
          <w:b/>
        </w:rPr>
      </w:pPr>
    </w:p>
    <w:p w14:paraId="32CFF498" w14:textId="77777777" w:rsidR="00FC63DA" w:rsidRPr="00FC63DA" w:rsidRDefault="00FC63DA" w:rsidP="00FC63DA">
      <w:pPr>
        <w:numPr>
          <w:ilvl w:val="0"/>
          <w:numId w:val="1"/>
        </w:numPr>
        <w:tabs>
          <w:tab w:val="clear" w:pos="1170"/>
          <w:tab w:val="num" w:pos="720"/>
          <w:tab w:val="num" w:pos="1080"/>
        </w:tabs>
        <w:ind w:left="1080" w:hanging="720"/>
        <w:rPr>
          <w:rFonts w:asciiTheme="minorHAnsi" w:hAnsiTheme="minorHAnsi" w:cstheme="minorHAnsi"/>
        </w:rPr>
      </w:pPr>
      <w:r w:rsidRPr="00FC63DA">
        <w:rPr>
          <w:rFonts w:asciiTheme="minorHAnsi" w:hAnsiTheme="minorHAnsi" w:cstheme="minorHAnsi"/>
        </w:rPr>
        <w:t xml:space="preserve">Section D.10.a </w:t>
      </w:r>
      <w:r w:rsidR="00720FBC">
        <w:rPr>
          <w:rFonts w:asciiTheme="minorHAnsi" w:hAnsiTheme="minorHAnsi" w:cstheme="minorHAnsi"/>
        </w:rPr>
        <w:t>states</w:t>
      </w:r>
      <w:r w:rsidRPr="00FC63DA">
        <w:rPr>
          <w:rFonts w:asciiTheme="minorHAnsi" w:hAnsiTheme="minorHAnsi" w:cstheme="minorHAnsi"/>
        </w:rPr>
        <w:t xml:space="preserve"> that the contract’s Qualified Manager “must be a licensed Private Patrol Operator Qualified Manager with a current license issued by the California Department of Consumer Affairs, and BSIS.”</w:t>
      </w:r>
    </w:p>
    <w:p w14:paraId="6EE742A8" w14:textId="77777777" w:rsidR="00DF5428" w:rsidRDefault="00DF5428" w:rsidP="00FC63DA">
      <w:pPr>
        <w:tabs>
          <w:tab w:val="num" w:pos="1170"/>
        </w:tabs>
        <w:ind w:left="1080"/>
        <w:rPr>
          <w:rFonts w:ascii="Calibri" w:hAnsi="Calibri" w:cs="Calibri"/>
        </w:rPr>
      </w:pPr>
    </w:p>
    <w:p w14:paraId="38F52643" w14:textId="77777777" w:rsidR="00FC63DA" w:rsidRPr="00FC63DA" w:rsidRDefault="00FC63DA" w:rsidP="00FC63DA">
      <w:pPr>
        <w:tabs>
          <w:tab w:val="num" w:pos="1170"/>
        </w:tabs>
        <w:ind w:left="1080"/>
        <w:rPr>
          <w:rFonts w:ascii="Calibri" w:hAnsi="Calibri" w:cs="Calibri"/>
        </w:rPr>
      </w:pPr>
      <w:r w:rsidRPr="00FC63DA">
        <w:rPr>
          <w:rFonts w:ascii="Calibri" w:hAnsi="Calibri" w:cs="Calibri"/>
        </w:rPr>
        <w:t xml:space="preserve">Is the County of Alameda willing to </w:t>
      </w:r>
      <w:r w:rsidR="00720FBC">
        <w:rPr>
          <w:rFonts w:ascii="Calibri" w:hAnsi="Calibri" w:cs="Calibri"/>
        </w:rPr>
        <w:t>modify</w:t>
      </w:r>
      <w:r w:rsidRPr="00FC63DA">
        <w:rPr>
          <w:rFonts w:ascii="Calibri" w:hAnsi="Calibri" w:cs="Calibri"/>
        </w:rPr>
        <w:t xml:space="preserve"> this requirement</w:t>
      </w:r>
      <w:r w:rsidR="00720FBC">
        <w:rPr>
          <w:rFonts w:ascii="Calibri" w:hAnsi="Calibri" w:cs="Calibri"/>
        </w:rPr>
        <w:t xml:space="preserve"> to either a Private Patrol Operator or a Qualified Manager</w:t>
      </w:r>
      <w:r w:rsidRPr="00FC63DA">
        <w:rPr>
          <w:rFonts w:ascii="Calibri" w:hAnsi="Calibri" w:cs="Calibri"/>
        </w:rPr>
        <w:t>?</w:t>
      </w:r>
    </w:p>
    <w:p w14:paraId="2FC99C4D" w14:textId="77777777" w:rsidR="00720FBC" w:rsidRDefault="00720FBC" w:rsidP="00FC63DA">
      <w:pPr>
        <w:tabs>
          <w:tab w:val="num" w:pos="1170"/>
        </w:tabs>
        <w:ind w:left="1080"/>
        <w:rPr>
          <w:rFonts w:ascii="Calibri" w:hAnsi="Calibri" w:cs="Calibri"/>
          <w:bCs/>
        </w:rPr>
      </w:pPr>
    </w:p>
    <w:p w14:paraId="647E0625" w14:textId="77777777" w:rsidR="00FC63DA" w:rsidRPr="00720FBC" w:rsidRDefault="00FC63DA" w:rsidP="00720FBC">
      <w:pPr>
        <w:tabs>
          <w:tab w:val="num" w:pos="1170"/>
        </w:tabs>
        <w:ind w:left="1080"/>
        <w:rPr>
          <w:rFonts w:ascii="Calibri" w:hAnsi="Calibri" w:cs="Calibri"/>
        </w:rPr>
      </w:pPr>
      <w:r w:rsidRPr="00FC63DA">
        <w:rPr>
          <w:rFonts w:ascii="Calibri" w:hAnsi="Calibri" w:cs="Calibri"/>
        </w:rPr>
        <w:t>If not, would the proposed Qualified Manager be able to start the qualification process upon contract award?</w:t>
      </w:r>
    </w:p>
    <w:p w14:paraId="51BEA0EB" w14:textId="77777777" w:rsidR="00DF5428" w:rsidRPr="00985AE1" w:rsidRDefault="00A148F3" w:rsidP="00DF5428">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Please see Addendum No. 1.</w:t>
      </w:r>
    </w:p>
    <w:p w14:paraId="19302B4B" w14:textId="77777777" w:rsidR="00DF5428" w:rsidRPr="00985AE1" w:rsidRDefault="00DF5428" w:rsidP="00DF5428">
      <w:pPr>
        <w:tabs>
          <w:tab w:val="num" w:pos="1080"/>
        </w:tabs>
        <w:ind w:left="1080" w:hanging="720"/>
        <w:rPr>
          <w:rFonts w:ascii="Calibri" w:hAnsi="Calibri" w:cs="Calibri"/>
        </w:rPr>
      </w:pPr>
    </w:p>
    <w:p w14:paraId="67F9A081" w14:textId="77777777" w:rsidR="00DF5428" w:rsidRPr="00FC63DA" w:rsidRDefault="00FC63DA" w:rsidP="00DF5428">
      <w:pPr>
        <w:numPr>
          <w:ilvl w:val="0"/>
          <w:numId w:val="1"/>
        </w:numPr>
        <w:tabs>
          <w:tab w:val="clear" w:pos="1170"/>
          <w:tab w:val="num" w:pos="720"/>
          <w:tab w:val="num" w:pos="1080"/>
        </w:tabs>
        <w:ind w:left="1080" w:hanging="720"/>
        <w:rPr>
          <w:rFonts w:ascii="Calibri" w:hAnsi="Calibri" w:cs="Calibri"/>
          <w:b/>
        </w:rPr>
      </w:pPr>
      <w:r w:rsidRPr="00FC63DA">
        <w:rPr>
          <w:rFonts w:ascii="Calibri" w:hAnsi="Calibri" w:cs="Calibri"/>
        </w:rPr>
        <w:t xml:space="preserve">Section D 10.e </w:t>
      </w:r>
      <w:r w:rsidR="00720FBC">
        <w:rPr>
          <w:rFonts w:ascii="Calibri" w:hAnsi="Calibri" w:cs="Calibri"/>
        </w:rPr>
        <w:t>states</w:t>
      </w:r>
      <w:r w:rsidRPr="00FC63DA">
        <w:rPr>
          <w:rFonts w:ascii="Calibri" w:hAnsi="Calibri" w:cs="Calibri"/>
        </w:rPr>
        <w:t xml:space="preserve"> that roving patrol guards in vehicles, bikes, and/or on foot are required for designated locations throughout the County.  Roving patrol guards shall patrol the County facilities to deter crime, vandalism, theft, and spot incidents as, or even before, they occur for reporting to Facility managers, the 9-1-1 operator, and local authorities.</w:t>
      </w:r>
    </w:p>
    <w:p w14:paraId="6E8F60E8" w14:textId="77777777" w:rsidR="00FC63DA" w:rsidRDefault="00FC63DA" w:rsidP="00FC63DA">
      <w:pPr>
        <w:tabs>
          <w:tab w:val="num" w:pos="1170"/>
        </w:tabs>
        <w:ind w:left="1080"/>
        <w:rPr>
          <w:rFonts w:ascii="Calibri" w:hAnsi="Calibri" w:cs="Calibri"/>
        </w:rPr>
      </w:pPr>
    </w:p>
    <w:p w14:paraId="0D85A1A4" w14:textId="77777777" w:rsidR="00FC63DA" w:rsidRPr="00720FBC" w:rsidRDefault="00720FBC" w:rsidP="00FC63DA">
      <w:pPr>
        <w:tabs>
          <w:tab w:val="num" w:pos="1170"/>
        </w:tabs>
        <w:ind w:left="1080"/>
        <w:rPr>
          <w:rFonts w:ascii="Calibri" w:hAnsi="Calibri" w:cs="Calibri"/>
        </w:rPr>
      </w:pPr>
      <w:r w:rsidRPr="00720FBC">
        <w:rPr>
          <w:rFonts w:ascii="Calibri" w:hAnsi="Calibri" w:cs="Calibri"/>
        </w:rPr>
        <w:t xml:space="preserve">Will the County </w:t>
      </w:r>
      <w:r w:rsidR="00FC63DA" w:rsidRPr="00720FBC">
        <w:rPr>
          <w:rFonts w:ascii="Calibri" w:hAnsi="Calibri" w:cs="Calibri"/>
        </w:rPr>
        <w:t>provide the facilities and their specific posts along with the days that are staffed and the hours for roving patrol g</w:t>
      </w:r>
      <w:r w:rsidRPr="00720FBC">
        <w:rPr>
          <w:rFonts w:ascii="Calibri" w:hAnsi="Calibri" w:cs="Calibri"/>
        </w:rPr>
        <w:t>uards?</w:t>
      </w:r>
    </w:p>
    <w:p w14:paraId="64456642" w14:textId="47FC688C" w:rsidR="00DF5428" w:rsidRPr="000C4457" w:rsidRDefault="000C4457" w:rsidP="00DF5428">
      <w:pPr>
        <w:numPr>
          <w:ilvl w:val="1"/>
          <w:numId w:val="1"/>
        </w:numPr>
        <w:tabs>
          <w:tab w:val="clear" w:pos="810"/>
          <w:tab w:val="num" w:pos="1080"/>
        </w:tabs>
        <w:autoSpaceDE w:val="0"/>
        <w:autoSpaceDN w:val="0"/>
        <w:adjustRightInd w:val="0"/>
        <w:ind w:left="1080" w:hanging="720"/>
        <w:rPr>
          <w:rFonts w:ascii="Calibri" w:hAnsi="Calibri" w:cs="Calibri"/>
          <w:b/>
        </w:rPr>
      </w:pPr>
      <w:r w:rsidRPr="000C4457">
        <w:rPr>
          <w:rFonts w:ascii="Calibri" w:hAnsi="Calibri" w:cs="Calibri"/>
          <w:b/>
        </w:rPr>
        <w:t>The County will provide this information upon award via Post Orders per location.</w:t>
      </w:r>
    </w:p>
    <w:p w14:paraId="5570D435" w14:textId="77777777" w:rsidR="00720FBC" w:rsidRPr="00985AE1" w:rsidRDefault="00720FBC" w:rsidP="00720FBC">
      <w:pPr>
        <w:tabs>
          <w:tab w:val="num" w:pos="1080"/>
        </w:tabs>
        <w:ind w:left="1080" w:hanging="720"/>
        <w:rPr>
          <w:rFonts w:ascii="Calibri" w:hAnsi="Calibri" w:cs="Calibri"/>
        </w:rPr>
      </w:pPr>
    </w:p>
    <w:p w14:paraId="6489D41C" w14:textId="77777777" w:rsidR="00720FBC" w:rsidRPr="00FC63DA" w:rsidRDefault="00720FBC" w:rsidP="00720FBC">
      <w:pPr>
        <w:numPr>
          <w:ilvl w:val="0"/>
          <w:numId w:val="1"/>
        </w:numPr>
        <w:tabs>
          <w:tab w:val="clear" w:pos="1170"/>
          <w:tab w:val="num" w:pos="720"/>
          <w:tab w:val="num" w:pos="1080"/>
        </w:tabs>
        <w:ind w:left="1080" w:hanging="720"/>
        <w:rPr>
          <w:rFonts w:ascii="Calibri" w:hAnsi="Calibri" w:cs="Calibri"/>
          <w:b/>
        </w:rPr>
      </w:pPr>
      <w:r w:rsidRPr="00FC63DA">
        <w:rPr>
          <w:rFonts w:ascii="Calibri" w:hAnsi="Calibri" w:cs="Calibri"/>
        </w:rPr>
        <w:t xml:space="preserve">Section D 10.e </w:t>
      </w:r>
      <w:r>
        <w:rPr>
          <w:rFonts w:ascii="Calibri" w:hAnsi="Calibri" w:cs="Calibri"/>
        </w:rPr>
        <w:t>states</w:t>
      </w:r>
      <w:r w:rsidRPr="00FC63DA">
        <w:rPr>
          <w:rFonts w:ascii="Calibri" w:hAnsi="Calibri" w:cs="Calibri"/>
        </w:rPr>
        <w:t xml:space="preserve"> that roving patrol guards in vehicles, bikes, and/or on foot are required for designated locations throughout the County.  Roving patrol guards shall patrol the County facilities to deter crime, vandalism, theft, and spot incidents as, or even before, they occur for reporting to Facility managers, the 9-1-1 operator, and local authorities.</w:t>
      </w:r>
    </w:p>
    <w:p w14:paraId="169B34BB" w14:textId="77777777" w:rsidR="00720FBC" w:rsidRDefault="00720FBC" w:rsidP="00720FBC">
      <w:pPr>
        <w:tabs>
          <w:tab w:val="num" w:pos="1170"/>
        </w:tabs>
        <w:ind w:left="1080"/>
        <w:rPr>
          <w:rFonts w:ascii="Calibri" w:hAnsi="Calibri" w:cs="Calibri"/>
        </w:rPr>
      </w:pPr>
    </w:p>
    <w:p w14:paraId="5B429564" w14:textId="77777777" w:rsidR="00720FBC" w:rsidRPr="00720FBC" w:rsidRDefault="00720FBC" w:rsidP="00720FBC">
      <w:pPr>
        <w:tabs>
          <w:tab w:val="num" w:pos="1170"/>
        </w:tabs>
        <w:ind w:left="1080"/>
        <w:rPr>
          <w:rFonts w:ascii="Calibri" w:hAnsi="Calibri" w:cs="Calibri"/>
        </w:rPr>
      </w:pPr>
      <w:r w:rsidRPr="00720FBC">
        <w:rPr>
          <w:rFonts w:ascii="Calibri" w:hAnsi="Calibri" w:cs="Calibri"/>
        </w:rPr>
        <w:t>Will the County provide the number and type of vehicles used by the roving patrol guards?</w:t>
      </w:r>
    </w:p>
    <w:p w14:paraId="12416704" w14:textId="441433FE" w:rsidR="00720FBC" w:rsidRPr="000C4457" w:rsidRDefault="00AB3D03" w:rsidP="00720FBC">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The contractor has to determine on how many and what type of vehicle they have to use by their roving patrol guards.</w:t>
      </w:r>
    </w:p>
    <w:p w14:paraId="7219D0F4" w14:textId="77777777" w:rsidR="00DF5428" w:rsidRPr="00FC63DA" w:rsidRDefault="00DF5428" w:rsidP="00DF5428">
      <w:pPr>
        <w:tabs>
          <w:tab w:val="num" w:pos="1080"/>
          <w:tab w:val="num" w:pos="1350"/>
        </w:tabs>
        <w:ind w:left="1080" w:hanging="720"/>
        <w:rPr>
          <w:rFonts w:asciiTheme="minorHAnsi" w:hAnsiTheme="minorHAnsi" w:cstheme="minorHAnsi"/>
        </w:rPr>
      </w:pPr>
    </w:p>
    <w:p w14:paraId="63720BF0" w14:textId="77777777" w:rsidR="00FC63DA" w:rsidRPr="00FC63DA" w:rsidRDefault="00FC63DA" w:rsidP="00FC63DA">
      <w:pPr>
        <w:numPr>
          <w:ilvl w:val="0"/>
          <w:numId w:val="1"/>
        </w:numPr>
        <w:tabs>
          <w:tab w:val="clear" w:pos="1170"/>
          <w:tab w:val="num" w:pos="720"/>
          <w:tab w:val="num" w:pos="1080"/>
        </w:tabs>
        <w:ind w:left="1080" w:hanging="720"/>
        <w:rPr>
          <w:rFonts w:asciiTheme="minorHAnsi" w:hAnsiTheme="minorHAnsi" w:cstheme="minorHAnsi"/>
        </w:rPr>
      </w:pPr>
      <w:r w:rsidRPr="00FC63DA">
        <w:rPr>
          <w:rFonts w:asciiTheme="minorHAnsi" w:hAnsiTheme="minorHAnsi" w:cstheme="minorHAnsi"/>
        </w:rPr>
        <w:t xml:space="preserve">Section </w:t>
      </w:r>
      <w:r w:rsidR="00720FBC">
        <w:rPr>
          <w:rFonts w:asciiTheme="minorHAnsi" w:hAnsiTheme="minorHAnsi" w:cstheme="minorHAnsi"/>
        </w:rPr>
        <w:t>K.</w:t>
      </w:r>
      <w:r w:rsidRPr="00FC63DA">
        <w:rPr>
          <w:rFonts w:asciiTheme="minorHAnsi" w:hAnsiTheme="minorHAnsi" w:cstheme="minorHAnsi"/>
        </w:rPr>
        <w:t>2</w:t>
      </w:r>
      <w:r w:rsidR="00720FBC">
        <w:rPr>
          <w:rFonts w:asciiTheme="minorHAnsi" w:hAnsiTheme="minorHAnsi" w:cstheme="minorHAnsi"/>
        </w:rPr>
        <w:t>.</w:t>
      </w:r>
      <w:r w:rsidRPr="00FC63DA">
        <w:rPr>
          <w:rFonts w:asciiTheme="minorHAnsi" w:hAnsiTheme="minorHAnsi" w:cstheme="minorHAnsi"/>
        </w:rPr>
        <w:t xml:space="preserve"> </w:t>
      </w:r>
      <w:proofErr w:type="gramStart"/>
      <w:r w:rsidR="00720FBC">
        <w:rPr>
          <w:rFonts w:asciiTheme="minorHAnsi" w:hAnsiTheme="minorHAnsi" w:cstheme="minorHAnsi"/>
        </w:rPr>
        <w:t>states</w:t>
      </w:r>
      <w:proofErr w:type="gramEnd"/>
      <w:r w:rsidR="00720FBC">
        <w:rPr>
          <w:rFonts w:asciiTheme="minorHAnsi" w:hAnsiTheme="minorHAnsi" w:cstheme="minorHAnsi"/>
        </w:rPr>
        <w:t xml:space="preserve"> </w:t>
      </w:r>
      <w:r w:rsidRPr="00FC63DA">
        <w:rPr>
          <w:rFonts w:asciiTheme="minorHAnsi" w:hAnsiTheme="minorHAnsi" w:cstheme="minorHAnsi"/>
        </w:rPr>
        <w:t>that by mutual agreement, any contract which may be awarded pursuant to this RFP, may be extended for an additional two-year term at agreed prices with all other terms and conditions remaining the same.</w:t>
      </w:r>
    </w:p>
    <w:p w14:paraId="2940D439" w14:textId="77777777" w:rsidR="00DF5428" w:rsidRDefault="00DF5428" w:rsidP="00FC63DA">
      <w:pPr>
        <w:tabs>
          <w:tab w:val="num" w:pos="1170"/>
        </w:tabs>
        <w:ind w:left="1080"/>
        <w:rPr>
          <w:rFonts w:ascii="Calibri" w:hAnsi="Calibri" w:cs="Calibri"/>
          <w:b/>
        </w:rPr>
      </w:pPr>
    </w:p>
    <w:p w14:paraId="371A66F9" w14:textId="77777777" w:rsidR="00FC63DA" w:rsidRPr="00985AE1" w:rsidRDefault="00720FBC" w:rsidP="00FC63DA">
      <w:pPr>
        <w:tabs>
          <w:tab w:val="num" w:pos="1170"/>
        </w:tabs>
        <w:ind w:left="1080"/>
        <w:rPr>
          <w:rFonts w:ascii="Calibri" w:hAnsi="Calibri" w:cs="Calibri"/>
          <w:b/>
        </w:rPr>
      </w:pPr>
      <w:r>
        <w:rPr>
          <w:rFonts w:asciiTheme="minorHAnsi" w:hAnsiTheme="minorHAnsi" w:cstheme="minorHAnsi"/>
        </w:rPr>
        <w:t>Will the awarded</w:t>
      </w:r>
      <w:r w:rsidR="00FC63DA" w:rsidRPr="00864089">
        <w:rPr>
          <w:rFonts w:asciiTheme="minorHAnsi" w:hAnsiTheme="minorHAnsi" w:cstheme="minorHAnsi"/>
        </w:rPr>
        <w:t xml:space="preserve"> </w:t>
      </w:r>
      <w:r>
        <w:rPr>
          <w:rFonts w:asciiTheme="minorHAnsi" w:hAnsiTheme="minorHAnsi" w:cstheme="minorHAnsi"/>
        </w:rPr>
        <w:t>c</w:t>
      </w:r>
      <w:r w:rsidR="00FC63DA" w:rsidRPr="00864089">
        <w:rPr>
          <w:rFonts w:asciiTheme="minorHAnsi" w:hAnsiTheme="minorHAnsi" w:cstheme="minorHAnsi"/>
        </w:rPr>
        <w:t>ontractor will be able to modify the billing rates during the base life of the contract term</w:t>
      </w:r>
      <w:r>
        <w:rPr>
          <w:rFonts w:asciiTheme="minorHAnsi" w:hAnsiTheme="minorHAnsi" w:cstheme="minorHAnsi"/>
        </w:rPr>
        <w:t>?</w:t>
      </w:r>
    </w:p>
    <w:p w14:paraId="0AED3740" w14:textId="5BA56681" w:rsidR="00DF5428" w:rsidRPr="00985AE1" w:rsidRDefault="00A148F3" w:rsidP="00DF5428">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Please see</w:t>
      </w:r>
      <w:r w:rsidR="00362B28">
        <w:rPr>
          <w:rFonts w:ascii="Calibri" w:hAnsi="Calibri" w:cs="Calibri"/>
          <w:b/>
        </w:rPr>
        <w:t xml:space="preserve"> A30</w:t>
      </w:r>
      <w:r>
        <w:rPr>
          <w:rFonts w:ascii="Calibri" w:hAnsi="Calibri" w:cs="Calibri"/>
          <w:b/>
        </w:rPr>
        <w:t>.</w:t>
      </w:r>
    </w:p>
    <w:p w14:paraId="496D4F17" w14:textId="77777777" w:rsidR="00DF5428" w:rsidRPr="00985AE1" w:rsidRDefault="00DF5428" w:rsidP="00DF5428">
      <w:pPr>
        <w:tabs>
          <w:tab w:val="num" w:pos="1080"/>
        </w:tabs>
        <w:ind w:left="1080" w:hanging="720"/>
        <w:rPr>
          <w:rFonts w:ascii="Calibri" w:hAnsi="Calibri" w:cs="Calibri"/>
        </w:rPr>
      </w:pPr>
    </w:p>
    <w:p w14:paraId="01801215" w14:textId="77777777" w:rsidR="00DF5428" w:rsidRPr="00985AE1" w:rsidRDefault="00FC63DA" w:rsidP="00DF5428">
      <w:pPr>
        <w:numPr>
          <w:ilvl w:val="0"/>
          <w:numId w:val="1"/>
        </w:numPr>
        <w:tabs>
          <w:tab w:val="clear" w:pos="1170"/>
          <w:tab w:val="num" w:pos="720"/>
          <w:tab w:val="num" w:pos="1080"/>
        </w:tabs>
        <w:ind w:left="1080" w:hanging="720"/>
        <w:rPr>
          <w:rFonts w:ascii="Calibri" w:hAnsi="Calibri" w:cs="Calibri"/>
          <w:b/>
        </w:rPr>
      </w:pPr>
      <w:r w:rsidRPr="00FC63DA">
        <w:rPr>
          <w:rFonts w:ascii="Calibri" w:hAnsi="Calibri" w:cs="Calibri"/>
        </w:rPr>
        <w:t>Are the incumbent</w:t>
      </w:r>
      <w:r w:rsidR="00121F12">
        <w:rPr>
          <w:rFonts w:ascii="Calibri" w:hAnsi="Calibri" w:cs="Calibri"/>
        </w:rPr>
        <w:t>’s current</w:t>
      </w:r>
      <w:r w:rsidRPr="00FC63DA">
        <w:rPr>
          <w:rFonts w:ascii="Calibri" w:hAnsi="Calibri" w:cs="Calibri"/>
        </w:rPr>
        <w:t xml:space="preserve"> </w:t>
      </w:r>
      <w:r w:rsidR="00121F12">
        <w:rPr>
          <w:rFonts w:ascii="Calibri" w:hAnsi="Calibri" w:cs="Calibri"/>
        </w:rPr>
        <w:t>security guards stationed in County locations ‘</w:t>
      </w:r>
      <w:r w:rsidRPr="00FC63DA">
        <w:rPr>
          <w:rFonts w:ascii="Calibri" w:hAnsi="Calibri" w:cs="Calibri"/>
        </w:rPr>
        <w:t>grandfathered</w:t>
      </w:r>
      <w:r w:rsidR="00121F12">
        <w:rPr>
          <w:rFonts w:ascii="Calibri" w:hAnsi="Calibri" w:cs="Calibri"/>
        </w:rPr>
        <w:t>’</w:t>
      </w:r>
      <w:r w:rsidRPr="00FC63DA">
        <w:rPr>
          <w:rFonts w:ascii="Calibri" w:hAnsi="Calibri" w:cs="Calibri"/>
        </w:rPr>
        <w:t xml:space="preserve"> </w:t>
      </w:r>
      <w:r w:rsidR="00121F12">
        <w:rPr>
          <w:rFonts w:ascii="Calibri" w:hAnsi="Calibri" w:cs="Calibri"/>
        </w:rPr>
        <w:t>with</w:t>
      </w:r>
      <w:r w:rsidRPr="00FC63DA">
        <w:rPr>
          <w:rFonts w:ascii="Calibri" w:hAnsi="Calibri" w:cs="Calibri"/>
        </w:rPr>
        <w:t xml:space="preserve"> regards to the background screening, drug screening, and training requirements?</w:t>
      </w:r>
    </w:p>
    <w:p w14:paraId="2942523F" w14:textId="64C02903" w:rsidR="00DF5428" w:rsidRPr="000C4457" w:rsidRDefault="000C4457" w:rsidP="00DF5428">
      <w:pPr>
        <w:numPr>
          <w:ilvl w:val="1"/>
          <w:numId w:val="1"/>
        </w:numPr>
        <w:tabs>
          <w:tab w:val="clear" w:pos="810"/>
          <w:tab w:val="num" w:pos="1080"/>
        </w:tabs>
        <w:autoSpaceDE w:val="0"/>
        <w:autoSpaceDN w:val="0"/>
        <w:adjustRightInd w:val="0"/>
        <w:ind w:left="1080" w:hanging="720"/>
        <w:rPr>
          <w:rFonts w:ascii="Calibri" w:hAnsi="Calibri" w:cs="Calibri"/>
          <w:b/>
        </w:rPr>
      </w:pPr>
      <w:r w:rsidRPr="000C4457">
        <w:rPr>
          <w:rFonts w:ascii="Calibri" w:hAnsi="Calibri" w:cs="Calibri"/>
          <w:b/>
        </w:rPr>
        <w:t>Each security guard must meet background check, drug testing, and training requirements in order to provide services.</w:t>
      </w:r>
    </w:p>
    <w:p w14:paraId="705A1194" w14:textId="77777777" w:rsidR="00DF5428" w:rsidRPr="00985AE1" w:rsidRDefault="00DF5428" w:rsidP="00121F12">
      <w:pPr>
        <w:autoSpaceDE w:val="0"/>
        <w:autoSpaceDN w:val="0"/>
        <w:adjustRightInd w:val="0"/>
        <w:rPr>
          <w:rFonts w:ascii="Calibri" w:hAnsi="Calibri" w:cs="Calibri"/>
          <w:b/>
        </w:rPr>
      </w:pPr>
    </w:p>
    <w:p w14:paraId="4A61462D" w14:textId="77777777" w:rsidR="00DF5428" w:rsidRPr="00985AE1" w:rsidRDefault="0013310D" w:rsidP="00DF5428">
      <w:pPr>
        <w:numPr>
          <w:ilvl w:val="0"/>
          <w:numId w:val="1"/>
        </w:numPr>
        <w:tabs>
          <w:tab w:val="clear" w:pos="1170"/>
          <w:tab w:val="num" w:pos="720"/>
          <w:tab w:val="num" w:pos="1080"/>
        </w:tabs>
        <w:ind w:left="1080" w:hanging="720"/>
        <w:rPr>
          <w:rFonts w:ascii="Calibri" w:hAnsi="Calibri" w:cs="Calibri"/>
          <w:b/>
        </w:rPr>
      </w:pPr>
      <w:r w:rsidRPr="0013310D">
        <w:rPr>
          <w:rFonts w:ascii="Calibri" w:hAnsi="Calibri" w:cs="Calibri"/>
        </w:rPr>
        <w:t>Total hours are different than the Sum of the estimated individual site hours and the difference is a</w:t>
      </w:r>
      <w:r w:rsidR="00A148F3">
        <w:rPr>
          <w:rFonts w:ascii="Calibri" w:hAnsi="Calibri" w:cs="Calibri"/>
        </w:rPr>
        <w:t>pprox. 2,200 more hours on the s</w:t>
      </w:r>
      <w:r w:rsidRPr="0013310D">
        <w:rPr>
          <w:rFonts w:ascii="Calibri" w:hAnsi="Calibri" w:cs="Calibri"/>
        </w:rPr>
        <w:t>um of the individual sites. Which amount are we to use to determine the rate we will quote?</w:t>
      </w:r>
    </w:p>
    <w:p w14:paraId="10CE01B2" w14:textId="21043B4C" w:rsidR="00DF5428" w:rsidRPr="00985AE1" w:rsidRDefault="00923652" w:rsidP="00DF5428">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Please see A13</w:t>
      </w:r>
      <w:r w:rsidR="00A148F3">
        <w:rPr>
          <w:rFonts w:ascii="Calibri" w:hAnsi="Calibri" w:cs="Calibri"/>
          <w:b/>
        </w:rPr>
        <w:t>.</w:t>
      </w:r>
    </w:p>
    <w:p w14:paraId="4A23B8DE" w14:textId="77777777" w:rsidR="00DF5428" w:rsidRPr="00985AE1" w:rsidRDefault="00DF5428" w:rsidP="00DF5428">
      <w:pPr>
        <w:tabs>
          <w:tab w:val="num" w:pos="1080"/>
        </w:tabs>
        <w:rPr>
          <w:rFonts w:ascii="Calibri" w:hAnsi="Calibri" w:cs="Calibri"/>
          <w:b/>
        </w:rPr>
      </w:pPr>
    </w:p>
    <w:p w14:paraId="5778071F" w14:textId="77777777" w:rsidR="00DF5428" w:rsidRPr="00985AE1" w:rsidRDefault="00121F12" w:rsidP="00DF5428">
      <w:pPr>
        <w:numPr>
          <w:ilvl w:val="0"/>
          <w:numId w:val="1"/>
        </w:numPr>
        <w:tabs>
          <w:tab w:val="clear" w:pos="1170"/>
          <w:tab w:val="num" w:pos="720"/>
          <w:tab w:val="num" w:pos="1080"/>
        </w:tabs>
        <w:ind w:left="1080" w:hanging="720"/>
        <w:rPr>
          <w:rFonts w:ascii="Calibri" w:hAnsi="Calibri" w:cs="Calibri"/>
          <w:b/>
        </w:rPr>
      </w:pPr>
      <w:r>
        <w:rPr>
          <w:rFonts w:ascii="Calibri" w:hAnsi="Calibri" w:cs="Calibri"/>
        </w:rPr>
        <w:t xml:space="preserve">Is a </w:t>
      </w:r>
      <w:r w:rsidR="0013310D" w:rsidRPr="0013310D">
        <w:rPr>
          <w:rFonts w:ascii="Calibri" w:hAnsi="Calibri" w:cs="Calibri"/>
        </w:rPr>
        <w:t>Criminal Backgrou</w:t>
      </w:r>
      <w:r>
        <w:rPr>
          <w:rFonts w:ascii="Calibri" w:hAnsi="Calibri" w:cs="Calibri"/>
        </w:rPr>
        <w:t>nd Check</w:t>
      </w:r>
      <w:r w:rsidR="0013310D" w:rsidRPr="0013310D">
        <w:rPr>
          <w:rFonts w:ascii="Calibri" w:hAnsi="Calibri" w:cs="Calibri"/>
        </w:rPr>
        <w:t xml:space="preserve"> </w:t>
      </w:r>
      <w:r>
        <w:rPr>
          <w:rFonts w:ascii="Calibri" w:hAnsi="Calibri" w:cs="Calibri"/>
        </w:rPr>
        <w:t xml:space="preserve">still </w:t>
      </w:r>
      <w:r w:rsidR="0013310D" w:rsidRPr="0013310D">
        <w:rPr>
          <w:rFonts w:ascii="Calibri" w:hAnsi="Calibri" w:cs="Calibri"/>
        </w:rPr>
        <w:t>required if an officer has an active unblemished Guard Card?</w:t>
      </w:r>
      <w:r w:rsidR="00DF5428" w:rsidRPr="00985AE1">
        <w:rPr>
          <w:rFonts w:ascii="Calibri" w:hAnsi="Calibri" w:cs="Calibri"/>
        </w:rPr>
        <w:t xml:space="preserve"> </w:t>
      </w:r>
    </w:p>
    <w:p w14:paraId="32B60E5F" w14:textId="77777777" w:rsidR="00DF5428" w:rsidRPr="00985AE1" w:rsidRDefault="00A148F3" w:rsidP="00DF5428">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Yes.</w:t>
      </w:r>
      <w:r w:rsidR="00DF5428" w:rsidRPr="00985AE1">
        <w:rPr>
          <w:rFonts w:ascii="Calibri" w:hAnsi="Calibri" w:cs="Calibri"/>
          <w:b/>
        </w:rPr>
        <w:t xml:space="preserve"> </w:t>
      </w:r>
    </w:p>
    <w:p w14:paraId="0D5231C0" w14:textId="77777777" w:rsidR="00DF5428" w:rsidRPr="00985AE1" w:rsidRDefault="00DF5428" w:rsidP="00DF5428">
      <w:pPr>
        <w:tabs>
          <w:tab w:val="num" w:pos="1080"/>
        </w:tabs>
        <w:ind w:left="1080" w:hanging="720"/>
        <w:rPr>
          <w:rFonts w:ascii="Calibri" w:hAnsi="Calibri" w:cs="Calibri"/>
        </w:rPr>
      </w:pPr>
    </w:p>
    <w:p w14:paraId="254B410F" w14:textId="77777777" w:rsidR="00DF5428" w:rsidRPr="00985AE1" w:rsidRDefault="0013310D" w:rsidP="00DF5428">
      <w:pPr>
        <w:numPr>
          <w:ilvl w:val="0"/>
          <w:numId w:val="1"/>
        </w:numPr>
        <w:tabs>
          <w:tab w:val="clear" w:pos="1170"/>
          <w:tab w:val="num" w:pos="720"/>
          <w:tab w:val="num" w:pos="1080"/>
        </w:tabs>
        <w:ind w:left="1080" w:hanging="720"/>
        <w:rPr>
          <w:rFonts w:ascii="Calibri" w:hAnsi="Calibri" w:cs="Calibri"/>
          <w:b/>
        </w:rPr>
      </w:pPr>
      <w:r w:rsidRPr="0013310D">
        <w:rPr>
          <w:rFonts w:ascii="Calibri" w:hAnsi="Calibri" w:cs="Calibri"/>
        </w:rPr>
        <w:t>How many Radios/Cell Phones are required per site?</w:t>
      </w:r>
    </w:p>
    <w:p w14:paraId="530B99AA" w14:textId="77777777" w:rsidR="00DF5428" w:rsidRPr="00985AE1" w:rsidRDefault="00A148F3" w:rsidP="00DF5428">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There is no requirement as to the required number of devices as long as the security requirements of the RFP are met.</w:t>
      </w:r>
    </w:p>
    <w:p w14:paraId="7F12F7F4" w14:textId="77777777" w:rsidR="00DF5428" w:rsidRPr="00985AE1" w:rsidRDefault="00DF5428" w:rsidP="00DF5428">
      <w:pPr>
        <w:tabs>
          <w:tab w:val="num" w:pos="1080"/>
          <w:tab w:val="num" w:pos="1350"/>
        </w:tabs>
        <w:ind w:left="1080" w:hanging="720"/>
        <w:rPr>
          <w:rFonts w:ascii="Calibri" w:hAnsi="Calibri" w:cs="Calibri"/>
        </w:rPr>
      </w:pPr>
    </w:p>
    <w:p w14:paraId="15BF4CBF" w14:textId="77777777" w:rsidR="00DF5428" w:rsidRPr="00985AE1" w:rsidRDefault="00121F12" w:rsidP="00DF5428">
      <w:pPr>
        <w:numPr>
          <w:ilvl w:val="0"/>
          <w:numId w:val="1"/>
        </w:numPr>
        <w:tabs>
          <w:tab w:val="clear" w:pos="1170"/>
          <w:tab w:val="num" w:pos="720"/>
          <w:tab w:val="num" w:pos="1080"/>
        </w:tabs>
        <w:ind w:left="1080" w:hanging="720"/>
        <w:rPr>
          <w:rFonts w:ascii="Calibri" w:hAnsi="Calibri" w:cs="Calibri"/>
          <w:b/>
        </w:rPr>
      </w:pPr>
      <w:r>
        <w:rPr>
          <w:rFonts w:ascii="Calibri" w:hAnsi="Calibri" w:cs="Calibri"/>
        </w:rPr>
        <w:t>Who is the incumbent’s SLEB Subcontractor</w:t>
      </w:r>
      <w:r w:rsidR="0013310D" w:rsidRPr="0013310D">
        <w:rPr>
          <w:rFonts w:ascii="Calibri" w:hAnsi="Calibri" w:cs="Calibri"/>
        </w:rPr>
        <w:t>?</w:t>
      </w:r>
    </w:p>
    <w:p w14:paraId="66EFEDA9" w14:textId="77777777" w:rsidR="00DF5428" w:rsidRDefault="00A148F3" w:rsidP="00DF5428">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A1 Protective Services, Inc.</w:t>
      </w:r>
    </w:p>
    <w:p w14:paraId="1D7D6807" w14:textId="77777777" w:rsidR="00DF5428" w:rsidRDefault="00DF5428" w:rsidP="00DF5428">
      <w:pPr>
        <w:autoSpaceDE w:val="0"/>
        <w:autoSpaceDN w:val="0"/>
        <w:adjustRightInd w:val="0"/>
        <w:ind w:left="432"/>
        <w:rPr>
          <w:rFonts w:ascii="Calibri" w:hAnsi="Calibri" w:cs="Calibri"/>
          <w:b/>
        </w:rPr>
      </w:pPr>
    </w:p>
    <w:p w14:paraId="6F0CA324" w14:textId="77777777" w:rsidR="00DF5428" w:rsidRPr="00985AE1" w:rsidRDefault="0013310D" w:rsidP="00DF5428">
      <w:pPr>
        <w:numPr>
          <w:ilvl w:val="0"/>
          <w:numId w:val="1"/>
        </w:numPr>
        <w:tabs>
          <w:tab w:val="clear" w:pos="1170"/>
          <w:tab w:val="num" w:pos="720"/>
        </w:tabs>
        <w:ind w:left="1080" w:hanging="720"/>
        <w:rPr>
          <w:rFonts w:ascii="Calibri" w:hAnsi="Calibri" w:cs="Calibri"/>
        </w:rPr>
      </w:pPr>
      <w:r w:rsidRPr="0013310D">
        <w:rPr>
          <w:rFonts w:ascii="Calibri" w:hAnsi="Calibri" w:cs="Calibri"/>
        </w:rPr>
        <w:t>What are the wages and benefits on the current contract?</w:t>
      </w:r>
    </w:p>
    <w:p w14:paraId="52DB8AAC" w14:textId="0F6AF849" w:rsidR="00DF5428" w:rsidRPr="00985AE1" w:rsidRDefault="00A148F3" w:rsidP="00DF5428">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 xml:space="preserve">Please see </w:t>
      </w:r>
      <w:r w:rsidR="000C0112">
        <w:rPr>
          <w:rFonts w:ascii="Calibri" w:hAnsi="Calibri" w:cs="Calibri"/>
          <w:b/>
        </w:rPr>
        <w:t>A3</w:t>
      </w:r>
      <w:r>
        <w:rPr>
          <w:rFonts w:ascii="Calibri" w:hAnsi="Calibri" w:cs="Calibri"/>
          <w:b/>
        </w:rPr>
        <w:t>.</w:t>
      </w:r>
    </w:p>
    <w:p w14:paraId="4B63C638" w14:textId="77777777" w:rsidR="00DF5428" w:rsidRPr="00985AE1" w:rsidRDefault="00DF5428" w:rsidP="00DF5428">
      <w:pPr>
        <w:tabs>
          <w:tab w:val="left" w:pos="1080"/>
          <w:tab w:val="num" w:pos="1350"/>
        </w:tabs>
        <w:ind w:left="1080" w:hanging="720"/>
        <w:rPr>
          <w:rFonts w:ascii="Calibri" w:hAnsi="Calibri" w:cs="Calibri"/>
        </w:rPr>
      </w:pPr>
    </w:p>
    <w:p w14:paraId="4DB83519" w14:textId="77777777" w:rsidR="00DF5428" w:rsidRPr="0013310D" w:rsidRDefault="0013310D" w:rsidP="0013310D">
      <w:pPr>
        <w:numPr>
          <w:ilvl w:val="0"/>
          <w:numId w:val="1"/>
        </w:numPr>
        <w:tabs>
          <w:tab w:val="clear" w:pos="1170"/>
          <w:tab w:val="num" w:pos="720"/>
        </w:tabs>
        <w:ind w:left="1080" w:hanging="720"/>
        <w:rPr>
          <w:rFonts w:ascii="Calibri" w:hAnsi="Calibri" w:cs="Calibri"/>
          <w:b/>
        </w:rPr>
      </w:pPr>
      <w:r w:rsidRPr="0013310D">
        <w:rPr>
          <w:rFonts w:ascii="Calibri" w:hAnsi="Calibri" w:cs="Calibri"/>
        </w:rPr>
        <w:t>Which sites require the Management of Assaultive Behavior?</w:t>
      </w:r>
    </w:p>
    <w:p w14:paraId="2ED9E95C" w14:textId="77777777" w:rsidR="00DF5428" w:rsidRPr="00985AE1" w:rsidRDefault="00A148F3" w:rsidP="00DF5428">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This is a requirement to Behavioral Health Sites.</w:t>
      </w:r>
    </w:p>
    <w:p w14:paraId="78DA29C3" w14:textId="77777777" w:rsidR="00DF5428" w:rsidRPr="00985AE1" w:rsidRDefault="00DF5428" w:rsidP="00DF5428">
      <w:pPr>
        <w:tabs>
          <w:tab w:val="num" w:pos="1080"/>
        </w:tabs>
        <w:ind w:left="1080" w:hanging="720"/>
        <w:rPr>
          <w:rFonts w:ascii="Calibri" w:hAnsi="Calibri" w:cs="Calibri"/>
        </w:rPr>
      </w:pPr>
    </w:p>
    <w:p w14:paraId="648118A5" w14:textId="77777777" w:rsidR="00DF5428" w:rsidRPr="0013310D" w:rsidRDefault="0013310D" w:rsidP="0013310D">
      <w:pPr>
        <w:numPr>
          <w:ilvl w:val="0"/>
          <w:numId w:val="1"/>
        </w:numPr>
        <w:tabs>
          <w:tab w:val="clear" w:pos="1170"/>
          <w:tab w:val="num" w:pos="720"/>
          <w:tab w:val="num" w:pos="1080"/>
        </w:tabs>
        <w:ind w:left="1080" w:hanging="720"/>
        <w:rPr>
          <w:rFonts w:ascii="Calibri" w:hAnsi="Calibri" w:cs="Calibri"/>
        </w:rPr>
      </w:pPr>
      <w:r w:rsidRPr="0013310D">
        <w:rPr>
          <w:rFonts w:ascii="Calibri" w:hAnsi="Calibri" w:cs="Calibri"/>
        </w:rPr>
        <w:t xml:space="preserve">Can a </w:t>
      </w:r>
      <w:r w:rsidR="00121F12">
        <w:rPr>
          <w:rFonts w:ascii="Calibri" w:hAnsi="Calibri" w:cs="Calibri"/>
        </w:rPr>
        <w:t>bidder</w:t>
      </w:r>
      <w:r w:rsidRPr="0013310D">
        <w:rPr>
          <w:rFonts w:ascii="Calibri" w:hAnsi="Calibri" w:cs="Calibri"/>
        </w:rPr>
        <w:t xml:space="preserve"> bid both as a Prime and then as a </w:t>
      </w:r>
      <w:r w:rsidR="00E1485C">
        <w:rPr>
          <w:rFonts w:ascii="Calibri" w:hAnsi="Calibri" w:cs="Calibri"/>
        </w:rPr>
        <w:t xml:space="preserve">SLEB </w:t>
      </w:r>
      <w:r w:rsidRPr="0013310D">
        <w:rPr>
          <w:rFonts w:ascii="Calibri" w:hAnsi="Calibri" w:cs="Calibri"/>
        </w:rPr>
        <w:t xml:space="preserve">Subcontractor </w:t>
      </w:r>
      <w:r w:rsidR="00E1485C">
        <w:rPr>
          <w:rFonts w:ascii="Calibri" w:hAnsi="Calibri" w:cs="Calibri"/>
        </w:rPr>
        <w:t>for another company</w:t>
      </w:r>
      <w:r w:rsidRPr="0013310D">
        <w:rPr>
          <w:rFonts w:ascii="Calibri" w:hAnsi="Calibri" w:cs="Calibri"/>
        </w:rPr>
        <w:t>?</w:t>
      </w:r>
    </w:p>
    <w:p w14:paraId="479B670E" w14:textId="00B0E7AB" w:rsidR="00DF5428" w:rsidRPr="000C4457" w:rsidRDefault="00B12340" w:rsidP="00DF5428">
      <w:pPr>
        <w:numPr>
          <w:ilvl w:val="1"/>
          <w:numId w:val="1"/>
        </w:numPr>
        <w:tabs>
          <w:tab w:val="clear" w:pos="810"/>
          <w:tab w:val="num" w:pos="1080"/>
        </w:tabs>
        <w:autoSpaceDE w:val="0"/>
        <w:autoSpaceDN w:val="0"/>
        <w:adjustRightInd w:val="0"/>
        <w:ind w:left="1080" w:hanging="720"/>
        <w:rPr>
          <w:rFonts w:ascii="Calibri" w:hAnsi="Calibri" w:cs="Calibri"/>
          <w:b/>
        </w:rPr>
      </w:pPr>
      <w:r w:rsidRPr="000C4457">
        <w:rPr>
          <w:rFonts w:ascii="Calibri" w:hAnsi="Calibri" w:cs="Calibri"/>
          <w:b/>
        </w:rPr>
        <w:t xml:space="preserve">Yes, a bidder is be able to bid as a prime and as a SLEB subcontractor for another bidder unless the RFP states otherwise. </w:t>
      </w:r>
    </w:p>
    <w:p w14:paraId="2FCD5A41" w14:textId="77777777" w:rsidR="00DF5428" w:rsidRPr="00985AE1" w:rsidRDefault="00DF5428" w:rsidP="00DF5428">
      <w:pPr>
        <w:tabs>
          <w:tab w:val="num" w:pos="1080"/>
          <w:tab w:val="num" w:pos="1350"/>
        </w:tabs>
        <w:ind w:left="1080" w:hanging="720"/>
        <w:rPr>
          <w:rFonts w:ascii="Calibri" w:hAnsi="Calibri" w:cs="Calibri"/>
        </w:rPr>
      </w:pPr>
    </w:p>
    <w:p w14:paraId="740C451B" w14:textId="77777777" w:rsidR="00DF5428" w:rsidRPr="00985AE1" w:rsidRDefault="0013310D" w:rsidP="00DF5428">
      <w:pPr>
        <w:numPr>
          <w:ilvl w:val="0"/>
          <w:numId w:val="1"/>
        </w:numPr>
        <w:tabs>
          <w:tab w:val="clear" w:pos="1170"/>
          <w:tab w:val="num" w:pos="720"/>
          <w:tab w:val="num" w:pos="1080"/>
        </w:tabs>
        <w:ind w:left="1080" w:hanging="720"/>
        <w:rPr>
          <w:rFonts w:ascii="Calibri" w:hAnsi="Calibri" w:cs="Calibri"/>
          <w:b/>
        </w:rPr>
      </w:pPr>
      <w:r w:rsidRPr="0013310D">
        <w:rPr>
          <w:rFonts w:ascii="Calibri" w:hAnsi="Calibri" w:cs="Calibri"/>
        </w:rPr>
        <w:t xml:space="preserve">Is the </w:t>
      </w:r>
      <w:r w:rsidR="00E1485C">
        <w:rPr>
          <w:rFonts w:ascii="Calibri" w:hAnsi="Calibri" w:cs="Calibri"/>
        </w:rPr>
        <w:t xml:space="preserve">Key Personnel </w:t>
      </w:r>
      <w:r w:rsidRPr="0013310D">
        <w:rPr>
          <w:rFonts w:ascii="Calibri" w:hAnsi="Calibri" w:cs="Calibri"/>
        </w:rPr>
        <w:t xml:space="preserve">requirement only applicable to guards or does it include office staff such as dispatchers, managers and supervisors plus clerical </w:t>
      </w:r>
      <w:r w:rsidR="00E1485C">
        <w:rPr>
          <w:rFonts w:ascii="Calibri" w:hAnsi="Calibri" w:cs="Calibri"/>
        </w:rPr>
        <w:t>positions</w:t>
      </w:r>
      <w:r w:rsidRPr="0013310D">
        <w:rPr>
          <w:rFonts w:ascii="Calibri" w:hAnsi="Calibri" w:cs="Calibri"/>
        </w:rPr>
        <w:t>?</w:t>
      </w:r>
    </w:p>
    <w:p w14:paraId="15C40051" w14:textId="21961096" w:rsidR="00DF5428" w:rsidRPr="00985AE1" w:rsidRDefault="00923652" w:rsidP="00DF5428">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Please see A7</w:t>
      </w:r>
      <w:r w:rsidR="00713A32">
        <w:rPr>
          <w:rFonts w:ascii="Calibri" w:hAnsi="Calibri" w:cs="Calibri"/>
          <w:b/>
        </w:rPr>
        <w:t>.</w:t>
      </w:r>
    </w:p>
    <w:p w14:paraId="1B4CDF4C" w14:textId="77777777" w:rsidR="00DF5428" w:rsidRPr="00985AE1" w:rsidRDefault="00DF5428" w:rsidP="00DF5428">
      <w:pPr>
        <w:tabs>
          <w:tab w:val="num" w:pos="1080"/>
        </w:tabs>
        <w:ind w:left="1080" w:hanging="720"/>
        <w:rPr>
          <w:rFonts w:ascii="Calibri" w:hAnsi="Calibri" w:cs="Calibri"/>
          <w:b/>
        </w:rPr>
      </w:pPr>
    </w:p>
    <w:p w14:paraId="6F1F1F1A" w14:textId="77777777" w:rsidR="009F2983" w:rsidRDefault="009F2983" w:rsidP="004D242F">
      <w:pPr>
        <w:tabs>
          <w:tab w:val="left" w:pos="1080"/>
          <w:tab w:val="num" w:pos="1350"/>
        </w:tabs>
        <w:rPr>
          <w:rFonts w:ascii="Calibri" w:hAnsi="Calibri" w:cs="Calibri"/>
        </w:rPr>
      </w:pPr>
    </w:p>
    <w:p w14:paraId="17F92701" w14:textId="77777777" w:rsidR="009F2983" w:rsidRDefault="009F2983" w:rsidP="004D242F">
      <w:pPr>
        <w:tabs>
          <w:tab w:val="left" w:pos="1080"/>
          <w:tab w:val="num" w:pos="1350"/>
        </w:tabs>
        <w:rPr>
          <w:rFonts w:ascii="Calibri" w:hAnsi="Calibri" w:cs="Calibri"/>
        </w:rPr>
      </w:pPr>
    </w:p>
    <w:p w14:paraId="4C59FCE5" w14:textId="77777777" w:rsidR="009F2983" w:rsidRDefault="009F2983" w:rsidP="004D242F">
      <w:pPr>
        <w:tabs>
          <w:tab w:val="left" w:pos="1080"/>
          <w:tab w:val="num" w:pos="1350"/>
        </w:tabs>
        <w:rPr>
          <w:rFonts w:ascii="Calibri" w:hAnsi="Calibri" w:cs="Calibri"/>
        </w:rPr>
      </w:pPr>
    </w:p>
    <w:p w14:paraId="3347CB7D" w14:textId="77777777" w:rsidR="009F2983" w:rsidRDefault="009F2983" w:rsidP="004D242F">
      <w:pPr>
        <w:tabs>
          <w:tab w:val="left" w:pos="1080"/>
          <w:tab w:val="num" w:pos="1350"/>
        </w:tabs>
        <w:rPr>
          <w:rFonts w:ascii="Calibri" w:hAnsi="Calibri" w:cs="Calibri"/>
        </w:rPr>
      </w:pPr>
    </w:p>
    <w:p w14:paraId="64563C45" w14:textId="77777777" w:rsidR="009F2983" w:rsidRDefault="009F2983" w:rsidP="004D242F">
      <w:pPr>
        <w:tabs>
          <w:tab w:val="left" w:pos="1080"/>
          <w:tab w:val="num" w:pos="1350"/>
        </w:tabs>
        <w:rPr>
          <w:rFonts w:ascii="Calibri" w:hAnsi="Calibri" w:cs="Calibri"/>
        </w:rPr>
      </w:pPr>
    </w:p>
    <w:p w14:paraId="5B53164E" w14:textId="77777777" w:rsidR="00121F12" w:rsidRDefault="00121F12" w:rsidP="00713A32">
      <w:pPr>
        <w:pStyle w:val="HeaderExhibit"/>
        <w:jc w:val="left"/>
        <w:sectPr w:rsidR="00121F12" w:rsidSect="00027DAA">
          <w:headerReference w:type="default" r:id="rId18"/>
          <w:footerReference w:type="default" r:id="rId19"/>
          <w:pgSz w:w="12240" w:h="15840"/>
          <w:pgMar w:top="720" w:right="720" w:bottom="720" w:left="720" w:header="720" w:footer="720" w:gutter="0"/>
          <w:pgNumType w:start="1"/>
          <w:cols w:space="720"/>
          <w:docGrid w:linePitch="360"/>
        </w:sectPr>
      </w:pPr>
    </w:p>
    <w:p w14:paraId="1D8B961D" w14:textId="77777777" w:rsidR="009F2983" w:rsidRPr="00A85450" w:rsidRDefault="009F2983" w:rsidP="009F2983">
      <w:pPr>
        <w:pStyle w:val="HeaderExhibit"/>
      </w:pPr>
      <w:r w:rsidRPr="00A85450">
        <w:t>VENDOR LIST</w:t>
      </w:r>
    </w:p>
    <w:p w14:paraId="0F0A9FF8" w14:textId="77777777" w:rsidR="009F2983" w:rsidRPr="006C16E2" w:rsidRDefault="009F2983" w:rsidP="009F2983">
      <w:pPr>
        <w:tabs>
          <w:tab w:val="left" w:pos="-720"/>
        </w:tabs>
        <w:jc w:val="center"/>
        <w:rPr>
          <w:rFonts w:ascii="Calibri" w:hAnsi="Calibri" w:cs="Calibri"/>
          <w:b/>
          <w:spacing w:val="-3"/>
          <w:sz w:val="20"/>
        </w:rPr>
      </w:pPr>
    </w:p>
    <w:p w14:paraId="25A7A0DF" w14:textId="77777777" w:rsidR="009F2983" w:rsidRPr="006C16E2" w:rsidRDefault="009F2983" w:rsidP="009F2983">
      <w:pPr>
        <w:pStyle w:val="RFP-QHeader2"/>
        <w:rPr>
          <w:rFonts w:ascii="Calibri" w:hAnsi="Calibri" w:cs="Calibri"/>
          <w:i/>
        </w:rPr>
      </w:pPr>
      <w:r w:rsidRPr="006C16E2">
        <w:rPr>
          <w:rFonts w:ascii="Calibri" w:hAnsi="Calibri" w:cs="Calibri"/>
          <w:bCs/>
          <w:iCs/>
          <w:sz w:val="28"/>
          <w:szCs w:val="28"/>
        </w:rPr>
        <w:t>RF</w:t>
      </w:r>
      <w:r>
        <w:rPr>
          <w:rFonts w:ascii="Calibri" w:hAnsi="Calibri" w:cs="Calibri"/>
          <w:bCs/>
          <w:iCs/>
          <w:sz w:val="28"/>
          <w:szCs w:val="28"/>
        </w:rPr>
        <w:t>P</w:t>
      </w:r>
      <w:r w:rsidRPr="006C16E2">
        <w:rPr>
          <w:rFonts w:ascii="Calibri" w:hAnsi="Calibri" w:cs="Calibri"/>
          <w:bCs/>
          <w:iCs/>
          <w:sz w:val="28"/>
          <w:szCs w:val="28"/>
        </w:rPr>
        <w:t xml:space="preserve"> No. 9018</w:t>
      </w:r>
      <w:r>
        <w:rPr>
          <w:rFonts w:ascii="Calibri" w:hAnsi="Calibri" w:cs="Calibri"/>
          <w:bCs/>
          <w:iCs/>
          <w:sz w:val="28"/>
          <w:szCs w:val="28"/>
        </w:rPr>
        <w:t>93</w:t>
      </w:r>
      <w:r w:rsidRPr="006C16E2">
        <w:rPr>
          <w:rFonts w:ascii="Calibri" w:hAnsi="Calibri" w:cs="Calibri"/>
          <w:bCs/>
          <w:iCs/>
          <w:sz w:val="28"/>
          <w:szCs w:val="28"/>
        </w:rPr>
        <w:t xml:space="preserve"> – Countywide </w:t>
      </w:r>
      <w:r>
        <w:rPr>
          <w:rFonts w:ascii="Calibri" w:hAnsi="Calibri" w:cs="Calibri"/>
          <w:bCs/>
          <w:iCs/>
          <w:sz w:val="28"/>
          <w:szCs w:val="28"/>
        </w:rPr>
        <w:t>Security Guard Services</w:t>
      </w:r>
    </w:p>
    <w:p w14:paraId="2AD35232" w14:textId="77777777" w:rsidR="009F2983" w:rsidRDefault="009F2983" w:rsidP="009F2983">
      <w:pPr>
        <w:rPr>
          <w:rFonts w:ascii="Calibri" w:hAnsi="Calibri" w:cs="Calibri"/>
          <w:szCs w:val="26"/>
        </w:rPr>
      </w:pPr>
    </w:p>
    <w:p w14:paraId="08051113" w14:textId="77777777" w:rsidR="009F2983" w:rsidRPr="00A85450" w:rsidRDefault="009F2983" w:rsidP="009F2983">
      <w:pPr>
        <w:rPr>
          <w:rFonts w:ascii="Calibri" w:hAnsi="Calibri" w:cs="Calibri"/>
          <w:szCs w:val="26"/>
        </w:rPr>
      </w:pPr>
      <w:r>
        <w:rPr>
          <w:rFonts w:ascii="Calibri" w:hAnsi="Calibri" w:cs="Calibri"/>
          <w:szCs w:val="26"/>
        </w:rPr>
        <w:t>This RFP</w:t>
      </w:r>
      <w:r w:rsidRPr="008F1AC7">
        <w:rPr>
          <w:rFonts w:ascii="Calibri" w:hAnsi="Calibri" w:cs="Calibri"/>
          <w:szCs w:val="26"/>
        </w:rPr>
        <w:t xml:space="preserve"> </w:t>
      </w:r>
      <w:r>
        <w:rPr>
          <w:rFonts w:ascii="Calibri" w:hAnsi="Calibri" w:cs="Calibri"/>
          <w:szCs w:val="26"/>
        </w:rPr>
        <w:t>Attendees List</w:t>
      </w:r>
      <w:r w:rsidRPr="008F1AC7">
        <w:rPr>
          <w:rFonts w:ascii="Calibri" w:hAnsi="Calibri" w:cs="Calibri"/>
          <w:szCs w:val="26"/>
        </w:rPr>
        <w:t xml:space="preserve"> is being issued to all vendors on the Vendor Bid List; the following revised vendor list includes contact information for each vendor attendee at th</w:t>
      </w:r>
      <w:r>
        <w:rPr>
          <w:rFonts w:ascii="Calibri" w:hAnsi="Calibri" w:cs="Calibri"/>
          <w:szCs w:val="26"/>
        </w:rPr>
        <w:t>e Networking/Bidders Conference</w:t>
      </w:r>
      <w:r w:rsidRPr="008F1AC7">
        <w:rPr>
          <w:rFonts w:ascii="Calibri" w:hAnsi="Calibri" w:cs="Calibri"/>
          <w:szCs w:val="26"/>
        </w:rPr>
        <w:t>.</w:t>
      </w:r>
    </w:p>
    <w:p w14:paraId="456CAF43" w14:textId="77777777" w:rsidR="009F2983" w:rsidRDefault="009F2983" w:rsidP="009F2983">
      <w:pPr>
        <w:rPr>
          <w:rFonts w:ascii="Calibri" w:hAnsi="Calibri" w:cs="Calibri"/>
          <w:szCs w:val="26"/>
        </w:rPr>
      </w:pPr>
    </w:p>
    <w:tbl>
      <w:tblPr>
        <w:tblW w:w="5343" w:type="pct"/>
        <w:tblInd w:w="-370" w:type="dxa"/>
        <w:tblLayout w:type="fixed"/>
        <w:tblLook w:val="04A0" w:firstRow="1" w:lastRow="0" w:firstColumn="1" w:lastColumn="0" w:noHBand="0" w:noVBand="1"/>
      </w:tblPr>
      <w:tblGrid>
        <w:gridCol w:w="2716"/>
        <w:gridCol w:w="1362"/>
        <w:gridCol w:w="1115"/>
        <w:gridCol w:w="2585"/>
        <w:gridCol w:w="1157"/>
        <w:gridCol w:w="447"/>
        <w:gridCol w:w="2138"/>
      </w:tblGrid>
      <w:tr w:rsidR="00D74A70" w:rsidRPr="00D74A70" w14:paraId="1FA6DC82" w14:textId="77777777" w:rsidTr="00D74A70">
        <w:trPr>
          <w:trHeight w:val="360"/>
          <w:tblHeader/>
        </w:trPr>
        <w:tc>
          <w:tcPr>
            <w:tcW w:w="5000" w:type="pct"/>
            <w:gridSpan w:val="7"/>
            <w:tcBorders>
              <w:top w:val="single" w:sz="8" w:space="0" w:color="000000"/>
              <w:left w:val="single" w:sz="8" w:space="0" w:color="auto"/>
              <w:bottom w:val="single" w:sz="4" w:space="0" w:color="auto"/>
              <w:right w:val="single" w:sz="8" w:space="0" w:color="000000"/>
            </w:tcBorders>
            <w:shd w:val="clear" w:color="000000" w:fill="FFFF00"/>
            <w:noWrap/>
            <w:vAlign w:val="center"/>
            <w:hideMark/>
          </w:tcPr>
          <w:p w14:paraId="64A16B86" w14:textId="77777777" w:rsidR="00D74A70" w:rsidRPr="00D74A70" w:rsidRDefault="00D74A70" w:rsidP="00D74A70">
            <w:pPr>
              <w:jc w:val="center"/>
              <w:rPr>
                <w:rFonts w:ascii="Arial" w:hAnsi="Arial" w:cs="Arial"/>
                <w:b/>
                <w:bCs/>
                <w:sz w:val="28"/>
                <w:szCs w:val="28"/>
              </w:rPr>
            </w:pPr>
            <w:r w:rsidRPr="00D74A70">
              <w:rPr>
                <w:rFonts w:ascii="Arial" w:hAnsi="Arial" w:cs="Arial"/>
                <w:b/>
                <w:bCs/>
                <w:sz w:val="28"/>
                <w:szCs w:val="28"/>
              </w:rPr>
              <w:t>RFP No. 901893 - Countywide Security Guard Services</w:t>
            </w:r>
          </w:p>
        </w:tc>
      </w:tr>
      <w:tr w:rsidR="00D74A70" w:rsidRPr="00D74A70" w14:paraId="2D7714D7" w14:textId="77777777" w:rsidTr="00D74A70">
        <w:trPr>
          <w:trHeight w:val="439"/>
          <w:tblHeader/>
        </w:trPr>
        <w:tc>
          <w:tcPr>
            <w:tcW w:w="1179" w:type="pct"/>
            <w:tcBorders>
              <w:top w:val="nil"/>
              <w:left w:val="single" w:sz="8" w:space="0" w:color="auto"/>
              <w:bottom w:val="single" w:sz="4" w:space="0" w:color="auto"/>
              <w:right w:val="single" w:sz="4" w:space="0" w:color="auto"/>
            </w:tcBorders>
            <w:shd w:val="clear" w:color="000000" w:fill="FFFF00"/>
            <w:vAlign w:val="center"/>
            <w:hideMark/>
          </w:tcPr>
          <w:p w14:paraId="5F661F1F" w14:textId="77777777" w:rsidR="00D74A70" w:rsidRPr="00D74A70" w:rsidRDefault="00D74A70" w:rsidP="00D74A70">
            <w:pPr>
              <w:rPr>
                <w:rFonts w:ascii="Arial" w:hAnsi="Arial" w:cs="Arial"/>
                <w:b/>
                <w:bCs/>
                <w:sz w:val="18"/>
                <w:szCs w:val="18"/>
              </w:rPr>
            </w:pPr>
            <w:r w:rsidRPr="00D74A70">
              <w:rPr>
                <w:rFonts w:ascii="Arial" w:hAnsi="Arial" w:cs="Arial"/>
                <w:b/>
                <w:bCs/>
                <w:sz w:val="18"/>
                <w:szCs w:val="18"/>
              </w:rPr>
              <w:t>Business Name</w:t>
            </w:r>
          </w:p>
        </w:tc>
        <w:tc>
          <w:tcPr>
            <w:tcW w:w="591" w:type="pct"/>
            <w:tcBorders>
              <w:top w:val="nil"/>
              <w:left w:val="nil"/>
              <w:bottom w:val="single" w:sz="4" w:space="0" w:color="auto"/>
              <w:right w:val="single" w:sz="4" w:space="0" w:color="auto"/>
            </w:tcBorders>
            <w:shd w:val="clear" w:color="000000" w:fill="FFFF00"/>
            <w:vAlign w:val="center"/>
            <w:hideMark/>
          </w:tcPr>
          <w:p w14:paraId="6BC4D56E" w14:textId="77777777" w:rsidR="00D74A70" w:rsidRPr="00D74A70" w:rsidRDefault="00D74A70" w:rsidP="00D74A70">
            <w:pPr>
              <w:rPr>
                <w:rFonts w:ascii="Arial" w:hAnsi="Arial" w:cs="Arial"/>
                <w:b/>
                <w:bCs/>
                <w:sz w:val="18"/>
                <w:szCs w:val="18"/>
              </w:rPr>
            </w:pPr>
            <w:r w:rsidRPr="00D74A70">
              <w:rPr>
                <w:rFonts w:ascii="Arial" w:hAnsi="Arial" w:cs="Arial"/>
                <w:b/>
                <w:bCs/>
                <w:sz w:val="18"/>
                <w:szCs w:val="18"/>
              </w:rPr>
              <w:t>Contact Name</w:t>
            </w:r>
          </w:p>
        </w:tc>
        <w:tc>
          <w:tcPr>
            <w:tcW w:w="484" w:type="pct"/>
            <w:tcBorders>
              <w:top w:val="nil"/>
              <w:left w:val="nil"/>
              <w:bottom w:val="single" w:sz="4" w:space="0" w:color="auto"/>
              <w:right w:val="single" w:sz="4" w:space="0" w:color="auto"/>
            </w:tcBorders>
            <w:shd w:val="clear" w:color="000000" w:fill="FFFF00"/>
            <w:vAlign w:val="center"/>
            <w:hideMark/>
          </w:tcPr>
          <w:p w14:paraId="793CCFBF" w14:textId="77777777" w:rsidR="00D74A70" w:rsidRPr="00D74A70" w:rsidRDefault="00D74A70" w:rsidP="00D74A70">
            <w:pPr>
              <w:rPr>
                <w:rFonts w:ascii="Arial" w:hAnsi="Arial" w:cs="Arial"/>
                <w:b/>
                <w:bCs/>
                <w:sz w:val="18"/>
                <w:szCs w:val="18"/>
              </w:rPr>
            </w:pPr>
            <w:r w:rsidRPr="00D74A70">
              <w:rPr>
                <w:rFonts w:ascii="Arial" w:hAnsi="Arial" w:cs="Arial"/>
                <w:b/>
                <w:bCs/>
                <w:sz w:val="18"/>
                <w:szCs w:val="18"/>
              </w:rPr>
              <w:t>Contact Phone</w:t>
            </w:r>
          </w:p>
        </w:tc>
        <w:tc>
          <w:tcPr>
            <w:tcW w:w="1122" w:type="pct"/>
            <w:tcBorders>
              <w:top w:val="nil"/>
              <w:left w:val="nil"/>
              <w:bottom w:val="single" w:sz="4" w:space="0" w:color="auto"/>
              <w:right w:val="single" w:sz="4" w:space="0" w:color="auto"/>
            </w:tcBorders>
            <w:shd w:val="clear" w:color="000000" w:fill="FFFF00"/>
            <w:vAlign w:val="center"/>
            <w:hideMark/>
          </w:tcPr>
          <w:p w14:paraId="2CFADD15" w14:textId="77777777" w:rsidR="00D74A70" w:rsidRPr="00D74A70" w:rsidRDefault="00D74A70" w:rsidP="00D74A70">
            <w:pPr>
              <w:rPr>
                <w:rFonts w:ascii="Arial" w:hAnsi="Arial" w:cs="Arial"/>
                <w:b/>
                <w:bCs/>
                <w:sz w:val="18"/>
                <w:szCs w:val="18"/>
              </w:rPr>
            </w:pPr>
            <w:r w:rsidRPr="00D74A70">
              <w:rPr>
                <w:rFonts w:ascii="Arial" w:hAnsi="Arial" w:cs="Arial"/>
                <w:b/>
                <w:bCs/>
                <w:sz w:val="18"/>
                <w:szCs w:val="18"/>
              </w:rPr>
              <w:t>Address</w:t>
            </w:r>
          </w:p>
        </w:tc>
        <w:tc>
          <w:tcPr>
            <w:tcW w:w="502" w:type="pct"/>
            <w:tcBorders>
              <w:top w:val="nil"/>
              <w:left w:val="nil"/>
              <w:bottom w:val="single" w:sz="4" w:space="0" w:color="auto"/>
              <w:right w:val="single" w:sz="4" w:space="0" w:color="auto"/>
            </w:tcBorders>
            <w:shd w:val="clear" w:color="000000" w:fill="FFFF00"/>
            <w:vAlign w:val="center"/>
            <w:hideMark/>
          </w:tcPr>
          <w:p w14:paraId="2F002A7F" w14:textId="77777777" w:rsidR="00D74A70" w:rsidRPr="00D74A70" w:rsidRDefault="00D74A70" w:rsidP="00D74A70">
            <w:pPr>
              <w:rPr>
                <w:rFonts w:ascii="Arial" w:hAnsi="Arial" w:cs="Arial"/>
                <w:b/>
                <w:bCs/>
                <w:sz w:val="18"/>
                <w:szCs w:val="18"/>
              </w:rPr>
            </w:pPr>
            <w:r w:rsidRPr="00D74A70">
              <w:rPr>
                <w:rFonts w:ascii="Arial" w:hAnsi="Arial" w:cs="Arial"/>
                <w:b/>
                <w:bCs/>
                <w:sz w:val="18"/>
                <w:szCs w:val="18"/>
              </w:rPr>
              <w:t>City</w:t>
            </w:r>
          </w:p>
        </w:tc>
        <w:tc>
          <w:tcPr>
            <w:tcW w:w="194" w:type="pct"/>
            <w:tcBorders>
              <w:top w:val="nil"/>
              <w:left w:val="nil"/>
              <w:bottom w:val="single" w:sz="4" w:space="0" w:color="auto"/>
              <w:right w:val="single" w:sz="4" w:space="0" w:color="auto"/>
            </w:tcBorders>
            <w:shd w:val="clear" w:color="000000" w:fill="FFFF00"/>
            <w:vAlign w:val="center"/>
            <w:hideMark/>
          </w:tcPr>
          <w:p w14:paraId="346B28FF" w14:textId="77777777" w:rsidR="00D74A70" w:rsidRPr="00D74A70" w:rsidRDefault="00D74A70" w:rsidP="00D74A70">
            <w:pPr>
              <w:rPr>
                <w:rFonts w:ascii="Arial" w:hAnsi="Arial" w:cs="Arial"/>
                <w:b/>
                <w:bCs/>
                <w:sz w:val="18"/>
                <w:szCs w:val="18"/>
              </w:rPr>
            </w:pPr>
            <w:r w:rsidRPr="00D74A70">
              <w:rPr>
                <w:rFonts w:ascii="Arial" w:hAnsi="Arial" w:cs="Arial"/>
                <w:b/>
                <w:bCs/>
                <w:sz w:val="18"/>
                <w:szCs w:val="18"/>
              </w:rPr>
              <w:t>ST</w:t>
            </w:r>
          </w:p>
        </w:tc>
        <w:tc>
          <w:tcPr>
            <w:tcW w:w="928" w:type="pct"/>
            <w:tcBorders>
              <w:top w:val="nil"/>
              <w:left w:val="nil"/>
              <w:bottom w:val="single" w:sz="4" w:space="0" w:color="auto"/>
              <w:right w:val="single" w:sz="8" w:space="0" w:color="auto"/>
            </w:tcBorders>
            <w:shd w:val="clear" w:color="000000" w:fill="FFFF00"/>
            <w:vAlign w:val="center"/>
            <w:hideMark/>
          </w:tcPr>
          <w:p w14:paraId="0E1096D5" w14:textId="77777777" w:rsidR="00D74A70" w:rsidRPr="00D74A70" w:rsidRDefault="00D74A70" w:rsidP="00D74A70">
            <w:pPr>
              <w:rPr>
                <w:rFonts w:ascii="Arial" w:hAnsi="Arial" w:cs="Arial"/>
                <w:b/>
                <w:bCs/>
                <w:sz w:val="18"/>
                <w:szCs w:val="18"/>
              </w:rPr>
            </w:pPr>
            <w:r w:rsidRPr="00D74A70">
              <w:rPr>
                <w:rFonts w:ascii="Arial" w:hAnsi="Arial" w:cs="Arial"/>
                <w:b/>
                <w:bCs/>
                <w:sz w:val="18"/>
                <w:szCs w:val="18"/>
              </w:rPr>
              <w:t>Email</w:t>
            </w:r>
          </w:p>
        </w:tc>
      </w:tr>
      <w:tr w:rsidR="00D74A70" w:rsidRPr="00D74A70" w14:paraId="52E20FD4" w14:textId="77777777" w:rsidTr="00D74A70">
        <w:trPr>
          <w:trHeight w:val="270"/>
        </w:trPr>
        <w:tc>
          <w:tcPr>
            <w:tcW w:w="1179" w:type="pct"/>
            <w:tcBorders>
              <w:top w:val="nil"/>
              <w:left w:val="single" w:sz="8" w:space="0" w:color="auto"/>
              <w:bottom w:val="single" w:sz="4" w:space="0" w:color="auto"/>
              <w:right w:val="single" w:sz="4" w:space="0" w:color="auto"/>
            </w:tcBorders>
            <w:shd w:val="clear" w:color="auto" w:fill="auto"/>
            <w:noWrap/>
            <w:vAlign w:val="center"/>
            <w:hideMark/>
          </w:tcPr>
          <w:p w14:paraId="4C673D11"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A1 Protective Services Inc.</w:t>
            </w:r>
          </w:p>
        </w:tc>
        <w:tc>
          <w:tcPr>
            <w:tcW w:w="591" w:type="pct"/>
            <w:tcBorders>
              <w:top w:val="nil"/>
              <w:left w:val="nil"/>
              <w:bottom w:val="single" w:sz="4" w:space="0" w:color="auto"/>
              <w:right w:val="single" w:sz="4" w:space="0" w:color="auto"/>
            </w:tcBorders>
            <w:shd w:val="clear" w:color="auto" w:fill="auto"/>
            <w:noWrap/>
            <w:vAlign w:val="center"/>
            <w:hideMark/>
          </w:tcPr>
          <w:p w14:paraId="2F9EA186"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Paula Jones</w:t>
            </w:r>
          </w:p>
        </w:tc>
        <w:tc>
          <w:tcPr>
            <w:tcW w:w="484" w:type="pct"/>
            <w:tcBorders>
              <w:top w:val="nil"/>
              <w:left w:val="nil"/>
              <w:bottom w:val="single" w:sz="4" w:space="0" w:color="auto"/>
              <w:right w:val="single" w:sz="4" w:space="0" w:color="auto"/>
            </w:tcBorders>
            <w:shd w:val="clear" w:color="auto" w:fill="auto"/>
            <w:noWrap/>
            <w:vAlign w:val="center"/>
            <w:hideMark/>
          </w:tcPr>
          <w:p w14:paraId="73A75E2E"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(510) 639-7715</w:t>
            </w:r>
          </w:p>
        </w:tc>
        <w:tc>
          <w:tcPr>
            <w:tcW w:w="1122" w:type="pct"/>
            <w:tcBorders>
              <w:top w:val="nil"/>
              <w:left w:val="nil"/>
              <w:bottom w:val="single" w:sz="4" w:space="0" w:color="auto"/>
              <w:right w:val="single" w:sz="4" w:space="0" w:color="auto"/>
            </w:tcBorders>
            <w:shd w:val="clear" w:color="auto" w:fill="auto"/>
            <w:noWrap/>
            <w:vAlign w:val="center"/>
            <w:hideMark/>
          </w:tcPr>
          <w:p w14:paraId="76D4F601"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8130 Baldwin Street, Suite 122</w:t>
            </w:r>
          </w:p>
        </w:tc>
        <w:tc>
          <w:tcPr>
            <w:tcW w:w="502" w:type="pct"/>
            <w:tcBorders>
              <w:top w:val="nil"/>
              <w:left w:val="nil"/>
              <w:bottom w:val="single" w:sz="4" w:space="0" w:color="auto"/>
              <w:right w:val="single" w:sz="4" w:space="0" w:color="auto"/>
            </w:tcBorders>
            <w:shd w:val="clear" w:color="auto" w:fill="auto"/>
            <w:noWrap/>
            <w:vAlign w:val="center"/>
            <w:hideMark/>
          </w:tcPr>
          <w:p w14:paraId="62EE88C3"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Oakland</w:t>
            </w:r>
          </w:p>
        </w:tc>
        <w:tc>
          <w:tcPr>
            <w:tcW w:w="194" w:type="pct"/>
            <w:tcBorders>
              <w:top w:val="nil"/>
              <w:left w:val="nil"/>
              <w:bottom w:val="single" w:sz="4" w:space="0" w:color="auto"/>
              <w:right w:val="single" w:sz="4" w:space="0" w:color="auto"/>
            </w:tcBorders>
            <w:shd w:val="clear" w:color="auto" w:fill="auto"/>
            <w:noWrap/>
            <w:vAlign w:val="center"/>
            <w:hideMark/>
          </w:tcPr>
          <w:p w14:paraId="7401792D"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CA</w:t>
            </w:r>
          </w:p>
        </w:tc>
        <w:tc>
          <w:tcPr>
            <w:tcW w:w="928" w:type="pct"/>
            <w:tcBorders>
              <w:top w:val="nil"/>
              <w:left w:val="nil"/>
              <w:bottom w:val="single" w:sz="4" w:space="0" w:color="auto"/>
              <w:right w:val="single" w:sz="8" w:space="0" w:color="auto"/>
            </w:tcBorders>
            <w:shd w:val="clear" w:color="auto" w:fill="auto"/>
            <w:noWrap/>
            <w:vAlign w:val="center"/>
            <w:hideMark/>
          </w:tcPr>
          <w:p w14:paraId="7792B977" w14:textId="77777777" w:rsidR="00D74A70" w:rsidRPr="00D74A70" w:rsidRDefault="004A210F" w:rsidP="00D74A70">
            <w:pPr>
              <w:rPr>
                <w:rFonts w:ascii="Arial Narrow" w:hAnsi="Arial Narrow" w:cs="Arial"/>
                <w:sz w:val="16"/>
                <w:szCs w:val="16"/>
              </w:rPr>
            </w:pPr>
            <w:hyperlink r:id="rId20" w:history="1">
              <w:r w:rsidR="00D74A70" w:rsidRPr="00D74A70">
                <w:rPr>
                  <w:rFonts w:ascii="Arial Narrow" w:hAnsi="Arial Narrow" w:cs="Arial"/>
                  <w:sz w:val="16"/>
                  <w:szCs w:val="16"/>
                </w:rPr>
                <w:t>ploann@aol.com</w:t>
              </w:r>
            </w:hyperlink>
          </w:p>
        </w:tc>
      </w:tr>
      <w:tr w:rsidR="00D74A70" w:rsidRPr="00D74A70" w14:paraId="7DC84A99" w14:textId="77777777" w:rsidTr="00D74A70">
        <w:trPr>
          <w:trHeight w:val="270"/>
        </w:trPr>
        <w:tc>
          <w:tcPr>
            <w:tcW w:w="1179" w:type="pct"/>
            <w:tcBorders>
              <w:top w:val="nil"/>
              <w:left w:val="single" w:sz="8" w:space="0" w:color="auto"/>
              <w:bottom w:val="single" w:sz="4" w:space="0" w:color="auto"/>
              <w:right w:val="single" w:sz="4" w:space="0" w:color="auto"/>
            </w:tcBorders>
            <w:shd w:val="clear" w:color="auto" w:fill="auto"/>
            <w:noWrap/>
            <w:vAlign w:val="center"/>
            <w:hideMark/>
          </w:tcPr>
          <w:p w14:paraId="45860CC2"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A1 Protective Services Inc.</w:t>
            </w:r>
          </w:p>
        </w:tc>
        <w:tc>
          <w:tcPr>
            <w:tcW w:w="591" w:type="pct"/>
            <w:tcBorders>
              <w:top w:val="nil"/>
              <w:left w:val="nil"/>
              <w:bottom w:val="single" w:sz="4" w:space="0" w:color="auto"/>
              <w:right w:val="single" w:sz="4" w:space="0" w:color="auto"/>
            </w:tcBorders>
            <w:shd w:val="clear" w:color="auto" w:fill="auto"/>
            <w:noWrap/>
            <w:vAlign w:val="center"/>
            <w:hideMark/>
          </w:tcPr>
          <w:p w14:paraId="42A45906"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Ms. Smith</w:t>
            </w:r>
          </w:p>
        </w:tc>
        <w:tc>
          <w:tcPr>
            <w:tcW w:w="484" w:type="pct"/>
            <w:tcBorders>
              <w:top w:val="nil"/>
              <w:left w:val="nil"/>
              <w:bottom w:val="single" w:sz="4" w:space="0" w:color="auto"/>
              <w:right w:val="single" w:sz="4" w:space="0" w:color="auto"/>
            </w:tcBorders>
            <w:shd w:val="clear" w:color="auto" w:fill="auto"/>
            <w:noWrap/>
            <w:vAlign w:val="center"/>
            <w:hideMark/>
          </w:tcPr>
          <w:p w14:paraId="35F82042"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(510) 639-7715</w:t>
            </w:r>
          </w:p>
        </w:tc>
        <w:tc>
          <w:tcPr>
            <w:tcW w:w="1122" w:type="pct"/>
            <w:tcBorders>
              <w:top w:val="nil"/>
              <w:left w:val="nil"/>
              <w:bottom w:val="single" w:sz="4" w:space="0" w:color="auto"/>
              <w:right w:val="single" w:sz="4" w:space="0" w:color="auto"/>
            </w:tcBorders>
            <w:shd w:val="clear" w:color="auto" w:fill="auto"/>
            <w:noWrap/>
            <w:vAlign w:val="center"/>
            <w:hideMark/>
          </w:tcPr>
          <w:p w14:paraId="0AFA5F18"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8130 Baldwin Street, Suite 122</w:t>
            </w:r>
          </w:p>
        </w:tc>
        <w:tc>
          <w:tcPr>
            <w:tcW w:w="502" w:type="pct"/>
            <w:tcBorders>
              <w:top w:val="nil"/>
              <w:left w:val="nil"/>
              <w:bottom w:val="single" w:sz="4" w:space="0" w:color="auto"/>
              <w:right w:val="single" w:sz="4" w:space="0" w:color="auto"/>
            </w:tcBorders>
            <w:shd w:val="clear" w:color="auto" w:fill="auto"/>
            <w:noWrap/>
            <w:vAlign w:val="center"/>
            <w:hideMark/>
          </w:tcPr>
          <w:p w14:paraId="421ECA66"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Oakland</w:t>
            </w:r>
          </w:p>
        </w:tc>
        <w:tc>
          <w:tcPr>
            <w:tcW w:w="194" w:type="pct"/>
            <w:tcBorders>
              <w:top w:val="nil"/>
              <w:left w:val="nil"/>
              <w:bottom w:val="single" w:sz="4" w:space="0" w:color="auto"/>
              <w:right w:val="single" w:sz="4" w:space="0" w:color="auto"/>
            </w:tcBorders>
            <w:shd w:val="clear" w:color="auto" w:fill="auto"/>
            <w:noWrap/>
            <w:vAlign w:val="center"/>
            <w:hideMark/>
          </w:tcPr>
          <w:p w14:paraId="32478B1D"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CA</w:t>
            </w:r>
          </w:p>
        </w:tc>
        <w:tc>
          <w:tcPr>
            <w:tcW w:w="928" w:type="pct"/>
            <w:tcBorders>
              <w:top w:val="nil"/>
              <w:left w:val="nil"/>
              <w:bottom w:val="single" w:sz="4" w:space="0" w:color="auto"/>
              <w:right w:val="single" w:sz="8" w:space="0" w:color="auto"/>
            </w:tcBorders>
            <w:shd w:val="clear" w:color="auto" w:fill="auto"/>
            <w:noWrap/>
            <w:vAlign w:val="center"/>
            <w:hideMark/>
          </w:tcPr>
          <w:p w14:paraId="7DB0AC20" w14:textId="77777777" w:rsidR="00D74A70" w:rsidRPr="00D74A70" w:rsidRDefault="004A210F" w:rsidP="00D74A70">
            <w:pPr>
              <w:rPr>
                <w:rFonts w:ascii="Arial Narrow" w:hAnsi="Arial Narrow" w:cs="Arial"/>
                <w:sz w:val="16"/>
                <w:szCs w:val="16"/>
              </w:rPr>
            </w:pPr>
            <w:hyperlink r:id="rId21" w:history="1">
              <w:r w:rsidR="00D74A70" w:rsidRPr="00D74A70">
                <w:rPr>
                  <w:rFonts w:ascii="Arial Narrow" w:hAnsi="Arial Narrow" w:cs="Arial"/>
                  <w:sz w:val="16"/>
                  <w:szCs w:val="16"/>
                </w:rPr>
                <w:t>a_1bookkeeper@a1protectiveservices.com</w:t>
              </w:r>
            </w:hyperlink>
          </w:p>
        </w:tc>
      </w:tr>
      <w:tr w:rsidR="00D74A70" w:rsidRPr="00D74A70" w14:paraId="2AD0C76E" w14:textId="77777777" w:rsidTr="00D74A70">
        <w:trPr>
          <w:trHeight w:val="270"/>
        </w:trPr>
        <w:tc>
          <w:tcPr>
            <w:tcW w:w="1179" w:type="pct"/>
            <w:tcBorders>
              <w:top w:val="nil"/>
              <w:left w:val="single" w:sz="8" w:space="0" w:color="auto"/>
              <w:bottom w:val="single" w:sz="4" w:space="0" w:color="auto"/>
              <w:right w:val="single" w:sz="4" w:space="0" w:color="auto"/>
            </w:tcBorders>
            <w:shd w:val="clear" w:color="auto" w:fill="auto"/>
            <w:noWrap/>
            <w:vAlign w:val="center"/>
            <w:hideMark/>
          </w:tcPr>
          <w:p w14:paraId="07E2BCE8"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ABC Security Service Inc.</w:t>
            </w:r>
          </w:p>
        </w:tc>
        <w:tc>
          <w:tcPr>
            <w:tcW w:w="591" w:type="pct"/>
            <w:tcBorders>
              <w:top w:val="nil"/>
              <w:left w:val="nil"/>
              <w:bottom w:val="single" w:sz="4" w:space="0" w:color="auto"/>
              <w:right w:val="single" w:sz="4" w:space="0" w:color="auto"/>
            </w:tcBorders>
            <w:shd w:val="clear" w:color="auto" w:fill="auto"/>
            <w:noWrap/>
            <w:vAlign w:val="center"/>
            <w:hideMark/>
          </w:tcPr>
          <w:p w14:paraId="2075C45C"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Ana Chretien</w:t>
            </w:r>
          </w:p>
        </w:tc>
        <w:tc>
          <w:tcPr>
            <w:tcW w:w="484" w:type="pct"/>
            <w:tcBorders>
              <w:top w:val="nil"/>
              <w:left w:val="nil"/>
              <w:bottom w:val="single" w:sz="4" w:space="0" w:color="auto"/>
              <w:right w:val="single" w:sz="4" w:space="0" w:color="auto"/>
            </w:tcBorders>
            <w:shd w:val="clear" w:color="auto" w:fill="auto"/>
            <w:noWrap/>
            <w:vAlign w:val="center"/>
            <w:hideMark/>
          </w:tcPr>
          <w:p w14:paraId="60FABA1D"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(510) 436-0666</w:t>
            </w:r>
          </w:p>
        </w:tc>
        <w:tc>
          <w:tcPr>
            <w:tcW w:w="1122" w:type="pct"/>
            <w:tcBorders>
              <w:top w:val="nil"/>
              <w:left w:val="nil"/>
              <w:bottom w:val="single" w:sz="4" w:space="0" w:color="auto"/>
              <w:right w:val="single" w:sz="4" w:space="0" w:color="auto"/>
            </w:tcBorders>
            <w:shd w:val="clear" w:color="auto" w:fill="auto"/>
            <w:noWrap/>
            <w:vAlign w:val="center"/>
            <w:hideMark/>
          </w:tcPr>
          <w:p w14:paraId="0DC2C953"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1840 Embarcadero</w:t>
            </w:r>
          </w:p>
        </w:tc>
        <w:tc>
          <w:tcPr>
            <w:tcW w:w="502" w:type="pct"/>
            <w:tcBorders>
              <w:top w:val="nil"/>
              <w:left w:val="nil"/>
              <w:bottom w:val="single" w:sz="4" w:space="0" w:color="auto"/>
              <w:right w:val="single" w:sz="4" w:space="0" w:color="auto"/>
            </w:tcBorders>
            <w:shd w:val="clear" w:color="auto" w:fill="auto"/>
            <w:noWrap/>
            <w:vAlign w:val="center"/>
            <w:hideMark/>
          </w:tcPr>
          <w:p w14:paraId="04B22004"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Oakland</w:t>
            </w:r>
          </w:p>
        </w:tc>
        <w:tc>
          <w:tcPr>
            <w:tcW w:w="194" w:type="pct"/>
            <w:tcBorders>
              <w:top w:val="nil"/>
              <w:left w:val="nil"/>
              <w:bottom w:val="single" w:sz="4" w:space="0" w:color="auto"/>
              <w:right w:val="single" w:sz="4" w:space="0" w:color="auto"/>
            </w:tcBorders>
            <w:shd w:val="clear" w:color="auto" w:fill="auto"/>
            <w:noWrap/>
            <w:vAlign w:val="center"/>
            <w:hideMark/>
          </w:tcPr>
          <w:p w14:paraId="4082E908"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CA</w:t>
            </w:r>
          </w:p>
        </w:tc>
        <w:tc>
          <w:tcPr>
            <w:tcW w:w="928" w:type="pct"/>
            <w:tcBorders>
              <w:top w:val="nil"/>
              <w:left w:val="nil"/>
              <w:bottom w:val="single" w:sz="4" w:space="0" w:color="auto"/>
              <w:right w:val="single" w:sz="8" w:space="0" w:color="auto"/>
            </w:tcBorders>
            <w:shd w:val="clear" w:color="auto" w:fill="auto"/>
            <w:noWrap/>
            <w:vAlign w:val="center"/>
            <w:hideMark/>
          </w:tcPr>
          <w:p w14:paraId="7932BEDB"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ana@abcsecurityservice.com</w:t>
            </w:r>
          </w:p>
        </w:tc>
      </w:tr>
      <w:tr w:rsidR="00D74A70" w:rsidRPr="00D74A70" w14:paraId="43C69B8A" w14:textId="77777777" w:rsidTr="00D74A70">
        <w:trPr>
          <w:trHeight w:val="270"/>
        </w:trPr>
        <w:tc>
          <w:tcPr>
            <w:tcW w:w="1179" w:type="pct"/>
            <w:tcBorders>
              <w:top w:val="nil"/>
              <w:left w:val="single" w:sz="8" w:space="0" w:color="auto"/>
              <w:bottom w:val="single" w:sz="4" w:space="0" w:color="auto"/>
              <w:right w:val="single" w:sz="4" w:space="0" w:color="auto"/>
            </w:tcBorders>
            <w:shd w:val="clear" w:color="auto" w:fill="auto"/>
            <w:noWrap/>
            <w:vAlign w:val="center"/>
            <w:hideMark/>
          </w:tcPr>
          <w:p w14:paraId="267F81C8"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ABC Security Service Inc.</w:t>
            </w:r>
          </w:p>
        </w:tc>
        <w:tc>
          <w:tcPr>
            <w:tcW w:w="591" w:type="pct"/>
            <w:tcBorders>
              <w:top w:val="nil"/>
              <w:left w:val="nil"/>
              <w:bottom w:val="single" w:sz="4" w:space="0" w:color="auto"/>
              <w:right w:val="single" w:sz="4" w:space="0" w:color="auto"/>
            </w:tcBorders>
            <w:shd w:val="clear" w:color="auto" w:fill="auto"/>
            <w:noWrap/>
            <w:vAlign w:val="center"/>
            <w:hideMark/>
          </w:tcPr>
          <w:p w14:paraId="04A29FB0"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Ray Thrower</w:t>
            </w:r>
          </w:p>
        </w:tc>
        <w:tc>
          <w:tcPr>
            <w:tcW w:w="484" w:type="pct"/>
            <w:tcBorders>
              <w:top w:val="nil"/>
              <w:left w:val="nil"/>
              <w:bottom w:val="single" w:sz="4" w:space="0" w:color="auto"/>
              <w:right w:val="single" w:sz="4" w:space="0" w:color="auto"/>
            </w:tcBorders>
            <w:shd w:val="clear" w:color="auto" w:fill="auto"/>
            <w:noWrap/>
            <w:vAlign w:val="center"/>
            <w:hideMark/>
          </w:tcPr>
          <w:p w14:paraId="6DD4E818"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(800) 872-1666</w:t>
            </w:r>
          </w:p>
        </w:tc>
        <w:tc>
          <w:tcPr>
            <w:tcW w:w="1122" w:type="pct"/>
            <w:tcBorders>
              <w:top w:val="nil"/>
              <w:left w:val="nil"/>
              <w:bottom w:val="single" w:sz="4" w:space="0" w:color="auto"/>
              <w:right w:val="single" w:sz="4" w:space="0" w:color="auto"/>
            </w:tcBorders>
            <w:shd w:val="clear" w:color="auto" w:fill="auto"/>
            <w:noWrap/>
            <w:vAlign w:val="center"/>
            <w:hideMark/>
          </w:tcPr>
          <w:p w14:paraId="1BD8D3A9"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1840 Embarcadero</w:t>
            </w:r>
          </w:p>
        </w:tc>
        <w:tc>
          <w:tcPr>
            <w:tcW w:w="502" w:type="pct"/>
            <w:tcBorders>
              <w:top w:val="nil"/>
              <w:left w:val="nil"/>
              <w:bottom w:val="single" w:sz="4" w:space="0" w:color="auto"/>
              <w:right w:val="single" w:sz="4" w:space="0" w:color="auto"/>
            </w:tcBorders>
            <w:shd w:val="clear" w:color="auto" w:fill="auto"/>
            <w:noWrap/>
            <w:vAlign w:val="center"/>
            <w:hideMark/>
          </w:tcPr>
          <w:p w14:paraId="683CC672"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Oakland</w:t>
            </w:r>
          </w:p>
        </w:tc>
        <w:tc>
          <w:tcPr>
            <w:tcW w:w="194" w:type="pct"/>
            <w:tcBorders>
              <w:top w:val="nil"/>
              <w:left w:val="nil"/>
              <w:bottom w:val="single" w:sz="4" w:space="0" w:color="auto"/>
              <w:right w:val="single" w:sz="4" w:space="0" w:color="auto"/>
            </w:tcBorders>
            <w:shd w:val="clear" w:color="auto" w:fill="auto"/>
            <w:noWrap/>
            <w:vAlign w:val="center"/>
            <w:hideMark/>
          </w:tcPr>
          <w:p w14:paraId="7E95EB43"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CA</w:t>
            </w:r>
          </w:p>
        </w:tc>
        <w:tc>
          <w:tcPr>
            <w:tcW w:w="928" w:type="pct"/>
            <w:tcBorders>
              <w:top w:val="nil"/>
              <w:left w:val="nil"/>
              <w:bottom w:val="single" w:sz="4" w:space="0" w:color="auto"/>
              <w:right w:val="single" w:sz="8" w:space="0" w:color="auto"/>
            </w:tcBorders>
            <w:shd w:val="clear" w:color="auto" w:fill="auto"/>
            <w:noWrap/>
            <w:vAlign w:val="center"/>
            <w:hideMark/>
          </w:tcPr>
          <w:p w14:paraId="586F601A" w14:textId="77777777" w:rsidR="00D74A70" w:rsidRPr="00D74A70" w:rsidRDefault="004A210F" w:rsidP="00D74A70">
            <w:pPr>
              <w:rPr>
                <w:rFonts w:ascii="Arial Narrow" w:hAnsi="Arial Narrow" w:cs="Arial"/>
                <w:sz w:val="16"/>
                <w:szCs w:val="16"/>
              </w:rPr>
            </w:pPr>
            <w:hyperlink r:id="rId22" w:history="1">
              <w:r w:rsidR="00D74A70" w:rsidRPr="00D74A70">
                <w:rPr>
                  <w:rFonts w:ascii="Arial Narrow" w:hAnsi="Arial Narrow" w:cs="Arial"/>
                  <w:sz w:val="16"/>
                  <w:szCs w:val="16"/>
                </w:rPr>
                <w:t>ray@abcsecurityservice.com</w:t>
              </w:r>
            </w:hyperlink>
          </w:p>
        </w:tc>
      </w:tr>
      <w:tr w:rsidR="00D74A70" w:rsidRPr="00D74A70" w14:paraId="03652A1E" w14:textId="77777777" w:rsidTr="00D74A70">
        <w:trPr>
          <w:trHeight w:val="270"/>
        </w:trPr>
        <w:tc>
          <w:tcPr>
            <w:tcW w:w="1179" w:type="pct"/>
            <w:tcBorders>
              <w:top w:val="nil"/>
              <w:left w:val="single" w:sz="8" w:space="0" w:color="auto"/>
              <w:bottom w:val="single" w:sz="4" w:space="0" w:color="auto"/>
              <w:right w:val="single" w:sz="4" w:space="0" w:color="auto"/>
            </w:tcBorders>
            <w:shd w:val="clear" w:color="auto" w:fill="auto"/>
            <w:noWrap/>
            <w:vAlign w:val="center"/>
            <w:hideMark/>
          </w:tcPr>
          <w:p w14:paraId="3549CBA9"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ABC Security Service Inc.</w:t>
            </w:r>
          </w:p>
        </w:tc>
        <w:tc>
          <w:tcPr>
            <w:tcW w:w="591" w:type="pct"/>
            <w:tcBorders>
              <w:top w:val="nil"/>
              <w:left w:val="nil"/>
              <w:bottom w:val="single" w:sz="4" w:space="0" w:color="auto"/>
              <w:right w:val="single" w:sz="4" w:space="0" w:color="auto"/>
            </w:tcBorders>
            <w:shd w:val="clear" w:color="auto" w:fill="auto"/>
            <w:noWrap/>
            <w:vAlign w:val="center"/>
            <w:hideMark/>
          </w:tcPr>
          <w:p w14:paraId="6B16D3A8"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 xml:space="preserve">Isaac </w:t>
            </w:r>
            <w:proofErr w:type="spellStart"/>
            <w:r w:rsidRPr="00D74A70">
              <w:rPr>
                <w:rFonts w:ascii="Arial Narrow" w:hAnsi="Arial Narrow" w:cs="Arial"/>
                <w:sz w:val="16"/>
                <w:szCs w:val="16"/>
              </w:rPr>
              <w:t>DelaFuente</w:t>
            </w:r>
            <w:proofErr w:type="spellEnd"/>
          </w:p>
        </w:tc>
        <w:tc>
          <w:tcPr>
            <w:tcW w:w="484" w:type="pct"/>
            <w:tcBorders>
              <w:top w:val="nil"/>
              <w:left w:val="nil"/>
              <w:bottom w:val="single" w:sz="4" w:space="0" w:color="auto"/>
              <w:right w:val="single" w:sz="4" w:space="0" w:color="auto"/>
            </w:tcBorders>
            <w:shd w:val="clear" w:color="auto" w:fill="auto"/>
            <w:noWrap/>
            <w:vAlign w:val="center"/>
            <w:hideMark/>
          </w:tcPr>
          <w:p w14:paraId="65C2B5E3"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(510) 485-3454</w:t>
            </w:r>
          </w:p>
        </w:tc>
        <w:tc>
          <w:tcPr>
            <w:tcW w:w="1122" w:type="pct"/>
            <w:tcBorders>
              <w:top w:val="nil"/>
              <w:left w:val="nil"/>
              <w:bottom w:val="single" w:sz="4" w:space="0" w:color="auto"/>
              <w:right w:val="single" w:sz="4" w:space="0" w:color="auto"/>
            </w:tcBorders>
            <w:shd w:val="clear" w:color="auto" w:fill="auto"/>
            <w:noWrap/>
            <w:vAlign w:val="center"/>
            <w:hideMark/>
          </w:tcPr>
          <w:p w14:paraId="79C8A7FE"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1840 Embarcadero</w:t>
            </w:r>
          </w:p>
        </w:tc>
        <w:tc>
          <w:tcPr>
            <w:tcW w:w="502" w:type="pct"/>
            <w:tcBorders>
              <w:top w:val="nil"/>
              <w:left w:val="nil"/>
              <w:bottom w:val="single" w:sz="4" w:space="0" w:color="auto"/>
              <w:right w:val="single" w:sz="4" w:space="0" w:color="auto"/>
            </w:tcBorders>
            <w:shd w:val="clear" w:color="auto" w:fill="auto"/>
            <w:noWrap/>
            <w:vAlign w:val="center"/>
            <w:hideMark/>
          </w:tcPr>
          <w:p w14:paraId="21E1B602"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Oakland</w:t>
            </w:r>
          </w:p>
        </w:tc>
        <w:tc>
          <w:tcPr>
            <w:tcW w:w="194" w:type="pct"/>
            <w:tcBorders>
              <w:top w:val="nil"/>
              <w:left w:val="nil"/>
              <w:bottom w:val="single" w:sz="4" w:space="0" w:color="auto"/>
              <w:right w:val="single" w:sz="4" w:space="0" w:color="auto"/>
            </w:tcBorders>
            <w:shd w:val="clear" w:color="auto" w:fill="auto"/>
            <w:noWrap/>
            <w:vAlign w:val="center"/>
            <w:hideMark/>
          </w:tcPr>
          <w:p w14:paraId="6B103295"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CA</w:t>
            </w:r>
          </w:p>
        </w:tc>
        <w:tc>
          <w:tcPr>
            <w:tcW w:w="928" w:type="pct"/>
            <w:tcBorders>
              <w:top w:val="nil"/>
              <w:left w:val="nil"/>
              <w:bottom w:val="single" w:sz="4" w:space="0" w:color="auto"/>
              <w:right w:val="single" w:sz="8" w:space="0" w:color="auto"/>
            </w:tcBorders>
            <w:shd w:val="clear" w:color="auto" w:fill="auto"/>
            <w:noWrap/>
            <w:vAlign w:val="center"/>
            <w:hideMark/>
          </w:tcPr>
          <w:p w14:paraId="67715F62"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issac@abcsecurityservice.com</w:t>
            </w:r>
          </w:p>
        </w:tc>
      </w:tr>
      <w:tr w:rsidR="00D74A70" w:rsidRPr="00D74A70" w14:paraId="6B22AF88" w14:textId="77777777" w:rsidTr="00D74A70">
        <w:trPr>
          <w:trHeight w:val="270"/>
        </w:trPr>
        <w:tc>
          <w:tcPr>
            <w:tcW w:w="1179" w:type="pct"/>
            <w:tcBorders>
              <w:top w:val="nil"/>
              <w:left w:val="single" w:sz="8" w:space="0" w:color="auto"/>
              <w:bottom w:val="single" w:sz="4" w:space="0" w:color="auto"/>
              <w:right w:val="single" w:sz="4" w:space="0" w:color="auto"/>
            </w:tcBorders>
            <w:shd w:val="clear" w:color="auto" w:fill="auto"/>
            <w:noWrap/>
            <w:vAlign w:val="center"/>
            <w:hideMark/>
          </w:tcPr>
          <w:p w14:paraId="5B0D6982"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Admiral Security Services, Inc.</w:t>
            </w:r>
          </w:p>
        </w:tc>
        <w:tc>
          <w:tcPr>
            <w:tcW w:w="591" w:type="pct"/>
            <w:tcBorders>
              <w:top w:val="nil"/>
              <w:left w:val="nil"/>
              <w:bottom w:val="single" w:sz="4" w:space="0" w:color="auto"/>
              <w:right w:val="single" w:sz="4" w:space="0" w:color="auto"/>
            </w:tcBorders>
            <w:shd w:val="clear" w:color="auto" w:fill="auto"/>
            <w:noWrap/>
            <w:vAlign w:val="center"/>
            <w:hideMark/>
          </w:tcPr>
          <w:p w14:paraId="2C958B4D"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Mohamed Ahmed</w:t>
            </w:r>
          </w:p>
        </w:tc>
        <w:tc>
          <w:tcPr>
            <w:tcW w:w="484" w:type="pct"/>
            <w:tcBorders>
              <w:top w:val="nil"/>
              <w:left w:val="nil"/>
              <w:bottom w:val="single" w:sz="4" w:space="0" w:color="auto"/>
              <w:right w:val="single" w:sz="4" w:space="0" w:color="auto"/>
            </w:tcBorders>
            <w:shd w:val="clear" w:color="auto" w:fill="auto"/>
            <w:noWrap/>
            <w:vAlign w:val="center"/>
            <w:hideMark/>
          </w:tcPr>
          <w:p w14:paraId="000DD21B"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(888) 471-1128</w:t>
            </w:r>
          </w:p>
        </w:tc>
        <w:tc>
          <w:tcPr>
            <w:tcW w:w="1122" w:type="pct"/>
            <w:tcBorders>
              <w:top w:val="nil"/>
              <w:left w:val="nil"/>
              <w:bottom w:val="single" w:sz="4" w:space="0" w:color="auto"/>
              <w:right w:val="single" w:sz="4" w:space="0" w:color="auto"/>
            </w:tcBorders>
            <w:shd w:val="clear" w:color="auto" w:fill="auto"/>
            <w:noWrap/>
            <w:vAlign w:val="center"/>
            <w:hideMark/>
          </w:tcPr>
          <w:p w14:paraId="2D421413"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 xml:space="preserve">2151 </w:t>
            </w:r>
            <w:proofErr w:type="spellStart"/>
            <w:r w:rsidRPr="00D74A70">
              <w:rPr>
                <w:rFonts w:ascii="Arial Narrow" w:hAnsi="Arial Narrow" w:cs="Arial"/>
                <w:sz w:val="16"/>
                <w:szCs w:val="16"/>
              </w:rPr>
              <w:t>Salvio</w:t>
            </w:r>
            <w:proofErr w:type="spellEnd"/>
            <w:r w:rsidRPr="00D74A70">
              <w:rPr>
                <w:rFonts w:ascii="Arial Narrow" w:hAnsi="Arial Narrow" w:cs="Arial"/>
                <w:sz w:val="16"/>
                <w:szCs w:val="16"/>
              </w:rPr>
              <w:t xml:space="preserve"> St., Suite 260</w:t>
            </w:r>
          </w:p>
        </w:tc>
        <w:tc>
          <w:tcPr>
            <w:tcW w:w="502" w:type="pct"/>
            <w:tcBorders>
              <w:top w:val="nil"/>
              <w:left w:val="nil"/>
              <w:bottom w:val="single" w:sz="4" w:space="0" w:color="auto"/>
              <w:right w:val="single" w:sz="4" w:space="0" w:color="auto"/>
            </w:tcBorders>
            <w:shd w:val="clear" w:color="auto" w:fill="auto"/>
            <w:noWrap/>
            <w:vAlign w:val="center"/>
            <w:hideMark/>
          </w:tcPr>
          <w:p w14:paraId="5B08F492"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Concord</w:t>
            </w:r>
          </w:p>
        </w:tc>
        <w:tc>
          <w:tcPr>
            <w:tcW w:w="194" w:type="pct"/>
            <w:tcBorders>
              <w:top w:val="nil"/>
              <w:left w:val="nil"/>
              <w:bottom w:val="single" w:sz="4" w:space="0" w:color="auto"/>
              <w:right w:val="single" w:sz="4" w:space="0" w:color="auto"/>
            </w:tcBorders>
            <w:shd w:val="clear" w:color="auto" w:fill="auto"/>
            <w:noWrap/>
            <w:vAlign w:val="center"/>
            <w:hideMark/>
          </w:tcPr>
          <w:p w14:paraId="019B5A16"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CA</w:t>
            </w:r>
          </w:p>
        </w:tc>
        <w:tc>
          <w:tcPr>
            <w:tcW w:w="928" w:type="pct"/>
            <w:tcBorders>
              <w:top w:val="nil"/>
              <w:left w:val="nil"/>
              <w:bottom w:val="single" w:sz="4" w:space="0" w:color="auto"/>
              <w:right w:val="single" w:sz="8" w:space="0" w:color="auto"/>
            </w:tcBorders>
            <w:shd w:val="clear" w:color="auto" w:fill="auto"/>
            <w:noWrap/>
            <w:vAlign w:val="center"/>
            <w:hideMark/>
          </w:tcPr>
          <w:p w14:paraId="3FDBB7B0"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mohamed@admiralss.com</w:t>
            </w:r>
          </w:p>
        </w:tc>
      </w:tr>
      <w:tr w:rsidR="00D74A70" w:rsidRPr="00D74A70" w14:paraId="37A1A11E" w14:textId="77777777" w:rsidTr="00D74A70">
        <w:trPr>
          <w:trHeight w:val="270"/>
        </w:trPr>
        <w:tc>
          <w:tcPr>
            <w:tcW w:w="1179" w:type="pct"/>
            <w:tcBorders>
              <w:top w:val="nil"/>
              <w:left w:val="single" w:sz="8" w:space="0" w:color="auto"/>
              <w:bottom w:val="single" w:sz="4" w:space="0" w:color="auto"/>
              <w:right w:val="single" w:sz="4" w:space="0" w:color="auto"/>
            </w:tcBorders>
            <w:shd w:val="clear" w:color="auto" w:fill="auto"/>
            <w:noWrap/>
            <w:vAlign w:val="center"/>
            <w:hideMark/>
          </w:tcPr>
          <w:p w14:paraId="2CB4DC7C"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Allied Universal</w:t>
            </w:r>
          </w:p>
        </w:tc>
        <w:tc>
          <w:tcPr>
            <w:tcW w:w="591" w:type="pct"/>
            <w:tcBorders>
              <w:top w:val="nil"/>
              <w:left w:val="nil"/>
              <w:bottom w:val="single" w:sz="4" w:space="0" w:color="auto"/>
              <w:right w:val="single" w:sz="4" w:space="0" w:color="auto"/>
            </w:tcBorders>
            <w:shd w:val="clear" w:color="auto" w:fill="auto"/>
            <w:noWrap/>
            <w:vAlign w:val="center"/>
            <w:hideMark/>
          </w:tcPr>
          <w:p w14:paraId="317B4010"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 xml:space="preserve">Allison </w:t>
            </w:r>
            <w:proofErr w:type="spellStart"/>
            <w:r w:rsidRPr="00D74A70">
              <w:rPr>
                <w:rFonts w:ascii="Arial Narrow" w:hAnsi="Arial Narrow" w:cs="Arial"/>
                <w:sz w:val="16"/>
                <w:szCs w:val="16"/>
              </w:rPr>
              <w:t>Lukanich</w:t>
            </w:r>
            <w:proofErr w:type="spellEnd"/>
          </w:p>
        </w:tc>
        <w:tc>
          <w:tcPr>
            <w:tcW w:w="484" w:type="pct"/>
            <w:tcBorders>
              <w:top w:val="nil"/>
              <w:left w:val="nil"/>
              <w:bottom w:val="single" w:sz="4" w:space="0" w:color="auto"/>
              <w:right w:val="single" w:sz="4" w:space="0" w:color="auto"/>
            </w:tcBorders>
            <w:shd w:val="clear" w:color="auto" w:fill="auto"/>
            <w:noWrap/>
            <w:vAlign w:val="center"/>
            <w:hideMark/>
          </w:tcPr>
          <w:p w14:paraId="6055766F"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(916) 943-5228</w:t>
            </w:r>
          </w:p>
        </w:tc>
        <w:tc>
          <w:tcPr>
            <w:tcW w:w="1122" w:type="pct"/>
            <w:tcBorders>
              <w:top w:val="nil"/>
              <w:left w:val="nil"/>
              <w:bottom w:val="single" w:sz="4" w:space="0" w:color="auto"/>
              <w:right w:val="single" w:sz="4" w:space="0" w:color="auto"/>
            </w:tcBorders>
            <w:shd w:val="clear" w:color="auto" w:fill="auto"/>
            <w:noWrap/>
            <w:vAlign w:val="center"/>
            <w:hideMark/>
          </w:tcPr>
          <w:p w14:paraId="49AD6B3F"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 xml:space="preserve">100 </w:t>
            </w:r>
            <w:proofErr w:type="spellStart"/>
            <w:r w:rsidRPr="00D74A70">
              <w:rPr>
                <w:rFonts w:ascii="Arial Narrow" w:hAnsi="Arial Narrow" w:cs="Arial"/>
                <w:sz w:val="16"/>
                <w:szCs w:val="16"/>
              </w:rPr>
              <w:t>Hegenberger</w:t>
            </w:r>
            <w:proofErr w:type="spellEnd"/>
            <w:r w:rsidRPr="00D74A70">
              <w:rPr>
                <w:rFonts w:ascii="Arial Narrow" w:hAnsi="Arial Narrow" w:cs="Arial"/>
                <w:sz w:val="16"/>
                <w:szCs w:val="16"/>
              </w:rPr>
              <w:t xml:space="preserve"> Rd., </w:t>
            </w:r>
            <w:proofErr w:type="spellStart"/>
            <w:r w:rsidRPr="00D74A70">
              <w:rPr>
                <w:rFonts w:ascii="Arial Narrow" w:hAnsi="Arial Narrow" w:cs="Arial"/>
                <w:sz w:val="16"/>
                <w:szCs w:val="16"/>
              </w:rPr>
              <w:t>Ste</w:t>
            </w:r>
            <w:proofErr w:type="spellEnd"/>
            <w:r w:rsidRPr="00D74A70">
              <w:rPr>
                <w:rFonts w:ascii="Arial Narrow" w:hAnsi="Arial Narrow" w:cs="Arial"/>
                <w:sz w:val="16"/>
                <w:szCs w:val="16"/>
              </w:rPr>
              <w:t xml:space="preserve"> 130</w:t>
            </w:r>
          </w:p>
        </w:tc>
        <w:tc>
          <w:tcPr>
            <w:tcW w:w="502" w:type="pct"/>
            <w:tcBorders>
              <w:top w:val="nil"/>
              <w:left w:val="nil"/>
              <w:bottom w:val="single" w:sz="4" w:space="0" w:color="auto"/>
              <w:right w:val="single" w:sz="4" w:space="0" w:color="auto"/>
            </w:tcBorders>
            <w:shd w:val="clear" w:color="auto" w:fill="auto"/>
            <w:noWrap/>
            <w:vAlign w:val="center"/>
            <w:hideMark/>
          </w:tcPr>
          <w:p w14:paraId="1CF83172"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Oakland</w:t>
            </w:r>
          </w:p>
        </w:tc>
        <w:tc>
          <w:tcPr>
            <w:tcW w:w="194" w:type="pct"/>
            <w:tcBorders>
              <w:top w:val="nil"/>
              <w:left w:val="nil"/>
              <w:bottom w:val="single" w:sz="4" w:space="0" w:color="auto"/>
              <w:right w:val="single" w:sz="4" w:space="0" w:color="auto"/>
            </w:tcBorders>
            <w:shd w:val="clear" w:color="auto" w:fill="auto"/>
            <w:noWrap/>
            <w:vAlign w:val="center"/>
            <w:hideMark/>
          </w:tcPr>
          <w:p w14:paraId="788DA8EB"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CA</w:t>
            </w:r>
          </w:p>
        </w:tc>
        <w:tc>
          <w:tcPr>
            <w:tcW w:w="928" w:type="pct"/>
            <w:tcBorders>
              <w:top w:val="nil"/>
              <w:left w:val="nil"/>
              <w:bottom w:val="single" w:sz="4" w:space="0" w:color="auto"/>
              <w:right w:val="single" w:sz="8" w:space="0" w:color="auto"/>
            </w:tcBorders>
            <w:shd w:val="clear" w:color="auto" w:fill="auto"/>
            <w:noWrap/>
            <w:vAlign w:val="center"/>
            <w:hideMark/>
          </w:tcPr>
          <w:p w14:paraId="6D963CA6"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Allison.lukanich@aus.com</w:t>
            </w:r>
          </w:p>
        </w:tc>
      </w:tr>
      <w:tr w:rsidR="00D74A70" w:rsidRPr="00D74A70" w14:paraId="5F5F2DD5" w14:textId="77777777" w:rsidTr="00D74A70">
        <w:trPr>
          <w:trHeight w:val="270"/>
        </w:trPr>
        <w:tc>
          <w:tcPr>
            <w:tcW w:w="1179" w:type="pct"/>
            <w:tcBorders>
              <w:top w:val="nil"/>
              <w:left w:val="single" w:sz="8" w:space="0" w:color="auto"/>
              <w:bottom w:val="single" w:sz="4" w:space="0" w:color="auto"/>
              <w:right w:val="single" w:sz="4" w:space="0" w:color="auto"/>
            </w:tcBorders>
            <w:shd w:val="clear" w:color="auto" w:fill="auto"/>
            <w:noWrap/>
            <w:vAlign w:val="center"/>
            <w:hideMark/>
          </w:tcPr>
          <w:p w14:paraId="4EAEDCA1"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Allied Universal</w:t>
            </w:r>
          </w:p>
        </w:tc>
        <w:tc>
          <w:tcPr>
            <w:tcW w:w="591" w:type="pct"/>
            <w:tcBorders>
              <w:top w:val="nil"/>
              <w:left w:val="nil"/>
              <w:bottom w:val="single" w:sz="4" w:space="0" w:color="auto"/>
              <w:right w:val="single" w:sz="4" w:space="0" w:color="auto"/>
            </w:tcBorders>
            <w:shd w:val="clear" w:color="auto" w:fill="auto"/>
            <w:noWrap/>
            <w:vAlign w:val="center"/>
            <w:hideMark/>
          </w:tcPr>
          <w:p w14:paraId="2552F970"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Greg Feldman</w:t>
            </w:r>
          </w:p>
        </w:tc>
        <w:tc>
          <w:tcPr>
            <w:tcW w:w="484" w:type="pct"/>
            <w:tcBorders>
              <w:top w:val="nil"/>
              <w:left w:val="nil"/>
              <w:bottom w:val="single" w:sz="4" w:space="0" w:color="auto"/>
              <w:right w:val="single" w:sz="4" w:space="0" w:color="auto"/>
            </w:tcBorders>
            <w:shd w:val="clear" w:color="auto" w:fill="auto"/>
            <w:noWrap/>
            <w:vAlign w:val="center"/>
            <w:hideMark/>
          </w:tcPr>
          <w:p w14:paraId="7B37F535"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(510) 562-7606</w:t>
            </w:r>
          </w:p>
        </w:tc>
        <w:tc>
          <w:tcPr>
            <w:tcW w:w="1122" w:type="pct"/>
            <w:tcBorders>
              <w:top w:val="nil"/>
              <w:left w:val="nil"/>
              <w:bottom w:val="single" w:sz="4" w:space="0" w:color="auto"/>
              <w:right w:val="single" w:sz="4" w:space="0" w:color="auto"/>
            </w:tcBorders>
            <w:shd w:val="clear" w:color="auto" w:fill="auto"/>
            <w:noWrap/>
            <w:vAlign w:val="center"/>
            <w:hideMark/>
          </w:tcPr>
          <w:p w14:paraId="2CC6E2F3"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 xml:space="preserve">100 </w:t>
            </w:r>
            <w:proofErr w:type="spellStart"/>
            <w:r w:rsidRPr="00D74A70">
              <w:rPr>
                <w:rFonts w:ascii="Arial Narrow" w:hAnsi="Arial Narrow" w:cs="Arial"/>
                <w:sz w:val="16"/>
                <w:szCs w:val="16"/>
              </w:rPr>
              <w:t>Hegenberger</w:t>
            </w:r>
            <w:proofErr w:type="spellEnd"/>
            <w:r w:rsidRPr="00D74A70">
              <w:rPr>
                <w:rFonts w:ascii="Arial Narrow" w:hAnsi="Arial Narrow" w:cs="Arial"/>
                <w:sz w:val="16"/>
                <w:szCs w:val="16"/>
              </w:rPr>
              <w:t xml:space="preserve"> Rd., </w:t>
            </w:r>
            <w:proofErr w:type="spellStart"/>
            <w:r w:rsidRPr="00D74A70">
              <w:rPr>
                <w:rFonts w:ascii="Arial Narrow" w:hAnsi="Arial Narrow" w:cs="Arial"/>
                <w:sz w:val="16"/>
                <w:szCs w:val="16"/>
              </w:rPr>
              <w:t>Ste</w:t>
            </w:r>
            <w:proofErr w:type="spellEnd"/>
            <w:r w:rsidRPr="00D74A70">
              <w:rPr>
                <w:rFonts w:ascii="Arial Narrow" w:hAnsi="Arial Narrow" w:cs="Arial"/>
                <w:sz w:val="16"/>
                <w:szCs w:val="16"/>
              </w:rPr>
              <w:t xml:space="preserve"> 130</w:t>
            </w:r>
          </w:p>
        </w:tc>
        <w:tc>
          <w:tcPr>
            <w:tcW w:w="502" w:type="pct"/>
            <w:tcBorders>
              <w:top w:val="nil"/>
              <w:left w:val="nil"/>
              <w:bottom w:val="single" w:sz="4" w:space="0" w:color="auto"/>
              <w:right w:val="single" w:sz="4" w:space="0" w:color="auto"/>
            </w:tcBorders>
            <w:shd w:val="clear" w:color="auto" w:fill="auto"/>
            <w:noWrap/>
            <w:vAlign w:val="center"/>
            <w:hideMark/>
          </w:tcPr>
          <w:p w14:paraId="64FD3EF2"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Oakland</w:t>
            </w:r>
          </w:p>
        </w:tc>
        <w:tc>
          <w:tcPr>
            <w:tcW w:w="194" w:type="pct"/>
            <w:tcBorders>
              <w:top w:val="nil"/>
              <w:left w:val="nil"/>
              <w:bottom w:val="single" w:sz="4" w:space="0" w:color="auto"/>
              <w:right w:val="single" w:sz="4" w:space="0" w:color="auto"/>
            </w:tcBorders>
            <w:shd w:val="clear" w:color="auto" w:fill="auto"/>
            <w:noWrap/>
            <w:vAlign w:val="center"/>
            <w:hideMark/>
          </w:tcPr>
          <w:p w14:paraId="6264AC5E"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CA</w:t>
            </w:r>
          </w:p>
        </w:tc>
        <w:tc>
          <w:tcPr>
            <w:tcW w:w="928" w:type="pct"/>
            <w:tcBorders>
              <w:top w:val="nil"/>
              <w:left w:val="nil"/>
              <w:bottom w:val="single" w:sz="4" w:space="0" w:color="auto"/>
              <w:right w:val="single" w:sz="8" w:space="0" w:color="auto"/>
            </w:tcBorders>
            <w:shd w:val="clear" w:color="auto" w:fill="auto"/>
            <w:noWrap/>
            <w:vAlign w:val="center"/>
            <w:hideMark/>
          </w:tcPr>
          <w:p w14:paraId="4B3585EA"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Greg.feldman@aus.com</w:t>
            </w:r>
          </w:p>
        </w:tc>
      </w:tr>
      <w:tr w:rsidR="00D74A70" w:rsidRPr="00D74A70" w14:paraId="0D096386" w14:textId="77777777" w:rsidTr="00D74A70">
        <w:trPr>
          <w:trHeight w:val="270"/>
        </w:trPr>
        <w:tc>
          <w:tcPr>
            <w:tcW w:w="1179" w:type="pct"/>
            <w:tcBorders>
              <w:top w:val="nil"/>
              <w:left w:val="single" w:sz="8" w:space="0" w:color="auto"/>
              <w:bottom w:val="single" w:sz="4" w:space="0" w:color="auto"/>
              <w:right w:val="single" w:sz="4" w:space="0" w:color="auto"/>
            </w:tcBorders>
            <w:shd w:val="clear" w:color="auto" w:fill="auto"/>
            <w:noWrap/>
            <w:vAlign w:val="center"/>
            <w:hideMark/>
          </w:tcPr>
          <w:p w14:paraId="616E3DB0"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American Guard Services, Inc.</w:t>
            </w:r>
          </w:p>
        </w:tc>
        <w:tc>
          <w:tcPr>
            <w:tcW w:w="591" w:type="pct"/>
            <w:tcBorders>
              <w:top w:val="nil"/>
              <w:left w:val="nil"/>
              <w:bottom w:val="single" w:sz="4" w:space="0" w:color="auto"/>
              <w:right w:val="single" w:sz="4" w:space="0" w:color="auto"/>
            </w:tcBorders>
            <w:shd w:val="clear" w:color="auto" w:fill="auto"/>
            <w:noWrap/>
            <w:vAlign w:val="center"/>
            <w:hideMark/>
          </w:tcPr>
          <w:p w14:paraId="5D4165B2"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Nicole Salisbury</w:t>
            </w:r>
          </w:p>
        </w:tc>
        <w:tc>
          <w:tcPr>
            <w:tcW w:w="484" w:type="pct"/>
            <w:tcBorders>
              <w:top w:val="nil"/>
              <w:left w:val="nil"/>
              <w:bottom w:val="single" w:sz="4" w:space="0" w:color="auto"/>
              <w:right w:val="single" w:sz="4" w:space="0" w:color="auto"/>
            </w:tcBorders>
            <w:shd w:val="clear" w:color="auto" w:fill="auto"/>
            <w:noWrap/>
            <w:vAlign w:val="center"/>
            <w:hideMark/>
          </w:tcPr>
          <w:p w14:paraId="30E758EC"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(424) 213-4092</w:t>
            </w:r>
          </w:p>
        </w:tc>
        <w:tc>
          <w:tcPr>
            <w:tcW w:w="1122" w:type="pct"/>
            <w:tcBorders>
              <w:top w:val="nil"/>
              <w:left w:val="nil"/>
              <w:bottom w:val="single" w:sz="4" w:space="0" w:color="auto"/>
              <w:right w:val="single" w:sz="4" w:space="0" w:color="auto"/>
            </w:tcBorders>
            <w:shd w:val="clear" w:color="auto" w:fill="auto"/>
            <w:noWrap/>
            <w:vAlign w:val="center"/>
            <w:hideMark/>
          </w:tcPr>
          <w:p w14:paraId="364B27DB"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1299 E Artesia Blvd., Ste. 200</w:t>
            </w:r>
          </w:p>
        </w:tc>
        <w:tc>
          <w:tcPr>
            <w:tcW w:w="502" w:type="pct"/>
            <w:tcBorders>
              <w:top w:val="nil"/>
              <w:left w:val="nil"/>
              <w:bottom w:val="single" w:sz="4" w:space="0" w:color="auto"/>
              <w:right w:val="single" w:sz="4" w:space="0" w:color="auto"/>
            </w:tcBorders>
            <w:shd w:val="clear" w:color="auto" w:fill="auto"/>
            <w:noWrap/>
            <w:vAlign w:val="center"/>
            <w:hideMark/>
          </w:tcPr>
          <w:p w14:paraId="7C44D964"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Carson</w:t>
            </w:r>
          </w:p>
        </w:tc>
        <w:tc>
          <w:tcPr>
            <w:tcW w:w="194" w:type="pct"/>
            <w:tcBorders>
              <w:top w:val="nil"/>
              <w:left w:val="nil"/>
              <w:bottom w:val="single" w:sz="4" w:space="0" w:color="auto"/>
              <w:right w:val="single" w:sz="4" w:space="0" w:color="auto"/>
            </w:tcBorders>
            <w:shd w:val="clear" w:color="auto" w:fill="auto"/>
            <w:noWrap/>
            <w:vAlign w:val="center"/>
            <w:hideMark/>
          </w:tcPr>
          <w:p w14:paraId="7854D38D"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CA</w:t>
            </w:r>
          </w:p>
        </w:tc>
        <w:tc>
          <w:tcPr>
            <w:tcW w:w="928" w:type="pct"/>
            <w:tcBorders>
              <w:top w:val="nil"/>
              <w:left w:val="nil"/>
              <w:bottom w:val="single" w:sz="4" w:space="0" w:color="auto"/>
              <w:right w:val="single" w:sz="8" w:space="0" w:color="auto"/>
            </w:tcBorders>
            <w:shd w:val="clear" w:color="auto" w:fill="auto"/>
            <w:noWrap/>
            <w:vAlign w:val="center"/>
            <w:hideMark/>
          </w:tcPr>
          <w:p w14:paraId="6944BCBC"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marketing@americanguardservices.com</w:t>
            </w:r>
          </w:p>
        </w:tc>
      </w:tr>
      <w:tr w:rsidR="00D74A70" w:rsidRPr="00D74A70" w14:paraId="5D903588" w14:textId="77777777" w:rsidTr="00D74A70">
        <w:trPr>
          <w:trHeight w:val="270"/>
        </w:trPr>
        <w:tc>
          <w:tcPr>
            <w:tcW w:w="1179" w:type="pct"/>
            <w:tcBorders>
              <w:top w:val="nil"/>
              <w:left w:val="single" w:sz="8" w:space="0" w:color="auto"/>
              <w:bottom w:val="single" w:sz="4" w:space="0" w:color="auto"/>
              <w:right w:val="single" w:sz="4" w:space="0" w:color="auto"/>
            </w:tcBorders>
            <w:shd w:val="clear" w:color="auto" w:fill="auto"/>
            <w:noWrap/>
            <w:vAlign w:val="center"/>
            <w:hideMark/>
          </w:tcPr>
          <w:p w14:paraId="3C3BBC62"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 xml:space="preserve">American Guard Services, Inc. </w:t>
            </w:r>
          </w:p>
        </w:tc>
        <w:tc>
          <w:tcPr>
            <w:tcW w:w="591" w:type="pct"/>
            <w:tcBorders>
              <w:top w:val="nil"/>
              <w:left w:val="nil"/>
              <w:bottom w:val="single" w:sz="4" w:space="0" w:color="auto"/>
              <w:right w:val="single" w:sz="4" w:space="0" w:color="auto"/>
            </w:tcBorders>
            <w:shd w:val="clear" w:color="auto" w:fill="auto"/>
            <w:noWrap/>
            <w:vAlign w:val="center"/>
            <w:hideMark/>
          </w:tcPr>
          <w:p w14:paraId="5AB6D7FD"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Nagah Abdelshahid</w:t>
            </w:r>
          </w:p>
        </w:tc>
        <w:tc>
          <w:tcPr>
            <w:tcW w:w="484" w:type="pct"/>
            <w:tcBorders>
              <w:top w:val="nil"/>
              <w:left w:val="nil"/>
              <w:bottom w:val="single" w:sz="4" w:space="0" w:color="auto"/>
              <w:right w:val="single" w:sz="4" w:space="0" w:color="auto"/>
            </w:tcBorders>
            <w:shd w:val="clear" w:color="auto" w:fill="auto"/>
            <w:noWrap/>
            <w:vAlign w:val="center"/>
            <w:hideMark/>
          </w:tcPr>
          <w:p w14:paraId="3388DD54"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 </w:t>
            </w:r>
          </w:p>
        </w:tc>
        <w:tc>
          <w:tcPr>
            <w:tcW w:w="1122" w:type="pct"/>
            <w:tcBorders>
              <w:top w:val="nil"/>
              <w:left w:val="nil"/>
              <w:bottom w:val="single" w:sz="4" w:space="0" w:color="auto"/>
              <w:right w:val="single" w:sz="4" w:space="0" w:color="auto"/>
            </w:tcBorders>
            <w:shd w:val="clear" w:color="auto" w:fill="auto"/>
            <w:noWrap/>
            <w:vAlign w:val="center"/>
            <w:hideMark/>
          </w:tcPr>
          <w:p w14:paraId="249F9FE2"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 </w:t>
            </w:r>
          </w:p>
        </w:tc>
        <w:tc>
          <w:tcPr>
            <w:tcW w:w="502" w:type="pct"/>
            <w:tcBorders>
              <w:top w:val="nil"/>
              <w:left w:val="nil"/>
              <w:bottom w:val="single" w:sz="4" w:space="0" w:color="auto"/>
              <w:right w:val="single" w:sz="4" w:space="0" w:color="auto"/>
            </w:tcBorders>
            <w:shd w:val="clear" w:color="auto" w:fill="auto"/>
            <w:noWrap/>
            <w:vAlign w:val="center"/>
            <w:hideMark/>
          </w:tcPr>
          <w:p w14:paraId="1AC555B4"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 </w:t>
            </w:r>
          </w:p>
        </w:tc>
        <w:tc>
          <w:tcPr>
            <w:tcW w:w="194" w:type="pct"/>
            <w:tcBorders>
              <w:top w:val="nil"/>
              <w:left w:val="nil"/>
              <w:bottom w:val="single" w:sz="4" w:space="0" w:color="auto"/>
              <w:right w:val="single" w:sz="4" w:space="0" w:color="auto"/>
            </w:tcBorders>
            <w:shd w:val="clear" w:color="auto" w:fill="auto"/>
            <w:noWrap/>
            <w:vAlign w:val="center"/>
            <w:hideMark/>
          </w:tcPr>
          <w:p w14:paraId="1F75A180"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 </w:t>
            </w:r>
          </w:p>
        </w:tc>
        <w:tc>
          <w:tcPr>
            <w:tcW w:w="928" w:type="pct"/>
            <w:tcBorders>
              <w:top w:val="nil"/>
              <w:left w:val="nil"/>
              <w:bottom w:val="single" w:sz="4" w:space="0" w:color="auto"/>
              <w:right w:val="single" w:sz="8" w:space="0" w:color="auto"/>
            </w:tcBorders>
            <w:shd w:val="clear" w:color="auto" w:fill="auto"/>
            <w:noWrap/>
            <w:vAlign w:val="center"/>
            <w:hideMark/>
          </w:tcPr>
          <w:p w14:paraId="7EC16D6F"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NAbdelshahid@americanguardservices.com</w:t>
            </w:r>
          </w:p>
        </w:tc>
      </w:tr>
      <w:tr w:rsidR="00D74A70" w:rsidRPr="00D74A70" w14:paraId="29928046" w14:textId="77777777" w:rsidTr="00D74A70">
        <w:trPr>
          <w:trHeight w:val="270"/>
        </w:trPr>
        <w:tc>
          <w:tcPr>
            <w:tcW w:w="1179" w:type="pct"/>
            <w:tcBorders>
              <w:top w:val="nil"/>
              <w:left w:val="single" w:sz="8" w:space="0" w:color="auto"/>
              <w:bottom w:val="single" w:sz="4" w:space="0" w:color="auto"/>
              <w:right w:val="single" w:sz="4" w:space="0" w:color="auto"/>
            </w:tcBorders>
            <w:shd w:val="clear" w:color="auto" w:fill="auto"/>
            <w:noWrap/>
            <w:vAlign w:val="center"/>
            <w:hideMark/>
          </w:tcPr>
          <w:p w14:paraId="00628624"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Ani Private Security &amp; Patrol</w:t>
            </w:r>
          </w:p>
        </w:tc>
        <w:tc>
          <w:tcPr>
            <w:tcW w:w="591" w:type="pct"/>
            <w:tcBorders>
              <w:top w:val="nil"/>
              <w:left w:val="nil"/>
              <w:bottom w:val="single" w:sz="4" w:space="0" w:color="auto"/>
              <w:right w:val="single" w:sz="4" w:space="0" w:color="auto"/>
            </w:tcBorders>
            <w:shd w:val="clear" w:color="auto" w:fill="auto"/>
            <w:noWrap/>
            <w:vAlign w:val="center"/>
            <w:hideMark/>
          </w:tcPr>
          <w:p w14:paraId="5EC0BD7C"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 xml:space="preserve">K. </w:t>
            </w:r>
            <w:proofErr w:type="spellStart"/>
            <w:r w:rsidRPr="00D74A70">
              <w:rPr>
                <w:rFonts w:ascii="Arial Narrow" w:hAnsi="Arial Narrow" w:cs="Arial"/>
                <w:sz w:val="16"/>
                <w:szCs w:val="16"/>
              </w:rPr>
              <w:t>Animasnaun</w:t>
            </w:r>
            <w:proofErr w:type="spellEnd"/>
          </w:p>
        </w:tc>
        <w:tc>
          <w:tcPr>
            <w:tcW w:w="484" w:type="pct"/>
            <w:tcBorders>
              <w:top w:val="nil"/>
              <w:left w:val="nil"/>
              <w:bottom w:val="single" w:sz="4" w:space="0" w:color="auto"/>
              <w:right w:val="single" w:sz="4" w:space="0" w:color="auto"/>
            </w:tcBorders>
            <w:shd w:val="clear" w:color="auto" w:fill="auto"/>
            <w:noWrap/>
            <w:vAlign w:val="center"/>
            <w:hideMark/>
          </w:tcPr>
          <w:p w14:paraId="233236E9"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(510) 652-6833</w:t>
            </w:r>
          </w:p>
        </w:tc>
        <w:tc>
          <w:tcPr>
            <w:tcW w:w="1122" w:type="pct"/>
            <w:tcBorders>
              <w:top w:val="nil"/>
              <w:left w:val="nil"/>
              <w:bottom w:val="single" w:sz="4" w:space="0" w:color="auto"/>
              <w:right w:val="single" w:sz="4" w:space="0" w:color="auto"/>
            </w:tcBorders>
            <w:shd w:val="clear" w:color="auto" w:fill="auto"/>
            <w:noWrap/>
            <w:vAlign w:val="center"/>
            <w:hideMark/>
          </w:tcPr>
          <w:p w14:paraId="587149FB"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4122 Broadway</w:t>
            </w:r>
          </w:p>
        </w:tc>
        <w:tc>
          <w:tcPr>
            <w:tcW w:w="502" w:type="pct"/>
            <w:tcBorders>
              <w:top w:val="nil"/>
              <w:left w:val="nil"/>
              <w:bottom w:val="single" w:sz="4" w:space="0" w:color="auto"/>
              <w:right w:val="single" w:sz="4" w:space="0" w:color="auto"/>
            </w:tcBorders>
            <w:shd w:val="clear" w:color="auto" w:fill="auto"/>
            <w:noWrap/>
            <w:vAlign w:val="center"/>
            <w:hideMark/>
          </w:tcPr>
          <w:p w14:paraId="0D300B03"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Oakland</w:t>
            </w:r>
          </w:p>
        </w:tc>
        <w:tc>
          <w:tcPr>
            <w:tcW w:w="194" w:type="pct"/>
            <w:tcBorders>
              <w:top w:val="nil"/>
              <w:left w:val="nil"/>
              <w:bottom w:val="single" w:sz="4" w:space="0" w:color="auto"/>
              <w:right w:val="single" w:sz="4" w:space="0" w:color="auto"/>
            </w:tcBorders>
            <w:shd w:val="clear" w:color="auto" w:fill="auto"/>
            <w:noWrap/>
            <w:vAlign w:val="center"/>
            <w:hideMark/>
          </w:tcPr>
          <w:p w14:paraId="072329FD"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CA</w:t>
            </w:r>
          </w:p>
        </w:tc>
        <w:tc>
          <w:tcPr>
            <w:tcW w:w="928" w:type="pct"/>
            <w:tcBorders>
              <w:top w:val="nil"/>
              <w:left w:val="nil"/>
              <w:bottom w:val="single" w:sz="4" w:space="0" w:color="auto"/>
              <w:right w:val="single" w:sz="8" w:space="0" w:color="auto"/>
            </w:tcBorders>
            <w:shd w:val="clear" w:color="auto" w:fill="auto"/>
            <w:noWrap/>
            <w:vAlign w:val="center"/>
            <w:hideMark/>
          </w:tcPr>
          <w:p w14:paraId="6B0E95B7"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segun@anisecurity.net</w:t>
            </w:r>
          </w:p>
        </w:tc>
      </w:tr>
      <w:tr w:rsidR="00D74A70" w:rsidRPr="00D74A70" w14:paraId="35705F7C" w14:textId="77777777" w:rsidTr="00D74A70">
        <w:trPr>
          <w:trHeight w:val="270"/>
        </w:trPr>
        <w:tc>
          <w:tcPr>
            <w:tcW w:w="1179" w:type="pct"/>
            <w:tcBorders>
              <w:top w:val="nil"/>
              <w:left w:val="single" w:sz="8" w:space="0" w:color="auto"/>
              <w:bottom w:val="single" w:sz="4" w:space="0" w:color="auto"/>
              <w:right w:val="single" w:sz="4" w:space="0" w:color="auto"/>
            </w:tcBorders>
            <w:shd w:val="clear" w:color="auto" w:fill="auto"/>
            <w:noWrap/>
            <w:vAlign w:val="center"/>
            <w:hideMark/>
          </w:tcPr>
          <w:p w14:paraId="744FBB64"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ANI PRIVATE SECURITY &amp; PATROL INC.</w:t>
            </w:r>
          </w:p>
        </w:tc>
        <w:tc>
          <w:tcPr>
            <w:tcW w:w="591" w:type="pct"/>
            <w:tcBorders>
              <w:top w:val="nil"/>
              <w:left w:val="nil"/>
              <w:bottom w:val="single" w:sz="4" w:space="0" w:color="auto"/>
              <w:right w:val="single" w:sz="4" w:space="0" w:color="auto"/>
            </w:tcBorders>
            <w:shd w:val="clear" w:color="auto" w:fill="auto"/>
            <w:noWrap/>
            <w:vAlign w:val="center"/>
            <w:hideMark/>
          </w:tcPr>
          <w:p w14:paraId="31D4F3D9"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 xml:space="preserve">Charles </w:t>
            </w:r>
            <w:proofErr w:type="spellStart"/>
            <w:r w:rsidRPr="00D74A70">
              <w:rPr>
                <w:rFonts w:ascii="Arial Narrow" w:hAnsi="Arial Narrow" w:cs="Arial"/>
                <w:sz w:val="16"/>
                <w:szCs w:val="16"/>
              </w:rPr>
              <w:t>Jolivet</w:t>
            </w:r>
            <w:proofErr w:type="spellEnd"/>
          </w:p>
        </w:tc>
        <w:tc>
          <w:tcPr>
            <w:tcW w:w="484" w:type="pct"/>
            <w:tcBorders>
              <w:top w:val="nil"/>
              <w:left w:val="nil"/>
              <w:bottom w:val="single" w:sz="4" w:space="0" w:color="auto"/>
              <w:right w:val="single" w:sz="4" w:space="0" w:color="auto"/>
            </w:tcBorders>
            <w:shd w:val="clear" w:color="auto" w:fill="auto"/>
            <w:noWrap/>
            <w:vAlign w:val="center"/>
            <w:hideMark/>
          </w:tcPr>
          <w:p w14:paraId="519BA3DF"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(510) 652-6833</w:t>
            </w:r>
          </w:p>
        </w:tc>
        <w:tc>
          <w:tcPr>
            <w:tcW w:w="1122" w:type="pct"/>
            <w:tcBorders>
              <w:top w:val="nil"/>
              <w:left w:val="nil"/>
              <w:bottom w:val="single" w:sz="4" w:space="0" w:color="auto"/>
              <w:right w:val="single" w:sz="4" w:space="0" w:color="auto"/>
            </w:tcBorders>
            <w:shd w:val="clear" w:color="auto" w:fill="auto"/>
            <w:noWrap/>
            <w:vAlign w:val="center"/>
            <w:hideMark/>
          </w:tcPr>
          <w:p w14:paraId="5AEA8C42"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4122 Broadway Street</w:t>
            </w:r>
          </w:p>
        </w:tc>
        <w:tc>
          <w:tcPr>
            <w:tcW w:w="502" w:type="pct"/>
            <w:tcBorders>
              <w:top w:val="nil"/>
              <w:left w:val="nil"/>
              <w:bottom w:val="single" w:sz="4" w:space="0" w:color="auto"/>
              <w:right w:val="single" w:sz="4" w:space="0" w:color="auto"/>
            </w:tcBorders>
            <w:shd w:val="clear" w:color="auto" w:fill="auto"/>
            <w:noWrap/>
            <w:vAlign w:val="center"/>
            <w:hideMark/>
          </w:tcPr>
          <w:p w14:paraId="7313AF8B"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Oakland</w:t>
            </w:r>
          </w:p>
        </w:tc>
        <w:tc>
          <w:tcPr>
            <w:tcW w:w="194" w:type="pct"/>
            <w:tcBorders>
              <w:top w:val="nil"/>
              <w:left w:val="nil"/>
              <w:bottom w:val="single" w:sz="4" w:space="0" w:color="auto"/>
              <w:right w:val="single" w:sz="4" w:space="0" w:color="auto"/>
            </w:tcBorders>
            <w:shd w:val="clear" w:color="auto" w:fill="auto"/>
            <w:noWrap/>
            <w:vAlign w:val="center"/>
            <w:hideMark/>
          </w:tcPr>
          <w:p w14:paraId="55425318"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CA</w:t>
            </w:r>
          </w:p>
        </w:tc>
        <w:tc>
          <w:tcPr>
            <w:tcW w:w="928" w:type="pct"/>
            <w:tcBorders>
              <w:top w:val="nil"/>
              <w:left w:val="nil"/>
              <w:bottom w:val="single" w:sz="4" w:space="0" w:color="auto"/>
              <w:right w:val="single" w:sz="8" w:space="0" w:color="auto"/>
            </w:tcBorders>
            <w:shd w:val="clear" w:color="auto" w:fill="auto"/>
            <w:noWrap/>
            <w:vAlign w:val="center"/>
            <w:hideMark/>
          </w:tcPr>
          <w:p w14:paraId="6C7A9343"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charlesj@anisecurity.net</w:t>
            </w:r>
          </w:p>
        </w:tc>
      </w:tr>
      <w:tr w:rsidR="00D74A70" w:rsidRPr="00D74A70" w14:paraId="652E50C7" w14:textId="77777777" w:rsidTr="00D74A70">
        <w:trPr>
          <w:trHeight w:val="270"/>
        </w:trPr>
        <w:tc>
          <w:tcPr>
            <w:tcW w:w="1179" w:type="pct"/>
            <w:tcBorders>
              <w:top w:val="nil"/>
              <w:left w:val="single" w:sz="8" w:space="0" w:color="auto"/>
              <w:bottom w:val="single" w:sz="4" w:space="0" w:color="auto"/>
              <w:right w:val="single" w:sz="4" w:space="0" w:color="auto"/>
            </w:tcBorders>
            <w:shd w:val="clear" w:color="auto" w:fill="auto"/>
            <w:noWrap/>
            <w:vAlign w:val="center"/>
            <w:hideMark/>
          </w:tcPr>
          <w:p w14:paraId="330BF27D"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Black Bear Security Services</w:t>
            </w:r>
          </w:p>
        </w:tc>
        <w:tc>
          <w:tcPr>
            <w:tcW w:w="591" w:type="pct"/>
            <w:tcBorders>
              <w:top w:val="nil"/>
              <w:left w:val="nil"/>
              <w:bottom w:val="single" w:sz="4" w:space="0" w:color="auto"/>
              <w:right w:val="single" w:sz="4" w:space="0" w:color="auto"/>
            </w:tcBorders>
            <w:shd w:val="clear" w:color="auto" w:fill="auto"/>
            <w:noWrap/>
            <w:vAlign w:val="center"/>
            <w:hideMark/>
          </w:tcPr>
          <w:p w14:paraId="6C62621A"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 xml:space="preserve">Moura </w:t>
            </w:r>
            <w:proofErr w:type="spellStart"/>
            <w:r w:rsidRPr="00D74A70">
              <w:rPr>
                <w:rFonts w:ascii="Arial Narrow" w:hAnsi="Arial Narrow" w:cs="Arial"/>
                <w:sz w:val="16"/>
                <w:szCs w:val="16"/>
              </w:rPr>
              <w:t>Borisova</w:t>
            </w:r>
            <w:proofErr w:type="spellEnd"/>
          </w:p>
        </w:tc>
        <w:tc>
          <w:tcPr>
            <w:tcW w:w="484" w:type="pct"/>
            <w:tcBorders>
              <w:top w:val="nil"/>
              <w:left w:val="nil"/>
              <w:bottom w:val="single" w:sz="4" w:space="0" w:color="auto"/>
              <w:right w:val="single" w:sz="4" w:space="0" w:color="auto"/>
            </w:tcBorders>
            <w:shd w:val="clear" w:color="auto" w:fill="auto"/>
            <w:noWrap/>
            <w:vAlign w:val="center"/>
            <w:hideMark/>
          </w:tcPr>
          <w:p w14:paraId="155A5E3C"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(415) 647-5200</w:t>
            </w:r>
          </w:p>
        </w:tc>
        <w:tc>
          <w:tcPr>
            <w:tcW w:w="1122" w:type="pct"/>
            <w:tcBorders>
              <w:top w:val="nil"/>
              <w:left w:val="nil"/>
              <w:bottom w:val="single" w:sz="4" w:space="0" w:color="auto"/>
              <w:right w:val="single" w:sz="4" w:space="0" w:color="auto"/>
            </w:tcBorders>
            <w:shd w:val="clear" w:color="auto" w:fill="auto"/>
            <w:noWrap/>
            <w:vAlign w:val="center"/>
            <w:hideMark/>
          </w:tcPr>
          <w:p w14:paraId="46DDCEBB"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2016 Oakdale Ave.</w:t>
            </w:r>
          </w:p>
        </w:tc>
        <w:tc>
          <w:tcPr>
            <w:tcW w:w="502" w:type="pct"/>
            <w:tcBorders>
              <w:top w:val="nil"/>
              <w:left w:val="nil"/>
              <w:bottom w:val="single" w:sz="4" w:space="0" w:color="auto"/>
              <w:right w:val="single" w:sz="4" w:space="0" w:color="auto"/>
            </w:tcBorders>
            <w:shd w:val="clear" w:color="auto" w:fill="auto"/>
            <w:noWrap/>
            <w:vAlign w:val="center"/>
            <w:hideMark/>
          </w:tcPr>
          <w:p w14:paraId="4650B8D8"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S.F.</w:t>
            </w:r>
          </w:p>
        </w:tc>
        <w:tc>
          <w:tcPr>
            <w:tcW w:w="194" w:type="pct"/>
            <w:tcBorders>
              <w:top w:val="nil"/>
              <w:left w:val="nil"/>
              <w:bottom w:val="single" w:sz="4" w:space="0" w:color="auto"/>
              <w:right w:val="single" w:sz="4" w:space="0" w:color="auto"/>
            </w:tcBorders>
            <w:shd w:val="clear" w:color="auto" w:fill="auto"/>
            <w:noWrap/>
            <w:vAlign w:val="center"/>
            <w:hideMark/>
          </w:tcPr>
          <w:p w14:paraId="21D0194D"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CA</w:t>
            </w:r>
          </w:p>
        </w:tc>
        <w:tc>
          <w:tcPr>
            <w:tcW w:w="928" w:type="pct"/>
            <w:tcBorders>
              <w:top w:val="nil"/>
              <w:left w:val="nil"/>
              <w:bottom w:val="single" w:sz="4" w:space="0" w:color="auto"/>
              <w:right w:val="single" w:sz="8" w:space="0" w:color="auto"/>
            </w:tcBorders>
            <w:shd w:val="clear" w:color="auto" w:fill="auto"/>
            <w:noWrap/>
            <w:vAlign w:val="center"/>
            <w:hideMark/>
          </w:tcPr>
          <w:p w14:paraId="476768DA"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msmoura@blackbearsecurity.com</w:t>
            </w:r>
          </w:p>
        </w:tc>
      </w:tr>
      <w:tr w:rsidR="00D74A70" w:rsidRPr="00D74A70" w14:paraId="426EB0FA" w14:textId="77777777" w:rsidTr="00D74A70">
        <w:trPr>
          <w:trHeight w:val="270"/>
        </w:trPr>
        <w:tc>
          <w:tcPr>
            <w:tcW w:w="1179" w:type="pct"/>
            <w:tcBorders>
              <w:top w:val="nil"/>
              <w:left w:val="single" w:sz="8" w:space="0" w:color="auto"/>
              <w:bottom w:val="single" w:sz="4" w:space="0" w:color="auto"/>
              <w:right w:val="single" w:sz="4" w:space="0" w:color="auto"/>
            </w:tcBorders>
            <w:shd w:val="clear" w:color="auto" w:fill="auto"/>
            <w:noWrap/>
            <w:vAlign w:val="center"/>
            <w:hideMark/>
          </w:tcPr>
          <w:p w14:paraId="3CDDDD7A" w14:textId="77777777" w:rsidR="00D74A70" w:rsidRPr="00D74A70" w:rsidRDefault="00D74A70" w:rsidP="00D74A70">
            <w:pPr>
              <w:rPr>
                <w:rFonts w:ascii="Arial Narrow" w:hAnsi="Arial Narrow" w:cs="Arial"/>
                <w:sz w:val="16"/>
                <w:szCs w:val="16"/>
              </w:rPr>
            </w:pPr>
            <w:proofErr w:type="spellStart"/>
            <w:r w:rsidRPr="00D74A70">
              <w:rPr>
                <w:rFonts w:ascii="Arial Narrow" w:hAnsi="Arial Narrow" w:cs="Arial"/>
                <w:sz w:val="16"/>
                <w:szCs w:val="16"/>
              </w:rPr>
              <w:t>Canty</w:t>
            </w:r>
            <w:proofErr w:type="spellEnd"/>
            <w:r w:rsidRPr="00D74A70">
              <w:rPr>
                <w:rFonts w:ascii="Arial Narrow" w:hAnsi="Arial Narrow" w:cs="Arial"/>
                <w:sz w:val="16"/>
                <w:szCs w:val="16"/>
              </w:rPr>
              <w:t xml:space="preserve"> Security &amp; Investigations</w:t>
            </w:r>
          </w:p>
        </w:tc>
        <w:tc>
          <w:tcPr>
            <w:tcW w:w="591" w:type="pct"/>
            <w:tcBorders>
              <w:top w:val="nil"/>
              <w:left w:val="nil"/>
              <w:bottom w:val="single" w:sz="4" w:space="0" w:color="auto"/>
              <w:right w:val="single" w:sz="4" w:space="0" w:color="auto"/>
            </w:tcBorders>
            <w:shd w:val="clear" w:color="auto" w:fill="auto"/>
            <w:noWrap/>
            <w:vAlign w:val="center"/>
            <w:hideMark/>
          </w:tcPr>
          <w:p w14:paraId="26865C7A"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 xml:space="preserve">Toney </w:t>
            </w:r>
            <w:proofErr w:type="spellStart"/>
            <w:r w:rsidRPr="00D74A70">
              <w:rPr>
                <w:rFonts w:ascii="Arial Narrow" w:hAnsi="Arial Narrow" w:cs="Arial"/>
                <w:sz w:val="16"/>
                <w:szCs w:val="16"/>
              </w:rPr>
              <w:t>Canty</w:t>
            </w:r>
            <w:proofErr w:type="spellEnd"/>
          </w:p>
        </w:tc>
        <w:tc>
          <w:tcPr>
            <w:tcW w:w="484" w:type="pct"/>
            <w:tcBorders>
              <w:top w:val="nil"/>
              <w:left w:val="nil"/>
              <w:bottom w:val="single" w:sz="4" w:space="0" w:color="auto"/>
              <w:right w:val="single" w:sz="4" w:space="0" w:color="auto"/>
            </w:tcBorders>
            <w:shd w:val="clear" w:color="auto" w:fill="auto"/>
            <w:noWrap/>
            <w:vAlign w:val="center"/>
            <w:hideMark/>
          </w:tcPr>
          <w:p w14:paraId="0B966EEB"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(831) 634-0500</w:t>
            </w:r>
          </w:p>
        </w:tc>
        <w:tc>
          <w:tcPr>
            <w:tcW w:w="1122" w:type="pct"/>
            <w:tcBorders>
              <w:top w:val="nil"/>
              <w:left w:val="nil"/>
              <w:bottom w:val="single" w:sz="4" w:space="0" w:color="auto"/>
              <w:right w:val="single" w:sz="4" w:space="0" w:color="auto"/>
            </w:tcBorders>
            <w:shd w:val="clear" w:color="auto" w:fill="auto"/>
            <w:noWrap/>
            <w:vAlign w:val="center"/>
            <w:hideMark/>
          </w:tcPr>
          <w:p w14:paraId="2529E27F"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 xml:space="preserve">351 </w:t>
            </w:r>
            <w:proofErr w:type="spellStart"/>
            <w:r w:rsidRPr="00D74A70">
              <w:rPr>
                <w:rFonts w:ascii="Arial Narrow" w:hAnsi="Arial Narrow" w:cs="Arial"/>
                <w:sz w:val="16"/>
                <w:szCs w:val="16"/>
              </w:rPr>
              <w:t>Tres</w:t>
            </w:r>
            <w:proofErr w:type="spellEnd"/>
            <w:r w:rsidRPr="00D74A70">
              <w:rPr>
                <w:rFonts w:ascii="Arial Narrow" w:hAnsi="Arial Narrow" w:cs="Arial"/>
                <w:sz w:val="16"/>
                <w:szCs w:val="16"/>
              </w:rPr>
              <w:t xml:space="preserve"> </w:t>
            </w:r>
            <w:proofErr w:type="spellStart"/>
            <w:r w:rsidRPr="00D74A70">
              <w:rPr>
                <w:rFonts w:ascii="Arial Narrow" w:hAnsi="Arial Narrow" w:cs="Arial"/>
                <w:sz w:val="16"/>
                <w:szCs w:val="16"/>
              </w:rPr>
              <w:t>Pinos</w:t>
            </w:r>
            <w:proofErr w:type="spellEnd"/>
            <w:r w:rsidRPr="00D74A70">
              <w:rPr>
                <w:rFonts w:ascii="Arial Narrow" w:hAnsi="Arial Narrow" w:cs="Arial"/>
                <w:sz w:val="16"/>
                <w:szCs w:val="16"/>
              </w:rPr>
              <w:t xml:space="preserve"> Rd., Ste. C-2</w:t>
            </w:r>
          </w:p>
        </w:tc>
        <w:tc>
          <w:tcPr>
            <w:tcW w:w="502" w:type="pct"/>
            <w:tcBorders>
              <w:top w:val="nil"/>
              <w:left w:val="nil"/>
              <w:bottom w:val="single" w:sz="4" w:space="0" w:color="auto"/>
              <w:right w:val="single" w:sz="4" w:space="0" w:color="auto"/>
            </w:tcBorders>
            <w:shd w:val="clear" w:color="auto" w:fill="auto"/>
            <w:noWrap/>
            <w:vAlign w:val="center"/>
            <w:hideMark/>
          </w:tcPr>
          <w:p w14:paraId="52E2F3A8"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Hollister</w:t>
            </w:r>
          </w:p>
        </w:tc>
        <w:tc>
          <w:tcPr>
            <w:tcW w:w="194" w:type="pct"/>
            <w:tcBorders>
              <w:top w:val="nil"/>
              <w:left w:val="nil"/>
              <w:bottom w:val="single" w:sz="4" w:space="0" w:color="auto"/>
              <w:right w:val="single" w:sz="4" w:space="0" w:color="auto"/>
            </w:tcBorders>
            <w:shd w:val="clear" w:color="auto" w:fill="auto"/>
            <w:noWrap/>
            <w:vAlign w:val="center"/>
            <w:hideMark/>
          </w:tcPr>
          <w:p w14:paraId="67AA65D8"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CA</w:t>
            </w:r>
          </w:p>
        </w:tc>
        <w:tc>
          <w:tcPr>
            <w:tcW w:w="928" w:type="pct"/>
            <w:tcBorders>
              <w:top w:val="nil"/>
              <w:left w:val="nil"/>
              <w:bottom w:val="single" w:sz="4" w:space="0" w:color="auto"/>
              <w:right w:val="single" w:sz="8" w:space="0" w:color="auto"/>
            </w:tcBorders>
            <w:shd w:val="clear" w:color="auto" w:fill="auto"/>
            <w:noWrap/>
            <w:vAlign w:val="center"/>
            <w:hideMark/>
          </w:tcPr>
          <w:p w14:paraId="0F120C4D"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tcanty@cantysecurity.com</w:t>
            </w:r>
          </w:p>
        </w:tc>
      </w:tr>
      <w:tr w:rsidR="00D74A70" w:rsidRPr="00D74A70" w14:paraId="324B7A78" w14:textId="77777777" w:rsidTr="00D74A70">
        <w:trPr>
          <w:trHeight w:val="270"/>
        </w:trPr>
        <w:tc>
          <w:tcPr>
            <w:tcW w:w="1179" w:type="pct"/>
            <w:tcBorders>
              <w:top w:val="nil"/>
              <w:left w:val="single" w:sz="8" w:space="0" w:color="auto"/>
              <w:bottom w:val="single" w:sz="4" w:space="0" w:color="auto"/>
              <w:right w:val="single" w:sz="4" w:space="0" w:color="auto"/>
            </w:tcBorders>
            <w:shd w:val="clear" w:color="auto" w:fill="auto"/>
            <w:noWrap/>
            <w:vAlign w:val="center"/>
            <w:hideMark/>
          </w:tcPr>
          <w:p w14:paraId="2B8839D8"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 xml:space="preserve">CEED Security Services, Inc. </w:t>
            </w:r>
          </w:p>
        </w:tc>
        <w:tc>
          <w:tcPr>
            <w:tcW w:w="591" w:type="pct"/>
            <w:tcBorders>
              <w:top w:val="nil"/>
              <w:left w:val="nil"/>
              <w:bottom w:val="single" w:sz="4" w:space="0" w:color="auto"/>
              <w:right w:val="single" w:sz="4" w:space="0" w:color="auto"/>
            </w:tcBorders>
            <w:shd w:val="clear" w:color="auto" w:fill="auto"/>
            <w:noWrap/>
            <w:vAlign w:val="center"/>
            <w:hideMark/>
          </w:tcPr>
          <w:p w14:paraId="241FD0D6"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 xml:space="preserve">Ed </w:t>
            </w:r>
            <w:proofErr w:type="spellStart"/>
            <w:r w:rsidRPr="00D74A70">
              <w:rPr>
                <w:rFonts w:ascii="Arial Narrow" w:hAnsi="Arial Narrow" w:cs="Arial"/>
                <w:sz w:val="16"/>
                <w:szCs w:val="16"/>
              </w:rPr>
              <w:t>Ihenacho</w:t>
            </w:r>
            <w:proofErr w:type="spellEnd"/>
          </w:p>
        </w:tc>
        <w:tc>
          <w:tcPr>
            <w:tcW w:w="484" w:type="pct"/>
            <w:tcBorders>
              <w:top w:val="nil"/>
              <w:left w:val="nil"/>
              <w:bottom w:val="single" w:sz="4" w:space="0" w:color="auto"/>
              <w:right w:val="single" w:sz="4" w:space="0" w:color="auto"/>
            </w:tcBorders>
            <w:shd w:val="clear" w:color="auto" w:fill="auto"/>
            <w:noWrap/>
            <w:vAlign w:val="center"/>
            <w:hideMark/>
          </w:tcPr>
          <w:p w14:paraId="739B7283"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(310) 628-1115</w:t>
            </w:r>
          </w:p>
        </w:tc>
        <w:tc>
          <w:tcPr>
            <w:tcW w:w="1122" w:type="pct"/>
            <w:tcBorders>
              <w:top w:val="nil"/>
              <w:left w:val="nil"/>
              <w:bottom w:val="single" w:sz="4" w:space="0" w:color="auto"/>
              <w:right w:val="single" w:sz="4" w:space="0" w:color="auto"/>
            </w:tcBorders>
            <w:shd w:val="clear" w:color="auto" w:fill="auto"/>
            <w:noWrap/>
            <w:vAlign w:val="center"/>
            <w:hideMark/>
          </w:tcPr>
          <w:p w14:paraId="2D850473"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12813 South Avalon Blvd.</w:t>
            </w:r>
          </w:p>
        </w:tc>
        <w:tc>
          <w:tcPr>
            <w:tcW w:w="502" w:type="pct"/>
            <w:tcBorders>
              <w:top w:val="nil"/>
              <w:left w:val="nil"/>
              <w:bottom w:val="single" w:sz="4" w:space="0" w:color="auto"/>
              <w:right w:val="single" w:sz="4" w:space="0" w:color="auto"/>
            </w:tcBorders>
            <w:shd w:val="clear" w:color="auto" w:fill="auto"/>
            <w:noWrap/>
            <w:vAlign w:val="center"/>
            <w:hideMark/>
          </w:tcPr>
          <w:p w14:paraId="6308892A"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Los Angeles</w:t>
            </w:r>
          </w:p>
        </w:tc>
        <w:tc>
          <w:tcPr>
            <w:tcW w:w="194" w:type="pct"/>
            <w:tcBorders>
              <w:top w:val="nil"/>
              <w:left w:val="nil"/>
              <w:bottom w:val="single" w:sz="4" w:space="0" w:color="auto"/>
              <w:right w:val="single" w:sz="4" w:space="0" w:color="auto"/>
            </w:tcBorders>
            <w:shd w:val="clear" w:color="auto" w:fill="auto"/>
            <w:noWrap/>
            <w:vAlign w:val="center"/>
            <w:hideMark/>
          </w:tcPr>
          <w:p w14:paraId="598304D8"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CA</w:t>
            </w:r>
          </w:p>
        </w:tc>
        <w:tc>
          <w:tcPr>
            <w:tcW w:w="928" w:type="pct"/>
            <w:tcBorders>
              <w:top w:val="nil"/>
              <w:left w:val="nil"/>
              <w:bottom w:val="single" w:sz="4" w:space="0" w:color="auto"/>
              <w:right w:val="single" w:sz="8" w:space="0" w:color="auto"/>
            </w:tcBorders>
            <w:shd w:val="clear" w:color="auto" w:fill="auto"/>
            <w:noWrap/>
            <w:vAlign w:val="center"/>
            <w:hideMark/>
          </w:tcPr>
          <w:p w14:paraId="125DC496"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ed@ceedsecurity.com</w:t>
            </w:r>
          </w:p>
        </w:tc>
      </w:tr>
      <w:tr w:rsidR="00D74A70" w:rsidRPr="00D74A70" w14:paraId="4E44932C" w14:textId="77777777" w:rsidTr="00D74A70">
        <w:trPr>
          <w:trHeight w:val="270"/>
        </w:trPr>
        <w:tc>
          <w:tcPr>
            <w:tcW w:w="1179" w:type="pct"/>
            <w:tcBorders>
              <w:top w:val="nil"/>
              <w:left w:val="single" w:sz="8" w:space="0" w:color="auto"/>
              <w:bottom w:val="single" w:sz="4" w:space="0" w:color="auto"/>
              <w:right w:val="single" w:sz="4" w:space="0" w:color="auto"/>
            </w:tcBorders>
            <w:shd w:val="clear" w:color="auto" w:fill="auto"/>
            <w:noWrap/>
            <w:vAlign w:val="center"/>
            <w:hideMark/>
          </w:tcPr>
          <w:p w14:paraId="14A62E7B"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City National Security Services, Inc.</w:t>
            </w:r>
          </w:p>
        </w:tc>
        <w:tc>
          <w:tcPr>
            <w:tcW w:w="591" w:type="pct"/>
            <w:tcBorders>
              <w:top w:val="nil"/>
              <w:left w:val="nil"/>
              <w:bottom w:val="single" w:sz="4" w:space="0" w:color="auto"/>
              <w:right w:val="single" w:sz="4" w:space="0" w:color="auto"/>
            </w:tcBorders>
            <w:shd w:val="clear" w:color="auto" w:fill="auto"/>
            <w:noWrap/>
            <w:vAlign w:val="center"/>
            <w:hideMark/>
          </w:tcPr>
          <w:p w14:paraId="4651D2D7"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Chiraz Kelly</w:t>
            </w:r>
          </w:p>
        </w:tc>
        <w:tc>
          <w:tcPr>
            <w:tcW w:w="484" w:type="pct"/>
            <w:tcBorders>
              <w:top w:val="nil"/>
              <w:left w:val="nil"/>
              <w:bottom w:val="single" w:sz="4" w:space="0" w:color="auto"/>
              <w:right w:val="single" w:sz="4" w:space="0" w:color="auto"/>
            </w:tcBorders>
            <w:shd w:val="clear" w:color="auto" w:fill="auto"/>
            <w:noWrap/>
            <w:vAlign w:val="center"/>
            <w:hideMark/>
          </w:tcPr>
          <w:p w14:paraId="4C1257C0"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(310) 641-6666</w:t>
            </w:r>
          </w:p>
        </w:tc>
        <w:tc>
          <w:tcPr>
            <w:tcW w:w="1122" w:type="pct"/>
            <w:tcBorders>
              <w:top w:val="nil"/>
              <w:left w:val="nil"/>
              <w:bottom w:val="single" w:sz="4" w:space="0" w:color="auto"/>
              <w:right w:val="single" w:sz="4" w:space="0" w:color="auto"/>
            </w:tcBorders>
            <w:shd w:val="clear" w:color="auto" w:fill="auto"/>
            <w:noWrap/>
            <w:vAlign w:val="center"/>
            <w:hideMark/>
          </w:tcPr>
          <w:p w14:paraId="76BD2BD3"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6151 W Century Blvd.</w:t>
            </w:r>
          </w:p>
        </w:tc>
        <w:tc>
          <w:tcPr>
            <w:tcW w:w="502" w:type="pct"/>
            <w:tcBorders>
              <w:top w:val="nil"/>
              <w:left w:val="nil"/>
              <w:bottom w:val="single" w:sz="4" w:space="0" w:color="auto"/>
              <w:right w:val="single" w:sz="4" w:space="0" w:color="auto"/>
            </w:tcBorders>
            <w:shd w:val="clear" w:color="auto" w:fill="auto"/>
            <w:noWrap/>
            <w:vAlign w:val="center"/>
            <w:hideMark/>
          </w:tcPr>
          <w:p w14:paraId="52473E01"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Los Angeles</w:t>
            </w:r>
          </w:p>
        </w:tc>
        <w:tc>
          <w:tcPr>
            <w:tcW w:w="194" w:type="pct"/>
            <w:tcBorders>
              <w:top w:val="nil"/>
              <w:left w:val="nil"/>
              <w:bottom w:val="single" w:sz="4" w:space="0" w:color="auto"/>
              <w:right w:val="single" w:sz="4" w:space="0" w:color="auto"/>
            </w:tcBorders>
            <w:shd w:val="clear" w:color="auto" w:fill="auto"/>
            <w:noWrap/>
            <w:vAlign w:val="center"/>
            <w:hideMark/>
          </w:tcPr>
          <w:p w14:paraId="12228C0D"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CA</w:t>
            </w:r>
          </w:p>
        </w:tc>
        <w:tc>
          <w:tcPr>
            <w:tcW w:w="928" w:type="pct"/>
            <w:tcBorders>
              <w:top w:val="nil"/>
              <w:left w:val="nil"/>
              <w:bottom w:val="single" w:sz="4" w:space="0" w:color="auto"/>
              <w:right w:val="single" w:sz="8" w:space="0" w:color="auto"/>
            </w:tcBorders>
            <w:shd w:val="clear" w:color="auto" w:fill="auto"/>
            <w:noWrap/>
            <w:vAlign w:val="center"/>
            <w:hideMark/>
          </w:tcPr>
          <w:p w14:paraId="52638079"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Chiraz.z@citynationalsecurity.com</w:t>
            </w:r>
          </w:p>
        </w:tc>
      </w:tr>
      <w:tr w:rsidR="00D74A70" w:rsidRPr="00D74A70" w14:paraId="620120D8" w14:textId="77777777" w:rsidTr="00D74A70">
        <w:trPr>
          <w:trHeight w:val="270"/>
        </w:trPr>
        <w:tc>
          <w:tcPr>
            <w:tcW w:w="1179" w:type="pct"/>
            <w:tcBorders>
              <w:top w:val="nil"/>
              <w:left w:val="single" w:sz="8" w:space="0" w:color="auto"/>
              <w:bottom w:val="single" w:sz="4" w:space="0" w:color="auto"/>
              <w:right w:val="single" w:sz="4" w:space="0" w:color="auto"/>
            </w:tcBorders>
            <w:shd w:val="clear" w:color="auto" w:fill="auto"/>
            <w:noWrap/>
            <w:vAlign w:val="center"/>
            <w:hideMark/>
          </w:tcPr>
          <w:p w14:paraId="37CEEA6F"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Comprehensive Security</w:t>
            </w:r>
          </w:p>
        </w:tc>
        <w:tc>
          <w:tcPr>
            <w:tcW w:w="591" w:type="pct"/>
            <w:tcBorders>
              <w:top w:val="nil"/>
              <w:left w:val="nil"/>
              <w:bottom w:val="single" w:sz="4" w:space="0" w:color="auto"/>
              <w:right w:val="single" w:sz="4" w:space="0" w:color="auto"/>
            </w:tcBorders>
            <w:shd w:val="clear" w:color="auto" w:fill="auto"/>
            <w:noWrap/>
            <w:vAlign w:val="center"/>
            <w:hideMark/>
          </w:tcPr>
          <w:p w14:paraId="180469EF"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Omar Choudhry</w:t>
            </w:r>
          </w:p>
        </w:tc>
        <w:tc>
          <w:tcPr>
            <w:tcW w:w="484" w:type="pct"/>
            <w:tcBorders>
              <w:top w:val="nil"/>
              <w:left w:val="nil"/>
              <w:bottom w:val="single" w:sz="4" w:space="0" w:color="auto"/>
              <w:right w:val="single" w:sz="4" w:space="0" w:color="auto"/>
            </w:tcBorders>
            <w:shd w:val="clear" w:color="auto" w:fill="auto"/>
            <w:noWrap/>
            <w:vAlign w:val="center"/>
            <w:hideMark/>
          </w:tcPr>
          <w:p w14:paraId="7C60C5D8"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(916) 683-3605</w:t>
            </w:r>
          </w:p>
        </w:tc>
        <w:tc>
          <w:tcPr>
            <w:tcW w:w="1122" w:type="pct"/>
            <w:tcBorders>
              <w:top w:val="nil"/>
              <w:left w:val="nil"/>
              <w:bottom w:val="single" w:sz="4" w:space="0" w:color="auto"/>
              <w:right w:val="single" w:sz="4" w:space="0" w:color="auto"/>
            </w:tcBorders>
            <w:shd w:val="clear" w:color="auto" w:fill="auto"/>
            <w:noWrap/>
            <w:vAlign w:val="center"/>
            <w:hideMark/>
          </w:tcPr>
          <w:p w14:paraId="2792EF60"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 xml:space="preserve">10535 E Stockton Blvd., </w:t>
            </w:r>
            <w:proofErr w:type="spellStart"/>
            <w:r w:rsidRPr="00D74A70">
              <w:rPr>
                <w:rFonts w:ascii="Arial Narrow" w:hAnsi="Arial Narrow" w:cs="Arial"/>
                <w:sz w:val="16"/>
                <w:szCs w:val="16"/>
              </w:rPr>
              <w:t>Ste</w:t>
            </w:r>
            <w:proofErr w:type="spellEnd"/>
            <w:r w:rsidRPr="00D74A70">
              <w:rPr>
                <w:rFonts w:ascii="Arial Narrow" w:hAnsi="Arial Narrow" w:cs="Arial"/>
                <w:sz w:val="16"/>
                <w:szCs w:val="16"/>
              </w:rPr>
              <w:t xml:space="preserve"> A</w:t>
            </w:r>
          </w:p>
        </w:tc>
        <w:tc>
          <w:tcPr>
            <w:tcW w:w="502" w:type="pct"/>
            <w:tcBorders>
              <w:top w:val="nil"/>
              <w:left w:val="nil"/>
              <w:bottom w:val="single" w:sz="4" w:space="0" w:color="auto"/>
              <w:right w:val="single" w:sz="4" w:space="0" w:color="auto"/>
            </w:tcBorders>
            <w:shd w:val="clear" w:color="auto" w:fill="auto"/>
            <w:noWrap/>
            <w:vAlign w:val="center"/>
            <w:hideMark/>
          </w:tcPr>
          <w:p w14:paraId="4AF5EBC0"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Elk Grove</w:t>
            </w:r>
          </w:p>
        </w:tc>
        <w:tc>
          <w:tcPr>
            <w:tcW w:w="194" w:type="pct"/>
            <w:tcBorders>
              <w:top w:val="nil"/>
              <w:left w:val="nil"/>
              <w:bottom w:val="single" w:sz="4" w:space="0" w:color="auto"/>
              <w:right w:val="single" w:sz="4" w:space="0" w:color="auto"/>
            </w:tcBorders>
            <w:shd w:val="clear" w:color="auto" w:fill="auto"/>
            <w:noWrap/>
            <w:vAlign w:val="center"/>
            <w:hideMark/>
          </w:tcPr>
          <w:p w14:paraId="5761EF3A"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CA</w:t>
            </w:r>
          </w:p>
        </w:tc>
        <w:tc>
          <w:tcPr>
            <w:tcW w:w="928" w:type="pct"/>
            <w:tcBorders>
              <w:top w:val="nil"/>
              <w:left w:val="nil"/>
              <w:bottom w:val="single" w:sz="4" w:space="0" w:color="auto"/>
              <w:right w:val="single" w:sz="8" w:space="0" w:color="auto"/>
            </w:tcBorders>
            <w:shd w:val="clear" w:color="auto" w:fill="auto"/>
            <w:noWrap/>
            <w:vAlign w:val="center"/>
            <w:hideMark/>
          </w:tcPr>
          <w:p w14:paraId="6323730A"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omar@comprehensivesecurity.net</w:t>
            </w:r>
          </w:p>
        </w:tc>
      </w:tr>
      <w:tr w:rsidR="00D74A70" w:rsidRPr="00D74A70" w14:paraId="6F07C582" w14:textId="77777777" w:rsidTr="00D74A70">
        <w:trPr>
          <w:trHeight w:val="270"/>
        </w:trPr>
        <w:tc>
          <w:tcPr>
            <w:tcW w:w="1179" w:type="pct"/>
            <w:tcBorders>
              <w:top w:val="nil"/>
              <w:left w:val="single" w:sz="8" w:space="0" w:color="auto"/>
              <w:bottom w:val="single" w:sz="4" w:space="0" w:color="auto"/>
              <w:right w:val="single" w:sz="4" w:space="0" w:color="auto"/>
            </w:tcBorders>
            <w:shd w:val="clear" w:color="auto" w:fill="auto"/>
            <w:noWrap/>
            <w:vAlign w:val="center"/>
            <w:hideMark/>
          </w:tcPr>
          <w:p w14:paraId="6055F2FB"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 xml:space="preserve">Comprehensive Security </w:t>
            </w:r>
            <w:proofErr w:type="spellStart"/>
            <w:r w:rsidRPr="00D74A70">
              <w:rPr>
                <w:rFonts w:ascii="Arial Narrow" w:hAnsi="Arial Narrow" w:cs="Arial"/>
                <w:sz w:val="16"/>
                <w:szCs w:val="16"/>
              </w:rPr>
              <w:t>Srvs</w:t>
            </w:r>
            <w:proofErr w:type="spellEnd"/>
          </w:p>
        </w:tc>
        <w:tc>
          <w:tcPr>
            <w:tcW w:w="591" w:type="pct"/>
            <w:tcBorders>
              <w:top w:val="nil"/>
              <w:left w:val="nil"/>
              <w:bottom w:val="single" w:sz="4" w:space="0" w:color="auto"/>
              <w:right w:val="single" w:sz="4" w:space="0" w:color="auto"/>
            </w:tcBorders>
            <w:shd w:val="clear" w:color="auto" w:fill="auto"/>
            <w:noWrap/>
            <w:vAlign w:val="center"/>
            <w:hideMark/>
          </w:tcPr>
          <w:p w14:paraId="5C577254"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 xml:space="preserve">Steve </w:t>
            </w:r>
            <w:proofErr w:type="spellStart"/>
            <w:r w:rsidRPr="00D74A70">
              <w:rPr>
                <w:rFonts w:ascii="Arial Narrow" w:hAnsi="Arial Narrow" w:cs="Arial"/>
                <w:sz w:val="16"/>
                <w:szCs w:val="16"/>
              </w:rPr>
              <w:t>Faryabi</w:t>
            </w:r>
            <w:proofErr w:type="spellEnd"/>
            <w:r w:rsidRPr="00D74A70">
              <w:rPr>
                <w:rFonts w:ascii="Arial Narrow" w:hAnsi="Arial Narrow" w:cs="Arial"/>
                <w:sz w:val="16"/>
                <w:szCs w:val="16"/>
              </w:rPr>
              <w:t xml:space="preserve"> </w:t>
            </w:r>
          </w:p>
        </w:tc>
        <w:tc>
          <w:tcPr>
            <w:tcW w:w="484" w:type="pct"/>
            <w:tcBorders>
              <w:top w:val="nil"/>
              <w:left w:val="nil"/>
              <w:bottom w:val="single" w:sz="4" w:space="0" w:color="auto"/>
              <w:right w:val="single" w:sz="4" w:space="0" w:color="auto"/>
            </w:tcBorders>
            <w:shd w:val="clear" w:color="auto" w:fill="auto"/>
            <w:noWrap/>
            <w:vAlign w:val="center"/>
            <w:hideMark/>
          </w:tcPr>
          <w:p w14:paraId="21C9F6FB"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(510) 792-4444</w:t>
            </w:r>
          </w:p>
        </w:tc>
        <w:tc>
          <w:tcPr>
            <w:tcW w:w="1122" w:type="pct"/>
            <w:tcBorders>
              <w:top w:val="nil"/>
              <w:left w:val="nil"/>
              <w:bottom w:val="single" w:sz="4" w:space="0" w:color="auto"/>
              <w:right w:val="single" w:sz="4" w:space="0" w:color="auto"/>
            </w:tcBorders>
            <w:shd w:val="clear" w:color="auto" w:fill="auto"/>
            <w:noWrap/>
            <w:vAlign w:val="center"/>
            <w:hideMark/>
          </w:tcPr>
          <w:p w14:paraId="5C14B554"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37485 Fremont Blvd., Ste. C-A</w:t>
            </w:r>
          </w:p>
        </w:tc>
        <w:tc>
          <w:tcPr>
            <w:tcW w:w="502" w:type="pct"/>
            <w:tcBorders>
              <w:top w:val="nil"/>
              <w:left w:val="nil"/>
              <w:bottom w:val="single" w:sz="4" w:space="0" w:color="auto"/>
              <w:right w:val="single" w:sz="4" w:space="0" w:color="auto"/>
            </w:tcBorders>
            <w:shd w:val="clear" w:color="auto" w:fill="auto"/>
            <w:noWrap/>
            <w:vAlign w:val="center"/>
            <w:hideMark/>
          </w:tcPr>
          <w:p w14:paraId="217D2F8F"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Fremont</w:t>
            </w:r>
          </w:p>
        </w:tc>
        <w:tc>
          <w:tcPr>
            <w:tcW w:w="194" w:type="pct"/>
            <w:tcBorders>
              <w:top w:val="nil"/>
              <w:left w:val="nil"/>
              <w:bottom w:val="single" w:sz="4" w:space="0" w:color="auto"/>
              <w:right w:val="single" w:sz="4" w:space="0" w:color="auto"/>
            </w:tcBorders>
            <w:shd w:val="clear" w:color="auto" w:fill="auto"/>
            <w:noWrap/>
            <w:vAlign w:val="center"/>
            <w:hideMark/>
          </w:tcPr>
          <w:p w14:paraId="5A9644D5"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CA</w:t>
            </w:r>
          </w:p>
        </w:tc>
        <w:tc>
          <w:tcPr>
            <w:tcW w:w="928" w:type="pct"/>
            <w:tcBorders>
              <w:top w:val="nil"/>
              <w:left w:val="nil"/>
              <w:bottom w:val="single" w:sz="4" w:space="0" w:color="auto"/>
              <w:right w:val="single" w:sz="8" w:space="0" w:color="auto"/>
            </w:tcBorders>
            <w:shd w:val="clear" w:color="auto" w:fill="auto"/>
            <w:noWrap/>
            <w:vAlign w:val="center"/>
            <w:hideMark/>
          </w:tcPr>
          <w:p w14:paraId="51DB8EF2"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bashircss@aol.com</w:t>
            </w:r>
          </w:p>
        </w:tc>
      </w:tr>
      <w:tr w:rsidR="00D74A70" w:rsidRPr="00D74A70" w14:paraId="27BC2732" w14:textId="77777777" w:rsidTr="00D74A70">
        <w:trPr>
          <w:trHeight w:val="270"/>
        </w:trPr>
        <w:tc>
          <w:tcPr>
            <w:tcW w:w="1179" w:type="pct"/>
            <w:tcBorders>
              <w:top w:val="nil"/>
              <w:left w:val="single" w:sz="8" w:space="0" w:color="auto"/>
              <w:bottom w:val="single" w:sz="4" w:space="0" w:color="auto"/>
              <w:right w:val="single" w:sz="4" w:space="0" w:color="auto"/>
            </w:tcBorders>
            <w:shd w:val="clear" w:color="auto" w:fill="auto"/>
            <w:noWrap/>
            <w:vAlign w:val="center"/>
            <w:hideMark/>
          </w:tcPr>
          <w:p w14:paraId="18310623"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 xml:space="preserve">Cougar </w:t>
            </w:r>
            <w:proofErr w:type="spellStart"/>
            <w:r w:rsidRPr="00D74A70">
              <w:rPr>
                <w:rFonts w:ascii="Arial Narrow" w:hAnsi="Arial Narrow" w:cs="Arial"/>
                <w:sz w:val="16"/>
                <w:szCs w:val="16"/>
              </w:rPr>
              <w:t>Pacfic</w:t>
            </w:r>
            <w:proofErr w:type="spellEnd"/>
            <w:r w:rsidRPr="00D74A70">
              <w:rPr>
                <w:rFonts w:ascii="Arial Narrow" w:hAnsi="Arial Narrow" w:cs="Arial"/>
                <w:sz w:val="16"/>
                <w:szCs w:val="16"/>
              </w:rPr>
              <w:t xml:space="preserve"> &amp; Associates</w:t>
            </w:r>
          </w:p>
        </w:tc>
        <w:tc>
          <w:tcPr>
            <w:tcW w:w="591" w:type="pct"/>
            <w:tcBorders>
              <w:top w:val="nil"/>
              <w:left w:val="nil"/>
              <w:bottom w:val="single" w:sz="4" w:space="0" w:color="auto"/>
              <w:right w:val="single" w:sz="4" w:space="0" w:color="auto"/>
            </w:tcBorders>
            <w:shd w:val="clear" w:color="auto" w:fill="auto"/>
            <w:noWrap/>
            <w:vAlign w:val="center"/>
            <w:hideMark/>
          </w:tcPr>
          <w:p w14:paraId="2BC53493"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 xml:space="preserve">Gianni </w:t>
            </w:r>
            <w:proofErr w:type="spellStart"/>
            <w:r w:rsidRPr="00D74A70">
              <w:rPr>
                <w:rFonts w:ascii="Arial Narrow" w:hAnsi="Arial Narrow" w:cs="Arial"/>
                <w:sz w:val="16"/>
                <w:szCs w:val="16"/>
              </w:rPr>
              <w:t>LaRosa</w:t>
            </w:r>
            <w:proofErr w:type="spellEnd"/>
          </w:p>
        </w:tc>
        <w:tc>
          <w:tcPr>
            <w:tcW w:w="484" w:type="pct"/>
            <w:tcBorders>
              <w:top w:val="nil"/>
              <w:left w:val="nil"/>
              <w:bottom w:val="single" w:sz="4" w:space="0" w:color="auto"/>
              <w:right w:val="single" w:sz="4" w:space="0" w:color="auto"/>
            </w:tcBorders>
            <w:shd w:val="clear" w:color="auto" w:fill="auto"/>
            <w:noWrap/>
            <w:vAlign w:val="center"/>
            <w:hideMark/>
          </w:tcPr>
          <w:p w14:paraId="477EA64C"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(415) 328-1241</w:t>
            </w:r>
          </w:p>
        </w:tc>
        <w:tc>
          <w:tcPr>
            <w:tcW w:w="1122" w:type="pct"/>
            <w:tcBorders>
              <w:top w:val="nil"/>
              <w:left w:val="nil"/>
              <w:bottom w:val="single" w:sz="4" w:space="0" w:color="auto"/>
              <w:right w:val="single" w:sz="4" w:space="0" w:color="auto"/>
            </w:tcBorders>
            <w:shd w:val="clear" w:color="auto" w:fill="auto"/>
            <w:noWrap/>
            <w:vAlign w:val="center"/>
            <w:hideMark/>
          </w:tcPr>
          <w:p w14:paraId="60BE829B"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P.O. Box 748</w:t>
            </w:r>
          </w:p>
        </w:tc>
        <w:tc>
          <w:tcPr>
            <w:tcW w:w="502" w:type="pct"/>
            <w:tcBorders>
              <w:top w:val="nil"/>
              <w:left w:val="nil"/>
              <w:bottom w:val="single" w:sz="4" w:space="0" w:color="auto"/>
              <w:right w:val="single" w:sz="4" w:space="0" w:color="auto"/>
            </w:tcBorders>
            <w:shd w:val="clear" w:color="auto" w:fill="auto"/>
            <w:noWrap/>
            <w:vAlign w:val="center"/>
            <w:hideMark/>
          </w:tcPr>
          <w:p w14:paraId="07A55BB7"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Kentfield</w:t>
            </w:r>
          </w:p>
        </w:tc>
        <w:tc>
          <w:tcPr>
            <w:tcW w:w="194" w:type="pct"/>
            <w:tcBorders>
              <w:top w:val="nil"/>
              <w:left w:val="nil"/>
              <w:bottom w:val="single" w:sz="4" w:space="0" w:color="auto"/>
              <w:right w:val="single" w:sz="4" w:space="0" w:color="auto"/>
            </w:tcBorders>
            <w:shd w:val="clear" w:color="auto" w:fill="auto"/>
            <w:noWrap/>
            <w:vAlign w:val="center"/>
            <w:hideMark/>
          </w:tcPr>
          <w:p w14:paraId="6DBC2211"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CA</w:t>
            </w:r>
          </w:p>
        </w:tc>
        <w:tc>
          <w:tcPr>
            <w:tcW w:w="928" w:type="pct"/>
            <w:tcBorders>
              <w:top w:val="nil"/>
              <w:left w:val="nil"/>
              <w:bottom w:val="single" w:sz="4" w:space="0" w:color="auto"/>
              <w:right w:val="single" w:sz="8" w:space="0" w:color="auto"/>
            </w:tcBorders>
            <w:shd w:val="clear" w:color="auto" w:fill="auto"/>
            <w:noWrap/>
            <w:vAlign w:val="center"/>
            <w:hideMark/>
          </w:tcPr>
          <w:p w14:paraId="6573D4EB"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glarosa@cougarpacific.com</w:t>
            </w:r>
          </w:p>
        </w:tc>
      </w:tr>
      <w:tr w:rsidR="00D74A70" w:rsidRPr="00D74A70" w14:paraId="267D5DC6" w14:textId="77777777" w:rsidTr="00D74A70">
        <w:trPr>
          <w:trHeight w:val="270"/>
        </w:trPr>
        <w:tc>
          <w:tcPr>
            <w:tcW w:w="1179" w:type="pct"/>
            <w:tcBorders>
              <w:top w:val="nil"/>
              <w:left w:val="single" w:sz="8" w:space="0" w:color="auto"/>
              <w:bottom w:val="single" w:sz="4" w:space="0" w:color="auto"/>
              <w:right w:val="single" w:sz="4" w:space="0" w:color="auto"/>
            </w:tcBorders>
            <w:shd w:val="clear" w:color="auto" w:fill="auto"/>
            <w:noWrap/>
            <w:vAlign w:val="center"/>
            <w:hideMark/>
          </w:tcPr>
          <w:p w14:paraId="78386B3F"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 xml:space="preserve">Creative Security Company Inc. </w:t>
            </w:r>
          </w:p>
        </w:tc>
        <w:tc>
          <w:tcPr>
            <w:tcW w:w="591" w:type="pct"/>
            <w:tcBorders>
              <w:top w:val="nil"/>
              <w:left w:val="nil"/>
              <w:bottom w:val="single" w:sz="4" w:space="0" w:color="auto"/>
              <w:right w:val="single" w:sz="4" w:space="0" w:color="auto"/>
            </w:tcBorders>
            <w:shd w:val="clear" w:color="auto" w:fill="auto"/>
            <w:noWrap/>
            <w:vAlign w:val="center"/>
            <w:hideMark/>
          </w:tcPr>
          <w:p w14:paraId="27775809"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Brian Wall</w:t>
            </w:r>
          </w:p>
        </w:tc>
        <w:tc>
          <w:tcPr>
            <w:tcW w:w="484" w:type="pct"/>
            <w:tcBorders>
              <w:top w:val="nil"/>
              <w:left w:val="nil"/>
              <w:bottom w:val="single" w:sz="4" w:space="0" w:color="auto"/>
              <w:right w:val="single" w:sz="4" w:space="0" w:color="auto"/>
            </w:tcBorders>
            <w:shd w:val="clear" w:color="auto" w:fill="auto"/>
            <w:noWrap/>
            <w:vAlign w:val="center"/>
            <w:hideMark/>
          </w:tcPr>
          <w:p w14:paraId="28790665"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(408) 512-5260</w:t>
            </w:r>
          </w:p>
        </w:tc>
        <w:tc>
          <w:tcPr>
            <w:tcW w:w="1122" w:type="pct"/>
            <w:tcBorders>
              <w:top w:val="nil"/>
              <w:left w:val="nil"/>
              <w:bottom w:val="single" w:sz="4" w:space="0" w:color="auto"/>
              <w:right w:val="single" w:sz="4" w:space="0" w:color="auto"/>
            </w:tcBorders>
            <w:shd w:val="clear" w:color="auto" w:fill="auto"/>
            <w:noWrap/>
            <w:vAlign w:val="center"/>
            <w:hideMark/>
          </w:tcPr>
          <w:p w14:paraId="45F72237"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 xml:space="preserve">150 S. Autumn St. </w:t>
            </w:r>
          </w:p>
        </w:tc>
        <w:tc>
          <w:tcPr>
            <w:tcW w:w="502" w:type="pct"/>
            <w:tcBorders>
              <w:top w:val="nil"/>
              <w:left w:val="nil"/>
              <w:bottom w:val="single" w:sz="4" w:space="0" w:color="auto"/>
              <w:right w:val="single" w:sz="4" w:space="0" w:color="auto"/>
            </w:tcBorders>
            <w:shd w:val="clear" w:color="auto" w:fill="auto"/>
            <w:noWrap/>
            <w:vAlign w:val="center"/>
            <w:hideMark/>
          </w:tcPr>
          <w:p w14:paraId="34E8636F"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San Jose</w:t>
            </w:r>
          </w:p>
        </w:tc>
        <w:tc>
          <w:tcPr>
            <w:tcW w:w="194" w:type="pct"/>
            <w:tcBorders>
              <w:top w:val="nil"/>
              <w:left w:val="nil"/>
              <w:bottom w:val="single" w:sz="4" w:space="0" w:color="auto"/>
              <w:right w:val="single" w:sz="4" w:space="0" w:color="auto"/>
            </w:tcBorders>
            <w:shd w:val="clear" w:color="auto" w:fill="auto"/>
            <w:noWrap/>
            <w:vAlign w:val="center"/>
            <w:hideMark/>
          </w:tcPr>
          <w:p w14:paraId="523B6FCA"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CA</w:t>
            </w:r>
          </w:p>
        </w:tc>
        <w:tc>
          <w:tcPr>
            <w:tcW w:w="928" w:type="pct"/>
            <w:tcBorders>
              <w:top w:val="nil"/>
              <w:left w:val="nil"/>
              <w:bottom w:val="single" w:sz="4" w:space="0" w:color="auto"/>
              <w:right w:val="single" w:sz="8" w:space="0" w:color="auto"/>
            </w:tcBorders>
            <w:shd w:val="clear" w:color="auto" w:fill="auto"/>
            <w:noWrap/>
            <w:vAlign w:val="center"/>
            <w:hideMark/>
          </w:tcPr>
          <w:p w14:paraId="4D3C89C0"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bwall@creativesecurity.com</w:t>
            </w:r>
          </w:p>
        </w:tc>
      </w:tr>
      <w:tr w:rsidR="00D74A70" w:rsidRPr="00D74A70" w14:paraId="0EE09729" w14:textId="77777777" w:rsidTr="00D74A70">
        <w:trPr>
          <w:trHeight w:val="255"/>
        </w:trPr>
        <w:tc>
          <w:tcPr>
            <w:tcW w:w="1179" w:type="pct"/>
            <w:tcBorders>
              <w:top w:val="nil"/>
              <w:left w:val="single" w:sz="8" w:space="0" w:color="auto"/>
              <w:bottom w:val="single" w:sz="4" w:space="0" w:color="auto"/>
              <w:right w:val="single" w:sz="4" w:space="0" w:color="auto"/>
            </w:tcBorders>
            <w:shd w:val="clear" w:color="auto" w:fill="auto"/>
            <w:noWrap/>
            <w:vAlign w:val="center"/>
            <w:hideMark/>
          </w:tcPr>
          <w:p w14:paraId="3283324C"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Cypress Security, LLC</w:t>
            </w:r>
          </w:p>
        </w:tc>
        <w:tc>
          <w:tcPr>
            <w:tcW w:w="591" w:type="pct"/>
            <w:tcBorders>
              <w:top w:val="nil"/>
              <w:left w:val="nil"/>
              <w:bottom w:val="single" w:sz="4" w:space="0" w:color="auto"/>
              <w:right w:val="single" w:sz="4" w:space="0" w:color="auto"/>
            </w:tcBorders>
            <w:shd w:val="clear" w:color="auto" w:fill="auto"/>
            <w:noWrap/>
            <w:vAlign w:val="center"/>
            <w:hideMark/>
          </w:tcPr>
          <w:p w14:paraId="6E2D5E61"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 xml:space="preserve">Nils </w:t>
            </w:r>
            <w:proofErr w:type="spellStart"/>
            <w:r w:rsidRPr="00D74A70">
              <w:rPr>
                <w:rFonts w:ascii="Arial Narrow" w:hAnsi="Arial Narrow" w:cs="Arial"/>
                <w:sz w:val="16"/>
                <w:szCs w:val="16"/>
              </w:rPr>
              <w:t>Welin</w:t>
            </w:r>
            <w:proofErr w:type="spellEnd"/>
          </w:p>
        </w:tc>
        <w:tc>
          <w:tcPr>
            <w:tcW w:w="484" w:type="pct"/>
            <w:tcBorders>
              <w:top w:val="nil"/>
              <w:left w:val="nil"/>
              <w:bottom w:val="single" w:sz="4" w:space="0" w:color="auto"/>
              <w:right w:val="single" w:sz="4" w:space="0" w:color="auto"/>
            </w:tcBorders>
            <w:shd w:val="clear" w:color="auto" w:fill="auto"/>
            <w:noWrap/>
            <w:vAlign w:val="center"/>
            <w:hideMark/>
          </w:tcPr>
          <w:p w14:paraId="5D8AA819"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 xml:space="preserve">(415) 240-4495  </w:t>
            </w:r>
          </w:p>
        </w:tc>
        <w:tc>
          <w:tcPr>
            <w:tcW w:w="1122" w:type="pct"/>
            <w:tcBorders>
              <w:top w:val="nil"/>
              <w:left w:val="nil"/>
              <w:bottom w:val="single" w:sz="4" w:space="0" w:color="auto"/>
              <w:right w:val="single" w:sz="4" w:space="0" w:color="auto"/>
            </w:tcBorders>
            <w:shd w:val="clear" w:color="auto" w:fill="auto"/>
            <w:noWrap/>
            <w:vAlign w:val="center"/>
            <w:hideMark/>
          </w:tcPr>
          <w:p w14:paraId="2B5FA079"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452 Tehama St.</w:t>
            </w:r>
          </w:p>
        </w:tc>
        <w:tc>
          <w:tcPr>
            <w:tcW w:w="502" w:type="pct"/>
            <w:tcBorders>
              <w:top w:val="nil"/>
              <w:left w:val="nil"/>
              <w:bottom w:val="single" w:sz="4" w:space="0" w:color="auto"/>
              <w:right w:val="single" w:sz="4" w:space="0" w:color="auto"/>
            </w:tcBorders>
            <w:shd w:val="clear" w:color="auto" w:fill="auto"/>
            <w:noWrap/>
            <w:vAlign w:val="center"/>
            <w:hideMark/>
          </w:tcPr>
          <w:p w14:paraId="0E9C102F"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S.F.</w:t>
            </w:r>
          </w:p>
        </w:tc>
        <w:tc>
          <w:tcPr>
            <w:tcW w:w="194" w:type="pct"/>
            <w:tcBorders>
              <w:top w:val="nil"/>
              <w:left w:val="nil"/>
              <w:bottom w:val="single" w:sz="4" w:space="0" w:color="auto"/>
              <w:right w:val="single" w:sz="4" w:space="0" w:color="auto"/>
            </w:tcBorders>
            <w:shd w:val="clear" w:color="auto" w:fill="auto"/>
            <w:noWrap/>
            <w:vAlign w:val="center"/>
            <w:hideMark/>
          </w:tcPr>
          <w:p w14:paraId="1425A6D4"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CA</w:t>
            </w:r>
          </w:p>
        </w:tc>
        <w:tc>
          <w:tcPr>
            <w:tcW w:w="928" w:type="pct"/>
            <w:tcBorders>
              <w:top w:val="nil"/>
              <w:left w:val="nil"/>
              <w:bottom w:val="single" w:sz="4" w:space="0" w:color="auto"/>
              <w:right w:val="single" w:sz="8" w:space="0" w:color="auto"/>
            </w:tcBorders>
            <w:shd w:val="clear" w:color="auto" w:fill="auto"/>
            <w:noWrap/>
            <w:vAlign w:val="center"/>
            <w:hideMark/>
          </w:tcPr>
          <w:p w14:paraId="037DDEFF"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nwelin@cypress-security.com</w:t>
            </w:r>
          </w:p>
        </w:tc>
      </w:tr>
      <w:tr w:rsidR="00D74A70" w:rsidRPr="00D74A70" w14:paraId="555B8FDC" w14:textId="77777777" w:rsidTr="00D74A70">
        <w:trPr>
          <w:trHeight w:val="255"/>
        </w:trPr>
        <w:tc>
          <w:tcPr>
            <w:tcW w:w="1179" w:type="pct"/>
            <w:tcBorders>
              <w:top w:val="nil"/>
              <w:left w:val="single" w:sz="8" w:space="0" w:color="auto"/>
              <w:bottom w:val="single" w:sz="4" w:space="0" w:color="auto"/>
              <w:right w:val="single" w:sz="4" w:space="0" w:color="auto"/>
            </w:tcBorders>
            <w:shd w:val="clear" w:color="auto" w:fill="auto"/>
            <w:noWrap/>
            <w:vAlign w:val="center"/>
            <w:hideMark/>
          </w:tcPr>
          <w:p w14:paraId="5913AE0D"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Cypress Security, LLC.</w:t>
            </w:r>
          </w:p>
        </w:tc>
        <w:tc>
          <w:tcPr>
            <w:tcW w:w="591" w:type="pct"/>
            <w:tcBorders>
              <w:top w:val="nil"/>
              <w:left w:val="nil"/>
              <w:bottom w:val="single" w:sz="4" w:space="0" w:color="auto"/>
              <w:right w:val="single" w:sz="4" w:space="0" w:color="auto"/>
            </w:tcBorders>
            <w:shd w:val="clear" w:color="auto" w:fill="auto"/>
            <w:noWrap/>
            <w:vAlign w:val="center"/>
            <w:hideMark/>
          </w:tcPr>
          <w:p w14:paraId="6308FE5D"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 xml:space="preserve">Nils </w:t>
            </w:r>
            <w:proofErr w:type="spellStart"/>
            <w:r w:rsidRPr="00D74A70">
              <w:rPr>
                <w:rFonts w:ascii="Arial Narrow" w:hAnsi="Arial Narrow" w:cs="Arial"/>
                <w:sz w:val="16"/>
                <w:szCs w:val="16"/>
              </w:rPr>
              <w:t>Welin</w:t>
            </w:r>
            <w:proofErr w:type="spellEnd"/>
          </w:p>
        </w:tc>
        <w:tc>
          <w:tcPr>
            <w:tcW w:w="484" w:type="pct"/>
            <w:tcBorders>
              <w:top w:val="nil"/>
              <w:left w:val="nil"/>
              <w:bottom w:val="single" w:sz="4" w:space="0" w:color="auto"/>
              <w:right w:val="single" w:sz="4" w:space="0" w:color="auto"/>
            </w:tcBorders>
            <w:shd w:val="clear" w:color="auto" w:fill="auto"/>
            <w:noWrap/>
            <w:vAlign w:val="center"/>
            <w:hideMark/>
          </w:tcPr>
          <w:p w14:paraId="6B132739"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(415) 935-2798</w:t>
            </w:r>
          </w:p>
        </w:tc>
        <w:tc>
          <w:tcPr>
            <w:tcW w:w="1122" w:type="pct"/>
            <w:tcBorders>
              <w:top w:val="nil"/>
              <w:left w:val="nil"/>
              <w:bottom w:val="single" w:sz="4" w:space="0" w:color="auto"/>
              <w:right w:val="single" w:sz="4" w:space="0" w:color="auto"/>
            </w:tcBorders>
            <w:shd w:val="clear" w:color="auto" w:fill="auto"/>
            <w:noWrap/>
            <w:vAlign w:val="center"/>
            <w:hideMark/>
          </w:tcPr>
          <w:p w14:paraId="58D4B60F"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250 Frank Ogawa Plaza, Suite 1B</w:t>
            </w:r>
          </w:p>
        </w:tc>
        <w:tc>
          <w:tcPr>
            <w:tcW w:w="502" w:type="pct"/>
            <w:tcBorders>
              <w:top w:val="nil"/>
              <w:left w:val="nil"/>
              <w:bottom w:val="single" w:sz="4" w:space="0" w:color="auto"/>
              <w:right w:val="single" w:sz="4" w:space="0" w:color="auto"/>
            </w:tcBorders>
            <w:shd w:val="clear" w:color="auto" w:fill="auto"/>
            <w:noWrap/>
            <w:vAlign w:val="center"/>
            <w:hideMark/>
          </w:tcPr>
          <w:p w14:paraId="73593D21"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Oakland</w:t>
            </w:r>
          </w:p>
        </w:tc>
        <w:tc>
          <w:tcPr>
            <w:tcW w:w="194" w:type="pct"/>
            <w:tcBorders>
              <w:top w:val="nil"/>
              <w:left w:val="nil"/>
              <w:bottom w:val="single" w:sz="4" w:space="0" w:color="auto"/>
              <w:right w:val="single" w:sz="4" w:space="0" w:color="auto"/>
            </w:tcBorders>
            <w:shd w:val="clear" w:color="auto" w:fill="auto"/>
            <w:noWrap/>
            <w:vAlign w:val="center"/>
            <w:hideMark/>
          </w:tcPr>
          <w:p w14:paraId="418B1978"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CA</w:t>
            </w:r>
          </w:p>
        </w:tc>
        <w:tc>
          <w:tcPr>
            <w:tcW w:w="928" w:type="pct"/>
            <w:tcBorders>
              <w:top w:val="nil"/>
              <w:left w:val="nil"/>
              <w:bottom w:val="single" w:sz="4" w:space="0" w:color="auto"/>
              <w:right w:val="single" w:sz="8" w:space="0" w:color="auto"/>
            </w:tcBorders>
            <w:shd w:val="clear" w:color="auto" w:fill="auto"/>
            <w:noWrap/>
            <w:vAlign w:val="center"/>
            <w:hideMark/>
          </w:tcPr>
          <w:p w14:paraId="105CDB73"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nwelin@cypress-security.com</w:t>
            </w:r>
          </w:p>
        </w:tc>
      </w:tr>
      <w:tr w:rsidR="00D74A70" w:rsidRPr="00D74A70" w14:paraId="6FFBF5CA" w14:textId="77777777" w:rsidTr="00D74A70">
        <w:trPr>
          <w:trHeight w:val="255"/>
        </w:trPr>
        <w:tc>
          <w:tcPr>
            <w:tcW w:w="1179" w:type="pct"/>
            <w:tcBorders>
              <w:top w:val="nil"/>
              <w:left w:val="single" w:sz="8" w:space="0" w:color="auto"/>
              <w:bottom w:val="single" w:sz="4" w:space="0" w:color="auto"/>
              <w:right w:val="single" w:sz="4" w:space="0" w:color="auto"/>
            </w:tcBorders>
            <w:shd w:val="clear" w:color="auto" w:fill="auto"/>
            <w:noWrap/>
            <w:vAlign w:val="center"/>
            <w:hideMark/>
          </w:tcPr>
          <w:p w14:paraId="34AAD6E5"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DWB Protective Services</w:t>
            </w:r>
          </w:p>
        </w:tc>
        <w:tc>
          <w:tcPr>
            <w:tcW w:w="591" w:type="pct"/>
            <w:tcBorders>
              <w:top w:val="nil"/>
              <w:left w:val="nil"/>
              <w:bottom w:val="single" w:sz="4" w:space="0" w:color="auto"/>
              <w:right w:val="single" w:sz="4" w:space="0" w:color="auto"/>
            </w:tcBorders>
            <w:shd w:val="clear" w:color="auto" w:fill="auto"/>
            <w:noWrap/>
            <w:vAlign w:val="center"/>
            <w:hideMark/>
          </w:tcPr>
          <w:p w14:paraId="1902DF38"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Dean Broussard</w:t>
            </w:r>
          </w:p>
        </w:tc>
        <w:tc>
          <w:tcPr>
            <w:tcW w:w="484" w:type="pct"/>
            <w:tcBorders>
              <w:top w:val="nil"/>
              <w:left w:val="nil"/>
              <w:bottom w:val="single" w:sz="4" w:space="0" w:color="auto"/>
              <w:right w:val="single" w:sz="4" w:space="0" w:color="auto"/>
            </w:tcBorders>
            <w:shd w:val="clear" w:color="auto" w:fill="auto"/>
            <w:noWrap/>
            <w:vAlign w:val="center"/>
            <w:hideMark/>
          </w:tcPr>
          <w:p w14:paraId="1E3A1A86"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(916) 344-9002</w:t>
            </w:r>
          </w:p>
        </w:tc>
        <w:tc>
          <w:tcPr>
            <w:tcW w:w="1122" w:type="pct"/>
            <w:tcBorders>
              <w:top w:val="nil"/>
              <w:left w:val="nil"/>
              <w:bottom w:val="single" w:sz="4" w:space="0" w:color="auto"/>
              <w:right w:val="single" w:sz="4" w:space="0" w:color="auto"/>
            </w:tcBorders>
            <w:shd w:val="clear" w:color="auto" w:fill="auto"/>
            <w:noWrap/>
            <w:vAlign w:val="center"/>
            <w:hideMark/>
          </w:tcPr>
          <w:p w14:paraId="36183C7B"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P.O. Box 1431</w:t>
            </w:r>
          </w:p>
        </w:tc>
        <w:tc>
          <w:tcPr>
            <w:tcW w:w="502" w:type="pct"/>
            <w:tcBorders>
              <w:top w:val="nil"/>
              <w:left w:val="nil"/>
              <w:bottom w:val="single" w:sz="4" w:space="0" w:color="auto"/>
              <w:right w:val="single" w:sz="4" w:space="0" w:color="auto"/>
            </w:tcBorders>
            <w:shd w:val="clear" w:color="auto" w:fill="auto"/>
            <w:noWrap/>
            <w:vAlign w:val="center"/>
            <w:hideMark/>
          </w:tcPr>
          <w:p w14:paraId="5AD4FE31"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North Highlands</w:t>
            </w:r>
          </w:p>
        </w:tc>
        <w:tc>
          <w:tcPr>
            <w:tcW w:w="194" w:type="pct"/>
            <w:tcBorders>
              <w:top w:val="nil"/>
              <w:left w:val="nil"/>
              <w:bottom w:val="single" w:sz="4" w:space="0" w:color="auto"/>
              <w:right w:val="single" w:sz="4" w:space="0" w:color="auto"/>
            </w:tcBorders>
            <w:shd w:val="clear" w:color="auto" w:fill="auto"/>
            <w:noWrap/>
            <w:vAlign w:val="center"/>
            <w:hideMark/>
          </w:tcPr>
          <w:p w14:paraId="382890E4"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CA</w:t>
            </w:r>
          </w:p>
        </w:tc>
        <w:tc>
          <w:tcPr>
            <w:tcW w:w="928" w:type="pct"/>
            <w:tcBorders>
              <w:top w:val="nil"/>
              <w:left w:val="nil"/>
              <w:bottom w:val="single" w:sz="4" w:space="0" w:color="auto"/>
              <w:right w:val="single" w:sz="8" w:space="0" w:color="auto"/>
            </w:tcBorders>
            <w:shd w:val="clear" w:color="auto" w:fill="auto"/>
            <w:noWrap/>
            <w:vAlign w:val="center"/>
            <w:hideMark/>
          </w:tcPr>
          <w:p w14:paraId="074B54AC"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 xml:space="preserve"> dbroussard@dwbsecurity.com</w:t>
            </w:r>
          </w:p>
        </w:tc>
      </w:tr>
      <w:tr w:rsidR="00D74A70" w:rsidRPr="00D74A70" w14:paraId="29D9F454" w14:textId="77777777" w:rsidTr="00D74A70">
        <w:trPr>
          <w:trHeight w:val="255"/>
        </w:trPr>
        <w:tc>
          <w:tcPr>
            <w:tcW w:w="1179" w:type="pct"/>
            <w:tcBorders>
              <w:top w:val="nil"/>
              <w:left w:val="single" w:sz="8" w:space="0" w:color="auto"/>
              <w:bottom w:val="single" w:sz="4" w:space="0" w:color="auto"/>
              <w:right w:val="single" w:sz="4" w:space="0" w:color="auto"/>
            </w:tcBorders>
            <w:shd w:val="clear" w:color="auto" w:fill="auto"/>
            <w:noWrap/>
            <w:vAlign w:val="center"/>
            <w:hideMark/>
          </w:tcPr>
          <w:p w14:paraId="30114623"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First Alarm Security &amp; Patrol</w:t>
            </w:r>
          </w:p>
        </w:tc>
        <w:tc>
          <w:tcPr>
            <w:tcW w:w="591" w:type="pct"/>
            <w:tcBorders>
              <w:top w:val="nil"/>
              <w:left w:val="nil"/>
              <w:bottom w:val="single" w:sz="4" w:space="0" w:color="auto"/>
              <w:right w:val="single" w:sz="4" w:space="0" w:color="auto"/>
            </w:tcBorders>
            <w:shd w:val="clear" w:color="auto" w:fill="auto"/>
            <w:noWrap/>
            <w:vAlign w:val="center"/>
            <w:hideMark/>
          </w:tcPr>
          <w:p w14:paraId="21BC7B04"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Teresa H. Larkin</w:t>
            </w:r>
          </w:p>
        </w:tc>
        <w:tc>
          <w:tcPr>
            <w:tcW w:w="484" w:type="pct"/>
            <w:tcBorders>
              <w:top w:val="nil"/>
              <w:left w:val="nil"/>
              <w:bottom w:val="single" w:sz="4" w:space="0" w:color="auto"/>
              <w:right w:val="single" w:sz="4" w:space="0" w:color="auto"/>
            </w:tcBorders>
            <w:shd w:val="clear" w:color="auto" w:fill="auto"/>
            <w:noWrap/>
            <w:vAlign w:val="center"/>
            <w:hideMark/>
          </w:tcPr>
          <w:p w14:paraId="56C81B2C"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(831) 685-1110</w:t>
            </w:r>
          </w:p>
        </w:tc>
        <w:tc>
          <w:tcPr>
            <w:tcW w:w="1122" w:type="pct"/>
            <w:tcBorders>
              <w:top w:val="nil"/>
              <w:left w:val="nil"/>
              <w:bottom w:val="single" w:sz="4" w:space="0" w:color="auto"/>
              <w:right w:val="single" w:sz="4" w:space="0" w:color="auto"/>
            </w:tcBorders>
            <w:shd w:val="clear" w:color="auto" w:fill="auto"/>
            <w:noWrap/>
            <w:vAlign w:val="center"/>
            <w:hideMark/>
          </w:tcPr>
          <w:p w14:paraId="55C75534"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 xml:space="preserve">1111 Estates Dr., 2nd Fl. </w:t>
            </w:r>
          </w:p>
        </w:tc>
        <w:tc>
          <w:tcPr>
            <w:tcW w:w="502" w:type="pct"/>
            <w:tcBorders>
              <w:top w:val="nil"/>
              <w:left w:val="nil"/>
              <w:bottom w:val="single" w:sz="4" w:space="0" w:color="auto"/>
              <w:right w:val="single" w:sz="4" w:space="0" w:color="auto"/>
            </w:tcBorders>
            <w:shd w:val="clear" w:color="auto" w:fill="auto"/>
            <w:noWrap/>
            <w:vAlign w:val="center"/>
            <w:hideMark/>
          </w:tcPr>
          <w:p w14:paraId="5B1C8D25"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Aptos</w:t>
            </w:r>
          </w:p>
        </w:tc>
        <w:tc>
          <w:tcPr>
            <w:tcW w:w="194" w:type="pct"/>
            <w:tcBorders>
              <w:top w:val="nil"/>
              <w:left w:val="nil"/>
              <w:bottom w:val="single" w:sz="4" w:space="0" w:color="auto"/>
              <w:right w:val="single" w:sz="4" w:space="0" w:color="auto"/>
            </w:tcBorders>
            <w:shd w:val="clear" w:color="auto" w:fill="auto"/>
            <w:noWrap/>
            <w:vAlign w:val="center"/>
            <w:hideMark/>
          </w:tcPr>
          <w:p w14:paraId="715FBBCD"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CA</w:t>
            </w:r>
          </w:p>
        </w:tc>
        <w:tc>
          <w:tcPr>
            <w:tcW w:w="928" w:type="pct"/>
            <w:tcBorders>
              <w:top w:val="nil"/>
              <w:left w:val="nil"/>
              <w:bottom w:val="single" w:sz="4" w:space="0" w:color="auto"/>
              <w:right w:val="single" w:sz="8" w:space="0" w:color="auto"/>
            </w:tcBorders>
            <w:shd w:val="clear" w:color="auto" w:fill="auto"/>
            <w:noWrap/>
            <w:vAlign w:val="center"/>
            <w:hideMark/>
          </w:tcPr>
          <w:p w14:paraId="00B48EE1"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tlarkin@firstalarm.com</w:t>
            </w:r>
          </w:p>
        </w:tc>
      </w:tr>
      <w:tr w:rsidR="00D74A70" w:rsidRPr="00D74A70" w14:paraId="7677EA98" w14:textId="77777777" w:rsidTr="00D74A70">
        <w:trPr>
          <w:trHeight w:val="255"/>
        </w:trPr>
        <w:tc>
          <w:tcPr>
            <w:tcW w:w="1179" w:type="pct"/>
            <w:tcBorders>
              <w:top w:val="nil"/>
              <w:left w:val="single" w:sz="8" w:space="0" w:color="auto"/>
              <w:bottom w:val="single" w:sz="4" w:space="0" w:color="auto"/>
              <w:right w:val="single" w:sz="4" w:space="0" w:color="auto"/>
            </w:tcBorders>
            <w:shd w:val="clear" w:color="auto" w:fill="auto"/>
            <w:noWrap/>
            <w:vAlign w:val="center"/>
            <w:hideMark/>
          </w:tcPr>
          <w:p w14:paraId="297F02E6"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First Security Services</w:t>
            </w:r>
          </w:p>
        </w:tc>
        <w:tc>
          <w:tcPr>
            <w:tcW w:w="591" w:type="pct"/>
            <w:tcBorders>
              <w:top w:val="nil"/>
              <w:left w:val="nil"/>
              <w:bottom w:val="single" w:sz="4" w:space="0" w:color="auto"/>
              <w:right w:val="single" w:sz="4" w:space="0" w:color="auto"/>
            </w:tcBorders>
            <w:shd w:val="clear" w:color="auto" w:fill="auto"/>
            <w:noWrap/>
            <w:vAlign w:val="center"/>
            <w:hideMark/>
          </w:tcPr>
          <w:p w14:paraId="089F025E"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Rich Fratus</w:t>
            </w:r>
          </w:p>
        </w:tc>
        <w:tc>
          <w:tcPr>
            <w:tcW w:w="484" w:type="pct"/>
            <w:tcBorders>
              <w:top w:val="nil"/>
              <w:left w:val="nil"/>
              <w:bottom w:val="single" w:sz="4" w:space="0" w:color="auto"/>
              <w:right w:val="single" w:sz="4" w:space="0" w:color="auto"/>
            </w:tcBorders>
            <w:shd w:val="clear" w:color="auto" w:fill="auto"/>
            <w:noWrap/>
            <w:vAlign w:val="center"/>
            <w:hideMark/>
          </w:tcPr>
          <w:p w14:paraId="572A92F2"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(510) 410-9175</w:t>
            </w:r>
          </w:p>
        </w:tc>
        <w:tc>
          <w:tcPr>
            <w:tcW w:w="1122" w:type="pct"/>
            <w:tcBorders>
              <w:top w:val="nil"/>
              <w:left w:val="nil"/>
              <w:bottom w:val="single" w:sz="4" w:space="0" w:color="auto"/>
              <w:right w:val="single" w:sz="4" w:space="0" w:color="auto"/>
            </w:tcBorders>
            <w:shd w:val="clear" w:color="auto" w:fill="auto"/>
            <w:noWrap/>
            <w:vAlign w:val="center"/>
            <w:hideMark/>
          </w:tcPr>
          <w:p w14:paraId="1754385A"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1801 Oakland Blvd. #315</w:t>
            </w:r>
          </w:p>
        </w:tc>
        <w:tc>
          <w:tcPr>
            <w:tcW w:w="502" w:type="pct"/>
            <w:tcBorders>
              <w:top w:val="nil"/>
              <w:left w:val="nil"/>
              <w:bottom w:val="single" w:sz="4" w:space="0" w:color="auto"/>
              <w:right w:val="single" w:sz="4" w:space="0" w:color="auto"/>
            </w:tcBorders>
            <w:shd w:val="clear" w:color="auto" w:fill="auto"/>
            <w:noWrap/>
            <w:vAlign w:val="center"/>
            <w:hideMark/>
          </w:tcPr>
          <w:p w14:paraId="15029C2E"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Walnut Creek</w:t>
            </w:r>
          </w:p>
        </w:tc>
        <w:tc>
          <w:tcPr>
            <w:tcW w:w="194" w:type="pct"/>
            <w:tcBorders>
              <w:top w:val="nil"/>
              <w:left w:val="nil"/>
              <w:bottom w:val="single" w:sz="4" w:space="0" w:color="auto"/>
              <w:right w:val="single" w:sz="4" w:space="0" w:color="auto"/>
            </w:tcBorders>
            <w:shd w:val="clear" w:color="auto" w:fill="auto"/>
            <w:noWrap/>
            <w:vAlign w:val="center"/>
            <w:hideMark/>
          </w:tcPr>
          <w:p w14:paraId="202E4F21"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CA</w:t>
            </w:r>
          </w:p>
        </w:tc>
        <w:tc>
          <w:tcPr>
            <w:tcW w:w="928" w:type="pct"/>
            <w:tcBorders>
              <w:top w:val="nil"/>
              <w:left w:val="nil"/>
              <w:bottom w:val="single" w:sz="4" w:space="0" w:color="auto"/>
              <w:right w:val="single" w:sz="8" w:space="0" w:color="auto"/>
            </w:tcBorders>
            <w:shd w:val="clear" w:color="auto" w:fill="auto"/>
            <w:noWrap/>
            <w:vAlign w:val="center"/>
            <w:hideMark/>
          </w:tcPr>
          <w:p w14:paraId="2B9E643B"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rfratus@firstsecurityservices.com</w:t>
            </w:r>
          </w:p>
        </w:tc>
      </w:tr>
      <w:tr w:rsidR="00D74A70" w:rsidRPr="00D74A70" w14:paraId="6747F90A" w14:textId="77777777" w:rsidTr="00D74A70">
        <w:trPr>
          <w:trHeight w:val="255"/>
        </w:trPr>
        <w:tc>
          <w:tcPr>
            <w:tcW w:w="1179" w:type="pct"/>
            <w:tcBorders>
              <w:top w:val="nil"/>
              <w:left w:val="single" w:sz="8" w:space="0" w:color="auto"/>
              <w:bottom w:val="single" w:sz="4" w:space="0" w:color="auto"/>
              <w:right w:val="single" w:sz="4" w:space="0" w:color="auto"/>
            </w:tcBorders>
            <w:shd w:val="clear" w:color="auto" w:fill="auto"/>
            <w:noWrap/>
            <w:vAlign w:val="center"/>
            <w:hideMark/>
          </w:tcPr>
          <w:p w14:paraId="716FCE24"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Fisher Executive Protection</w:t>
            </w:r>
          </w:p>
        </w:tc>
        <w:tc>
          <w:tcPr>
            <w:tcW w:w="591" w:type="pct"/>
            <w:tcBorders>
              <w:top w:val="nil"/>
              <w:left w:val="nil"/>
              <w:bottom w:val="single" w:sz="4" w:space="0" w:color="auto"/>
              <w:right w:val="single" w:sz="4" w:space="0" w:color="auto"/>
            </w:tcBorders>
            <w:shd w:val="clear" w:color="auto" w:fill="auto"/>
            <w:noWrap/>
            <w:vAlign w:val="center"/>
            <w:hideMark/>
          </w:tcPr>
          <w:p w14:paraId="69441DE8"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Antoine Fisher</w:t>
            </w:r>
          </w:p>
        </w:tc>
        <w:tc>
          <w:tcPr>
            <w:tcW w:w="484" w:type="pct"/>
            <w:tcBorders>
              <w:top w:val="nil"/>
              <w:left w:val="nil"/>
              <w:bottom w:val="single" w:sz="4" w:space="0" w:color="auto"/>
              <w:right w:val="single" w:sz="4" w:space="0" w:color="auto"/>
            </w:tcBorders>
            <w:shd w:val="clear" w:color="auto" w:fill="auto"/>
            <w:noWrap/>
            <w:vAlign w:val="center"/>
            <w:hideMark/>
          </w:tcPr>
          <w:p w14:paraId="753C3D99"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(510) 451-3474</w:t>
            </w:r>
          </w:p>
        </w:tc>
        <w:tc>
          <w:tcPr>
            <w:tcW w:w="1122" w:type="pct"/>
            <w:tcBorders>
              <w:top w:val="nil"/>
              <w:left w:val="nil"/>
              <w:bottom w:val="single" w:sz="4" w:space="0" w:color="auto"/>
              <w:right w:val="single" w:sz="4" w:space="0" w:color="auto"/>
            </w:tcBorders>
            <w:shd w:val="clear" w:color="auto" w:fill="auto"/>
            <w:noWrap/>
            <w:vAlign w:val="center"/>
            <w:hideMark/>
          </w:tcPr>
          <w:p w14:paraId="2313FB23"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2135 Broadway St.</w:t>
            </w:r>
          </w:p>
        </w:tc>
        <w:tc>
          <w:tcPr>
            <w:tcW w:w="502" w:type="pct"/>
            <w:tcBorders>
              <w:top w:val="nil"/>
              <w:left w:val="nil"/>
              <w:bottom w:val="single" w:sz="4" w:space="0" w:color="auto"/>
              <w:right w:val="single" w:sz="4" w:space="0" w:color="auto"/>
            </w:tcBorders>
            <w:shd w:val="clear" w:color="auto" w:fill="auto"/>
            <w:noWrap/>
            <w:vAlign w:val="center"/>
            <w:hideMark/>
          </w:tcPr>
          <w:p w14:paraId="50963E90"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Oakland</w:t>
            </w:r>
          </w:p>
        </w:tc>
        <w:tc>
          <w:tcPr>
            <w:tcW w:w="194" w:type="pct"/>
            <w:tcBorders>
              <w:top w:val="nil"/>
              <w:left w:val="nil"/>
              <w:bottom w:val="single" w:sz="4" w:space="0" w:color="auto"/>
              <w:right w:val="single" w:sz="4" w:space="0" w:color="auto"/>
            </w:tcBorders>
            <w:shd w:val="clear" w:color="auto" w:fill="auto"/>
            <w:noWrap/>
            <w:vAlign w:val="center"/>
            <w:hideMark/>
          </w:tcPr>
          <w:p w14:paraId="2EEAF3C7"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CA</w:t>
            </w:r>
          </w:p>
        </w:tc>
        <w:tc>
          <w:tcPr>
            <w:tcW w:w="928" w:type="pct"/>
            <w:tcBorders>
              <w:top w:val="nil"/>
              <w:left w:val="nil"/>
              <w:bottom w:val="single" w:sz="4" w:space="0" w:color="auto"/>
              <w:right w:val="single" w:sz="8" w:space="0" w:color="auto"/>
            </w:tcBorders>
            <w:shd w:val="clear" w:color="auto" w:fill="auto"/>
            <w:noWrap/>
            <w:vAlign w:val="center"/>
            <w:hideMark/>
          </w:tcPr>
          <w:p w14:paraId="0696EE7E"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afisher519@aol.com</w:t>
            </w:r>
          </w:p>
        </w:tc>
      </w:tr>
      <w:tr w:rsidR="00D74A70" w:rsidRPr="00D74A70" w14:paraId="34E9B6CE" w14:textId="77777777" w:rsidTr="00D74A70">
        <w:trPr>
          <w:trHeight w:val="255"/>
        </w:trPr>
        <w:tc>
          <w:tcPr>
            <w:tcW w:w="1179" w:type="pct"/>
            <w:tcBorders>
              <w:top w:val="nil"/>
              <w:left w:val="single" w:sz="8" w:space="0" w:color="auto"/>
              <w:bottom w:val="single" w:sz="4" w:space="0" w:color="auto"/>
              <w:right w:val="single" w:sz="4" w:space="0" w:color="auto"/>
            </w:tcBorders>
            <w:shd w:val="clear" w:color="auto" w:fill="auto"/>
            <w:noWrap/>
            <w:vAlign w:val="center"/>
            <w:hideMark/>
          </w:tcPr>
          <w:p w14:paraId="4F29E759"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G4S Secure Solutions USA</w:t>
            </w:r>
          </w:p>
        </w:tc>
        <w:tc>
          <w:tcPr>
            <w:tcW w:w="591" w:type="pct"/>
            <w:tcBorders>
              <w:top w:val="nil"/>
              <w:left w:val="nil"/>
              <w:bottom w:val="single" w:sz="4" w:space="0" w:color="auto"/>
              <w:right w:val="single" w:sz="4" w:space="0" w:color="auto"/>
            </w:tcBorders>
            <w:shd w:val="clear" w:color="auto" w:fill="auto"/>
            <w:noWrap/>
            <w:vAlign w:val="center"/>
            <w:hideMark/>
          </w:tcPr>
          <w:p w14:paraId="159D1EB2"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Michael Grover</w:t>
            </w:r>
          </w:p>
        </w:tc>
        <w:tc>
          <w:tcPr>
            <w:tcW w:w="484" w:type="pct"/>
            <w:tcBorders>
              <w:top w:val="nil"/>
              <w:left w:val="nil"/>
              <w:bottom w:val="single" w:sz="4" w:space="0" w:color="auto"/>
              <w:right w:val="single" w:sz="4" w:space="0" w:color="auto"/>
            </w:tcBorders>
            <w:shd w:val="clear" w:color="auto" w:fill="auto"/>
            <w:noWrap/>
            <w:vAlign w:val="center"/>
            <w:hideMark/>
          </w:tcPr>
          <w:p w14:paraId="47AF5294"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 xml:space="preserve">(925) 984-7797   </w:t>
            </w:r>
          </w:p>
        </w:tc>
        <w:tc>
          <w:tcPr>
            <w:tcW w:w="1122" w:type="pct"/>
            <w:tcBorders>
              <w:top w:val="nil"/>
              <w:left w:val="nil"/>
              <w:bottom w:val="single" w:sz="4" w:space="0" w:color="auto"/>
              <w:right w:val="single" w:sz="4" w:space="0" w:color="auto"/>
            </w:tcBorders>
            <w:shd w:val="clear" w:color="auto" w:fill="auto"/>
            <w:noWrap/>
            <w:vAlign w:val="center"/>
            <w:hideMark/>
          </w:tcPr>
          <w:p w14:paraId="2BFFCF49"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4200 Wackenhut Dr.</w:t>
            </w:r>
          </w:p>
        </w:tc>
        <w:tc>
          <w:tcPr>
            <w:tcW w:w="502" w:type="pct"/>
            <w:tcBorders>
              <w:top w:val="nil"/>
              <w:left w:val="nil"/>
              <w:bottom w:val="single" w:sz="4" w:space="0" w:color="auto"/>
              <w:right w:val="single" w:sz="4" w:space="0" w:color="auto"/>
            </w:tcBorders>
            <w:shd w:val="clear" w:color="auto" w:fill="auto"/>
            <w:noWrap/>
            <w:vAlign w:val="center"/>
            <w:hideMark/>
          </w:tcPr>
          <w:p w14:paraId="0FBFDCFE"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 xml:space="preserve">Palm Beach   </w:t>
            </w:r>
          </w:p>
        </w:tc>
        <w:tc>
          <w:tcPr>
            <w:tcW w:w="194" w:type="pct"/>
            <w:tcBorders>
              <w:top w:val="nil"/>
              <w:left w:val="nil"/>
              <w:bottom w:val="single" w:sz="4" w:space="0" w:color="auto"/>
              <w:right w:val="single" w:sz="4" w:space="0" w:color="auto"/>
            </w:tcBorders>
            <w:shd w:val="clear" w:color="auto" w:fill="auto"/>
            <w:noWrap/>
            <w:vAlign w:val="center"/>
            <w:hideMark/>
          </w:tcPr>
          <w:p w14:paraId="4E8DBBF6"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FL</w:t>
            </w:r>
          </w:p>
        </w:tc>
        <w:tc>
          <w:tcPr>
            <w:tcW w:w="928" w:type="pct"/>
            <w:tcBorders>
              <w:top w:val="nil"/>
              <w:left w:val="nil"/>
              <w:bottom w:val="single" w:sz="4" w:space="0" w:color="auto"/>
              <w:right w:val="single" w:sz="8" w:space="0" w:color="auto"/>
            </w:tcBorders>
            <w:shd w:val="clear" w:color="auto" w:fill="auto"/>
            <w:noWrap/>
            <w:vAlign w:val="center"/>
            <w:hideMark/>
          </w:tcPr>
          <w:p w14:paraId="2E70B558"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Michael.grover@usa.g4s.com</w:t>
            </w:r>
          </w:p>
        </w:tc>
      </w:tr>
      <w:tr w:rsidR="00D74A70" w:rsidRPr="00D74A70" w14:paraId="224B0C55" w14:textId="77777777" w:rsidTr="00D74A70">
        <w:trPr>
          <w:trHeight w:val="255"/>
        </w:trPr>
        <w:tc>
          <w:tcPr>
            <w:tcW w:w="1179" w:type="pct"/>
            <w:tcBorders>
              <w:top w:val="nil"/>
              <w:left w:val="single" w:sz="8" w:space="0" w:color="auto"/>
              <w:bottom w:val="single" w:sz="4" w:space="0" w:color="auto"/>
              <w:right w:val="single" w:sz="4" w:space="0" w:color="auto"/>
            </w:tcBorders>
            <w:shd w:val="clear" w:color="auto" w:fill="auto"/>
            <w:noWrap/>
            <w:vAlign w:val="center"/>
            <w:hideMark/>
          </w:tcPr>
          <w:p w14:paraId="0516BB68"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Guardsmark, GP</w:t>
            </w:r>
          </w:p>
        </w:tc>
        <w:tc>
          <w:tcPr>
            <w:tcW w:w="591" w:type="pct"/>
            <w:tcBorders>
              <w:top w:val="nil"/>
              <w:left w:val="nil"/>
              <w:bottom w:val="single" w:sz="4" w:space="0" w:color="auto"/>
              <w:right w:val="single" w:sz="4" w:space="0" w:color="auto"/>
            </w:tcBorders>
            <w:shd w:val="clear" w:color="auto" w:fill="auto"/>
            <w:noWrap/>
            <w:vAlign w:val="center"/>
            <w:hideMark/>
          </w:tcPr>
          <w:p w14:paraId="54202B98"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Robert T. Jensen</w:t>
            </w:r>
          </w:p>
        </w:tc>
        <w:tc>
          <w:tcPr>
            <w:tcW w:w="484" w:type="pct"/>
            <w:tcBorders>
              <w:top w:val="nil"/>
              <w:left w:val="nil"/>
              <w:bottom w:val="single" w:sz="4" w:space="0" w:color="auto"/>
              <w:right w:val="single" w:sz="4" w:space="0" w:color="auto"/>
            </w:tcBorders>
            <w:shd w:val="clear" w:color="auto" w:fill="auto"/>
            <w:noWrap/>
            <w:vAlign w:val="center"/>
            <w:hideMark/>
          </w:tcPr>
          <w:p w14:paraId="71354380"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 xml:space="preserve">(925) 998-7774 </w:t>
            </w:r>
          </w:p>
        </w:tc>
        <w:tc>
          <w:tcPr>
            <w:tcW w:w="1122" w:type="pct"/>
            <w:tcBorders>
              <w:top w:val="nil"/>
              <w:left w:val="nil"/>
              <w:bottom w:val="single" w:sz="4" w:space="0" w:color="auto"/>
              <w:right w:val="single" w:sz="4" w:space="0" w:color="auto"/>
            </w:tcBorders>
            <w:shd w:val="clear" w:color="auto" w:fill="auto"/>
            <w:noWrap/>
            <w:vAlign w:val="center"/>
            <w:hideMark/>
          </w:tcPr>
          <w:p w14:paraId="236B8B2D"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 xml:space="preserve">100 </w:t>
            </w:r>
            <w:proofErr w:type="spellStart"/>
            <w:r w:rsidRPr="00D74A70">
              <w:rPr>
                <w:rFonts w:ascii="Arial Narrow" w:hAnsi="Arial Narrow" w:cs="Arial"/>
                <w:sz w:val="16"/>
                <w:szCs w:val="16"/>
              </w:rPr>
              <w:t>Hegenberger</w:t>
            </w:r>
            <w:proofErr w:type="spellEnd"/>
            <w:r w:rsidRPr="00D74A70">
              <w:rPr>
                <w:rFonts w:ascii="Arial Narrow" w:hAnsi="Arial Narrow" w:cs="Arial"/>
                <w:sz w:val="16"/>
                <w:szCs w:val="16"/>
              </w:rPr>
              <w:t xml:space="preserve"> Rd., Ste. 130 </w:t>
            </w:r>
          </w:p>
        </w:tc>
        <w:tc>
          <w:tcPr>
            <w:tcW w:w="502" w:type="pct"/>
            <w:tcBorders>
              <w:top w:val="nil"/>
              <w:left w:val="nil"/>
              <w:bottom w:val="single" w:sz="4" w:space="0" w:color="auto"/>
              <w:right w:val="single" w:sz="4" w:space="0" w:color="auto"/>
            </w:tcBorders>
            <w:shd w:val="clear" w:color="auto" w:fill="auto"/>
            <w:noWrap/>
            <w:vAlign w:val="center"/>
            <w:hideMark/>
          </w:tcPr>
          <w:p w14:paraId="6FC6F29E"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Oakland</w:t>
            </w:r>
          </w:p>
        </w:tc>
        <w:tc>
          <w:tcPr>
            <w:tcW w:w="194" w:type="pct"/>
            <w:tcBorders>
              <w:top w:val="nil"/>
              <w:left w:val="nil"/>
              <w:bottom w:val="single" w:sz="4" w:space="0" w:color="auto"/>
              <w:right w:val="single" w:sz="4" w:space="0" w:color="auto"/>
            </w:tcBorders>
            <w:shd w:val="clear" w:color="auto" w:fill="auto"/>
            <w:noWrap/>
            <w:vAlign w:val="center"/>
            <w:hideMark/>
          </w:tcPr>
          <w:p w14:paraId="3E569D39"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CA</w:t>
            </w:r>
          </w:p>
        </w:tc>
        <w:tc>
          <w:tcPr>
            <w:tcW w:w="928" w:type="pct"/>
            <w:tcBorders>
              <w:top w:val="nil"/>
              <w:left w:val="nil"/>
              <w:bottom w:val="single" w:sz="4" w:space="0" w:color="auto"/>
              <w:right w:val="single" w:sz="8" w:space="0" w:color="auto"/>
            </w:tcBorders>
            <w:shd w:val="clear" w:color="auto" w:fill="auto"/>
            <w:noWrap/>
            <w:vAlign w:val="center"/>
            <w:hideMark/>
          </w:tcPr>
          <w:p w14:paraId="1BDA5712"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JensenRobertT@guardsmark.com</w:t>
            </w:r>
          </w:p>
        </w:tc>
      </w:tr>
      <w:tr w:rsidR="00D74A70" w:rsidRPr="00D74A70" w14:paraId="7D415369" w14:textId="77777777" w:rsidTr="00D74A70">
        <w:trPr>
          <w:trHeight w:val="255"/>
        </w:trPr>
        <w:tc>
          <w:tcPr>
            <w:tcW w:w="1179" w:type="pct"/>
            <w:tcBorders>
              <w:top w:val="nil"/>
              <w:left w:val="single" w:sz="8" w:space="0" w:color="auto"/>
              <w:bottom w:val="single" w:sz="4" w:space="0" w:color="auto"/>
              <w:right w:val="single" w:sz="4" w:space="0" w:color="auto"/>
            </w:tcBorders>
            <w:shd w:val="clear" w:color="auto" w:fill="auto"/>
            <w:noWrap/>
            <w:vAlign w:val="center"/>
            <w:hideMark/>
          </w:tcPr>
          <w:p w14:paraId="3424D499"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HC Solutions, Inc.</w:t>
            </w:r>
          </w:p>
        </w:tc>
        <w:tc>
          <w:tcPr>
            <w:tcW w:w="591" w:type="pct"/>
            <w:tcBorders>
              <w:top w:val="nil"/>
              <w:left w:val="nil"/>
              <w:bottom w:val="single" w:sz="4" w:space="0" w:color="auto"/>
              <w:right w:val="single" w:sz="4" w:space="0" w:color="auto"/>
            </w:tcBorders>
            <w:shd w:val="clear" w:color="auto" w:fill="auto"/>
            <w:noWrap/>
            <w:vAlign w:val="center"/>
            <w:hideMark/>
          </w:tcPr>
          <w:p w14:paraId="03FCC282"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 xml:space="preserve">Rich </w:t>
            </w:r>
            <w:proofErr w:type="spellStart"/>
            <w:r w:rsidRPr="00D74A70">
              <w:rPr>
                <w:rFonts w:ascii="Arial Narrow" w:hAnsi="Arial Narrow" w:cs="Arial"/>
                <w:sz w:val="16"/>
                <w:szCs w:val="16"/>
              </w:rPr>
              <w:t>Casuga</w:t>
            </w:r>
            <w:proofErr w:type="spellEnd"/>
          </w:p>
        </w:tc>
        <w:tc>
          <w:tcPr>
            <w:tcW w:w="484" w:type="pct"/>
            <w:tcBorders>
              <w:top w:val="nil"/>
              <w:left w:val="nil"/>
              <w:bottom w:val="single" w:sz="4" w:space="0" w:color="auto"/>
              <w:right w:val="single" w:sz="4" w:space="0" w:color="auto"/>
            </w:tcBorders>
            <w:shd w:val="clear" w:color="auto" w:fill="auto"/>
            <w:noWrap/>
            <w:vAlign w:val="center"/>
            <w:hideMark/>
          </w:tcPr>
          <w:p w14:paraId="12BEAF4D"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(650) 889-6188</w:t>
            </w:r>
          </w:p>
        </w:tc>
        <w:tc>
          <w:tcPr>
            <w:tcW w:w="1122" w:type="pct"/>
            <w:tcBorders>
              <w:top w:val="nil"/>
              <w:left w:val="nil"/>
              <w:bottom w:val="single" w:sz="4" w:space="0" w:color="auto"/>
              <w:right w:val="single" w:sz="4" w:space="0" w:color="auto"/>
            </w:tcBorders>
            <w:shd w:val="clear" w:color="auto" w:fill="auto"/>
            <w:noWrap/>
            <w:vAlign w:val="center"/>
            <w:hideMark/>
          </w:tcPr>
          <w:p w14:paraId="3857C7AF"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917 California Drive</w:t>
            </w:r>
          </w:p>
        </w:tc>
        <w:tc>
          <w:tcPr>
            <w:tcW w:w="502" w:type="pct"/>
            <w:tcBorders>
              <w:top w:val="nil"/>
              <w:left w:val="nil"/>
              <w:bottom w:val="single" w:sz="4" w:space="0" w:color="auto"/>
              <w:right w:val="single" w:sz="4" w:space="0" w:color="auto"/>
            </w:tcBorders>
            <w:shd w:val="clear" w:color="auto" w:fill="auto"/>
            <w:noWrap/>
            <w:vAlign w:val="center"/>
            <w:hideMark/>
          </w:tcPr>
          <w:p w14:paraId="1A944C95"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Burlingame</w:t>
            </w:r>
          </w:p>
        </w:tc>
        <w:tc>
          <w:tcPr>
            <w:tcW w:w="194" w:type="pct"/>
            <w:tcBorders>
              <w:top w:val="nil"/>
              <w:left w:val="nil"/>
              <w:bottom w:val="single" w:sz="4" w:space="0" w:color="auto"/>
              <w:right w:val="single" w:sz="4" w:space="0" w:color="auto"/>
            </w:tcBorders>
            <w:shd w:val="clear" w:color="auto" w:fill="auto"/>
            <w:noWrap/>
            <w:vAlign w:val="center"/>
            <w:hideMark/>
          </w:tcPr>
          <w:p w14:paraId="464AB8F6"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CA</w:t>
            </w:r>
          </w:p>
        </w:tc>
        <w:tc>
          <w:tcPr>
            <w:tcW w:w="928" w:type="pct"/>
            <w:tcBorders>
              <w:top w:val="nil"/>
              <w:left w:val="nil"/>
              <w:bottom w:val="single" w:sz="4" w:space="0" w:color="auto"/>
              <w:right w:val="single" w:sz="8" w:space="0" w:color="auto"/>
            </w:tcBorders>
            <w:shd w:val="clear" w:color="auto" w:fill="auto"/>
            <w:noWrap/>
            <w:vAlign w:val="center"/>
            <w:hideMark/>
          </w:tcPr>
          <w:p w14:paraId="3BA67E20"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Hanleychan8a@gmail.com</w:t>
            </w:r>
          </w:p>
        </w:tc>
      </w:tr>
      <w:tr w:rsidR="00D74A70" w:rsidRPr="00D74A70" w14:paraId="1AD35D51" w14:textId="77777777" w:rsidTr="00D74A70">
        <w:trPr>
          <w:trHeight w:val="255"/>
        </w:trPr>
        <w:tc>
          <w:tcPr>
            <w:tcW w:w="1179" w:type="pct"/>
            <w:tcBorders>
              <w:top w:val="nil"/>
              <w:left w:val="single" w:sz="8" w:space="0" w:color="auto"/>
              <w:bottom w:val="single" w:sz="4" w:space="0" w:color="auto"/>
              <w:right w:val="single" w:sz="4" w:space="0" w:color="auto"/>
            </w:tcBorders>
            <w:shd w:val="clear" w:color="auto" w:fill="auto"/>
            <w:noWrap/>
            <w:vAlign w:val="center"/>
            <w:hideMark/>
          </w:tcPr>
          <w:p w14:paraId="4E29CF6A"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HC Solutions, Inc.</w:t>
            </w:r>
          </w:p>
        </w:tc>
        <w:tc>
          <w:tcPr>
            <w:tcW w:w="591" w:type="pct"/>
            <w:tcBorders>
              <w:top w:val="nil"/>
              <w:left w:val="nil"/>
              <w:bottom w:val="single" w:sz="4" w:space="0" w:color="auto"/>
              <w:right w:val="single" w:sz="4" w:space="0" w:color="auto"/>
            </w:tcBorders>
            <w:shd w:val="clear" w:color="auto" w:fill="auto"/>
            <w:noWrap/>
            <w:vAlign w:val="center"/>
            <w:hideMark/>
          </w:tcPr>
          <w:p w14:paraId="3507017B"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 xml:space="preserve">Joseph </w:t>
            </w:r>
            <w:proofErr w:type="spellStart"/>
            <w:r w:rsidRPr="00D74A70">
              <w:rPr>
                <w:rFonts w:ascii="Arial Narrow" w:hAnsi="Arial Narrow" w:cs="Arial"/>
                <w:sz w:val="16"/>
                <w:szCs w:val="16"/>
              </w:rPr>
              <w:t>Otayde</w:t>
            </w:r>
            <w:proofErr w:type="spellEnd"/>
          </w:p>
        </w:tc>
        <w:tc>
          <w:tcPr>
            <w:tcW w:w="484" w:type="pct"/>
            <w:tcBorders>
              <w:top w:val="nil"/>
              <w:left w:val="nil"/>
              <w:bottom w:val="single" w:sz="4" w:space="0" w:color="auto"/>
              <w:right w:val="single" w:sz="4" w:space="0" w:color="auto"/>
            </w:tcBorders>
            <w:shd w:val="clear" w:color="auto" w:fill="auto"/>
            <w:noWrap/>
            <w:vAlign w:val="center"/>
            <w:hideMark/>
          </w:tcPr>
          <w:p w14:paraId="68D09BB4"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(650) 889-6186</w:t>
            </w:r>
          </w:p>
        </w:tc>
        <w:tc>
          <w:tcPr>
            <w:tcW w:w="1122" w:type="pct"/>
            <w:tcBorders>
              <w:top w:val="nil"/>
              <w:left w:val="nil"/>
              <w:bottom w:val="single" w:sz="4" w:space="0" w:color="auto"/>
              <w:right w:val="single" w:sz="4" w:space="0" w:color="auto"/>
            </w:tcBorders>
            <w:shd w:val="clear" w:color="auto" w:fill="auto"/>
            <w:noWrap/>
            <w:vAlign w:val="center"/>
            <w:hideMark/>
          </w:tcPr>
          <w:p w14:paraId="25F2484C"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917 California Drive</w:t>
            </w:r>
          </w:p>
        </w:tc>
        <w:tc>
          <w:tcPr>
            <w:tcW w:w="502" w:type="pct"/>
            <w:tcBorders>
              <w:top w:val="nil"/>
              <w:left w:val="nil"/>
              <w:bottom w:val="single" w:sz="4" w:space="0" w:color="auto"/>
              <w:right w:val="single" w:sz="4" w:space="0" w:color="auto"/>
            </w:tcBorders>
            <w:shd w:val="clear" w:color="auto" w:fill="auto"/>
            <w:noWrap/>
            <w:vAlign w:val="center"/>
            <w:hideMark/>
          </w:tcPr>
          <w:p w14:paraId="5ACC4168"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Burlingame</w:t>
            </w:r>
          </w:p>
        </w:tc>
        <w:tc>
          <w:tcPr>
            <w:tcW w:w="194" w:type="pct"/>
            <w:tcBorders>
              <w:top w:val="nil"/>
              <w:left w:val="nil"/>
              <w:bottom w:val="single" w:sz="4" w:space="0" w:color="auto"/>
              <w:right w:val="single" w:sz="4" w:space="0" w:color="auto"/>
            </w:tcBorders>
            <w:shd w:val="clear" w:color="auto" w:fill="auto"/>
            <w:noWrap/>
            <w:vAlign w:val="center"/>
            <w:hideMark/>
          </w:tcPr>
          <w:p w14:paraId="68F61CA7"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CA</w:t>
            </w:r>
          </w:p>
        </w:tc>
        <w:tc>
          <w:tcPr>
            <w:tcW w:w="928" w:type="pct"/>
            <w:tcBorders>
              <w:top w:val="nil"/>
              <w:left w:val="nil"/>
              <w:bottom w:val="single" w:sz="4" w:space="0" w:color="auto"/>
              <w:right w:val="single" w:sz="8" w:space="0" w:color="auto"/>
            </w:tcBorders>
            <w:shd w:val="clear" w:color="auto" w:fill="auto"/>
            <w:noWrap/>
            <w:vAlign w:val="center"/>
            <w:hideMark/>
          </w:tcPr>
          <w:p w14:paraId="44B625C2"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joe@procureus.com</w:t>
            </w:r>
          </w:p>
        </w:tc>
      </w:tr>
      <w:tr w:rsidR="00D74A70" w:rsidRPr="00D74A70" w14:paraId="406AA026" w14:textId="77777777" w:rsidTr="00D74A70">
        <w:trPr>
          <w:trHeight w:val="255"/>
        </w:trPr>
        <w:tc>
          <w:tcPr>
            <w:tcW w:w="1179" w:type="pct"/>
            <w:tcBorders>
              <w:top w:val="nil"/>
              <w:left w:val="single" w:sz="8" w:space="0" w:color="auto"/>
              <w:bottom w:val="single" w:sz="4" w:space="0" w:color="auto"/>
              <w:right w:val="single" w:sz="4" w:space="0" w:color="auto"/>
            </w:tcBorders>
            <w:shd w:val="clear" w:color="auto" w:fill="auto"/>
            <w:noWrap/>
            <w:vAlign w:val="center"/>
            <w:hideMark/>
          </w:tcPr>
          <w:p w14:paraId="39AFBE19"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Integral Protection Inc.</w:t>
            </w:r>
          </w:p>
        </w:tc>
        <w:tc>
          <w:tcPr>
            <w:tcW w:w="591" w:type="pct"/>
            <w:tcBorders>
              <w:top w:val="nil"/>
              <w:left w:val="nil"/>
              <w:bottom w:val="single" w:sz="4" w:space="0" w:color="auto"/>
              <w:right w:val="single" w:sz="4" w:space="0" w:color="auto"/>
            </w:tcBorders>
            <w:shd w:val="clear" w:color="auto" w:fill="auto"/>
            <w:noWrap/>
            <w:vAlign w:val="center"/>
            <w:hideMark/>
          </w:tcPr>
          <w:p w14:paraId="261C9E79"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 xml:space="preserve">Joel </w:t>
            </w:r>
            <w:proofErr w:type="spellStart"/>
            <w:r w:rsidRPr="00D74A70">
              <w:rPr>
                <w:rFonts w:ascii="Arial Narrow" w:hAnsi="Arial Narrow" w:cs="Arial"/>
                <w:sz w:val="16"/>
                <w:szCs w:val="16"/>
              </w:rPr>
              <w:t>Feder</w:t>
            </w:r>
            <w:proofErr w:type="spellEnd"/>
          </w:p>
        </w:tc>
        <w:tc>
          <w:tcPr>
            <w:tcW w:w="484" w:type="pct"/>
            <w:tcBorders>
              <w:top w:val="nil"/>
              <w:left w:val="nil"/>
              <w:bottom w:val="single" w:sz="4" w:space="0" w:color="auto"/>
              <w:right w:val="single" w:sz="4" w:space="0" w:color="auto"/>
            </w:tcBorders>
            <w:shd w:val="clear" w:color="auto" w:fill="auto"/>
            <w:noWrap/>
            <w:vAlign w:val="center"/>
            <w:hideMark/>
          </w:tcPr>
          <w:p w14:paraId="32F8562F"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(510) 633-1664</w:t>
            </w:r>
          </w:p>
        </w:tc>
        <w:tc>
          <w:tcPr>
            <w:tcW w:w="1122" w:type="pct"/>
            <w:tcBorders>
              <w:top w:val="nil"/>
              <w:left w:val="nil"/>
              <w:bottom w:val="single" w:sz="4" w:space="0" w:color="auto"/>
              <w:right w:val="single" w:sz="4" w:space="0" w:color="auto"/>
            </w:tcBorders>
            <w:shd w:val="clear" w:color="auto" w:fill="auto"/>
            <w:noWrap/>
            <w:vAlign w:val="center"/>
            <w:hideMark/>
          </w:tcPr>
          <w:p w14:paraId="7C0F14D3"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 xml:space="preserve">675 </w:t>
            </w:r>
            <w:proofErr w:type="spellStart"/>
            <w:r w:rsidRPr="00D74A70">
              <w:rPr>
                <w:rFonts w:ascii="Arial Narrow" w:hAnsi="Arial Narrow" w:cs="Arial"/>
                <w:sz w:val="16"/>
                <w:szCs w:val="16"/>
              </w:rPr>
              <w:t>Hegenberger</w:t>
            </w:r>
            <w:proofErr w:type="spellEnd"/>
            <w:r w:rsidRPr="00D74A70">
              <w:rPr>
                <w:rFonts w:ascii="Arial Narrow" w:hAnsi="Arial Narrow" w:cs="Arial"/>
                <w:sz w:val="16"/>
                <w:szCs w:val="16"/>
              </w:rPr>
              <w:t xml:space="preserve"> Road, Suite 249</w:t>
            </w:r>
          </w:p>
        </w:tc>
        <w:tc>
          <w:tcPr>
            <w:tcW w:w="502" w:type="pct"/>
            <w:tcBorders>
              <w:top w:val="nil"/>
              <w:left w:val="nil"/>
              <w:bottom w:val="single" w:sz="4" w:space="0" w:color="auto"/>
              <w:right w:val="single" w:sz="4" w:space="0" w:color="auto"/>
            </w:tcBorders>
            <w:shd w:val="clear" w:color="auto" w:fill="auto"/>
            <w:noWrap/>
            <w:vAlign w:val="center"/>
            <w:hideMark/>
          </w:tcPr>
          <w:p w14:paraId="699ED4FE"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Oakland</w:t>
            </w:r>
          </w:p>
        </w:tc>
        <w:tc>
          <w:tcPr>
            <w:tcW w:w="194" w:type="pct"/>
            <w:tcBorders>
              <w:top w:val="nil"/>
              <w:left w:val="nil"/>
              <w:bottom w:val="single" w:sz="4" w:space="0" w:color="auto"/>
              <w:right w:val="single" w:sz="4" w:space="0" w:color="auto"/>
            </w:tcBorders>
            <w:shd w:val="clear" w:color="auto" w:fill="auto"/>
            <w:noWrap/>
            <w:vAlign w:val="center"/>
            <w:hideMark/>
          </w:tcPr>
          <w:p w14:paraId="0D5DF54F"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CA</w:t>
            </w:r>
          </w:p>
        </w:tc>
        <w:tc>
          <w:tcPr>
            <w:tcW w:w="928" w:type="pct"/>
            <w:tcBorders>
              <w:top w:val="nil"/>
              <w:left w:val="nil"/>
              <w:bottom w:val="single" w:sz="4" w:space="0" w:color="auto"/>
              <w:right w:val="single" w:sz="8" w:space="0" w:color="auto"/>
            </w:tcBorders>
            <w:shd w:val="clear" w:color="auto" w:fill="auto"/>
            <w:noWrap/>
            <w:vAlign w:val="center"/>
            <w:hideMark/>
          </w:tcPr>
          <w:p w14:paraId="689893CA"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joefeder@integralprotection.com</w:t>
            </w:r>
          </w:p>
        </w:tc>
      </w:tr>
      <w:tr w:rsidR="00D74A70" w:rsidRPr="00D74A70" w14:paraId="50A8DC52" w14:textId="77777777" w:rsidTr="00D74A70">
        <w:trPr>
          <w:trHeight w:val="255"/>
        </w:trPr>
        <w:tc>
          <w:tcPr>
            <w:tcW w:w="1179" w:type="pct"/>
            <w:tcBorders>
              <w:top w:val="nil"/>
              <w:left w:val="single" w:sz="8" w:space="0" w:color="auto"/>
              <w:bottom w:val="single" w:sz="4" w:space="0" w:color="auto"/>
              <w:right w:val="single" w:sz="4" w:space="0" w:color="auto"/>
            </w:tcBorders>
            <w:shd w:val="clear" w:color="auto" w:fill="auto"/>
            <w:noWrap/>
            <w:vAlign w:val="center"/>
            <w:hideMark/>
          </w:tcPr>
          <w:p w14:paraId="558E9DA2"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 xml:space="preserve">International Protection &amp; </w:t>
            </w:r>
            <w:proofErr w:type="spellStart"/>
            <w:r w:rsidRPr="00D74A70">
              <w:rPr>
                <w:rFonts w:ascii="Arial Narrow" w:hAnsi="Arial Narrow" w:cs="Arial"/>
                <w:sz w:val="16"/>
                <w:szCs w:val="16"/>
              </w:rPr>
              <w:t>Inv</w:t>
            </w:r>
            <w:proofErr w:type="spellEnd"/>
          </w:p>
        </w:tc>
        <w:tc>
          <w:tcPr>
            <w:tcW w:w="591" w:type="pct"/>
            <w:tcBorders>
              <w:top w:val="nil"/>
              <w:left w:val="nil"/>
              <w:bottom w:val="single" w:sz="4" w:space="0" w:color="auto"/>
              <w:right w:val="single" w:sz="4" w:space="0" w:color="auto"/>
            </w:tcBorders>
            <w:shd w:val="clear" w:color="auto" w:fill="auto"/>
            <w:noWrap/>
            <w:vAlign w:val="center"/>
            <w:hideMark/>
          </w:tcPr>
          <w:p w14:paraId="5B4222CC" w14:textId="77777777" w:rsidR="00D74A70" w:rsidRPr="00D74A70" w:rsidRDefault="00D74A70" w:rsidP="00D74A70">
            <w:pPr>
              <w:rPr>
                <w:rFonts w:ascii="Arial Narrow" w:hAnsi="Arial Narrow" w:cs="Arial"/>
                <w:sz w:val="16"/>
                <w:szCs w:val="16"/>
              </w:rPr>
            </w:pPr>
            <w:proofErr w:type="spellStart"/>
            <w:r w:rsidRPr="00D74A70">
              <w:rPr>
                <w:rFonts w:ascii="Arial Narrow" w:hAnsi="Arial Narrow" w:cs="Arial"/>
                <w:sz w:val="16"/>
                <w:szCs w:val="16"/>
              </w:rPr>
              <w:t>Alema</w:t>
            </w:r>
            <w:proofErr w:type="spellEnd"/>
            <w:r w:rsidRPr="00D74A70">
              <w:rPr>
                <w:rFonts w:ascii="Arial Narrow" w:hAnsi="Arial Narrow" w:cs="Arial"/>
                <w:sz w:val="16"/>
                <w:szCs w:val="16"/>
              </w:rPr>
              <w:t xml:space="preserve"> </w:t>
            </w:r>
            <w:proofErr w:type="spellStart"/>
            <w:r w:rsidRPr="00D74A70">
              <w:rPr>
                <w:rFonts w:ascii="Arial Narrow" w:hAnsi="Arial Narrow" w:cs="Arial"/>
                <w:sz w:val="16"/>
                <w:szCs w:val="16"/>
              </w:rPr>
              <w:t>Raheen</w:t>
            </w:r>
            <w:proofErr w:type="spellEnd"/>
          </w:p>
        </w:tc>
        <w:tc>
          <w:tcPr>
            <w:tcW w:w="484" w:type="pct"/>
            <w:tcBorders>
              <w:top w:val="nil"/>
              <w:left w:val="nil"/>
              <w:bottom w:val="single" w:sz="4" w:space="0" w:color="auto"/>
              <w:right w:val="single" w:sz="4" w:space="0" w:color="auto"/>
            </w:tcBorders>
            <w:shd w:val="clear" w:color="auto" w:fill="auto"/>
            <w:noWrap/>
            <w:vAlign w:val="center"/>
            <w:hideMark/>
          </w:tcPr>
          <w:p w14:paraId="133DC8E0"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(510) 792-4444</w:t>
            </w:r>
          </w:p>
        </w:tc>
        <w:tc>
          <w:tcPr>
            <w:tcW w:w="1122" w:type="pct"/>
            <w:tcBorders>
              <w:top w:val="nil"/>
              <w:left w:val="nil"/>
              <w:bottom w:val="single" w:sz="4" w:space="0" w:color="auto"/>
              <w:right w:val="single" w:sz="4" w:space="0" w:color="auto"/>
            </w:tcBorders>
            <w:shd w:val="clear" w:color="auto" w:fill="auto"/>
            <w:noWrap/>
            <w:vAlign w:val="center"/>
            <w:hideMark/>
          </w:tcPr>
          <w:p w14:paraId="444FE7E8"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37485 Fremont Boulevard, Suite C</w:t>
            </w:r>
          </w:p>
        </w:tc>
        <w:tc>
          <w:tcPr>
            <w:tcW w:w="502" w:type="pct"/>
            <w:tcBorders>
              <w:top w:val="nil"/>
              <w:left w:val="nil"/>
              <w:bottom w:val="single" w:sz="4" w:space="0" w:color="auto"/>
              <w:right w:val="single" w:sz="4" w:space="0" w:color="auto"/>
            </w:tcBorders>
            <w:shd w:val="clear" w:color="auto" w:fill="auto"/>
            <w:noWrap/>
            <w:vAlign w:val="center"/>
            <w:hideMark/>
          </w:tcPr>
          <w:p w14:paraId="48808167"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Fremont</w:t>
            </w:r>
          </w:p>
        </w:tc>
        <w:tc>
          <w:tcPr>
            <w:tcW w:w="194" w:type="pct"/>
            <w:tcBorders>
              <w:top w:val="nil"/>
              <w:left w:val="nil"/>
              <w:bottom w:val="single" w:sz="4" w:space="0" w:color="auto"/>
              <w:right w:val="single" w:sz="4" w:space="0" w:color="auto"/>
            </w:tcBorders>
            <w:shd w:val="clear" w:color="auto" w:fill="auto"/>
            <w:noWrap/>
            <w:vAlign w:val="center"/>
            <w:hideMark/>
          </w:tcPr>
          <w:p w14:paraId="04F12942"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CA</w:t>
            </w:r>
          </w:p>
        </w:tc>
        <w:tc>
          <w:tcPr>
            <w:tcW w:w="928" w:type="pct"/>
            <w:tcBorders>
              <w:top w:val="nil"/>
              <w:left w:val="nil"/>
              <w:bottom w:val="single" w:sz="4" w:space="0" w:color="auto"/>
              <w:right w:val="single" w:sz="8" w:space="0" w:color="auto"/>
            </w:tcBorders>
            <w:shd w:val="clear" w:color="auto" w:fill="auto"/>
            <w:noWrap/>
            <w:vAlign w:val="center"/>
            <w:hideMark/>
          </w:tcPr>
          <w:p w14:paraId="32C87E7A"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ipiworld@usa.com</w:t>
            </w:r>
          </w:p>
        </w:tc>
      </w:tr>
      <w:tr w:rsidR="00D74A70" w:rsidRPr="00D74A70" w14:paraId="1878CD10" w14:textId="77777777" w:rsidTr="00D74A70">
        <w:trPr>
          <w:trHeight w:val="255"/>
        </w:trPr>
        <w:tc>
          <w:tcPr>
            <w:tcW w:w="1179" w:type="pct"/>
            <w:tcBorders>
              <w:top w:val="nil"/>
              <w:left w:val="single" w:sz="8" w:space="0" w:color="auto"/>
              <w:bottom w:val="single" w:sz="4" w:space="0" w:color="auto"/>
              <w:right w:val="single" w:sz="4" w:space="0" w:color="auto"/>
            </w:tcBorders>
            <w:shd w:val="clear" w:color="auto" w:fill="auto"/>
            <w:noWrap/>
            <w:vAlign w:val="center"/>
            <w:hideMark/>
          </w:tcPr>
          <w:p w14:paraId="791912FF"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 xml:space="preserve">International Protection &amp; Investigation </w:t>
            </w:r>
          </w:p>
        </w:tc>
        <w:tc>
          <w:tcPr>
            <w:tcW w:w="591" w:type="pct"/>
            <w:tcBorders>
              <w:top w:val="nil"/>
              <w:left w:val="nil"/>
              <w:bottom w:val="single" w:sz="4" w:space="0" w:color="auto"/>
              <w:right w:val="single" w:sz="4" w:space="0" w:color="auto"/>
            </w:tcBorders>
            <w:shd w:val="clear" w:color="auto" w:fill="auto"/>
            <w:noWrap/>
            <w:vAlign w:val="center"/>
            <w:hideMark/>
          </w:tcPr>
          <w:p w14:paraId="51FABF57"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 xml:space="preserve">Steve </w:t>
            </w:r>
            <w:proofErr w:type="spellStart"/>
            <w:r w:rsidRPr="00D74A70">
              <w:rPr>
                <w:rFonts w:ascii="Arial Narrow" w:hAnsi="Arial Narrow" w:cs="Arial"/>
                <w:sz w:val="16"/>
                <w:szCs w:val="16"/>
              </w:rPr>
              <w:t>Faryabi</w:t>
            </w:r>
            <w:proofErr w:type="spellEnd"/>
            <w:r w:rsidRPr="00D74A70">
              <w:rPr>
                <w:rFonts w:ascii="Arial Narrow" w:hAnsi="Arial Narrow" w:cs="Arial"/>
                <w:sz w:val="16"/>
                <w:szCs w:val="16"/>
              </w:rPr>
              <w:t xml:space="preserve"> </w:t>
            </w:r>
          </w:p>
        </w:tc>
        <w:tc>
          <w:tcPr>
            <w:tcW w:w="484" w:type="pct"/>
            <w:tcBorders>
              <w:top w:val="nil"/>
              <w:left w:val="nil"/>
              <w:bottom w:val="single" w:sz="4" w:space="0" w:color="auto"/>
              <w:right w:val="single" w:sz="4" w:space="0" w:color="auto"/>
            </w:tcBorders>
            <w:shd w:val="clear" w:color="auto" w:fill="auto"/>
            <w:noWrap/>
            <w:vAlign w:val="center"/>
            <w:hideMark/>
          </w:tcPr>
          <w:p w14:paraId="1B8B4C71"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(510) 792-4444</w:t>
            </w:r>
          </w:p>
        </w:tc>
        <w:tc>
          <w:tcPr>
            <w:tcW w:w="1122" w:type="pct"/>
            <w:tcBorders>
              <w:top w:val="nil"/>
              <w:left w:val="nil"/>
              <w:bottom w:val="single" w:sz="4" w:space="0" w:color="auto"/>
              <w:right w:val="single" w:sz="4" w:space="0" w:color="auto"/>
            </w:tcBorders>
            <w:shd w:val="clear" w:color="auto" w:fill="auto"/>
            <w:noWrap/>
            <w:vAlign w:val="center"/>
            <w:hideMark/>
          </w:tcPr>
          <w:p w14:paraId="4A004ABD"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37485 Fremont Blvd., Ste. C-A</w:t>
            </w:r>
          </w:p>
        </w:tc>
        <w:tc>
          <w:tcPr>
            <w:tcW w:w="502" w:type="pct"/>
            <w:tcBorders>
              <w:top w:val="nil"/>
              <w:left w:val="nil"/>
              <w:bottom w:val="single" w:sz="4" w:space="0" w:color="auto"/>
              <w:right w:val="single" w:sz="4" w:space="0" w:color="auto"/>
            </w:tcBorders>
            <w:shd w:val="clear" w:color="auto" w:fill="auto"/>
            <w:noWrap/>
            <w:vAlign w:val="center"/>
            <w:hideMark/>
          </w:tcPr>
          <w:p w14:paraId="08401DA3"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Fremont</w:t>
            </w:r>
          </w:p>
        </w:tc>
        <w:tc>
          <w:tcPr>
            <w:tcW w:w="194" w:type="pct"/>
            <w:tcBorders>
              <w:top w:val="nil"/>
              <w:left w:val="nil"/>
              <w:bottom w:val="single" w:sz="4" w:space="0" w:color="auto"/>
              <w:right w:val="single" w:sz="4" w:space="0" w:color="auto"/>
            </w:tcBorders>
            <w:shd w:val="clear" w:color="auto" w:fill="auto"/>
            <w:noWrap/>
            <w:vAlign w:val="center"/>
            <w:hideMark/>
          </w:tcPr>
          <w:p w14:paraId="1EBDBC0D"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CA</w:t>
            </w:r>
          </w:p>
        </w:tc>
        <w:tc>
          <w:tcPr>
            <w:tcW w:w="928" w:type="pct"/>
            <w:tcBorders>
              <w:top w:val="nil"/>
              <w:left w:val="nil"/>
              <w:bottom w:val="single" w:sz="4" w:space="0" w:color="auto"/>
              <w:right w:val="single" w:sz="8" w:space="0" w:color="auto"/>
            </w:tcBorders>
            <w:shd w:val="clear" w:color="auto" w:fill="auto"/>
            <w:noWrap/>
            <w:vAlign w:val="center"/>
            <w:hideMark/>
          </w:tcPr>
          <w:p w14:paraId="6FE3FD49"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ipi@usa.com</w:t>
            </w:r>
          </w:p>
        </w:tc>
      </w:tr>
      <w:tr w:rsidR="00D74A70" w:rsidRPr="00D74A70" w14:paraId="73A8F598" w14:textId="77777777" w:rsidTr="00D74A70">
        <w:trPr>
          <w:trHeight w:val="255"/>
        </w:trPr>
        <w:tc>
          <w:tcPr>
            <w:tcW w:w="1179" w:type="pct"/>
            <w:tcBorders>
              <w:top w:val="nil"/>
              <w:left w:val="single" w:sz="8" w:space="0" w:color="auto"/>
              <w:bottom w:val="single" w:sz="4" w:space="0" w:color="auto"/>
              <w:right w:val="single" w:sz="4" w:space="0" w:color="auto"/>
            </w:tcBorders>
            <w:shd w:val="clear" w:color="auto" w:fill="auto"/>
            <w:noWrap/>
            <w:vAlign w:val="center"/>
            <w:hideMark/>
          </w:tcPr>
          <w:p w14:paraId="6D5F95E2"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National Security Industries</w:t>
            </w:r>
          </w:p>
        </w:tc>
        <w:tc>
          <w:tcPr>
            <w:tcW w:w="591" w:type="pct"/>
            <w:tcBorders>
              <w:top w:val="nil"/>
              <w:left w:val="nil"/>
              <w:bottom w:val="single" w:sz="4" w:space="0" w:color="auto"/>
              <w:right w:val="single" w:sz="4" w:space="0" w:color="auto"/>
            </w:tcBorders>
            <w:shd w:val="clear" w:color="auto" w:fill="auto"/>
            <w:noWrap/>
            <w:vAlign w:val="center"/>
            <w:hideMark/>
          </w:tcPr>
          <w:p w14:paraId="0705EC5A"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 xml:space="preserve">Michael </w:t>
            </w:r>
            <w:proofErr w:type="spellStart"/>
            <w:r w:rsidRPr="00D74A70">
              <w:rPr>
                <w:rFonts w:ascii="Arial Narrow" w:hAnsi="Arial Narrow" w:cs="Arial"/>
                <w:sz w:val="16"/>
                <w:szCs w:val="16"/>
              </w:rPr>
              <w:t>Gerami</w:t>
            </w:r>
            <w:proofErr w:type="spellEnd"/>
          </w:p>
        </w:tc>
        <w:tc>
          <w:tcPr>
            <w:tcW w:w="484" w:type="pct"/>
            <w:tcBorders>
              <w:top w:val="nil"/>
              <w:left w:val="nil"/>
              <w:bottom w:val="single" w:sz="4" w:space="0" w:color="auto"/>
              <w:right w:val="single" w:sz="4" w:space="0" w:color="auto"/>
            </w:tcBorders>
            <w:shd w:val="clear" w:color="auto" w:fill="auto"/>
            <w:noWrap/>
            <w:vAlign w:val="center"/>
            <w:hideMark/>
          </w:tcPr>
          <w:p w14:paraId="0948E5E1"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(408) 371-6505</w:t>
            </w:r>
          </w:p>
        </w:tc>
        <w:tc>
          <w:tcPr>
            <w:tcW w:w="1122" w:type="pct"/>
            <w:tcBorders>
              <w:top w:val="nil"/>
              <w:left w:val="nil"/>
              <w:bottom w:val="single" w:sz="4" w:space="0" w:color="auto"/>
              <w:right w:val="single" w:sz="4" w:space="0" w:color="auto"/>
            </w:tcBorders>
            <w:shd w:val="clear" w:color="auto" w:fill="auto"/>
            <w:noWrap/>
            <w:vAlign w:val="center"/>
            <w:hideMark/>
          </w:tcPr>
          <w:p w14:paraId="4CA7B085"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 xml:space="preserve">2081 </w:t>
            </w:r>
            <w:proofErr w:type="spellStart"/>
            <w:r w:rsidRPr="00D74A70">
              <w:rPr>
                <w:rFonts w:ascii="Arial Narrow" w:hAnsi="Arial Narrow" w:cs="Arial"/>
                <w:sz w:val="16"/>
                <w:szCs w:val="16"/>
              </w:rPr>
              <w:t>Curtner</w:t>
            </w:r>
            <w:proofErr w:type="spellEnd"/>
            <w:r w:rsidRPr="00D74A70">
              <w:rPr>
                <w:rFonts w:ascii="Arial Narrow" w:hAnsi="Arial Narrow" w:cs="Arial"/>
                <w:sz w:val="16"/>
                <w:szCs w:val="16"/>
              </w:rPr>
              <w:t xml:space="preserve"> Ave. </w:t>
            </w:r>
          </w:p>
        </w:tc>
        <w:tc>
          <w:tcPr>
            <w:tcW w:w="502" w:type="pct"/>
            <w:tcBorders>
              <w:top w:val="nil"/>
              <w:left w:val="nil"/>
              <w:bottom w:val="single" w:sz="4" w:space="0" w:color="auto"/>
              <w:right w:val="single" w:sz="4" w:space="0" w:color="auto"/>
            </w:tcBorders>
            <w:shd w:val="clear" w:color="auto" w:fill="auto"/>
            <w:noWrap/>
            <w:vAlign w:val="center"/>
            <w:hideMark/>
          </w:tcPr>
          <w:p w14:paraId="582BB89B"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San Jose</w:t>
            </w:r>
          </w:p>
        </w:tc>
        <w:tc>
          <w:tcPr>
            <w:tcW w:w="194" w:type="pct"/>
            <w:tcBorders>
              <w:top w:val="nil"/>
              <w:left w:val="nil"/>
              <w:bottom w:val="single" w:sz="4" w:space="0" w:color="auto"/>
              <w:right w:val="single" w:sz="4" w:space="0" w:color="auto"/>
            </w:tcBorders>
            <w:shd w:val="clear" w:color="auto" w:fill="auto"/>
            <w:noWrap/>
            <w:vAlign w:val="center"/>
            <w:hideMark/>
          </w:tcPr>
          <w:p w14:paraId="2055E76E"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CA</w:t>
            </w:r>
          </w:p>
        </w:tc>
        <w:tc>
          <w:tcPr>
            <w:tcW w:w="928" w:type="pct"/>
            <w:tcBorders>
              <w:top w:val="nil"/>
              <w:left w:val="nil"/>
              <w:bottom w:val="single" w:sz="4" w:space="0" w:color="auto"/>
              <w:right w:val="single" w:sz="8" w:space="0" w:color="auto"/>
            </w:tcBorders>
            <w:shd w:val="clear" w:color="auto" w:fill="auto"/>
            <w:noWrap/>
            <w:vAlign w:val="center"/>
            <w:hideMark/>
          </w:tcPr>
          <w:p w14:paraId="1A9C27A0"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info@nationalsecurityind.com</w:t>
            </w:r>
          </w:p>
        </w:tc>
      </w:tr>
      <w:tr w:rsidR="00D74A70" w:rsidRPr="00D74A70" w14:paraId="650B1130" w14:textId="77777777" w:rsidTr="00D74A70">
        <w:trPr>
          <w:trHeight w:val="240"/>
        </w:trPr>
        <w:tc>
          <w:tcPr>
            <w:tcW w:w="1179" w:type="pct"/>
            <w:tcBorders>
              <w:top w:val="nil"/>
              <w:left w:val="single" w:sz="8" w:space="0" w:color="auto"/>
              <w:bottom w:val="single" w:sz="4" w:space="0" w:color="auto"/>
              <w:right w:val="single" w:sz="4" w:space="0" w:color="auto"/>
            </w:tcBorders>
            <w:shd w:val="clear" w:color="auto" w:fill="auto"/>
            <w:vAlign w:val="center"/>
            <w:hideMark/>
          </w:tcPr>
          <w:p w14:paraId="33E2CB92"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Nu-Way Security and Investigative Services, Inc</w:t>
            </w:r>
          </w:p>
        </w:tc>
        <w:tc>
          <w:tcPr>
            <w:tcW w:w="591" w:type="pct"/>
            <w:tcBorders>
              <w:top w:val="nil"/>
              <w:left w:val="nil"/>
              <w:bottom w:val="single" w:sz="4" w:space="0" w:color="auto"/>
              <w:right w:val="single" w:sz="4" w:space="0" w:color="auto"/>
            </w:tcBorders>
            <w:shd w:val="clear" w:color="auto" w:fill="auto"/>
            <w:noWrap/>
            <w:vAlign w:val="center"/>
            <w:hideMark/>
          </w:tcPr>
          <w:p w14:paraId="1EA8638D"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 xml:space="preserve">Willie Patton Jr. </w:t>
            </w:r>
          </w:p>
        </w:tc>
        <w:tc>
          <w:tcPr>
            <w:tcW w:w="484" w:type="pct"/>
            <w:tcBorders>
              <w:top w:val="nil"/>
              <w:left w:val="nil"/>
              <w:bottom w:val="single" w:sz="4" w:space="0" w:color="auto"/>
              <w:right w:val="single" w:sz="4" w:space="0" w:color="auto"/>
            </w:tcBorders>
            <w:shd w:val="clear" w:color="auto" w:fill="auto"/>
            <w:noWrap/>
            <w:vAlign w:val="center"/>
            <w:hideMark/>
          </w:tcPr>
          <w:p w14:paraId="3CFFE4F3"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(760) 243-7577</w:t>
            </w:r>
          </w:p>
        </w:tc>
        <w:tc>
          <w:tcPr>
            <w:tcW w:w="1122" w:type="pct"/>
            <w:tcBorders>
              <w:top w:val="nil"/>
              <w:left w:val="nil"/>
              <w:bottom w:val="single" w:sz="4" w:space="0" w:color="auto"/>
              <w:right w:val="single" w:sz="4" w:space="0" w:color="auto"/>
            </w:tcBorders>
            <w:shd w:val="clear" w:color="auto" w:fill="auto"/>
            <w:noWrap/>
            <w:vAlign w:val="center"/>
            <w:hideMark/>
          </w:tcPr>
          <w:p w14:paraId="3FFF181E"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 </w:t>
            </w:r>
          </w:p>
        </w:tc>
        <w:tc>
          <w:tcPr>
            <w:tcW w:w="502" w:type="pct"/>
            <w:tcBorders>
              <w:top w:val="nil"/>
              <w:left w:val="nil"/>
              <w:bottom w:val="single" w:sz="4" w:space="0" w:color="auto"/>
              <w:right w:val="single" w:sz="4" w:space="0" w:color="auto"/>
            </w:tcBorders>
            <w:shd w:val="clear" w:color="auto" w:fill="auto"/>
            <w:noWrap/>
            <w:vAlign w:val="center"/>
            <w:hideMark/>
          </w:tcPr>
          <w:p w14:paraId="384D0892"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Victorville</w:t>
            </w:r>
          </w:p>
        </w:tc>
        <w:tc>
          <w:tcPr>
            <w:tcW w:w="194" w:type="pct"/>
            <w:tcBorders>
              <w:top w:val="nil"/>
              <w:left w:val="nil"/>
              <w:bottom w:val="single" w:sz="4" w:space="0" w:color="auto"/>
              <w:right w:val="single" w:sz="4" w:space="0" w:color="auto"/>
            </w:tcBorders>
            <w:shd w:val="clear" w:color="auto" w:fill="auto"/>
            <w:noWrap/>
            <w:vAlign w:val="center"/>
            <w:hideMark/>
          </w:tcPr>
          <w:p w14:paraId="7E4EA26D"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CA</w:t>
            </w:r>
          </w:p>
        </w:tc>
        <w:tc>
          <w:tcPr>
            <w:tcW w:w="928" w:type="pct"/>
            <w:tcBorders>
              <w:top w:val="nil"/>
              <w:left w:val="nil"/>
              <w:bottom w:val="single" w:sz="4" w:space="0" w:color="auto"/>
              <w:right w:val="single" w:sz="8" w:space="0" w:color="auto"/>
            </w:tcBorders>
            <w:shd w:val="clear" w:color="auto" w:fill="auto"/>
            <w:noWrap/>
            <w:vAlign w:val="center"/>
            <w:hideMark/>
          </w:tcPr>
          <w:p w14:paraId="29BA2430"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info@nuwaysecurity.com</w:t>
            </w:r>
          </w:p>
        </w:tc>
      </w:tr>
      <w:tr w:rsidR="00D74A70" w:rsidRPr="00D74A70" w14:paraId="279042E2" w14:textId="77777777" w:rsidTr="00D74A70">
        <w:trPr>
          <w:trHeight w:val="255"/>
        </w:trPr>
        <w:tc>
          <w:tcPr>
            <w:tcW w:w="1179" w:type="pct"/>
            <w:tcBorders>
              <w:top w:val="nil"/>
              <w:left w:val="single" w:sz="8" w:space="0" w:color="auto"/>
              <w:bottom w:val="single" w:sz="4" w:space="0" w:color="auto"/>
              <w:right w:val="single" w:sz="4" w:space="0" w:color="auto"/>
            </w:tcBorders>
            <w:shd w:val="clear" w:color="auto" w:fill="auto"/>
            <w:noWrap/>
            <w:vAlign w:val="center"/>
            <w:hideMark/>
          </w:tcPr>
          <w:p w14:paraId="749F50C6"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Olympic Security Services, Inc.</w:t>
            </w:r>
          </w:p>
        </w:tc>
        <w:tc>
          <w:tcPr>
            <w:tcW w:w="591" w:type="pct"/>
            <w:tcBorders>
              <w:top w:val="nil"/>
              <w:left w:val="nil"/>
              <w:bottom w:val="single" w:sz="4" w:space="0" w:color="auto"/>
              <w:right w:val="single" w:sz="4" w:space="0" w:color="auto"/>
            </w:tcBorders>
            <w:shd w:val="clear" w:color="auto" w:fill="auto"/>
            <w:noWrap/>
            <w:vAlign w:val="center"/>
            <w:hideMark/>
          </w:tcPr>
          <w:p w14:paraId="1EEAC32D"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Mark E. Vinson</w:t>
            </w:r>
          </w:p>
        </w:tc>
        <w:tc>
          <w:tcPr>
            <w:tcW w:w="484" w:type="pct"/>
            <w:tcBorders>
              <w:top w:val="nil"/>
              <w:left w:val="nil"/>
              <w:bottom w:val="single" w:sz="4" w:space="0" w:color="auto"/>
              <w:right w:val="single" w:sz="4" w:space="0" w:color="auto"/>
            </w:tcBorders>
            <w:shd w:val="clear" w:color="auto" w:fill="auto"/>
            <w:noWrap/>
            <w:vAlign w:val="center"/>
            <w:hideMark/>
          </w:tcPr>
          <w:p w14:paraId="2F4E69F1"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(206) 575-8531</w:t>
            </w:r>
          </w:p>
        </w:tc>
        <w:tc>
          <w:tcPr>
            <w:tcW w:w="1122" w:type="pct"/>
            <w:tcBorders>
              <w:top w:val="nil"/>
              <w:left w:val="nil"/>
              <w:bottom w:val="single" w:sz="4" w:space="0" w:color="auto"/>
              <w:right w:val="single" w:sz="4" w:space="0" w:color="auto"/>
            </w:tcBorders>
            <w:shd w:val="clear" w:color="auto" w:fill="auto"/>
            <w:noWrap/>
            <w:vAlign w:val="center"/>
            <w:hideMark/>
          </w:tcPr>
          <w:p w14:paraId="6E431F29"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 xml:space="preserve">631 </w:t>
            </w:r>
            <w:proofErr w:type="spellStart"/>
            <w:r w:rsidRPr="00D74A70">
              <w:rPr>
                <w:rFonts w:ascii="Arial Narrow" w:hAnsi="Arial Narrow" w:cs="Arial"/>
                <w:sz w:val="16"/>
                <w:szCs w:val="16"/>
              </w:rPr>
              <w:t>Strander</w:t>
            </w:r>
            <w:proofErr w:type="spellEnd"/>
            <w:r w:rsidRPr="00D74A70">
              <w:rPr>
                <w:rFonts w:ascii="Arial Narrow" w:hAnsi="Arial Narrow" w:cs="Arial"/>
                <w:sz w:val="16"/>
                <w:szCs w:val="16"/>
              </w:rPr>
              <w:t xml:space="preserve"> Blvd., Ste. A</w:t>
            </w:r>
          </w:p>
        </w:tc>
        <w:tc>
          <w:tcPr>
            <w:tcW w:w="502" w:type="pct"/>
            <w:tcBorders>
              <w:top w:val="nil"/>
              <w:left w:val="nil"/>
              <w:bottom w:val="single" w:sz="4" w:space="0" w:color="auto"/>
              <w:right w:val="single" w:sz="4" w:space="0" w:color="auto"/>
            </w:tcBorders>
            <w:shd w:val="clear" w:color="auto" w:fill="auto"/>
            <w:noWrap/>
            <w:vAlign w:val="center"/>
            <w:hideMark/>
          </w:tcPr>
          <w:p w14:paraId="200F5538"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Tukwila</w:t>
            </w:r>
          </w:p>
        </w:tc>
        <w:tc>
          <w:tcPr>
            <w:tcW w:w="194" w:type="pct"/>
            <w:tcBorders>
              <w:top w:val="nil"/>
              <w:left w:val="nil"/>
              <w:bottom w:val="single" w:sz="4" w:space="0" w:color="auto"/>
              <w:right w:val="single" w:sz="4" w:space="0" w:color="auto"/>
            </w:tcBorders>
            <w:shd w:val="clear" w:color="auto" w:fill="auto"/>
            <w:noWrap/>
            <w:vAlign w:val="center"/>
            <w:hideMark/>
          </w:tcPr>
          <w:p w14:paraId="0744F96C"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WA</w:t>
            </w:r>
          </w:p>
        </w:tc>
        <w:tc>
          <w:tcPr>
            <w:tcW w:w="928" w:type="pct"/>
            <w:tcBorders>
              <w:top w:val="nil"/>
              <w:left w:val="nil"/>
              <w:bottom w:val="single" w:sz="4" w:space="0" w:color="auto"/>
              <w:right w:val="single" w:sz="8" w:space="0" w:color="auto"/>
            </w:tcBorders>
            <w:shd w:val="clear" w:color="auto" w:fill="auto"/>
            <w:noWrap/>
            <w:vAlign w:val="center"/>
            <w:hideMark/>
          </w:tcPr>
          <w:p w14:paraId="7C2160EC"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markv@olympiksecurity.com</w:t>
            </w:r>
          </w:p>
        </w:tc>
      </w:tr>
      <w:tr w:rsidR="00D74A70" w:rsidRPr="00D74A70" w14:paraId="2F7723F1" w14:textId="77777777" w:rsidTr="00D74A70">
        <w:trPr>
          <w:trHeight w:val="255"/>
        </w:trPr>
        <w:tc>
          <w:tcPr>
            <w:tcW w:w="1179" w:type="pct"/>
            <w:tcBorders>
              <w:top w:val="nil"/>
              <w:left w:val="single" w:sz="8" w:space="0" w:color="auto"/>
              <w:bottom w:val="single" w:sz="4" w:space="0" w:color="auto"/>
              <w:right w:val="single" w:sz="4" w:space="0" w:color="auto"/>
            </w:tcBorders>
            <w:shd w:val="clear" w:color="auto" w:fill="auto"/>
            <w:noWrap/>
            <w:vAlign w:val="center"/>
            <w:hideMark/>
          </w:tcPr>
          <w:p w14:paraId="6462A966"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OSS International, Inc</w:t>
            </w:r>
          </w:p>
        </w:tc>
        <w:tc>
          <w:tcPr>
            <w:tcW w:w="591" w:type="pct"/>
            <w:tcBorders>
              <w:top w:val="nil"/>
              <w:left w:val="nil"/>
              <w:bottom w:val="single" w:sz="4" w:space="0" w:color="auto"/>
              <w:right w:val="single" w:sz="4" w:space="0" w:color="auto"/>
            </w:tcBorders>
            <w:shd w:val="clear" w:color="auto" w:fill="auto"/>
            <w:noWrap/>
            <w:vAlign w:val="center"/>
            <w:hideMark/>
          </w:tcPr>
          <w:p w14:paraId="38098AF7"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 xml:space="preserve">Chris </w:t>
            </w:r>
            <w:proofErr w:type="spellStart"/>
            <w:r w:rsidRPr="00D74A70">
              <w:rPr>
                <w:rFonts w:ascii="Arial Narrow" w:hAnsi="Arial Narrow" w:cs="Arial"/>
                <w:sz w:val="16"/>
                <w:szCs w:val="16"/>
              </w:rPr>
              <w:t>Rippee</w:t>
            </w:r>
            <w:proofErr w:type="spellEnd"/>
          </w:p>
        </w:tc>
        <w:tc>
          <w:tcPr>
            <w:tcW w:w="484" w:type="pct"/>
            <w:tcBorders>
              <w:top w:val="nil"/>
              <w:left w:val="nil"/>
              <w:bottom w:val="single" w:sz="4" w:space="0" w:color="auto"/>
              <w:right w:val="single" w:sz="4" w:space="0" w:color="auto"/>
            </w:tcBorders>
            <w:shd w:val="clear" w:color="auto" w:fill="auto"/>
            <w:noWrap/>
            <w:vAlign w:val="center"/>
            <w:hideMark/>
          </w:tcPr>
          <w:p w14:paraId="6125088F"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(707) 373-5412</w:t>
            </w:r>
          </w:p>
        </w:tc>
        <w:tc>
          <w:tcPr>
            <w:tcW w:w="1122" w:type="pct"/>
            <w:tcBorders>
              <w:top w:val="nil"/>
              <w:left w:val="nil"/>
              <w:bottom w:val="single" w:sz="4" w:space="0" w:color="auto"/>
              <w:right w:val="single" w:sz="4" w:space="0" w:color="auto"/>
            </w:tcBorders>
            <w:shd w:val="clear" w:color="auto" w:fill="auto"/>
            <w:noWrap/>
            <w:vAlign w:val="center"/>
            <w:hideMark/>
          </w:tcPr>
          <w:p w14:paraId="64C64631"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 xml:space="preserve">355 </w:t>
            </w:r>
            <w:proofErr w:type="spellStart"/>
            <w:r w:rsidRPr="00D74A70">
              <w:rPr>
                <w:rFonts w:ascii="Arial Narrow" w:hAnsi="Arial Narrow" w:cs="Arial"/>
                <w:sz w:val="16"/>
                <w:szCs w:val="16"/>
              </w:rPr>
              <w:t>Saybrook</w:t>
            </w:r>
            <w:proofErr w:type="spellEnd"/>
            <w:r w:rsidRPr="00D74A70">
              <w:rPr>
                <w:rFonts w:ascii="Arial Narrow" w:hAnsi="Arial Narrow" w:cs="Arial"/>
                <w:sz w:val="16"/>
                <w:szCs w:val="16"/>
              </w:rPr>
              <w:t xml:space="preserve"> Way</w:t>
            </w:r>
          </w:p>
        </w:tc>
        <w:tc>
          <w:tcPr>
            <w:tcW w:w="502" w:type="pct"/>
            <w:tcBorders>
              <w:top w:val="nil"/>
              <w:left w:val="nil"/>
              <w:bottom w:val="single" w:sz="4" w:space="0" w:color="auto"/>
              <w:right w:val="single" w:sz="4" w:space="0" w:color="auto"/>
            </w:tcBorders>
            <w:shd w:val="clear" w:color="auto" w:fill="auto"/>
            <w:noWrap/>
            <w:vAlign w:val="center"/>
            <w:hideMark/>
          </w:tcPr>
          <w:p w14:paraId="257FA363"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Vallejo</w:t>
            </w:r>
          </w:p>
        </w:tc>
        <w:tc>
          <w:tcPr>
            <w:tcW w:w="194" w:type="pct"/>
            <w:tcBorders>
              <w:top w:val="nil"/>
              <w:left w:val="nil"/>
              <w:bottom w:val="single" w:sz="4" w:space="0" w:color="auto"/>
              <w:right w:val="single" w:sz="4" w:space="0" w:color="auto"/>
            </w:tcBorders>
            <w:shd w:val="clear" w:color="auto" w:fill="auto"/>
            <w:noWrap/>
            <w:vAlign w:val="center"/>
            <w:hideMark/>
          </w:tcPr>
          <w:p w14:paraId="2CABE1C9"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CA</w:t>
            </w:r>
          </w:p>
        </w:tc>
        <w:tc>
          <w:tcPr>
            <w:tcW w:w="928" w:type="pct"/>
            <w:tcBorders>
              <w:top w:val="nil"/>
              <w:left w:val="nil"/>
              <w:bottom w:val="single" w:sz="4" w:space="0" w:color="auto"/>
              <w:right w:val="single" w:sz="8" w:space="0" w:color="auto"/>
            </w:tcBorders>
            <w:shd w:val="clear" w:color="auto" w:fill="auto"/>
            <w:noWrap/>
            <w:vAlign w:val="center"/>
            <w:hideMark/>
          </w:tcPr>
          <w:p w14:paraId="5901A72C"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crippee@ossinternational.com</w:t>
            </w:r>
          </w:p>
        </w:tc>
      </w:tr>
      <w:tr w:rsidR="00D74A70" w:rsidRPr="00D74A70" w14:paraId="651A33EA" w14:textId="77777777" w:rsidTr="00D74A70">
        <w:trPr>
          <w:trHeight w:val="255"/>
        </w:trPr>
        <w:tc>
          <w:tcPr>
            <w:tcW w:w="1179" w:type="pct"/>
            <w:tcBorders>
              <w:top w:val="nil"/>
              <w:left w:val="single" w:sz="8" w:space="0" w:color="auto"/>
              <w:bottom w:val="single" w:sz="4" w:space="0" w:color="auto"/>
              <w:right w:val="single" w:sz="4" w:space="0" w:color="auto"/>
            </w:tcBorders>
            <w:shd w:val="clear" w:color="auto" w:fill="auto"/>
            <w:noWrap/>
            <w:vAlign w:val="center"/>
            <w:hideMark/>
          </w:tcPr>
          <w:p w14:paraId="08AAB00B"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PacWest Security Services</w:t>
            </w:r>
          </w:p>
        </w:tc>
        <w:tc>
          <w:tcPr>
            <w:tcW w:w="591" w:type="pct"/>
            <w:tcBorders>
              <w:top w:val="nil"/>
              <w:left w:val="nil"/>
              <w:bottom w:val="single" w:sz="4" w:space="0" w:color="auto"/>
              <w:right w:val="single" w:sz="4" w:space="0" w:color="auto"/>
            </w:tcBorders>
            <w:shd w:val="clear" w:color="auto" w:fill="auto"/>
            <w:noWrap/>
            <w:vAlign w:val="center"/>
            <w:hideMark/>
          </w:tcPr>
          <w:p w14:paraId="17304128"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Vicki Langley</w:t>
            </w:r>
          </w:p>
        </w:tc>
        <w:tc>
          <w:tcPr>
            <w:tcW w:w="484" w:type="pct"/>
            <w:tcBorders>
              <w:top w:val="nil"/>
              <w:left w:val="nil"/>
              <w:bottom w:val="single" w:sz="4" w:space="0" w:color="auto"/>
              <w:right w:val="single" w:sz="4" w:space="0" w:color="auto"/>
            </w:tcBorders>
            <w:shd w:val="clear" w:color="auto" w:fill="auto"/>
            <w:noWrap/>
            <w:vAlign w:val="center"/>
            <w:hideMark/>
          </w:tcPr>
          <w:p w14:paraId="314066FC"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(714) 429-1300</w:t>
            </w:r>
          </w:p>
        </w:tc>
        <w:tc>
          <w:tcPr>
            <w:tcW w:w="1122" w:type="pct"/>
            <w:tcBorders>
              <w:top w:val="nil"/>
              <w:left w:val="nil"/>
              <w:bottom w:val="single" w:sz="4" w:space="0" w:color="auto"/>
              <w:right w:val="single" w:sz="4" w:space="0" w:color="auto"/>
            </w:tcBorders>
            <w:shd w:val="clear" w:color="auto" w:fill="auto"/>
            <w:noWrap/>
            <w:vAlign w:val="center"/>
            <w:hideMark/>
          </w:tcPr>
          <w:p w14:paraId="0EBBA804"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3303 Harbor Blvd #A-103</w:t>
            </w:r>
          </w:p>
        </w:tc>
        <w:tc>
          <w:tcPr>
            <w:tcW w:w="502" w:type="pct"/>
            <w:tcBorders>
              <w:top w:val="nil"/>
              <w:left w:val="nil"/>
              <w:bottom w:val="single" w:sz="4" w:space="0" w:color="auto"/>
              <w:right w:val="single" w:sz="4" w:space="0" w:color="auto"/>
            </w:tcBorders>
            <w:shd w:val="clear" w:color="auto" w:fill="auto"/>
            <w:noWrap/>
            <w:vAlign w:val="center"/>
            <w:hideMark/>
          </w:tcPr>
          <w:p w14:paraId="50296C75"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Costa Mesa</w:t>
            </w:r>
          </w:p>
        </w:tc>
        <w:tc>
          <w:tcPr>
            <w:tcW w:w="194" w:type="pct"/>
            <w:tcBorders>
              <w:top w:val="nil"/>
              <w:left w:val="nil"/>
              <w:bottom w:val="single" w:sz="4" w:space="0" w:color="auto"/>
              <w:right w:val="single" w:sz="4" w:space="0" w:color="auto"/>
            </w:tcBorders>
            <w:shd w:val="clear" w:color="auto" w:fill="auto"/>
            <w:noWrap/>
            <w:vAlign w:val="center"/>
            <w:hideMark/>
          </w:tcPr>
          <w:p w14:paraId="60329786"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CA</w:t>
            </w:r>
          </w:p>
        </w:tc>
        <w:tc>
          <w:tcPr>
            <w:tcW w:w="928" w:type="pct"/>
            <w:tcBorders>
              <w:top w:val="nil"/>
              <w:left w:val="nil"/>
              <w:bottom w:val="single" w:sz="4" w:space="0" w:color="auto"/>
              <w:right w:val="single" w:sz="8" w:space="0" w:color="auto"/>
            </w:tcBorders>
            <w:shd w:val="clear" w:color="auto" w:fill="auto"/>
            <w:noWrap/>
            <w:vAlign w:val="center"/>
            <w:hideMark/>
          </w:tcPr>
          <w:p w14:paraId="0FEBD36A"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vivkil@pacwestsecurity.com</w:t>
            </w:r>
          </w:p>
        </w:tc>
      </w:tr>
      <w:tr w:rsidR="00D74A70" w:rsidRPr="00D74A70" w14:paraId="5AB3215F" w14:textId="77777777" w:rsidTr="00D74A70">
        <w:trPr>
          <w:trHeight w:val="255"/>
        </w:trPr>
        <w:tc>
          <w:tcPr>
            <w:tcW w:w="1179" w:type="pct"/>
            <w:tcBorders>
              <w:top w:val="nil"/>
              <w:left w:val="single" w:sz="8" w:space="0" w:color="auto"/>
              <w:bottom w:val="single" w:sz="4" w:space="0" w:color="auto"/>
              <w:right w:val="single" w:sz="4" w:space="0" w:color="auto"/>
            </w:tcBorders>
            <w:shd w:val="clear" w:color="auto" w:fill="auto"/>
            <w:noWrap/>
            <w:vAlign w:val="center"/>
            <w:hideMark/>
          </w:tcPr>
          <w:p w14:paraId="394690DE"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Premiere Protective Service</w:t>
            </w:r>
          </w:p>
        </w:tc>
        <w:tc>
          <w:tcPr>
            <w:tcW w:w="591" w:type="pct"/>
            <w:tcBorders>
              <w:top w:val="nil"/>
              <w:left w:val="nil"/>
              <w:bottom w:val="single" w:sz="4" w:space="0" w:color="auto"/>
              <w:right w:val="single" w:sz="4" w:space="0" w:color="auto"/>
            </w:tcBorders>
            <w:shd w:val="clear" w:color="auto" w:fill="auto"/>
            <w:noWrap/>
            <w:vAlign w:val="center"/>
            <w:hideMark/>
          </w:tcPr>
          <w:p w14:paraId="63306DF6"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John Jay</w:t>
            </w:r>
          </w:p>
        </w:tc>
        <w:tc>
          <w:tcPr>
            <w:tcW w:w="484" w:type="pct"/>
            <w:tcBorders>
              <w:top w:val="nil"/>
              <w:left w:val="nil"/>
              <w:bottom w:val="single" w:sz="4" w:space="0" w:color="auto"/>
              <w:right w:val="single" w:sz="4" w:space="0" w:color="auto"/>
            </w:tcBorders>
            <w:shd w:val="clear" w:color="auto" w:fill="auto"/>
            <w:noWrap/>
            <w:vAlign w:val="center"/>
            <w:hideMark/>
          </w:tcPr>
          <w:p w14:paraId="53F763FD"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(510) 562-9500</w:t>
            </w:r>
          </w:p>
        </w:tc>
        <w:tc>
          <w:tcPr>
            <w:tcW w:w="1122" w:type="pct"/>
            <w:tcBorders>
              <w:top w:val="nil"/>
              <w:left w:val="nil"/>
              <w:bottom w:val="single" w:sz="4" w:space="0" w:color="auto"/>
              <w:right w:val="single" w:sz="4" w:space="0" w:color="auto"/>
            </w:tcBorders>
            <w:shd w:val="clear" w:color="auto" w:fill="auto"/>
            <w:noWrap/>
            <w:vAlign w:val="center"/>
            <w:hideMark/>
          </w:tcPr>
          <w:p w14:paraId="54C3B0C8"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10700 MacArthur Boulevard, Suite 200</w:t>
            </w:r>
          </w:p>
        </w:tc>
        <w:tc>
          <w:tcPr>
            <w:tcW w:w="502" w:type="pct"/>
            <w:tcBorders>
              <w:top w:val="nil"/>
              <w:left w:val="nil"/>
              <w:bottom w:val="single" w:sz="4" w:space="0" w:color="auto"/>
              <w:right w:val="single" w:sz="4" w:space="0" w:color="auto"/>
            </w:tcBorders>
            <w:shd w:val="clear" w:color="auto" w:fill="auto"/>
            <w:noWrap/>
            <w:vAlign w:val="center"/>
            <w:hideMark/>
          </w:tcPr>
          <w:p w14:paraId="7261DA9F"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Oakland</w:t>
            </w:r>
          </w:p>
        </w:tc>
        <w:tc>
          <w:tcPr>
            <w:tcW w:w="194" w:type="pct"/>
            <w:tcBorders>
              <w:top w:val="nil"/>
              <w:left w:val="nil"/>
              <w:bottom w:val="single" w:sz="4" w:space="0" w:color="auto"/>
              <w:right w:val="single" w:sz="4" w:space="0" w:color="auto"/>
            </w:tcBorders>
            <w:shd w:val="clear" w:color="auto" w:fill="auto"/>
            <w:noWrap/>
            <w:vAlign w:val="center"/>
            <w:hideMark/>
          </w:tcPr>
          <w:p w14:paraId="2F0CEA2B"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CA</w:t>
            </w:r>
          </w:p>
        </w:tc>
        <w:tc>
          <w:tcPr>
            <w:tcW w:w="928" w:type="pct"/>
            <w:tcBorders>
              <w:top w:val="nil"/>
              <w:left w:val="nil"/>
              <w:bottom w:val="single" w:sz="4" w:space="0" w:color="auto"/>
              <w:right w:val="single" w:sz="8" w:space="0" w:color="auto"/>
            </w:tcBorders>
            <w:shd w:val="clear" w:color="auto" w:fill="auto"/>
            <w:noWrap/>
            <w:vAlign w:val="center"/>
            <w:hideMark/>
          </w:tcPr>
          <w:p w14:paraId="1D803662" w14:textId="77777777" w:rsidR="00D74A70" w:rsidRPr="00D74A70" w:rsidRDefault="004A210F" w:rsidP="00D74A70">
            <w:pPr>
              <w:rPr>
                <w:rFonts w:ascii="Arial Narrow" w:hAnsi="Arial Narrow" w:cs="Arial"/>
                <w:sz w:val="16"/>
                <w:szCs w:val="16"/>
              </w:rPr>
            </w:pPr>
            <w:hyperlink r:id="rId23" w:history="1">
              <w:r w:rsidR="00D74A70" w:rsidRPr="00D74A70">
                <w:rPr>
                  <w:rFonts w:ascii="Arial Narrow" w:hAnsi="Arial Narrow" w:cs="Arial"/>
                  <w:sz w:val="16"/>
                  <w:szCs w:val="16"/>
                </w:rPr>
                <w:t>johnjay@ppsguards.com</w:t>
              </w:r>
            </w:hyperlink>
          </w:p>
        </w:tc>
      </w:tr>
      <w:tr w:rsidR="00D74A70" w:rsidRPr="00D74A70" w14:paraId="51E234DE" w14:textId="77777777" w:rsidTr="00D74A70">
        <w:trPr>
          <w:trHeight w:val="255"/>
        </w:trPr>
        <w:tc>
          <w:tcPr>
            <w:tcW w:w="1179" w:type="pct"/>
            <w:tcBorders>
              <w:top w:val="nil"/>
              <w:left w:val="single" w:sz="8" w:space="0" w:color="auto"/>
              <w:bottom w:val="single" w:sz="4" w:space="0" w:color="auto"/>
              <w:right w:val="single" w:sz="4" w:space="0" w:color="auto"/>
            </w:tcBorders>
            <w:shd w:val="clear" w:color="auto" w:fill="auto"/>
            <w:noWrap/>
            <w:vAlign w:val="center"/>
            <w:hideMark/>
          </w:tcPr>
          <w:p w14:paraId="25141633"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Prestige Protection</w:t>
            </w:r>
          </w:p>
        </w:tc>
        <w:tc>
          <w:tcPr>
            <w:tcW w:w="591" w:type="pct"/>
            <w:tcBorders>
              <w:top w:val="nil"/>
              <w:left w:val="nil"/>
              <w:bottom w:val="single" w:sz="4" w:space="0" w:color="auto"/>
              <w:right w:val="single" w:sz="4" w:space="0" w:color="auto"/>
            </w:tcBorders>
            <w:shd w:val="clear" w:color="auto" w:fill="auto"/>
            <w:noWrap/>
            <w:vAlign w:val="center"/>
            <w:hideMark/>
          </w:tcPr>
          <w:p w14:paraId="0EA47075"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 xml:space="preserve">Andrew </w:t>
            </w:r>
            <w:proofErr w:type="spellStart"/>
            <w:r w:rsidRPr="00D74A70">
              <w:rPr>
                <w:rFonts w:ascii="Arial Narrow" w:hAnsi="Arial Narrow" w:cs="Arial"/>
                <w:sz w:val="16"/>
                <w:szCs w:val="16"/>
              </w:rPr>
              <w:t>Sydorak</w:t>
            </w:r>
            <w:proofErr w:type="spellEnd"/>
          </w:p>
        </w:tc>
        <w:tc>
          <w:tcPr>
            <w:tcW w:w="484" w:type="pct"/>
            <w:tcBorders>
              <w:top w:val="nil"/>
              <w:left w:val="nil"/>
              <w:bottom w:val="single" w:sz="4" w:space="0" w:color="auto"/>
              <w:right w:val="single" w:sz="4" w:space="0" w:color="auto"/>
            </w:tcBorders>
            <w:shd w:val="clear" w:color="auto" w:fill="auto"/>
            <w:noWrap/>
            <w:vAlign w:val="center"/>
            <w:hideMark/>
          </w:tcPr>
          <w:p w14:paraId="557AE862"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(925) 485-9535</w:t>
            </w:r>
          </w:p>
        </w:tc>
        <w:tc>
          <w:tcPr>
            <w:tcW w:w="1122" w:type="pct"/>
            <w:tcBorders>
              <w:top w:val="nil"/>
              <w:left w:val="nil"/>
              <w:bottom w:val="single" w:sz="4" w:space="0" w:color="auto"/>
              <w:right w:val="single" w:sz="4" w:space="0" w:color="auto"/>
            </w:tcBorders>
            <w:shd w:val="clear" w:color="auto" w:fill="auto"/>
            <w:noWrap/>
            <w:vAlign w:val="center"/>
            <w:hideMark/>
          </w:tcPr>
          <w:p w14:paraId="6731D410"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 xml:space="preserve">400 Main St., Ste. 211 </w:t>
            </w:r>
          </w:p>
        </w:tc>
        <w:tc>
          <w:tcPr>
            <w:tcW w:w="502" w:type="pct"/>
            <w:tcBorders>
              <w:top w:val="nil"/>
              <w:left w:val="nil"/>
              <w:bottom w:val="single" w:sz="4" w:space="0" w:color="auto"/>
              <w:right w:val="single" w:sz="4" w:space="0" w:color="auto"/>
            </w:tcBorders>
            <w:shd w:val="clear" w:color="auto" w:fill="auto"/>
            <w:noWrap/>
            <w:vAlign w:val="center"/>
            <w:hideMark/>
          </w:tcPr>
          <w:p w14:paraId="7DA14931"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Pleasanton</w:t>
            </w:r>
          </w:p>
        </w:tc>
        <w:tc>
          <w:tcPr>
            <w:tcW w:w="194" w:type="pct"/>
            <w:tcBorders>
              <w:top w:val="nil"/>
              <w:left w:val="nil"/>
              <w:bottom w:val="single" w:sz="4" w:space="0" w:color="auto"/>
              <w:right w:val="single" w:sz="4" w:space="0" w:color="auto"/>
            </w:tcBorders>
            <w:shd w:val="clear" w:color="auto" w:fill="auto"/>
            <w:noWrap/>
            <w:vAlign w:val="center"/>
            <w:hideMark/>
          </w:tcPr>
          <w:p w14:paraId="2F81E5C5"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CA</w:t>
            </w:r>
          </w:p>
        </w:tc>
        <w:tc>
          <w:tcPr>
            <w:tcW w:w="928" w:type="pct"/>
            <w:tcBorders>
              <w:top w:val="nil"/>
              <w:left w:val="nil"/>
              <w:bottom w:val="single" w:sz="4" w:space="0" w:color="auto"/>
              <w:right w:val="single" w:sz="8" w:space="0" w:color="auto"/>
            </w:tcBorders>
            <w:shd w:val="clear" w:color="auto" w:fill="auto"/>
            <w:noWrap/>
            <w:vAlign w:val="center"/>
            <w:hideMark/>
          </w:tcPr>
          <w:p w14:paraId="255891E8"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andrews@prestigeprotection.net</w:t>
            </w:r>
          </w:p>
        </w:tc>
      </w:tr>
      <w:tr w:rsidR="00D74A70" w:rsidRPr="00D74A70" w14:paraId="77BE910A" w14:textId="77777777" w:rsidTr="00D74A70">
        <w:trPr>
          <w:trHeight w:val="255"/>
        </w:trPr>
        <w:tc>
          <w:tcPr>
            <w:tcW w:w="1179" w:type="pct"/>
            <w:tcBorders>
              <w:top w:val="nil"/>
              <w:left w:val="single" w:sz="8" w:space="0" w:color="auto"/>
              <w:bottom w:val="single" w:sz="4" w:space="0" w:color="auto"/>
              <w:right w:val="single" w:sz="4" w:space="0" w:color="auto"/>
            </w:tcBorders>
            <w:shd w:val="clear" w:color="auto" w:fill="auto"/>
            <w:noWrap/>
            <w:vAlign w:val="center"/>
            <w:hideMark/>
          </w:tcPr>
          <w:p w14:paraId="6E12FC57"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Proficient Protection Agency</w:t>
            </w:r>
          </w:p>
        </w:tc>
        <w:tc>
          <w:tcPr>
            <w:tcW w:w="591" w:type="pct"/>
            <w:tcBorders>
              <w:top w:val="nil"/>
              <w:left w:val="nil"/>
              <w:bottom w:val="single" w:sz="4" w:space="0" w:color="auto"/>
              <w:right w:val="single" w:sz="4" w:space="0" w:color="auto"/>
            </w:tcBorders>
            <w:shd w:val="clear" w:color="auto" w:fill="auto"/>
            <w:noWrap/>
            <w:vAlign w:val="center"/>
            <w:hideMark/>
          </w:tcPr>
          <w:p w14:paraId="696791AF"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A Levy</w:t>
            </w:r>
          </w:p>
        </w:tc>
        <w:tc>
          <w:tcPr>
            <w:tcW w:w="484" w:type="pct"/>
            <w:tcBorders>
              <w:top w:val="nil"/>
              <w:left w:val="nil"/>
              <w:bottom w:val="single" w:sz="4" w:space="0" w:color="auto"/>
              <w:right w:val="single" w:sz="4" w:space="0" w:color="auto"/>
            </w:tcBorders>
            <w:shd w:val="clear" w:color="auto" w:fill="auto"/>
            <w:noWrap/>
            <w:vAlign w:val="center"/>
            <w:hideMark/>
          </w:tcPr>
          <w:p w14:paraId="454CDEFC"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(877) 369-7233</w:t>
            </w:r>
          </w:p>
        </w:tc>
        <w:tc>
          <w:tcPr>
            <w:tcW w:w="1122" w:type="pct"/>
            <w:tcBorders>
              <w:top w:val="nil"/>
              <w:left w:val="nil"/>
              <w:bottom w:val="single" w:sz="4" w:space="0" w:color="auto"/>
              <w:right w:val="single" w:sz="4" w:space="0" w:color="auto"/>
            </w:tcBorders>
            <w:shd w:val="clear" w:color="auto" w:fill="auto"/>
            <w:noWrap/>
            <w:vAlign w:val="center"/>
            <w:hideMark/>
          </w:tcPr>
          <w:p w14:paraId="31133F6A"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613 Sandalwood Isle</w:t>
            </w:r>
          </w:p>
        </w:tc>
        <w:tc>
          <w:tcPr>
            <w:tcW w:w="502" w:type="pct"/>
            <w:tcBorders>
              <w:top w:val="nil"/>
              <w:left w:val="nil"/>
              <w:bottom w:val="single" w:sz="4" w:space="0" w:color="auto"/>
              <w:right w:val="single" w:sz="4" w:space="0" w:color="auto"/>
            </w:tcBorders>
            <w:shd w:val="clear" w:color="auto" w:fill="auto"/>
            <w:noWrap/>
            <w:vAlign w:val="center"/>
            <w:hideMark/>
          </w:tcPr>
          <w:p w14:paraId="4A74A57E"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Alameda</w:t>
            </w:r>
          </w:p>
        </w:tc>
        <w:tc>
          <w:tcPr>
            <w:tcW w:w="194" w:type="pct"/>
            <w:tcBorders>
              <w:top w:val="nil"/>
              <w:left w:val="nil"/>
              <w:bottom w:val="single" w:sz="4" w:space="0" w:color="auto"/>
              <w:right w:val="single" w:sz="4" w:space="0" w:color="auto"/>
            </w:tcBorders>
            <w:shd w:val="clear" w:color="auto" w:fill="auto"/>
            <w:noWrap/>
            <w:vAlign w:val="center"/>
            <w:hideMark/>
          </w:tcPr>
          <w:p w14:paraId="77FDA065"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CA</w:t>
            </w:r>
          </w:p>
        </w:tc>
        <w:tc>
          <w:tcPr>
            <w:tcW w:w="928" w:type="pct"/>
            <w:tcBorders>
              <w:top w:val="nil"/>
              <w:left w:val="nil"/>
              <w:bottom w:val="single" w:sz="4" w:space="0" w:color="auto"/>
              <w:right w:val="single" w:sz="8" w:space="0" w:color="auto"/>
            </w:tcBorders>
            <w:shd w:val="clear" w:color="auto" w:fill="auto"/>
            <w:noWrap/>
            <w:vAlign w:val="center"/>
            <w:hideMark/>
          </w:tcPr>
          <w:p w14:paraId="57FF49C9"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marketing@ppasecurity.com</w:t>
            </w:r>
          </w:p>
        </w:tc>
      </w:tr>
      <w:tr w:rsidR="00D74A70" w:rsidRPr="00D74A70" w14:paraId="3CD966F2" w14:textId="77777777" w:rsidTr="00D74A70">
        <w:trPr>
          <w:trHeight w:val="255"/>
        </w:trPr>
        <w:tc>
          <w:tcPr>
            <w:tcW w:w="1179" w:type="pct"/>
            <w:tcBorders>
              <w:top w:val="nil"/>
              <w:left w:val="single" w:sz="8" w:space="0" w:color="auto"/>
              <w:bottom w:val="single" w:sz="4" w:space="0" w:color="auto"/>
              <w:right w:val="single" w:sz="4" w:space="0" w:color="auto"/>
            </w:tcBorders>
            <w:shd w:val="clear" w:color="auto" w:fill="auto"/>
            <w:noWrap/>
            <w:vAlign w:val="center"/>
            <w:hideMark/>
          </w:tcPr>
          <w:p w14:paraId="64CF117C"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 xml:space="preserve">Proficient Protection Agency </w:t>
            </w:r>
          </w:p>
        </w:tc>
        <w:tc>
          <w:tcPr>
            <w:tcW w:w="591" w:type="pct"/>
            <w:tcBorders>
              <w:top w:val="nil"/>
              <w:left w:val="nil"/>
              <w:bottom w:val="single" w:sz="4" w:space="0" w:color="auto"/>
              <w:right w:val="single" w:sz="4" w:space="0" w:color="auto"/>
            </w:tcBorders>
            <w:shd w:val="clear" w:color="auto" w:fill="auto"/>
            <w:noWrap/>
            <w:vAlign w:val="center"/>
            <w:hideMark/>
          </w:tcPr>
          <w:p w14:paraId="76DEAEC4"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A. Levy</w:t>
            </w:r>
          </w:p>
        </w:tc>
        <w:tc>
          <w:tcPr>
            <w:tcW w:w="484" w:type="pct"/>
            <w:tcBorders>
              <w:top w:val="nil"/>
              <w:left w:val="nil"/>
              <w:bottom w:val="single" w:sz="4" w:space="0" w:color="auto"/>
              <w:right w:val="single" w:sz="4" w:space="0" w:color="auto"/>
            </w:tcBorders>
            <w:shd w:val="clear" w:color="auto" w:fill="auto"/>
            <w:noWrap/>
            <w:vAlign w:val="center"/>
            <w:hideMark/>
          </w:tcPr>
          <w:p w14:paraId="57E3848C"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(510) 502-1569</w:t>
            </w:r>
          </w:p>
        </w:tc>
        <w:tc>
          <w:tcPr>
            <w:tcW w:w="1122" w:type="pct"/>
            <w:tcBorders>
              <w:top w:val="nil"/>
              <w:left w:val="nil"/>
              <w:bottom w:val="single" w:sz="4" w:space="0" w:color="auto"/>
              <w:right w:val="single" w:sz="4" w:space="0" w:color="auto"/>
            </w:tcBorders>
            <w:shd w:val="clear" w:color="auto" w:fill="auto"/>
            <w:noWrap/>
            <w:vAlign w:val="center"/>
            <w:hideMark/>
          </w:tcPr>
          <w:p w14:paraId="4E60C5B3"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 xml:space="preserve">613 Sandal Wood Isle </w:t>
            </w:r>
          </w:p>
        </w:tc>
        <w:tc>
          <w:tcPr>
            <w:tcW w:w="502" w:type="pct"/>
            <w:tcBorders>
              <w:top w:val="nil"/>
              <w:left w:val="nil"/>
              <w:bottom w:val="single" w:sz="4" w:space="0" w:color="auto"/>
              <w:right w:val="single" w:sz="4" w:space="0" w:color="auto"/>
            </w:tcBorders>
            <w:shd w:val="clear" w:color="auto" w:fill="auto"/>
            <w:noWrap/>
            <w:vAlign w:val="center"/>
            <w:hideMark/>
          </w:tcPr>
          <w:p w14:paraId="718D51DF"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Alameda</w:t>
            </w:r>
          </w:p>
        </w:tc>
        <w:tc>
          <w:tcPr>
            <w:tcW w:w="194" w:type="pct"/>
            <w:tcBorders>
              <w:top w:val="nil"/>
              <w:left w:val="nil"/>
              <w:bottom w:val="single" w:sz="4" w:space="0" w:color="auto"/>
              <w:right w:val="single" w:sz="4" w:space="0" w:color="auto"/>
            </w:tcBorders>
            <w:shd w:val="clear" w:color="auto" w:fill="auto"/>
            <w:noWrap/>
            <w:vAlign w:val="center"/>
            <w:hideMark/>
          </w:tcPr>
          <w:p w14:paraId="558ABCCA"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CA</w:t>
            </w:r>
          </w:p>
        </w:tc>
        <w:tc>
          <w:tcPr>
            <w:tcW w:w="928" w:type="pct"/>
            <w:tcBorders>
              <w:top w:val="nil"/>
              <w:left w:val="nil"/>
              <w:bottom w:val="single" w:sz="4" w:space="0" w:color="auto"/>
              <w:right w:val="single" w:sz="8" w:space="0" w:color="auto"/>
            </w:tcBorders>
            <w:shd w:val="clear" w:color="auto" w:fill="auto"/>
            <w:noWrap/>
            <w:vAlign w:val="center"/>
            <w:hideMark/>
          </w:tcPr>
          <w:p w14:paraId="4679770F"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info@ppasecurity.com</w:t>
            </w:r>
          </w:p>
        </w:tc>
      </w:tr>
      <w:tr w:rsidR="00D74A70" w:rsidRPr="00D74A70" w14:paraId="1F51E0D8" w14:textId="77777777" w:rsidTr="00D74A70">
        <w:trPr>
          <w:trHeight w:val="255"/>
        </w:trPr>
        <w:tc>
          <w:tcPr>
            <w:tcW w:w="1179" w:type="pct"/>
            <w:tcBorders>
              <w:top w:val="nil"/>
              <w:left w:val="single" w:sz="8" w:space="0" w:color="auto"/>
              <w:bottom w:val="single" w:sz="4" w:space="0" w:color="auto"/>
              <w:right w:val="single" w:sz="4" w:space="0" w:color="auto"/>
            </w:tcBorders>
            <w:shd w:val="clear" w:color="auto" w:fill="auto"/>
            <w:noWrap/>
            <w:vAlign w:val="center"/>
            <w:hideMark/>
          </w:tcPr>
          <w:p w14:paraId="7B4F2C59"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 xml:space="preserve">RBW Security </w:t>
            </w:r>
          </w:p>
        </w:tc>
        <w:tc>
          <w:tcPr>
            <w:tcW w:w="591" w:type="pct"/>
            <w:tcBorders>
              <w:top w:val="nil"/>
              <w:left w:val="nil"/>
              <w:bottom w:val="single" w:sz="4" w:space="0" w:color="auto"/>
              <w:right w:val="single" w:sz="4" w:space="0" w:color="auto"/>
            </w:tcBorders>
            <w:shd w:val="clear" w:color="auto" w:fill="auto"/>
            <w:noWrap/>
            <w:vAlign w:val="center"/>
            <w:hideMark/>
          </w:tcPr>
          <w:p w14:paraId="27655BC1"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Hugh Muhammad</w:t>
            </w:r>
          </w:p>
        </w:tc>
        <w:tc>
          <w:tcPr>
            <w:tcW w:w="484" w:type="pct"/>
            <w:tcBorders>
              <w:top w:val="nil"/>
              <w:left w:val="nil"/>
              <w:bottom w:val="single" w:sz="4" w:space="0" w:color="auto"/>
              <w:right w:val="single" w:sz="4" w:space="0" w:color="auto"/>
            </w:tcBorders>
            <w:shd w:val="clear" w:color="auto" w:fill="auto"/>
            <w:noWrap/>
            <w:vAlign w:val="center"/>
            <w:hideMark/>
          </w:tcPr>
          <w:p w14:paraId="767DB3AE"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(619) 255-7626</w:t>
            </w:r>
          </w:p>
        </w:tc>
        <w:tc>
          <w:tcPr>
            <w:tcW w:w="1122" w:type="pct"/>
            <w:tcBorders>
              <w:top w:val="nil"/>
              <w:left w:val="nil"/>
              <w:bottom w:val="single" w:sz="4" w:space="0" w:color="auto"/>
              <w:right w:val="single" w:sz="4" w:space="0" w:color="auto"/>
            </w:tcBorders>
            <w:shd w:val="clear" w:color="auto" w:fill="auto"/>
            <w:noWrap/>
            <w:vAlign w:val="center"/>
            <w:hideMark/>
          </w:tcPr>
          <w:p w14:paraId="4F631FBC"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4740 Federal Blvd., Ste. E</w:t>
            </w:r>
          </w:p>
        </w:tc>
        <w:tc>
          <w:tcPr>
            <w:tcW w:w="502" w:type="pct"/>
            <w:tcBorders>
              <w:top w:val="nil"/>
              <w:left w:val="nil"/>
              <w:bottom w:val="single" w:sz="4" w:space="0" w:color="auto"/>
              <w:right w:val="single" w:sz="4" w:space="0" w:color="auto"/>
            </w:tcBorders>
            <w:shd w:val="clear" w:color="auto" w:fill="auto"/>
            <w:noWrap/>
            <w:vAlign w:val="center"/>
            <w:hideMark/>
          </w:tcPr>
          <w:p w14:paraId="28C53D26"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San Diego</w:t>
            </w:r>
          </w:p>
        </w:tc>
        <w:tc>
          <w:tcPr>
            <w:tcW w:w="194" w:type="pct"/>
            <w:tcBorders>
              <w:top w:val="nil"/>
              <w:left w:val="nil"/>
              <w:bottom w:val="single" w:sz="4" w:space="0" w:color="auto"/>
              <w:right w:val="single" w:sz="4" w:space="0" w:color="auto"/>
            </w:tcBorders>
            <w:shd w:val="clear" w:color="auto" w:fill="auto"/>
            <w:noWrap/>
            <w:vAlign w:val="center"/>
            <w:hideMark/>
          </w:tcPr>
          <w:p w14:paraId="31C7AA14"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CA</w:t>
            </w:r>
          </w:p>
        </w:tc>
        <w:tc>
          <w:tcPr>
            <w:tcW w:w="928" w:type="pct"/>
            <w:tcBorders>
              <w:top w:val="nil"/>
              <w:left w:val="nil"/>
              <w:bottom w:val="single" w:sz="4" w:space="0" w:color="auto"/>
              <w:right w:val="single" w:sz="8" w:space="0" w:color="auto"/>
            </w:tcBorders>
            <w:shd w:val="clear" w:color="auto" w:fill="auto"/>
            <w:noWrap/>
            <w:vAlign w:val="center"/>
            <w:hideMark/>
          </w:tcPr>
          <w:p w14:paraId="53D4A1D9"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rbws_sd@yahoo.com</w:t>
            </w:r>
          </w:p>
        </w:tc>
      </w:tr>
      <w:tr w:rsidR="00D74A70" w:rsidRPr="00D74A70" w14:paraId="75BABB62" w14:textId="77777777" w:rsidTr="00D74A70">
        <w:trPr>
          <w:trHeight w:val="255"/>
        </w:trPr>
        <w:tc>
          <w:tcPr>
            <w:tcW w:w="1179" w:type="pct"/>
            <w:tcBorders>
              <w:top w:val="nil"/>
              <w:left w:val="single" w:sz="8" w:space="0" w:color="auto"/>
              <w:bottom w:val="single" w:sz="4" w:space="0" w:color="auto"/>
              <w:right w:val="single" w:sz="4" w:space="0" w:color="auto"/>
            </w:tcBorders>
            <w:shd w:val="clear" w:color="auto" w:fill="auto"/>
            <w:noWrap/>
            <w:vAlign w:val="center"/>
            <w:hideMark/>
          </w:tcPr>
          <w:p w14:paraId="232B7E3C"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Secured By New Era</w:t>
            </w:r>
          </w:p>
        </w:tc>
        <w:tc>
          <w:tcPr>
            <w:tcW w:w="591" w:type="pct"/>
            <w:tcBorders>
              <w:top w:val="nil"/>
              <w:left w:val="nil"/>
              <w:bottom w:val="single" w:sz="4" w:space="0" w:color="auto"/>
              <w:right w:val="single" w:sz="4" w:space="0" w:color="auto"/>
            </w:tcBorders>
            <w:shd w:val="clear" w:color="auto" w:fill="auto"/>
            <w:noWrap/>
            <w:vAlign w:val="center"/>
            <w:hideMark/>
          </w:tcPr>
          <w:p w14:paraId="56968D60"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Miguel Hurtado</w:t>
            </w:r>
          </w:p>
        </w:tc>
        <w:tc>
          <w:tcPr>
            <w:tcW w:w="484" w:type="pct"/>
            <w:tcBorders>
              <w:top w:val="nil"/>
              <w:left w:val="nil"/>
              <w:bottom w:val="single" w:sz="4" w:space="0" w:color="auto"/>
              <w:right w:val="single" w:sz="4" w:space="0" w:color="auto"/>
            </w:tcBorders>
            <w:shd w:val="clear" w:color="auto" w:fill="auto"/>
            <w:noWrap/>
            <w:vAlign w:val="center"/>
            <w:hideMark/>
          </w:tcPr>
          <w:p w14:paraId="68BA83F3"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(888) 977-5601</w:t>
            </w:r>
          </w:p>
        </w:tc>
        <w:tc>
          <w:tcPr>
            <w:tcW w:w="1122" w:type="pct"/>
            <w:tcBorders>
              <w:top w:val="nil"/>
              <w:left w:val="nil"/>
              <w:bottom w:val="single" w:sz="4" w:space="0" w:color="auto"/>
              <w:right w:val="single" w:sz="4" w:space="0" w:color="auto"/>
            </w:tcBorders>
            <w:shd w:val="clear" w:color="auto" w:fill="auto"/>
            <w:noWrap/>
            <w:vAlign w:val="center"/>
            <w:hideMark/>
          </w:tcPr>
          <w:p w14:paraId="5664E694"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 xml:space="preserve">600 W Broadway </w:t>
            </w:r>
            <w:proofErr w:type="spellStart"/>
            <w:r w:rsidRPr="00D74A70">
              <w:rPr>
                <w:rFonts w:ascii="Arial Narrow" w:hAnsi="Arial Narrow" w:cs="Arial"/>
                <w:sz w:val="16"/>
                <w:szCs w:val="16"/>
              </w:rPr>
              <w:t>Ste</w:t>
            </w:r>
            <w:proofErr w:type="spellEnd"/>
            <w:r w:rsidRPr="00D74A70">
              <w:rPr>
                <w:rFonts w:ascii="Arial Narrow" w:hAnsi="Arial Narrow" w:cs="Arial"/>
                <w:sz w:val="16"/>
                <w:szCs w:val="16"/>
              </w:rPr>
              <w:t xml:space="preserve"> 700</w:t>
            </w:r>
          </w:p>
        </w:tc>
        <w:tc>
          <w:tcPr>
            <w:tcW w:w="502" w:type="pct"/>
            <w:tcBorders>
              <w:top w:val="nil"/>
              <w:left w:val="nil"/>
              <w:bottom w:val="single" w:sz="4" w:space="0" w:color="auto"/>
              <w:right w:val="single" w:sz="4" w:space="0" w:color="auto"/>
            </w:tcBorders>
            <w:shd w:val="clear" w:color="auto" w:fill="auto"/>
            <w:noWrap/>
            <w:vAlign w:val="center"/>
            <w:hideMark/>
          </w:tcPr>
          <w:p w14:paraId="77EEABC8"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San Diego</w:t>
            </w:r>
          </w:p>
        </w:tc>
        <w:tc>
          <w:tcPr>
            <w:tcW w:w="194" w:type="pct"/>
            <w:tcBorders>
              <w:top w:val="nil"/>
              <w:left w:val="nil"/>
              <w:bottom w:val="single" w:sz="4" w:space="0" w:color="auto"/>
              <w:right w:val="single" w:sz="4" w:space="0" w:color="auto"/>
            </w:tcBorders>
            <w:shd w:val="clear" w:color="auto" w:fill="auto"/>
            <w:noWrap/>
            <w:vAlign w:val="center"/>
            <w:hideMark/>
          </w:tcPr>
          <w:p w14:paraId="1A4106B4"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CA</w:t>
            </w:r>
          </w:p>
        </w:tc>
        <w:tc>
          <w:tcPr>
            <w:tcW w:w="928" w:type="pct"/>
            <w:tcBorders>
              <w:top w:val="nil"/>
              <w:left w:val="nil"/>
              <w:bottom w:val="single" w:sz="4" w:space="0" w:color="auto"/>
              <w:right w:val="single" w:sz="8" w:space="0" w:color="auto"/>
            </w:tcBorders>
            <w:shd w:val="clear" w:color="auto" w:fill="auto"/>
            <w:noWrap/>
            <w:vAlign w:val="center"/>
            <w:hideMark/>
          </w:tcPr>
          <w:p w14:paraId="4BAAE25C"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info@securedbynewera.com</w:t>
            </w:r>
          </w:p>
        </w:tc>
      </w:tr>
      <w:tr w:rsidR="00D74A70" w:rsidRPr="00D74A70" w14:paraId="0B79A2C6" w14:textId="77777777" w:rsidTr="00D74A70">
        <w:trPr>
          <w:trHeight w:val="255"/>
        </w:trPr>
        <w:tc>
          <w:tcPr>
            <w:tcW w:w="1179" w:type="pct"/>
            <w:tcBorders>
              <w:top w:val="nil"/>
              <w:left w:val="single" w:sz="8" w:space="0" w:color="auto"/>
              <w:bottom w:val="single" w:sz="4" w:space="0" w:color="auto"/>
              <w:right w:val="single" w:sz="4" w:space="0" w:color="auto"/>
            </w:tcBorders>
            <w:shd w:val="clear" w:color="auto" w:fill="auto"/>
            <w:noWrap/>
            <w:vAlign w:val="center"/>
            <w:hideMark/>
          </w:tcPr>
          <w:p w14:paraId="17B3A83F"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 xml:space="preserve">Securitas Security </w:t>
            </w:r>
            <w:proofErr w:type="spellStart"/>
            <w:r w:rsidRPr="00D74A70">
              <w:rPr>
                <w:rFonts w:ascii="Arial Narrow" w:hAnsi="Arial Narrow" w:cs="Arial"/>
                <w:sz w:val="16"/>
                <w:szCs w:val="16"/>
              </w:rPr>
              <w:t>Srvs</w:t>
            </w:r>
            <w:proofErr w:type="spellEnd"/>
            <w:r w:rsidRPr="00D74A70">
              <w:rPr>
                <w:rFonts w:ascii="Arial Narrow" w:hAnsi="Arial Narrow" w:cs="Arial"/>
                <w:sz w:val="16"/>
                <w:szCs w:val="16"/>
              </w:rPr>
              <w:t xml:space="preserve"> USA</w:t>
            </w:r>
          </w:p>
        </w:tc>
        <w:tc>
          <w:tcPr>
            <w:tcW w:w="591" w:type="pct"/>
            <w:tcBorders>
              <w:top w:val="nil"/>
              <w:left w:val="nil"/>
              <w:bottom w:val="single" w:sz="4" w:space="0" w:color="auto"/>
              <w:right w:val="single" w:sz="4" w:space="0" w:color="auto"/>
            </w:tcBorders>
            <w:shd w:val="clear" w:color="auto" w:fill="auto"/>
            <w:noWrap/>
            <w:vAlign w:val="center"/>
            <w:hideMark/>
          </w:tcPr>
          <w:p w14:paraId="624A4649"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Ron Kane</w:t>
            </w:r>
          </w:p>
        </w:tc>
        <w:tc>
          <w:tcPr>
            <w:tcW w:w="484" w:type="pct"/>
            <w:tcBorders>
              <w:top w:val="nil"/>
              <w:left w:val="nil"/>
              <w:bottom w:val="single" w:sz="4" w:space="0" w:color="auto"/>
              <w:right w:val="single" w:sz="4" w:space="0" w:color="auto"/>
            </w:tcBorders>
            <w:shd w:val="clear" w:color="auto" w:fill="auto"/>
            <w:noWrap/>
            <w:vAlign w:val="center"/>
            <w:hideMark/>
          </w:tcPr>
          <w:p w14:paraId="567750B6"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(510) 847-1680</w:t>
            </w:r>
          </w:p>
        </w:tc>
        <w:tc>
          <w:tcPr>
            <w:tcW w:w="1122" w:type="pct"/>
            <w:tcBorders>
              <w:top w:val="nil"/>
              <w:left w:val="nil"/>
              <w:bottom w:val="single" w:sz="4" w:space="0" w:color="auto"/>
              <w:right w:val="single" w:sz="4" w:space="0" w:color="auto"/>
            </w:tcBorders>
            <w:shd w:val="clear" w:color="auto" w:fill="auto"/>
            <w:noWrap/>
            <w:vAlign w:val="center"/>
            <w:hideMark/>
          </w:tcPr>
          <w:p w14:paraId="3A602910"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 xml:space="preserve">7677 </w:t>
            </w:r>
            <w:proofErr w:type="spellStart"/>
            <w:r w:rsidRPr="00D74A70">
              <w:rPr>
                <w:rFonts w:ascii="Arial Narrow" w:hAnsi="Arial Narrow" w:cs="Arial"/>
                <w:sz w:val="16"/>
                <w:szCs w:val="16"/>
              </w:rPr>
              <w:t>Oakport</w:t>
            </w:r>
            <w:proofErr w:type="spellEnd"/>
            <w:r w:rsidRPr="00D74A70">
              <w:rPr>
                <w:rFonts w:ascii="Arial Narrow" w:hAnsi="Arial Narrow" w:cs="Arial"/>
                <w:sz w:val="16"/>
                <w:szCs w:val="16"/>
              </w:rPr>
              <w:t xml:space="preserve"> St., Ste. 200</w:t>
            </w:r>
          </w:p>
        </w:tc>
        <w:tc>
          <w:tcPr>
            <w:tcW w:w="502" w:type="pct"/>
            <w:tcBorders>
              <w:top w:val="nil"/>
              <w:left w:val="nil"/>
              <w:bottom w:val="single" w:sz="4" w:space="0" w:color="auto"/>
              <w:right w:val="single" w:sz="4" w:space="0" w:color="auto"/>
            </w:tcBorders>
            <w:shd w:val="clear" w:color="auto" w:fill="auto"/>
            <w:noWrap/>
            <w:vAlign w:val="center"/>
            <w:hideMark/>
          </w:tcPr>
          <w:p w14:paraId="16142794"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Oakland</w:t>
            </w:r>
          </w:p>
        </w:tc>
        <w:tc>
          <w:tcPr>
            <w:tcW w:w="194" w:type="pct"/>
            <w:tcBorders>
              <w:top w:val="nil"/>
              <w:left w:val="nil"/>
              <w:bottom w:val="single" w:sz="4" w:space="0" w:color="auto"/>
              <w:right w:val="single" w:sz="4" w:space="0" w:color="auto"/>
            </w:tcBorders>
            <w:shd w:val="clear" w:color="auto" w:fill="auto"/>
            <w:noWrap/>
            <w:vAlign w:val="center"/>
            <w:hideMark/>
          </w:tcPr>
          <w:p w14:paraId="1E3F074C"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CA</w:t>
            </w:r>
          </w:p>
        </w:tc>
        <w:tc>
          <w:tcPr>
            <w:tcW w:w="928" w:type="pct"/>
            <w:tcBorders>
              <w:top w:val="nil"/>
              <w:left w:val="nil"/>
              <w:bottom w:val="single" w:sz="4" w:space="0" w:color="auto"/>
              <w:right w:val="single" w:sz="8" w:space="0" w:color="auto"/>
            </w:tcBorders>
            <w:shd w:val="clear" w:color="auto" w:fill="auto"/>
            <w:noWrap/>
            <w:vAlign w:val="center"/>
            <w:hideMark/>
          </w:tcPr>
          <w:p w14:paraId="7307C0BA"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ron.kane@securitasinc.com</w:t>
            </w:r>
          </w:p>
        </w:tc>
      </w:tr>
      <w:tr w:rsidR="00D74A70" w:rsidRPr="00D74A70" w14:paraId="6DAE0C5A" w14:textId="77777777" w:rsidTr="00D74A70">
        <w:trPr>
          <w:trHeight w:val="255"/>
        </w:trPr>
        <w:tc>
          <w:tcPr>
            <w:tcW w:w="1179" w:type="pct"/>
            <w:tcBorders>
              <w:top w:val="nil"/>
              <w:left w:val="single" w:sz="8" w:space="0" w:color="auto"/>
              <w:bottom w:val="single" w:sz="4" w:space="0" w:color="auto"/>
              <w:right w:val="single" w:sz="4" w:space="0" w:color="auto"/>
            </w:tcBorders>
            <w:shd w:val="clear" w:color="auto" w:fill="auto"/>
            <w:noWrap/>
            <w:vAlign w:val="center"/>
            <w:hideMark/>
          </w:tcPr>
          <w:p w14:paraId="54663B81"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Security Code 3</w:t>
            </w:r>
          </w:p>
        </w:tc>
        <w:tc>
          <w:tcPr>
            <w:tcW w:w="591" w:type="pct"/>
            <w:tcBorders>
              <w:top w:val="nil"/>
              <w:left w:val="nil"/>
              <w:bottom w:val="single" w:sz="4" w:space="0" w:color="auto"/>
              <w:right w:val="single" w:sz="4" w:space="0" w:color="auto"/>
            </w:tcBorders>
            <w:shd w:val="clear" w:color="auto" w:fill="auto"/>
            <w:noWrap/>
            <w:vAlign w:val="center"/>
            <w:hideMark/>
          </w:tcPr>
          <w:p w14:paraId="710598D4"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Joy Jones</w:t>
            </w:r>
          </w:p>
        </w:tc>
        <w:tc>
          <w:tcPr>
            <w:tcW w:w="484" w:type="pct"/>
            <w:tcBorders>
              <w:top w:val="nil"/>
              <w:left w:val="nil"/>
              <w:bottom w:val="single" w:sz="4" w:space="0" w:color="auto"/>
              <w:right w:val="single" w:sz="4" w:space="0" w:color="auto"/>
            </w:tcBorders>
            <w:shd w:val="clear" w:color="auto" w:fill="auto"/>
            <w:noWrap/>
            <w:vAlign w:val="center"/>
            <w:hideMark/>
          </w:tcPr>
          <w:p w14:paraId="7EC4FC77"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(408) 978-9111</w:t>
            </w:r>
          </w:p>
        </w:tc>
        <w:tc>
          <w:tcPr>
            <w:tcW w:w="1122" w:type="pct"/>
            <w:tcBorders>
              <w:top w:val="nil"/>
              <w:left w:val="nil"/>
              <w:bottom w:val="single" w:sz="4" w:space="0" w:color="auto"/>
              <w:right w:val="single" w:sz="4" w:space="0" w:color="auto"/>
            </w:tcBorders>
            <w:shd w:val="clear" w:color="auto" w:fill="auto"/>
            <w:noWrap/>
            <w:vAlign w:val="center"/>
            <w:hideMark/>
          </w:tcPr>
          <w:p w14:paraId="66166062"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1735 N. First St., Ste. 104</w:t>
            </w:r>
          </w:p>
        </w:tc>
        <w:tc>
          <w:tcPr>
            <w:tcW w:w="502" w:type="pct"/>
            <w:tcBorders>
              <w:top w:val="nil"/>
              <w:left w:val="nil"/>
              <w:bottom w:val="single" w:sz="4" w:space="0" w:color="auto"/>
              <w:right w:val="single" w:sz="4" w:space="0" w:color="auto"/>
            </w:tcBorders>
            <w:shd w:val="clear" w:color="auto" w:fill="auto"/>
            <w:noWrap/>
            <w:vAlign w:val="center"/>
            <w:hideMark/>
          </w:tcPr>
          <w:p w14:paraId="037C72E3"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San Jose</w:t>
            </w:r>
          </w:p>
        </w:tc>
        <w:tc>
          <w:tcPr>
            <w:tcW w:w="194" w:type="pct"/>
            <w:tcBorders>
              <w:top w:val="nil"/>
              <w:left w:val="nil"/>
              <w:bottom w:val="single" w:sz="4" w:space="0" w:color="auto"/>
              <w:right w:val="single" w:sz="4" w:space="0" w:color="auto"/>
            </w:tcBorders>
            <w:shd w:val="clear" w:color="auto" w:fill="auto"/>
            <w:noWrap/>
            <w:vAlign w:val="center"/>
            <w:hideMark/>
          </w:tcPr>
          <w:p w14:paraId="5850156D"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CA</w:t>
            </w:r>
          </w:p>
        </w:tc>
        <w:tc>
          <w:tcPr>
            <w:tcW w:w="928" w:type="pct"/>
            <w:tcBorders>
              <w:top w:val="nil"/>
              <w:left w:val="nil"/>
              <w:bottom w:val="single" w:sz="4" w:space="0" w:color="auto"/>
              <w:right w:val="single" w:sz="8" w:space="0" w:color="auto"/>
            </w:tcBorders>
            <w:shd w:val="clear" w:color="auto" w:fill="auto"/>
            <w:noWrap/>
            <w:vAlign w:val="center"/>
            <w:hideMark/>
          </w:tcPr>
          <w:p w14:paraId="1352E1D3"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jjones@securitycode3.com</w:t>
            </w:r>
          </w:p>
        </w:tc>
      </w:tr>
      <w:tr w:rsidR="00D74A70" w:rsidRPr="00D74A70" w14:paraId="6481B2D3" w14:textId="77777777" w:rsidTr="00D74A70">
        <w:trPr>
          <w:trHeight w:val="255"/>
        </w:trPr>
        <w:tc>
          <w:tcPr>
            <w:tcW w:w="1179" w:type="pct"/>
            <w:tcBorders>
              <w:top w:val="nil"/>
              <w:left w:val="single" w:sz="8" w:space="0" w:color="auto"/>
              <w:bottom w:val="single" w:sz="4" w:space="0" w:color="auto"/>
              <w:right w:val="single" w:sz="4" w:space="0" w:color="auto"/>
            </w:tcBorders>
            <w:shd w:val="clear" w:color="auto" w:fill="auto"/>
            <w:noWrap/>
            <w:vAlign w:val="center"/>
            <w:hideMark/>
          </w:tcPr>
          <w:p w14:paraId="491CDB72"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 xml:space="preserve">Security Enforcement Alliance </w:t>
            </w:r>
          </w:p>
        </w:tc>
        <w:tc>
          <w:tcPr>
            <w:tcW w:w="591" w:type="pct"/>
            <w:tcBorders>
              <w:top w:val="nil"/>
              <w:left w:val="nil"/>
              <w:bottom w:val="single" w:sz="4" w:space="0" w:color="auto"/>
              <w:right w:val="single" w:sz="4" w:space="0" w:color="auto"/>
            </w:tcBorders>
            <w:shd w:val="clear" w:color="auto" w:fill="auto"/>
            <w:noWrap/>
            <w:vAlign w:val="center"/>
            <w:hideMark/>
          </w:tcPr>
          <w:p w14:paraId="731B7CE7"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Mr. Blanco</w:t>
            </w:r>
          </w:p>
        </w:tc>
        <w:tc>
          <w:tcPr>
            <w:tcW w:w="484" w:type="pct"/>
            <w:tcBorders>
              <w:top w:val="nil"/>
              <w:left w:val="nil"/>
              <w:bottom w:val="single" w:sz="4" w:space="0" w:color="auto"/>
              <w:right w:val="single" w:sz="4" w:space="0" w:color="auto"/>
            </w:tcBorders>
            <w:shd w:val="clear" w:color="auto" w:fill="auto"/>
            <w:noWrap/>
            <w:vAlign w:val="center"/>
            <w:hideMark/>
          </w:tcPr>
          <w:p w14:paraId="0093979E"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 </w:t>
            </w:r>
          </w:p>
        </w:tc>
        <w:tc>
          <w:tcPr>
            <w:tcW w:w="1122" w:type="pct"/>
            <w:tcBorders>
              <w:top w:val="nil"/>
              <w:left w:val="nil"/>
              <w:bottom w:val="single" w:sz="4" w:space="0" w:color="auto"/>
              <w:right w:val="single" w:sz="4" w:space="0" w:color="auto"/>
            </w:tcBorders>
            <w:shd w:val="clear" w:color="auto" w:fill="auto"/>
            <w:noWrap/>
            <w:vAlign w:val="center"/>
            <w:hideMark/>
          </w:tcPr>
          <w:p w14:paraId="392C38E1"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 </w:t>
            </w:r>
          </w:p>
        </w:tc>
        <w:tc>
          <w:tcPr>
            <w:tcW w:w="502" w:type="pct"/>
            <w:tcBorders>
              <w:top w:val="nil"/>
              <w:left w:val="nil"/>
              <w:bottom w:val="single" w:sz="4" w:space="0" w:color="auto"/>
              <w:right w:val="single" w:sz="4" w:space="0" w:color="auto"/>
            </w:tcBorders>
            <w:shd w:val="clear" w:color="auto" w:fill="auto"/>
            <w:noWrap/>
            <w:vAlign w:val="center"/>
            <w:hideMark/>
          </w:tcPr>
          <w:p w14:paraId="708ED738"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 </w:t>
            </w:r>
          </w:p>
        </w:tc>
        <w:tc>
          <w:tcPr>
            <w:tcW w:w="194" w:type="pct"/>
            <w:tcBorders>
              <w:top w:val="nil"/>
              <w:left w:val="nil"/>
              <w:bottom w:val="single" w:sz="4" w:space="0" w:color="auto"/>
              <w:right w:val="single" w:sz="4" w:space="0" w:color="auto"/>
            </w:tcBorders>
            <w:shd w:val="clear" w:color="auto" w:fill="auto"/>
            <w:noWrap/>
            <w:vAlign w:val="center"/>
            <w:hideMark/>
          </w:tcPr>
          <w:p w14:paraId="32E36F96"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 </w:t>
            </w:r>
          </w:p>
        </w:tc>
        <w:tc>
          <w:tcPr>
            <w:tcW w:w="928" w:type="pct"/>
            <w:tcBorders>
              <w:top w:val="nil"/>
              <w:left w:val="nil"/>
              <w:bottom w:val="single" w:sz="4" w:space="0" w:color="auto"/>
              <w:right w:val="single" w:sz="8" w:space="0" w:color="auto"/>
            </w:tcBorders>
            <w:shd w:val="clear" w:color="auto" w:fill="auto"/>
            <w:noWrap/>
            <w:vAlign w:val="center"/>
            <w:hideMark/>
          </w:tcPr>
          <w:p w14:paraId="5A3CAB3A" w14:textId="77777777" w:rsidR="00D74A70" w:rsidRPr="00D74A70" w:rsidRDefault="004A210F" w:rsidP="00D74A70">
            <w:pPr>
              <w:rPr>
                <w:rFonts w:ascii="Arial Narrow" w:hAnsi="Arial Narrow" w:cs="Arial"/>
                <w:sz w:val="16"/>
                <w:szCs w:val="16"/>
              </w:rPr>
            </w:pPr>
            <w:hyperlink r:id="rId24" w:history="1">
              <w:r w:rsidR="00D74A70" w:rsidRPr="00D74A70">
                <w:rPr>
                  <w:rFonts w:ascii="Arial Narrow" w:hAnsi="Arial Narrow" w:cs="Arial"/>
                  <w:sz w:val="16"/>
                  <w:szCs w:val="16"/>
                </w:rPr>
                <w:t>ablanco@securityea.com</w:t>
              </w:r>
            </w:hyperlink>
          </w:p>
        </w:tc>
      </w:tr>
      <w:tr w:rsidR="00D74A70" w:rsidRPr="00D74A70" w14:paraId="156C53BE" w14:textId="77777777" w:rsidTr="00D74A70">
        <w:trPr>
          <w:trHeight w:val="255"/>
        </w:trPr>
        <w:tc>
          <w:tcPr>
            <w:tcW w:w="1179" w:type="pct"/>
            <w:tcBorders>
              <w:top w:val="nil"/>
              <w:left w:val="single" w:sz="8" w:space="0" w:color="auto"/>
              <w:bottom w:val="single" w:sz="4" w:space="0" w:color="auto"/>
              <w:right w:val="single" w:sz="4" w:space="0" w:color="auto"/>
            </w:tcBorders>
            <w:shd w:val="clear" w:color="auto" w:fill="auto"/>
            <w:noWrap/>
            <w:vAlign w:val="center"/>
            <w:hideMark/>
          </w:tcPr>
          <w:p w14:paraId="5EB631ED"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 xml:space="preserve">Security Patrol Management </w:t>
            </w:r>
          </w:p>
        </w:tc>
        <w:tc>
          <w:tcPr>
            <w:tcW w:w="591" w:type="pct"/>
            <w:tcBorders>
              <w:top w:val="nil"/>
              <w:left w:val="nil"/>
              <w:bottom w:val="single" w:sz="4" w:space="0" w:color="auto"/>
              <w:right w:val="single" w:sz="4" w:space="0" w:color="auto"/>
            </w:tcBorders>
            <w:shd w:val="clear" w:color="auto" w:fill="auto"/>
            <w:noWrap/>
            <w:vAlign w:val="center"/>
            <w:hideMark/>
          </w:tcPr>
          <w:p w14:paraId="0EA632CF"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Pamela Gillespie</w:t>
            </w:r>
          </w:p>
        </w:tc>
        <w:tc>
          <w:tcPr>
            <w:tcW w:w="484" w:type="pct"/>
            <w:tcBorders>
              <w:top w:val="nil"/>
              <w:left w:val="nil"/>
              <w:bottom w:val="single" w:sz="4" w:space="0" w:color="auto"/>
              <w:right w:val="single" w:sz="4" w:space="0" w:color="auto"/>
            </w:tcBorders>
            <w:shd w:val="clear" w:color="auto" w:fill="auto"/>
            <w:noWrap/>
            <w:vAlign w:val="center"/>
            <w:hideMark/>
          </w:tcPr>
          <w:p w14:paraId="18F7DD48"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(323) 750-4679</w:t>
            </w:r>
          </w:p>
        </w:tc>
        <w:tc>
          <w:tcPr>
            <w:tcW w:w="1122" w:type="pct"/>
            <w:tcBorders>
              <w:top w:val="nil"/>
              <w:left w:val="nil"/>
              <w:bottom w:val="single" w:sz="4" w:space="0" w:color="auto"/>
              <w:right w:val="single" w:sz="4" w:space="0" w:color="auto"/>
            </w:tcBorders>
            <w:shd w:val="clear" w:color="auto" w:fill="auto"/>
            <w:noWrap/>
            <w:vAlign w:val="center"/>
            <w:hideMark/>
          </w:tcPr>
          <w:p w14:paraId="77F0E1D4"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2930 W. Imperial Hwy.</w:t>
            </w:r>
          </w:p>
        </w:tc>
        <w:tc>
          <w:tcPr>
            <w:tcW w:w="502" w:type="pct"/>
            <w:tcBorders>
              <w:top w:val="nil"/>
              <w:left w:val="nil"/>
              <w:bottom w:val="single" w:sz="4" w:space="0" w:color="auto"/>
              <w:right w:val="single" w:sz="4" w:space="0" w:color="auto"/>
            </w:tcBorders>
            <w:shd w:val="clear" w:color="auto" w:fill="auto"/>
            <w:noWrap/>
            <w:vAlign w:val="center"/>
            <w:hideMark/>
          </w:tcPr>
          <w:p w14:paraId="6F147793"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Inglewood</w:t>
            </w:r>
          </w:p>
        </w:tc>
        <w:tc>
          <w:tcPr>
            <w:tcW w:w="194" w:type="pct"/>
            <w:tcBorders>
              <w:top w:val="nil"/>
              <w:left w:val="nil"/>
              <w:bottom w:val="single" w:sz="4" w:space="0" w:color="auto"/>
              <w:right w:val="single" w:sz="4" w:space="0" w:color="auto"/>
            </w:tcBorders>
            <w:shd w:val="clear" w:color="auto" w:fill="auto"/>
            <w:noWrap/>
            <w:vAlign w:val="center"/>
            <w:hideMark/>
          </w:tcPr>
          <w:p w14:paraId="7F3C4274"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CA</w:t>
            </w:r>
          </w:p>
        </w:tc>
        <w:tc>
          <w:tcPr>
            <w:tcW w:w="928" w:type="pct"/>
            <w:tcBorders>
              <w:top w:val="nil"/>
              <w:left w:val="nil"/>
              <w:bottom w:val="single" w:sz="4" w:space="0" w:color="auto"/>
              <w:right w:val="single" w:sz="8" w:space="0" w:color="auto"/>
            </w:tcBorders>
            <w:shd w:val="clear" w:color="auto" w:fill="auto"/>
            <w:noWrap/>
            <w:vAlign w:val="center"/>
            <w:hideMark/>
          </w:tcPr>
          <w:p w14:paraId="45CE4650"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spmservices@yahoo.com</w:t>
            </w:r>
          </w:p>
        </w:tc>
      </w:tr>
      <w:tr w:rsidR="00D74A70" w:rsidRPr="00D74A70" w14:paraId="7F7C8BCB" w14:textId="77777777" w:rsidTr="00D74A70">
        <w:trPr>
          <w:trHeight w:val="255"/>
        </w:trPr>
        <w:tc>
          <w:tcPr>
            <w:tcW w:w="1179" w:type="pct"/>
            <w:tcBorders>
              <w:top w:val="nil"/>
              <w:left w:val="single" w:sz="8" w:space="0" w:color="auto"/>
              <w:bottom w:val="single" w:sz="4" w:space="0" w:color="auto"/>
              <w:right w:val="single" w:sz="4" w:space="0" w:color="auto"/>
            </w:tcBorders>
            <w:shd w:val="clear" w:color="auto" w:fill="auto"/>
            <w:noWrap/>
            <w:vAlign w:val="center"/>
            <w:hideMark/>
          </w:tcPr>
          <w:p w14:paraId="77D549FB"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 xml:space="preserve">TLG Inc </w:t>
            </w:r>
          </w:p>
        </w:tc>
        <w:tc>
          <w:tcPr>
            <w:tcW w:w="591" w:type="pct"/>
            <w:tcBorders>
              <w:top w:val="nil"/>
              <w:left w:val="nil"/>
              <w:bottom w:val="single" w:sz="4" w:space="0" w:color="auto"/>
              <w:right w:val="single" w:sz="4" w:space="0" w:color="auto"/>
            </w:tcBorders>
            <w:shd w:val="clear" w:color="auto" w:fill="auto"/>
            <w:noWrap/>
            <w:vAlign w:val="center"/>
            <w:hideMark/>
          </w:tcPr>
          <w:p w14:paraId="4C841799"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Ian McDonnell</w:t>
            </w:r>
          </w:p>
        </w:tc>
        <w:tc>
          <w:tcPr>
            <w:tcW w:w="484" w:type="pct"/>
            <w:tcBorders>
              <w:top w:val="nil"/>
              <w:left w:val="nil"/>
              <w:bottom w:val="single" w:sz="4" w:space="0" w:color="auto"/>
              <w:right w:val="single" w:sz="4" w:space="0" w:color="auto"/>
            </w:tcBorders>
            <w:shd w:val="clear" w:color="auto" w:fill="auto"/>
            <w:noWrap/>
            <w:vAlign w:val="center"/>
            <w:hideMark/>
          </w:tcPr>
          <w:p w14:paraId="028A1457"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(510) 792-9384</w:t>
            </w:r>
          </w:p>
        </w:tc>
        <w:tc>
          <w:tcPr>
            <w:tcW w:w="1122" w:type="pct"/>
            <w:tcBorders>
              <w:top w:val="nil"/>
              <w:left w:val="nil"/>
              <w:bottom w:val="single" w:sz="4" w:space="0" w:color="auto"/>
              <w:right w:val="single" w:sz="4" w:space="0" w:color="auto"/>
            </w:tcBorders>
            <w:shd w:val="clear" w:color="auto" w:fill="auto"/>
            <w:noWrap/>
            <w:vAlign w:val="center"/>
            <w:hideMark/>
          </w:tcPr>
          <w:p w14:paraId="063AF339"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 xml:space="preserve">P.O. Box 1138 </w:t>
            </w:r>
          </w:p>
        </w:tc>
        <w:tc>
          <w:tcPr>
            <w:tcW w:w="502" w:type="pct"/>
            <w:tcBorders>
              <w:top w:val="nil"/>
              <w:left w:val="nil"/>
              <w:bottom w:val="single" w:sz="4" w:space="0" w:color="auto"/>
              <w:right w:val="single" w:sz="4" w:space="0" w:color="auto"/>
            </w:tcBorders>
            <w:shd w:val="clear" w:color="auto" w:fill="auto"/>
            <w:noWrap/>
            <w:vAlign w:val="center"/>
            <w:hideMark/>
          </w:tcPr>
          <w:p w14:paraId="1E918C3B"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Newark</w:t>
            </w:r>
          </w:p>
        </w:tc>
        <w:tc>
          <w:tcPr>
            <w:tcW w:w="194" w:type="pct"/>
            <w:tcBorders>
              <w:top w:val="nil"/>
              <w:left w:val="nil"/>
              <w:bottom w:val="single" w:sz="4" w:space="0" w:color="auto"/>
              <w:right w:val="single" w:sz="4" w:space="0" w:color="auto"/>
            </w:tcBorders>
            <w:shd w:val="clear" w:color="auto" w:fill="auto"/>
            <w:noWrap/>
            <w:vAlign w:val="center"/>
            <w:hideMark/>
          </w:tcPr>
          <w:p w14:paraId="50BD7895"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CA</w:t>
            </w:r>
          </w:p>
        </w:tc>
        <w:tc>
          <w:tcPr>
            <w:tcW w:w="928" w:type="pct"/>
            <w:tcBorders>
              <w:top w:val="nil"/>
              <w:left w:val="nil"/>
              <w:bottom w:val="single" w:sz="4" w:space="0" w:color="auto"/>
              <w:right w:val="single" w:sz="8" w:space="0" w:color="auto"/>
            </w:tcBorders>
            <w:shd w:val="clear" w:color="auto" w:fill="auto"/>
            <w:noWrap/>
            <w:vAlign w:val="center"/>
            <w:hideMark/>
          </w:tcPr>
          <w:p w14:paraId="0FC7CFD3"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ian@tlg-inc.com</w:t>
            </w:r>
          </w:p>
        </w:tc>
      </w:tr>
      <w:tr w:rsidR="00D74A70" w:rsidRPr="00D74A70" w14:paraId="6687FA56" w14:textId="77777777" w:rsidTr="00D74A70">
        <w:trPr>
          <w:trHeight w:val="255"/>
        </w:trPr>
        <w:tc>
          <w:tcPr>
            <w:tcW w:w="1179" w:type="pct"/>
            <w:tcBorders>
              <w:top w:val="nil"/>
              <w:left w:val="single" w:sz="8" w:space="0" w:color="auto"/>
              <w:bottom w:val="single" w:sz="4" w:space="0" w:color="auto"/>
              <w:right w:val="single" w:sz="4" w:space="0" w:color="auto"/>
            </w:tcBorders>
            <w:shd w:val="clear" w:color="auto" w:fill="auto"/>
            <w:noWrap/>
            <w:vAlign w:val="center"/>
            <w:hideMark/>
          </w:tcPr>
          <w:p w14:paraId="680BE926"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U.S. Security Associates, Inc.</w:t>
            </w:r>
          </w:p>
        </w:tc>
        <w:tc>
          <w:tcPr>
            <w:tcW w:w="591" w:type="pct"/>
            <w:tcBorders>
              <w:top w:val="nil"/>
              <w:left w:val="nil"/>
              <w:bottom w:val="single" w:sz="4" w:space="0" w:color="auto"/>
              <w:right w:val="single" w:sz="4" w:space="0" w:color="auto"/>
            </w:tcBorders>
            <w:shd w:val="clear" w:color="auto" w:fill="auto"/>
            <w:noWrap/>
            <w:vAlign w:val="center"/>
            <w:hideMark/>
          </w:tcPr>
          <w:p w14:paraId="2BFC4121"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Jay Sanders</w:t>
            </w:r>
          </w:p>
        </w:tc>
        <w:tc>
          <w:tcPr>
            <w:tcW w:w="484" w:type="pct"/>
            <w:tcBorders>
              <w:top w:val="nil"/>
              <w:left w:val="nil"/>
              <w:bottom w:val="single" w:sz="4" w:space="0" w:color="auto"/>
              <w:right w:val="single" w:sz="4" w:space="0" w:color="auto"/>
            </w:tcBorders>
            <w:shd w:val="clear" w:color="auto" w:fill="auto"/>
            <w:noWrap/>
            <w:vAlign w:val="center"/>
            <w:hideMark/>
          </w:tcPr>
          <w:p w14:paraId="075B5F2A"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(650) 242-6053</w:t>
            </w:r>
          </w:p>
        </w:tc>
        <w:tc>
          <w:tcPr>
            <w:tcW w:w="1122" w:type="pct"/>
            <w:tcBorders>
              <w:top w:val="nil"/>
              <w:left w:val="nil"/>
              <w:bottom w:val="single" w:sz="4" w:space="0" w:color="auto"/>
              <w:right w:val="single" w:sz="4" w:space="0" w:color="auto"/>
            </w:tcBorders>
            <w:shd w:val="clear" w:color="auto" w:fill="auto"/>
            <w:noWrap/>
            <w:vAlign w:val="center"/>
            <w:hideMark/>
          </w:tcPr>
          <w:p w14:paraId="575E8F5F"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425 Harbor Blvd., Ste. A</w:t>
            </w:r>
          </w:p>
        </w:tc>
        <w:tc>
          <w:tcPr>
            <w:tcW w:w="502" w:type="pct"/>
            <w:tcBorders>
              <w:top w:val="nil"/>
              <w:left w:val="nil"/>
              <w:bottom w:val="single" w:sz="4" w:space="0" w:color="auto"/>
              <w:right w:val="single" w:sz="4" w:space="0" w:color="auto"/>
            </w:tcBorders>
            <w:shd w:val="clear" w:color="auto" w:fill="auto"/>
            <w:noWrap/>
            <w:vAlign w:val="center"/>
            <w:hideMark/>
          </w:tcPr>
          <w:p w14:paraId="61AF036E"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Belmont</w:t>
            </w:r>
          </w:p>
        </w:tc>
        <w:tc>
          <w:tcPr>
            <w:tcW w:w="194" w:type="pct"/>
            <w:tcBorders>
              <w:top w:val="nil"/>
              <w:left w:val="nil"/>
              <w:bottom w:val="single" w:sz="4" w:space="0" w:color="auto"/>
              <w:right w:val="single" w:sz="4" w:space="0" w:color="auto"/>
            </w:tcBorders>
            <w:shd w:val="clear" w:color="auto" w:fill="auto"/>
            <w:noWrap/>
            <w:vAlign w:val="center"/>
            <w:hideMark/>
          </w:tcPr>
          <w:p w14:paraId="12237D96"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CA</w:t>
            </w:r>
          </w:p>
        </w:tc>
        <w:tc>
          <w:tcPr>
            <w:tcW w:w="928" w:type="pct"/>
            <w:tcBorders>
              <w:top w:val="nil"/>
              <w:left w:val="nil"/>
              <w:bottom w:val="single" w:sz="4" w:space="0" w:color="auto"/>
              <w:right w:val="single" w:sz="8" w:space="0" w:color="auto"/>
            </w:tcBorders>
            <w:shd w:val="clear" w:color="auto" w:fill="auto"/>
            <w:noWrap/>
            <w:vAlign w:val="center"/>
            <w:hideMark/>
          </w:tcPr>
          <w:p w14:paraId="7695A92C"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jsanders@ussecurityassociates.com</w:t>
            </w:r>
          </w:p>
        </w:tc>
      </w:tr>
      <w:tr w:rsidR="00D74A70" w:rsidRPr="00D74A70" w14:paraId="30BFB0B3" w14:textId="77777777" w:rsidTr="00D74A70">
        <w:trPr>
          <w:trHeight w:val="255"/>
        </w:trPr>
        <w:tc>
          <w:tcPr>
            <w:tcW w:w="1179" w:type="pct"/>
            <w:tcBorders>
              <w:top w:val="nil"/>
              <w:left w:val="single" w:sz="8" w:space="0" w:color="auto"/>
              <w:bottom w:val="single" w:sz="4" w:space="0" w:color="auto"/>
              <w:right w:val="single" w:sz="4" w:space="0" w:color="auto"/>
            </w:tcBorders>
            <w:shd w:val="clear" w:color="auto" w:fill="auto"/>
            <w:noWrap/>
            <w:vAlign w:val="center"/>
            <w:hideMark/>
          </w:tcPr>
          <w:p w14:paraId="099BB11A"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Universal Protection Service</w:t>
            </w:r>
          </w:p>
        </w:tc>
        <w:tc>
          <w:tcPr>
            <w:tcW w:w="591" w:type="pct"/>
            <w:tcBorders>
              <w:top w:val="nil"/>
              <w:left w:val="nil"/>
              <w:bottom w:val="single" w:sz="4" w:space="0" w:color="auto"/>
              <w:right w:val="single" w:sz="4" w:space="0" w:color="auto"/>
            </w:tcBorders>
            <w:shd w:val="clear" w:color="auto" w:fill="auto"/>
            <w:noWrap/>
            <w:vAlign w:val="center"/>
            <w:hideMark/>
          </w:tcPr>
          <w:p w14:paraId="34E5EF96"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 xml:space="preserve">Liz </w:t>
            </w:r>
            <w:proofErr w:type="spellStart"/>
            <w:r w:rsidRPr="00D74A70">
              <w:rPr>
                <w:rFonts w:ascii="Arial Narrow" w:hAnsi="Arial Narrow" w:cs="Arial"/>
                <w:sz w:val="16"/>
                <w:szCs w:val="16"/>
              </w:rPr>
              <w:t>Allio</w:t>
            </w:r>
            <w:proofErr w:type="spellEnd"/>
          </w:p>
        </w:tc>
        <w:tc>
          <w:tcPr>
            <w:tcW w:w="484" w:type="pct"/>
            <w:tcBorders>
              <w:top w:val="nil"/>
              <w:left w:val="nil"/>
              <w:bottom w:val="single" w:sz="4" w:space="0" w:color="auto"/>
              <w:right w:val="single" w:sz="4" w:space="0" w:color="auto"/>
            </w:tcBorders>
            <w:shd w:val="clear" w:color="auto" w:fill="auto"/>
            <w:noWrap/>
            <w:vAlign w:val="center"/>
            <w:hideMark/>
          </w:tcPr>
          <w:p w14:paraId="74252FB8"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(415) 748-6262</w:t>
            </w:r>
          </w:p>
        </w:tc>
        <w:tc>
          <w:tcPr>
            <w:tcW w:w="1122" w:type="pct"/>
            <w:tcBorders>
              <w:top w:val="nil"/>
              <w:left w:val="nil"/>
              <w:bottom w:val="single" w:sz="4" w:space="0" w:color="auto"/>
              <w:right w:val="single" w:sz="4" w:space="0" w:color="auto"/>
            </w:tcBorders>
            <w:shd w:val="clear" w:color="auto" w:fill="auto"/>
            <w:noWrap/>
            <w:vAlign w:val="center"/>
            <w:hideMark/>
          </w:tcPr>
          <w:p w14:paraId="51A4AB11"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735 Montgomery Street</w:t>
            </w:r>
          </w:p>
        </w:tc>
        <w:tc>
          <w:tcPr>
            <w:tcW w:w="502" w:type="pct"/>
            <w:tcBorders>
              <w:top w:val="nil"/>
              <w:left w:val="nil"/>
              <w:bottom w:val="single" w:sz="4" w:space="0" w:color="auto"/>
              <w:right w:val="single" w:sz="4" w:space="0" w:color="auto"/>
            </w:tcBorders>
            <w:shd w:val="clear" w:color="auto" w:fill="auto"/>
            <w:noWrap/>
            <w:vAlign w:val="center"/>
            <w:hideMark/>
          </w:tcPr>
          <w:p w14:paraId="35438384"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S.F.</w:t>
            </w:r>
          </w:p>
        </w:tc>
        <w:tc>
          <w:tcPr>
            <w:tcW w:w="194" w:type="pct"/>
            <w:tcBorders>
              <w:top w:val="nil"/>
              <w:left w:val="nil"/>
              <w:bottom w:val="single" w:sz="4" w:space="0" w:color="auto"/>
              <w:right w:val="single" w:sz="4" w:space="0" w:color="auto"/>
            </w:tcBorders>
            <w:shd w:val="clear" w:color="auto" w:fill="auto"/>
            <w:noWrap/>
            <w:vAlign w:val="center"/>
            <w:hideMark/>
          </w:tcPr>
          <w:p w14:paraId="7A193EB5"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CA</w:t>
            </w:r>
          </w:p>
        </w:tc>
        <w:tc>
          <w:tcPr>
            <w:tcW w:w="928" w:type="pct"/>
            <w:tcBorders>
              <w:top w:val="nil"/>
              <w:left w:val="nil"/>
              <w:bottom w:val="single" w:sz="4" w:space="0" w:color="auto"/>
              <w:right w:val="single" w:sz="8" w:space="0" w:color="auto"/>
            </w:tcBorders>
            <w:shd w:val="clear" w:color="auto" w:fill="auto"/>
            <w:noWrap/>
            <w:vAlign w:val="center"/>
            <w:hideMark/>
          </w:tcPr>
          <w:p w14:paraId="3587AB34"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lallio@universalpro.com</w:t>
            </w:r>
          </w:p>
        </w:tc>
      </w:tr>
      <w:tr w:rsidR="00D74A70" w:rsidRPr="00D74A70" w14:paraId="792FAED2" w14:textId="77777777" w:rsidTr="00D74A70">
        <w:trPr>
          <w:trHeight w:val="255"/>
        </w:trPr>
        <w:tc>
          <w:tcPr>
            <w:tcW w:w="1179" w:type="pct"/>
            <w:tcBorders>
              <w:top w:val="nil"/>
              <w:left w:val="single" w:sz="8" w:space="0" w:color="auto"/>
              <w:bottom w:val="single" w:sz="4" w:space="0" w:color="auto"/>
              <w:right w:val="single" w:sz="4" w:space="0" w:color="auto"/>
            </w:tcBorders>
            <w:shd w:val="clear" w:color="auto" w:fill="auto"/>
            <w:noWrap/>
            <w:vAlign w:val="center"/>
            <w:hideMark/>
          </w:tcPr>
          <w:p w14:paraId="44EA8F74"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Watkins Global Security</w:t>
            </w:r>
          </w:p>
        </w:tc>
        <w:tc>
          <w:tcPr>
            <w:tcW w:w="591" w:type="pct"/>
            <w:tcBorders>
              <w:top w:val="nil"/>
              <w:left w:val="nil"/>
              <w:bottom w:val="single" w:sz="4" w:space="0" w:color="auto"/>
              <w:right w:val="single" w:sz="4" w:space="0" w:color="auto"/>
            </w:tcBorders>
            <w:shd w:val="clear" w:color="auto" w:fill="auto"/>
            <w:noWrap/>
            <w:vAlign w:val="center"/>
            <w:hideMark/>
          </w:tcPr>
          <w:p w14:paraId="758E3977"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Derek Watkins</w:t>
            </w:r>
          </w:p>
        </w:tc>
        <w:tc>
          <w:tcPr>
            <w:tcW w:w="484" w:type="pct"/>
            <w:tcBorders>
              <w:top w:val="nil"/>
              <w:left w:val="nil"/>
              <w:bottom w:val="single" w:sz="4" w:space="0" w:color="auto"/>
              <w:right w:val="single" w:sz="4" w:space="0" w:color="auto"/>
            </w:tcBorders>
            <w:shd w:val="clear" w:color="auto" w:fill="auto"/>
            <w:noWrap/>
            <w:vAlign w:val="center"/>
            <w:hideMark/>
          </w:tcPr>
          <w:p w14:paraId="6C3F92BF"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(559) 977-3865</w:t>
            </w:r>
          </w:p>
        </w:tc>
        <w:tc>
          <w:tcPr>
            <w:tcW w:w="1122" w:type="pct"/>
            <w:tcBorders>
              <w:top w:val="nil"/>
              <w:left w:val="nil"/>
              <w:bottom w:val="single" w:sz="4" w:space="0" w:color="auto"/>
              <w:right w:val="single" w:sz="4" w:space="0" w:color="auto"/>
            </w:tcBorders>
            <w:shd w:val="clear" w:color="auto" w:fill="auto"/>
            <w:noWrap/>
            <w:vAlign w:val="center"/>
            <w:hideMark/>
          </w:tcPr>
          <w:p w14:paraId="5DEDA7CA"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7944 N. Maple, Ste. 113</w:t>
            </w:r>
          </w:p>
        </w:tc>
        <w:tc>
          <w:tcPr>
            <w:tcW w:w="502" w:type="pct"/>
            <w:tcBorders>
              <w:top w:val="nil"/>
              <w:left w:val="nil"/>
              <w:bottom w:val="single" w:sz="4" w:space="0" w:color="auto"/>
              <w:right w:val="single" w:sz="4" w:space="0" w:color="auto"/>
            </w:tcBorders>
            <w:shd w:val="clear" w:color="auto" w:fill="auto"/>
            <w:noWrap/>
            <w:vAlign w:val="center"/>
            <w:hideMark/>
          </w:tcPr>
          <w:p w14:paraId="014ADAB6"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Fresno</w:t>
            </w:r>
          </w:p>
        </w:tc>
        <w:tc>
          <w:tcPr>
            <w:tcW w:w="194" w:type="pct"/>
            <w:tcBorders>
              <w:top w:val="nil"/>
              <w:left w:val="nil"/>
              <w:bottom w:val="single" w:sz="4" w:space="0" w:color="auto"/>
              <w:right w:val="single" w:sz="4" w:space="0" w:color="auto"/>
            </w:tcBorders>
            <w:shd w:val="clear" w:color="auto" w:fill="auto"/>
            <w:noWrap/>
            <w:vAlign w:val="center"/>
            <w:hideMark/>
          </w:tcPr>
          <w:p w14:paraId="2FB521EE"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CA</w:t>
            </w:r>
          </w:p>
        </w:tc>
        <w:tc>
          <w:tcPr>
            <w:tcW w:w="928" w:type="pct"/>
            <w:tcBorders>
              <w:top w:val="nil"/>
              <w:left w:val="nil"/>
              <w:bottom w:val="single" w:sz="4" w:space="0" w:color="auto"/>
              <w:right w:val="single" w:sz="8" w:space="0" w:color="auto"/>
            </w:tcBorders>
            <w:shd w:val="clear" w:color="auto" w:fill="auto"/>
            <w:noWrap/>
            <w:vAlign w:val="center"/>
            <w:hideMark/>
          </w:tcPr>
          <w:p w14:paraId="52E36893"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dlwatkns@sbcglobal.net</w:t>
            </w:r>
          </w:p>
        </w:tc>
      </w:tr>
      <w:tr w:rsidR="00D74A70" w:rsidRPr="00D74A70" w14:paraId="5C090E33" w14:textId="77777777" w:rsidTr="00D74A70">
        <w:trPr>
          <w:trHeight w:val="255"/>
        </w:trPr>
        <w:tc>
          <w:tcPr>
            <w:tcW w:w="1179" w:type="pct"/>
            <w:tcBorders>
              <w:top w:val="nil"/>
              <w:left w:val="single" w:sz="8" w:space="0" w:color="auto"/>
              <w:bottom w:val="single" w:sz="4" w:space="0" w:color="auto"/>
              <w:right w:val="single" w:sz="4" w:space="0" w:color="auto"/>
            </w:tcBorders>
            <w:shd w:val="clear" w:color="auto" w:fill="auto"/>
            <w:noWrap/>
            <w:vAlign w:val="center"/>
            <w:hideMark/>
          </w:tcPr>
          <w:p w14:paraId="3552A786"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G4S</w:t>
            </w:r>
          </w:p>
        </w:tc>
        <w:tc>
          <w:tcPr>
            <w:tcW w:w="591" w:type="pct"/>
            <w:tcBorders>
              <w:top w:val="nil"/>
              <w:left w:val="nil"/>
              <w:bottom w:val="single" w:sz="4" w:space="0" w:color="auto"/>
              <w:right w:val="single" w:sz="4" w:space="0" w:color="auto"/>
            </w:tcBorders>
            <w:shd w:val="clear" w:color="auto" w:fill="auto"/>
            <w:noWrap/>
            <w:vAlign w:val="center"/>
            <w:hideMark/>
          </w:tcPr>
          <w:p w14:paraId="3EF1959F"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Fremont</w:t>
            </w:r>
          </w:p>
        </w:tc>
        <w:tc>
          <w:tcPr>
            <w:tcW w:w="484" w:type="pct"/>
            <w:tcBorders>
              <w:top w:val="nil"/>
              <w:left w:val="nil"/>
              <w:bottom w:val="single" w:sz="4" w:space="0" w:color="auto"/>
              <w:right w:val="single" w:sz="4" w:space="0" w:color="auto"/>
            </w:tcBorders>
            <w:shd w:val="clear" w:color="auto" w:fill="auto"/>
            <w:noWrap/>
            <w:vAlign w:val="center"/>
            <w:hideMark/>
          </w:tcPr>
          <w:p w14:paraId="5505DBB6"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415-553-0300</w:t>
            </w:r>
          </w:p>
        </w:tc>
        <w:tc>
          <w:tcPr>
            <w:tcW w:w="1122" w:type="pct"/>
            <w:tcBorders>
              <w:top w:val="nil"/>
              <w:left w:val="nil"/>
              <w:bottom w:val="single" w:sz="4" w:space="0" w:color="auto"/>
              <w:right w:val="single" w:sz="4" w:space="0" w:color="auto"/>
            </w:tcBorders>
            <w:shd w:val="clear" w:color="auto" w:fill="auto"/>
            <w:noWrap/>
            <w:vAlign w:val="center"/>
            <w:hideMark/>
          </w:tcPr>
          <w:p w14:paraId="5CCAC4FC"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39141 Civic Center Drive, Suite 410</w:t>
            </w:r>
          </w:p>
        </w:tc>
        <w:tc>
          <w:tcPr>
            <w:tcW w:w="502" w:type="pct"/>
            <w:tcBorders>
              <w:top w:val="nil"/>
              <w:left w:val="nil"/>
              <w:bottom w:val="single" w:sz="4" w:space="0" w:color="auto"/>
              <w:right w:val="single" w:sz="4" w:space="0" w:color="auto"/>
            </w:tcBorders>
            <w:shd w:val="clear" w:color="auto" w:fill="auto"/>
            <w:noWrap/>
            <w:vAlign w:val="center"/>
            <w:hideMark/>
          </w:tcPr>
          <w:p w14:paraId="69F3D8A7"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Fremont</w:t>
            </w:r>
          </w:p>
        </w:tc>
        <w:tc>
          <w:tcPr>
            <w:tcW w:w="194" w:type="pct"/>
            <w:tcBorders>
              <w:top w:val="nil"/>
              <w:left w:val="nil"/>
              <w:bottom w:val="single" w:sz="4" w:space="0" w:color="auto"/>
              <w:right w:val="single" w:sz="4" w:space="0" w:color="auto"/>
            </w:tcBorders>
            <w:shd w:val="clear" w:color="auto" w:fill="auto"/>
            <w:noWrap/>
            <w:vAlign w:val="center"/>
            <w:hideMark/>
          </w:tcPr>
          <w:p w14:paraId="4ACB6817"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CA</w:t>
            </w:r>
          </w:p>
        </w:tc>
        <w:tc>
          <w:tcPr>
            <w:tcW w:w="928" w:type="pct"/>
            <w:tcBorders>
              <w:top w:val="nil"/>
              <w:left w:val="nil"/>
              <w:bottom w:val="single" w:sz="4" w:space="0" w:color="auto"/>
              <w:right w:val="single" w:sz="8" w:space="0" w:color="auto"/>
            </w:tcBorders>
            <w:shd w:val="clear" w:color="auto" w:fill="auto"/>
            <w:noWrap/>
            <w:vAlign w:val="center"/>
            <w:hideMark/>
          </w:tcPr>
          <w:p w14:paraId="786529FF" w14:textId="77777777" w:rsidR="00D74A70" w:rsidRPr="00D74A70" w:rsidRDefault="004A210F" w:rsidP="00D74A70">
            <w:pPr>
              <w:rPr>
                <w:rFonts w:ascii="Arial Narrow" w:hAnsi="Arial Narrow" w:cs="Arial"/>
                <w:sz w:val="16"/>
                <w:szCs w:val="16"/>
              </w:rPr>
            </w:pPr>
            <w:hyperlink r:id="rId25" w:history="1">
              <w:r w:rsidR="00D74A70" w:rsidRPr="00D74A70">
                <w:rPr>
                  <w:rFonts w:ascii="Arial Narrow" w:hAnsi="Arial Narrow" w:cs="Arial"/>
                  <w:sz w:val="16"/>
                  <w:szCs w:val="16"/>
                </w:rPr>
                <w:t>kim.whitworth@usa.g4s.com</w:t>
              </w:r>
            </w:hyperlink>
          </w:p>
        </w:tc>
      </w:tr>
      <w:tr w:rsidR="00D74A70" w:rsidRPr="00D74A70" w14:paraId="2F05FC5C" w14:textId="77777777" w:rsidTr="00D74A70">
        <w:trPr>
          <w:trHeight w:val="255"/>
        </w:trPr>
        <w:tc>
          <w:tcPr>
            <w:tcW w:w="1179" w:type="pct"/>
            <w:tcBorders>
              <w:top w:val="nil"/>
              <w:left w:val="single" w:sz="8" w:space="0" w:color="auto"/>
              <w:bottom w:val="single" w:sz="4" w:space="0" w:color="auto"/>
              <w:right w:val="single" w:sz="4" w:space="0" w:color="auto"/>
            </w:tcBorders>
            <w:shd w:val="clear" w:color="auto" w:fill="auto"/>
            <w:noWrap/>
            <w:vAlign w:val="center"/>
            <w:hideMark/>
          </w:tcPr>
          <w:p w14:paraId="6272B063"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Blackstone Consulting Inc</w:t>
            </w:r>
          </w:p>
        </w:tc>
        <w:tc>
          <w:tcPr>
            <w:tcW w:w="591" w:type="pct"/>
            <w:tcBorders>
              <w:top w:val="nil"/>
              <w:left w:val="nil"/>
              <w:bottom w:val="single" w:sz="4" w:space="0" w:color="auto"/>
              <w:right w:val="single" w:sz="4" w:space="0" w:color="auto"/>
            </w:tcBorders>
            <w:shd w:val="clear" w:color="auto" w:fill="auto"/>
            <w:noWrap/>
            <w:vAlign w:val="center"/>
            <w:hideMark/>
          </w:tcPr>
          <w:p w14:paraId="64E5BB73"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Los Angeles</w:t>
            </w:r>
          </w:p>
        </w:tc>
        <w:tc>
          <w:tcPr>
            <w:tcW w:w="484" w:type="pct"/>
            <w:tcBorders>
              <w:top w:val="nil"/>
              <w:left w:val="nil"/>
              <w:bottom w:val="single" w:sz="4" w:space="0" w:color="auto"/>
              <w:right w:val="single" w:sz="4" w:space="0" w:color="auto"/>
            </w:tcBorders>
            <w:shd w:val="clear" w:color="auto" w:fill="auto"/>
            <w:noWrap/>
            <w:vAlign w:val="center"/>
            <w:hideMark/>
          </w:tcPr>
          <w:p w14:paraId="5C5523C9"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(415) 370-1655</w:t>
            </w:r>
          </w:p>
        </w:tc>
        <w:tc>
          <w:tcPr>
            <w:tcW w:w="1122" w:type="pct"/>
            <w:tcBorders>
              <w:top w:val="nil"/>
              <w:left w:val="nil"/>
              <w:bottom w:val="single" w:sz="4" w:space="0" w:color="auto"/>
              <w:right w:val="single" w:sz="4" w:space="0" w:color="auto"/>
            </w:tcBorders>
            <w:shd w:val="clear" w:color="auto" w:fill="auto"/>
            <w:noWrap/>
            <w:vAlign w:val="center"/>
            <w:hideMark/>
          </w:tcPr>
          <w:p w14:paraId="494ABD45"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11726 San Vicente Blvd.</w:t>
            </w:r>
          </w:p>
        </w:tc>
        <w:tc>
          <w:tcPr>
            <w:tcW w:w="502" w:type="pct"/>
            <w:tcBorders>
              <w:top w:val="nil"/>
              <w:left w:val="nil"/>
              <w:bottom w:val="single" w:sz="4" w:space="0" w:color="auto"/>
              <w:right w:val="single" w:sz="4" w:space="0" w:color="auto"/>
            </w:tcBorders>
            <w:shd w:val="clear" w:color="auto" w:fill="auto"/>
            <w:noWrap/>
            <w:vAlign w:val="center"/>
            <w:hideMark/>
          </w:tcPr>
          <w:p w14:paraId="534BE572"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Los Angeles</w:t>
            </w:r>
          </w:p>
        </w:tc>
        <w:tc>
          <w:tcPr>
            <w:tcW w:w="194" w:type="pct"/>
            <w:tcBorders>
              <w:top w:val="nil"/>
              <w:left w:val="nil"/>
              <w:bottom w:val="single" w:sz="4" w:space="0" w:color="auto"/>
              <w:right w:val="single" w:sz="4" w:space="0" w:color="auto"/>
            </w:tcBorders>
            <w:shd w:val="clear" w:color="auto" w:fill="auto"/>
            <w:noWrap/>
            <w:vAlign w:val="center"/>
            <w:hideMark/>
          </w:tcPr>
          <w:p w14:paraId="21AE170A"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CA</w:t>
            </w:r>
          </w:p>
        </w:tc>
        <w:tc>
          <w:tcPr>
            <w:tcW w:w="928" w:type="pct"/>
            <w:tcBorders>
              <w:top w:val="nil"/>
              <w:left w:val="nil"/>
              <w:bottom w:val="single" w:sz="4" w:space="0" w:color="auto"/>
              <w:right w:val="single" w:sz="8" w:space="0" w:color="auto"/>
            </w:tcBorders>
            <w:shd w:val="clear" w:color="auto" w:fill="auto"/>
            <w:noWrap/>
            <w:vAlign w:val="center"/>
            <w:hideMark/>
          </w:tcPr>
          <w:p w14:paraId="2EB69F32" w14:textId="77777777" w:rsidR="00D74A70" w:rsidRPr="00D74A70" w:rsidRDefault="004A210F" w:rsidP="00D74A70">
            <w:pPr>
              <w:rPr>
                <w:rFonts w:ascii="Arial Narrow" w:hAnsi="Arial Narrow" w:cs="Arial"/>
                <w:sz w:val="16"/>
                <w:szCs w:val="16"/>
              </w:rPr>
            </w:pPr>
            <w:hyperlink r:id="rId26" w:history="1">
              <w:r w:rsidR="00D74A70" w:rsidRPr="00D74A70">
                <w:rPr>
                  <w:rFonts w:ascii="Arial Narrow" w:hAnsi="Arial Narrow" w:cs="Arial"/>
                  <w:sz w:val="16"/>
                  <w:szCs w:val="16"/>
                </w:rPr>
                <w:t>tracy.lee@blackstone-consulting.com</w:t>
              </w:r>
            </w:hyperlink>
          </w:p>
        </w:tc>
      </w:tr>
      <w:tr w:rsidR="00D74A70" w:rsidRPr="00D74A70" w14:paraId="3D9874BE" w14:textId="77777777" w:rsidTr="00D74A70">
        <w:trPr>
          <w:trHeight w:val="255"/>
        </w:trPr>
        <w:tc>
          <w:tcPr>
            <w:tcW w:w="1179" w:type="pct"/>
            <w:tcBorders>
              <w:top w:val="nil"/>
              <w:left w:val="single" w:sz="8" w:space="0" w:color="auto"/>
              <w:bottom w:val="single" w:sz="4" w:space="0" w:color="auto"/>
              <w:right w:val="single" w:sz="4" w:space="0" w:color="auto"/>
            </w:tcBorders>
            <w:shd w:val="clear" w:color="auto" w:fill="auto"/>
            <w:noWrap/>
            <w:vAlign w:val="center"/>
            <w:hideMark/>
          </w:tcPr>
          <w:p w14:paraId="13AF1BEF" w14:textId="77777777" w:rsidR="00D74A70" w:rsidRPr="00D74A70" w:rsidRDefault="00D74A70" w:rsidP="00D74A70">
            <w:pPr>
              <w:rPr>
                <w:rFonts w:ascii="Arial Narrow" w:hAnsi="Arial Narrow" w:cs="Arial"/>
                <w:sz w:val="16"/>
                <w:szCs w:val="16"/>
              </w:rPr>
            </w:pPr>
            <w:proofErr w:type="spellStart"/>
            <w:r w:rsidRPr="00D74A70">
              <w:rPr>
                <w:rFonts w:ascii="Arial Narrow" w:hAnsi="Arial Narrow" w:cs="Arial"/>
                <w:sz w:val="16"/>
                <w:szCs w:val="16"/>
              </w:rPr>
              <w:t>Iner</w:t>
            </w:r>
            <w:proofErr w:type="spellEnd"/>
            <w:r w:rsidRPr="00D74A70">
              <w:rPr>
                <w:rFonts w:ascii="Arial Narrow" w:hAnsi="Arial Narrow" w:cs="Arial"/>
                <w:sz w:val="16"/>
                <w:szCs w:val="16"/>
              </w:rPr>
              <w:t>-Con Security Systems Inc</w:t>
            </w:r>
          </w:p>
        </w:tc>
        <w:tc>
          <w:tcPr>
            <w:tcW w:w="591" w:type="pct"/>
            <w:tcBorders>
              <w:top w:val="nil"/>
              <w:left w:val="nil"/>
              <w:bottom w:val="single" w:sz="4" w:space="0" w:color="auto"/>
              <w:right w:val="single" w:sz="4" w:space="0" w:color="auto"/>
            </w:tcBorders>
            <w:shd w:val="clear" w:color="auto" w:fill="auto"/>
            <w:noWrap/>
            <w:vAlign w:val="center"/>
            <w:hideMark/>
          </w:tcPr>
          <w:p w14:paraId="3FCF5061"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Pasadena</w:t>
            </w:r>
          </w:p>
        </w:tc>
        <w:tc>
          <w:tcPr>
            <w:tcW w:w="484" w:type="pct"/>
            <w:tcBorders>
              <w:top w:val="nil"/>
              <w:left w:val="nil"/>
              <w:bottom w:val="single" w:sz="4" w:space="0" w:color="auto"/>
              <w:right w:val="single" w:sz="4" w:space="0" w:color="auto"/>
            </w:tcBorders>
            <w:shd w:val="clear" w:color="auto" w:fill="auto"/>
            <w:noWrap/>
            <w:vAlign w:val="center"/>
            <w:hideMark/>
          </w:tcPr>
          <w:p w14:paraId="0F4B67B1"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(626) 535-2258</w:t>
            </w:r>
          </w:p>
        </w:tc>
        <w:tc>
          <w:tcPr>
            <w:tcW w:w="1122" w:type="pct"/>
            <w:tcBorders>
              <w:top w:val="nil"/>
              <w:left w:val="nil"/>
              <w:bottom w:val="single" w:sz="4" w:space="0" w:color="auto"/>
              <w:right w:val="single" w:sz="4" w:space="0" w:color="auto"/>
            </w:tcBorders>
            <w:shd w:val="clear" w:color="auto" w:fill="auto"/>
            <w:noWrap/>
            <w:vAlign w:val="center"/>
            <w:hideMark/>
          </w:tcPr>
          <w:p w14:paraId="5AD5AB98"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210 S. De Lacey Ave.</w:t>
            </w:r>
          </w:p>
        </w:tc>
        <w:tc>
          <w:tcPr>
            <w:tcW w:w="502" w:type="pct"/>
            <w:tcBorders>
              <w:top w:val="nil"/>
              <w:left w:val="nil"/>
              <w:bottom w:val="single" w:sz="4" w:space="0" w:color="auto"/>
              <w:right w:val="single" w:sz="4" w:space="0" w:color="auto"/>
            </w:tcBorders>
            <w:shd w:val="clear" w:color="auto" w:fill="auto"/>
            <w:noWrap/>
            <w:vAlign w:val="center"/>
            <w:hideMark/>
          </w:tcPr>
          <w:p w14:paraId="5224CC32"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Pasadena</w:t>
            </w:r>
          </w:p>
        </w:tc>
        <w:tc>
          <w:tcPr>
            <w:tcW w:w="194" w:type="pct"/>
            <w:tcBorders>
              <w:top w:val="nil"/>
              <w:left w:val="nil"/>
              <w:bottom w:val="single" w:sz="4" w:space="0" w:color="auto"/>
              <w:right w:val="single" w:sz="4" w:space="0" w:color="auto"/>
            </w:tcBorders>
            <w:shd w:val="clear" w:color="auto" w:fill="auto"/>
            <w:noWrap/>
            <w:vAlign w:val="center"/>
            <w:hideMark/>
          </w:tcPr>
          <w:p w14:paraId="68BA7C2B"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CA</w:t>
            </w:r>
          </w:p>
        </w:tc>
        <w:tc>
          <w:tcPr>
            <w:tcW w:w="928" w:type="pct"/>
            <w:tcBorders>
              <w:top w:val="nil"/>
              <w:left w:val="nil"/>
              <w:bottom w:val="single" w:sz="4" w:space="0" w:color="auto"/>
              <w:right w:val="single" w:sz="8" w:space="0" w:color="auto"/>
            </w:tcBorders>
            <w:shd w:val="clear" w:color="auto" w:fill="auto"/>
            <w:noWrap/>
            <w:vAlign w:val="center"/>
            <w:hideMark/>
          </w:tcPr>
          <w:p w14:paraId="553A6DF0" w14:textId="77777777" w:rsidR="00D74A70" w:rsidRPr="00D74A70" w:rsidRDefault="004A210F" w:rsidP="00D74A70">
            <w:pPr>
              <w:rPr>
                <w:rFonts w:ascii="Arial Narrow" w:hAnsi="Arial Narrow" w:cs="Arial"/>
                <w:sz w:val="16"/>
                <w:szCs w:val="16"/>
              </w:rPr>
            </w:pPr>
            <w:hyperlink r:id="rId27" w:history="1">
              <w:r w:rsidR="00D74A70" w:rsidRPr="00D74A70">
                <w:rPr>
                  <w:rFonts w:ascii="Arial Narrow" w:hAnsi="Arial Narrow" w:cs="Arial"/>
                  <w:sz w:val="16"/>
                  <w:szCs w:val="16"/>
                </w:rPr>
                <w:t>ddobrenz@icsecurity.com</w:t>
              </w:r>
            </w:hyperlink>
          </w:p>
        </w:tc>
      </w:tr>
      <w:tr w:rsidR="00D74A70" w:rsidRPr="00D74A70" w14:paraId="15AEB7FE" w14:textId="77777777" w:rsidTr="00D74A70">
        <w:trPr>
          <w:trHeight w:val="255"/>
        </w:trPr>
        <w:tc>
          <w:tcPr>
            <w:tcW w:w="1179" w:type="pct"/>
            <w:tcBorders>
              <w:top w:val="nil"/>
              <w:left w:val="single" w:sz="8" w:space="0" w:color="auto"/>
              <w:bottom w:val="single" w:sz="4" w:space="0" w:color="auto"/>
              <w:right w:val="single" w:sz="4" w:space="0" w:color="auto"/>
            </w:tcBorders>
            <w:shd w:val="clear" w:color="auto" w:fill="auto"/>
            <w:noWrap/>
            <w:vAlign w:val="center"/>
            <w:hideMark/>
          </w:tcPr>
          <w:p w14:paraId="1CC36DB9"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 xml:space="preserve">New Era Security </w:t>
            </w:r>
          </w:p>
        </w:tc>
        <w:tc>
          <w:tcPr>
            <w:tcW w:w="591" w:type="pct"/>
            <w:tcBorders>
              <w:top w:val="nil"/>
              <w:left w:val="nil"/>
              <w:bottom w:val="single" w:sz="4" w:space="0" w:color="auto"/>
              <w:right w:val="single" w:sz="4" w:space="0" w:color="auto"/>
            </w:tcBorders>
            <w:shd w:val="clear" w:color="auto" w:fill="auto"/>
            <w:noWrap/>
            <w:vAlign w:val="center"/>
            <w:hideMark/>
          </w:tcPr>
          <w:p w14:paraId="10551DBD"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 xml:space="preserve">Brentwood </w:t>
            </w:r>
          </w:p>
        </w:tc>
        <w:tc>
          <w:tcPr>
            <w:tcW w:w="484" w:type="pct"/>
            <w:tcBorders>
              <w:top w:val="nil"/>
              <w:left w:val="nil"/>
              <w:bottom w:val="single" w:sz="4" w:space="0" w:color="auto"/>
              <w:right w:val="single" w:sz="4" w:space="0" w:color="auto"/>
            </w:tcBorders>
            <w:shd w:val="clear" w:color="auto" w:fill="auto"/>
            <w:noWrap/>
            <w:vAlign w:val="center"/>
            <w:hideMark/>
          </w:tcPr>
          <w:p w14:paraId="2C6292BC"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(925)222-7353</w:t>
            </w:r>
          </w:p>
        </w:tc>
        <w:tc>
          <w:tcPr>
            <w:tcW w:w="1122" w:type="pct"/>
            <w:tcBorders>
              <w:top w:val="nil"/>
              <w:left w:val="nil"/>
              <w:bottom w:val="single" w:sz="4" w:space="0" w:color="auto"/>
              <w:right w:val="single" w:sz="4" w:space="0" w:color="auto"/>
            </w:tcBorders>
            <w:shd w:val="clear" w:color="auto" w:fill="auto"/>
            <w:noWrap/>
            <w:vAlign w:val="center"/>
            <w:hideMark/>
          </w:tcPr>
          <w:p w14:paraId="5CA3FD2D"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 xml:space="preserve">6280 Brentwood Blvd </w:t>
            </w:r>
          </w:p>
        </w:tc>
        <w:tc>
          <w:tcPr>
            <w:tcW w:w="502" w:type="pct"/>
            <w:tcBorders>
              <w:top w:val="nil"/>
              <w:left w:val="nil"/>
              <w:bottom w:val="single" w:sz="4" w:space="0" w:color="auto"/>
              <w:right w:val="single" w:sz="4" w:space="0" w:color="auto"/>
            </w:tcBorders>
            <w:shd w:val="clear" w:color="auto" w:fill="auto"/>
            <w:noWrap/>
            <w:vAlign w:val="center"/>
            <w:hideMark/>
          </w:tcPr>
          <w:p w14:paraId="1A34A11C"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 xml:space="preserve">Brentwood </w:t>
            </w:r>
          </w:p>
        </w:tc>
        <w:tc>
          <w:tcPr>
            <w:tcW w:w="194" w:type="pct"/>
            <w:tcBorders>
              <w:top w:val="nil"/>
              <w:left w:val="nil"/>
              <w:bottom w:val="single" w:sz="4" w:space="0" w:color="auto"/>
              <w:right w:val="single" w:sz="4" w:space="0" w:color="auto"/>
            </w:tcBorders>
            <w:shd w:val="clear" w:color="auto" w:fill="auto"/>
            <w:noWrap/>
            <w:vAlign w:val="center"/>
            <w:hideMark/>
          </w:tcPr>
          <w:p w14:paraId="70156904"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CA</w:t>
            </w:r>
          </w:p>
        </w:tc>
        <w:tc>
          <w:tcPr>
            <w:tcW w:w="928" w:type="pct"/>
            <w:tcBorders>
              <w:top w:val="nil"/>
              <w:left w:val="nil"/>
              <w:bottom w:val="single" w:sz="4" w:space="0" w:color="auto"/>
              <w:right w:val="single" w:sz="8" w:space="0" w:color="auto"/>
            </w:tcBorders>
            <w:shd w:val="clear" w:color="auto" w:fill="auto"/>
            <w:noWrap/>
            <w:vAlign w:val="center"/>
            <w:hideMark/>
          </w:tcPr>
          <w:p w14:paraId="006AA0FD" w14:textId="77777777" w:rsidR="00D74A70" w:rsidRPr="00D74A70" w:rsidRDefault="004A210F" w:rsidP="00D74A70">
            <w:pPr>
              <w:rPr>
                <w:rFonts w:ascii="Arial Narrow" w:hAnsi="Arial Narrow" w:cs="Arial"/>
                <w:sz w:val="16"/>
                <w:szCs w:val="16"/>
              </w:rPr>
            </w:pPr>
            <w:hyperlink r:id="rId28" w:history="1">
              <w:r w:rsidR="00D74A70" w:rsidRPr="00D74A70">
                <w:rPr>
                  <w:rFonts w:ascii="Arial Narrow" w:hAnsi="Arial Narrow" w:cs="Arial"/>
                  <w:sz w:val="16"/>
                  <w:szCs w:val="16"/>
                </w:rPr>
                <w:t>CEO@securedbynewera.com</w:t>
              </w:r>
            </w:hyperlink>
          </w:p>
        </w:tc>
      </w:tr>
      <w:tr w:rsidR="00D74A70" w:rsidRPr="00D74A70" w14:paraId="34906250" w14:textId="77777777" w:rsidTr="00D74A70">
        <w:trPr>
          <w:trHeight w:val="255"/>
        </w:trPr>
        <w:tc>
          <w:tcPr>
            <w:tcW w:w="1179" w:type="pct"/>
            <w:tcBorders>
              <w:top w:val="nil"/>
              <w:left w:val="single" w:sz="8" w:space="0" w:color="auto"/>
              <w:bottom w:val="single" w:sz="4" w:space="0" w:color="auto"/>
              <w:right w:val="single" w:sz="4" w:space="0" w:color="auto"/>
            </w:tcBorders>
            <w:shd w:val="clear" w:color="auto" w:fill="auto"/>
            <w:noWrap/>
            <w:vAlign w:val="center"/>
            <w:hideMark/>
          </w:tcPr>
          <w:p w14:paraId="6AD559F2"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GSA - BMD</w:t>
            </w:r>
          </w:p>
        </w:tc>
        <w:tc>
          <w:tcPr>
            <w:tcW w:w="591" w:type="pct"/>
            <w:tcBorders>
              <w:top w:val="nil"/>
              <w:left w:val="nil"/>
              <w:bottom w:val="single" w:sz="4" w:space="0" w:color="auto"/>
              <w:right w:val="single" w:sz="4" w:space="0" w:color="auto"/>
            </w:tcBorders>
            <w:shd w:val="clear" w:color="auto" w:fill="auto"/>
            <w:noWrap/>
            <w:vAlign w:val="center"/>
            <w:hideMark/>
          </w:tcPr>
          <w:p w14:paraId="15E899FB"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Oakland</w:t>
            </w:r>
          </w:p>
        </w:tc>
        <w:tc>
          <w:tcPr>
            <w:tcW w:w="484" w:type="pct"/>
            <w:tcBorders>
              <w:top w:val="nil"/>
              <w:left w:val="nil"/>
              <w:bottom w:val="single" w:sz="4" w:space="0" w:color="auto"/>
              <w:right w:val="single" w:sz="4" w:space="0" w:color="auto"/>
            </w:tcBorders>
            <w:shd w:val="clear" w:color="auto" w:fill="auto"/>
            <w:noWrap/>
            <w:vAlign w:val="center"/>
            <w:hideMark/>
          </w:tcPr>
          <w:p w14:paraId="1767F433"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510-268-5396</w:t>
            </w:r>
          </w:p>
        </w:tc>
        <w:tc>
          <w:tcPr>
            <w:tcW w:w="1122" w:type="pct"/>
            <w:tcBorders>
              <w:top w:val="nil"/>
              <w:left w:val="nil"/>
              <w:bottom w:val="single" w:sz="4" w:space="0" w:color="auto"/>
              <w:right w:val="single" w:sz="4" w:space="0" w:color="auto"/>
            </w:tcBorders>
            <w:shd w:val="clear" w:color="auto" w:fill="auto"/>
            <w:noWrap/>
            <w:vAlign w:val="center"/>
            <w:hideMark/>
          </w:tcPr>
          <w:p w14:paraId="0A0FFCFB"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1401 Lakeside Drive</w:t>
            </w:r>
          </w:p>
        </w:tc>
        <w:tc>
          <w:tcPr>
            <w:tcW w:w="502" w:type="pct"/>
            <w:tcBorders>
              <w:top w:val="nil"/>
              <w:left w:val="nil"/>
              <w:bottom w:val="single" w:sz="4" w:space="0" w:color="auto"/>
              <w:right w:val="single" w:sz="4" w:space="0" w:color="auto"/>
            </w:tcBorders>
            <w:shd w:val="clear" w:color="auto" w:fill="auto"/>
            <w:noWrap/>
            <w:vAlign w:val="center"/>
            <w:hideMark/>
          </w:tcPr>
          <w:p w14:paraId="2268E25B"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Oakland</w:t>
            </w:r>
          </w:p>
        </w:tc>
        <w:tc>
          <w:tcPr>
            <w:tcW w:w="194" w:type="pct"/>
            <w:tcBorders>
              <w:top w:val="nil"/>
              <w:left w:val="nil"/>
              <w:bottom w:val="single" w:sz="4" w:space="0" w:color="auto"/>
              <w:right w:val="single" w:sz="4" w:space="0" w:color="auto"/>
            </w:tcBorders>
            <w:shd w:val="clear" w:color="auto" w:fill="auto"/>
            <w:noWrap/>
            <w:vAlign w:val="center"/>
            <w:hideMark/>
          </w:tcPr>
          <w:p w14:paraId="2CC0873D"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 xml:space="preserve"> </w:t>
            </w:r>
          </w:p>
        </w:tc>
        <w:tc>
          <w:tcPr>
            <w:tcW w:w="928" w:type="pct"/>
            <w:tcBorders>
              <w:top w:val="nil"/>
              <w:left w:val="nil"/>
              <w:bottom w:val="single" w:sz="4" w:space="0" w:color="auto"/>
              <w:right w:val="single" w:sz="8" w:space="0" w:color="auto"/>
            </w:tcBorders>
            <w:shd w:val="clear" w:color="auto" w:fill="auto"/>
            <w:noWrap/>
            <w:vAlign w:val="center"/>
            <w:hideMark/>
          </w:tcPr>
          <w:p w14:paraId="71110241" w14:textId="77777777" w:rsidR="00D74A70" w:rsidRPr="00D74A70" w:rsidRDefault="004A210F" w:rsidP="00D74A70">
            <w:pPr>
              <w:rPr>
                <w:rFonts w:ascii="Arial Narrow" w:hAnsi="Arial Narrow" w:cs="Arial"/>
                <w:sz w:val="16"/>
                <w:szCs w:val="16"/>
              </w:rPr>
            </w:pPr>
            <w:hyperlink r:id="rId29" w:history="1">
              <w:r w:rsidR="00D74A70" w:rsidRPr="00D74A70">
                <w:rPr>
                  <w:rFonts w:ascii="Arial Narrow" w:hAnsi="Arial Narrow" w:cs="Arial"/>
                  <w:sz w:val="16"/>
                  <w:szCs w:val="16"/>
                </w:rPr>
                <w:t>Ramon.Davis@acgov.org</w:t>
              </w:r>
            </w:hyperlink>
          </w:p>
        </w:tc>
      </w:tr>
      <w:tr w:rsidR="00D74A70" w:rsidRPr="00D74A70" w14:paraId="088796B5" w14:textId="77777777" w:rsidTr="00D74A70">
        <w:trPr>
          <w:trHeight w:val="255"/>
        </w:trPr>
        <w:tc>
          <w:tcPr>
            <w:tcW w:w="1179" w:type="pct"/>
            <w:tcBorders>
              <w:top w:val="nil"/>
              <w:left w:val="single" w:sz="8" w:space="0" w:color="auto"/>
              <w:bottom w:val="single" w:sz="4" w:space="0" w:color="auto"/>
              <w:right w:val="single" w:sz="4" w:space="0" w:color="auto"/>
            </w:tcBorders>
            <w:shd w:val="clear" w:color="auto" w:fill="auto"/>
            <w:noWrap/>
            <w:vAlign w:val="center"/>
            <w:hideMark/>
          </w:tcPr>
          <w:p w14:paraId="221863B7"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Delta One Security, Inc.</w:t>
            </w:r>
          </w:p>
        </w:tc>
        <w:tc>
          <w:tcPr>
            <w:tcW w:w="591" w:type="pct"/>
            <w:tcBorders>
              <w:top w:val="nil"/>
              <w:left w:val="nil"/>
              <w:bottom w:val="single" w:sz="4" w:space="0" w:color="auto"/>
              <w:right w:val="single" w:sz="4" w:space="0" w:color="auto"/>
            </w:tcBorders>
            <w:shd w:val="clear" w:color="auto" w:fill="auto"/>
            <w:noWrap/>
            <w:vAlign w:val="center"/>
            <w:hideMark/>
          </w:tcPr>
          <w:p w14:paraId="1CB6365B"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Fairfield</w:t>
            </w:r>
          </w:p>
        </w:tc>
        <w:tc>
          <w:tcPr>
            <w:tcW w:w="484" w:type="pct"/>
            <w:tcBorders>
              <w:top w:val="nil"/>
              <w:left w:val="nil"/>
              <w:bottom w:val="single" w:sz="4" w:space="0" w:color="auto"/>
              <w:right w:val="single" w:sz="4" w:space="0" w:color="auto"/>
            </w:tcBorders>
            <w:shd w:val="clear" w:color="auto" w:fill="auto"/>
            <w:noWrap/>
            <w:vAlign w:val="center"/>
            <w:hideMark/>
          </w:tcPr>
          <w:p w14:paraId="154FF07E"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707-721-5170</w:t>
            </w:r>
          </w:p>
        </w:tc>
        <w:tc>
          <w:tcPr>
            <w:tcW w:w="1122" w:type="pct"/>
            <w:tcBorders>
              <w:top w:val="nil"/>
              <w:left w:val="nil"/>
              <w:bottom w:val="single" w:sz="4" w:space="0" w:color="auto"/>
              <w:right w:val="single" w:sz="4" w:space="0" w:color="auto"/>
            </w:tcBorders>
            <w:shd w:val="clear" w:color="auto" w:fill="auto"/>
            <w:noWrap/>
            <w:vAlign w:val="center"/>
            <w:hideMark/>
          </w:tcPr>
          <w:p w14:paraId="36C9C46D"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342 Acacia St</w:t>
            </w:r>
          </w:p>
        </w:tc>
        <w:tc>
          <w:tcPr>
            <w:tcW w:w="502" w:type="pct"/>
            <w:tcBorders>
              <w:top w:val="nil"/>
              <w:left w:val="nil"/>
              <w:bottom w:val="single" w:sz="4" w:space="0" w:color="auto"/>
              <w:right w:val="single" w:sz="4" w:space="0" w:color="auto"/>
            </w:tcBorders>
            <w:shd w:val="clear" w:color="auto" w:fill="auto"/>
            <w:noWrap/>
            <w:vAlign w:val="center"/>
            <w:hideMark/>
          </w:tcPr>
          <w:p w14:paraId="75815B57"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Fairfield</w:t>
            </w:r>
          </w:p>
        </w:tc>
        <w:tc>
          <w:tcPr>
            <w:tcW w:w="194" w:type="pct"/>
            <w:tcBorders>
              <w:top w:val="nil"/>
              <w:left w:val="nil"/>
              <w:bottom w:val="single" w:sz="4" w:space="0" w:color="auto"/>
              <w:right w:val="single" w:sz="4" w:space="0" w:color="auto"/>
            </w:tcBorders>
            <w:shd w:val="clear" w:color="auto" w:fill="auto"/>
            <w:noWrap/>
            <w:vAlign w:val="center"/>
            <w:hideMark/>
          </w:tcPr>
          <w:p w14:paraId="7E9A1F53"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CA</w:t>
            </w:r>
          </w:p>
        </w:tc>
        <w:tc>
          <w:tcPr>
            <w:tcW w:w="928" w:type="pct"/>
            <w:tcBorders>
              <w:top w:val="nil"/>
              <w:left w:val="nil"/>
              <w:bottom w:val="single" w:sz="4" w:space="0" w:color="auto"/>
              <w:right w:val="single" w:sz="8" w:space="0" w:color="auto"/>
            </w:tcBorders>
            <w:shd w:val="clear" w:color="auto" w:fill="auto"/>
            <w:noWrap/>
            <w:vAlign w:val="center"/>
            <w:hideMark/>
          </w:tcPr>
          <w:p w14:paraId="79B0A3C4" w14:textId="77777777" w:rsidR="00D74A70" w:rsidRPr="00D74A70" w:rsidRDefault="004A210F" w:rsidP="00D74A70">
            <w:pPr>
              <w:rPr>
                <w:rFonts w:ascii="Arial Narrow" w:hAnsi="Arial Narrow" w:cs="Arial"/>
                <w:sz w:val="16"/>
                <w:szCs w:val="16"/>
              </w:rPr>
            </w:pPr>
            <w:hyperlink r:id="rId30" w:history="1">
              <w:r w:rsidR="00D74A70" w:rsidRPr="00D74A70">
                <w:rPr>
                  <w:rFonts w:ascii="Arial Narrow" w:hAnsi="Arial Narrow" w:cs="Arial"/>
                  <w:sz w:val="16"/>
                  <w:szCs w:val="16"/>
                </w:rPr>
                <w:t>Sales@Delta1Security.com</w:t>
              </w:r>
            </w:hyperlink>
          </w:p>
        </w:tc>
      </w:tr>
      <w:tr w:rsidR="00D74A70" w:rsidRPr="00D74A70" w14:paraId="40E35FF2" w14:textId="77777777" w:rsidTr="00D74A70">
        <w:trPr>
          <w:trHeight w:val="255"/>
        </w:trPr>
        <w:tc>
          <w:tcPr>
            <w:tcW w:w="1179" w:type="pct"/>
            <w:tcBorders>
              <w:top w:val="nil"/>
              <w:left w:val="single" w:sz="8" w:space="0" w:color="auto"/>
              <w:bottom w:val="single" w:sz="4" w:space="0" w:color="auto"/>
              <w:right w:val="single" w:sz="4" w:space="0" w:color="auto"/>
            </w:tcBorders>
            <w:shd w:val="clear" w:color="auto" w:fill="auto"/>
            <w:noWrap/>
            <w:vAlign w:val="center"/>
            <w:hideMark/>
          </w:tcPr>
          <w:p w14:paraId="54AD6503"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Delta One Security, Inc.</w:t>
            </w:r>
          </w:p>
        </w:tc>
        <w:tc>
          <w:tcPr>
            <w:tcW w:w="591" w:type="pct"/>
            <w:tcBorders>
              <w:top w:val="nil"/>
              <w:left w:val="nil"/>
              <w:bottom w:val="single" w:sz="4" w:space="0" w:color="auto"/>
              <w:right w:val="single" w:sz="4" w:space="0" w:color="auto"/>
            </w:tcBorders>
            <w:shd w:val="clear" w:color="auto" w:fill="auto"/>
            <w:noWrap/>
            <w:vAlign w:val="center"/>
            <w:hideMark/>
          </w:tcPr>
          <w:p w14:paraId="1B08F3F7"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Fairfield</w:t>
            </w:r>
          </w:p>
        </w:tc>
        <w:tc>
          <w:tcPr>
            <w:tcW w:w="484" w:type="pct"/>
            <w:tcBorders>
              <w:top w:val="nil"/>
              <w:left w:val="nil"/>
              <w:bottom w:val="single" w:sz="4" w:space="0" w:color="auto"/>
              <w:right w:val="single" w:sz="4" w:space="0" w:color="auto"/>
            </w:tcBorders>
            <w:shd w:val="clear" w:color="auto" w:fill="auto"/>
            <w:noWrap/>
            <w:vAlign w:val="center"/>
            <w:hideMark/>
          </w:tcPr>
          <w:p w14:paraId="41841655"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707-477-2953</w:t>
            </w:r>
          </w:p>
        </w:tc>
        <w:tc>
          <w:tcPr>
            <w:tcW w:w="1122" w:type="pct"/>
            <w:tcBorders>
              <w:top w:val="nil"/>
              <w:left w:val="nil"/>
              <w:bottom w:val="single" w:sz="4" w:space="0" w:color="auto"/>
              <w:right w:val="single" w:sz="4" w:space="0" w:color="auto"/>
            </w:tcBorders>
            <w:shd w:val="clear" w:color="auto" w:fill="auto"/>
            <w:noWrap/>
            <w:vAlign w:val="center"/>
            <w:hideMark/>
          </w:tcPr>
          <w:p w14:paraId="03599F49"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342 Acacia St</w:t>
            </w:r>
          </w:p>
        </w:tc>
        <w:tc>
          <w:tcPr>
            <w:tcW w:w="502" w:type="pct"/>
            <w:tcBorders>
              <w:top w:val="nil"/>
              <w:left w:val="nil"/>
              <w:bottom w:val="single" w:sz="4" w:space="0" w:color="auto"/>
              <w:right w:val="single" w:sz="4" w:space="0" w:color="auto"/>
            </w:tcBorders>
            <w:shd w:val="clear" w:color="auto" w:fill="auto"/>
            <w:noWrap/>
            <w:vAlign w:val="center"/>
            <w:hideMark/>
          </w:tcPr>
          <w:p w14:paraId="20407648"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Fairfield</w:t>
            </w:r>
          </w:p>
        </w:tc>
        <w:tc>
          <w:tcPr>
            <w:tcW w:w="194" w:type="pct"/>
            <w:tcBorders>
              <w:top w:val="nil"/>
              <w:left w:val="nil"/>
              <w:bottom w:val="single" w:sz="4" w:space="0" w:color="auto"/>
              <w:right w:val="single" w:sz="4" w:space="0" w:color="auto"/>
            </w:tcBorders>
            <w:shd w:val="clear" w:color="auto" w:fill="auto"/>
            <w:noWrap/>
            <w:vAlign w:val="center"/>
            <w:hideMark/>
          </w:tcPr>
          <w:p w14:paraId="64067BED"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CA</w:t>
            </w:r>
          </w:p>
        </w:tc>
        <w:tc>
          <w:tcPr>
            <w:tcW w:w="928" w:type="pct"/>
            <w:tcBorders>
              <w:top w:val="nil"/>
              <w:left w:val="nil"/>
              <w:bottom w:val="single" w:sz="4" w:space="0" w:color="auto"/>
              <w:right w:val="single" w:sz="8" w:space="0" w:color="auto"/>
            </w:tcBorders>
            <w:shd w:val="clear" w:color="auto" w:fill="auto"/>
            <w:noWrap/>
            <w:vAlign w:val="center"/>
            <w:hideMark/>
          </w:tcPr>
          <w:p w14:paraId="67CD0FC8"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Jennifer@Delta1Security.com</w:t>
            </w:r>
          </w:p>
        </w:tc>
      </w:tr>
      <w:tr w:rsidR="00D74A70" w:rsidRPr="00D74A70" w14:paraId="3C962D50" w14:textId="77777777" w:rsidTr="00D74A70">
        <w:trPr>
          <w:trHeight w:val="255"/>
        </w:trPr>
        <w:tc>
          <w:tcPr>
            <w:tcW w:w="1179" w:type="pct"/>
            <w:tcBorders>
              <w:top w:val="nil"/>
              <w:left w:val="single" w:sz="8" w:space="0" w:color="auto"/>
              <w:bottom w:val="single" w:sz="4" w:space="0" w:color="auto"/>
              <w:right w:val="single" w:sz="4" w:space="0" w:color="auto"/>
            </w:tcBorders>
            <w:shd w:val="clear" w:color="auto" w:fill="auto"/>
            <w:noWrap/>
            <w:vAlign w:val="center"/>
            <w:hideMark/>
          </w:tcPr>
          <w:p w14:paraId="6DE49D27"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 xml:space="preserve">Marina Security Services </w:t>
            </w:r>
          </w:p>
        </w:tc>
        <w:tc>
          <w:tcPr>
            <w:tcW w:w="591" w:type="pct"/>
            <w:tcBorders>
              <w:top w:val="nil"/>
              <w:left w:val="nil"/>
              <w:bottom w:val="single" w:sz="4" w:space="0" w:color="auto"/>
              <w:right w:val="single" w:sz="4" w:space="0" w:color="auto"/>
            </w:tcBorders>
            <w:shd w:val="clear" w:color="auto" w:fill="auto"/>
            <w:noWrap/>
            <w:vAlign w:val="center"/>
            <w:hideMark/>
          </w:tcPr>
          <w:p w14:paraId="766DE3FD"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 xml:space="preserve">San Francisco </w:t>
            </w:r>
          </w:p>
        </w:tc>
        <w:tc>
          <w:tcPr>
            <w:tcW w:w="484" w:type="pct"/>
            <w:tcBorders>
              <w:top w:val="nil"/>
              <w:left w:val="nil"/>
              <w:bottom w:val="single" w:sz="4" w:space="0" w:color="auto"/>
              <w:right w:val="single" w:sz="4" w:space="0" w:color="auto"/>
            </w:tcBorders>
            <w:shd w:val="clear" w:color="auto" w:fill="auto"/>
            <w:noWrap/>
            <w:vAlign w:val="center"/>
            <w:hideMark/>
          </w:tcPr>
          <w:p w14:paraId="70D066CE"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(925) 395-8217</w:t>
            </w:r>
          </w:p>
        </w:tc>
        <w:tc>
          <w:tcPr>
            <w:tcW w:w="1122" w:type="pct"/>
            <w:tcBorders>
              <w:top w:val="nil"/>
              <w:left w:val="nil"/>
              <w:bottom w:val="single" w:sz="4" w:space="0" w:color="auto"/>
              <w:right w:val="single" w:sz="4" w:space="0" w:color="auto"/>
            </w:tcBorders>
            <w:shd w:val="clear" w:color="auto" w:fill="auto"/>
            <w:noWrap/>
            <w:vAlign w:val="center"/>
            <w:hideMark/>
          </w:tcPr>
          <w:p w14:paraId="0604DD75"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465 California Street</w:t>
            </w:r>
          </w:p>
        </w:tc>
        <w:tc>
          <w:tcPr>
            <w:tcW w:w="502" w:type="pct"/>
            <w:tcBorders>
              <w:top w:val="nil"/>
              <w:left w:val="nil"/>
              <w:bottom w:val="single" w:sz="4" w:space="0" w:color="auto"/>
              <w:right w:val="single" w:sz="4" w:space="0" w:color="auto"/>
            </w:tcBorders>
            <w:shd w:val="clear" w:color="auto" w:fill="auto"/>
            <w:noWrap/>
            <w:vAlign w:val="center"/>
            <w:hideMark/>
          </w:tcPr>
          <w:p w14:paraId="03B08549"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 xml:space="preserve">San Francisco </w:t>
            </w:r>
          </w:p>
        </w:tc>
        <w:tc>
          <w:tcPr>
            <w:tcW w:w="194" w:type="pct"/>
            <w:tcBorders>
              <w:top w:val="nil"/>
              <w:left w:val="nil"/>
              <w:bottom w:val="single" w:sz="4" w:space="0" w:color="auto"/>
              <w:right w:val="single" w:sz="4" w:space="0" w:color="auto"/>
            </w:tcBorders>
            <w:shd w:val="clear" w:color="auto" w:fill="auto"/>
            <w:noWrap/>
            <w:vAlign w:val="center"/>
            <w:hideMark/>
          </w:tcPr>
          <w:p w14:paraId="25F5E257"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Ca</w:t>
            </w:r>
          </w:p>
        </w:tc>
        <w:tc>
          <w:tcPr>
            <w:tcW w:w="928" w:type="pct"/>
            <w:tcBorders>
              <w:top w:val="nil"/>
              <w:left w:val="nil"/>
              <w:bottom w:val="single" w:sz="4" w:space="0" w:color="auto"/>
              <w:right w:val="single" w:sz="8" w:space="0" w:color="auto"/>
            </w:tcBorders>
            <w:shd w:val="clear" w:color="auto" w:fill="auto"/>
            <w:noWrap/>
            <w:vAlign w:val="center"/>
            <w:hideMark/>
          </w:tcPr>
          <w:p w14:paraId="64F8EC82" w14:textId="77777777" w:rsidR="00D74A70" w:rsidRPr="00D74A70" w:rsidRDefault="004A210F" w:rsidP="00D74A70">
            <w:pPr>
              <w:rPr>
                <w:rFonts w:ascii="Arial Narrow" w:hAnsi="Arial Narrow" w:cs="Arial"/>
                <w:sz w:val="16"/>
                <w:szCs w:val="16"/>
              </w:rPr>
            </w:pPr>
            <w:hyperlink r:id="rId31" w:history="1">
              <w:r w:rsidR="00D74A70" w:rsidRPr="00D74A70">
                <w:rPr>
                  <w:rFonts w:ascii="Arial Narrow" w:hAnsi="Arial Narrow" w:cs="Arial"/>
                  <w:sz w:val="16"/>
                  <w:szCs w:val="16"/>
                </w:rPr>
                <w:t>mward@marinasecurityservices.com</w:t>
              </w:r>
            </w:hyperlink>
          </w:p>
        </w:tc>
      </w:tr>
      <w:tr w:rsidR="00D74A70" w:rsidRPr="00D74A70" w14:paraId="73CFABC9" w14:textId="77777777" w:rsidTr="00D74A70">
        <w:trPr>
          <w:trHeight w:val="255"/>
        </w:trPr>
        <w:tc>
          <w:tcPr>
            <w:tcW w:w="1179" w:type="pct"/>
            <w:tcBorders>
              <w:top w:val="nil"/>
              <w:left w:val="single" w:sz="8" w:space="0" w:color="auto"/>
              <w:bottom w:val="single" w:sz="4" w:space="0" w:color="auto"/>
              <w:right w:val="single" w:sz="4" w:space="0" w:color="auto"/>
            </w:tcBorders>
            <w:shd w:val="clear" w:color="auto" w:fill="auto"/>
            <w:noWrap/>
            <w:vAlign w:val="center"/>
            <w:hideMark/>
          </w:tcPr>
          <w:p w14:paraId="68553A17"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For ABC Security Service, Inc.</w:t>
            </w:r>
          </w:p>
        </w:tc>
        <w:tc>
          <w:tcPr>
            <w:tcW w:w="591" w:type="pct"/>
            <w:tcBorders>
              <w:top w:val="nil"/>
              <w:left w:val="nil"/>
              <w:bottom w:val="single" w:sz="4" w:space="0" w:color="auto"/>
              <w:right w:val="single" w:sz="4" w:space="0" w:color="auto"/>
            </w:tcBorders>
            <w:shd w:val="clear" w:color="auto" w:fill="auto"/>
            <w:noWrap/>
            <w:vAlign w:val="center"/>
            <w:hideMark/>
          </w:tcPr>
          <w:p w14:paraId="28A27101"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Oakland</w:t>
            </w:r>
          </w:p>
        </w:tc>
        <w:tc>
          <w:tcPr>
            <w:tcW w:w="484" w:type="pct"/>
            <w:tcBorders>
              <w:top w:val="nil"/>
              <w:left w:val="nil"/>
              <w:bottom w:val="single" w:sz="4" w:space="0" w:color="auto"/>
              <w:right w:val="single" w:sz="4" w:space="0" w:color="auto"/>
            </w:tcBorders>
            <w:shd w:val="clear" w:color="auto" w:fill="auto"/>
            <w:noWrap/>
            <w:vAlign w:val="center"/>
            <w:hideMark/>
          </w:tcPr>
          <w:p w14:paraId="7AD5F55F"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510-862-0680</w:t>
            </w:r>
          </w:p>
        </w:tc>
        <w:tc>
          <w:tcPr>
            <w:tcW w:w="1122" w:type="pct"/>
            <w:tcBorders>
              <w:top w:val="nil"/>
              <w:left w:val="nil"/>
              <w:bottom w:val="single" w:sz="4" w:space="0" w:color="auto"/>
              <w:right w:val="single" w:sz="4" w:space="0" w:color="auto"/>
            </w:tcBorders>
            <w:shd w:val="clear" w:color="auto" w:fill="auto"/>
            <w:noWrap/>
            <w:vAlign w:val="center"/>
            <w:hideMark/>
          </w:tcPr>
          <w:p w14:paraId="7D333EAF"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1840 Embarcadero</w:t>
            </w:r>
          </w:p>
        </w:tc>
        <w:tc>
          <w:tcPr>
            <w:tcW w:w="502" w:type="pct"/>
            <w:tcBorders>
              <w:top w:val="nil"/>
              <w:left w:val="nil"/>
              <w:bottom w:val="single" w:sz="4" w:space="0" w:color="auto"/>
              <w:right w:val="single" w:sz="4" w:space="0" w:color="auto"/>
            </w:tcBorders>
            <w:shd w:val="clear" w:color="auto" w:fill="auto"/>
            <w:noWrap/>
            <w:vAlign w:val="center"/>
            <w:hideMark/>
          </w:tcPr>
          <w:p w14:paraId="31F8C579"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Oakland</w:t>
            </w:r>
          </w:p>
        </w:tc>
        <w:tc>
          <w:tcPr>
            <w:tcW w:w="194" w:type="pct"/>
            <w:tcBorders>
              <w:top w:val="nil"/>
              <w:left w:val="nil"/>
              <w:bottom w:val="single" w:sz="4" w:space="0" w:color="auto"/>
              <w:right w:val="single" w:sz="4" w:space="0" w:color="auto"/>
            </w:tcBorders>
            <w:shd w:val="clear" w:color="auto" w:fill="auto"/>
            <w:noWrap/>
            <w:vAlign w:val="center"/>
            <w:hideMark/>
          </w:tcPr>
          <w:p w14:paraId="2FBC7D36"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CA</w:t>
            </w:r>
          </w:p>
        </w:tc>
        <w:tc>
          <w:tcPr>
            <w:tcW w:w="928" w:type="pct"/>
            <w:tcBorders>
              <w:top w:val="nil"/>
              <w:left w:val="nil"/>
              <w:bottom w:val="single" w:sz="4" w:space="0" w:color="auto"/>
              <w:right w:val="single" w:sz="8" w:space="0" w:color="auto"/>
            </w:tcBorders>
            <w:shd w:val="clear" w:color="auto" w:fill="auto"/>
            <w:noWrap/>
            <w:vAlign w:val="center"/>
            <w:hideMark/>
          </w:tcPr>
          <w:p w14:paraId="6D1C5AAE" w14:textId="77777777" w:rsidR="00D74A70" w:rsidRPr="00D74A70" w:rsidRDefault="004A210F" w:rsidP="00D74A70">
            <w:pPr>
              <w:rPr>
                <w:rFonts w:ascii="Arial Narrow" w:hAnsi="Arial Narrow" w:cs="Arial"/>
                <w:sz w:val="16"/>
                <w:szCs w:val="16"/>
              </w:rPr>
            </w:pPr>
            <w:hyperlink r:id="rId32" w:history="1">
              <w:r w:rsidR="00D74A70" w:rsidRPr="00D74A70">
                <w:rPr>
                  <w:rFonts w:ascii="Arial Narrow" w:hAnsi="Arial Narrow" w:cs="Arial"/>
                  <w:sz w:val="16"/>
                  <w:szCs w:val="16"/>
                </w:rPr>
                <w:t>rahicklin@yahoo.com</w:t>
              </w:r>
            </w:hyperlink>
          </w:p>
        </w:tc>
      </w:tr>
      <w:tr w:rsidR="00D74A70" w:rsidRPr="00D74A70" w14:paraId="3D9BED6A" w14:textId="77777777" w:rsidTr="00D74A70">
        <w:trPr>
          <w:trHeight w:val="255"/>
        </w:trPr>
        <w:tc>
          <w:tcPr>
            <w:tcW w:w="1179" w:type="pct"/>
            <w:tcBorders>
              <w:top w:val="nil"/>
              <w:left w:val="single" w:sz="8" w:space="0" w:color="auto"/>
              <w:bottom w:val="single" w:sz="4" w:space="0" w:color="auto"/>
              <w:right w:val="single" w:sz="4" w:space="0" w:color="auto"/>
            </w:tcBorders>
            <w:shd w:val="clear" w:color="auto" w:fill="auto"/>
            <w:noWrap/>
            <w:vAlign w:val="center"/>
            <w:hideMark/>
          </w:tcPr>
          <w:p w14:paraId="00FE317D"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Blackstone Consulting</w:t>
            </w:r>
          </w:p>
        </w:tc>
        <w:tc>
          <w:tcPr>
            <w:tcW w:w="591" w:type="pct"/>
            <w:tcBorders>
              <w:top w:val="nil"/>
              <w:left w:val="nil"/>
              <w:bottom w:val="single" w:sz="4" w:space="0" w:color="auto"/>
              <w:right w:val="single" w:sz="4" w:space="0" w:color="auto"/>
            </w:tcBorders>
            <w:shd w:val="clear" w:color="auto" w:fill="auto"/>
            <w:noWrap/>
            <w:vAlign w:val="center"/>
            <w:hideMark/>
          </w:tcPr>
          <w:p w14:paraId="32BD3871"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Long Beach</w:t>
            </w:r>
          </w:p>
        </w:tc>
        <w:tc>
          <w:tcPr>
            <w:tcW w:w="484" w:type="pct"/>
            <w:tcBorders>
              <w:top w:val="nil"/>
              <w:left w:val="nil"/>
              <w:bottom w:val="single" w:sz="4" w:space="0" w:color="auto"/>
              <w:right w:val="single" w:sz="4" w:space="0" w:color="auto"/>
            </w:tcBorders>
            <w:shd w:val="clear" w:color="auto" w:fill="auto"/>
            <w:noWrap/>
            <w:vAlign w:val="center"/>
            <w:hideMark/>
          </w:tcPr>
          <w:p w14:paraId="202B0B17"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714-948-0665</w:t>
            </w:r>
          </w:p>
        </w:tc>
        <w:tc>
          <w:tcPr>
            <w:tcW w:w="1122" w:type="pct"/>
            <w:tcBorders>
              <w:top w:val="nil"/>
              <w:left w:val="nil"/>
              <w:bottom w:val="single" w:sz="4" w:space="0" w:color="auto"/>
              <w:right w:val="single" w:sz="4" w:space="0" w:color="auto"/>
            </w:tcBorders>
            <w:shd w:val="clear" w:color="auto" w:fill="auto"/>
            <w:noWrap/>
            <w:vAlign w:val="center"/>
            <w:hideMark/>
          </w:tcPr>
          <w:p w14:paraId="2E552DA3"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11 Golden Shore</w:t>
            </w:r>
          </w:p>
        </w:tc>
        <w:tc>
          <w:tcPr>
            <w:tcW w:w="502" w:type="pct"/>
            <w:tcBorders>
              <w:top w:val="nil"/>
              <w:left w:val="nil"/>
              <w:bottom w:val="single" w:sz="4" w:space="0" w:color="auto"/>
              <w:right w:val="single" w:sz="4" w:space="0" w:color="auto"/>
            </w:tcBorders>
            <w:shd w:val="clear" w:color="auto" w:fill="auto"/>
            <w:noWrap/>
            <w:vAlign w:val="center"/>
            <w:hideMark/>
          </w:tcPr>
          <w:p w14:paraId="14C491DC"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Long Beach</w:t>
            </w:r>
          </w:p>
        </w:tc>
        <w:tc>
          <w:tcPr>
            <w:tcW w:w="194" w:type="pct"/>
            <w:tcBorders>
              <w:top w:val="nil"/>
              <w:left w:val="nil"/>
              <w:bottom w:val="single" w:sz="4" w:space="0" w:color="auto"/>
              <w:right w:val="single" w:sz="4" w:space="0" w:color="auto"/>
            </w:tcBorders>
            <w:shd w:val="clear" w:color="auto" w:fill="auto"/>
            <w:noWrap/>
            <w:vAlign w:val="center"/>
            <w:hideMark/>
          </w:tcPr>
          <w:p w14:paraId="541C5344"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CA</w:t>
            </w:r>
          </w:p>
        </w:tc>
        <w:tc>
          <w:tcPr>
            <w:tcW w:w="928" w:type="pct"/>
            <w:tcBorders>
              <w:top w:val="nil"/>
              <w:left w:val="nil"/>
              <w:bottom w:val="single" w:sz="4" w:space="0" w:color="auto"/>
              <w:right w:val="single" w:sz="8" w:space="0" w:color="auto"/>
            </w:tcBorders>
            <w:shd w:val="clear" w:color="auto" w:fill="auto"/>
            <w:noWrap/>
            <w:vAlign w:val="center"/>
            <w:hideMark/>
          </w:tcPr>
          <w:p w14:paraId="5DB32B95" w14:textId="77777777" w:rsidR="00D74A70" w:rsidRPr="00D74A70" w:rsidRDefault="004A210F" w:rsidP="00D74A70">
            <w:pPr>
              <w:rPr>
                <w:rFonts w:ascii="Arial Narrow" w:hAnsi="Arial Narrow" w:cs="Arial"/>
                <w:sz w:val="16"/>
                <w:szCs w:val="16"/>
              </w:rPr>
            </w:pPr>
            <w:hyperlink r:id="rId33" w:history="1">
              <w:r w:rsidR="00D74A70" w:rsidRPr="00D74A70">
                <w:rPr>
                  <w:rFonts w:ascii="Arial Narrow" w:hAnsi="Arial Narrow" w:cs="Arial"/>
                  <w:sz w:val="16"/>
                  <w:szCs w:val="16"/>
                </w:rPr>
                <w:t>Michael.carlson@blackstone-consulting.com</w:t>
              </w:r>
            </w:hyperlink>
          </w:p>
        </w:tc>
      </w:tr>
      <w:tr w:rsidR="00D74A70" w:rsidRPr="00D74A70" w14:paraId="21509ADB" w14:textId="77777777" w:rsidTr="00D74A70">
        <w:trPr>
          <w:trHeight w:val="255"/>
        </w:trPr>
        <w:tc>
          <w:tcPr>
            <w:tcW w:w="1179" w:type="pct"/>
            <w:tcBorders>
              <w:top w:val="nil"/>
              <w:left w:val="single" w:sz="8" w:space="0" w:color="auto"/>
              <w:bottom w:val="single" w:sz="4" w:space="0" w:color="auto"/>
              <w:right w:val="single" w:sz="4" w:space="0" w:color="auto"/>
            </w:tcBorders>
            <w:shd w:val="clear" w:color="auto" w:fill="auto"/>
            <w:noWrap/>
            <w:vAlign w:val="center"/>
            <w:hideMark/>
          </w:tcPr>
          <w:p w14:paraId="21EFBFC5" w14:textId="77777777" w:rsidR="00D74A70" w:rsidRPr="00D74A70" w:rsidRDefault="00D74A70" w:rsidP="00D74A70">
            <w:pPr>
              <w:rPr>
                <w:rFonts w:ascii="Arial Narrow" w:hAnsi="Arial Narrow" w:cs="Arial"/>
                <w:sz w:val="16"/>
                <w:szCs w:val="16"/>
              </w:rPr>
            </w:pPr>
            <w:proofErr w:type="spellStart"/>
            <w:r w:rsidRPr="00D74A70">
              <w:rPr>
                <w:rFonts w:ascii="Arial Narrow" w:hAnsi="Arial Narrow" w:cs="Arial"/>
                <w:sz w:val="16"/>
                <w:szCs w:val="16"/>
              </w:rPr>
              <w:t>Avlon</w:t>
            </w:r>
            <w:proofErr w:type="spellEnd"/>
            <w:r w:rsidRPr="00D74A70">
              <w:rPr>
                <w:rFonts w:ascii="Arial Narrow" w:hAnsi="Arial Narrow" w:cs="Arial"/>
                <w:sz w:val="16"/>
                <w:szCs w:val="16"/>
              </w:rPr>
              <w:t xml:space="preserve"> Security</w:t>
            </w:r>
          </w:p>
        </w:tc>
        <w:tc>
          <w:tcPr>
            <w:tcW w:w="591" w:type="pct"/>
            <w:tcBorders>
              <w:top w:val="nil"/>
              <w:left w:val="nil"/>
              <w:bottom w:val="single" w:sz="4" w:space="0" w:color="auto"/>
              <w:right w:val="single" w:sz="4" w:space="0" w:color="auto"/>
            </w:tcBorders>
            <w:shd w:val="clear" w:color="auto" w:fill="auto"/>
            <w:noWrap/>
            <w:vAlign w:val="center"/>
            <w:hideMark/>
          </w:tcPr>
          <w:p w14:paraId="059CAE41"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San Jose</w:t>
            </w:r>
          </w:p>
        </w:tc>
        <w:tc>
          <w:tcPr>
            <w:tcW w:w="484" w:type="pct"/>
            <w:tcBorders>
              <w:top w:val="nil"/>
              <w:left w:val="nil"/>
              <w:bottom w:val="single" w:sz="4" w:space="0" w:color="auto"/>
              <w:right w:val="single" w:sz="4" w:space="0" w:color="auto"/>
            </w:tcBorders>
            <w:shd w:val="clear" w:color="auto" w:fill="auto"/>
            <w:noWrap/>
            <w:vAlign w:val="center"/>
            <w:hideMark/>
          </w:tcPr>
          <w:p w14:paraId="66D5A43D"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408-639-1161</w:t>
            </w:r>
          </w:p>
        </w:tc>
        <w:tc>
          <w:tcPr>
            <w:tcW w:w="1122" w:type="pct"/>
            <w:tcBorders>
              <w:top w:val="nil"/>
              <w:left w:val="nil"/>
              <w:bottom w:val="single" w:sz="4" w:space="0" w:color="auto"/>
              <w:right w:val="single" w:sz="4" w:space="0" w:color="auto"/>
            </w:tcBorders>
            <w:shd w:val="clear" w:color="auto" w:fill="auto"/>
            <w:noWrap/>
            <w:vAlign w:val="center"/>
            <w:hideMark/>
          </w:tcPr>
          <w:p w14:paraId="2D0AB3F1"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6887 Rockton Ave</w:t>
            </w:r>
          </w:p>
        </w:tc>
        <w:tc>
          <w:tcPr>
            <w:tcW w:w="502" w:type="pct"/>
            <w:tcBorders>
              <w:top w:val="nil"/>
              <w:left w:val="nil"/>
              <w:bottom w:val="single" w:sz="4" w:space="0" w:color="auto"/>
              <w:right w:val="single" w:sz="4" w:space="0" w:color="auto"/>
            </w:tcBorders>
            <w:shd w:val="clear" w:color="auto" w:fill="auto"/>
            <w:noWrap/>
            <w:vAlign w:val="center"/>
            <w:hideMark/>
          </w:tcPr>
          <w:p w14:paraId="0EA60117"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San Jose</w:t>
            </w:r>
          </w:p>
        </w:tc>
        <w:tc>
          <w:tcPr>
            <w:tcW w:w="194" w:type="pct"/>
            <w:tcBorders>
              <w:top w:val="nil"/>
              <w:left w:val="nil"/>
              <w:bottom w:val="single" w:sz="4" w:space="0" w:color="auto"/>
              <w:right w:val="single" w:sz="4" w:space="0" w:color="auto"/>
            </w:tcBorders>
            <w:shd w:val="clear" w:color="auto" w:fill="auto"/>
            <w:noWrap/>
            <w:vAlign w:val="center"/>
            <w:hideMark/>
          </w:tcPr>
          <w:p w14:paraId="11848F59"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CA</w:t>
            </w:r>
          </w:p>
        </w:tc>
        <w:tc>
          <w:tcPr>
            <w:tcW w:w="928" w:type="pct"/>
            <w:tcBorders>
              <w:top w:val="nil"/>
              <w:left w:val="nil"/>
              <w:bottom w:val="single" w:sz="4" w:space="0" w:color="auto"/>
              <w:right w:val="single" w:sz="8" w:space="0" w:color="auto"/>
            </w:tcBorders>
            <w:shd w:val="clear" w:color="auto" w:fill="auto"/>
            <w:noWrap/>
            <w:vAlign w:val="center"/>
            <w:hideMark/>
          </w:tcPr>
          <w:p w14:paraId="257C0175" w14:textId="77777777" w:rsidR="00D74A70" w:rsidRPr="00D74A70" w:rsidRDefault="004A210F" w:rsidP="00D74A70">
            <w:pPr>
              <w:rPr>
                <w:rFonts w:ascii="Arial Narrow" w:hAnsi="Arial Narrow" w:cs="Arial"/>
                <w:sz w:val="16"/>
                <w:szCs w:val="16"/>
              </w:rPr>
            </w:pPr>
            <w:hyperlink r:id="rId34" w:history="1">
              <w:r w:rsidR="00D74A70" w:rsidRPr="00D74A70">
                <w:rPr>
                  <w:rFonts w:ascii="Arial Narrow" w:hAnsi="Arial Narrow" w:cs="Arial"/>
                  <w:sz w:val="16"/>
                  <w:szCs w:val="16"/>
                </w:rPr>
                <w:t>aqeel@avlonsecurity.com</w:t>
              </w:r>
            </w:hyperlink>
          </w:p>
        </w:tc>
      </w:tr>
      <w:tr w:rsidR="00D74A70" w:rsidRPr="00D74A70" w14:paraId="5824334D" w14:textId="77777777" w:rsidTr="00D74A70">
        <w:trPr>
          <w:trHeight w:val="255"/>
        </w:trPr>
        <w:tc>
          <w:tcPr>
            <w:tcW w:w="1179" w:type="pct"/>
            <w:tcBorders>
              <w:top w:val="nil"/>
              <w:left w:val="single" w:sz="8" w:space="0" w:color="auto"/>
              <w:bottom w:val="single" w:sz="4" w:space="0" w:color="auto"/>
              <w:right w:val="single" w:sz="4" w:space="0" w:color="auto"/>
            </w:tcBorders>
            <w:shd w:val="clear" w:color="auto" w:fill="auto"/>
            <w:noWrap/>
            <w:vAlign w:val="center"/>
            <w:hideMark/>
          </w:tcPr>
          <w:p w14:paraId="2C5183A0"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ABC SECURITY SERVICE</w:t>
            </w:r>
          </w:p>
        </w:tc>
        <w:tc>
          <w:tcPr>
            <w:tcW w:w="591" w:type="pct"/>
            <w:tcBorders>
              <w:top w:val="nil"/>
              <w:left w:val="nil"/>
              <w:bottom w:val="single" w:sz="4" w:space="0" w:color="auto"/>
              <w:right w:val="single" w:sz="4" w:space="0" w:color="auto"/>
            </w:tcBorders>
            <w:shd w:val="clear" w:color="auto" w:fill="auto"/>
            <w:noWrap/>
            <w:vAlign w:val="center"/>
            <w:hideMark/>
          </w:tcPr>
          <w:p w14:paraId="4E335037"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Oakland</w:t>
            </w:r>
          </w:p>
        </w:tc>
        <w:tc>
          <w:tcPr>
            <w:tcW w:w="484" w:type="pct"/>
            <w:tcBorders>
              <w:top w:val="nil"/>
              <w:left w:val="nil"/>
              <w:bottom w:val="single" w:sz="4" w:space="0" w:color="auto"/>
              <w:right w:val="single" w:sz="4" w:space="0" w:color="auto"/>
            </w:tcBorders>
            <w:shd w:val="clear" w:color="auto" w:fill="auto"/>
            <w:noWrap/>
            <w:vAlign w:val="center"/>
            <w:hideMark/>
          </w:tcPr>
          <w:p w14:paraId="21992593"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(510) 436-0666</w:t>
            </w:r>
          </w:p>
        </w:tc>
        <w:tc>
          <w:tcPr>
            <w:tcW w:w="1122" w:type="pct"/>
            <w:tcBorders>
              <w:top w:val="nil"/>
              <w:left w:val="nil"/>
              <w:bottom w:val="single" w:sz="4" w:space="0" w:color="auto"/>
              <w:right w:val="single" w:sz="4" w:space="0" w:color="auto"/>
            </w:tcBorders>
            <w:shd w:val="clear" w:color="auto" w:fill="auto"/>
            <w:noWrap/>
            <w:vAlign w:val="center"/>
            <w:hideMark/>
          </w:tcPr>
          <w:p w14:paraId="0B4338D8"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1840 Embarcadero</w:t>
            </w:r>
          </w:p>
        </w:tc>
        <w:tc>
          <w:tcPr>
            <w:tcW w:w="502" w:type="pct"/>
            <w:tcBorders>
              <w:top w:val="nil"/>
              <w:left w:val="nil"/>
              <w:bottom w:val="single" w:sz="4" w:space="0" w:color="auto"/>
              <w:right w:val="single" w:sz="4" w:space="0" w:color="auto"/>
            </w:tcBorders>
            <w:shd w:val="clear" w:color="auto" w:fill="auto"/>
            <w:noWrap/>
            <w:vAlign w:val="center"/>
            <w:hideMark/>
          </w:tcPr>
          <w:p w14:paraId="2CE8720A"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Oakland</w:t>
            </w:r>
          </w:p>
        </w:tc>
        <w:tc>
          <w:tcPr>
            <w:tcW w:w="194" w:type="pct"/>
            <w:tcBorders>
              <w:top w:val="nil"/>
              <w:left w:val="nil"/>
              <w:bottom w:val="single" w:sz="4" w:space="0" w:color="auto"/>
              <w:right w:val="single" w:sz="4" w:space="0" w:color="auto"/>
            </w:tcBorders>
            <w:shd w:val="clear" w:color="auto" w:fill="auto"/>
            <w:noWrap/>
            <w:vAlign w:val="center"/>
            <w:hideMark/>
          </w:tcPr>
          <w:p w14:paraId="6C6BAC9E"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CA</w:t>
            </w:r>
          </w:p>
        </w:tc>
        <w:tc>
          <w:tcPr>
            <w:tcW w:w="928" w:type="pct"/>
            <w:tcBorders>
              <w:top w:val="nil"/>
              <w:left w:val="nil"/>
              <w:bottom w:val="single" w:sz="4" w:space="0" w:color="auto"/>
              <w:right w:val="single" w:sz="8" w:space="0" w:color="auto"/>
            </w:tcBorders>
            <w:shd w:val="clear" w:color="auto" w:fill="auto"/>
            <w:noWrap/>
            <w:vAlign w:val="center"/>
            <w:hideMark/>
          </w:tcPr>
          <w:p w14:paraId="79CA1212" w14:textId="77777777" w:rsidR="00D74A70" w:rsidRPr="00D74A70" w:rsidRDefault="004A210F" w:rsidP="00D74A70">
            <w:pPr>
              <w:rPr>
                <w:rFonts w:ascii="Arial Narrow" w:hAnsi="Arial Narrow" w:cs="Arial"/>
                <w:sz w:val="16"/>
                <w:szCs w:val="16"/>
              </w:rPr>
            </w:pPr>
            <w:hyperlink r:id="rId35" w:history="1">
              <w:r w:rsidR="00D74A70" w:rsidRPr="00D74A70">
                <w:rPr>
                  <w:rFonts w:ascii="Arial Narrow" w:hAnsi="Arial Narrow" w:cs="Arial"/>
                  <w:sz w:val="16"/>
                  <w:szCs w:val="16"/>
                </w:rPr>
                <w:t>ana@abcsecurityservice.com</w:t>
              </w:r>
            </w:hyperlink>
          </w:p>
        </w:tc>
      </w:tr>
      <w:tr w:rsidR="00D74A70" w:rsidRPr="00D74A70" w14:paraId="5D79DA50" w14:textId="77777777" w:rsidTr="00D74A70">
        <w:trPr>
          <w:trHeight w:val="255"/>
        </w:trPr>
        <w:tc>
          <w:tcPr>
            <w:tcW w:w="1179" w:type="pct"/>
            <w:tcBorders>
              <w:top w:val="nil"/>
              <w:left w:val="single" w:sz="8" w:space="0" w:color="auto"/>
              <w:bottom w:val="single" w:sz="4" w:space="0" w:color="auto"/>
              <w:right w:val="single" w:sz="4" w:space="0" w:color="auto"/>
            </w:tcBorders>
            <w:shd w:val="clear" w:color="auto" w:fill="auto"/>
            <w:noWrap/>
            <w:vAlign w:val="center"/>
            <w:hideMark/>
          </w:tcPr>
          <w:p w14:paraId="7FD0E710"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 xml:space="preserve">Marina </w:t>
            </w:r>
            <w:proofErr w:type="spellStart"/>
            <w:r w:rsidRPr="00D74A70">
              <w:rPr>
                <w:rFonts w:ascii="Arial Narrow" w:hAnsi="Arial Narrow" w:cs="Arial"/>
                <w:sz w:val="16"/>
                <w:szCs w:val="16"/>
              </w:rPr>
              <w:t>Securites</w:t>
            </w:r>
            <w:proofErr w:type="spellEnd"/>
            <w:r w:rsidRPr="00D74A70">
              <w:rPr>
                <w:rFonts w:ascii="Arial Narrow" w:hAnsi="Arial Narrow" w:cs="Arial"/>
                <w:sz w:val="16"/>
                <w:szCs w:val="16"/>
              </w:rPr>
              <w:t xml:space="preserve"> Service</w:t>
            </w:r>
          </w:p>
        </w:tc>
        <w:tc>
          <w:tcPr>
            <w:tcW w:w="591" w:type="pct"/>
            <w:tcBorders>
              <w:top w:val="nil"/>
              <w:left w:val="nil"/>
              <w:bottom w:val="single" w:sz="4" w:space="0" w:color="auto"/>
              <w:right w:val="single" w:sz="4" w:space="0" w:color="auto"/>
            </w:tcBorders>
            <w:shd w:val="clear" w:color="auto" w:fill="auto"/>
            <w:noWrap/>
            <w:vAlign w:val="center"/>
            <w:hideMark/>
          </w:tcPr>
          <w:p w14:paraId="0C3D45B4"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San Francisco</w:t>
            </w:r>
          </w:p>
        </w:tc>
        <w:tc>
          <w:tcPr>
            <w:tcW w:w="484" w:type="pct"/>
            <w:tcBorders>
              <w:top w:val="nil"/>
              <w:left w:val="nil"/>
              <w:bottom w:val="single" w:sz="4" w:space="0" w:color="auto"/>
              <w:right w:val="single" w:sz="4" w:space="0" w:color="auto"/>
            </w:tcBorders>
            <w:shd w:val="clear" w:color="auto" w:fill="auto"/>
            <w:noWrap/>
            <w:vAlign w:val="center"/>
            <w:hideMark/>
          </w:tcPr>
          <w:p w14:paraId="25A7CBA8"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(408) 655-4539</w:t>
            </w:r>
          </w:p>
        </w:tc>
        <w:tc>
          <w:tcPr>
            <w:tcW w:w="1122" w:type="pct"/>
            <w:tcBorders>
              <w:top w:val="nil"/>
              <w:left w:val="nil"/>
              <w:bottom w:val="single" w:sz="4" w:space="0" w:color="auto"/>
              <w:right w:val="single" w:sz="4" w:space="0" w:color="auto"/>
            </w:tcBorders>
            <w:shd w:val="clear" w:color="auto" w:fill="auto"/>
            <w:noWrap/>
            <w:vAlign w:val="center"/>
            <w:hideMark/>
          </w:tcPr>
          <w:p w14:paraId="313CA787"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465 California Street Suite 449</w:t>
            </w:r>
          </w:p>
        </w:tc>
        <w:tc>
          <w:tcPr>
            <w:tcW w:w="502" w:type="pct"/>
            <w:tcBorders>
              <w:top w:val="nil"/>
              <w:left w:val="nil"/>
              <w:bottom w:val="single" w:sz="4" w:space="0" w:color="auto"/>
              <w:right w:val="single" w:sz="4" w:space="0" w:color="auto"/>
            </w:tcBorders>
            <w:shd w:val="clear" w:color="auto" w:fill="auto"/>
            <w:noWrap/>
            <w:vAlign w:val="center"/>
            <w:hideMark/>
          </w:tcPr>
          <w:p w14:paraId="7EF3A20F"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San Francisco</w:t>
            </w:r>
          </w:p>
        </w:tc>
        <w:tc>
          <w:tcPr>
            <w:tcW w:w="194" w:type="pct"/>
            <w:tcBorders>
              <w:top w:val="nil"/>
              <w:left w:val="nil"/>
              <w:bottom w:val="single" w:sz="4" w:space="0" w:color="auto"/>
              <w:right w:val="single" w:sz="4" w:space="0" w:color="auto"/>
            </w:tcBorders>
            <w:shd w:val="clear" w:color="auto" w:fill="auto"/>
            <w:noWrap/>
            <w:vAlign w:val="center"/>
            <w:hideMark/>
          </w:tcPr>
          <w:p w14:paraId="639D063E"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CA</w:t>
            </w:r>
          </w:p>
        </w:tc>
        <w:tc>
          <w:tcPr>
            <w:tcW w:w="928" w:type="pct"/>
            <w:tcBorders>
              <w:top w:val="nil"/>
              <w:left w:val="nil"/>
              <w:bottom w:val="single" w:sz="4" w:space="0" w:color="auto"/>
              <w:right w:val="single" w:sz="8" w:space="0" w:color="auto"/>
            </w:tcBorders>
            <w:shd w:val="clear" w:color="auto" w:fill="auto"/>
            <w:noWrap/>
            <w:vAlign w:val="center"/>
            <w:hideMark/>
          </w:tcPr>
          <w:p w14:paraId="1A056ED6" w14:textId="77777777" w:rsidR="00D74A70" w:rsidRPr="00D74A70" w:rsidRDefault="004A210F" w:rsidP="00D74A70">
            <w:pPr>
              <w:rPr>
                <w:rFonts w:ascii="Arial Narrow" w:hAnsi="Arial Narrow" w:cs="Arial"/>
                <w:sz w:val="16"/>
                <w:szCs w:val="16"/>
              </w:rPr>
            </w:pPr>
            <w:hyperlink r:id="rId36" w:history="1">
              <w:r w:rsidR="00D74A70" w:rsidRPr="00D74A70">
                <w:rPr>
                  <w:rFonts w:ascii="Arial Narrow" w:hAnsi="Arial Narrow" w:cs="Arial"/>
                  <w:sz w:val="16"/>
                  <w:szCs w:val="16"/>
                </w:rPr>
                <w:t>Dskreen@marinasecurities.com</w:t>
              </w:r>
            </w:hyperlink>
          </w:p>
        </w:tc>
      </w:tr>
      <w:tr w:rsidR="00D74A70" w:rsidRPr="00D74A70" w14:paraId="38E7B2A2" w14:textId="77777777" w:rsidTr="00D74A70">
        <w:trPr>
          <w:trHeight w:val="255"/>
        </w:trPr>
        <w:tc>
          <w:tcPr>
            <w:tcW w:w="1179" w:type="pct"/>
            <w:tcBorders>
              <w:top w:val="nil"/>
              <w:left w:val="single" w:sz="8" w:space="0" w:color="auto"/>
              <w:bottom w:val="single" w:sz="4" w:space="0" w:color="auto"/>
              <w:right w:val="single" w:sz="4" w:space="0" w:color="auto"/>
            </w:tcBorders>
            <w:shd w:val="clear" w:color="auto" w:fill="auto"/>
            <w:noWrap/>
            <w:vAlign w:val="center"/>
            <w:hideMark/>
          </w:tcPr>
          <w:p w14:paraId="26B90F59"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G4S</w:t>
            </w:r>
          </w:p>
        </w:tc>
        <w:tc>
          <w:tcPr>
            <w:tcW w:w="591" w:type="pct"/>
            <w:tcBorders>
              <w:top w:val="nil"/>
              <w:left w:val="nil"/>
              <w:bottom w:val="single" w:sz="4" w:space="0" w:color="auto"/>
              <w:right w:val="single" w:sz="4" w:space="0" w:color="auto"/>
            </w:tcBorders>
            <w:shd w:val="clear" w:color="auto" w:fill="auto"/>
            <w:noWrap/>
            <w:vAlign w:val="center"/>
            <w:hideMark/>
          </w:tcPr>
          <w:p w14:paraId="248E8C78"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Anaheim</w:t>
            </w:r>
          </w:p>
        </w:tc>
        <w:tc>
          <w:tcPr>
            <w:tcW w:w="484" w:type="pct"/>
            <w:tcBorders>
              <w:top w:val="nil"/>
              <w:left w:val="nil"/>
              <w:bottom w:val="single" w:sz="4" w:space="0" w:color="auto"/>
              <w:right w:val="single" w:sz="4" w:space="0" w:color="auto"/>
            </w:tcBorders>
            <w:shd w:val="clear" w:color="auto" w:fill="auto"/>
            <w:noWrap/>
            <w:vAlign w:val="center"/>
            <w:hideMark/>
          </w:tcPr>
          <w:p w14:paraId="0BAFA7D8"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(714) 306-8014</w:t>
            </w:r>
          </w:p>
        </w:tc>
        <w:tc>
          <w:tcPr>
            <w:tcW w:w="1122" w:type="pct"/>
            <w:tcBorders>
              <w:top w:val="nil"/>
              <w:left w:val="nil"/>
              <w:bottom w:val="single" w:sz="4" w:space="0" w:color="auto"/>
              <w:right w:val="single" w:sz="4" w:space="0" w:color="auto"/>
            </w:tcBorders>
            <w:shd w:val="clear" w:color="auto" w:fill="auto"/>
            <w:noWrap/>
            <w:vAlign w:val="center"/>
            <w:hideMark/>
          </w:tcPr>
          <w:p w14:paraId="6CC6D18C"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 xml:space="preserve">2300 East Katella Ave. </w:t>
            </w:r>
          </w:p>
        </w:tc>
        <w:tc>
          <w:tcPr>
            <w:tcW w:w="502" w:type="pct"/>
            <w:tcBorders>
              <w:top w:val="nil"/>
              <w:left w:val="nil"/>
              <w:bottom w:val="single" w:sz="4" w:space="0" w:color="auto"/>
              <w:right w:val="single" w:sz="4" w:space="0" w:color="auto"/>
            </w:tcBorders>
            <w:shd w:val="clear" w:color="auto" w:fill="auto"/>
            <w:noWrap/>
            <w:vAlign w:val="center"/>
            <w:hideMark/>
          </w:tcPr>
          <w:p w14:paraId="2261DE06"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Anaheim</w:t>
            </w:r>
          </w:p>
        </w:tc>
        <w:tc>
          <w:tcPr>
            <w:tcW w:w="194" w:type="pct"/>
            <w:tcBorders>
              <w:top w:val="nil"/>
              <w:left w:val="nil"/>
              <w:bottom w:val="single" w:sz="4" w:space="0" w:color="auto"/>
              <w:right w:val="single" w:sz="4" w:space="0" w:color="auto"/>
            </w:tcBorders>
            <w:shd w:val="clear" w:color="auto" w:fill="auto"/>
            <w:noWrap/>
            <w:vAlign w:val="center"/>
            <w:hideMark/>
          </w:tcPr>
          <w:p w14:paraId="1F8F50E4"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CA</w:t>
            </w:r>
          </w:p>
        </w:tc>
        <w:tc>
          <w:tcPr>
            <w:tcW w:w="928" w:type="pct"/>
            <w:tcBorders>
              <w:top w:val="nil"/>
              <w:left w:val="nil"/>
              <w:bottom w:val="single" w:sz="4" w:space="0" w:color="auto"/>
              <w:right w:val="single" w:sz="8" w:space="0" w:color="auto"/>
            </w:tcBorders>
            <w:shd w:val="clear" w:color="auto" w:fill="auto"/>
            <w:noWrap/>
            <w:vAlign w:val="center"/>
            <w:hideMark/>
          </w:tcPr>
          <w:p w14:paraId="581F03F5" w14:textId="77777777" w:rsidR="00D74A70" w:rsidRPr="00D74A70" w:rsidRDefault="004A210F" w:rsidP="00D74A70">
            <w:pPr>
              <w:rPr>
                <w:rFonts w:ascii="Arial Narrow" w:hAnsi="Arial Narrow" w:cs="Arial"/>
                <w:sz w:val="16"/>
                <w:szCs w:val="16"/>
              </w:rPr>
            </w:pPr>
            <w:hyperlink r:id="rId37" w:history="1">
              <w:r w:rsidR="00D74A70" w:rsidRPr="00D74A70">
                <w:rPr>
                  <w:rFonts w:ascii="Arial Narrow" w:hAnsi="Arial Narrow" w:cs="Arial"/>
                  <w:sz w:val="16"/>
                  <w:szCs w:val="16"/>
                </w:rPr>
                <w:t>phil.mckenna@usa.g4s.com</w:t>
              </w:r>
            </w:hyperlink>
          </w:p>
        </w:tc>
      </w:tr>
      <w:tr w:rsidR="00D74A70" w:rsidRPr="00D74A70" w14:paraId="63B2D628" w14:textId="77777777" w:rsidTr="00D74A70">
        <w:trPr>
          <w:trHeight w:val="255"/>
        </w:trPr>
        <w:tc>
          <w:tcPr>
            <w:tcW w:w="1179" w:type="pct"/>
            <w:tcBorders>
              <w:top w:val="nil"/>
              <w:left w:val="single" w:sz="8" w:space="0" w:color="auto"/>
              <w:bottom w:val="single" w:sz="4" w:space="0" w:color="auto"/>
              <w:right w:val="single" w:sz="4" w:space="0" w:color="auto"/>
            </w:tcBorders>
            <w:shd w:val="clear" w:color="auto" w:fill="auto"/>
            <w:noWrap/>
            <w:vAlign w:val="center"/>
            <w:hideMark/>
          </w:tcPr>
          <w:p w14:paraId="2BBCC885"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Alameda County SSA</w:t>
            </w:r>
          </w:p>
        </w:tc>
        <w:tc>
          <w:tcPr>
            <w:tcW w:w="591" w:type="pct"/>
            <w:tcBorders>
              <w:top w:val="nil"/>
              <w:left w:val="nil"/>
              <w:bottom w:val="single" w:sz="4" w:space="0" w:color="auto"/>
              <w:right w:val="single" w:sz="4" w:space="0" w:color="auto"/>
            </w:tcBorders>
            <w:shd w:val="clear" w:color="auto" w:fill="auto"/>
            <w:noWrap/>
            <w:vAlign w:val="center"/>
            <w:hideMark/>
          </w:tcPr>
          <w:p w14:paraId="04655DBA"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Oakland</w:t>
            </w:r>
          </w:p>
        </w:tc>
        <w:tc>
          <w:tcPr>
            <w:tcW w:w="484" w:type="pct"/>
            <w:tcBorders>
              <w:top w:val="nil"/>
              <w:left w:val="nil"/>
              <w:bottom w:val="single" w:sz="4" w:space="0" w:color="auto"/>
              <w:right w:val="single" w:sz="4" w:space="0" w:color="auto"/>
            </w:tcBorders>
            <w:shd w:val="clear" w:color="auto" w:fill="auto"/>
            <w:noWrap/>
            <w:vAlign w:val="center"/>
            <w:hideMark/>
          </w:tcPr>
          <w:p w14:paraId="3FC96005"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510-459-9161</w:t>
            </w:r>
          </w:p>
        </w:tc>
        <w:tc>
          <w:tcPr>
            <w:tcW w:w="1122" w:type="pct"/>
            <w:tcBorders>
              <w:top w:val="nil"/>
              <w:left w:val="nil"/>
              <w:bottom w:val="single" w:sz="4" w:space="0" w:color="auto"/>
              <w:right w:val="single" w:sz="4" w:space="0" w:color="auto"/>
            </w:tcBorders>
            <w:shd w:val="clear" w:color="auto" w:fill="auto"/>
            <w:noWrap/>
            <w:vAlign w:val="center"/>
            <w:hideMark/>
          </w:tcPr>
          <w:p w14:paraId="2B75632E"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1111 Jackson Street</w:t>
            </w:r>
          </w:p>
        </w:tc>
        <w:tc>
          <w:tcPr>
            <w:tcW w:w="502" w:type="pct"/>
            <w:tcBorders>
              <w:top w:val="nil"/>
              <w:left w:val="nil"/>
              <w:bottom w:val="single" w:sz="4" w:space="0" w:color="auto"/>
              <w:right w:val="single" w:sz="4" w:space="0" w:color="auto"/>
            </w:tcBorders>
            <w:shd w:val="clear" w:color="auto" w:fill="auto"/>
            <w:noWrap/>
            <w:vAlign w:val="center"/>
            <w:hideMark/>
          </w:tcPr>
          <w:p w14:paraId="516A9A80"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Oakland</w:t>
            </w:r>
          </w:p>
        </w:tc>
        <w:tc>
          <w:tcPr>
            <w:tcW w:w="194" w:type="pct"/>
            <w:tcBorders>
              <w:top w:val="nil"/>
              <w:left w:val="nil"/>
              <w:bottom w:val="single" w:sz="4" w:space="0" w:color="auto"/>
              <w:right w:val="single" w:sz="4" w:space="0" w:color="auto"/>
            </w:tcBorders>
            <w:shd w:val="clear" w:color="auto" w:fill="auto"/>
            <w:noWrap/>
            <w:vAlign w:val="center"/>
            <w:hideMark/>
          </w:tcPr>
          <w:p w14:paraId="01B60296"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CA</w:t>
            </w:r>
          </w:p>
        </w:tc>
        <w:tc>
          <w:tcPr>
            <w:tcW w:w="928" w:type="pct"/>
            <w:tcBorders>
              <w:top w:val="nil"/>
              <w:left w:val="nil"/>
              <w:bottom w:val="single" w:sz="4" w:space="0" w:color="auto"/>
              <w:right w:val="single" w:sz="8" w:space="0" w:color="auto"/>
            </w:tcBorders>
            <w:shd w:val="clear" w:color="auto" w:fill="auto"/>
            <w:noWrap/>
            <w:vAlign w:val="center"/>
            <w:hideMark/>
          </w:tcPr>
          <w:p w14:paraId="3E8DDF0D" w14:textId="77777777" w:rsidR="00D74A70" w:rsidRPr="00D74A70" w:rsidRDefault="004A210F" w:rsidP="00D74A70">
            <w:pPr>
              <w:rPr>
                <w:rFonts w:ascii="Arial Narrow" w:hAnsi="Arial Narrow" w:cs="Arial"/>
                <w:sz w:val="16"/>
                <w:szCs w:val="16"/>
              </w:rPr>
            </w:pPr>
            <w:hyperlink r:id="rId38" w:history="1">
              <w:r w:rsidR="00D74A70" w:rsidRPr="00D74A70">
                <w:rPr>
                  <w:rFonts w:ascii="Arial Narrow" w:hAnsi="Arial Narrow" w:cs="Arial"/>
                  <w:sz w:val="16"/>
                  <w:szCs w:val="16"/>
                </w:rPr>
                <w:t>Frederick.Robinson@acgov.org</w:t>
              </w:r>
            </w:hyperlink>
          </w:p>
        </w:tc>
      </w:tr>
      <w:tr w:rsidR="00D74A70" w:rsidRPr="00D74A70" w14:paraId="6BB57559" w14:textId="77777777" w:rsidTr="00D74A70">
        <w:trPr>
          <w:trHeight w:val="255"/>
        </w:trPr>
        <w:tc>
          <w:tcPr>
            <w:tcW w:w="1179" w:type="pct"/>
            <w:tcBorders>
              <w:top w:val="nil"/>
              <w:left w:val="single" w:sz="8" w:space="0" w:color="auto"/>
              <w:bottom w:val="single" w:sz="4" w:space="0" w:color="auto"/>
              <w:right w:val="single" w:sz="4" w:space="0" w:color="auto"/>
            </w:tcBorders>
            <w:shd w:val="clear" w:color="auto" w:fill="auto"/>
            <w:noWrap/>
            <w:vAlign w:val="center"/>
            <w:hideMark/>
          </w:tcPr>
          <w:p w14:paraId="5ECEA49B"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Marina Security Services</w:t>
            </w:r>
          </w:p>
        </w:tc>
        <w:tc>
          <w:tcPr>
            <w:tcW w:w="591" w:type="pct"/>
            <w:tcBorders>
              <w:top w:val="nil"/>
              <w:left w:val="nil"/>
              <w:bottom w:val="single" w:sz="4" w:space="0" w:color="auto"/>
              <w:right w:val="single" w:sz="4" w:space="0" w:color="auto"/>
            </w:tcBorders>
            <w:shd w:val="clear" w:color="auto" w:fill="auto"/>
            <w:noWrap/>
            <w:vAlign w:val="center"/>
            <w:hideMark/>
          </w:tcPr>
          <w:p w14:paraId="388DB39D"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San Francisco</w:t>
            </w:r>
          </w:p>
        </w:tc>
        <w:tc>
          <w:tcPr>
            <w:tcW w:w="484" w:type="pct"/>
            <w:tcBorders>
              <w:top w:val="nil"/>
              <w:left w:val="nil"/>
              <w:bottom w:val="single" w:sz="4" w:space="0" w:color="auto"/>
              <w:right w:val="single" w:sz="4" w:space="0" w:color="auto"/>
            </w:tcBorders>
            <w:shd w:val="clear" w:color="auto" w:fill="auto"/>
            <w:noWrap/>
            <w:vAlign w:val="center"/>
            <w:hideMark/>
          </w:tcPr>
          <w:p w14:paraId="2F3057B1"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(312) 515-3148</w:t>
            </w:r>
          </w:p>
        </w:tc>
        <w:tc>
          <w:tcPr>
            <w:tcW w:w="1122" w:type="pct"/>
            <w:tcBorders>
              <w:top w:val="nil"/>
              <w:left w:val="nil"/>
              <w:bottom w:val="single" w:sz="4" w:space="0" w:color="auto"/>
              <w:right w:val="single" w:sz="4" w:space="0" w:color="auto"/>
            </w:tcBorders>
            <w:shd w:val="clear" w:color="auto" w:fill="auto"/>
            <w:noWrap/>
            <w:vAlign w:val="center"/>
            <w:hideMark/>
          </w:tcPr>
          <w:p w14:paraId="6CA0E9FB"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465 California Street, Suite 449</w:t>
            </w:r>
          </w:p>
        </w:tc>
        <w:tc>
          <w:tcPr>
            <w:tcW w:w="502" w:type="pct"/>
            <w:tcBorders>
              <w:top w:val="nil"/>
              <w:left w:val="nil"/>
              <w:bottom w:val="single" w:sz="4" w:space="0" w:color="auto"/>
              <w:right w:val="single" w:sz="4" w:space="0" w:color="auto"/>
            </w:tcBorders>
            <w:shd w:val="clear" w:color="auto" w:fill="auto"/>
            <w:noWrap/>
            <w:vAlign w:val="center"/>
            <w:hideMark/>
          </w:tcPr>
          <w:p w14:paraId="743D235D"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San Francisco</w:t>
            </w:r>
          </w:p>
        </w:tc>
        <w:tc>
          <w:tcPr>
            <w:tcW w:w="194" w:type="pct"/>
            <w:tcBorders>
              <w:top w:val="nil"/>
              <w:left w:val="nil"/>
              <w:bottom w:val="single" w:sz="4" w:space="0" w:color="auto"/>
              <w:right w:val="single" w:sz="4" w:space="0" w:color="auto"/>
            </w:tcBorders>
            <w:shd w:val="clear" w:color="auto" w:fill="auto"/>
            <w:noWrap/>
            <w:vAlign w:val="center"/>
            <w:hideMark/>
          </w:tcPr>
          <w:p w14:paraId="68829740"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CA</w:t>
            </w:r>
          </w:p>
        </w:tc>
        <w:tc>
          <w:tcPr>
            <w:tcW w:w="928" w:type="pct"/>
            <w:tcBorders>
              <w:top w:val="nil"/>
              <w:left w:val="nil"/>
              <w:bottom w:val="single" w:sz="4" w:space="0" w:color="auto"/>
              <w:right w:val="single" w:sz="8" w:space="0" w:color="auto"/>
            </w:tcBorders>
            <w:shd w:val="clear" w:color="auto" w:fill="auto"/>
            <w:noWrap/>
            <w:vAlign w:val="center"/>
            <w:hideMark/>
          </w:tcPr>
          <w:p w14:paraId="74F164D0" w14:textId="77777777" w:rsidR="00D74A70" w:rsidRPr="00D74A70" w:rsidRDefault="004A210F" w:rsidP="00D74A70">
            <w:pPr>
              <w:rPr>
                <w:rFonts w:ascii="Arial Narrow" w:hAnsi="Arial Narrow" w:cs="Arial"/>
                <w:sz w:val="16"/>
                <w:szCs w:val="16"/>
              </w:rPr>
            </w:pPr>
            <w:hyperlink r:id="rId39" w:history="1">
              <w:r w:rsidR="00D74A70" w:rsidRPr="00D74A70">
                <w:rPr>
                  <w:rFonts w:ascii="Arial Narrow" w:hAnsi="Arial Narrow" w:cs="Arial"/>
                  <w:sz w:val="16"/>
                  <w:szCs w:val="16"/>
                </w:rPr>
                <w:t>psbrown@marinasecurityservices.com</w:t>
              </w:r>
            </w:hyperlink>
          </w:p>
        </w:tc>
      </w:tr>
      <w:tr w:rsidR="00D74A70" w:rsidRPr="00D74A70" w14:paraId="3A11C939" w14:textId="77777777" w:rsidTr="00D74A70">
        <w:trPr>
          <w:trHeight w:val="255"/>
        </w:trPr>
        <w:tc>
          <w:tcPr>
            <w:tcW w:w="1179" w:type="pct"/>
            <w:tcBorders>
              <w:top w:val="nil"/>
              <w:left w:val="single" w:sz="8" w:space="0" w:color="auto"/>
              <w:bottom w:val="single" w:sz="4" w:space="0" w:color="auto"/>
              <w:right w:val="single" w:sz="4" w:space="0" w:color="auto"/>
            </w:tcBorders>
            <w:shd w:val="clear" w:color="auto" w:fill="auto"/>
            <w:noWrap/>
            <w:vAlign w:val="center"/>
            <w:hideMark/>
          </w:tcPr>
          <w:p w14:paraId="2B63C5DA"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A1 Protective Services</w:t>
            </w:r>
          </w:p>
        </w:tc>
        <w:tc>
          <w:tcPr>
            <w:tcW w:w="591" w:type="pct"/>
            <w:tcBorders>
              <w:top w:val="nil"/>
              <w:left w:val="nil"/>
              <w:bottom w:val="single" w:sz="4" w:space="0" w:color="auto"/>
              <w:right w:val="single" w:sz="4" w:space="0" w:color="auto"/>
            </w:tcBorders>
            <w:shd w:val="clear" w:color="auto" w:fill="auto"/>
            <w:noWrap/>
            <w:vAlign w:val="center"/>
            <w:hideMark/>
          </w:tcPr>
          <w:p w14:paraId="2DAA130A"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San Francisco</w:t>
            </w:r>
          </w:p>
        </w:tc>
        <w:tc>
          <w:tcPr>
            <w:tcW w:w="484" w:type="pct"/>
            <w:tcBorders>
              <w:top w:val="nil"/>
              <w:left w:val="nil"/>
              <w:bottom w:val="single" w:sz="4" w:space="0" w:color="auto"/>
              <w:right w:val="single" w:sz="4" w:space="0" w:color="auto"/>
            </w:tcBorders>
            <w:shd w:val="clear" w:color="auto" w:fill="auto"/>
            <w:noWrap/>
            <w:vAlign w:val="center"/>
            <w:hideMark/>
          </w:tcPr>
          <w:p w14:paraId="70A92E1D"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415 786-9008</w:t>
            </w:r>
          </w:p>
        </w:tc>
        <w:tc>
          <w:tcPr>
            <w:tcW w:w="1122" w:type="pct"/>
            <w:tcBorders>
              <w:top w:val="nil"/>
              <w:left w:val="nil"/>
              <w:bottom w:val="single" w:sz="4" w:space="0" w:color="auto"/>
              <w:right w:val="single" w:sz="4" w:space="0" w:color="auto"/>
            </w:tcBorders>
            <w:shd w:val="clear" w:color="auto" w:fill="auto"/>
            <w:noWrap/>
            <w:vAlign w:val="center"/>
            <w:hideMark/>
          </w:tcPr>
          <w:p w14:paraId="255AF351"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5 Thomas Mellon</w:t>
            </w:r>
          </w:p>
        </w:tc>
        <w:tc>
          <w:tcPr>
            <w:tcW w:w="502" w:type="pct"/>
            <w:tcBorders>
              <w:top w:val="nil"/>
              <w:left w:val="nil"/>
              <w:bottom w:val="single" w:sz="4" w:space="0" w:color="auto"/>
              <w:right w:val="single" w:sz="4" w:space="0" w:color="auto"/>
            </w:tcBorders>
            <w:shd w:val="clear" w:color="auto" w:fill="auto"/>
            <w:noWrap/>
            <w:vAlign w:val="center"/>
            <w:hideMark/>
          </w:tcPr>
          <w:p w14:paraId="2D3529BE"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San Francisco</w:t>
            </w:r>
          </w:p>
        </w:tc>
        <w:tc>
          <w:tcPr>
            <w:tcW w:w="194" w:type="pct"/>
            <w:tcBorders>
              <w:top w:val="nil"/>
              <w:left w:val="nil"/>
              <w:bottom w:val="single" w:sz="4" w:space="0" w:color="auto"/>
              <w:right w:val="single" w:sz="4" w:space="0" w:color="auto"/>
            </w:tcBorders>
            <w:shd w:val="clear" w:color="auto" w:fill="auto"/>
            <w:noWrap/>
            <w:vAlign w:val="center"/>
            <w:hideMark/>
          </w:tcPr>
          <w:p w14:paraId="6B8F2427"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ca</w:t>
            </w:r>
          </w:p>
        </w:tc>
        <w:tc>
          <w:tcPr>
            <w:tcW w:w="928" w:type="pct"/>
            <w:tcBorders>
              <w:top w:val="nil"/>
              <w:left w:val="nil"/>
              <w:bottom w:val="single" w:sz="4" w:space="0" w:color="auto"/>
              <w:right w:val="single" w:sz="8" w:space="0" w:color="auto"/>
            </w:tcBorders>
            <w:shd w:val="clear" w:color="auto" w:fill="auto"/>
            <w:noWrap/>
            <w:vAlign w:val="center"/>
            <w:hideMark/>
          </w:tcPr>
          <w:p w14:paraId="6D6AECF8" w14:textId="77777777" w:rsidR="00D74A70" w:rsidRPr="00D74A70" w:rsidRDefault="004A210F" w:rsidP="00D74A70">
            <w:pPr>
              <w:rPr>
                <w:rFonts w:ascii="Arial Narrow" w:hAnsi="Arial Narrow" w:cs="Arial"/>
                <w:sz w:val="16"/>
                <w:szCs w:val="16"/>
              </w:rPr>
            </w:pPr>
            <w:hyperlink r:id="rId40" w:history="1">
              <w:r w:rsidR="00D74A70" w:rsidRPr="00D74A70">
                <w:rPr>
                  <w:rFonts w:ascii="Arial Narrow" w:hAnsi="Arial Narrow" w:cs="Arial"/>
                  <w:sz w:val="16"/>
                  <w:szCs w:val="16"/>
                </w:rPr>
                <w:t>a1acct@a1prosecurity.com</w:t>
              </w:r>
            </w:hyperlink>
          </w:p>
        </w:tc>
      </w:tr>
      <w:tr w:rsidR="00D74A70" w:rsidRPr="00D74A70" w14:paraId="304C1D97" w14:textId="77777777" w:rsidTr="00D74A70">
        <w:trPr>
          <w:trHeight w:val="255"/>
        </w:trPr>
        <w:tc>
          <w:tcPr>
            <w:tcW w:w="1179" w:type="pct"/>
            <w:tcBorders>
              <w:top w:val="nil"/>
              <w:left w:val="single" w:sz="8" w:space="0" w:color="auto"/>
              <w:bottom w:val="single" w:sz="4" w:space="0" w:color="auto"/>
              <w:right w:val="single" w:sz="4" w:space="0" w:color="auto"/>
            </w:tcBorders>
            <w:shd w:val="clear" w:color="auto" w:fill="auto"/>
            <w:noWrap/>
            <w:vAlign w:val="center"/>
            <w:hideMark/>
          </w:tcPr>
          <w:p w14:paraId="57617589"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Securitas Security Services</w:t>
            </w:r>
          </w:p>
        </w:tc>
        <w:tc>
          <w:tcPr>
            <w:tcW w:w="591" w:type="pct"/>
            <w:tcBorders>
              <w:top w:val="nil"/>
              <w:left w:val="nil"/>
              <w:bottom w:val="single" w:sz="4" w:space="0" w:color="auto"/>
              <w:right w:val="single" w:sz="4" w:space="0" w:color="auto"/>
            </w:tcBorders>
            <w:shd w:val="clear" w:color="auto" w:fill="auto"/>
            <w:noWrap/>
            <w:vAlign w:val="center"/>
            <w:hideMark/>
          </w:tcPr>
          <w:p w14:paraId="50E6DCD7"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Concord</w:t>
            </w:r>
          </w:p>
        </w:tc>
        <w:tc>
          <w:tcPr>
            <w:tcW w:w="484" w:type="pct"/>
            <w:tcBorders>
              <w:top w:val="nil"/>
              <w:left w:val="nil"/>
              <w:bottom w:val="single" w:sz="4" w:space="0" w:color="auto"/>
              <w:right w:val="single" w:sz="4" w:space="0" w:color="auto"/>
            </w:tcBorders>
            <w:shd w:val="clear" w:color="auto" w:fill="auto"/>
            <w:noWrap/>
            <w:vAlign w:val="center"/>
            <w:hideMark/>
          </w:tcPr>
          <w:p w14:paraId="43B2F64D"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(510) 847-1680</w:t>
            </w:r>
          </w:p>
        </w:tc>
        <w:tc>
          <w:tcPr>
            <w:tcW w:w="1122" w:type="pct"/>
            <w:tcBorders>
              <w:top w:val="nil"/>
              <w:left w:val="nil"/>
              <w:bottom w:val="single" w:sz="4" w:space="0" w:color="auto"/>
              <w:right w:val="single" w:sz="4" w:space="0" w:color="auto"/>
            </w:tcBorders>
            <w:shd w:val="clear" w:color="auto" w:fill="auto"/>
            <w:noWrap/>
            <w:vAlign w:val="center"/>
            <w:hideMark/>
          </w:tcPr>
          <w:p w14:paraId="439FCBC7"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1800 Sutter Street, Suite 800</w:t>
            </w:r>
          </w:p>
        </w:tc>
        <w:tc>
          <w:tcPr>
            <w:tcW w:w="502" w:type="pct"/>
            <w:tcBorders>
              <w:top w:val="nil"/>
              <w:left w:val="nil"/>
              <w:bottom w:val="single" w:sz="4" w:space="0" w:color="auto"/>
              <w:right w:val="single" w:sz="4" w:space="0" w:color="auto"/>
            </w:tcBorders>
            <w:shd w:val="clear" w:color="auto" w:fill="auto"/>
            <w:noWrap/>
            <w:vAlign w:val="center"/>
            <w:hideMark/>
          </w:tcPr>
          <w:p w14:paraId="64596908"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Concord</w:t>
            </w:r>
          </w:p>
        </w:tc>
        <w:tc>
          <w:tcPr>
            <w:tcW w:w="194" w:type="pct"/>
            <w:tcBorders>
              <w:top w:val="nil"/>
              <w:left w:val="nil"/>
              <w:bottom w:val="single" w:sz="4" w:space="0" w:color="auto"/>
              <w:right w:val="single" w:sz="4" w:space="0" w:color="auto"/>
            </w:tcBorders>
            <w:shd w:val="clear" w:color="auto" w:fill="auto"/>
            <w:noWrap/>
            <w:vAlign w:val="center"/>
            <w:hideMark/>
          </w:tcPr>
          <w:p w14:paraId="551F4CA5"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CA</w:t>
            </w:r>
          </w:p>
        </w:tc>
        <w:tc>
          <w:tcPr>
            <w:tcW w:w="928" w:type="pct"/>
            <w:tcBorders>
              <w:top w:val="nil"/>
              <w:left w:val="nil"/>
              <w:bottom w:val="single" w:sz="4" w:space="0" w:color="auto"/>
              <w:right w:val="single" w:sz="8" w:space="0" w:color="auto"/>
            </w:tcBorders>
            <w:shd w:val="clear" w:color="auto" w:fill="auto"/>
            <w:noWrap/>
            <w:vAlign w:val="center"/>
            <w:hideMark/>
          </w:tcPr>
          <w:p w14:paraId="2CCC2FA2" w14:textId="77777777" w:rsidR="00D74A70" w:rsidRPr="00D74A70" w:rsidRDefault="004A210F" w:rsidP="00D74A70">
            <w:pPr>
              <w:rPr>
                <w:rFonts w:ascii="Arial Narrow" w:hAnsi="Arial Narrow" w:cs="Arial"/>
                <w:sz w:val="16"/>
                <w:szCs w:val="16"/>
              </w:rPr>
            </w:pPr>
            <w:hyperlink r:id="rId41" w:history="1">
              <w:r w:rsidR="00D74A70" w:rsidRPr="00D74A70">
                <w:rPr>
                  <w:rFonts w:ascii="Arial Narrow" w:hAnsi="Arial Narrow" w:cs="Arial"/>
                  <w:sz w:val="16"/>
                  <w:szCs w:val="16"/>
                </w:rPr>
                <w:t>ron.kane@securitasinc.com</w:t>
              </w:r>
            </w:hyperlink>
          </w:p>
        </w:tc>
      </w:tr>
      <w:tr w:rsidR="00D74A70" w:rsidRPr="00D74A70" w14:paraId="620B0158" w14:textId="77777777" w:rsidTr="00D74A70">
        <w:trPr>
          <w:trHeight w:val="255"/>
        </w:trPr>
        <w:tc>
          <w:tcPr>
            <w:tcW w:w="1179" w:type="pct"/>
            <w:tcBorders>
              <w:top w:val="nil"/>
              <w:left w:val="single" w:sz="8" w:space="0" w:color="auto"/>
              <w:bottom w:val="single" w:sz="4" w:space="0" w:color="auto"/>
              <w:right w:val="single" w:sz="4" w:space="0" w:color="auto"/>
            </w:tcBorders>
            <w:shd w:val="clear" w:color="auto" w:fill="auto"/>
            <w:noWrap/>
            <w:vAlign w:val="center"/>
            <w:hideMark/>
          </w:tcPr>
          <w:p w14:paraId="7317E51F"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Hammer Head Security</w:t>
            </w:r>
          </w:p>
        </w:tc>
        <w:tc>
          <w:tcPr>
            <w:tcW w:w="591" w:type="pct"/>
            <w:tcBorders>
              <w:top w:val="nil"/>
              <w:left w:val="nil"/>
              <w:bottom w:val="single" w:sz="4" w:space="0" w:color="auto"/>
              <w:right w:val="single" w:sz="4" w:space="0" w:color="auto"/>
            </w:tcBorders>
            <w:shd w:val="clear" w:color="auto" w:fill="auto"/>
            <w:noWrap/>
            <w:vAlign w:val="center"/>
            <w:hideMark/>
          </w:tcPr>
          <w:p w14:paraId="76BDCA19"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STOCKTON</w:t>
            </w:r>
          </w:p>
        </w:tc>
        <w:tc>
          <w:tcPr>
            <w:tcW w:w="484" w:type="pct"/>
            <w:tcBorders>
              <w:top w:val="nil"/>
              <w:left w:val="nil"/>
              <w:bottom w:val="single" w:sz="4" w:space="0" w:color="auto"/>
              <w:right w:val="single" w:sz="4" w:space="0" w:color="auto"/>
            </w:tcBorders>
            <w:shd w:val="clear" w:color="auto" w:fill="auto"/>
            <w:noWrap/>
            <w:vAlign w:val="center"/>
            <w:hideMark/>
          </w:tcPr>
          <w:p w14:paraId="69FF1A64"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(209) 227-6566</w:t>
            </w:r>
          </w:p>
        </w:tc>
        <w:tc>
          <w:tcPr>
            <w:tcW w:w="1122" w:type="pct"/>
            <w:tcBorders>
              <w:top w:val="nil"/>
              <w:left w:val="nil"/>
              <w:bottom w:val="single" w:sz="4" w:space="0" w:color="auto"/>
              <w:right w:val="single" w:sz="4" w:space="0" w:color="auto"/>
            </w:tcBorders>
            <w:shd w:val="clear" w:color="auto" w:fill="auto"/>
            <w:noWrap/>
            <w:vAlign w:val="center"/>
            <w:hideMark/>
          </w:tcPr>
          <w:p w14:paraId="7AA44B29"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2321 W WASHINGTON ST SUITE L</w:t>
            </w:r>
          </w:p>
        </w:tc>
        <w:tc>
          <w:tcPr>
            <w:tcW w:w="502" w:type="pct"/>
            <w:tcBorders>
              <w:top w:val="nil"/>
              <w:left w:val="nil"/>
              <w:bottom w:val="single" w:sz="4" w:space="0" w:color="auto"/>
              <w:right w:val="single" w:sz="4" w:space="0" w:color="auto"/>
            </w:tcBorders>
            <w:shd w:val="clear" w:color="auto" w:fill="auto"/>
            <w:noWrap/>
            <w:vAlign w:val="center"/>
            <w:hideMark/>
          </w:tcPr>
          <w:p w14:paraId="0BE46620"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STOCKTON</w:t>
            </w:r>
          </w:p>
        </w:tc>
        <w:tc>
          <w:tcPr>
            <w:tcW w:w="194" w:type="pct"/>
            <w:tcBorders>
              <w:top w:val="nil"/>
              <w:left w:val="nil"/>
              <w:bottom w:val="single" w:sz="4" w:space="0" w:color="auto"/>
              <w:right w:val="single" w:sz="4" w:space="0" w:color="auto"/>
            </w:tcBorders>
            <w:shd w:val="clear" w:color="auto" w:fill="auto"/>
            <w:noWrap/>
            <w:vAlign w:val="center"/>
            <w:hideMark/>
          </w:tcPr>
          <w:p w14:paraId="542E8169"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CA</w:t>
            </w:r>
          </w:p>
        </w:tc>
        <w:tc>
          <w:tcPr>
            <w:tcW w:w="928" w:type="pct"/>
            <w:tcBorders>
              <w:top w:val="nil"/>
              <w:left w:val="nil"/>
              <w:bottom w:val="single" w:sz="4" w:space="0" w:color="auto"/>
              <w:right w:val="single" w:sz="8" w:space="0" w:color="auto"/>
            </w:tcBorders>
            <w:shd w:val="clear" w:color="auto" w:fill="auto"/>
            <w:noWrap/>
            <w:vAlign w:val="center"/>
            <w:hideMark/>
          </w:tcPr>
          <w:p w14:paraId="1727844B" w14:textId="77777777" w:rsidR="00D74A70" w:rsidRPr="00D74A70" w:rsidRDefault="004A210F" w:rsidP="00D74A70">
            <w:pPr>
              <w:rPr>
                <w:rFonts w:ascii="Arial Narrow" w:hAnsi="Arial Narrow" w:cs="Arial"/>
                <w:sz w:val="16"/>
                <w:szCs w:val="16"/>
              </w:rPr>
            </w:pPr>
            <w:hyperlink r:id="rId42" w:history="1">
              <w:r w:rsidR="00D74A70" w:rsidRPr="00D74A70">
                <w:rPr>
                  <w:rFonts w:ascii="Arial Narrow" w:hAnsi="Arial Narrow" w:cs="Arial"/>
                  <w:sz w:val="16"/>
                  <w:szCs w:val="16"/>
                </w:rPr>
                <w:t>lakhsingh@hammerheadprotection.com</w:t>
              </w:r>
            </w:hyperlink>
          </w:p>
        </w:tc>
      </w:tr>
      <w:tr w:rsidR="00D74A70" w:rsidRPr="00D74A70" w14:paraId="0DD09B8C" w14:textId="77777777" w:rsidTr="00D74A70">
        <w:trPr>
          <w:trHeight w:val="255"/>
        </w:trPr>
        <w:tc>
          <w:tcPr>
            <w:tcW w:w="1179" w:type="pct"/>
            <w:tcBorders>
              <w:top w:val="nil"/>
              <w:left w:val="single" w:sz="8" w:space="0" w:color="auto"/>
              <w:bottom w:val="single" w:sz="4" w:space="0" w:color="auto"/>
              <w:right w:val="single" w:sz="4" w:space="0" w:color="auto"/>
            </w:tcBorders>
            <w:shd w:val="clear" w:color="auto" w:fill="auto"/>
            <w:noWrap/>
            <w:vAlign w:val="center"/>
            <w:hideMark/>
          </w:tcPr>
          <w:p w14:paraId="5B3F6D7A"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Genesis Protection Services</w:t>
            </w:r>
          </w:p>
        </w:tc>
        <w:tc>
          <w:tcPr>
            <w:tcW w:w="591" w:type="pct"/>
            <w:tcBorders>
              <w:top w:val="nil"/>
              <w:left w:val="nil"/>
              <w:bottom w:val="single" w:sz="4" w:space="0" w:color="auto"/>
              <w:right w:val="single" w:sz="4" w:space="0" w:color="auto"/>
            </w:tcBorders>
            <w:shd w:val="clear" w:color="auto" w:fill="auto"/>
            <w:noWrap/>
            <w:vAlign w:val="center"/>
            <w:hideMark/>
          </w:tcPr>
          <w:p w14:paraId="2B57B95D"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OAKLAND</w:t>
            </w:r>
          </w:p>
        </w:tc>
        <w:tc>
          <w:tcPr>
            <w:tcW w:w="484" w:type="pct"/>
            <w:tcBorders>
              <w:top w:val="nil"/>
              <w:left w:val="nil"/>
              <w:bottom w:val="single" w:sz="4" w:space="0" w:color="auto"/>
              <w:right w:val="single" w:sz="4" w:space="0" w:color="auto"/>
            </w:tcBorders>
            <w:shd w:val="clear" w:color="auto" w:fill="auto"/>
            <w:noWrap/>
            <w:vAlign w:val="center"/>
            <w:hideMark/>
          </w:tcPr>
          <w:p w14:paraId="5F6EE8AB"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(925) 784-7927</w:t>
            </w:r>
          </w:p>
        </w:tc>
        <w:tc>
          <w:tcPr>
            <w:tcW w:w="1122" w:type="pct"/>
            <w:tcBorders>
              <w:top w:val="nil"/>
              <w:left w:val="nil"/>
              <w:bottom w:val="single" w:sz="4" w:space="0" w:color="auto"/>
              <w:right w:val="single" w:sz="4" w:space="0" w:color="auto"/>
            </w:tcBorders>
            <w:shd w:val="clear" w:color="auto" w:fill="auto"/>
            <w:noWrap/>
            <w:vAlign w:val="center"/>
            <w:hideMark/>
          </w:tcPr>
          <w:p w14:paraId="3CE0D7B1"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675 HEGENBERGER ROAD SUITE 219</w:t>
            </w:r>
          </w:p>
        </w:tc>
        <w:tc>
          <w:tcPr>
            <w:tcW w:w="502" w:type="pct"/>
            <w:tcBorders>
              <w:top w:val="nil"/>
              <w:left w:val="nil"/>
              <w:bottom w:val="single" w:sz="4" w:space="0" w:color="auto"/>
              <w:right w:val="single" w:sz="4" w:space="0" w:color="auto"/>
            </w:tcBorders>
            <w:shd w:val="clear" w:color="auto" w:fill="auto"/>
            <w:noWrap/>
            <w:vAlign w:val="center"/>
            <w:hideMark/>
          </w:tcPr>
          <w:p w14:paraId="18BF668A"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OAKLAND</w:t>
            </w:r>
          </w:p>
        </w:tc>
        <w:tc>
          <w:tcPr>
            <w:tcW w:w="194" w:type="pct"/>
            <w:tcBorders>
              <w:top w:val="nil"/>
              <w:left w:val="nil"/>
              <w:bottom w:val="single" w:sz="4" w:space="0" w:color="auto"/>
              <w:right w:val="single" w:sz="4" w:space="0" w:color="auto"/>
            </w:tcBorders>
            <w:shd w:val="clear" w:color="auto" w:fill="auto"/>
            <w:noWrap/>
            <w:vAlign w:val="center"/>
            <w:hideMark/>
          </w:tcPr>
          <w:p w14:paraId="01CD6952"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CA</w:t>
            </w:r>
          </w:p>
        </w:tc>
        <w:tc>
          <w:tcPr>
            <w:tcW w:w="928" w:type="pct"/>
            <w:tcBorders>
              <w:top w:val="nil"/>
              <w:left w:val="nil"/>
              <w:bottom w:val="single" w:sz="4" w:space="0" w:color="auto"/>
              <w:right w:val="single" w:sz="8" w:space="0" w:color="auto"/>
            </w:tcBorders>
            <w:shd w:val="clear" w:color="auto" w:fill="auto"/>
            <w:noWrap/>
            <w:vAlign w:val="center"/>
            <w:hideMark/>
          </w:tcPr>
          <w:p w14:paraId="404E1035" w14:textId="77777777" w:rsidR="00D74A70" w:rsidRPr="00D74A70" w:rsidRDefault="004A210F" w:rsidP="00D74A70">
            <w:pPr>
              <w:rPr>
                <w:rFonts w:ascii="Arial Narrow" w:hAnsi="Arial Narrow" w:cs="Arial"/>
                <w:sz w:val="16"/>
                <w:szCs w:val="16"/>
              </w:rPr>
            </w:pPr>
            <w:hyperlink r:id="rId43" w:history="1">
              <w:r w:rsidR="00D74A70" w:rsidRPr="00D74A70">
                <w:rPr>
                  <w:rFonts w:ascii="Arial Narrow" w:hAnsi="Arial Narrow" w:cs="Arial"/>
                  <w:sz w:val="16"/>
                  <w:szCs w:val="16"/>
                </w:rPr>
                <w:t>cjohnson@genesisprotection.net</w:t>
              </w:r>
            </w:hyperlink>
          </w:p>
        </w:tc>
      </w:tr>
      <w:tr w:rsidR="00D74A70" w:rsidRPr="00D74A70" w14:paraId="110B3389" w14:textId="77777777" w:rsidTr="00D74A70">
        <w:trPr>
          <w:trHeight w:val="255"/>
        </w:trPr>
        <w:tc>
          <w:tcPr>
            <w:tcW w:w="1179" w:type="pct"/>
            <w:tcBorders>
              <w:top w:val="nil"/>
              <w:left w:val="single" w:sz="8" w:space="0" w:color="auto"/>
              <w:bottom w:val="single" w:sz="4" w:space="0" w:color="auto"/>
              <w:right w:val="single" w:sz="4" w:space="0" w:color="auto"/>
            </w:tcBorders>
            <w:shd w:val="clear" w:color="auto" w:fill="auto"/>
            <w:noWrap/>
            <w:vAlign w:val="center"/>
            <w:hideMark/>
          </w:tcPr>
          <w:p w14:paraId="16EC0F9F"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AMERICAN GUARD SERVICES, INC.</w:t>
            </w:r>
          </w:p>
        </w:tc>
        <w:tc>
          <w:tcPr>
            <w:tcW w:w="591" w:type="pct"/>
            <w:tcBorders>
              <w:top w:val="nil"/>
              <w:left w:val="nil"/>
              <w:bottom w:val="single" w:sz="4" w:space="0" w:color="auto"/>
              <w:right w:val="single" w:sz="4" w:space="0" w:color="auto"/>
            </w:tcBorders>
            <w:shd w:val="clear" w:color="auto" w:fill="auto"/>
            <w:noWrap/>
            <w:vAlign w:val="center"/>
            <w:hideMark/>
          </w:tcPr>
          <w:p w14:paraId="791FFE5B"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GARDENA</w:t>
            </w:r>
          </w:p>
        </w:tc>
        <w:tc>
          <w:tcPr>
            <w:tcW w:w="484" w:type="pct"/>
            <w:tcBorders>
              <w:top w:val="nil"/>
              <w:left w:val="nil"/>
              <w:bottom w:val="single" w:sz="4" w:space="0" w:color="auto"/>
              <w:right w:val="single" w:sz="4" w:space="0" w:color="auto"/>
            </w:tcBorders>
            <w:shd w:val="clear" w:color="auto" w:fill="auto"/>
            <w:noWrap/>
            <w:vAlign w:val="center"/>
            <w:hideMark/>
          </w:tcPr>
          <w:p w14:paraId="5B6DE0B8"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(424) 266-7684</w:t>
            </w:r>
          </w:p>
        </w:tc>
        <w:tc>
          <w:tcPr>
            <w:tcW w:w="1122" w:type="pct"/>
            <w:tcBorders>
              <w:top w:val="nil"/>
              <w:left w:val="nil"/>
              <w:bottom w:val="single" w:sz="4" w:space="0" w:color="auto"/>
              <w:right w:val="single" w:sz="4" w:space="0" w:color="auto"/>
            </w:tcBorders>
            <w:shd w:val="clear" w:color="auto" w:fill="auto"/>
            <w:noWrap/>
            <w:vAlign w:val="center"/>
            <w:hideMark/>
          </w:tcPr>
          <w:p w14:paraId="2152CFD5"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1125 W 190TH ST.</w:t>
            </w:r>
          </w:p>
        </w:tc>
        <w:tc>
          <w:tcPr>
            <w:tcW w:w="502" w:type="pct"/>
            <w:tcBorders>
              <w:top w:val="nil"/>
              <w:left w:val="nil"/>
              <w:bottom w:val="single" w:sz="4" w:space="0" w:color="auto"/>
              <w:right w:val="single" w:sz="4" w:space="0" w:color="auto"/>
            </w:tcBorders>
            <w:shd w:val="clear" w:color="auto" w:fill="auto"/>
            <w:noWrap/>
            <w:vAlign w:val="center"/>
            <w:hideMark/>
          </w:tcPr>
          <w:p w14:paraId="00FBE1D2"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GARDENA</w:t>
            </w:r>
          </w:p>
        </w:tc>
        <w:tc>
          <w:tcPr>
            <w:tcW w:w="194" w:type="pct"/>
            <w:tcBorders>
              <w:top w:val="nil"/>
              <w:left w:val="nil"/>
              <w:bottom w:val="single" w:sz="4" w:space="0" w:color="auto"/>
              <w:right w:val="single" w:sz="4" w:space="0" w:color="auto"/>
            </w:tcBorders>
            <w:shd w:val="clear" w:color="auto" w:fill="auto"/>
            <w:noWrap/>
            <w:vAlign w:val="center"/>
            <w:hideMark/>
          </w:tcPr>
          <w:p w14:paraId="5A12D4AF"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CA</w:t>
            </w:r>
          </w:p>
        </w:tc>
        <w:tc>
          <w:tcPr>
            <w:tcW w:w="928" w:type="pct"/>
            <w:tcBorders>
              <w:top w:val="nil"/>
              <w:left w:val="nil"/>
              <w:bottom w:val="single" w:sz="4" w:space="0" w:color="auto"/>
              <w:right w:val="single" w:sz="8" w:space="0" w:color="auto"/>
            </w:tcBorders>
            <w:shd w:val="clear" w:color="auto" w:fill="auto"/>
            <w:noWrap/>
            <w:vAlign w:val="center"/>
            <w:hideMark/>
          </w:tcPr>
          <w:p w14:paraId="1F761B8A" w14:textId="77777777" w:rsidR="00D74A70" w:rsidRPr="00D74A70" w:rsidRDefault="004A210F" w:rsidP="00D74A70">
            <w:pPr>
              <w:rPr>
                <w:rFonts w:ascii="Arial Narrow" w:hAnsi="Arial Narrow" w:cs="Arial"/>
                <w:sz w:val="16"/>
                <w:szCs w:val="16"/>
              </w:rPr>
            </w:pPr>
            <w:hyperlink r:id="rId44" w:history="1">
              <w:r w:rsidR="00D74A70" w:rsidRPr="00D74A70">
                <w:rPr>
                  <w:rFonts w:ascii="Arial Narrow" w:hAnsi="Arial Narrow" w:cs="Arial"/>
                  <w:sz w:val="16"/>
                  <w:szCs w:val="16"/>
                </w:rPr>
                <w:t>nabdelshahid@americanguardservices.com</w:t>
              </w:r>
            </w:hyperlink>
          </w:p>
        </w:tc>
      </w:tr>
      <w:tr w:rsidR="00D74A70" w:rsidRPr="00D74A70" w14:paraId="177AF8A7" w14:textId="77777777" w:rsidTr="00D74A70">
        <w:trPr>
          <w:trHeight w:val="255"/>
        </w:trPr>
        <w:tc>
          <w:tcPr>
            <w:tcW w:w="1179" w:type="pct"/>
            <w:tcBorders>
              <w:top w:val="nil"/>
              <w:left w:val="single" w:sz="8" w:space="0" w:color="auto"/>
              <w:bottom w:val="single" w:sz="4" w:space="0" w:color="auto"/>
              <w:right w:val="single" w:sz="4" w:space="0" w:color="auto"/>
            </w:tcBorders>
            <w:shd w:val="clear" w:color="auto" w:fill="auto"/>
            <w:noWrap/>
            <w:vAlign w:val="center"/>
            <w:hideMark/>
          </w:tcPr>
          <w:p w14:paraId="75C4BD4C"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Blackstone Consulting, Inc.</w:t>
            </w:r>
          </w:p>
        </w:tc>
        <w:tc>
          <w:tcPr>
            <w:tcW w:w="591" w:type="pct"/>
            <w:tcBorders>
              <w:top w:val="nil"/>
              <w:left w:val="nil"/>
              <w:bottom w:val="single" w:sz="4" w:space="0" w:color="auto"/>
              <w:right w:val="single" w:sz="4" w:space="0" w:color="auto"/>
            </w:tcBorders>
            <w:shd w:val="clear" w:color="auto" w:fill="auto"/>
            <w:noWrap/>
            <w:vAlign w:val="center"/>
            <w:hideMark/>
          </w:tcPr>
          <w:p w14:paraId="179F0519"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Los Angeles</w:t>
            </w:r>
          </w:p>
        </w:tc>
        <w:tc>
          <w:tcPr>
            <w:tcW w:w="484" w:type="pct"/>
            <w:tcBorders>
              <w:top w:val="nil"/>
              <w:left w:val="nil"/>
              <w:bottom w:val="single" w:sz="4" w:space="0" w:color="auto"/>
              <w:right w:val="single" w:sz="4" w:space="0" w:color="auto"/>
            </w:tcBorders>
            <w:shd w:val="clear" w:color="auto" w:fill="auto"/>
            <w:noWrap/>
            <w:vAlign w:val="center"/>
            <w:hideMark/>
          </w:tcPr>
          <w:p w14:paraId="4A93468E"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(909) 573-9562</w:t>
            </w:r>
          </w:p>
        </w:tc>
        <w:tc>
          <w:tcPr>
            <w:tcW w:w="1122" w:type="pct"/>
            <w:tcBorders>
              <w:top w:val="nil"/>
              <w:left w:val="nil"/>
              <w:bottom w:val="single" w:sz="4" w:space="0" w:color="auto"/>
              <w:right w:val="single" w:sz="4" w:space="0" w:color="auto"/>
            </w:tcBorders>
            <w:shd w:val="clear" w:color="auto" w:fill="auto"/>
            <w:noWrap/>
            <w:vAlign w:val="center"/>
            <w:hideMark/>
          </w:tcPr>
          <w:p w14:paraId="0F069174"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11726 San Vicente Blvd.</w:t>
            </w:r>
          </w:p>
        </w:tc>
        <w:tc>
          <w:tcPr>
            <w:tcW w:w="502" w:type="pct"/>
            <w:tcBorders>
              <w:top w:val="nil"/>
              <w:left w:val="nil"/>
              <w:bottom w:val="single" w:sz="4" w:space="0" w:color="auto"/>
              <w:right w:val="single" w:sz="4" w:space="0" w:color="auto"/>
            </w:tcBorders>
            <w:shd w:val="clear" w:color="auto" w:fill="auto"/>
            <w:noWrap/>
            <w:vAlign w:val="center"/>
            <w:hideMark/>
          </w:tcPr>
          <w:p w14:paraId="0A06B6C8"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Los Angeles</w:t>
            </w:r>
          </w:p>
        </w:tc>
        <w:tc>
          <w:tcPr>
            <w:tcW w:w="194" w:type="pct"/>
            <w:tcBorders>
              <w:top w:val="nil"/>
              <w:left w:val="nil"/>
              <w:bottom w:val="single" w:sz="4" w:space="0" w:color="auto"/>
              <w:right w:val="single" w:sz="4" w:space="0" w:color="auto"/>
            </w:tcBorders>
            <w:shd w:val="clear" w:color="auto" w:fill="auto"/>
            <w:noWrap/>
            <w:vAlign w:val="center"/>
            <w:hideMark/>
          </w:tcPr>
          <w:p w14:paraId="3E9ECD81"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CA</w:t>
            </w:r>
          </w:p>
        </w:tc>
        <w:tc>
          <w:tcPr>
            <w:tcW w:w="928" w:type="pct"/>
            <w:tcBorders>
              <w:top w:val="nil"/>
              <w:left w:val="nil"/>
              <w:bottom w:val="single" w:sz="4" w:space="0" w:color="auto"/>
              <w:right w:val="single" w:sz="8" w:space="0" w:color="auto"/>
            </w:tcBorders>
            <w:shd w:val="clear" w:color="auto" w:fill="auto"/>
            <w:noWrap/>
            <w:vAlign w:val="center"/>
            <w:hideMark/>
          </w:tcPr>
          <w:p w14:paraId="6D3EA634" w14:textId="77777777" w:rsidR="00D74A70" w:rsidRPr="00D74A70" w:rsidRDefault="004A210F" w:rsidP="00D74A70">
            <w:pPr>
              <w:rPr>
                <w:rFonts w:ascii="Arial Narrow" w:hAnsi="Arial Narrow" w:cs="Arial"/>
                <w:sz w:val="16"/>
                <w:szCs w:val="16"/>
              </w:rPr>
            </w:pPr>
            <w:hyperlink r:id="rId45" w:history="1">
              <w:r w:rsidR="00D74A70" w:rsidRPr="00D74A70">
                <w:rPr>
                  <w:rFonts w:ascii="Arial Narrow" w:hAnsi="Arial Narrow" w:cs="Arial"/>
                  <w:sz w:val="16"/>
                  <w:szCs w:val="16"/>
                </w:rPr>
                <w:t>jasmine@blackstone-consulting.com</w:t>
              </w:r>
            </w:hyperlink>
          </w:p>
        </w:tc>
      </w:tr>
      <w:tr w:rsidR="00D74A70" w:rsidRPr="00D74A70" w14:paraId="11F877E8" w14:textId="77777777" w:rsidTr="00D74A70">
        <w:trPr>
          <w:trHeight w:val="255"/>
        </w:trPr>
        <w:tc>
          <w:tcPr>
            <w:tcW w:w="1179" w:type="pct"/>
            <w:tcBorders>
              <w:top w:val="nil"/>
              <w:left w:val="single" w:sz="8" w:space="0" w:color="auto"/>
              <w:bottom w:val="single" w:sz="4" w:space="0" w:color="auto"/>
              <w:right w:val="single" w:sz="4" w:space="0" w:color="auto"/>
            </w:tcBorders>
            <w:shd w:val="clear" w:color="auto" w:fill="auto"/>
            <w:noWrap/>
            <w:vAlign w:val="center"/>
            <w:hideMark/>
          </w:tcPr>
          <w:p w14:paraId="63A1D789"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 xml:space="preserve">Marina Securities </w:t>
            </w:r>
            <w:proofErr w:type="spellStart"/>
            <w:r w:rsidRPr="00D74A70">
              <w:rPr>
                <w:rFonts w:ascii="Arial Narrow" w:hAnsi="Arial Narrow" w:cs="Arial"/>
                <w:sz w:val="16"/>
                <w:szCs w:val="16"/>
              </w:rPr>
              <w:t>SErvices</w:t>
            </w:r>
            <w:proofErr w:type="spellEnd"/>
          </w:p>
        </w:tc>
        <w:tc>
          <w:tcPr>
            <w:tcW w:w="591" w:type="pct"/>
            <w:tcBorders>
              <w:top w:val="nil"/>
              <w:left w:val="nil"/>
              <w:bottom w:val="single" w:sz="4" w:space="0" w:color="auto"/>
              <w:right w:val="single" w:sz="4" w:space="0" w:color="auto"/>
            </w:tcBorders>
            <w:shd w:val="clear" w:color="auto" w:fill="auto"/>
            <w:noWrap/>
            <w:vAlign w:val="center"/>
            <w:hideMark/>
          </w:tcPr>
          <w:p w14:paraId="52D69DCD"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San Francisco</w:t>
            </w:r>
          </w:p>
        </w:tc>
        <w:tc>
          <w:tcPr>
            <w:tcW w:w="484" w:type="pct"/>
            <w:tcBorders>
              <w:top w:val="nil"/>
              <w:left w:val="nil"/>
              <w:bottom w:val="single" w:sz="4" w:space="0" w:color="auto"/>
              <w:right w:val="single" w:sz="4" w:space="0" w:color="auto"/>
            </w:tcBorders>
            <w:shd w:val="clear" w:color="auto" w:fill="auto"/>
            <w:noWrap/>
            <w:vAlign w:val="center"/>
            <w:hideMark/>
          </w:tcPr>
          <w:p w14:paraId="0E70A50E"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(415) 773-2300</w:t>
            </w:r>
          </w:p>
        </w:tc>
        <w:tc>
          <w:tcPr>
            <w:tcW w:w="1122" w:type="pct"/>
            <w:tcBorders>
              <w:top w:val="nil"/>
              <w:left w:val="nil"/>
              <w:bottom w:val="single" w:sz="4" w:space="0" w:color="auto"/>
              <w:right w:val="single" w:sz="4" w:space="0" w:color="auto"/>
            </w:tcBorders>
            <w:shd w:val="clear" w:color="auto" w:fill="auto"/>
            <w:noWrap/>
            <w:vAlign w:val="center"/>
            <w:hideMark/>
          </w:tcPr>
          <w:p w14:paraId="1278CCED"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465 California Street suite 473</w:t>
            </w:r>
          </w:p>
        </w:tc>
        <w:tc>
          <w:tcPr>
            <w:tcW w:w="502" w:type="pct"/>
            <w:tcBorders>
              <w:top w:val="nil"/>
              <w:left w:val="nil"/>
              <w:bottom w:val="single" w:sz="4" w:space="0" w:color="auto"/>
              <w:right w:val="single" w:sz="4" w:space="0" w:color="auto"/>
            </w:tcBorders>
            <w:shd w:val="clear" w:color="auto" w:fill="auto"/>
            <w:noWrap/>
            <w:vAlign w:val="center"/>
            <w:hideMark/>
          </w:tcPr>
          <w:p w14:paraId="3F5A5479"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San Francisco</w:t>
            </w:r>
          </w:p>
        </w:tc>
        <w:tc>
          <w:tcPr>
            <w:tcW w:w="194" w:type="pct"/>
            <w:tcBorders>
              <w:top w:val="nil"/>
              <w:left w:val="nil"/>
              <w:bottom w:val="single" w:sz="4" w:space="0" w:color="auto"/>
              <w:right w:val="single" w:sz="4" w:space="0" w:color="auto"/>
            </w:tcBorders>
            <w:shd w:val="clear" w:color="auto" w:fill="auto"/>
            <w:noWrap/>
            <w:vAlign w:val="center"/>
            <w:hideMark/>
          </w:tcPr>
          <w:p w14:paraId="07677E87"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CA</w:t>
            </w:r>
          </w:p>
        </w:tc>
        <w:tc>
          <w:tcPr>
            <w:tcW w:w="928" w:type="pct"/>
            <w:tcBorders>
              <w:top w:val="nil"/>
              <w:left w:val="nil"/>
              <w:bottom w:val="single" w:sz="4" w:space="0" w:color="auto"/>
              <w:right w:val="single" w:sz="8" w:space="0" w:color="auto"/>
            </w:tcBorders>
            <w:shd w:val="clear" w:color="auto" w:fill="auto"/>
            <w:noWrap/>
            <w:vAlign w:val="center"/>
            <w:hideMark/>
          </w:tcPr>
          <w:p w14:paraId="286DA8FB" w14:textId="77777777" w:rsidR="00D74A70" w:rsidRPr="00D74A70" w:rsidRDefault="004A210F" w:rsidP="00D74A70">
            <w:pPr>
              <w:rPr>
                <w:rFonts w:ascii="Arial Narrow" w:hAnsi="Arial Narrow" w:cs="Arial"/>
                <w:sz w:val="16"/>
                <w:szCs w:val="16"/>
              </w:rPr>
            </w:pPr>
            <w:hyperlink r:id="rId46" w:history="1">
              <w:r w:rsidR="00D74A70" w:rsidRPr="00D74A70">
                <w:rPr>
                  <w:rFonts w:ascii="Arial Narrow" w:hAnsi="Arial Narrow" w:cs="Arial"/>
                  <w:sz w:val="16"/>
                  <w:szCs w:val="16"/>
                </w:rPr>
                <w:t>stadesse@marinasecurities.com</w:t>
              </w:r>
            </w:hyperlink>
          </w:p>
        </w:tc>
      </w:tr>
      <w:tr w:rsidR="00D74A70" w:rsidRPr="00D74A70" w14:paraId="3F223038" w14:textId="77777777" w:rsidTr="00D74A70">
        <w:trPr>
          <w:trHeight w:val="255"/>
        </w:trPr>
        <w:tc>
          <w:tcPr>
            <w:tcW w:w="1179" w:type="pct"/>
            <w:tcBorders>
              <w:top w:val="nil"/>
              <w:left w:val="single" w:sz="8" w:space="0" w:color="auto"/>
              <w:bottom w:val="single" w:sz="4" w:space="0" w:color="auto"/>
              <w:right w:val="single" w:sz="4" w:space="0" w:color="auto"/>
            </w:tcBorders>
            <w:shd w:val="clear" w:color="auto" w:fill="auto"/>
            <w:noWrap/>
            <w:vAlign w:val="center"/>
            <w:hideMark/>
          </w:tcPr>
          <w:p w14:paraId="041CC724"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ABC Security Service, Inc.</w:t>
            </w:r>
          </w:p>
        </w:tc>
        <w:tc>
          <w:tcPr>
            <w:tcW w:w="591" w:type="pct"/>
            <w:tcBorders>
              <w:top w:val="nil"/>
              <w:left w:val="nil"/>
              <w:bottom w:val="single" w:sz="4" w:space="0" w:color="auto"/>
              <w:right w:val="single" w:sz="4" w:space="0" w:color="auto"/>
            </w:tcBorders>
            <w:shd w:val="clear" w:color="auto" w:fill="auto"/>
            <w:noWrap/>
            <w:vAlign w:val="center"/>
            <w:hideMark/>
          </w:tcPr>
          <w:p w14:paraId="5F106AF8"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Oakland</w:t>
            </w:r>
          </w:p>
        </w:tc>
        <w:tc>
          <w:tcPr>
            <w:tcW w:w="484" w:type="pct"/>
            <w:tcBorders>
              <w:top w:val="nil"/>
              <w:left w:val="nil"/>
              <w:bottom w:val="single" w:sz="4" w:space="0" w:color="auto"/>
              <w:right w:val="single" w:sz="4" w:space="0" w:color="auto"/>
            </w:tcBorders>
            <w:shd w:val="clear" w:color="auto" w:fill="auto"/>
            <w:noWrap/>
            <w:vAlign w:val="center"/>
            <w:hideMark/>
          </w:tcPr>
          <w:p w14:paraId="13E4A375"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415-726-4941</w:t>
            </w:r>
          </w:p>
        </w:tc>
        <w:tc>
          <w:tcPr>
            <w:tcW w:w="1122" w:type="pct"/>
            <w:tcBorders>
              <w:top w:val="nil"/>
              <w:left w:val="nil"/>
              <w:bottom w:val="single" w:sz="4" w:space="0" w:color="auto"/>
              <w:right w:val="single" w:sz="4" w:space="0" w:color="auto"/>
            </w:tcBorders>
            <w:shd w:val="clear" w:color="auto" w:fill="auto"/>
            <w:noWrap/>
            <w:vAlign w:val="center"/>
            <w:hideMark/>
          </w:tcPr>
          <w:p w14:paraId="455F808B"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1840 Embarcadero</w:t>
            </w:r>
          </w:p>
        </w:tc>
        <w:tc>
          <w:tcPr>
            <w:tcW w:w="502" w:type="pct"/>
            <w:tcBorders>
              <w:top w:val="nil"/>
              <w:left w:val="nil"/>
              <w:bottom w:val="single" w:sz="4" w:space="0" w:color="auto"/>
              <w:right w:val="single" w:sz="4" w:space="0" w:color="auto"/>
            </w:tcBorders>
            <w:shd w:val="clear" w:color="auto" w:fill="auto"/>
            <w:noWrap/>
            <w:vAlign w:val="center"/>
            <w:hideMark/>
          </w:tcPr>
          <w:p w14:paraId="7BD32172"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Oakland</w:t>
            </w:r>
          </w:p>
        </w:tc>
        <w:tc>
          <w:tcPr>
            <w:tcW w:w="194" w:type="pct"/>
            <w:tcBorders>
              <w:top w:val="nil"/>
              <w:left w:val="nil"/>
              <w:bottom w:val="single" w:sz="4" w:space="0" w:color="auto"/>
              <w:right w:val="single" w:sz="4" w:space="0" w:color="auto"/>
            </w:tcBorders>
            <w:shd w:val="clear" w:color="auto" w:fill="auto"/>
            <w:noWrap/>
            <w:vAlign w:val="center"/>
            <w:hideMark/>
          </w:tcPr>
          <w:p w14:paraId="6DB70128"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CA</w:t>
            </w:r>
          </w:p>
        </w:tc>
        <w:tc>
          <w:tcPr>
            <w:tcW w:w="928" w:type="pct"/>
            <w:tcBorders>
              <w:top w:val="nil"/>
              <w:left w:val="nil"/>
              <w:bottom w:val="single" w:sz="4" w:space="0" w:color="auto"/>
              <w:right w:val="single" w:sz="8" w:space="0" w:color="auto"/>
            </w:tcBorders>
            <w:shd w:val="clear" w:color="auto" w:fill="auto"/>
            <w:noWrap/>
            <w:vAlign w:val="center"/>
            <w:hideMark/>
          </w:tcPr>
          <w:p w14:paraId="20B4475B" w14:textId="77777777" w:rsidR="00D74A70" w:rsidRPr="00D74A70" w:rsidRDefault="004A210F" w:rsidP="00D74A70">
            <w:pPr>
              <w:rPr>
                <w:rFonts w:ascii="Arial Narrow" w:hAnsi="Arial Narrow" w:cs="Arial"/>
                <w:sz w:val="16"/>
                <w:szCs w:val="16"/>
              </w:rPr>
            </w:pPr>
            <w:hyperlink r:id="rId47" w:history="1">
              <w:r w:rsidR="00D74A70" w:rsidRPr="00D74A70">
                <w:rPr>
                  <w:rFonts w:ascii="Arial Narrow" w:hAnsi="Arial Narrow" w:cs="Arial"/>
                  <w:sz w:val="16"/>
                  <w:szCs w:val="16"/>
                </w:rPr>
                <w:t>clinton@abcsecurityservice.com</w:t>
              </w:r>
            </w:hyperlink>
          </w:p>
        </w:tc>
      </w:tr>
      <w:tr w:rsidR="00D74A70" w:rsidRPr="00D74A70" w14:paraId="558E63F5" w14:textId="77777777" w:rsidTr="00D74A70">
        <w:trPr>
          <w:trHeight w:val="255"/>
        </w:trPr>
        <w:tc>
          <w:tcPr>
            <w:tcW w:w="1179" w:type="pct"/>
            <w:tcBorders>
              <w:top w:val="nil"/>
              <w:left w:val="single" w:sz="8" w:space="0" w:color="auto"/>
              <w:bottom w:val="single" w:sz="4" w:space="0" w:color="auto"/>
              <w:right w:val="single" w:sz="4" w:space="0" w:color="auto"/>
            </w:tcBorders>
            <w:shd w:val="clear" w:color="auto" w:fill="auto"/>
            <w:noWrap/>
            <w:vAlign w:val="center"/>
            <w:hideMark/>
          </w:tcPr>
          <w:p w14:paraId="1DA0BD19"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 xml:space="preserve">Blackstone Consulting, Inc. </w:t>
            </w:r>
          </w:p>
        </w:tc>
        <w:tc>
          <w:tcPr>
            <w:tcW w:w="591" w:type="pct"/>
            <w:tcBorders>
              <w:top w:val="nil"/>
              <w:left w:val="nil"/>
              <w:bottom w:val="single" w:sz="4" w:space="0" w:color="auto"/>
              <w:right w:val="single" w:sz="4" w:space="0" w:color="auto"/>
            </w:tcBorders>
            <w:shd w:val="clear" w:color="auto" w:fill="auto"/>
            <w:noWrap/>
            <w:vAlign w:val="center"/>
            <w:hideMark/>
          </w:tcPr>
          <w:p w14:paraId="3A831903"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Los Angeles</w:t>
            </w:r>
          </w:p>
        </w:tc>
        <w:tc>
          <w:tcPr>
            <w:tcW w:w="484" w:type="pct"/>
            <w:tcBorders>
              <w:top w:val="nil"/>
              <w:left w:val="nil"/>
              <w:bottom w:val="single" w:sz="4" w:space="0" w:color="auto"/>
              <w:right w:val="single" w:sz="4" w:space="0" w:color="auto"/>
            </w:tcBorders>
            <w:shd w:val="clear" w:color="auto" w:fill="auto"/>
            <w:noWrap/>
            <w:vAlign w:val="center"/>
            <w:hideMark/>
          </w:tcPr>
          <w:p w14:paraId="52635304"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(310) 826-4389</w:t>
            </w:r>
          </w:p>
        </w:tc>
        <w:tc>
          <w:tcPr>
            <w:tcW w:w="1122" w:type="pct"/>
            <w:tcBorders>
              <w:top w:val="nil"/>
              <w:left w:val="nil"/>
              <w:bottom w:val="single" w:sz="4" w:space="0" w:color="auto"/>
              <w:right w:val="single" w:sz="4" w:space="0" w:color="auto"/>
            </w:tcBorders>
            <w:shd w:val="clear" w:color="auto" w:fill="auto"/>
            <w:noWrap/>
            <w:vAlign w:val="center"/>
            <w:hideMark/>
          </w:tcPr>
          <w:p w14:paraId="4774B2DE"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11726 San Vicente Blvd Suite 550</w:t>
            </w:r>
          </w:p>
        </w:tc>
        <w:tc>
          <w:tcPr>
            <w:tcW w:w="502" w:type="pct"/>
            <w:tcBorders>
              <w:top w:val="nil"/>
              <w:left w:val="nil"/>
              <w:bottom w:val="single" w:sz="4" w:space="0" w:color="auto"/>
              <w:right w:val="single" w:sz="4" w:space="0" w:color="auto"/>
            </w:tcBorders>
            <w:shd w:val="clear" w:color="auto" w:fill="auto"/>
            <w:noWrap/>
            <w:vAlign w:val="center"/>
            <w:hideMark/>
          </w:tcPr>
          <w:p w14:paraId="62FED67F"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Los Angeles</w:t>
            </w:r>
          </w:p>
        </w:tc>
        <w:tc>
          <w:tcPr>
            <w:tcW w:w="194" w:type="pct"/>
            <w:tcBorders>
              <w:top w:val="nil"/>
              <w:left w:val="nil"/>
              <w:bottom w:val="single" w:sz="4" w:space="0" w:color="auto"/>
              <w:right w:val="single" w:sz="4" w:space="0" w:color="auto"/>
            </w:tcBorders>
            <w:shd w:val="clear" w:color="auto" w:fill="auto"/>
            <w:noWrap/>
            <w:vAlign w:val="center"/>
            <w:hideMark/>
          </w:tcPr>
          <w:p w14:paraId="6577BCE5"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CA</w:t>
            </w:r>
          </w:p>
        </w:tc>
        <w:tc>
          <w:tcPr>
            <w:tcW w:w="928" w:type="pct"/>
            <w:tcBorders>
              <w:top w:val="nil"/>
              <w:left w:val="nil"/>
              <w:bottom w:val="single" w:sz="4" w:space="0" w:color="auto"/>
              <w:right w:val="single" w:sz="8" w:space="0" w:color="auto"/>
            </w:tcBorders>
            <w:shd w:val="clear" w:color="auto" w:fill="auto"/>
            <w:noWrap/>
            <w:vAlign w:val="center"/>
            <w:hideMark/>
          </w:tcPr>
          <w:p w14:paraId="3D969993" w14:textId="77777777" w:rsidR="00D74A70" w:rsidRPr="00D74A70" w:rsidRDefault="004A210F" w:rsidP="00D74A70">
            <w:pPr>
              <w:rPr>
                <w:rFonts w:ascii="Arial Narrow" w:hAnsi="Arial Narrow" w:cs="Arial"/>
                <w:sz w:val="16"/>
                <w:szCs w:val="16"/>
              </w:rPr>
            </w:pPr>
            <w:hyperlink r:id="rId48" w:history="1">
              <w:r w:rsidR="00D74A70" w:rsidRPr="00D74A70">
                <w:rPr>
                  <w:rFonts w:ascii="Arial Narrow" w:hAnsi="Arial Narrow" w:cs="Arial"/>
                  <w:sz w:val="16"/>
                  <w:szCs w:val="16"/>
                </w:rPr>
                <w:t>cindy@blackstone-consulting.com</w:t>
              </w:r>
            </w:hyperlink>
          </w:p>
        </w:tc>
      </w:tr>
      <w:tr w:rsidR="00D74A70" w:rsidRPr="00D74A70" w14:paraId="074F4C25" w14:textId="77777777" w:rsidTr="00D74A70">
        <w:trPr>
          <w:trHeight w:val="270"/>
        </w:trPr>
        <w:tc>
          <w:tcPr>
            <w:tcW w:w="1179" w:type="pct"/>
            <w:tcBorders>
              <w:top w:val="nil"/>
              <w:left w:val="single" w:sz="8" w:space="0" w:color="auto"/>
              <w:bottom w:val="single" w:sz="8" w:space="0" w:color="auto"/>
              <w:right w:val="single" w:sz="4" w:space="0" w:color="auto"/>
            </w:tcBorders>
            <w:shd w:val="clear" w:color="auto" w:fill="auto"/>
            <w:noWrap/>
            <w:vAlign w:val="center"/>
            <w:hideMark/>
          </w:tcPr>
          <w:p w14:paraId="529D99C0"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Black Bear Security Services, Inc</w:t>
            </w:r>
          </w:p>
        </w:tc>
        <w:tc>
          <w:tcPr>
            <w:tcW w:w="591" w:type="pct"/>
            <w:tcBorders>
              <w:top w:val="nil"/>
              <w:left w:val="nil"/>
              <w:bottom w:val="single" w:sz="8" w:space="0" w:color="auto"/>
              <w:right w:val="single" w:sz="4" w:space="0" w:color="auto"/>
            </w:tcBorders>
            <w:shd w:val="clear" w:color="auto" w:fill="auto"/>
            <w:noWrap/>
            <w:vAlign w:val="center"/>
            <w:hideMark/>
          </w:tcPr>
          <w:p w14:paraId="03203C3C"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Pacifica</w:t>
            </w:r>
          </w:p>
        </w:tc>
        <w:tc>
          <w:tcPr>
            <w:tcW w:w="484" w:type="pct"/>
            <w:tcBorders>
              <w:top w:val="nil"/>
              <w:left w:val="nil"/>
              <w:bottom w:val="single" w:sz="8" w:space="0" w:color="auto"/>
              <w:right w:val="single" w:sz="4" w:space="0" w:color="auto"/>
            </w:tcBorders>
            <w:shd w:val="clear" w:color="auto" w:fill="auto"/>
            <w:noWrap/>
            <w:vAlign w:val="center"/>
            <w:hideMark/>
          </w:tcPr>
          <w:p w14:paraId="06B38957"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(415) 647-5200</w:t>
            </w:r>
          </w:p>
        </w:tc>
        <w:tc>
          <w:tcPr>
            <w:tcW w:w="1122" w:type="pct"/>
            <w:tcBorders>
              <w:top w:val="nil"/>
              <w:left w:val="nil"/>
              <w:bottom w:val="single" w:sz="8" w:space="0" w:color="auto"/>
              <w:right w:val="single" w:sz="4" w:space="0" w:color="auto"/>
            </w:tcBorders>
            <w:shd w:val="clear" w:color="auto" w:fill="auto"/>
            <w:noWrap/>
            <w:vAlign w:val="center"/>
            <w:hideMark/>
          </w:tcPr>
          <w:p w14:paraId="30A88349"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2016 Oakdale Avenue</w:t>
            </w:r>
          </w:p>
        </w:tc>
        <w:tc>
          <w:tcPr>
            <w:tcW w:w="502" w:type="pct"/>
            <w:tcBorders>
              <w:top w:val="nil"/>
              <w:left w:val="nil"/>
              <w:bottom w:val="single" w:sz="8" w:space="0" w:color="auto"/>
              <w:right w:val="single" w:sz="4" w:space="0" w:color="auto"/>
            </w:tcBorders>
            <w:shd w:val="clear" w:color="auto" w:fill="auto"/>
            <w:noWrap/>
            <w:vAlign w:val="center"/>
            <w:hideMark/>
          </w:tcPr>
          <w:p w14:paraId="4BC1463A"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Pacifica</w:t>
            </w:r>
          </w:p>
        </w:tc>
        <w:tc>
          <w:tcPr>
            <w:tcW w:w="194" w:type="pct"/>
            <w:tcBorders>
              <w:top w:val="nil"/>
              <w:left w:val="nil"/>
              <w:bottom w:val="single" w:sz="8" w:space="0" w:color="auto"/>
              <w:right w:val="single" w:sz="4" w:space="0" w:color="auto"/>
            </w:tcBorders>
            <w:shd w:val="clear" w:color="auto" w:fill="auto"/>
            <w:noWrap/>
            <w:vAlign w:val="center"/>
            <w:hideMark/>
          </w:tcPr>
          <w:p w14:paraId="50AFEAEF"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CA</w:t>
            </w:r>
          </w:p>
        </w:tc>
        <w:tc>
          <w:tcPr>
            <w:tcW w:w="928" w:type="pct"/>
            <w:tcBorders>
              <w:top w:val="nil"/>
              <w:left w:val="nil"/>
              <w:bottom w:val="single" w:sz="8" w:space="0" w:color="auto"/>
              <w:right w:val="single" w:sz="8" w:space="0" w:color="auto"/>
            </w:tcBorders>
            <w:shd w:val="clear" w:color="auto" w:fill="auto"/>
            <w:noWrap/>
            <w:vAlign w:val="center"/>
            <w:hideMark/>
          </w:tcPr>
          <w:p w14:paraId="07D4BC7A" w14:textId="77777777" w:rsidR="00D74A70" w:rsidRPr="00D74A70" w:rsidRDefault="004A210F" w:rsidP="00D74A70">
            <w:pPr>
              <w:rPr>
                <w:rFonts w:ascii="Arial Narrow" w:hAnsi="Arial Narrow" w:cs="Arial"/>
                <w:sz w:val="16"/>
                <w:szCs w:val="16"/>
              </w:rPr>
            </w:pPr>
            <w:hyperlink r:id="rId49" w:history="1">
              <w:r w:rsidR="00D74A70" w:rsidRPr="00D74A70">
                <w:rPr>
                  <w:rFonts w:ascii="Arial Narrow" w:hAnsi="Arial Narrow" w:cs="Arial"/>
                  <w:sz w:val="16"/>
                  <w:szCs w:val="16"/>
                </w:rPr>
                <w:t>msmoura@blackbearsecurity.com</w:t>
              </w:r>
            </w:hyperlink>
          </w:p>
        </w:tc>
      </w:tr>
      <w:tr w:rsidR="00D74A70" w:rsidRPr="00D74A70" w14:paraId="1A731BFF" w14:textId="77777777" w:rsidTr="00D74A70">
        <w:trPr>
          <w:trHeight w:val="270"/>
        </w:trPr>
        <w:tc>
          <w:tcPr>
            <w:tcW w:w="1179" w:type="pct"/>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0828E749"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Good Guard Security, Inc.</w:t>
            </w:r>
          </w:p>
        </w:tc>
        <w:tc>
          <w:tcPr>
            <w:tcW w:w="591" w:type="pct"/>
            <w:tcBorders>
              <w:top w:val="single" w:sz="4" w:space="0" w:color="auto"/>
              <w:left w:val="nil"/>
              <w:bottom w:val="single" w:sz="8" w:space="0" w:color="auto"/>
              <w:right w:val="single" w:sz="4" w:space="0" w:color="auto"/>
            </w:tcBorders>
            <w:shd w:val="clear" w:color="auto" w:fill="auto"/>
            <w:noWrap/>
            <w:vAlign w:val="center"/>
            <w:hideMark/>
          </w:tcPr>
          <w:p w14:paraId="243D85B5"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 xml:space="preserve">Shawn </w:t>
            </w:r>
            <w:proofErr w:type="spellStart"/>
            <w:r w:rsidRPr="00D74A70">
              <w:rPr>
                <w:rFonts w:ascii="Arial Narrow" w:hAnsi="Arial Narrow" w:cs="Arial"/>
                <w:sz w:val="16"/>
                <w:szCs w:val="16"/>
              </w:rPr>
              <w:t>Helmandi</w:t>
            </w:r>
            <w:proofErr w:type="spellEnd"/>
          </w:p>
        </w:tc>
        <w:tc>
          <w:tcPr>
            <w:tcW w:w="484" w:type="pct"/>
            <w:tcBorders>
              <w:top w:val="single" w:sz="4" w:space="0" w:color="auto"/>
              <w:left w:val="nil"/>
              <w:bottom w:val="single" w:sz="8" w:space="0" w:color="auto"/>
              <w:right w:val="single" w:sz="4" w:space="0" w:color="auto"/>
            </w:tcBorders>
            <w:shd w:val="clear" w:color="auto" w:fill="auto"/>
            <w:noWrap/>
            <w:vAlign w:val="center"/>
            <w:hideMark/>
          </w:tcPr>
          <w:p w14:paraId="673F2E58"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(800) 651-0491</w:t>
            </w:r>
          </w:p>
        </w:tc>
        <w:tc>
          <w:tcPr>
            <w:tcW w:w="1122" w:type="pct"/>
            <w:tcBorders>
              <w:top w:val="single" w:sz="4" w:space="0" w:color="auto"/>
              <w:left w:val="nil"/>
              <w:bottom w:val="single" w:sz="8" w:space="0" w:color="auto"/>
              <w:right w:val="single" w:sz="4" w:space="0" w:color="auto"/>
            </w:tcBorders>
            <w:shd w:val="clear" w:color="auto" w:fill="auto"/>
            <w:noWrap/>
            <w:vAlign w:val="center"/>
            <w:hideMark/>
          </w:tcPr>
          <w:p w14:paraId="7DE1CBA5"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 xml:space="preserve">21757 Devonshire St </w:t>
            </w:r>
            <w:proofErr w:type="spellStart"/>
            <w:r w:rsidRPr="00D74A70">
              <w:rPr>
                <w:rFonts w:ascii="Arial Narrow" w:hAnsi="Arial Narrow" w:cs="Arial"/>
                <w:sz w:val="16"/>
                <w:szCs w:val="16"/>
              </w:rPr>
              <w:t>Ste</w:t>
            </w:r>
            <w:proofErr w:type="spellEnd"/>
            <w:r w:rsidRPr="00D74A70">
              <w:rPr>
                <w:rFonts w:ascii="Arial Narrow" w:hAnsi="Arial Narrow" w:cs="Arial"/>
                <w:sz w:val="16"/>
                <w:szCs w:val="16"/>
              </w:rPr>
              <w:t xml:space="preserve"> 10</w:t>
            </w:r>
          </w:p>
        </w:tc>
        <w:tc>
          <w:tcPr>
            <w:tcW w:w="502" w:type="pct"/>
            <w:tcBorders>
              <w:top w:val="single" w:sz="4" w:space="0" w:color="auto"/>
              <w:left w:val="nil"/>
              <w:bottom w:val="single" w:sz="8" w:space="0" w:color="auto"/>
              <w:right w:val="single" w:sz="4" w:space="0" w:color="auto"/>
            </w:tcBorders>
            <w:shd w:val="clear" w:color="auto" w:fill="auto"/>
            <w:noWrap/>
            <w:vAlign w:val="center"/>
            <w:hideMark/>
          </w:tcPr>
          <w:p w14:paraId="5A4E6570"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Chatsworth</w:t>
            </w:r>
          </w:p>
        </w:tc>
        <w:tc>
          <w:tcPr>
            <w:tcW w:w="194" w:type="pct"/>
            <w:tcBorders>
              <w:top w:val="single" w:sz="4" w:space="0" w:color="auto"/>
              <w:left w:val="nil"/>
              <w:bottom w:val="single" w:sz="8" w:space="0" w:color="auto"/>
              <w:right w:val="single" w:sz="4" w:space="0" w:color="auto"/>
            </w:tcBorders>
            <w:shd w:val="clear" w:color="auto" w:fill="auto"/>
            <w:noWrap/>
            <w:vAlign w:val="center"/>
            <w:hideMark/>
          </w:tcPr>
          <w:p w14:paraId="0C965421" w14:textId="77777777" w:rsidR="00D74A70" w:rsidRPr="00D74A70" w:rsidRDefault="00D74A70" w:rsidP="00D74A70">
            <w:pPr>
              <w:rPr>
                <w:rFonts w:ascii="Arial Narrow" w:hAnsi="Arial Narrow" w:cs="Arial"/>
                <w:sz w:val="16"/>
                <w:szCs w:val="16"/>
              </w:rPr>
            </w:pPr>
            <w:r w:rsidRPr="00D74A70">
              <w:rPr>
                <w:rFonts w:ascii="Arial Narrow" w:hAnsi="Arial Narrow" w:cs="Arial"/>
                <w:sz w:val="16"/>
                <w:szCs w:val="16"/>
              </w:rPr>
              <w:t>CA</w:t>
            </w:r>
          </w:p>
        </w:tc>
        <w:tc>
          <w:tcPr>
            <w:tcW w:w="928" w:type="pct"/>
            <w:tcBorders>
              <w:top w:val="single" w:sz="4" w:space="0" w:color="auto"/>
              <w:left w:val="nil"/>
              <w:bottom w:val="single" w:sz="8" w:space="0" w:color="auto"/>
              <w:right w:val="single" w:sz="8" w:space="0" w:color="auto"/>
            </w:tcBorders>
            <w:shd w:val="clear" w:color="auto" w:fill="auto"/>
            <w:noWrap/>
            <w:vAlign w:val="center"/>
            <w:hideMark/>
          </w:tcPr>
          <w:p w14:paraId="7E2632AD" w14:textId="0A7EEAAC" w:rsidR="00D74A70" w:rsidRPr="00D74A70" w:rsidRDefault="004A210F" w:rsidP="00D74A70">
            <w:pPr>
              <w:rPr>
                <w:rFonts w:ascii="Arial Narrow" w:hAnsi="Arial Narrow" w:cs="Arial"/>
                <w:sz w:val="16"/>
                <w:szCs w:val="16"/>
              </w:rPr>
            </w:pPr>
            <w:hyperlink r:id="rId50" w:history="1">
              <w:r w:rsidR="00D74A70" w:rsidRPr="00D74A70">
                <w:rPr>
                  <w:rFonts w:ascii="Arial Narrow" w:hAnsi="Arial Narrow" w:cs="Arial"/>
                  <w:sz w:val="16"/>
                  <w:szCs w:val="16"/>
                </w:rPr>
                <w:t>shawn@goodguardsecurity.com</w:t>
              </w:r>
            </w:hyperlink>
          </w:p>
        </w:tc>
      </w:tr>
    </w:tbl>
    <w:p w14:paraId="26B87376" w14:textId="5E05784D" w:rsidR="009F2983" w:rsidRPr="009D1029" w:rsidRDefault="009F2983" w:rsidP="000C0112">
      <w:pPr>
        <w:tabs>
          <w:tab w:val="left" w:pos="1080"/>
          <w:tab w:val="num" w:pos="1350"/>
        </w:tabs>
        <w:rPr>
          <w:rFonts w:ascii="Calibri" w:hAnsi="Calibri" w:cs="Calibri"/>
          <w:b/>
          <w:sz w:val="40"/>
        </w:rPr>
      </w:pPr>
    </w:p>
    <w:sectPr w:rsidR="009F2983" w:rsidRPr="009D1029" w:rsidSect="00027DAA">
      <w:headerReference w:type="default" r:id="rId51"/>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C9CE02" w14:textId="77777777" w:rsidR="00F6371E" w:rsidRDefault="00F6371E" w:rsidP="004D242F">
      <w:r>
        <w:separator/>
      </w:r>
    </w:p>
  </w:endnote>
  <w:endnote w:type="continuationSeparator" w:id="0">
    <w:p w14:paraId="10C26515" w14:textId="77777777" w:rsidR="00F6371E" w:rsidRDefault="00F6371E" w:rsidP="004D2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4549D7" w14:textId="77777777" w:rsidR="00F6371E" w:rsidRPr="008F1AC7" w:rsidRDefault="00F6371E" w:rsidP="006103E9">
    <w:pPr>
      <w:jc w:val="right"/>
      <w:rPr>
        <w:rFonts w:ascii="Calibri" w:hAnsi="Calibri" w:cs="Calibri"/>
        <w:sz w:val="20"/>
      </w:rPr>
    </w:pPr>
    <w:r w:rsidRPr="00F740F4">
      <w:rPr>
        <w:rFonts w:ascii="Calibri" w:hAnsi="Calibri" w:cs="Calibri"/>
        <w:sz w:val="20"/>
      </w:rPr>
      <w:t xml:space="preserve">RFQ No. </w:t>
    </w:r>
    <w:r>
      <w:rPr>
        <w:rFonts w:ascii="Calibri" w:hAnsi="Calibri" w:cs="Calibri"/>
        <w:sz w:val="20"/>
      </w:rPr>
      <w:t>901856</w:t>
    </w:r>
    <w:r w:rsidRPr="00F740F4">
      <w:rPr>
        <w:rFonts w:ascii="Calibri" w:hAnsi="Calibri" w:cs="Calibri"/>
        <w:sz w:val="20"/>
      </w:rPr>
      <w:t xml:space="preserve">, Questions </w:t>
    </w:r>
    <w:r>
      <w:rPr>
        <w:rFonts w:ascii="Calibri" w:hAnsi="Calibri" w:cs="Calibri"/>
        <w:sz w:val="20"/>
      </w:rPr>
      <w:t>&amp; Answers</w:t>
    </w:r>
    <w:r w:rsidRPr="008F1AC7">
      <w:rPr>
        <w:rFonts w:ascii="Calibri" w:hAnsi="Calibri" w:cs="Calibri"/>
        <w:sz w:val="20"/>
      </w:rPr>
      <w:t xml:space="preserve"> </w:t>
    </w:r>
  </w:p>
  <w:p w14:paraId="092EB380" w14:textId="77777777" w:rsidR="00F6371E" w:rsidRDefault="00F6371E" w:rsidP="00C16140">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Pr>
        <w:rFonts w:ascii="Calibri" w:hAnsi="Calibri" w:cs="Calibri"/>
        <w:noProof/>
        <w:sz w:val="20"/>
      </w:rPr>
      <w:t>2</w:t>
    </w:r>
    <w:r w:rsidRPr="008F1AC7">
      <w:rPr>
        <w:rFonts w:ascii="Calibri" w:hAnsi="Calibri" w:cs="Calibr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AFBEB" w14:textId="77777777" w:rsidR="00F6371E" w:rsidRPr="00A85450" w:rsidRDefault="00F6371E" w:rsidP="00C16140">
    <w:pPr>
      <w:pStyle w:val="Footer"/>
      <w:pBdr>
        <w:top w:val="single" w:sz="18" w:space="1" w:color="auto"/>
      </w:pBdr>
      <w:tabs>
        <w:tab w:val="clear" w:pos="4320"/>
        <w:tab w:val="clear" w:pos="8640"/>
        <w:tab w:val="right" w:pos="10800"/>
      </w:tabs>
      <w:jc w:val="center"/>
      <w:rPr>
        <w:rFonts w:ascii="Calibri" w:hAnsi="Calibri" w:cs="Calibri"/>
        <w:color w:val="000080"/>
        <w:sz w:val="20"/>
      </w:rPr>
    </w:pPr>
    <w:r w:rsidRPr="00A85450">
      <w:rPr>
        <w:rFonts w:ascii="Calibri" w:hAnsi="Calibri" w:cs="Calibri"/>
        <w:color w:val="000080"/>
        <w:sz w:val="20"/>
      </w:rPr>
      <w:t xml:space="preserve">1401 Lakeside Drive, Suite 907 </w:t>
    </w:r>
    <w:r w:rsidRPr="00A85450">
      <w:rPr>
        <w:rFonts w:ascii="Calibri" w:hAnsi="Calibri" w:cs="Calibri"/>
        <w:color w:val="000080"/>
        <w:sz w:val="16"/>
        <w:szCs w:val="16"/>
      </w:rPr>
      <w:sym w:font="Wingdings 2" w:char="F0A1"/>
    </w:r>
    <w:r w:rsidRPr="00A85450">
      <w:rPr>
        <w:rFonts w:ascii="Calibri" w:hAnsi="Calibri" w:cs="Calibri"/>
        <w:color w:val="000080"/>
        <w:sz w:val="20"/>
      </w:rPr>
      <w:t xml:space="preserve"> Oakland, CA 94612</w:t>
    </w:r>
  </w:p>
  <w:p w14:paraId="66EF49CD" w14:textId="77777777" w:rsidR="00F6371E" w:rsidRPr="002041C1" w:rsidRDefault="00F6371E" w:rsidP="00C16140">
    <w:pPr>
      <w:pStyle w:val="Footer"/>
      <w:tabs>
        <w:tab w:val="clear" w:pos="4320"/>
        <w:tab w:val="clear" w:pos="8640"/>
        <w:tab w:val="center" w:pos="5400"/>
        <w:tab w:val="right" w:pos="10800"/>
      </w:tabs>
      <w:rPr>
        <w:rFonts w:ascii="Calibri" w:hAnsi="Calibri" w:cs="Calibri"/>
        <w:color w:val="0000FF"/>
        <w:sz w:val="20"/>
        <w:u w:val="single"/>
      </w:rPr>
    </w:pPr>
    <w:r>
      <w:rPr>
        <w:rFonts w:ascii="Calibri" w:hAnsi="Calibri" w:cs="Calibri"/>
        <w:color w:val="000080"/>
        <w:sz w:val="20"/>
      </w:rPr>
      <w:tab/>
    </w:r>
    <w:r w:rsidRPr="00A85450">
      <w:rPr>
        <w:rFonts w:ascii="Calibri" w:hAnsi="Calibri" w:cs="Calibri"/>
        <w:color w:val="000080"/>
        <w:sz w:val="20"/>
      </w:rPr>
      <w:t xml:space="preserve">Phone: 510-208-9600 </w:t>
    </w:r>
    <w:r w:rsidRPr="00A85450">
      <w:rPr>
        <w:rFonts w:ascii="Calibri" w:hAnsi="Calibri" w:cs="Calibri"/>
        <w:color w:val="000080"/>
        <w:sz w:val="16"/>
        <w:szCs w:val="16"/>
      </w:rPr>
      <w:sym w:font="Wingdings 2" w:char="F0A1"/>
    </w:r>
    <w:r w:rsidRPr="00A85450">
      <w:rPr>
        <w:rFonts w:ascii="Calibri" w:hAnsi="Calibri" w:cs="Calibri"/>
        <w:color w:val="000080"/>
        <w:sz w:val="20"/>
      </w:rPr>
      <w:t xml:space="preserve"> Website: </w:t>
    </w:r>
    <w:hyperlink r:id="rId1" w:history="1">
      <w:r w:rsidRPr="00A85450">
        <w:rPr>
          <w:rStyle w:val="Hyperlink"/>
          <w:rFonts w:ascii="Calibri" w:hAnsi="Calibri" w:cs="Calibri"/>
          <w:sz w:val="20"/>
        </w:rPr>
        <w:t>http://www.acgov.org/gsa/departments/purchasing/</w:t>
      </w:r>
    </w:hyperlink>
    <w:r w:rsidRPr="00E91F96">
      <w:rPr>
        <w:rStyle w:val="Hyperlink"/>
        <w:rFonts w:ascii="Calibri" w:hAnsi="Calibri" w:cs="Calibri"/>
        <w:sz w:val="20"/>
        <w:u w:val="none"/>
      </w:rPr>
      <w:tab/>
    </w:r>
    <w:r>
      <w:rPr>
        <w:rFonts w:ascii="Calibri" w:hAnsi="Calibri" w:cs="Calibri"/>
        <w:sz w:val="16"/>
        <w:szCs w:val="16"/>
      </w:rPr>
      <w:t>Rev 2016</w:t>
    </w:r>
    <w:r w:rsidRPr="002041C1">
      <w:rPr>
        <w:rFonts w:ascii="Calibri" w:hAnsi="Calibri" w:cs="Calibri"/>
        <w:sz w:val="16"/>
        <w:szCs w:val="16"/>
      </w:rPr>
      <w:t>-</w:t>
    </w:r>
    <w:r>
      <w:rPr>
        <w:rFonts w:ascii="Calibri" w:hAnsi="Calibri" w:cs="Calibri"/>
        <w:sz w:val="16"/>
        <w:szCs w:val="16"/>
      </w:rPr>
      <w:t>3-9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7645118"/>
      <w:docPartObj>
        <w:docPartGallery w:val="Page Numbers (Bottom of Page)"/>
        <w:docPartUnique/>
      </w:docPartObj>
    </w:sdtPr>
    <w:sdtEndPr>
      <w:rPr>
        <w:noProof/>
      </w:rPr>
    </w:sdtEndPr>
    <w:sdtContent>
      <w:p w14:paraId="0BCA4171" w14:textId="77777777" w:rsidR="00F6371E" w:rsidRPr="008F1AC7" w:rsidRDefault="00F6371E" w:rsidP="009F2983">
        <w:pPr>
          <w:pStyle w:val="Footer"/>
          <w:jc w:val="right"/>
          <w:rPr>
            <w:rFonts w:ascii="Calibri" w:hAnsi="Calibri" w:cs="Calibri"/>
            <w:sz w:val="18"/>
            <w:szCs w:val="18"/>
          </w:rPr>
        </w:pPr>
        <w:r>
          <w:rPr>
            <w:rFonts w:ascii="Calibri" w:hAnsi="Calibri" w:cs="Calibri"/>
            <w:sz w:val="18"/>
            <w:szCs w:val="18"/>
          </w:rPr>
          <w:t>Questions &amp; Answers – RFP No. 901893</w:t>
        </w:r>
      </w:p>
      <w:p w14:paraId="693D51BB" w14:textId="7A8B98F9" w:rsidR="00F6371E" w:rsidRPr="008F1AC7" w:rsidRDefault="00F6371E" w:rsidP="00662E78">
        <w:pPr>
          <w:pStyle w:val="Footer"/>
          <w:jc w:val="right"/>
          <w:rPr>
            <w:rFonts w:ascii="Calibri" w:hAnsi="Calibri" w:cs="Calibri"/>
            <w:sz w:val="18"/>
            <w:szCs w:val="18"/>
          </w:rPr>
        </w:pPr>
        <w:r w:rsidRPr="008F1AC7">
          <w:rPr>
            <w:rFonts w:ascii="Calibri" w:hAnsi="Calibri" w:cs="Calibri"/>
            <w:sz w:val="18"/>
            <w:szCs w:val="18"/>
          </w:rPr>
          <w:t xml:space="preserve">Page </w:t>
        </w:r>
        <w:r w:rsidRPr="008F1AC7">
          <w:rPr>
            <w:rFonts w:ascii="Calibri" w:hAnsi="Calibri" w:cs="Calibri"/>
            <w:sz w:val="18"/>
            <w:szCs w:val="18"/>
          </w:rPr>
          <w:fldChar w:fldCharType="begin"/>
        </w:r>
        <w:r w:rsidRPr="008F1AC7">
          <w:rPr>
            <w:rFonts w:ascii="Calibri" w:hAnsi="Calibri" w:cs="Calibri"/>
            <w:sz w:val="18"/>
            <w:szCs w:val="18"/>
          </w:rPr>
          <w:instrText xml:space="preserve"> PAGE   \* MERGEFORMAT </w:instrText>
        </w:r>
        <w:r w:rsidRPr="008F1AC7">
          <w:rPr>
            <w:rFonts w:ascii="Calibri" w:hAnsi="Calibri" w:cs="Calibri"/>
            <w:sz w:val="18"/>
            <w:szCs w:val="18"/>
          </w:rPr>
          <w:fldChar w:fldCharType="separate"/>
        </w:r>
        <w:r w:rsidR="004A210F">
          <w:rPr>
            <w:rFonts w:ascii="Calibri" w:hAnsi="Calibri" w:cs="Calibri"/>
            <w:noProof/>
            <w:sz w:val="18"/>
            <w:szCs w:val="18"/>
          </w:rPr>
          <w:t>3</w:t>
        </w:r>
        <w:r w:rsidRPr="008F1AC7">
          <w:rPr>
            <w:rFonts w:ascii="Calibri" w:hAnsi="Calibri" w:cs="Calibri"/>
            <w:sz w:val="18"/>
            <w:szCs w:val="18"/>
          </w:rPr>
          <w:fldChar w:fldCharType="end"/>
        </w:r>
      </w:p>
      <w:p w14:paraId="70757049" w14:textId="77777777" w:rsidR="00F6371E" w:rsidRDefault="004A210F">
        <w:pPr>
          <w:pStyle w:val="Footer"/>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07A537" w14:textId="77777777" w:rsidR="00F6371E" w:rsidRDefault="00F6371E" w:rsidP="004D242F">
      <w:r>
        <w:separator/>
      </w:r>
    </w:p>
  </w:footnote>
  <w:footnote w:type="continuationSeparator" w:id="0">
    <w:p w14:paraId="16A31D7A" w14:textId="77777777" w:rsidR="00F6371E" w:rsidRDefault="00F6371E" w:rsidP="004D24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2120A5" w14:textId="77777777" w:rsidR="00F6371E" w:rsidRPr="004D242F" w:rsidRDefault="00F6371E" w:rsidP="00C16140">
    <w:pPr>
      <w:pStyle w:val="Header"/>
      <w:jc w:val="center"/>
      <w:rPr>
        <w:rFonts w:ascii="Calibri" w:hAnsi="Calibri" w:cs="Calibri"/>
        <w:b/>
        <w:snapToGrid w:val="0"/>
        <w:szCs w:val="26"/>
      </w:rPr>
    </w:pPr>
    <w:r w:rsidRPr="004D242F">
      <w:rPr>
        <w:rFonts w:ascii="Calibri" w:hAnsi="Calibri" w:cs="Calibri"/>
        <w:b/>
        <w:noProof/>
        <w:szCs w:val="26"/>
      </w:rPr>
      <w:drawing>
        <wp:anchor distT="0" distB="0" distL="114300" distR="114300" simplePos="0" relativeHeight="251659264" behindDoc="1" locked="0" layoutInCell="0" allowOverlap="1" wp14:anchorId="18F4FAB4" wp14:editId="094286F6">
          <wp:simplePos x="0" y="0"/>
          <wp:positionH relativeFrom="margin">
            <wp:posOffset>1382395</wp:posOffset>
          </wp:positionH>
          <wp:positionV relativeFrom="margin">
            <wp:posOffset>2367280</wp:posOffset>
          </wp:positionV>
          <wp:extent cx="4057650" cy="4057650"/>
          <wp:effectExtent l="0" t="0" r="0" b="0"/>
          <wp:wrapNone/>
          <wp:docPr id="5" name="Picture 5"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ty of alameda logo"/>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r w:rsidRPr="004D242F">
      <w:rPr>
        <w:rFonts w:ascii="Calibri" w:hAnsi="Calibri" w:cs="Calibri"/>
        <w:b/>
        <w:snapToGrid w:val="0"/>
        <w:szCs w:val="26"/>
      </w:rPr>
      <w:t>County of Alameda, General Services Agency – Procurement</w:t>
    </w:r>
  </w:p>
  <w:p w14:paraId="5BEE320E" w14:textId="77777777" w:rsidR="00F6371E" w:rsidRPr="004D242F" w:rsidRDefault="00F6371E" w:rsidP="006103E9">
    <w:pPr>
      <w:pStyle w:val="Header"/>
      <w:jc w:val="center"/>
      <w:rPr>
        <w:rFonts w:ascii="Calibri" w:hAnsi="Calibri" w:cs="Calibri"/>
        <w:b/>
        <w:snapToGrid w:val="0"/>
        <w:szCs w:val="26"/>
      </w:rPr>
    </w:pPr>
    <w:r w:rsidRPr="00D62920">
      <w:rPr>
        <w:rFonts w:ascii="Calibri" w:hAnsi="Calibri" w:cs="Calibri"/>
        <w:b/>
        <w:snapToGrid w:val="0"/>
        <w:szCs w:val="26"/>
      </w:rPr>
      <w:t xml:space="preserve">RFQ No. </w:t>
    </w:r>
    <w:r>
      <w:rPr>
        <w:rFonts w:ascii="Calibri" w:hAnsi="Calibri" w:cs="Calibri"/>
        <w:b/>
        <w:snapToGrid w:val="0"/>
        <w:szCs w:val="26"/>
      </w:rPr>
      <w:t>901856</w:t>
    </w:r>
    <w:r w:rsidRPr="00D62920">
      <w:rPr>
        <w:rFonts w:ascii="Calibri" w:hAnsi="Calibri" w:cs="Calibri"/>
        <w:b/>
        <w:snapToGrid w:val="0"/>
        <w:szCs w:val="26"/>
      </w:rPr>
      <w:t xml:space="preserve">, Questions </w:t>
    </w:r>
    <w:r w:rsidRPr="004D242F">
      <w:rPr>
        <w:rFonts w:ascii="Calibri" w:hAnsi="Calibri" w:cs="Calibri"/>
        <w:b/>
        <w:snapToGrid w:val="0"/>
        <w:szCs w:val="26"/>
      </w:rPr>
      <w:t>&amp; Answers</w:t>
    </w:r>
  </w:p>
  <w:p w14:paraId="5C03344D" w14:textId="77777777" w:rsidR="00F6371E" w:rsidRPr="00F740F4" w:rsidRDefault="00F6371E" w:rsidP="00C16140">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8AB64" w14:textId="77777777" w:rsidR="00F6371E" w:rsidRPr="00344563" w:rsidRDefault="00F6371E" w:rsidP="00C16140">
    <w:pPr>
      <w:pStyle w:val="Header"/>
      <w:tabs>
        <w:tab w:val="center" w:pos="1440"/>
      </w:tabs>
      <w:ind w:left="4320" w:firstLine="2880"/>
      <w:jc w:val="center"/>
      <w:rPr>
        <w:rFonts w:ascii="Californian FB" w:hAnsi="Californian FB"/>
        <w:b/>
        <w:color w:val="0F5683"/>
        <w:sz w:val="18"/>
        <w:szCs w:val="18"/>
      </w:rPr>
    </w:pPr>
    <w:r>
      <w:rPr>
        <w:noProof/>
      </w:rPr>
      <mc:AlternateContent>
        <mc:Choice Requires="wps">
          <w:drawing>
            <wp:anchor distT="4294967295" distB="4294967295" distL="114300" distR="114300" simplePos="0" relativeHeight="251662336" behindDoc="0" locked="0" layoutInCell="1" allowOverlap="1" wp14:anchorId="58404E5A" wp14:editId="360ABB5F">
              <wp:simplePos x="0" y="0"/>
              <wp:positionH relativeFrom="column">
                <wp:posOffset>967740</wp:posOffset>
              </wp:positionH>
              <wp:positionV relativeFrom="paragraph">
                <wp:posOffset>140969</wp:posOffset>
              </wp:positionV>
              <wp:extent cx="5638800" cy="0"/>
              <wp:effectExtent l="0" t="0" r="19050" b="19050"/>
              <wp:wrapThrough wrapText="bothSides">
                <wp:wrapPolygon edited="0">
                  <wp:start x="0" y="-1"/>
                  <wp:lineTo x="0" y="-1"/>
                  <wp:lineTo x="21600" y="-1"/>
                  <wp:lineTo x="21600" y="-1"/>
                  <wp:lineTo x="0" y="-1"/>
                </wp:wrapPolygon>
              </wp:wrapThrough>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38800" cy="0"/>
                      </a:xfrm>
                      <a:prstGeom prst="line">
                        <a:avLst/>
                      </a:prstGeom>
                      <a:noFill/>
                      <a:ln w="10795"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358F829" id="Straight Connector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6.2pt,11.1pt" to="520.2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" strokecolor="#5b9bd5" strokeweight=".85pt">
              <v:stroke joinstyle="miter"/>
              <o:lock v:ext="edit" shapetype="f"/>
              <w10:wrap type="through"/>
            </v:line>
          </w:pict>
        </mc:Fallback>
      </mc:AlternateContent>
    </w:r>
    <w:r>
      <w:rPr>
        <w:noProof/>
      </w:rPr>
      <w:drawing>
        <wp:anchor distT="0" distB="0" distL="114300" distR="114300" simplePos="0" relativeHeight="251661312" behindDoc="0" locked="0" layoutInCell="1" allowOverlap="1" wp14:anchorId="54C2FBD5" wp14:editId="57440FCA">
          <wp:simplePos x="0" y="0"/>
          <wp:positionH relativeFrom="column">
            <wp:posOffset>-3810</wp:posOffset>
          </wp:positionH>
          <wp:positionV relativeFrom="paragraph">
            <wp:posOffset>-182880</wp:posOffset>
          </wp:positionV>
          <wp:extent cx="777240" cy="777240"/>
          <wp:effectExtent l="0" t="0" r="3810" b="3810"/>
          <wp:wrapThrough wrapText="bothSides">
            <wp:wrapPolygon edited="0">
              <wp:start x="7412" y="0"/>
              <wp:lineTo x="3706" y="1588"/>
              <wp:lineTo x="0" y="6353"/>
              <wp:lineTo x="0" y="14294"/>
              <wp:lineTo x="1059" y="16941"/>
              <wp:lineTo x="5294" y="21176"/>
              <wp:lineTo x="5824" y="21176"/>
              <wp:lineTo x="15882" y="21176"/>
              <wp:lineTo x="16412" y="21176"/>
              <wp:lineTo x="21176" y="17471"/>
              <wp:lineTo x="21176" y="3176"/>
              <wp:lineTo x="14294" y="0"/>
              <wp:lineTo x="7412"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777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4563">
      <w:rPr>
        <w:rFonts w:ascii="Californian FB" w:hAnsi="Californian FB"/>
        <w:b/>
        <w:color w:val="0F5683"/>
        <w:sz w:val="18"/>
        <w:szCs w:val="18"/>
      </w:rPr>
      <w:t>WILLIE A. HOPKINS, JR., Director</w:t>
    </w:r>
  </w:p>
  <w:p w14:paraId="40C401E8" w14:textId="77777777" w:rsidR="00F6371E" w:rsidRDefault="00F6371E">
    <w:pPr>
      <w:pStyle w:val="Header"/>
    </w:pPr>
    <w:r>
      <w:rPr>
        <w:rFonts w:ascii="Century Gothic" w:hAnsi="Century Gothic"/>
        <w:noProof/>
        <w:spacing w:val="60"/>
        <w:sz w:val="52"/>
      </w:rPr>
      <w:drawing>
        <wp:anchor distT="0" distB="0" distL="114300" distR="114300" simplePos="0" relativeHeight="251660288" behindDoc="1" locked="0" layoutInCell="0" allowOverlap="1" wp14:anchorId="691EAA6C" wp14:editId="587CDC9B">
          <wp:simplePos x="0" y="0"/>
          <wp:positionH relativeFrom="margin">
            <wp:posOffset>1403350</wp:posOffset>
          </wp:positionH>
          <wp:positionV relativeFrom="margin">
            <wp:posOffset>1816100</wp:posOffset>
          </wp:positionV>
          <wp:extent cx="4057650" cy="4057650"/>
          <wp:effectExtent l="0" t="0" r="0" b="0"/>
          <wp:wrapNone/>
          <wp:docPr id="2" name="Picture 2"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nty of alameda logo"/>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4C746" w14:textId="77777777" w:rsidR="00F6371E" w:rsidRPr="004D242F" w:rsidRDefault="00F6371E" w:rsidP="00B85FBC">
    <w:pPr>
      <w:pStyle w:val="Header"/>
      <w:jc w:val="center"/>
      <w:rPr>
        <w:rFonts w:ascii="Calibri" w:hAnsi="Calibri" w:cs="Calibri"/>
        <w:b/>
        <w:snapToGrid w:val="0"/>
        <w:szCs w:val="26"/>
      </w:rPr>
    </w:pPr>
    <w:r w:rsidRPr="004D242F">
      <w:rPr>
        <w:rFonts w:ascii="Calibri" w:hAnsi="Calibri" w:cs="Calibri"/>
        <w:b/>
        <w:noProof/>
        <w:szCs w:val="26"/>
      </w:rPr>
      <w:drawing>
        <wp:anchor distT="0" distB="0" distL="114300" distR="114300" simplePos="0" relativeHeight="251666432" behindDoc="1" locked="0" layoutInCell="0" allowOverlap="1" wp14:anchorId="198336B9" wp14:editId="59D70609">
          <wp:simplePos x="0" y="0"/>
          <wp:positionH relativeFrom="margin">
            <wp:posOffset>1382395</wp:posOffset>
          </wp:positionH>
          <wp:positionV relativeFrom="margin">
            <wp:posOffset>2367280</wp:posOffset>
          </wp:positionV>
          <wp:extent cx="4057650" cy="4057650"/>
          <wp:effectExtent l="0" t="0" r="0" b="0"/>
          <wp:wrapNone/>
          <wp:docPr id="7" name="Picture 7"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ty of alameda logo"/>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r w:rsidRPr="004D242F">
      <w:rPr>
        <w:rFonts w:ascii="Calibri" w:hAnsi="Calibri" w:cs="Calibri"/>
        <w:b/>
        <w:snapToGrid w:val="0"/>
        <w:szCs w:val="26"/>
      </w:rPr>
      <w:t>County of Alameda, General Services Agency – Procurement</w:t>
    </w:r>
  </w:p>
  <w:p w14:paraId="5DADC69C" w14:textId="77777777" w:rsidR="00F6371E" w:rsidRPr="000255B4" w:rsidRDefault="00F6371E" w:rsidP="009F2983">
    <w:pPr>
      <w:pStyle w:val="RFP-QHeader2"/>
      <w:rPr>
        <w:rFonts w:ascii="Calibri" w:hAnsi="Calibri" w:cs="Calibri"/>
        <w:snapToGrid w:val="0"/>
        <w:szCs w:val="26"/>
      </w:rPr>
    </w:pPr>
    <w:r w:rsidRPr="000255B4">
      <w:rPr>
        <w:rFonts w:ascii="Calibri" w:hAnsi="Calibri" w:cs="Calibri"/>
        <w:snapToGrid w:val="0"/>
        <w:szCs w:val="26"/>
      </w:rPr>
      <w:t>RFP No. 901893 – Countywide Security Guard Services</w:t>
    </w:r>
  </w:p>
  <w:p w14:paraId="6EA92403" w14:textId="77777777" w:rsidR="00F6371E" w:rsidRPr="00F740F4" w:rsidRDefault="00F6371E" w:rsidP="00B85FBC">
    <w:pPr>
      <w:pStyle w:val="Header"/>
      <w:rPr>
        <w:rFonts w:ascii="Arial" w:hAnsi="Arial" w:cs="Arial"/>
        <w:sz w:val="16"/>
        <w:szCs w:val="16"/>
      </w:rPr>
    </w:pPr>
    <w:r w:rsidRPr="004D242F">
      <w:rPr>
        <w:rFonts w:ascii="Calibri" w:hAnsi="Calibri" w:cs="Calibri"/>
        <w:b/>
        <w:noProof/>
        <w:szCs w:val="26"/>
      </w:rPr>
      <w:drawing>
        <wp:anchor distT="0" distB="0" distL="114300" distR="114300" simplePos="0" relativeHeight="251664384" behindDoc="1" locked="0" layoutInCell="0" allowOverlap="1" wp14:anchorId="290F7544" wp14:editId="51127E0E">
          <wp:simplePos x="0" y="0"/>
          <wp:positionH relativeFrom="margin">
            <wp:posOffset>1382395</wp:posOffset>
          </wp:positionH>
          <wp:positionV relativeFrom="margin">
            <wp:posOffset>2367280</wp:posOffset>
          </wp:positionV>
          <wp:extent cx="4057650" cy="4057650"/>
          <wp:effectExtent l="0" t="0" r="0" b="0"/>
          <wp:wrapNone/>
          <wp:docPr id="6" name="Picture 6"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ty of alameda logo"/>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4151F7" w14:textId="77777777" w:rsidR="00F6371E" w:rsidRPr="000255B4" w:rsidRDefault="00F6371E" w:rsidP="009D1029">
    <w:pPr>
      <w:pStyle w:val="Header"/>
      <w:jc w:val="center"/>
      <w:rPr>
        <w:rFonts w:ascii="Calibri" w:hAnsi="Calibri" w:cs="Calibri"/>
        <w:snapToGrid w:val="0"/>
        <w:szCs w:val="26"/>
      </w:rPr>
    </w:pPr>
    <w:r w:rsidRPr="004D242F">
      <w:rPr>
        <w:rFonts w:ascii="Calibri" w:hAnsi="Calibri" w:cs="Calibri"/>
        <w:b/>
        <w:noProof/>
        <w:szCs w:val="26"/>
      </w:rPr>
      <w:drawing>
        <wp:anchor distT="0" distB="0" distL="114300" distR="114300" simplePos="0" relativeHeight="251669504" behindDoc="1" locked="0" layoutInCell="0" allowOverlap="1" wp14:anchorId="756911B3" wp14:editId="5AD8F13E">
          <wp:simplePos x="0" y="0"/>
          <wp:positionH relativeFrom="margin">
            <wp:posOffset>1382395</wp:posOffset>
          </wp:positionH>
          <wp:positionV relativeFrom="margin">
            <wp:posOffset>2367280</wp:posOffset>
          </wp:positionV>
          <wp:extent cx="4057650" cy="4057650"/>
          <wp:effectExtent l="0" t="0" r="0" b="0"/>
          <wp:wrapNone/>
          <wp:docPr id="8" name="Picture 8"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ty of alameda logo"/>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p w14:paraId="04F230CC" w14:textId="77777777" w:rsidR="00F6371E" w:rsidRPr="00F740F4" w:rsidRDefault="00F6371E" w:rsidP="00B85FBC">
    <w:pPr>
      <w:pStyle w:val="Header"/>
      <w:rPr>
        <w:rFonts w:ascii="Arial" w:hAnsi="Arial" w:cs="Arial"/>
        <w:sz w:val="16"/>
        <w:szCs w:val="16"/>
      </w:rPr>
    </w:pPr>
    <w:r w:rsidRPr="004D242F">
      <w:rPr>
        <w:rFonts w:ascii="Calibri" w:hAnsi="Calibri" w:cs="Calibri"/>
        <w:b/>
        <w:noProof/>
        <w:szCs w:val="26"/>
      </w:rPr>
      <w:drawing>
        <wp:anchor distT="0" distB="0" distL="114300" distR="114300" simplePos="0" relativeHeight="251668480" behindDoc="1" locked="0" layoutInCell="0" allowOverlap="1" wp14:anchorId="4FABC30B" wp14:editId="0B666FF1">
          <wp:simplePos x="0" y="0"/>
          <wp:positionH relativeFrom="margin">
            <wp:posOffset>1382395</wp:posOffset>
          </wp:positionH>
          <wp:positionV relativeFrom="margin">
            <wp:posOffset>2367280</wp:posOffset>
          </wp:positionV>
          <wp:extent cx="4057650" cy="4057650"/>
          <wp:effectExtent l="0" t="0" r="0" b="0"/>
          <wp:wrapNone/>
          <wp:docPr id="9" name="Picture 9"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ty of alameda logo"/>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1069"/>
    <w:multiLevelType w:val="multilevel"/>
    <w:tmpl w:val="D826CC9E"/>
    <w:lvl w:ilvl="0">
      <w:start w:val="1"/>
      <w:numFmt w:val="decimal"/>
      <w:lvlText w:val="Q%1)"/>
      <w:lvlJc w:val="left"/>
      <w:pPr>
        <w:tabs>
          <w:tab w:val="num" w:pos="1170"/>
        </w:tabs>
        <w:ind w:left="882" w:hanging="432"/>
      </w:pPr>
      <w:rPr>
        <w:rFonts w:hint="default"/>
        <w:b w:val="0"/>
      </w:rPr>
    </w:lvl>
    <w:lvl w:ilvl="1">
      <w:start w:val="1"/>
      <w:numFmt w:val="none"/>
      <w:lvlText w:val="%2A%1)"/>
      <w:lvlJc w:val="left"/>
      <w:pPr>
        <w:tabs>
          <w:tab w:val="num" w:pos="810"/>
        </w:tabs>
        <w:ind w:left="52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0CF460C"/>
    <w:multiLevelType w:val="multilevel"/>
    <w:tmpl w:val="A41C767C"/>
    <w:lvl w:ilvl="0">
      <w:start w:val="1"/>
      <w:numFmt w:val="upperLetter"/>
      <w:lvlText w:val="%1."/>
      <w:lvlJc w:val="left"/>
      <w:pPr>
        <w:tabs>
          <w:tab w:val="num" w:pos="1440"/>
        </w:tabs>
        <w:ind w:left="1440" w:hanging="720"/>
      </w:pPr>
      <w:rPr>
        <w:rFonts w:hint="default"/>
        <w:i w:val="0"/>
        <w:color w:val="auto"/>
      </w:rPr>
    </w:lvl>
    <w:lvl w:ilvl="1">
      <w:start w:val="1"/>
      <w:numFmt w:val="decimal"/>
      <w:lvlRestart w:val="0"/>
      <w:pStyle w:val="ContractsTeam"/>
      <w:lvlText w:val="%2."/>
      <w:lvlJc w:val="left"/>
      <w:pPr>
        <w:tabs>
          <w:tab w:val="num" w:pos="2160"/>
        </w:tabs>
        <w:ind w:left="2160" w:hanging="720"/>
      </w:pPr>
      <w:rPr>
        <w:rFonts w:hint="default"/>
      </w:rPr>
    </w:lvl>
    <w:lvl w:ilvl="2">
      <w:start w:val="1"/>
      <w:numFmt w:val="lowerLetter"/>
      <w:lvlRestart w:val="0"/>
      <w:lvlText w:val="%3."/>
      <w:lvlJc w:val="left"/>
      <w:pPr>
        <w:tabs>
          <w:tab w:val="num" w:pos="2970"/>
        </w:tabs>
        <w:ind w:left="2970" w:hanging="720"/>
      </w:pPr>
      <w:rPr>
        <w:rFonts w:hint="default"/>
        <w:i w:val="0"/>
        <w:color w:val="auto"/>
      </w:rPr>
    </w:lvl>
    <w:lvl w:ilvl="3">
      <w:start w:val="1"/>
      <w:numFmt w:val="decimal"/>
      <w:lvlRestart w:val="0"/>
      <w:lvlText w:val="%4)"/>
      <w:lvlJc w:val="left"/>
      <w:pPr>
        <w:tabs>
          <w:tab w:val="num" w:pos="3600"/>
        </w:tabs>
        <w:ind w:left="3600" w:hanging="720"/>
      </w:pPr>
      <w:rPr>
        <w:rFonts w:hint="default"/>
        <w:i w:val="0"/>
        <w:color w:val="auto"/>
      </w:rPr>
    </w:lvl>
    <w:lvl w:ilvl="4">
      <w:start w:val="1"/>
      <w:numFmt w:val="lowerLetter"/>
      <w:lvlText w:val="(%5)"/>
      <w:lvlJc w:val="left"/>
      <w:pPr>
        <w:tabs>
          <w:tab w:val="num" w:pos="4320"/>
        </w:tabs>
        <w:ind w:left="4320" w:hanging="720"/>
      </w:pPr>
      <w:rPr>
        <w:rFonts w:hint="default"/>
      </w:rPr>
    </w:lvl>
    <w:lvl w:ilvl="5">
      <w:start w:val="1"/>
      <w:numFmt w:val="lowerRoman"/>
      <w:lvlText w:val="%6."/>
      <w:lvlJc w:val="left"/>
      <w:pPr>
        <w:tabs>
          <w:tab w:val="num" w:pos="5040"/>
        </w:tabs>
        <w:ind w:left="5040" w:hanging="720"/>
      </w:pPr>
      <w:rPr>
        <w:rFonts w:hint="default"/>
      </w:rPr>
    </w:lvl>
    <w:lvl w:ilvl="6">
      <w:start w:val="1"/>
      <w:numFmt w:val="bullet"/>
      <w:lvlText w:val=""/>
      <w:lvlJc w:val="left"/>
      <w:pPr>
        <w:tabs>
          <w:tab w:val="num" w:pos="5760"/>
        </w:tabs>
        <w:ind w:left="5760" w:hanging="720"/>
      </w:pPr>
      <w:rPr>
        <w:rFonts w:ascii="Symbol" w:hAnsi="Symbol" w:hint="default"/>
      </w:rPr>
    </w:lvl>
    <w:lvl w:ilvl="7">
      <w:start w:val="1"/>
      <w:numFmt w:val="bullet"/>
      <w:lvlText w:val=""/>
      <w:lvlJc w:val="left"/>
      <w:pPr>
        <w:tabs>
          <w:tab w:val="num" w:pos="6480"/>
        </w:tabs>
        <w:ind w:left="6480" w:hanging="720"/>
      </w:pPr>
      <w:rPr>
        <w:rFonts w:ascii="Symbol" w:hAnsi="Symbol" w:hint="default"/>
      </w:rPr>
    </w:lvl>
    <w:lvl w:ilvl="8">
      <w:start w:val="1"/>
      <w:numFmt w:val="bullet"/>
      <w:lvlText w:val=""/>
      <w:lvlJc w:val="left"/>
      <w:pPr>
        <w:tabs>
          <w:tab w:val="num" w:pos="7200"/>
        </w:tabs>
        <w:ind w:left="7200" w:hanging="720"/>
      </w:pPr>
      <w:rPr>
        <w:rFonts w:ascii="Symbol" w:hAnsi="Symbol" w:hint="default"/>
        <w:sz w:val="28"/>
      </w:rPr>
    </w:lvl>
  </w:abstractNum>
  <w:abstractNum w:abstractNumId="2" w15:restartNumberingAfterBreak="0">
    <w:nsid w:val="04C22A29"/>
    <w:multiLevelType w:val="hybridMultilevel"/>
    <w:tmpl w:val="48D0C2DA"/>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25101701"/>
    <w:multiLevelType w:val="hybridMultilevel"/>
    <w:tmpl w:val="BA7CA1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29C542E"/>
    <w:multiLevelType w:val="hybridMultilevel"/>
    <w:tmpl w:val="315026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4277226"/>
    <w:multiLevelType w:val="hybridMultilevel"/>
    <w:tmpl w:val="DE74ACB4"/>
    <w:lvl w:ilvl="0" w:tplc="B5E81C68">
      <w:start w:val="1"/>
      <w:numFmt w:val="decimal"/>
      <w:lvlText w:val="(%1)"/>
      <w:lvlJc w:val="left"/>
      <w:pPr>
        <w:ind w:left="3600" w:hanging="360"/>
      </w:pPr>
      <w:rPr>
        <w:rFonts w:ascii="Calibri" w:hAnsi="Calibri" w:cs="Times New Roman"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 w15:restartNumberingAfterBreak="0">
    <w:nsid w:val="36AB02A0"/>
    <w:multiLevelType w:val="multilevel"/>
    <w:tmpl w:val="FD544AC8"/>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3"/>
      <w:numFmt w:val="decimal"/>
      <w:lvlText w:val="%3."/>
      <w:lvlJc w:val="left"/>
      <w:pPr>
        <w:tabs>
          <w:tab w:val="num" w:pos="1440"/>
        </w:tabs>
        <w:ind w:left="2160" w:hanging="720"/>
      </w:pPr>
      <w:rPr>
        <w:rFonts w:ascii="Calibri" w:hAnsi="Calibri" w:cs="Calibri" w:hint="default"/>
        <w:b/>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Calibri" w:hAnsi="Calibri"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CCC1209"/>
    <w:multiLevelType w:val="hybridMultilevel"/>
    <w:tmpl w:val="1862DEF2"/>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8" w15:restartNumberingAfterBreak="0">
    <w:nsid w:val="3CF67A4C"/>
    <w:multiLevelType w:val="hybridMultilevel"/>
    <w:tmpl w:val="FD4CDA30"/>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15:restartNumberingAfterBreak="0">
    <w:nsid w:val="4C2C026D"/>
    <w:multiLevelType w:val="multilevel"/>
    <w:tmpl w:val="822E8532"/>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Calibri" w:hAnsi="Calibri"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E6F3CC7"/>
    <w:multiLevelType w:val="hybridMultilevel"/>
    <w:tmpl w:val="FFFFFFFF"/>
    <w:lvl w:ilvl="0" w:tplc="ABDEF036">
      <w:start w:val="1"/>
      <w:numFmt w:val="decimal"/>
      <w:lvlText w:val="%1."/>
      <w:lvlJc w:val="left"/>
      <w:pPr>
        <w:ind w:left="720" w:hanging="360"/>
      </w:pPr>
    </w:lvl>
    <w:lvl w:ilvl="1" w:tplc="0C44D174">
      <w:start w:val="1"/>
      <w:numFmt w:val="lowerLetter"/>
      <w:lvlText w:val="%2."/>
      <w:lvlJc w:val="left"/>
      <w:pPr>
        <w:ind w:left="1440" w:hanging="360"/>
      </w:pPr>
    </w:lvl>
    <w:lvl w:ilvl="2" w:tplc="E6E695C6">
      <w:start w:val="1"/>
      <w:numFmt w:val="lowerRoman"/>
      <w:lvlText w:val="%3."/>
      <w:lvlJc w:val="right"/>
      <w:pPr>
        <w:ind w:left="2160" w:hanging="180"/>
      </w:pPr>
    </w:lvl>
    <w:lvl w:ilvl="3" w:tplc="6464C51A">
      <w:start w:val="1"/>
      <w:numFmt w:val="decimal"/>
      <w:lvlText w:val="%4."/>
      <w:lvlJc w:val="left"/>
      <w:pPr>
        <w:ind w:left="2880" w:hanging="360"/>
      </w:pPr>
    </w:lvl>
    <w:lvl w:ilvl="4" w:tplc="00E2468C">
      <w:start w:val="1"/>
      <w:numFmt w:val="lowerLetter"/>
      <w:lvlText w:val="%5."/>
      <w:lvlJc w:val="left"/>
      <w:pPr>
        <w:ind w:left="3600" w:hanging="360"/>
      </w:pPr>
    </w:lvl>
    <w:lvl w:ilvl="5" w:tplc="BAA4BF82">
      <w:start w:val="1"/>
      <w:numFmt w:val="lowerRoman"/>
      <w:lvlText w:val="%6."/>
      <w:lvlJc w:val="right"/>
      <w:pPr>
        <w:ind w:left="4320" w:hanging="180"/>
      </w:pPr>
    </w:lvl>
    <w:lvl w:ilvl="6" w:tplc="5E068558">
      <w:start w:val="1"/>
      <w:numFmt w:val="decimal"/>
      <w:lvlText w:val="%7."/>
      <w:lvlJc w:val="left"/>
      <w:pPr>
        <w:ind w:left="5040" w:hanging="360"/>
      </w:pPr>
    </w:lvl>
    <w:lvl w:ilvl="7" w:tplc="FD4A9CBC">
      <w:start w:val="1"/>
      <w:numFmt w:val="lowerLetter"/>
      <w:lvlText w:val="%8."/>
      <w:lvlJc w:val="left"/>
      <w:pPr>
        <w:ind w:left="5760" w:hanging="360"/>
      </w:pPr>
    </w:lvl>
    <w:lvl w:ilvl="8" w:tplc="55C846C2">
      <w:start w:val="1"/>
      <w:numFmt w:val="lowerRoman"/>
      <w:lvlText w:val="%9."/>
      <w:lvlJc w:val="right"/>
      <w:pPr>
        <w:ind w:left="6480" w:hanging="180"/>
      </w:pPr>
    </w:lvl>
  </w:abstractNum>
  <w:abstractNum w:abstractNumId="11" w15:restartNumberingAfterBreak="0">
    <w:nsid w:val="6C0B1E9B"/>
    <w:multiLevelType w:val="hybridMultilevel"/>
    <w:tmpl w:val="C214FD68"/>
    <w:lvl w:ilvl="0" w:tplc="93EC6E4C">
      <w:start w:val="10"/>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FF19A8"/>
    <w:multiLevelType w:val="multilevel"/>
    <w:tmpl w:val="152C8A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78454D69"/>
    <w:multiLevelType w:val="hybridMultilevel"/>
    <w:tmpl w:val="DCF644D0"/>
    <w:lvl w:ilvl="0" w:tplc="04090019">
      <w:start w:val="1"/>
      <w:numFmt w:val="lowerLetter"/>
      <w:lvlText w:val="%1."/>
      <w:lvlJc w:val="left"/>
      <w:pPr>
        <w:tabs>
          <w:tab w:val="num" w:pos="1080"/>
        </w:tabs>
        <w:ind w:left="1080" w:hanging="360"/>
      </w:pPr>
      <w:rPr>
        <w:rFonts w:hint="default"/>
        <w:u w:val="none"/>
      </w:rPr>
    </w:lvl>
    <w:lvl w:ilvl="1" w:tplc="FFFFFFFF">
      <w:start w:val="1"/>
      <w:numFmt w:val="lowerLetter"/>
      <w:lvlText w:val="%2."/>
      <w:lvlJc w:val="left"/>
      <w:pPr>
        <w:tabs>
          <w:tab w:val="num" w:pos="1800"/>
        </w:tabs>
        <w:ind w:left="1800" w:hanging="360"/>
      </w:pPr>
    </w:lvl>
    <w:lvl w:ilvl="2" w:tplc="FFFFFFFF">
      <w:start w:val="3"/>
      <w:numFmt w:val="decimal"/>
      <w:lvlText w:val="%3."/>
      <w:lvlJc w:val="left"/>
      <w:pPr>
        <w:tabs>
          <w:tab w:val="num" w:pos="2700"/>
        </w:tabs>
        <w:ind w:left="2700" w:hanging="360"/>
      </w:pPr>
      <w:rPr>
        <w:rFonts w:hint="default"/>
      </w:rPr>
    </w:lvl>
    <w:lvl w:ilvl="3" w:tplc="FFFFFFFF">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4" w15:restartNumberingAfterBreak="0">
    <w:nsid w:val="7EC77B86"/>
    <w:multiLevelType w:val="hybridMultilevel"/>
    <w:tmpl w:val="128E41C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9"/>
  </w:num>
  <w:num w:numId="9">
    <w:abstractNumId w:val="13"/>
  </w:num>
  <w:num w:numId="10">
    <w:abstractNumId w:val="1"/>
  </w:num>
  <w:num w:numId="11">
    <w:abstractNumId w:val="5"/>
  </w:num>
  <w:num w:numId="12">
    <w:abstractNumId w:val="14"/>
  </w:num>
  <w:num w:numId="13">
    <w:abstractNumId w:val="7"/>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8"/>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42F"/>
    <w:rsid w:val="00005F15"/>
    <w:rsid w:val="00027DAA"/>
    <w:rsid w:val="000407A7"/>
    <w:rsid w:val="0004315F"/>
    <w:rsid w:val="0005053A"/>
    <w:rsid w:val="000B7052"/>
    <w:rsid w:val="000C0112"/>
    <w:rsid w:val="000C273D"/>
    <w:rsid w:val="000C4457"/>
    <w:rsid w:val="000F6EF0"/>
    <w:rsid w:val="00117FA3"/>
    <w:rsid w:val="00121F12"/>
    <w:rsid w:val="0013310D"/>
    <w:rsid w:val="00133C83"/>
    <w:rsid w:val="00152CD7"/>
    <w:rsid w:val="00157828"/>
    <w:rsid w:val="00184610"/>
    <w:rsid w:val="00192662"/>
    <w:rsid w:val="001A3393"/>
    <w:rsid w:val="001A5E23"/>
    <w:rsid w:val="001C38DF"/>
    <w:rsid w:val="002141E7"/>
    <w:rsid w:val="00271DF1"/>
    <w:rsid w:val="002B7CD4"/>
    <w:rsid w:val="002F1853"/>
    <w:rsid w:val="00311065"/>
    <w:rsid w:val="003130D6"/>
    <w:rsid w:val="003240E9"/>
    <w:rsid w:val="00361F8B"/>
    <w:rsid w:val="00362B28"/>
    <w:rsid w:val="00385E20"/>
    <w:rsid w:val="003B1DF6"/>
    <w:rsid w:val="003C25CE"/>
    <w:rsid w:val="003F160D"/>
    <w:rsid w:val="004114E9"/>
    <w:rsid w:val="004A210F"/>
    <w:rsid w:val="004D242F"/>
    <w:rsid w:val="005009FD"/>
    <w:rsid w:val="0050161D"/>
    <w:rsid w:val="00503D8D"/>
    <w:rsid w:val="005741F2"/>
    <w:rsid w:val="005F00B4"/>
    <w:rsid w:val="006103E9"/>
    <w:rsid w:val="00655103"/>
    <w:rsid w:val="00662E78"/>
    <w:rsid w:val="00663BD0"/>
    <w:rsid w:val="00685CF3"/>
    <w:rsid w:val="006A7E9A"/>
    <w:rsid w:val="006B32D2"/>
    <w:rsid w:val="006E4D92"/>
    <w:rsid w:val="00713A32"/>
    <w:rsid w:val="00714276"/>
    <w:rsid w:val="00720FBC"/>
    <w:rsid w:val="007211FE"/>
    <w:rsid w:val="00755C25"/>
    <w:rsid w:val="00772B0D"/>
    <w:rsid w:val="0078791A"/>
    <w:rsid w:val="0088393E"/>
    <w:rsid w:val="008C36BA"/>
    <w:rsid w:val="008D4034"/>
    <w:rsid w:val="008E3AE1"/>
    <w:rsid w:val="008F6812"/>
    <w:rsid w:val="00900C2D"/>
    <w:rsid w:val="00923652"/>
    <w:rsid w:val="00974222"/>
    <w:rsid w:val="009836B3"/>
    <w:rsid w:val="00995E76"/>
    <w:rsid w:val="009D1029"/>
    <w:rsid w:val="009D6D84"/>
    <w:rsid w:val="009D798D"/>
    <w:rsid w:val="009F2983"/>
    <w:rsid w:val="00A06778"/>
    <w:rsid w:val="00A148F3"/>
    <w:rsid w:val="00A244DB"/>
    <w:rsid w:val="00A72A23"/>
    <w:rsid w:val="00AB3D03"/>
    <w:rsid w:val="00B12340"/>
    <w:rsid w:val="00B1549E"/>
    <w:rsid w:val="00B60008"/>
    <w:rsid w:val="00B65F32"/>
    <w:rsid w:val="00B85FBC"/>
    <w:rsid w:val="00B9442D"/>
    <w:rsid w:val="00B9778E"/>
    <w:rsid w:val="00BA2BAB"/>
    <w:rsid w:val="00BC32DF"/>
    <w:rsid w:val="00C13B02"/>
    <w:rsid w:val="00C16140"/>
    <w:rsid w:val="00C44138"/>
    <w:rsid w:val="00C575F7"/>
    <w:rsid w:val="00CC09CE"/>
    <w:rsid w:val="00CC3229"/>
    <w:rsid w:val="00D504C1"/>
    <w:rsid w:val="00D56DB9"/>
    <w:rsid w:val="00D62920"/>
    <w:rsid w:val="00D641C0"/>
    <w:rsid w:val="00D72F3C"/>
    <w:rsid w:val="00D74A70"/>
    <w:rsid w:val="00DF15B6"/>
    <w:rsid w:val="00DF5428"/>
    <w:rsid w:val="00E1485C"/>
    <w:rsid w:val="00E91F96"/>
    <w:rsid w:val="00ED14D4"/>
    <w:rsid w:val="00F6371E"/>
    <w:rsid w:val="00F7174F"/>
    <w:rsid w:val="00F740F4"/>
    <w:rsid w:val="00F77526"/>
    <w:rsid w:val="00FC63DA"/>
    <w:rsid w:val="00FD146F"/>
    <w:rsid w:val="00FE475B"/>
    <w:rsid w:val="00FE589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D7ABC72"/>
  <w15:chartTrackingRefBased/>
  <w15:docId w15:val="{424702F2-630C-4D7F-ADC7-CC9C240CB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42F"/>
    <w:pPr>
      <w:spacing w:after="0" w:line="240" w:lineRule="auto"/>
    </w:pPr>
    <w:rPr>
      <w:rFonts w:ascii="Times New Roman" w:eastAsia="Times New Roman" w:hAnsi="Times New Roman" w:cs="Times New Roman"/>
      <w:sz w:val="26"/>
      <w:szCs w:val="20"/>
    </w:rPr>
  </w:style>
  <w:style w:type="paragraph" w:styleId="Heading1">
    <w:name w:val="heading 1"/>
    <w:basedOn w:val="Normal"/>
    <w:next w:val="Normal"/>
    <w:link w:val="Heading1Char"/>
    <w:uiPriority w:val="9"/>
    <w:qFormat/>
    <w:rsid w:val="00CC3229"/>
    <w:pPr>
      <w:keepNext/>
      <w:ind w:left="720" w:hanging="720"/>
      <w:outlineLvl w:val="0"/>
    </w:pPr>
    <w:rPr>
      <w:rFonts w:ascii="Calibri" w:hAnsi="Calibri" w:cs="Calibri"/>
      <w:b/>
      <w:sz w:val="30"/>
      <w:u w:val="single"/>
    </w:rPr>
  </w:style>
  <w:style w:type="paragraph" w:styleId="Heading2">
    <w:name w:val="heading 2"/>
    <w:basedOn w:val="Normal"/>
    <w:next w:val="Normal"/>
    <w:link w:val="Heading2Char"/>
    <w:uiPriority w:val="9"/>
    <w:qFormat/>
    <w:rsid w:val="004D242F"/>
    <w:pPr>
      <w:keepNext/>
      <w:jc w:val="center"/>
      <w:outlineLvl w:val="1"/>
    </w:pPr>
    <w:rPr>
      <w:b/>
      <w:u w:val="single"/>
    </w:rPr>
  </w:style>
  <w:style w:type="paragraph" w:styleId="Heading3">
    <w:name w:val="heading 3"/>
    <w:basedOn w:val="Normal"/>
    <w:next w:val="Normal"/>
    <w:link w:val="Heading3Char"/>
    <w:qFormat/>
    <w:rsid w:val="004D242F"/>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242F"/>
    <w:rPr>
      <w:rFonts w:ascii="Times New Roman" w:eastAsia="Times New Roman" w:hAnsi="Times New Roman" w:cs="Times New Roman"/>
      <w:b/>
      <w:sz w:val="26"/>
      <w:szCs w:val="20"/>
      <w:u w:val="single"/>
    </w:rPr>
  </w:style>
  <w:style w:type="character" w:customStyle="1" w:styleId="Heading3Char">
    <w:name w:val="Heading 3 Char"/>
    <w:basedOn w:val="DefaultParagraphFont"/>
    <w:link w:val="Heading3"/>
    <w:rsid w:val="004D242F"/>
    <w:rPr>
      <w:rFonts w:ascii="Times New Roman" w:eastAsia="Times New Roman" w:hAnsi="Times New Roman" w:cs="Times New Roman"/>
      <w:b/>
      <w:sz w:val="26"/>
      <w:szCs w:val="20"/>
    </w:rPr>
  </w:style>
  <w:style w:type="paragraph" w:styleId="Header">
    <w:name w:val="header"/>
    <w:basedOn w:val="Normal"/>
    <w:link w:val="HeaderChar"/>
    <w:rsid w:val="004D242F"/>
    <w:pPr>
      <w:tabs>
        <w:tab w:val="center" w:pos="4320"/>
        <w:tab w:val="right" w:pos="8640"/>
      </w:tabs>
    </w:pPr>
  </w:style>
  <w:style w:type="character" w:customStyle="1" w:styleId="HeaderChar">
    <w:name w:val="Header Char"/>
    <w:basedOn w:val="DefaultParagraphFont"/>
    <w:link w:val="Header"/>
    <w:rsid w:val="004D242F"/>
    <w:rPr>
      <w:rFonts w:ascii="Times New Roman" w:eastAsia="Times New Roman" w:hAnsi="Times New Roman" w:cs="Times New Roman"/>
      <w:sz w:val="26"/>
      <w:szCs w:val="20"/>
    </w:rPr>
  </w:style>
  <w:style w:type="paragraph" w:styleId="Footer">
    <w:name w:val="footer"/>
    <w:basedOn w:val="Normal"/>
    <w:link w:val="FooterChar"/>
    <w:rsid w:val="004D242F"/>
    <w:pPr>
      <w:tabs>
        <w:tab w:val="center" w:pos="4320"/>
        <w:tab w:val="right" w:pos="8640"/>
      </w:tabs>
    </w:pPr>
  </w:style>
  <w:style w:type="character" w:customStyle="1" w:styleId="FooterChar">
    <w:name w:val="Footer Char"/>
    <w:basedOn w:val="DefaultParagraphFont"/>
    <w:link w:val="Footer"/>
    <w:rsid w:val="004D242F"/>
    <w:rPr>
      <w:rFonts w:ascii="Times New Roman" w:eastAsia="Times New Roman" w:hAnsi="Times New Roman" w:cs="Times New Roman"/>
      <w:sz w:val="26"/>
      <w:szCs w:val="20"/>
    </w:rPr>
  </w:style>
  <w:style w:type="paragraph" w:styleId="Title">
    <w:name w:val="Title"/>
    <w:basedOn w:val="Normal"/>
    <w:link w:val="TitleChar"/>
    <w:qFormat/>
    <w:rsid w:val="004D242F"/>
    <w:pPr>
      <w:jc w:val="center"/>
    </w:pPr>
    <w:rPr>
      <w:b/>
      <w:sz w:val="32"/>
    </w:rPr>
  </w:style>
  <w:style w:type="character" w:customStyle="1" w:styleId="TitleChar">
    <w:name w:val="Title Char"/>
    <w:basedOn w:val="DefaultParagraphFont"/>
    <w:link w:val="Title"/>
    <w:rsid w:val="004D242F"/>
    <w:rPr>
      <w:rFonts w:ascii="Times New Roman" w:eastAsia="Times New Roman" w:hAnsi="Times New Roman" w:cs="Times New Roman"/>
      <w:b/>
      <w:sz w:val="32"/>
      <w:szCs w:val="20"/>
    </w:rPr>
  </w:style>
  <w:style w:type="paragraph" w:styleId="Subtitle">
    <w:name w:val="Subtitle"/>
    <w:basedOn w:val="Normal"/>
    <w:link w:val="SubtitleChar"/>
    <w:qFormat/>
    <w:rsid w:val="004D242F"/>
    <w:pPr>
      <w:jc w:val="center"/>
    </w:pPr>
    <w:rPr>
      <w:b/>
      <w:sz w:val="32"/>
    </w:rPr>
  </w:style>
  <w:style w:type="character" w:customStyle="1" w:styleId="SubtitleChar">
    <w:name w:val="Subtitle Char"/>
    <w:basedOn w:val="DefaultParagraphFont"/>
    <w:link w:val="Subtitle"/>
    <w:rsid w:val="004D242F"/>
    <w:rPr>
      <w:rFonts w:ascii="Times New Roman" w:eastAsia="Times New Roman" w:hAnsi="Times New Roman" w:cs="Times New Roman"/>
      <w:b/>
      <w:sz w:val="32"/>
      <w:szCs w:val="20"/>
    </w:rPr>
  </w:style>
  <w:style w:type="character" w:styleId="Hyperlink">
    <w:name w:val="Hyperlink"/>
    <w:rsid w:val="004D242F"/>
    <w:rPr>
      <w:color w:val="0000FF"/>
      <w:u w:val="single"/>
    </w:rPr>
  </w:style>
  <w:style w:type="paragraph" w:customStyle="1" w:styleId="RFP-QHeader2">
    <w:name w:val="RFP-Q Header 2"/>
    <w:basedOn w:val="Normal"/>
    <w:qFormat/>
    <w:rsid w:val="004D242F"/>
    <w:pPr>
      <w:jc w:val="center"/>
    </w:pPr>
    <w:rPr>
      <w:b/>
    </w:rPr>
  </w:style>
  <w:style w:type="paragraph" w:customStyle="1" w:styleId="Itema">
    <w:name w:val="Item a."/>
    <w:basedOn w:val="Normal"/>
    <w:link w:val="ItemaChar"/>
    <w:qFormat/>
    <w:rsid w:val="004D242F"/>
    <w:pPr>
      <w:tabs>
        <w:tab w:val="num" w:pos="2160"/>
      </w:tabs>
      <w:spacing w:after="240"/>
      <w:ind w:left="2880" w:hanging="720"/>
    </w:pPr>
    <w:rPr>
      <w:rFonts w:ascii="Calibri" w:hAnsi="Calibri" w:cs="Calibri"/>
    </w:rPr>
  </w:style>
  <w:style w:type="character" w:customStyle="1" w:styleId="ItemaChar">
    <w:name w:val="Item a. Char"/>
    <w:link w:val="Itema"/>
    <w:rsid w:val="004D242F"/>
    <w:rPr>
      <w:rFonts w:ascii="Calibri" w:eastAsia="Times New Roman" w:hAnsi="Calibri" w:cs="Calibri"/>
      <w:sz w:val="26"/>
      <w:szCs w:val="20"/>
    </w:rPr>
  </w:style>
  <w:style w:type="paragraph" w:customStyle="1" w:styleId="HeaderExhibit">
    <w:name w:val="Header Exhibit"/>
    <w:basedOn w:val="PlainText"/>
    <w:autoRedefine/>
    <w:qFormat/>
    <w:rsid w:val="00662E78"/>
    <w:pPr>
      <w:jc w:val="center"/>
    </w:pPr>
    <w:rPr>
      <w:rFonts w:ascii="Calibri" w:hAnsi="Calibri"/>
      <w:b/>
      <w:caps/>
      <w:noProof/>
      <w:sz w:val="44"/>
      <w:szCs w:val="20"/>
    </w:rPr>
  </w:style>
  <w:style w:type="paragraph" w:styleId="PlainText">
    <w:name w:val="Plain Text"/>
    <w:basedOn w:val="Normal"/>
    <w:link w:val="PlainTextChar"/>
    <w:uiPriority w:val="99"/>
    <w:semiHidden/>
    <w:unhideWhenUsed/>
    <w:rsid w:val="00662E78"/>
    <w:rPr>
      <w:rFonts w:ascii="Consolas" w:hAnsi="Consolas"/>
      <w:sz w:val="21"/>
      <w:szCs w:val="21"/>
    </w:rPr>
  </w:style>
  <w:style w:type="character" w:customStyle="1" w:styleId="PlainTextChar">
    <w:name w:val="Plain Text Char"/>
    <w:basedOn w:val="DefaultParagraphFont"/>
    <w:link w:val="PlainText"/>
    <w:uiPriority w:val="99"/>
    <w:semiHidden/>
    <w:rsid w:val="00662E78"/>
    <w:rPr>
      <w:rFonts w:ascii="Consolas" w:eastAsia="Times New Roman" w:hAnsi="Consolas" w:cs="Times New Roman"/>
      <w:sz w:val="21"/>
      <w:szCs w:val="21"/>
    </w:rPr>
  </w:style>
  <w:style w:type="paragraph" w:styleId="ListParagraph">
    <w:name w:val="List Paragraph"/>
    <w:basedOn w:val="Normal"/>
    <w:uiPriority w:val="34"/>
    <w:qFormat/>
    <w:rsid w:val="006103E9"/>
    <w:pPr>
      <w:ind w:left="720"/>
    </w:pPr>
    <w:rPr>
      <w:rFonts w:ascii="Calibri" w:eastAsiaTheme="minorHAnsi" w:hAnsi="Calibri" w:cs="Calibri"/>
      <w:sz w:val="22"/>
      <w:szCs w:val="22"/>
    </w:rPr>
  </w:style>
  <w:style w:type="character" w:styleId="CommentReference">
    <w:name w:val="annotation reference"/>
    <w:basedOn w:val="DefaultParagraphFont"/>
    <w:uiPriority w:val="99"/>
    <w:semiHidden/>
    <w:unhideWhenUsed/>
    <w:rsid w:val="00995E76"/>
    <w:rPr>
      <w:sz w:val="16"/>
      <w:szCs w:val="16"/>
    </w:rPr>
  </w:style>
  <w:style w:type="paragraph" w:styleId="CommentText">
    <w:name w:val="annotation text"/>
    <w:basedOn w:val="Normal"/>
    <w:link w:val="CommentTextChar"/>
    <w:uiPriority w:val="99"/>
    <w:unhideWhenUsed/>
    <w:rsid w:val="00995E76"/>
    <w:rPr>
      <w:sz w:val="20"/>
    </w:rPr>
  </w:style>
  <w:style w:type="character" w:customStyle="1" w:styleId="CommentTextChar">
    <w:name w:val="Comment Text Char"/>
    <w:basedOn w:val="DefaultParagraphFont"/>
    <w:link w:val="CommentText"/>
    <w:uiPriority w:val="99"/>
    <w:rsid w:val="00995E7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95E76"/>
    <w:rPr>
      <w:b/>
      <w:bCs/>
    </w:rPr>
  </w:style>
  <w:style w:type="character" w:customStyle="1" w:styleId="CommentSubjectChar">
    <w:name w:val="Comment Subject Char"/>
    <w:basedOn w:val="CommentTextChar"/>
    <w:link w:val="CommentSubject"/>
    <w:uiPriority w:val="99"/>
    <w:semiHidden/>
    <w:rsid w:val="00995E7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95E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5E76"/>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CC3229"/>
    <w:rPr>
      <w:rFonts w:ascii="Calibri" w:eastAsia="Times New Roman" w:hAnsi="Calibri" w:cs="Calibri"/>
      <w:b/>
      <w:sz w:val="30"/>
      <w:szCs w:val="20"/>
      <w:u w:val="single"/>
    </w:rPr>
  </w:style>
  <w:style w:type="paragraph" w:customStyle="1" w:styleId="Item1">
    <w:name w:val="Item 1"/>
    <w:basedOn w:val="Normal"/>
    <w:link w:val="Item1Char"/>
    <w:qFormat/>
    <w:rsid w:val="00CC3229"/>
    <w:pPr>
      <w:tabs>
        <w:tab w:val="num" w:pos="1440"/>
      </w:tabs>
      <w:spacing w:after="240"/>
      <w:ind w:left="2160" w:hanging="720"/>
    </w:pPr>
    <w:rPr>
      <w:rFonts w:ascii="Calibri" w:hAnsi="Calibri" w:cs="Calibri"/>
    </w:rPr>
  </w:style>
  <w:style w:type="paragraph" w:customStyle="1" w:styleId="Item10">
    <w:name w:val="Item (1)"/>
    <w:basedOn w:val="Itema"/>
    <w:link w:val="Item1Char0"/>
    <w:qFormat/>
    <w:rsid w:val="00CC3229"/>
    <w:pPr>
      <w:tabs>
        <w:tab w:val="clear" w:pos="2160"/>
        <w:tab w:val="num" w:pos="2880"/>
      </w:tabs>
      <w:ind w:left="3600"/>
    </w:pPr>
  </w:style>
  <w:style w:type="paragraph" w:customStyle="1" w:styleId="Itema0">
    <w:name w:val="Item (a)"/>
    <w:basedOn w:val="Item10"/>
    <w:link w:val="ItemaChar0"/>
    <w:qFormat/>
    <w:rsid w:val="00CC3229"/>
    <w:pPr>
      <w:tabs>
        <w:tab w:val="clear" w:pos="2880"/>
      </w:tabs>
      <w:ind w:left="4320"/>
    </w:pPr>
  </w:style>
  <w:style w:type="paragraph" w:customStyle="1" w:styleId="Itemi">
    <w:name w:val="Item i."/>
    <w:basedOn w:val="Itema0"/>
    <w:qFormat/>
    <w:rsid w:val="00CC3229"/>
    <w:pPr>
      <w:tabs>
        <w:tab w:val="num" w:pos="4320"/>
      </w:tabs>
      <w:ind w:left="5040"/>
    </w:pPr>
  </w:style>
  <w:style w:type="paragraph" w:customStyle="1" w:styleId="ContractsTeam">
    <w:name w:val="ContractsTeam"/>
    <w:basedOn w:val="Normal"/>
    <w:rsid w:val="00923652"/>
    <w:pPr>
      <w:numPr>
        <w:ilvl w:val="1"/>
        <w:numId w:val="10"/>
      </w:numPr>
    </w:pPr>
  </w:style>
  <w:style w:type="character" w:customStyle="1" w:styleId="Item1Char">
    <w:name w:val="Item 1 Char"/>
    <w:link w:val="Item1"/>
    <w:rsid w:val="00362B28"/>
    <w:rPr>
      <w:rFonts w:ascii="Calibri" w:eastAsia="Times New Roman" w:hAnsi="Calibri" w:cs="Calibri"/>
      <w:sz w:val="26"/>
      <w:szCs w:val="20"/>
    </w:rPr>
  </w:style>
  <w:style w:type="paragraph" w:styleId="Revision">
    <w:name w:val="Revision"/>
    <w:hidden/>
    <w:uiPriority w:val="99"/>
    <w:semiHidden/>
    <w:rsid w:val="00503D8D"/>
    <w:pPr>
      <w:spacing w:after="0" w:line="240" w:lineRule="auto"/>
    </w:pPr>
    <w:rPr>
      <w:rFonts w:ascii="Times New Roman" w:eastAsia="Times New Roman" w:hAnsi="Times New Roman" w:cs="Times New Roman"/>
      <w:sz w:val="26"/>
      <w:szCs w:val="20"/>
    </w:rPr>
  </w:style>
  <w:style w:type="character" w:customStyle="1" w:styleId="Item1Char0">
    <w:name w:val="Item (1) Char"/>
    <w:link w:val="Item10"/>
    <w:rsid w:val="00503D8D"/>
    <w:rPr>
      <w:rFonts w:ascii="Calibri" w:eastAsia="Times New Roman" w:hAnsi="Calibri" w:cs="Calibri"/>
      <w:sz w:val="26"/>
      <w:szCs w:val="20"/>
    </w:rPr>
  </w:style>
  <w:style w:type="character" w:customStyle="1" w:styleId="ItemaChar0">
    <w:name w:val="Item (a) Char"/>
    <w:link w:val="Itema0"/>
    <w:rsid w:val="00503D8D"/>
    <w:rPr>
      <w:rFonts w:ascii="Calibri" w:eastAsia="Times New Roman" w:hAnsi="Calibri" w:cs="Calibri"/>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471158">
      <w:bodyDiv w:val="1"/>
      <w:marLeft w:val="0"/>
      <w:marRight w:val="0"/>
      <w:marTop w:val="0"/>
      <w:marBottom w:val="0"/>
      <w:divBdr>
        <w:top w:val="none" w:sz="0" w:space="0" w:color="auto"/>
        <w:left w:val="none" w:sz="0" w:space="0" w:color="auto"/>
        <w:bottom w:val="none" w:sz="0" w:space="0" w:color="auto"/>
        <w:right w:val="none" w:sz="0" w:space="0" w:color="auto"/>
      </w:divBdr>
    </w:div>
    <w:div w:id="344793180">
      <w:bodyDiv w:val="1"/>
      <w:marLeft w:val="0"/>
      <w:marRight w:val="0"/>
      <w:marTop w:val="0"/>
      <w:marBottom w:val="0"/>
      <w:divBdr>
        <w:top w:val="none" w:sz="0" w:space="0" w:color="auto"/>
        <w:left w:val="none" w:sz="0" w:space="0" w:color="auto"/>
        <w:bottom w:val="none" w:sz="0" w:space="0" w:color="auto"/>
        <w:right w:val="none" w:sz="0" w:space="0" w:color="auto"/>
      </w:divBdr>
    </w:div>
    <w:div w:id="389960837">
      <w:bodyDiv w:val="1"/>
      <w:marLeft w:val="0"/>
      <w:marRight w:val="0"/>
      <w:marTop w:val="0"/>
      <w:marBottom w:val="0"/>
      <w:divBdr>
        <w:top w:val="none" w:sz="0" w:space="0" w:color="auto"/>
        <w:left w:val="none" w:sz="0" w:space="0" w:color="auto"/>
        <w:bottom w:val="none" w:sz="0" w:space="0" w:color="auto"/>
        <w:right w:val="none" w:sz="0" w:space="0" w:color="auto"/>
      </w:divBdr>
    </w:div>
    <w:div w:id="410128128">
      <w:bodyDiv w:val="1"/>
      <w:marLeft w:val="0"/>
      <w:marRight w:val="0"/>
      <w:marTop w:val="0"/>
      <w:marBottom w:val="0"/>
      <w:divBdr>
        <w:top w:val="none" w:sz="0" w:space="0" w:color="auto"/>
        <w:left w:val="none" w:sz="0" w:space="0" w:color="auto"/>
        <w:bottom w:val="none" w:sz="0" w:space="0" w:color="auto"/>
        <w:right w:val="none" w:sz="0" w:space="0" w:color="auto"/>
      </w:divBdr>
    </w:div>
    <w:div w:id="580405827">
      <w:bodyDiv w:val="1"/>
      <w:marLeft w:val="0"/>
      <w:marRight w:val="0"/>
      <w:marTop w:val="0"/>
      <w:marBottom w:val="0"/>
      <w:divBdr>
        <w:top w:val="none" w:sz="0" w:space="0" w:color="auto"/>
        <w:left w:val="none" w:sz="0" w:space="0" w:color="auto"/>
        <w:bottom w:val="none" w:sz="0" w:space="0" w:color="auto"/>
        <w:right w:val="none" w:sz="0" w:space="0" w:color="auto"/>
      </w:divBdr>
    </w:div>
    <w:div w:id="654265139">
      <w:bodyDiv w:val="1"/>
      <w:marLeft w:val="0"/>
      <w:marRight w:val="0"/>
      <w:marTop w:val="0"/>
      <w:marBottom w:val="0"/>
      <w:divBdr>
        <w:top w:val="none" w:sz="0" w:space="0" w:color="auto"/>
        <w:left w:val="none" w:sz="0" w:space="0" w:color="auto"/>
        <w:bottom w:val="none" w:sz="0" w:space="0" w:color="auto"/>
        <w:right w:val="none" w:sz="0" w:space="0" w:color="auto"/>
      </w:divBdr>
    </w:div>
    <w:div w:id="665597866">
      <w:bodyDiv w:val="1"/>
      <w:marLeft w:val="0"/>
      <w:marRight w:val="0"/>
      <w:marTop w:val="0"/>
      <w:marBottom w:val="0"/>
      <w:divBdr>
        <w:top w:val="none" w:sz="0" w:space="0" w:color="auto"/>
        <w:left w:val="none" w:sz="0" w:space="0" w:color="auto"/>
        <w:bottom w:val="none" w:sz="0" w:space="0" w:color="auto"/>
        <w:right w:val="none" w:sz="0" w:space="0" w:color="auto"/>
      </w:divBdr>
    </w:div>
    <w:div w:id="698705798">
      <w:bodyDiv w:val="1"/>
      <w:marLeft w:val="0"/>
      <w:marRight w:val="0"/>
      <w:marTop w:val="0"/>
      <w:marBottom w:val="0"/>
      <w:divBdr>
        <w:top w:val="none" w:sz="0" w:space="0" w:color="auto"/>
        <w:left w:val="none" w:sz="0" w:space="0" w:color="auto"/>
        <w:bottom w:val="none" w:sz="0" w:space="0" w:color="auto"/>
        <w:right w:val="none" w:sz="0" w:space="0" w:color="auto"/>
      </w:divBdr>
    </w:div>
    <w:div w:id="724915987">
      <w:bodyDiv w:val="1"/>
      <w:marLeft w:val="0"/>
      <w:marRight w:val="0"/>
      <w:marTop w:val="0"/>
      <w:marBottom w:val="0"/>
      <w:divBdr>
        <w:top w:val="none" w:sz="0" w:space="0" w:color="auto"/>
        <w:left w:val="none" w:sz="0" w:space="0" w:color="auto"/>
        <w:bottom w:val="none" w:sz="0" w:space="0" w:color="auto"/>
        <w:right w:val="none" w:sz="0" w:space="0" w:color="auto"/>
      </w:divBdr>
    </w:div>
    <w:div w:id="959410530">
      <w:bodyDiv w:val="1"/>
      <w:marLeft w:val="0"/>
      <w:marRight w:val="0"/>
      <w:marTop w:val="0"/>
      <w:marBottom w:val="0"/>
      <w:divBdr>
        <w:top w:val="none" w:sz="0" w:space="0" w:color="auto"/>
        <w:left w:val="none" w:sz="0" w:space="0" w:color="auto"/>
        <w:bottom w:val="none" w:sz="0" w:space="0" w:color="auto"/>
        <w:right w:val="none" w:sz="0" w:space="0" w:color="auto"/>
      </w:divBdr>
    </w:div>
    <w:div w:id="1364745024">
      <w:bodyDiv w:val="1"/>
      <w:marLeft w:val="0"/>
      <w:marRight w:val="0"/>
      <w:marTop w:val="0"/>
      <w:marBottom w:val="0"/>
      <w:divBdr>
        <w:top w:val="none" w:sz="0" w:space="0" w:color="auto"/>
        <w:left w:val="none" w:sz="0" w:space="0" w:color="auto"/>
        <w:bottom w:val="none" w:sz="0" w:space="0" w:color="auto"/>
        <w:right w:val="none" w:sz="0" w:space="0" w:color="auto"/>
      </w:divBdr>
    </w:div>
    <w:div w:id="1856991086">
      <w:bodyDiv w:val="1"/>
      <w:marLeft w:val="0"/>
      <w:marRight w:val="0"/>
      <w:marTop w:val="0"/>
      <w:marBottom w:val="0"/>
      <w:divBdr>
        <w:top w:val="none" w:sz="0" w:space="0" w:color="auto"/>
        <w:left w:val="none" w:sz="0" w:space="0" w:color="auto"/>
        <w:bottom w:val="none" w:sz="0" w:space="0" w:color="auto"/>
        <w:right w:val="none" w:sz="0" w:space="0" w:color="auto"/>
      </w:divBdr>
    </w:div>
    <w:div w:id="2033189655">
      <w:bodyDiv w:val="1"/>
      <w:marLeft w:val="0"/>
      <w:marRight w:val="0"/>
      <w:marTop w:val="0"/>
      <w:marBottom w:val="0"/>
      <w:divBdr>
        <w:top w:val="none" w:sz="0" w:space="0" w:color="auto"/>
        <w:left w:val="none" w:sz="0" w:space="0" w:color="auto"/>
        <w:bottom w:val="none" w:sz="0" w:space="0" w:color="auto"/>
        <w:right w:val="none" w:sz="0" w:space="0" w:color="auto"/>
      </w:divBdr>
    </w:div>
    <w:div w:id="2071034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hyperlink" Target="mailto:tracy.lee@blackstone-consulting.com" TargetMode="External"/><Relationship Id="rId39" Type="http://schemas.openxmlformats.org/officeDocument/2006/relationships/hyperlink" Target="mailto:psbrown@marinasecurityservices.com" TargetMode="External"/><Relationship Id="rId3" Type="http://schemas.openxmlformats.org/officeDocument/2006/relationships/customXml" Target="../customXml/item3.xml"/><Relationship Id="rId21" Type="http://schemas.openxmlformats.org/officeDocument/2006/relationships/hyperlink" Target="mailto:a_1bookkeeper@a1protectiveservices.com" TargetMode="External"/><Relationship Id="rId34" Type="http://schemas.openxmlformats.org/officeDocument/2006/relationships/hyperlink" Target="mailto:aqeel@avlonsecurity.com" TargetMode="External"/><Relationship Id="rId42" Type="http://schemas.openxmlformats.org/officeDocument/2006/relationships/hyperlink" Target="mailto:lakhsingh@hammerheadprotection.com" TargetMode="External"/><Relationship Id="rId47" Type="http://schemas.openxmlformats.org/officeDocument/2006/relationships/hyperlink" Target="mailto:clinton@abcsecurityservice.com" TargetMode="External"/><Relationship Id="rId50" Type="http://schemas.openxmlformats.org/officeDocument/2006/relationships/hyperlink" Target="mailto:msmoura@blackbearsecurity.com" TargetMode="Externa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http://www.acgov.org/auditor/sleb/" TargetMode="External"/><Relationship Id="rId25" Type="http://schemas.openxmlformats.org/officeDocument/2006/relationships/hyperlink" Target="mailto:kim.whitworth@usa.g4s.com" TargetMode="External"/><Relationship Id="rId33" Type="http://schemas.openxmlformats.org/officeDocument/2006/relationships/hyperlink" Target="mailto:Michael.carlson@blackstone-consulting.com" TargetMode="External"/><Relationship Id="rId38" Type="http://schemas.openxmlformats.org/officeDocument/2006/relationships/hyperlink" Target="mailto:Frederick.Robinson@acgov.org" TargetMode="External"/><Relationship Id="rId46" Type="http://schemas.openxmlformats.org/officeDocument/2006/relationships/hyperlink" Target="mailto:stadesse@marinasecurities.com"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ploann@aol.com" TargetMode="External"/><Relationship Id="rId29" Type="http://schemas.openxmlformats.org/officeDocument/2006/relationships/hyperlink" Target="mailto:Ramon.Davis@acgov.org" TargetMode="External"/><Relationship Id="rId41" Type="http://schemas.openxmlformats.org/officeDocument/2006/relationships/hyperlink" Target="mailto:ron.kane@securitasinc.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cgov.org/gsa_app/gsa/purchasing/bid_content/contractopportunities.jsp" TargetMode="External"/><Relationship Id="rId24" Type="http://schemas.openxmlformats.org/officeDocument/2006/relationships/hyperlink" Target="mailto:ablanco@securityea.com" TargetMode="External"/><Relationship Id="rId32" Type="http://schemas.openxmlformats.org/officeDocument/2006/relationships/hyperlink" Target="mailto:rahicklin@yahoo.com" TargetMode="External"/><Relationship Id="rId37" Type="http://schemas.openxmlformats.org/officeDocument/2006/relationships/hyperlink" Target="mailto:phil.mckenna@usa.g4s.com" TargetMode="External"/><Relationship Id="rId40" Type="http://schemas.openxmlformats.org/officeDocument/2006/relationships/hyperlink" Target="mailto:a1acct@a1prosecurity.com" TargetMode="External"/><Relationship Id="rId45" Type="http://schemas.openxmlformats.org/officeDocument/2006/relationships/hyperlink" Target="mailto:jasmine@blackstone-consulting.com" TargetMode="External"/><Relationship Id="rId53"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mailto:johnjay@ppsguards.com" TargetMode="External"/><Relationship Id="rId28" Type="http://schemas.openxmlformats.org/officeDocument/2006/relationships/hyperlink" Target="mailto:CEO@securedbynewera.com" TargetMode="External"/><Relationship Id="rId36" Type="http://schemas.openxmlformats.org/officeDocument/2006/relationships/hyperlink" Target="mailto:Dskreen@marinasecurities.com" TargetMode="External"/><Relationship Id="rId49" Type="http://schemas.openxmlformats.org/officeDocument/2006/relationships/hyperlink" Target="mailto:msmoura@blackbearsecurity.com" TargetMode="Externa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hyperlink" Target="mailto:mward@marinasecurityservices.com" TargetMode="External"/><Relationship Id="rId44" Type="http://schemas.openxmlformats.org/officeDocument/2006/relationships/hyperlink" Target="mailto:nabdelshahid@americanguardservices.com"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mailto:ray@abcsecurityservice.com" TargetMode="External"/><Relationship Id="rId27" Type="http://schemas.openxmlformats.org/officeDocument/2006/relationships/hyperlink" Target="mailto:ddobrenz@icsecurity.com" TargetMode="External"/><Relationship Id="rId30" Type="http://schemas.openxmlformats.org/officeDocument/2006/relationships/hyperlink" Target="mailto:Sales@Delta1Security.com" TargetMode="External"/><Relationship Id="rId35" Type="http://schemas.openxmlformats.org/officeDocument/2006/relationships/hyperlink" Target="mailto:ana@abcsecurityservice.com" TargetMode="External"/><Relationship Id="rId43" Type="http://schemas.openxmlformats.org/officeDocument/2006/relationships/hyperlink" Target="mailto:cjohnson@genesisprotection.net" TargetMode="External"/><Relationship Id="rId48" Type="http://schemas.openxmlformats.org/officeDocument/2006/relationships/hyperlink" Target="mailto:cindy@blackstone-consulting.com" TargetMode="External"/><Relationship Id="rId8" Type="http://schemas.openxmlformats.org/officeDocument/2006/relationships/webSettings" Target="webSettings.xml"/><Relationship Id="rId51"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hyperlink" Target="http://www.acgov.org/gsa/departments/purchas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wmf"/></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30FDBF5F53B1E46AF0ACB74D7725AAD" ma:contentTypeVersion="137" ma:contentTypeDescription="Create a new document." ma:contentTypeScope="" ma:versionID="431473a30f7c6c5e47a14f3d87c29fa4">
  <xsd:schema xmlns:xsd="http://www.w3.org/2001/XMLSchema" xmlns:xs="http://www.w3.org/2001/XMLSchema" xmlns:p="http://schemas.microsoft.com/office/2006/metadata/properties" targetNamespace="http://schemas.microsoft.com/office/2006/metadata/properties" ma:root="true" ma:fieldsID="173a7701082e567f3c9d9e2ccaa6409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6A344A-B961-4C5F-9B49-036FE0900100}">
  <ds:schemaRefs>
    <ds:schemaRef ds:uri="http://schemas.microsoft.com/sharepoint/v3/contenttype/forms"/>
  </ds:schemaRefs>
</ds:datastoreItem>
</file>

<file path=customXml/itemProps2.xml><?xml version="1.0" encoding="utf-8"?>
<ds:datastoreItem xmlns:ds="http://schemas.openxmlformats.org/officeDocument/2006/customXml" ds:itemID="{F079928C-81B0-4B61-9D1D-ECCA4AC5AC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4EB3FF1-99A1-49A1-9AFD-9ED47F3D6D1C}">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purl.org/dc/term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113C0EAE-C931-4114-93CE-2A6E718B0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4373</Words>
  <Characters>24929</Characters>
  <Application>Microsoft Office Word</Application>
  <DocSecurity>4</DocSecurity>
  <Lines>207</Lines>
  <Paragraphs>58</Paragraphs>
  <ScaleCrop>false</ScaleCrop>
  <HeadingPairs>
    <vt:vector size="2" baseType="variant">
      <vt:variant>
        <vt:lpstr>Title</vt:lpstr>
      </vt:variant>
      <vt:variant>
        <vt:i4>1</vt:i4>
      </vt:variant>
    </vt:vector>
  </HeadingPairs>
  <TitlesOfParts>
    <vt:vector size="1" baseType="lpstr">
      <vt:lpstr>901893 QA Countywide Security Guard Services</vt:lpstr>
    </vt:vector>
  </TitlesOfParts>
  <Company/>
  <LinksUpToDate>false</LinksUpToDate>
  <CharactersWithSpaces>29244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901893 QA Countywide Security Guard Services</dc:title>
  <dc:subject/>
  <dc:creator>Truong, Thuy   GSA - Purchasing Department</dc:creator>
  <cp:keywords/>
  <dc:description/>
  <cp:lastModifiedBy>Hopkins, Lucretia, GSA - Office of Acquisition Policy</cp:lastModifiedBy>
  <cp:revision>2</cp:revision>
  <dcterms:created xsi:type="dcterms:W3CDTF">2020-05-12T15:01:00Z</dcterms:created>
  <dcterms:modified xsi:type="dcterms:W3CDTF">2020-05-12T15:01:00Z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0x010100A30FDBF5F53B1E46AF0ACB74D7725AAD</vt:lpwstr>
  </property>
</Properties>
</file>