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36555" w14:textId="77777777" w:rsidR="006966E7" w:rsidRPr="00F14358" w:rsidRDefault="006966E7" w:rsidP="006966E7">
      <w:pPr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 w:rsidRPr="00F14358">
        <w:rPr>
          <w:b/>
          <w:bCs/>
          <w:sz w:val="36"/>
          <w:szCs w:val="36"/>
          <w:u w:val="single"/>
        </w:rPr>
        <w:t>Questions and Answers for RFP# RW1020HCBHS</w:t>
      </w:r>
    </w:p>
    <w:p w14:paraId="79735700" w14:textId="77777777" w:rsidR="006966E7" w:rsidRDefault="006966E7" w:rsidP="006966E7">
      <w:pPr>
        <w:rPr>
          <w:sz w:val="32"/>
          <w:szCs w:val="32"/>
        </w:rPr>
      </w:pPr>
    </w:p>
    <w:p w14:paraId="58DD9522" w14:textId="77777777" w:rsidR="006966E7" w:rsidRDefault="006966E7" w:rsidP="002F70EF">
      <w:pPr>
        <w:spacing w:after="0" w:line="240" w:lineRule="auto"/>
        <w:contextualSpacing/>
        <w:rPr>
          <w:sz w:val="32"/>
          <w:szCs w:val="32"/>
        </w:rPr>
      </w:pPr>
      <w:r w:rsidRPr="002F70EF">
        <w:rPr>
          <w:b/>
          <w:bCs/>
          <w:sz w:val="32"/>
          <w:szCs w:val="32"/>
        </w:rPr>
        <w:t>Q.1.</w:t>
      </w:r>
      <w:r>
        <w:rPr>
          <w:sz w:val="32"/>
          <w:szCs w:val="32"/>
        </w:rPr>
        <w:t xml:space="preserve"> </w:t>
      </w:r>
      <w:r w:rsidR="00F82B68">
        <w:rPr>
          <w:sz w:val="32"/>
          <w:szCs w:val="32"/>
        </w:rPr>
        <w:t xml:space="preserve"> </w:t>
      </w:r>
      <w:r>
        <w:rPr>
          <w:sz w:val="32"/>
          <w:szCs w:val="32"/>
        </w:rPr>
        <w:t>Will a confirmation receipt be issued upon submission of the proposal?</w:t>
      </w:r>
    </w:p>
    <w:p w14:paraId="47AF1630" w14:textId="1B404D45" w:rsidR="006966E7" w:rsidRPr="002F70EF" w:rsidRDefault="006966E7" w:rsidP="002F70EF">
      <w:pPr>
        <w:spacing w:after="0" w:line="240" w:lineRule="auto"/>
        <w:contextualSpacing/>
        <w:rPr>
          <w:b/>
          <w:bCs/>
          <w:color w:val="FF0000"/>
          <w:sz w:val="32"/>
          <w:szCs w:val="32"/>
        </w:rPr>
      </w:pPr>
      <w:r w:rsidRPr="002F70EF">
        <w:rPr>
          <w:b/>
          <w:bCs/>
          <w:color w:val="FF0000"/>
          <w:sz w:val="32"/>
          <w:szCs w:val="32"/>
        </w:rPr>
        <w:t>Yes, a confirmation email will be sent via email</w:t>
      </w:r>
      <w:r w:rsidR="00F14358">
        <w:rPr>
          <w:b/>
          <w:bCs/>
          <w:color w:val="FF0000"/>
          <w:sz w:val="32"/>
          <w:szCs w:val="32"/>
        </w:rPr>
        <w:t>.</w:t>
      </w:r>
    </w:p>
    <w:p w14:paraId="22F30B4D" w14:textId="77777777" w:rsidR="00F82B68" w:rsidRDefault="00F82B68" w:rsidP="002F70EF">
      <w:pPr>
        <w:spacing w:after="0" w:line="240" w:lineRule="auto"/>
        <w:ind w:firstLine="720"/>
        <w:contextualSpacing/>
        <w:rPr>
          <w:sz w:val="32"/>
          <w:szCs w:val="32"/>
        </w:rPr>
      </w:pPr>
    </w:p>
    <w:p w14:paraId="610556F9" w14:textId="17F0DFA4" w:rsidR="006966E7" w:rsidRPr="00961D7E" w:rsidRDefault="006966E7" w:rsidP="002F70EF">
      <w:pPr>
        <w:spacing w:after="0" w:line="240" w:lineRule="auto"/>
        <w:contextualSpacing/>
        <w:rPr>
          <w:b/>
          <w:bCs/>
          <w:color w:val="FF0000"/>
          <w:sz w:val="32"/>
          <w:szCs w:val="32"/>
        </w:rPr>
      </w:pPr>
      <w:r w:rsidRPr="002F70EF">
        <w:rPr>
          <w:b/>
          <w:bCs/>
          <w:sz w:val="32"/>
          <w:szCs w:val="32"/>
        </w:rPr>
        <w:t>Q.2.</w:t>
      </w:r>
      <w:r>
        <w:rPr>
          <w:sz w:val="32"/>
          <w:szCs w:val="32"/>
        </w:rPr>
        <w:t xml:space="preserve"> </w:t>
      </w:r>
      <w:r w:rsidR="00F82B68">
        <w:rPr>
          <w:sz w:val="32"/>
          <w:szCs w:val="32"/>
        </w:rPr>
        <w:t xml:space="preserve"> </w:t>
      </w:r>
      <w:r>
        <w:rPr>
          <w:sz w:val="32"/>
          <w:szCs w:val="32"/>
        </w:rPr>
        <w:t>Are subcontractor relationships allowed?</w:t>
      </w:r>
      <w:r w:rsidR="00F82B68">
        <w:rPr>
          <w:sz w:val="32"/>
          <w:szCs w:val="32"/>
        </w:rPr>
        <w:t xml:space="preserve"> </w:t>
      </w:r>
    </w:p>
    <w:p w14:paraId="1DB65B53" w14:textId="5976D378" w:rsidR="00961D7E" w:rsidRDefault="002F70EF" w:rsidP="002F70EF">
      <w:pPr>
        <w:spacing w:after="0" w:line="240" w:lineRule="auto"/>
        <w:contextualSpacing/>
        <w:rPr>
          <w:sz w:val="32"/>
          <w:szCs w:val="32"/>
        </w:rPr>
      </w:pPr>
      <w:r w:rsidRPr="00961D7E">
        <w:rPr>
          <w:b/>
          <w:bCs/>
          <w:color w:val="FF0000"/>
          <w:sz w:val="32"/>
          <w:szCs w:val="32"/>
        </w:rPr>
        <w:t xml:space="preserve">Yes, subcontractor relationships are allowed but the direct service provider must be Medicare </w:t>
      </w:r>
      <w:r w:rsidRPr="00F14358">
        <w:rPr>
          <w:b/>
          <w:bCs/>
          <w:color w:val="FF0000"/>
          <w:sz w:val="32"/>
          <w:szCs w:val="32"/>
        </w:rPr>
        <w:t>certified</w:t>
      </w:r>
      <w:r w:rsidRPr="00F14358">
        <w:rPr>
          <w:color w:val="FF0000"/>
          <w:sz w:val="32"/>
          <w:szCs w:val="32"/>
        </w:rPr>
        <w:t>.</w:t>
      </w:r>
    </w:p>
    <w:p w14:paraId="24E66BAB" w14:textId="77777777" w:rsidR="00F82B68" w:rsidRDefault="00F82B68" w:rsidP="002F70EF">
      <w:pPr>
        <w:spacing w:after="0" w:line="240" w:lineRule="auto"/>
        <w:contextualSpacing/>
        <w:rPr>
          <w:sz w:val="32"/>
          <w:szCs w:val="32"/>
        </w:rPr>
      </w:pPr>
    </w:p>
    <w:p w14:paraId="28208041" w14:textId="77777777" w:rsidR="002F70EF" w:rsidRDefault="006966E7" w:rsidP="002F70EF">
      <w:pPr>
        <w:spacing w:after="0" w:line="240" w:lineRule="auto"/>
        <w:contextualSpacing/>
        <w:rPr>
          <w:sz w:val="32"/>
          <w:szCs w:val="32"/>
        </w:rPr>
      </w:pPr>
      <w:r w:rsidRPr="002F70EF">
        <w:rPr>
          <w:b/>
          <w:bCs/>
          <w:sz w:val="32"/>
          <w:szCs w:val="32"/>
        </w:rPr>
        <w:t>Q.3.</w:t>
      </w:r>
      <w:r>
        <w:rPr>
          <w:sz w:val="32"/>
          <w:szCs w:val="32"/>
        </w:rPr>
        <w:t xml:space="preserve"> </w:t>
      </w:r>
      <w:r w:rsidR="00F82B68">
        <w:rPr>
          <w:sz w:val="32"/>
          <w:szCs w:val="32"/>
        </w:rPr>
        <w:t xml:space="preserve"> </w:t>
      </w:r>
      <w:r>
        <w:rPr>
          <w:sz w:val="32"/>
          <w:szCs w:val="32"/>
        </w:rPr>
        <w:t>While social distancing and other COVID19</w:t>
      </w:r>
      <w:r w:rsidR="00F82B68">
        <w:rPr>
          <w:sz w:val="32"/>
          <w:szCs w:val="32"/>
        </w:rPr>
        <w:t xml:space="preserve"> </w:t>
      </w:r>
      <w:r>
        <w:rPr>
          <w:sz w:val="32"/>
          <w:szCs w:val="32"/>
        </w:rPr>
        <w:t>precautions are in place, is telehealth permitted?</w:t>
      </w:r>
      <w:r w:rsidR="00961D7E">
        <w:rPr>
          <w:sz w:val="32"/>
          <w:szCs w:val="32"/>
        </w:rPr>
        <w:t xml:space="preserve">  </w:t>
      </w:r>
    </w:p>
    <w:p w14:paraId="36BD5776" w14:textId="6B12F61E" w:rsidR="00F82B68" w:rsidRDefault="00961D7E" w:rsidP="002F70EF">
      <w:pPr>
        <w:spacing w:after="0" w:line="240" w:lineRule="auto"/>
        <w:contextualSpacing/>
        <w:rPr>
          <w:sz w:val="32"/>
          <w:szCs w:val="32"/>
        </w:rPr>
      </w:pPr>
      <w:r w:rsidRPr="00961D7E">
        <w:rPr>
          <w:b/>
          <w:bCs/>
          <w:color w:val="FF0000"/>
          <w:sz w:val="32"/>
          <w:szCs w:val="32"/>
        </w:rPr>
        <w:t>Telehealth is permitted.</w:t>
      </w:r>
    </w:p>
    <w:p w14:paraId="18D129A1" w14:textId="77777777" w:rsidR="00F82B68" w:rsidRDefault="00F82B68" w:rsidP="002F70EF">
      <w:pPr>
        <w:spacing w:after="0" w:line="240" w:lineRule="auto"/>
        <w:contextualSpacing/>
        <w:rPr>
          <w:sz w:val="32"/>
          <w:szCs w:val="32"/>
        </w:rPr>
      </w:pPr>
    </w:p>
    <w:p w14:paraId="2B36BE36" w14:textId="5178D36F" w:rsidR="004819AA" w:rsidRPr="00961D7E" w:rsidRDefault="006966E7" w:rsidP="002F70EF">
      <w:pPr>
        <w:spacing w:after="0" w:line="240" w:lineRule="auto"/>
        <w:contextualSpacing/>
        <w:rPr>
          <w:b/>
          <w:bCs/>
          <w:color w:val="FF0000"/>
          <w:sz w:val="32"/>
          <w:szCs w:val="32"/>
        </w:rPr>
      </w:pPr>
      <w:r w:rsidRPr="002F70EF">
        <w:rPr>
          <w:b/>
          <w:bCs/>
          <w:sz w:val="32"/>
          <w:szCs w:val="32"/>
        </w:rPr>
        <w:t>Q.4.</w:t>
      </w:r>
      <w:r>
        <w:rPr>
          <w:sz w:val="32"/>
          <w:szCs w:val="32"/>
        </w:rPr>
        <w:t xml:space="preserve"> </w:t>
      </w:r>
      <w:r w:rsidR="00F82B68">
        <w:rPr>
          <w:sz w:val="32"/>
          <w:szCs w:val="32"/>
        </w:rPr>
        <w:t xml:space="preserve"> </w:t>
      </w:r>
      <w:r>
        <w:rPr>
          <w:sz w:val="32"/>
          <w:szCs w:val="32"/>
        </w:rPr>
        <w:t>What is the approximate UDC</w:t>
      </w:r>
      <w:r w:rsidR="00F82B68">
        <w:rPr>
          <w:sz w:val="32"/>
          <w:szCs w:val="32"/>
        </w:rPr>
        <w:t xml:space="preserve">, </w:t>
      </w:r>
      <w:r>
        <w:rPr>
          <w:sz w:val="32"/>
          <w:szCs w:val="32"/>
        </w:rPr>
        <w:t>demographic breakdown, and co-occurring illnesses of the clients?</w:t>
      </w:r>
      <w:r w:rsidR="004819AA">
        <w:rPr>
          <w:sz w:val="32"/>
          <w:szCs w:val="32"/>
        </w:rPr>
        <w:t xml:space="preserve"> </w:t>
      </w:r>
    </w:p>
    <w:p w14:paraId="7F62ACFC" w14:textId="636E71D3" w:rsidR="00961D7E" w:rsidRPr="00961D7E" w:rsidRDefault="00961D7E" w:rsidP="002F70EF">
      <w:pPr>
        <w:spacing w:after="0" w:line="240" w:lineRule="auto"/>
        <w:contextualSpacing/>
        <w:rPr>
          <w:b/>
          <w:bCs/>
          <w:color w:val="FF0000"/>
          <w:sz w:val="32"/>
          <w:szCs w:val="32"/>
        </w:rPr>
      </w:pPr>
      <w:r w:rsidRPr="00961D7E">
        <w:rPr>
          <w:b/>
          <w:bCs/>
          <w:color w:val="FF0000"/>
          <w:sz w:val="32"/>
          <w:szCs w:val="32"/>
        </w:rPr>
        <w:t>Clients are people living with HIV with a variety of co-occu</w:t>
      </w:r>
      <w:r w:rsidR="0015580D">
        <w:rPr>
          <w:b/>
          <w:bCs/>
          <w:color w:val="FF0000"/>
          <w:sz w:val="32"/>
          <w:szCs w:val="32"/>
        </w:rPr>
        <w:t>r</w:t>
      </w:r>
      <w:r w:rsidRPr="00961D7E">
        <w:rPr>
          <w:b/>
          <w:bCs/>
          <w:color w:val="FF0000"/>
          <w:sz w:val="32"/>
          <w:szCs w:val="32"/>
        </w:rPr>
        <w:t>ring illnesses.</w:t>
      </w:r>
    </w:p>
    <w:p w14:paraId="6E2BE459" w14:textId="77777777" w:rsidR="00F82B68" w:rsidRDefault="00F82B68" w:rsidP="002F70EF">
      <w:pPr>
        <w:spacing w:after="0" w:line="240" w:lineRule="auto"/>
        <w:contextualSpacing/>
        <w:rPr>
          <w:sz w:val="32"/>
          <w:szCs w:val="32"/>
        </w:rPr>
      </w:pPr>
    </w:p>
    <w:p w14:paraId="24E41628" w14:textId="0131A974" w:rsidR="00F82B68" w:rsidRDefault="006966E7" w:rsidP="002F70EF">
      <w:pPr>
        <w:spacing w:after="0" w:line="240" w:lineRule="auto"/>
        <w:contextualSpacing/>
        <w:rPr>
          <w:sz w:val="32"/>
          <w:szCs w:val="32"/>
        </w:rPr>
      </w:pPr>
      <w:r w:rsidRPr="002F70EF">
        <w:rPr>
          <w:b/>
          <w:bCs/>
          <w:sz w:val="32"/>
          <w:szCs w:val="32"/>
        </w:rPr>
        <w:t>Q.5.</w:t>
      </w:r>
      <w:r>
        <w:rPr>
          <w:sz w:val="32"/>
          <w:szCs w:val="32"/>
        </w:rPr>
        <w:t xml:space="preserve"> </w:t>
      </w:r>
      <w:r w:rsidR="00F82B68">
        <w:rPr>
          <w:sz w:val="32"/>
          <w:szCs w:val="32"/>
        </w:rPr>
        <w:t xml:space="preserve"> </w:t>
      </w:r>
      <w:r>
        <w:rPr>
          <w:sz w:val="32"/>
          <w:szCs w:val="32"/>
        </w:rPr>
        <w:t>Is there a provision for this service to be provided to those who are unhoused?</w:t>
      </w:r>
      <w:r w:rsidR="004819AA">
        <w:rPr>
          <w:sz w:val="32"/>
          <w:szCs w:val="32"/>
        </w:rPr>
        <w:t xml:space="preserve"> </w:t>
      </w:r>
    </w:p>
    <w:p w14:paraId="5264513B" w14:textId="31E9BF4B" w:rsidR="00961D7E" w:rsidRPr="00961D7E" w:rsidRDefault="00961D7E" w:rsidP="002F70EF">
      <w:pPr>
        <w:spacing w:after="0" w:line="240" w:lineRule="auto"/>
        <w:contextualSpacing/>
        <w:rPr>
          <w:b/>
          <w:bCs/>
          <w:color w:val="FF0000"/>
          <w:sz w:val="32"/>
          <w:szCs w:val="32"/>
        </w:rPr>
      </w:pPr>
      <w:r w:rsidRPr="00961D7E">
        <w:rPr>
          <w:b/>
          <w:bCs/>
          <w:color w:val="FF0000"/>
          <w:sz w:val="32"/>
          <w:szCs w:val="32"/>
        </w:rPr>
        <w:t xml:space="preserve">The service category is Home and Community Based Health </w:t>
      </w:r>
      <w:r w:rsidR="00F14358">
        <w:rPr>
          <w:b/>
          <w:bCs/>
          <w:color w:val="FF0000"/>
          <w:sz w:val="32"/>
          <w:szCs w:val="32"/>
        </w:rPr>
        <w:t>S</w:t>
      </w:r>
      <w:r w:rsidRPr="00961D7E">
        <w:rPr>
          <w:b/>
          <w:bCs/>
          <w:color w:val="FF0000"/>
          <w:sz w:val="32"/>
          <w:szCs w:val="32"/>
        </w:rPr>
        <w:t>ervices</w:t>
      </w:r>
      <w:r w:rsidR="00F14358">
        <w:rPr>
          <w:b/>
          <w:bCs/>
          <w:color w:val="FF0000"/>
          <w:sz w:val="32"/>
          <w:szCs w:val="32"/>
        </w:rPr>
        <w:t>.</w:t>
      </w:r>
      <w:r w:rsidRPr="00961D7E">
        <w:rPr>
          <w:b/>
          <w:bCs/>
          <w:color w:val="FF0000"/>
          <w:sz w:val="32"/>
          <w:szCs w:val="32"/>
        </w:rPr>
        <w:t xml:space="preserve"> </w:t>
      </w:r>
      <w:r w:rsidR="00F14358">
        <w:rPr>
          <w:b/>
          <w:bCs/>
          <w:color w:val="FF0000"/>
          <w:sz w:val="32"/>
          <w:szCs w:val="32"/>
        </w:rPr>
        <w:t xml:space="preserve">These services </w:t>
      </w:r>
      <w:r w:rsidRPr="00961D7E">
        <w:rPr>
          <w:b/>
          <w:bCs/>
          <w:color w:val="FF0000"/>
          <w:sz w:val="32"/>
          <w:szCs w:val="32"/>
        </w:rPr>
        <w:t>are traditionally provided in a house/apartment setting.</w:t>
      </w:r>
    </w:p>
    <w:p w14:paraId="5D32BEB1" w14:textId="77777777" w:rsidR="006966E7" w:rsidRDefault="00F82B68" w:rsidP="002F70EF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 w:rsidR="006966E7">
        <w:rPr>
          <w:sz w:val="32"/>
          <w:szCs w:val="32"/>
        </w:rPr>
        <w:t xml:space="preserve">  </w:t>
      </w:r>
    </w:p>
    <w:p w14:paraId="7ECA750C" w14:textId="77777777" w:rsidR="006966E7" w:rsidRDefault="006966E7" w:rsidP="002F70EF">
      <w:pPr>
        <w:spacing w:after="0" w:line="240" w:lineRule="auto"/>
        <w:contextualSpacing/>
        <w:rPr>
          <w:sz w:val="32"/>
          <w:szCs w:val="32"/>
        </w:rPr>
      </w:pPr>
      <w:r w:rsidRPr="002F70EF">
        <w:rPr>
          <w:b/>
          <w:bCs/>
          <w:sz w:val="32"/>
          <w:szCs w:val="32"/>
        </w:rPr>
        <w:t>Q.6.</w:t>
      </w:r>
      <w:r>
        <w:rPr>
          <w:sz w:val="32"/>
          <w:szCs w:val="32"/>
        </w:rPr>
        <w:t xml:space="preserve"> </w:t>
      </w:r>
      <w:r w:rsidR="00F82B68">
        <w:rPr>
          <w:sz w:val="32"/>
          <w:szCs w:val="32"/>
        </w:rPr>
        <w:t xml:space="preserve"> Is it a deal breaker if the agency was not a non-profit?</w:t>
      </w:r>
    </w:p>
    <w:p w14:paraId="2CB7B8F2" w14:textId="21F6EFB4" w:rsidR="00961D7E" w:rsidRPr="002F70EF" w:rsidRDefault="00961D7E" w:rsidP="002F70EF">
      <w:pPr>
        <w:spacing w:after="0" w:line="240" w:lineRule="auto"/>
        <w:contextualSpacing/>
        <w:rPr>
          <w:sz w:val="32"/>
          <w:szCs w:val="32"/>
        </w:rPr>
      </w:pPr>
      <w:r w:rsidRPr="00961D7E">
        <w:rPr>
          <w:b/>
          <w:bCs/>
          <w:color w:val="FF0000"/>
          <w:sz w:val="32"/>
          <w:szCs w:val="32"/>
        </w:rPr>
        <w:t xml:space="preserve">Preference is for </w:t>
      </w:r>
      <w:r w:rsidR="00F14358">
        <w:rPr>
          <w:b/>
          <w:bCs/>
          <w:color w:val="FF0000"/>
          <w:sz w:val="32"/>
          <w:szCs w:val="32"/>
        </w:rPr>
        <w:t xml:space="preserve">the </w:t>
      </w:r>
      <w:r w:rsidRPr="00961D7E">
        <w:rPr>
          <w:b/>
          <w:bCs/>
          <w:color w:val="FF0000"/>
          <w:sz w:val="32"/>
          <w:szCs w:val="32"/>
        </w:rPr>
        <w:t>funded agency to be a non-profit.</w:t>
      </w:r>
    </w:p>
    <w:sectPr w:rsidR="00961D7E" w:rsidRPr="002F7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E7"/>
    <w:rsid w:val="000C768D"/>
    <w:rsid w:val="0015580D"/>
    <w:rsid w:val="002F70EF"/>
    <w:rsid w:val="004819AA"/>
    <w:rsid w:val="006966E7"/>
    <w:rsid w:val="00761009"/>
    <w:rsid w:val="00961D7E"/>
    <w:rsid w:val="00F14358"/>
    <w:rsid w:val="00F8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E9286"/>
  <w15:chartTrackingRefBased/>
  <w15:docId w15:val="{764FC523-CC64-49D2-8007-59DADAA7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(Aziz), Pam, Public Health, DCDCP</dc:creator>
  <cp:keywords/>
  <dc:description/>
  <cp:lastModifiedBy>Hopkins, Lucretia, GSA - Office of Acquisition Policy</cp:lastModifiedBy>
  <cp:revision>2</cp:revision>
  <dcterms:created xsi:type="dcterms:W3CDTF">2020-11-19T16:12:00Z</dcterms:created>
  <dcterms:modified xsi:type="dcterms:W3CDTF">2020-11-19T16:12:00Z</dcterms:modified>
</cp:coreProperties>
</file>