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9E09341" w:rsidR="00501E3D" w:rsidRPr="000D1ABE" w:rsidRDefault="00501E3D" w:rsidP="00501E3D">
      <w:pPr>
        <w:pStyle w:val="Title"/>
        <w:rPr>
          <w:rFonts w:ascii="Calibri" w:hAnsi="Calibri" w:cs="Calibri"/>
          <w:color w:val="000000" w:themeColor="text1"/>
          <w:sz w:val="40"/>
          <w:szCs w:val="40"/>
        </w:rPr>
      </w:pPr>
      <w:r w:rsidRPr="000D1ABE">
        <w:rPr>
          <w:rFonts w:ascii="Calibri" w:hAnsi="Calibri" w:cs="Calibri"/>
          <w:color w:val="000000" w:themeColor="text1"/>
          <w:sz w:val="40"/>
          <w:szCs w:val="40"/>
        </w:rPr>
        <w:t xml:space="preserve">ADDENDUM No. </w:t>
      </w:r>
      <w:r w:rsidR="000D1ABE" w:rsidRPr="000D1ABE">
        <w:rPr>
          <w:rFonts w:ascii="Calibri" w:hAnsi="Calibri" w:cs="Calibri"/>
          <w:color w:val="000000" w:themeColor="text1"/>
          <w:sz w:val="40"/>
          <w:szCs w:val="40"/>
        </w:rPr>
        <w:t>1</w:t>
      </w:r>
    </w:p>
    <w:p w14:paraId="208FF390" w14:textId="77777777" w:rsidR="00501E3D" w:rsidRPr="000D1ABE" w:rsidRDefault="00501E3D" w:rsidP="00501E3D">
      <w:pPr>
        <w:pStyle w:val="RFP-QHeader2"/>
        <w:rPr>
          <w:rFonts w:ascii="Calibri" w:hAnsi="Calibri" w:cs="Calibri"/>
          <w:color w:val="000000" w:themeColor="text1"/>
          <w:sz w:val="20"/>
        </w:rPr>
      </w:pPr>
    </w:p>
    <w:p w14:paraId="4D7F9A2D" w14:textId="77777777" w:rsidR="00501E3D" w:rsidRPr="000D1ABE" w:rsidRDefault="00501E3D" w:rsidP="00501E3D">
      <w:pPr>
        <w:pStyle w:val="Title"/>
        <w:rPr>
          <w:rFonts w:ascii="Calibri" w:hAnsi="Calibri" w:cs="Calibri"/>
          <w:color w:val="000000" w:themeColor="text1"/>
          <w:sz w:val="40"/>
          <w:szCs w:val="40"/>
        </w:rPr>
      </w:pPr>
      <w:proofErr w:type="gramStart"/>
      <w:r w:rsidRPr="000D1ABE">
        <w:rPr>
          <w:rFonts w:ascii="Calibri" w:hAnsi="Calibri" w:cs="Calibri"/>
          <w:color w:val="000000" w:themeColor="text1"/>
          <w:sz w:val="40"/>
          <w:szCs w:val="40"/>
        </w:rPr>
        <w:t>to</w:t>
      </w:r>
      <w:proofErr w:type="gramEnd"/>
    </w:p>
    <w:p w14:paraId="334A9966" w14:textId="77777777" w:rsidR="00501E3D" w:rsidRPr="000D1ABE" w:rsidRDefault="00501E3D" w:rsidP="00501E3D">
      <w:pPr>
        <w:pStyle w:val="RFP-QHeader2"/>
        <w:rPr>
          <w:rFonts w:ascii="Calibri" w:hAnsi="Calibri" w:cs="Calibri"/>
          <w:color w:val="000000" w:themeColor="text1"/>
          <w:sz w:val="20"/>
        </w:rPr>
      </w:pPr>
    </w:p>
    <w:p w14:paraId="4FEBAADB" w14:textId="7262F378" w:rsidR="00501E3D" w:rsidRPr="000D1ABE" w:rsidRDefault="000D1ABE" w:rsidP="00501E3D">
      <w:pPr>
        <w:pStyle w:val="Subtitle"/>
        <w:rPr>
          <w:rFonts w:ascii="Calibri" w:hAnsi="Calibri" w:cs="Calibri"/>
          <w:color w:val="000000" w:themeColor="text1"/>
          <w:sz w:val="40"/>
          <w:szCs w:val="40"/>
        </w:rPr>
      </w:pPr>
      <w:r w:rsidRPr="000D1ABE">
        <w:rPr>
          <w:rFonts w:ascii="Calibri" w:hAnsi="Calibri" w:cs="Calibri"/>
          <w:color w:val="000000" w:themeColor="text1"/>
          <w:sz w:val="40"/>
          <w:szCs w:val="40"/>
        </w:rPr>
        <w:t>RF</w:t>
      </w:r>
      <w:r w:rsidR="00592825" w:rsidRPr="000D1ABE">
        <w:rPr>
          <w:rFonts w:ascii="Calibri" w:hAnsi="Calibri" w:cs="Calibri"/>
          <w:color w:val="000000" w:themeColor="text1"/>
          <w:sz w:val="40"/>
          <w:szCs w:val="40"/>
        </w:rPr>
        <w:t>Q</w:t>
      </w:r>
      <w:r w:rsidR="00501E3D" w:rsidRPr="000D1ABE">
        <w:rPr>
          <w:rFonts w:ascii="Calibri" w:hAnsi="Calibri" w:cs="Calibri"/>
          <w:color w:val="000000" w:themeColor="text1"/>
          <w:sz w:val="40"/>
          <w:szCs w:val="40"/>
        </w:rPr>
        <w:t xml:space="preserve"> No. </w:t>
      </w:r>
      <w:r w:rsidRPr="000D1ABE">
        <w:rPr>
          <w:rFonts w:ascii="Calibri" w:hAnsi="Calibri" w:cs="Calibri"/>
          <w:color w:val="000000" w:themeColor="text1"/>
          <w:sz w:val="40"/>
          <w:szCs w:val="40"/>
        </w:rPr>
        <w:t>901988</w:t>
      </w:r>
    </w:p>
    <w:p w14:paraId="1F06745E" w14:textId="77777777" w:rsidR="00501E3D" w:rsidRPr="000D1ABE" w:rsidRDefault="00501E3D" w:rsidP="00501E3D">
      <w:pPr>
        <w:pStyle w:val="RFP-QHeader2"/>
        <w:rPr>
          <w:rFonts w:ascii="Calibri" w:hAnsi="Calibri" w:cs="Calibri"/>
          <w:color w:val="000000" w:themeColor="text1"/>
          <w:sz w:val="20"/>
        </w:rPr>
      </w:pPr>
    </w:p>
    <w:p w14:paraId="55AB07B3" w14:textId="77777777" w:rsidR="00501E3D" w:rsidRPr="000D1ABE" w:rsidRDefault="00501E3D" w:rsidP="00501E3D">
      <w:pPr>
        <w:pStyle w:val="Heading3"/>
        <w:rPr>
          <w:rFonts w:ascii="Calibri" w:hAnsi="Calibri" w:cs="Calibri"/>
          <w:color w:val="000000" w:themeColor="text1"/>
          <w:sz w:val="40"/>
          <w:szCs w:val="40"/>
        </w:rPr>
      </w:pPr>
      <w:proofErr w:type="gramStart"/>
      <w:r w:rsidRPr="000D1ABE">
        <w:rPr>
          <w:rFonts w:ascii="Calibri" w:hAnsi="Calibri" w:cs="Calibri"/>
          <w:color w:val="000000" w:themeColor="text1"/>
          <w:sz w:val="40"/>
          <w:szCs w:val="40"/>
        </w:rPr>
        <w:t>for</w:t>
      </w:r>
      <w:proofErr w:type="gramEnd"/>
    </w:p>
    <w:p w14:paraId="1D5337CB" w14:textId="77777777" w:rsidR="00501E3D" w:rsidRPr="000D1ABE" w:rsidRDefault="00501E3D" w:rsidP="00501E3D">
      <w:pPr>
        <w:pStyle w:val="RFP-QHeader2"/>
        <w:rPr>
          <w:rFonts w:ascii="Calibri" w:hAnsi="Calibri" w:cs="Calibri"/>
          <w:color w:val="000000" w:themeColor="text1"/>
          <w:sz w:val="20"/>
        </w:rPr>
      </w:pPr>
    </w:p>
    <w:p w14:paraId="62C5E649" w14:textId="0FBF6815" w:rsidR="00501E3D" w:rsidRPr="000D1ABE" w:rsidRDefault="00F32453" w:rsidP="00501E3D">
      <w:pPr>
        <w:jc w:val="center"/>
        <w:rPr>
          <w:rFonts w:ascii="Calibri" w:hAnsi="Calibri" w:cs="Calibri"/>
          <w:b/>
          <w:color w:val="000000" w:themeColor="text1"/>
          <w:sz w:val="40"/>
          <w:szCs w:val="40"/>
        </w:rPr>
      </w:pPr>
      <w:r>
        <w:rPr>
          <w:rFonts w:ascii="Calibri" w:hAnsi="Calibri" w:cs="Calibri"/>
          <w:b/>
          <w:color w:val="000000" w:themeColor="text1"/>
          <w:sz w:val="40"/>
          <w:szCs w:val="40"/>
        </w:rPr>
        <w:t>Parts a</w:t>
      </w:r>
      <w:r w:rsidRPr="000D1ABE">
        <w:rPr>
          <w:rFonts w:ascii="Calibri" w:hAnsi="Calibri" w:cs="Calibri"/>
          <w:b/>
          <w:color w:val="000000" w:themeColor="text1"/>
          <w:sz w:val="40"/>
          <w:szCs w:val="40"/>
        </w:rPr>
        <w:t xml:space="preserve">nd Repair Services </w:t>
      </w:r>
      <w:proofErr w:type="gramStart"/>
      <w:r w:rsidRPr="000D1ABE">
        <w:rPr>
          <w:rFonts w:ascii="Calibri" w:hAnsi="Calibri" w:cs="Calibri"/>
          <w:b/>
          <w:color w:val="000000" w:themeColor="text1"/>
          <w:sz w:val="40"/>
          <w:szCs w:val="40"/>
        </w:rPr>
        <w:t>For</w:t>
      </w:r>
      <w:proofErr w:type="gramEnd"/>
      <w:r w:rsidRPr="000D1ABE">
        <w:rPr>
          <w:rFonts w:ascii="Calibri" w:hAnsi="Calibri" w:cs="Calibri"/>
          <w:b/>
          <w:color w:val="000000" w:themeColor="text1"/>
          <w:sz w:val="40"/>
          <w:szCs w:val="40"/>
        </w:rPr>
        <w:t xml:space="preserve"> Fire Fleet</w:t>
      </w:r>
      <w:r w:rsidRPr="000D1ABE">
        <w:rPr>
          <w:rFonts w:ascii="Calibri" w:hAnsi="Calibri" w:cs="Calibri"/>
          <w:b/>
          <w:color w:val="000000" w:themeColor="text1"/>
          <w:sz w:val="40"/>
          <w:szCs w:val="40"/>
        </w:rPr>
        <w:tab/>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57C6A89B" w:rsidR="00501E3D" w:rsidRPr="00501E3D" w:rsidRDefault="00501E3D" w:rsidP="00053203">
            <w:pPr>
              <w:jc w:val="both"/>
              <w:rPr>
                <w:rFonts w:ascii="Calibri" w:hAnsi="Calibri" w:cs="Calibri"/>
                <w:spacing w:val="-6"/>
                <w:sz w:val="28"/>
                <w:szCs w:val="28"/>
              </w:rPr>
            </w:pPr>
            <w:r w:rsidRPr="00501E3D">
              <w:rPr>
                <w:rFonts w:ascii="Calibri" w:hAnsi="Calibri" w:cs="Calibri"/>
                <w:b/>
                <w:spacing w:val="-6"/>
                <w:sz w:val="28"/>
                <w:szCs w:val="28"/>
              </w:rPr>
              <w:t xml:space="preserve">This </w:t>
            </w:r>
            <w:r w:rsidR="000D1ABE" w:rsidRPr="000D1ABE">
              <w:rPr>
                <w:rFonts w:ascii="Calibri" w:hAnsi="Calibri" w:cs="Calibri"/>
                <w:b/>
                <w:color w:val="000000" w:themeColor="text1"/>
                <w:spacing w:val="-6"/>
                <w:sz w:val="28"/>
                <w:szCs w:val="28"/>
              </w:rPr>
              <w:t>RF</w:t>
            </w:r>
            <w:r w:rsidR="00592825" w:rsidRPr="000D1ABE">
              <w:rPr>
                <w:rFonts w:ascii="Calibri" w:hAnsi="Calibri" w:cs="Calibri"/>
                <w:b/>
                <w:color w:val="000000" w:themeColor="text1"/>
                <w:spacing w:val="-6"/>
                <w:sz w:val="28"/>
                <w:szCs w:val="28"/>
              </w:rPr>
              <w:t>Q</w:t>
            </w:r>
            <w:r w:rsidRPr="000D1ABE">
              <w:rPr>
                <w:rFonts w:ascii="Calibri" w:hAnsi="Calibri" w:cs="Calibri"/>
                <w:b/>
                <w:color w:val="000000" w:themeColor="text1"/>
                <w:spacing w:val="-6"/>
                <w:sz w:val="28"/>
                <w:szCs w:val="28"/>
              </w:rPr>
              <w:t xml:space="preserve"> Addendum </w:t>
            </w:r>
            <w:proofErr w:type="gramStart"/>
            <w:r w:rsidRPr="000D1ABE">
              <w:rPr>
                <w:rFonts w:ascii="Calibri" w:hAnsi="Calibri" w:cs="Calibri"/>
                <w:b/>
                <w:color w:val="000000" w:themeColor="text1"/>
                <w:spacing w:val="-6"/>
                <w:sz w:val="28"/>
                <w:szCs w:val="28"/>
              </w:rPr>
              <w:t>has been electronically issued</w:t>
            </w:r>
            <w:proofErr w:type="gramEnd"/>
            <w:r w:rsidRPr="000D1ABE">
              <w:rPr>
                <w:rFonts w:ascii="Calibri" w:hAnsi="Calibri" w:cs="Calibri"/>
                <w:b/>
                <w:color w:val="000000" w:themeColor="text1"/>
                <w:spacing w:val="-6"/>
                <w:sz w:val="28"/>
                <w:szCs w:val="28"/>
              </w:rPr>
              <w:t xml:space="preserve"> to potential bidders via e-mail.  E-mail addresses used are those in the County’s Small Local Emerging Business (SLEB) Vendor Database or from other sources.  If you have registered or </w:t>
            </w:r>
            <w:proofErr w:type="gramStart"/>
            <w:r w:rsidRPr="000D1ABE">
              <w:rPr>
                <w:rFonts w:ascii="Calibri" w:hAnsi="Calibri" w:cs="Calibri"/>
                <w:b/>
                <w:color w:val="000000" w:themeColor="text1"/>
                <w:spacing w:val="-6"/>
                <w:sz w:val="28"/>
                <w:szCs w:val="28"/>
              </w:rPr>
              <w:t>are certified</w:t>
            </w:r>
            <w:proofErr w:type="gramEnd"/>
            <w:r w:rsidRPr="000D1ABE">
              <w:rPr>
                <w:rFonts w:ascii="Calibri" w:hAnsi="Calibri" w:cs="Calibri"/>
                <w:b/>
                <w:color w:val="000000" w:themeColor="text1"/>
                <w:spacing w:val="-6"/>
                <w:sz w:val="28"/>
                <w:szCs w:val="28"/>
              </w:rPr>
              <w:t xml:space="preserve"> as a SLEB, please ensure that the complete and accurate e-mail address is noted and kept updated in the SLEB Vendor Database.  This </w:t>
            </w:r>
            <w:r w:rsidR="000D1ABE" w:rsidRPr="000D1ABE">
              <w:rPr>
                <w:rFonts w:ascii="Calibri" w:hAnsi="Calibri" w:cs="Calibri"/>
                <w:b/>
                <w:color w:val="000000" w:themeColor="text1"/>
                <w:spacing w:val="-6"/>
                <w:sz w:val="28"/>
                <w:szCs w:val="28"/>
              </w:rPr>
              <w:t>RF</w:t>
            </w:r>
            <w:r w:rsidR="00592825" w:rsidRPr="000D1ABE">
              <w:rPr>
                <w:rFonts w:ascii="Calibri" w:hAnsi="Calibri" w:cs="Calibri"/>
                <w:b/>
                <w:color w:val="000000" w:themeColor="text1"/>
                <w:spacing w:val="-6"/>
                <w:sz w:val="28"/>
                <w:szCs w:val="28"/>
              </w:rPr>
              <w:t>Q</w:t>
            </w:r>
            <w:r w:rsidRPr="000D1ABE">
              <w:rPr>
                <w:rFonts w:ascii="Calibri" w:hAnsi="Calibri" w:cs="Calibri"/>
                <w:b/>
                <w:color w:val="000000" w:themeColor="text1"/>
                <w:spacing w:val="-6"/>
                <w:sz w:val="28"/>
                <w:szCs w:val="28"/>
              </w:rPr>
              <w:t xml:space="preserve"> Addendum </w:t>
            </w:r>
            <w:proofErr w:type="gramStart"/>
            <w:r w:rsidRPr="00501E3D">
              <w:rPr>
                <w:rFonts w:ascii="Calibri" w:hAnsi="Calibri" w:cs="Calibri"/>
                <w:b/>
                <w:spacing w:val="-6"/>
                <w:sz w:val="28"/>
                <w:szCs w:val="28"/>
              </w:rPr>
              <w:t>will also be posted</w:t>
            </w:r>
            <w:proofErr w:type="gramEnd"/>
            <w:r w:rsidRPr="00501E3D">
              <w:rPr>
                <w:rFonts w:ascii="Calibri" w:hAnsi="Calibri" w:cs="Calibri"/>
                <w:b/>
                <w:spacing w:val="-6"/>
                <w:sz w:val="28"/>
                <w:szCs w:val="28"/>
              </w:rPr>
              <w:t xml:space="preserve">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7E3E0079" w14:textId="56CD9A92" w:rsidR="00401870" w:rsidRDefault="00401870" w:rsidP="000D1ABE">
      <w:pPr>
        <w:rPr>
          <w:rFonts w:ascii="Calibri" w:hAnsi="Calibri" w:cs="Calibri"/>
          <w:b/>
          <w:sz w:val="30"/>
          <w:szCs w:val="30"/>
          <w:highlight w:val="yellow"/>
        </w:rPr>
      </w:pPr>
    </w:p>
    <w:p w14:paraId="57F3CAD2" w14:textId="77777777" w:rsidR="00FE6A8A" w:rsidRPr="00FE6A8A" w:rsidRDefault="00401870" w:rsidP="00501E3D">
      <w:pPr>
        <w:jc w:val="center"/>
        <w:rPr>
          <w:rFonts w:ascii="Calibri" w:hAnsi="Calibri" w:cs="Calibri"/>
          <w:b/>
          <w:color w:val="000000" w:themeColor="text1"/>
          <w:sz w:val="52"/>
          <w:szCs w:val="52"/>
          <w:highlight w:val="yellow"/>
        </w:rPr>
      </w:pPr>
      <w:r w:rsidRPr="00FE6A8A">
        <w:rPr>
          <w:rFonts w:ascii="Calibri" w:hAnsi="Calibri" w:cs="Calibri"/>
          <w:b/>
          <w:sz w:val="52"/>
          <w:szCs w:val="52"/>
          <w:highlight w:val="yellow"/>
        </w:rPr>
        <w:t xml:space="preserve">** BIDDERS MUST </w:t>
      </w:r>
      <w:r w:rsidRPr="00FE6A8A">
        <w:rPr>
          <w:rFonts w:ascii="Calibri" w:hAnsi="Calibri" w:cs="Calibri"/>
          <w:b/>
          <w:color w:val="000000" w:themeColor="text1"/>
          <w:sz w:val="52"/>
          <w:szCs w:val="52"/>
          <w:highlight w:val="yellow"/>
        </w:rPr>
        <w:t xml:space="preserve">USE </w:t>
      </w:r>
      <w:r w:rsidR="000D1ABE" w:rsidRPr="00FE6A8A">
        <w:rPr>
          <w:rFonts w:ascii="Calibri" w:hAnsi="Calibri" w:cs="Calibri"/>
          <w:b/>
          <w:color w:val="000000" w:themeColor="text1"/>
          <w:sz w:val="52"/>
          <w:szCs w:val="52"/>
          <w:highlight w:val="yellow"/>
          <w:u w:val="single"/>
        </w:rPr>
        <w:t>REVISED BID FORM</w:t>
      </w:r>
      <w:r w:rsidR="000D1ABE" w:rsidRPr="00FE6A8A">
        <w:rPr>
          <w:rFonts w:ascii="Calibri" w:hAnsi="Calibri" w:cs="Calibri"/>
          <w:b/>
          <w:color w:val="000000" w:themeColor="text1"/>
          <w:sz w:val="52"/>
          <w:szCs w:val="52"/>
          <w:highlight w:val="yellow"/>
        </w:rPr>
        <w:t xml:space="preserve"> </w:t>
      </w:r>
    </w:p>
    <w:p w14:paraId="001A9F9A" w14:textId="2A4298FC" w:rsidR="00501E3D" w:rsidRPr="00FE6A8A" w:rsidRDefault="00401870" w:rsidP="00501E3D">
      <w:pPr>
        <w:jc w:val="center"/>
        <w:rPr>
          <w:rFonts w:ascii="Calibri" w:hAnsi="Calibri" w:cs="Calibri"/>
          <w:b/>
          <w:color w:val="FF0000"/>
          <w:sz w:val="52"/>
          <w:szCs w:val="52"/>
        </w:rPr>
      </w:pPr>
      <w:r w:rsidRPr="00FE6A8A">
        <w:rPr>
          <w:rFonts w:ascii="Calibri" w:hAnsi="Calibri" w:cs="Calibri"/>
          <w:b/>
          <w:color w:val="000000" w:themeColor="text1"/>
          <w:sz w:val="52"/>
          <w:szCs w:val="52"/>
          <w:highlight w:val="yellow"/>
        </w:rPr>
        <w:t xml:space="preserve">WHEN </w:t>
      </w:r>
      <w:r w:rsidRPr="00FE6A8A">
        <w:rPr>
          <w:rFonts w:ascii="Calibri" w:hAnsi="Calibri" w:cs="Calibri"/>
          <w:b/>
          <w:sz w:val="52"/>
          <w:szCs w:val="52"/>
          <w:highlight w:val="yellow"/>
        </w:rPr>
        <w:t>SUBMITTING BID RESPONSE**</w:t>
      </w:r>
    </w:p>
    <w:p w14:paraId="50273209" w14:textId="29D8DDBA" w:rsidR="00401870" w:rsidRDefault="00401870" w:rsidP="00501E3D">
      <w:pPr>
        <w:jc w:val="center"/>
        <w:rPr>
          <w:rFonts w:ascii="Calibri" w:hAnsi="Calibri" w:cs="Calibri"/>
          <w:b/>
          <w:color w:val="FF0000"/>
          <w:sz w:val="30"/>
          <w:szCs w:val="30"/>
        </w:rPr>
      </w:pPr>
    </w:p>
    <w:p w14:paraId="526370AE" w14:textId="3FCA2B74" w:rsidR="003049BB" w:rsidRDefault="003049BB" w:rsidP="00501E3D">
      <w:pPr>
        <w:rPr>
          <w:rFonts w:ascii="Calibri" w:hAnsi="Calibri" w:cs="Calibri"/>
          <w:sz w:val="20"/>
        </w:rPr>
      </w:pPr>
    </w:p>
    <w:p w14:paraId="49F1DA01" w14:textId="191DC701" w:rsidR="00FE6A8A" w:rsidRDefault="00FE6A8A" w:rsidP="00501E3D">
      <w:pPr>
        <w:rPr>
          <w:rFonts w:ascii="Calibri" w:hAnsi="Calibri" w:cs="Calibri"/>
          <w:sz w:val="20"/>
        </w:rPr>
      </w:pPr>
    </w:p>
    <w:p w14:paraId="26682178" w14:textId="6647079E" w:rsidR="00FE6A8A" w:rsidRDefault="00FE6A8A" w:rsidP="00501E3D">
      <w:pPr>
        <w:rPr>
          <w:rFonts w:ascii="Calibri" w:hAnsi="Calibri" w:cs="Calibri"/>
          <w:sz w:val="20"/>
        </w:rPr>
      </w:pPr>
    </w:p>
    <w:p w14:paraId="4DFC3142" w14:textId="24F3D6BF" w:rsidR="00FE6A8A" w:rsidRDefault="00FE6A8A" w:rsidP="00501E3D">
      <w:pPr>
        <w:rPr>
          <w:rFonts w:ascii="Calibri" w:hAnsi="Calibri" w:cs="Calibri"/>
          <w:sz w:val="20"/>
        </w:rPr>
      </w:pPr>
    </w:p>
    <w:p w14:paraId="39822026" w14:textId="63DB2E97" w:rsidR="00FE6A8A" w:rsidRDefault="00FE6A8A" w:rsidP="00501E3D">
      <w:pPr>
        <w:rPr>
          <w:rFonts w:ascii="Calibri" w:hAnsi="Calibri" w:cs="Calibri"/>
          <w:sz w:val="20"/>
        </w:rPr>
      </w:pPr>
    </w:p>
    <w:p w14:paraId="6A973D48" w14:textId="612EAA13" w:rsidR="00FE6A8A" w:rsidRDefault="00FE6A8A" w:rsidP="00501E3D">
      <w:pPr>
        <w:rPr>
          <w:rFonts w:ascii="Calibri" w:hAnsi="Calibri" w:cs="Calibri"/>
          <w:sz w:val="20"/>
        </w:rPr>
      </w:pPr>
    </w:p>
    <w:p w14:paraId="563F83BA" w14:textId="141392C7" w:rsidR="00FE6A8A" w:rsidRDefault="00FE6A8A" w:rsidP="00501E3D">
      <w:pPr>
        <w:rPr>
          <w:rFonts w:ascii="Calibri" w:hAnsi="Calibri" w:cs="Calibri"/>
          <w:sz w:val="20"/>
        </w:rPr>
      </w:pPr>
    </w:p>
    <w:p w14:paraId="4DF29FCE" w14:textId="77777777" w:rsidR="00FE6A8A" w:rsidRDefault="00FE6A8A"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053203">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3C18FC7B" w:rsidR="00501E3D" w:rsidRPr="00985AE1" w:rsidRDefault="00374464"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Pr>
          <w:rFonts w:ascii="Calibri" w:hAnsi="Calibri" w:cs="Calibri"/>
          <w:b/>
        </w:rPr>
        <w:lastRenderedPageBreak/>
        <w:t>The following Section</w:t>
      </w:r>
      <w:r w:rsidR="00501E3D" w:rsidRPr="00985AE1">
        <w:rPr>
          <w:rFonts w:ascii="Calibri" w:hAnsi="Calibri" w:cs="Calibri"/>
          <w:b/>
        </w:rPr>
        <w:t xml:space="preserve"> </w:t>
      </w:r>
      <w:proofErr w:type="gramStart"/>
      <w:r w:rsidRPr="00374464">
        <w:rPr>
          <w:rFonts w:ascii="Calibri" w:hAnsi="Calibri" w:cs="Calibri"/>
          <w:b/>
          <w:color w:val="000000" w:themeColor="text1"/>
        </w:rPr>
        <w:t>has</w:t>
      </w:r>
      <w:r w:rsidR="00501E3D" w:rsidRPr="00374464">
        <w:rPr>
          <w:rFonts w:ascii="Calibri" w:hAnsi="Calibri" w:cs="Calibri"/>
          <w:b/>
          <w:color w:val="000000" w:themeColor="text1"/>
        </w:rPr>
        <w:t xml:space="preserve"> been </w:t>
      </w:r>
      <w:r w:rsidR="00501E3D">
        <w:rPr>
          <w:rFonts w:ascii="Calibri" w:hAnsi="Calibri" w:cs="Calibri"/>
          <w:b/>
        </w:rPr>
        <w:t xml:space="preserve">modified or revised </w:t>
      </w:r>
      <w:r w:rsidR="00501E3D" w:rsidRPr="00985AE1">
        <w:rPr>
          <w:rFonts w:ascii="Calibri" w:hAnsi="Calibri" w:cs="Calibri"/>
          <w:b/>
        </w:rPr>
        <w:t>as shown below</w:t>
      </w:r>
      <w:proofErr w:type="gramEnd"/>
      <w:r w:rsidR="00501E3D" w:rsidRPr="00985AE1">
        <w:rPr>
          <w:rFonts w:ascii="Calibri" w:hAnsi="Calibri" w:cs="Calibri"/>
          <w:b/>
        </w:rPr>
        <w:t xml:space="preserve">.  </w:t>
      </w:r>
      <w:r w:rsidR="00501E3D" w:rsidRPr="00985AE1">
        <w:rPr>
          <w:rFonts w:ascii="Calibri" w:hAnsi="Calibri" w:cs="Calibri"/>
        </w:rPr>
        <w:t xml:space="preserve">Changes made to the </w:t>
      </w:r>
      <w:r w:rsidR="00501E3D" w:rsidRPr="00E665C7">
        <w:rPr>
          <w:rFonts w:ascii="Calibri" w:hAnsi="Calibri" w:cs="Calibri"/>
          <w:color w:val="000000" w:themeColor="text1"/>
        </w:rPr>
        <w:t xml:space="preserve">original </w:t>
      </w:r>
      <w:r w:rsidR="00E665C7" w:rsidRPr="00E665C7">
        <w:rPr>
          <w:rFonts w:ascii="Calibri" w:hAnsi="Calibri" w:cs="Calibri"/>
          <w:color w:val="000000" w:themeColor="text1"/>
        </w:rPr>
        <w:t>RF</w:t>
      </w:r>
      <w:r w:rsidR="008F465E" w:rsidRPr="00E665C7">
        <w:rPr>
          <w:rFonts w:ascii="Calibri" w:hAnsi="Calibri" w:cs="Calibri"/>
          <w:color w:val="000000" w:themeColor="text1"/>
        </w:rPr>
        <w:t>Q</w:t>
      </w:r>
      <w:r w:rsidR="00501E3D" w:rsidRPr="00E665C7">
        <w:rPr>
          <w:rFonts w:ascii="Calibri" w:hAnsi="Calibri" w:cs="Calibri"/>
          <w:color w:val="000000" w:themeColor="text1"/>
        </w:rPr>
        <w:t xml:space="preserve"> document </w:t>
      </w:r>
      <w:r w:rsidR="00501E3D" w:rsidRPr="00985AE1">
        <w:rPr>
          <w:rFonts w:ascii="Calibri" w:hAnsi="Calibri" w:cs="Calibri"/>
        </w:rPr>
        <w:t xml:space="preserve">are in </w:t>
      </w:r>
      <w:r w:rsidR="00501E3D" w:rsidRPr="00985AE1">
        <w:rPr>
          <w:rFonts w:ascii="Calibri" w:hAnsi="Calibri" w:cs="Calibri"/>
          <w:b/>
        </w:rPr>
        <w:t xml:space="preserve">bold </w:t>
      </w:r>
      <w:r w:rsidR="00501E3D" w:rsidRPr="00985AE1">
        <w:rPr>
          <w:rFonts w:ascii="Calibri" w:hAnsi="Calibri" w:cs="Calibri"/>
        </w:rPr>
        <w:t xml:space="preserve">print and </w:t>
      </w:r>
      <w:r w:rsidR="00501E3D" w:rsidRPr="00985AE1">
        <w:rPr>
          <w:rFonts w:ascii="Calibri" w:hAnsi="Calibri" w:cs="Calibri"/>
          <w:highlight w:val="yellow"/>
        </w:rPr>
        <w:t>highlighted</w:t>
      </w:r>
      <w:r w:rsidR="00501E3D" w:rsidRPr="00985AE1">
        <w:rPr>
          <w:rFonts w:ascii="Calibri" w:hAnsi="Calibri" w:cs="Calibri"/>
        </w:rPr>
        <w:t xml:space="preserve">, and deletions made have a </w:t>
      </w:r>
      <w:r w:rsidR="00501E3D" w:rsidRPr="00985AE1">
        <w:rPr>
          <w:rFonts w:ascii="Calibri" w:hAnsi="Calibri" w:cs="Calibri"/>
          <w:strike/>
        </w:rPr>
        <w:t>strike through</w:t>
      </w:r>
      <w:r w:rsidR="00501E3D"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46BDF50E" w:rsidR="00501E3D" w:rsidRPr="007E2E8E" w:rsidRDefault="00501E3D" w:rsidP="00501E3D">
      <w:pPr>
        <w:shd w:val="clear" w:color="auto" w:fill="D9E2F3"/>
        <w:spacing w:after="240"/>
        <w:jc w:val="both"/>
        <w:rPr>
          <w:rFonts w:ascii="Calibri" w:hAnsi="Calibri" w:cs="Calibri"/>
          <w:b/>
        </w:rPr>
      </w:pPr>
      <w:r w:rsidRPr="00374464">
        <w:rPr>
          <w:rFonts w:ascii="Calibri" w:hAnsi="Calibri" w:cs="Calibri"/>
          <w:b/>
          <w:color w:val="000000" w:themeColor="text1"/>
        </w:rPr>
        <w:t xml:space="preserve">Page </w:t>
      </w:r>
      <w:r w:rsidR="00374464" w:rsidRPr="00374464">
        <w:rPr>
          <w:rFonts w:ascii="Calibri" w:hAnsi="Calibri" w:cs="Calibri"/>
          <w:b/>
          <w:color w:val="000000" w:themeColor="text1"/>
        </w:rPr>
        <w:t xml:space="preserve">7 of </w:t>
      </w:r>
      <w:r w:rsidR="00F32453">
        <w:rPr>
          <w:rFonts w:ascii="Calibri" w:hAnsi="Calibri" w:cs="Calibri"/>
          <w:b/>
          <w:color w:val="000000" w:themeColor="text1"/>
        </w:rPr>
        <w:t xml:space="preserve">the </w:t>
      </w:r>
      <w:r w:rsidR="00374464" w:rsidRPr="00374464">
        <w:rPr>
          <w:rFonts w:ascii="Calibri" w:hAnsi="Calibri" w:cs="Calibri"/>
          <w:b/>
          <w:color w:val="000000" w:themeColor="text1"/>
        </w:rPr>
        <w:t>Exhibit A</w:t>
      </w:r>
      <w:r w:rsidR="00374464">
        <w:rPr>
          <w:rFonts w:ascii="Calibri" w:hAnsi="Calibri" w:cs="Calibri"/>
          <w:b/>
          <w:color w:val="000000" w:themeColor="text1"/>
        </w:rPr>
        <w:t xml:space="preserve"> – Bid Response Packet</w:t>
      </w:r>
      <w:r w:rsidRPr="00374464">
        <w:rPr>
          <w:rFonts w:ascii="Calibri" w:hAnsi="Calibri" w:cs="Calibri"/>
          <w:b/>
          <w:color w:val="000000" w:themeColor="text1"/>
        </w:rPr>
        <w:t xml:space="preserve"> (</w:t>
      </w:r>
      <w:r w:rsidR="00374464" w:rsidRPr="00374464">
        <w:rPr>
          <w:rFonts w:ascii="Calibri" w:hAnsi="Calibri" w:cs="Calibri"/>
          <w:b/>
          <w:color w:val="000000" w:themeColor="text1"/>
        </w:rPr>
        <w:t xml:space="preserve">BID FORM) </w:t>
      </w:r>
      <w:proofErr w:type="gramStart"/>
      <w:r w:rsidRPr="00374464">
        <w:rPr>
          <w:rFonts w:ascii="Calibri" w:hAnsi="Calibri" w:cs="Calibri"/>
          <w:b/>
          <w:color w:val="000000" w:themeColor="text1"/>
        </w:rPr>
        <w:t>is revised</w:t>
      </w:r>
      <w:proofErr w:type="gramEnd"/>
      <w:r w:rsidRPr="00374464">
        <w:rPr>
          <w:rFonts w:ascii="Calibri" w:hAnsi="Calibri" w:cs="Calibri"/>
          <w:b/>
          <w:color w:val="000000" w:themeColor="text1"/>
        </w:rPr>
        <w:t xml:space="preserve"> </w:t>
      </w:r>
      <w:r>
        <w:rPr>
          <w:rFonts w:ascii="Calibri" w:hAnsi="Calibri" w:cs="Calibri"/>
          <w:b/>
        </w:rPr>
        <w:t xml:space="preserve">as follows:  </w:t>
      </w:r>
    </w:p>
    <w:p w14:paraId="621D3B58" w14:textId="511C0C02" w:rsidR="00E665C7" w:rsidRPr="00E665C7" w:rsidRDefault="00F32453" w:rsidP="00E665C7">
      <w:pPr>
        <w:pStyle w:val="Heading4"/>
        <w:rPr>
          <w:rFonts w:asciiTheme="minorHAnsi" w:hAnsiTheme="minorHAnsi" w:cstheme="minorHAnsi"/>
          <w:b/>
          <w:i w:val="0"/>
          <w:color w:val="000000"/>
          <w:highlight w:val="lightGray"/>
        </w:rPr>
      </w:pPr>
      <w:r w:rsidRPr="00295CAC">
        <w:rPr>
          <w:rFonts w:asciiTheme="minorHAnsi" w:hAnsiTheme="minorHAnsi" w:cstheme="minorHAnsi"/>
          <w:b/>
          <w:i w:val="0"/>
          <w:color w:val="000000"/>
          <w:highlight w:val="yellow"/>
        </w:rPr>
        <w:t xml:space="preserve">REVISED </w:t>
      </w:r>
      <w:r w:rsidR="00E665C7" w:rsidRPr="00E665C7">
        <w:rPr>
          <w:rFonts w:asciiTheme="minorHAnsi" w:hAnsiTheme="minorHAnsi" w:cstheme="minorHAnsi"/>
          <w:b/>
          <w:i w:val="0"/>
          <w:color w:val="000000"/>
          <w:highlight w:val="lightGray"/>
        </w:rPr>
        <w:t>BID FORM</w:t>
      </w:r>
    </w:p>
    <w:p w14:paraId="167A8E77" w14:textId="77777777" w:rsidR="00E665C7" w:rsidRPr="00F3279D" w:rsidRDefault="00E665C7" w:rsidP="00E665C7">
      <w:pPr>
        <w:pStyle w:val="PlainText"/>
        <w:rPr>
          <w:rFonts w:ascii="Calibri" w:hAnsi="Calibri" w:cs="Calibri"/>
          <w:b/>
          <w:color w:val="000000"/>
          <w:sz w:val="28"/>
          <w:szCs w:val="28"/>
        </w:rPr>
      </w:pPr>
    </w:p>
    <w:p w14:paraId="76B8297E" w14:textId="40B0514D" w:rsidR="00E665C7" w:rsidRPr="00F3279D" w:rsidRDefault="00E665C7" w:rsidP="00E665C7">
      <w:pPr>
        <w:pStyle w:val="PlainText"/>
        <w:jc w:val="both"/>
        <w:rPr>
          <w:rFonts w:ascii="Calibri" w:hAnsi="Calibri" w:cs="Calibri"/>
          <w:b/>
          <w:color w:val="000000"/>
          <w:sz w:val="26"/>
          <w:szCs w:val="26"/>
        </w:rPr>
      </w:pPr>
      <w:r w:rsidRPr="00F3279D">
        <w:rPr>
          <w:rFonts w:ascii="Calibri" w:hAnsi="Calibri" w:cs="Calibri"/>
          <w:b/>
          <w:color w:val="000000"/>
          <w:sz w:val="26"/>
          <w:szCs w:val="26"/>
        </w:rPr>
        <w:t>Instructions</w:t>
      </w:r>
      <w:r w:rsidRPr="00F3279D">
        <w:rPr>
          <w:rFonts w:ascii="Calibri" w:hAnsi="Calibri" w:cs="Calibri"/>
          <w:color w:val="000000"/>
          <w:sz w:val="26"/>
          <w:szCs w:val="26"/>
        </w:rPr>
        <w:t>:</w:t>
      </w:r>
      <w:r w:rsidRPr="00F3279D">
        <w:rPr>
          <w:rFonts w:ascii="Calibri" w:hAnsi="Calibri" w:cs="Calibri"/>
          <w:b/>
          <w:color w:val="000000"/>
          <w:sz w:val="26"/>
          <w:szCs w:val="26"/>
        </w:rPr>
        <w:t xml:space="preserve">  </w:t>
      </w:r>
      <w:r w:rsidRPr="00F3279D">
        <w:rPr>
          <w:rFonts w:ascii="Calibri" w:hAnsi="Calibri" w:cs="Calibri"/>
          <w:color w:val="000000"/>
          <w:sz w:val="26"/>
          <w:szCs w:val="26"/>
          <w:u w:val="single"/>
        </w:rPr>
        <w:t xml:space="preserve">Bidder must use the </w:t>
      </w:r>
      <w:r w:rsidR="00F32453" w:rsidRPr="00295CAC">
        <w:rPr>
          <w:rFonts w:ascii="Calibri" w:hAnsi="Calibri" w:cs="Calibri"/>
          <w:b/>
          <w:color w:val="000000"/>
          <w:sz w:val="26"/>
          <w:szCs w:val="26"/>
          <w:highlight w:val="yellow"/>
          <w:u w:val="single"/>
        </w:rPr>
        <w:t>Revised</w:t>
      </w:r>
      <w:r w:rsidR="00F32453">
        <w:rPr>
          <w:rFonts w:ascii="Calibri" w:hAnsi="Calibri" w:cs="Calibri"/>
          <w:color w:val="000000"/>
          <w:sz w:val="26"/>
          <w:szCs w:val="26"/>
          <w:u w:val="single"/>
        </w:rPr>
        <w:t xml:space="preserve"> </w:t>
      </w:r>
      <w:r w:rsidRPr="00F3279D">
        <w:rPr>
          <w:rFonts w:ascii="Calibri" w:hAnsi="Calibri" w:cs="Calibri"/>
          <w:color w:val="000000"/>
          <w:sz w:val="26"/>
          <w:szCs w:val="26"/>
          <w:u w:val="single"/>
        </w:rPr>
        <w:t>Bid Form provided below.</w:t>
      </w:r>
    </w:p>
    <w:p w14:paraId="121CC4CE" w14:textId="77777777" w:rsidR="00E665C7" w:rsidRPr="00E74B14" w:rsidRDefault="00E665C7" w:rsidP="00E665C7">
      <w:pPr>
        <w:pStyle w:val="PlainText"/>
        <w:jc w:val="both"/>
        <w:rPr>
          <w:rFonts w:ascii="Calibri" w:hAnsi="Calibri" w:cs="Calibri"/>
          <w:b/>
          <w:sz w:val="26"/>
          <w:szCs w:val="26"/>
        </w:rPr>
      </w:pPr>
    </w:p>
    <w:p w14:paraId="74B6DA64" w14:textId="69EBCE53" w:rsidR="00E665C7" w:rsidRPr="00E74B14" w:rsidRDefault="00E665C7" w:rsidP="00E665C7">
      <w:pPr>
        <w:pStyle w:val="PlainText"/>
        <w:jc w:val="both"/>
        <w:rPr>
          <w:rFonts w:ascii="Calibri" w:hAnsi="Calibri" w:cs="Calibri"/>
          <w:sz w:val="26"/>
          <w:szCs w:val="26"/>
        </w:rPr>
      </w:pPr>
      <w:r w:rsidRPr="00E574DD">
        <w:rPr>
          <w:rFonts w:ascii="Calibri" w:hAnsi="Calibri" w:cs="Calibri"/>
          <w:b/>
          <w:sz w:val="26"/>
          <w:szCs w:val="26"/>
        </w:rPr>
        <w:t xml:space="preserve">COST </w:t>
      </w:r>
      <w:proofErr w:type="gramStart"/>
      <w:r w:rsidRPr="00E574DD">
        <w:rPr>
          <w:rFonts w:ascii="Calibri" w:hAnsi="Calibri" w:cs="Calibri"/>
          <w:b/>
          <w:sz w:val="26"/>
          <w:szCs w:val="26"/>
        </w:rPr>
        <w:t>SHALL BE SUBMITTED</w:t>
      </w:r>
      <w:proofErr w:type="gramEnd"/>
      <w:r w:rsidRPr="00E574DD">
        <w:rPr>
          <w:rFonts w:ascii="Calibri" w:hAnsi="Calibri" w:cs="Calibri"/>
          <w:b/>
          <w:sz w:val="26"/>
          <w:szCs w:val="26"/>
        </w:rPr>
        <w:t xml:space="preserve"> AS REQUESTED ON TH</w:t>
      </w:r>
      <w:r>
        <w:rPr>
          <w:rFonts w:ascii="Calibri" w:hAnsi="Calibri" w:cs="Calibri"/>
          <w:b/>
          <w:sz w:val="26"/>
          <w:szCs w:val="26"/>
        </w:rPr>
        <w:t>E</w:t>
      </w:r>
      <w:r w:rsidRPr="00E574DD">
        <w:rPr>
          <w:rFonts w:ascii="Calibri" w:hAnsi="Calibri" w:cs="Calibri"/>
          <w:b/>
          <w:sz w:val="26"/>
          <w:szCs w:val="26"/>
        </w:rPr>
        <w:t xml:space="preserve"> </w:t>
      </w:r>
      <w:r w:rsidR="00F32453" w:rsidRPr="00295CAC">
        <w:rPr>
          <w:rFonts w:ascii="Calibri" w:hAnsi="Calibri" w:cs="Calibri"/>
          <w:b/>
          <w:sz w:val="26"/>
          <w:szCs w:val="26"/>
          <w:highlight w:val="yellow"/>
        </w:rPr>
        <w:t>REVISED</w:t>
      </w:r>
      <w:r w:rsidR="00F32453">
        <w:rPr>
          <w:rFonts w:ascii="Calibri" w:hAnsi="Calibri" w:cs="Calibri"/>
          <w:b/>
          <w:sz w:val="26"/>
          <w:szCs w:val="26"/>
        </w:rPr>
        <w:t xml:space="preserve"> </w:t>
      </w:r>
      <w:r w:rsidRPr="00E574DD">
        <w:rPr>
          <w:rFonts w:ascii="Calibri" w:hAnsi="Calibri" w:cs="Calibri"/>
          <w:b/>
          <w:sz w:val="26"/>
          <w:szCs w:val="26"/>
        </w:rPr>
        <w:t xml:space="preserve">BID FORM.  NO ALTERATIONS OR CHANGES OF ANY KIND </w:t>
      </w:r>
      <w:proofErr w:type="gramStart"/>
      <w:r w:rsidRPr="00E574DD">
        <w:rPr>
          <w:rFonts w:ascii="Calibri" w:hAnsi="Calibri" w:cs="Calibri"/>
          <w:b/>
          <w:sz w:val="26"/>
          <w:szCs w:val="26"/>
        </w:rPr>
        <w:t>ARE PERMITTED</w:t>
      </w:r>
      <w:proofErr w:type="gramEnd"/>
      <w:r w:rsidRPr="00E574DD">
        <w:rPr>
          <w:rFonts w:ascii="Calibri" w:hAnsi="Calibri" w:cs="Calibri"/>
          <w:b/>
          <w:sz w:val="26"/>
          <w:szCs w:val="26"/>
        </w:rPr>
        <w:t>.</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w:t>
      </w:r>
      <w:r>
        <w:rPr>
          <w:rFonts w:ascii="Calibri" w:hAnsi="Calibri" w:cs="Calibri"/>
          <w:color w:val="000000"/>
          <w:sz w:val="26"/>
          <w:szCs w:val="26"/>
        </w:rPr>
        <w:t>expenses.</w:t>
      </w:r>
    </w:p>
    <w:p w14:paraId="25E51A14" w14:textId="77777777" w:rsidR="00E665C7" w:rsidRPr="00E74B14" w:rsidRDefault="00E665C7" w:rsidP="00E665C7">
      <w:pPr>
        <w:pStyle w:val="PlainText"/>
        <w:jc w:val="both"/>
        <w:rPr>
          <w:rFonts w:ascii="Calibri" w:hAnsi="Calibri" w:cs="Calibri"/>
          <w:sz w:val="26"/>
          <w:szCs w:val="26"/>
        </w:rPr>
      </w:pPr>
    </w:p>
    <w:p w14:paraId="61262C88" w14:textId="77777777" w:rsidR="00E665C7" w:rsidRPr="00E74B14" w:rsidRDefault="00E665C7" w:rsidP="00E665C7">
      <w:pPr>
        <w:pStyle w:val="PlainText"/>
        <w:jc w:val="both"/>
        <w:rPr>
          <w:rFonts w:ascii="Calibri" w:hAnsi="Calibri" w:cs="Calibri"/>
          <w:sz w:val="26"/>
          <w:szCs w:val="26"/>
        </w:rPr>
      </w:pPr>
      <w:r w:rsidRPr="007D2B30">
        <w:rPr>
          <w:rFonts w:ascii="Calibri" w:hAnsi="Calibri" w:cs="Calibri"/>
          <w:color w:val="000000"/>
          <w:sz w:val="26"/>
          <w:szCs w:val="26"/>
        </w:rPr>
        <w:t xml:space="preserve">No minimum or maximum </w:t>
      </w:r>
      <w:proofErr w:type="gramStart"/>
      <w:r w:rsidRPr="007D2B30">
        <w:rPr>
          <w:rFonts w:ascii="Calibri" w:hAnsi="Calibri" w:cs="Calibri"/>
          <w:color w:val="000000"/>
          <w:sz w:val="26"/>
          <w:szCs w:val="26"/>
        </w:rPr>
        <w:t>is guaranteed or implied</w:t>
      </w:r>
      <w:proofErr w:type="gramEnd"/>
      <w:r w:rsidRPr="007D2B30">
        <w:rPr>
          <w:rFonts w:ascii="Calibri" w:hAnsi="Calibri" w:cs="Calibri"/>
          <w:color w:val="000000"/>
          <w:sz w:val="26"/>
          <w:szCs w:val="26"/>
        </w:rPr>
        <w:t>.</w:t>
      </w:r>
      <w:r w:rsidRPr="00E74B14">
        <w:rPr>
          <w:rFonts w:ascii="Calibri" w:hAnsi="Calibri" w:cs="Calibri"/>
          <w:sz w:val="26"/>
          <w:szCs w:val="26"/>
        </w:rPr>
        <w:t xml:space="preserve">  </w:t>
      </w:r>
    </w:p>
    <w:p w14:paraId="10875140" w14:textId="77777777" w:rsidR="00E665C7" w:rsidRPr="00E74B14" w:rsidRDefault="00E665C7" w:rsidP="00E665C7">
      <w:pPr>
        <w:pStyle w:val="PlainText"/>
        <w:jc w:val="both"/>
        <w:rPr>
          <w:rFonts w:ascii="Calibri" w:hAnsi="Calibri" w:cs="Calibri"/>
          <w:sz w:val="26"/>
          <w:szCs w:val="26"/>
        </w:rPr>
      </w:pPr>
    </w:p>
    <w:p w14:paraId="3244B0AF" w14:textId="77777777" w:rsidR="00E665C7" w:rsidRDefault="00E665C7" w:rsidP="00E665C7">
      <w:pPr>
        <w:rPr>
          <w:rFonts w:ascii="Calibri" w:hAnsi="Calibri" w:cs="Calibri"/>
        </w:rPr>
      </w:pPr>
      <w:r w:rsidRPr="002372AF">
        <w:rPr>
          <w:rFonts w:ascii="Calibri" w:hAnsi="Calibri" w:cs="Calibri"/>
        </w:rPr>
        <w:t xml:space="preserve">By submission through the </w:t>
      </w:r>
      <w:r w:rsidRPr="00E665C7">
        <w:rPr>
          <w:rFonts w:asciiTheme="minorHAnsi" w:hAnsiTheme="minorHAnsi" w:cstheme="minorHAnsi"/>
        </w:rPr>
        <w:t xml:space="preserve">Alameda County </w:t>
      </w:r>
      <w:hyperlink r:id="rId17" w:history="1">
        <w:r w:rsidRPr="00E665C7">
          <w:rPr>
            <w:rStyle w:val="Hyperlink"/>
            <w:rFonts w:asciiTheme="minorHAnsi" w:hAnsiTheme="minorHAnsi" w:cstheme="minorHAnsi"/>
            <w:b/>
          </w:rPr>
          <w:t>EZSourcing Supplier Portal</w:t>
        </w:r>
      </w:hyperlink>
      <w:r w:rsidRPr="00E665C7">
        <w:rPr>
          <w:rFonts w:asciiTheme="minorHAnsi" w:hAnsiTheme="minorHAnsi" w:cstheme="minorHAnsi"/>
        </w:rPr>
        <w:t xml:space="preserve"> Bidder certifies to County that all representations, certifications, and statements made by Bidder, as set forth in each entry in the Alameda County </w:t>
      </w:r>
      <w:hyperlink r:id="rId18" w:history="1">
        <w:r w:rsidRPr="00E665C7">
          <w:rPr>
            <w:rStyle w:val="Hyperlink"/>
            <w:rFonts w:asciiTheme="minorHAnsi" w:hAnsiTheme="minorHAnsi" w:cstheme="minorHAnsi"/>
            <w:b/>
          </w:rPr>
          <w:t>EZSourcing Supplier Portal</w:t>
        </w:r>
      </w:hyperlink>
      <w:r w:rsidRPr="00E665C7">
        <w:rPr>
          <w:rFonts w:asciiTheme="minorHAnsi" w:hAnsiTheme="minorHAnsi" w:cstheme="minorHAnsi"/>
        </w:rPr>
        <w:t xml:space="preserve"> and attachments</w:t>
      </w:r>
      <w:r w:rsidRPr="002372AF">
        <w:rPr>
          <w:rFonts w:ascii="Calibri" w:hAnsi="Calibri" w:cs="Calibri"/>
        </w:rPr>
        <w:t xml:space="preserve"> are true and correct and </w:t>
      </w:r>
      <w:proofErr w:type="gramStart"/>
      <w:r w:rsidRPr="002372AF">
        <w:rPr>
          <w:rFonts w:ascii="Calibri" w:hAnsi="Calibri" w:cs="Calibri"/>
        </w:rPr>
        <w:t>are made</w:t>
      </w:r>
      <w:proofErr w:type="gramEnd"/>
      <w:r w:rsidRPr="002372AF">
        <w:rPr>
          <w:rFonts w:ascii="Calibri" w:hAnsi="Calibri" w:cs="Calibri"/>
        </w:rPr>
        <w:t xml:space="preserve"> under penalty of perjury pursuant to the laws of California.</w:t>
      </w:r>
    </w:p>
    <w:p w14:paraId="103AF867" w14:textId="77777777" w:rsidR="00E665C7" w:rsidRDefault="00E665C7" w:rsidP="00E665C7">
      <w:pPr>
        <w:rPr>
          <w:rFonts w:ascii="Calibri" w:hAnsi="Calibri" w:cs="Calibri"/>
        </w:rPr>
      </w:pPr>
    </w:p>
    <w:p w14:paraId="41583E31" w14:textId="73B91345" w:rsidR="00E665C7" w:rsidRDefault="00E665C7" w:rsidP="00E665C7">
      <w:pPr>
        <w:rPr>
          <w:rFonts w:ascii="Calibri" w:hAnsi="Calibri" w:cs="Calibri"/>
          <w:b/>
          <w:color w:val="C00000"/>
        </w:rPr>
      </w:pPr>
      <w:r w:rsidRPr="00942240">
        <w:rPr>
          <w:rFonts w:ascii="Calibri" w:hAnsi="Calibri" w:cs="Calibri"/>
          <w:b/>
          <w:color w:val="C00000"/>
        </w:rPr>
        <w:t>Bidders must fill out either Option 1 or Option 2. Bidders may also fill out both if providing both parts/goods and services.</w:t>
      </w:r>
      <w:r>
        <w:rPr>
          <w:rFonts w:ascii="Calibri" w:hAnsi="Calibri" w:cs="Calibri"/>
          <w:b/>
          <w:color w:val="C00000"/>
        </w:rPr>
        <w:t xml:space="preserve"> </w:t>
      </w:r>
      <w:r w:rsidRPr="00E665C7">
        <w:rPr>
          <w:rFonts w:ascii="Calibri" w:hAnsi="Calibri" w:cs="Calibri"/>
          <w:b/>
          <w:color w:val="C00000"/>
          <w:highlight w:val="yellow"/>
        </w:rPr>
        <w:t>All rates quoted for Options 1 and 2 shall include any freight/delivery charges and other costs, such as administrative operating costs.</w:t>
      </w:r>
    </w:p>
    <w:p w14:paraId="7156AF2C" w14:textId="77777777" w:rsidR="00E665C7" w:rsidRDefault="00E665C7" w:rsidP="00E665C7">
      <w:pPr>
        <w:rPr>
          <w:rFonts w:ascii="Calibri" w:hAnsi="Calibri" w:cs="Calibri"/>
          <w:b/>
          <w:color w:val="C00000"/>
        </w:rPr>
      </w:pPr>
    </w:p>
    <w:p w14:paraId="258B0EDE" w14:textId="77777777" w:rsidR="00E665C7" w:rsidRPr="00942240" w:rsidRDefault="00E665C7" w:rsidP="00E665C7">
      <w:pPr>
        <w:rPr>
          <w:rFonts w:ascii="Calibri" w:hAnsi="Calibri" w:cs="Calibri"/>
          <w:b/>
          <w:color w:val="C00000"/>
        </w:rPr>
      </w:pPr>
      <w:r>
        <w:rPr>
          <w:rFonts w:ascii="Calibri" w:hAnsi="Calibri" w:cs="Calibri"/>
          <w:b/>
          <w:color w:val="C00000"/>
        </w:rPr>
        <w:t xml:space="preserve">For Option 2, this is the minimum discount from list price that </w:t>
      </w:r>
      <w:proofErr w:type="gramStart"/>
      <w:r>
        <w:rPr>
          <w:rFonts w:ascii="Calibri" w:hAnsi="Calibri" w:cs="Calibri"/>
          <w:b/>
          <w:color w:val="C00000"/>
        </w:rPr>
        <w:t>will be given</w:t>
      </w:r>
      <w:proofErr w:type="gramEnd"/>
      <w:r>
        <w:rPr>
          <w:rFonts w:ascii="Calibri" w:hAnsi="Calibri" w:cs="Calibri"/>
          <w:b/>
          <w:color w:val="C00000"/>
        </w:rPr>
        <w:t xml:space="preserve"> to the County. In the event that the bidder secures a higher discount from a manufacturer, the higher discount </w:t>
      </w:r>
      <w:proofErr w:type="gramStart"/>
      <w:r>
        <w:rPr>
          <w:rFonts w:ascii="Calibri" w:hAnsi="Calibri" w:cs="Calibri"/>
          <w:b/>
          <w:color w:val="C00000"/>
        </w:rPr>
        <w:t>shall be extended</w:t>
      </w:r>
      <w:proofErr w:type="gramEnd"/>
      <w:r>
        <w:rPr>
          <w:rFonts w:ascii="Calibri" w:hAnsi="Calibri" w:cs="Calibri"/>
          <w:b/>
          <w:color w:val="C00000"/>
        </w:rPr>
        <w:t xml:space="preserve"> to the County.</w:t>
      </w:r>
    </w:p>
    <w:p w14:paraId="62C61311" w14:textId="77777777" w:rsidR="00E665C7" w:rsidRDefault="00E665C7" w:rsidP="00E665C7">
      <w:pPr>
        <w:rPr>
          <w:rFonts w:ascii="Calibri" w:hAnsi="Calibri" w:cs="Calibri"/>
          <w:color w:val="C00000"/>
        </w:rPr>
      </w:pPr>
    </w:p>
    <w:tbl>
      <w:tblPr>
        <w:tblW w:w="5000" w:type="pct"/>
        <w:tblLook w:val="04A0" w:firstRow="1" w:lastRow="0" w:firstColumn="1" w:lastColumn="0" w:noHBand="0" w:noVBand="1"/>
      </w:tblPr>
      <w:tblGrid>
        <w:gridCol w:w="3848"/>
        <w:gridCol w:w="1096"/>
        <w:gridCol w:w="1783"/>
        <w:gridCol w:w="1971"/>
        <w:gridCol w:w="2092"/>
      </w:tblGrid>
      <w:tr w:rsidR="00E665C7" w:rsidRPr="00165398" w14:paraId="4EA0D382" w14:textId="77777777" w:rsidTr="00295CAC">
        <w:trPr>
          <w:trHeight w:val="251"/>
          <w:tblHeader/>
        </w:trPr>
        <w:tc>
          <w:tcPr>
            <w:tcW w:w="1786"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D66AC2" w14:textId="77777777" w:rsidR="00E665C7" w:rsidRPr="00165398" w:rsidRDefault="00E665C7" w:rsidP="00053203">
            <w:pPr>
              <w:jc w:val="center"/>
              <w:rPr>
                <w:rFonts w:ascii="Calibri" w:hAnsi="Calibri" w:cs="Calibri"/>
                <w:b/>
                <w:bCs/>
                <w:color w:val="000000"/>
                <w:sz w:val="44"/>
                <w:szCs w:val="44"/>
              </w:rPr>
            </w:pPr>
            <w:r w:rsidRPr="00E701F3">
              <w:rPr>
                <w:rFonts w:ascii="Calibri" w:hAnsi="Calibri" w:cs="Calibri"/>
                <w:b/>
                <w:bCs/>
                <w:color w:val="000000"/>
                <w:sz w:val="36"/>
                <w:szCs w:val="44"/>
              </w:rPr>
              <w:t>OPTION 1</w:t>
            </w:r>
          </w:p>
        </w:tc>
        <w:tc>
          <w:tcPr>
            <w:tcW w:w="49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CA90C9" w14:textId="77777777" w:rsidR="00E665C7" w:rsidRPr="00165398" w:rsidRDefault="00E665C7" w:rsidP="00053203">
            <w:pPr>
              <w:jc w:val="center"/>
              <w:rPr>
                <w:rFonts w:ascii="Calibri" w:hAnsi="Calibri" w:cs="Calibri"/>
                <w:b/>
                <w:bCs/>
                <w:color w:val="000000"/>
                <w:sz w:val="44"/>
                <w:szCs w:val="44"/>
              </w:rPr>
            </w:pPr>
            <w:r w:rsidRPr="00165398">
              <w:rPr>
                <w:rFonts w:ascii="Calibri" w:hAnsi="Calibri" w:cs="Calibri"/>
                <w:b/>
                <w:bCs/>
                <w:color w:val="000000"/>
                <w:sz w:val="44"/>
                <w:szCs w:val="44"/>
              </w:rPr>
              <w:t> </w:t>
            </w:r>
          </w:p>
        </w:tc>
        <w:tc>
          <w:tcPr>
            <w:tcW w:w="829"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212F9B" w14:textId="77777777" w:rsidR="00E665C7" w:rsidRPr="00165398" w:rsidRDefault="00E665C7" w:rsidP="00053203">
            <w:pPr>
              <w:jc w:val="center"/>
              <w:rPr>
                <w:rFonts w:ascii="Calibri" w:hAnsi="Calibri" w:cs="Calibri"/>
                <w:b/>
                <w:bCs/>
                <w:color w:val="000000"/>
                <w:sz w:val="44"/>
                <w:szCs w:val="44"/>
              </w:rPr>
            </w:pPr>
            <w:r w:rsidRPr="00165398">
              <w:rPr>
                <w:rFonts w:ascii="Calibri" w:hAnsi="Calibri" w:cs="Calibri"/>
                <w:b/>
                <w:bCs/>
                <w:color w:val="000000"/>
                <w:sz w:val="44"/>
                <w:szCs w:val="44"/>
              </w:rPr>
              <w:t> </w:t>
            </w:r>
          </w:p>
        </w:tc>
        <w:tc>
          <w:tcPr>
            <w:tcW w:w="916"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2C3D2C" w14:textId="77777777" w:rsidR="00E665C7" w:rsidRPr="00165398" w:rsidRDefault="00E665C7" w:rsidP="00053203">
            <w:pPr>
              <w:jc w:val="center"/>
              <w:rPr>
                <w:rFonts w:ascii="Calibri" w:hAnsi="Calibri" w:cs="Calibri"/>
                <w:b/>
                <w:bCs/>
                <w:color w:val="000000"/>
                <w:sz w:val="44"/>
                <w:szCs w:val="44"/>
              </w:rPr>
            </w:pPr>
            <w:r w:rsidRPr="00165398">
              <w:rPr>
                <w:rFonts w:ascii="Calibri" w:hAnsi="Calibri" w:cs="Calibri"/>
                <w:b/>
                <w:bCs/>
                <w:color w:val="000000"/>
                <w:sz w:val="44"/>
                <w:szCs w:val="44"/>
              </w:rPr>
              <w:t> </w:t>
            </w:r>
          </w:p>
        </w:tc>
        <w:tc>
          <w:tcPr>
            <w:tcW w:w="97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33C888" w14:textId="77777777" w:rsidR="00E665C7" w:rsidRPr="00165398" w:rsidRDefault="00E665C7" w:rsidP="00053203">
            <w:pPr>
              <w:jc w:val="center"/>
              <w:rPr>
                <w:rFonts w:ascii="Calibri" w:hAnsi="Calibri" w:cs="Calibri"/>
                <w:b/>
                <w:bCs/>
                <w:color w:val="000000"/>
                <w:sz w:val="44"/>
                <w:szCs w:val="44"/>
              </w:rPr>
            </w:pPr>
            <w:r w:rsidRPr="00165398">
              <w:rPr>
                <w:rFonts w:ascii="Calibri" w:hAnsi="Calibri" w:cs="Calibri"/>
                <w:b/>
                <w:bCs/>
                <w:color w:val="000000"/>
                <w:sz w:val="44"/>
                <w:szCs w:val="44"/>
              </w:rPr>
              <w:t> </w:t>
            </w:r>
          </w:p>
        </w:tc>
      </w:tr>
      <w:tr w:rsidR="00E665C7" w:rsidRPr="00165398" w14:paraId="5EE1C8F6" w14:textId="77777777" w:rsidTr="00295CAC">
        <w:trPr>
          <w:trHeight w:val="62"/>
          <w:tblHeader/>
        </w:trPr>
        <w:tc>
          <w:tcPr>
            <w:tcW w:w="1786" w:type="pct"/>
            <w:vMerge w:val="restart"/>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0ADF14B8"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Description</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FFF2CC"/>
            <w:vAlign w:val="center"/>
            <w:hideMark/>
          </w:tcPr>
          <w:p w14:paraId="2B2A9F4D"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Unit of Measure</w:t>
            </w:r>
          </w:p>
        </w:tc>
        <w:tc>
          <w:tcPr>
            <w:tcW w:w="829" w:type="pct"/>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1D2E1941"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Year 1</w:t>
            </w:r>
          </w:p>
        </w:tc>
        <w:tc>
          <w:tcPr>
            <w:tcW w:w="916"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0C8B82A5"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Year 2</w:t>
            </w:r>
          </w:p>
        </w:tc>
        <w:tc>
          <w:tcPr>
            <w:tcW w:w="972"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5F1FB7FA"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Year 3</w:t>
            </w:r>
          </w:p>
        </w:tc>
      </w:tr>
      <w:tr w:rsidR="00E665C7" w:rsidRPr="00165398" w14:paraId="113B3631" w14:textId="77777777" w:rsidTr="00295CAC">
        <w:trPr>
          <w:trHeight w:val="70"/>
          <w:tblHeader/>
        </w:trPr>
        <w:tc>
          <w:tcPr>
            <w:tcW w:w="1786" w:type="pct"/>
            <w:vMerge/>
            <w:tcBorders>
              <w:top w:val="single" w:sz="4" w:space="0" w:color="auto"/>
              <w:left w:val="single" w:sz="4" w:space="0" w:color="auto"/>
              <w:bottom w:val="single" w:sz="4" w:space="0" w:color="auto"/>
              <w:right w:val="single" w:sz="4" w:space="0" w:color="auto"/>
            </w:tcBorders>
            <w:vAlign w:val="center"/>
            <w:hideMark/>
          </w:tcPr>
          <w:p w14:paraId="16E768BA" w14:textId="77777777" w:rsidR="00E665C7" w:rsidRPr="00165398" w:rsidRDefault="00E665C7" w:rsidP="00053203">
            <w:pPr>
              <w:rPr>
                <w:rFonts w:ascii="Calibri" w:hAnsi="Calibri" w:cs="Calibri"/>
                <w:b/>
                <w:bCs/>
                <w:color w:val="000000"/>
                <w:sz w:val="24"/>
                <w:szCs w:val="24"/>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46A95580" w14:textId="77777777" w:rsidR="00E665C7" w:rsidRPr="00165398" w:rsidRDefault="00E665C7" w:rsidP="00053203">
            <w:pPr>
              <w:rPr>
                <w:rFonts w:ascii="Calibri" w:hAnsi="Calibri" w:cs="Calibri"/>
                <w:b/>
                <w:bCs/>
                <w:color w:val="000000"/>
                <w:sz w:val="24"/>
                <w:szCs w:val="24"/>
              </w:rPr>
            </w:pPr>
          </w:p>
        </w:tc>
        <w:tc>
          <w:tcPr>
            <w:tcW w:w="829"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6941F699"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Unit Cost</w:t>
            </w:r>
          </w:p>
        </w:tc>
        <w:tc>
          <w:tcPr>
            <w:tcW w:w="916"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229E4964" w14:textId="77777777" w:rsidR="00E665C7" w:rsidRPr="00165398" w:rsidRDefault="00E665C7" w:rsidP="00053203">
            <w:pPr>
              <w:jc w:val="center"/>
              <w:rPr>
                <w:rFonts w:ascii="Calibri" w:hAnsi="Calibri" w:cs="Calibri"/>
                <w:b/>
                <w:bCs/>
                <w:color w:val="000000"/>
                <w:sz w:val="24"/>
                <w:szCs w:val="24"/>
              </w:rPr>
            </w:pPr>
            <w:r>
              <w:rPr>
                <w:rFonts w:ascii="Calibri" w:hAnsi="Calibri" w:cs="Calibri"/>
                <w:b/>
                <w:bCs/>
                <w:color w:val="000000"/>
                <w:sz w:val="24"/>
                <w:szCs w:val="24"/>
              </w:rPr>
              <w:t>Unit Cost</w:t>
            </w:r>
          </w:p>
        </w:tc>
        <w:tc>
          <w:tcPr>
            <w:tcW w:w="972"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2D7233D5" w14:textId="77777777" w:rsidR="00E665C7" w:rsidRPr="00165398" w:rsidRDefault="00E665C7" w:rsidP="00053203">
            <w:pPr>
              <w:jc w:val="center"/>
              <w:rPr>
                <w:rFonts w:ascii="Calibri" w:hAnsi="Calibri" w:cs="Calibri"/>
                <w:b/>
                <w:bCs/>
                <w:color w:val="000000"/>
                <w:sz w:val="24"/>
                <w:szCs w:val="24"/>
              </w:rPr>
            </w:pPr>
            <w:r>
              <w:rPr>
                <w:rFonts w:ascii="Calibri" w:hAnsi="Calibri" w:cs="Calibri"/>
                <w:b/>
                <w:bCs/>
                <w:color w:val="000000"/>
                <w:sz w:val="24"/>
                <w:szCs w:val="24"/>
              </w:rPr>
              <w:t>Unit Cost</w:t>
            </w:r>
          </w:p>
        </w:tc>
      </w:tr>
      <w:tr w:rsidR="00E665C7" w:rsidRPr="00165398" w14:paraId="445B2016" w14:textId="77777777" w:rsidTr="00053203">
        <w:trPr>
          <w:trHeight w:val="890"/>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AB80A" w14:textId="37957BEA" w:rsidR="00E665C7" w:rsidRPr="00165398" w:rsidRDefault="00053203" w:rsidP="00053203">
            <w:pPr>
              <w:rPr>
                <w:rFonts w:ascii="Calibri" w:hAnsi="Calibri" w:cs="Calibri"/>
                <w:b/>
                <w:bCs/>
                <w:color w:val="000000"/>
                <w:sz w:val="22"/>
                <w:szCs w:val="22"/>
              </w:rPr>
            </w:pPr>
            <w:r w:rsidRPr="00053203">
              <w:rPr>
                <w:rFonts w:ascii="Calibri" w:hAnsi="Calibri" w:cs="Calibri"/>
                <w:b/>
                <w:bCs/>
                <w:color w:val="000000"/>
                <w:sz w:val="22"/>
                <w:szCs w:val="22"/>
                <w:highlight w:val="yellow"/>
              </w:rPr>
              <w:t>Standard</w:t>
            </w:r>
            <w:r>
              <w:rPr>
                <w:rFonts w:ascii="Calibri" w:hAnsi="Calibri" w:cs="Calibri"/>
                <w:b/>
                <w:bCs/>
                <w:color w:val="000000"/>
                <w:sz w:val="22"/>
                <w:szCs w:val="22"/>
              </w:rPr>
              <w:t xml:space="preserve"> </w:t>
            </w:r>
            <w:r w:rsidR="00E665C7" w:rsidRPr="00165398">
              <w:rPr>
                <w:rFonts w:ascii="Calibri" w:hAnsi="Calibri" w:cs="Calibri"/>
                <w:b/>
                <w:bCs/>
                <w:color w:val="000000"/>
                <w:sz w:val="22"/>
                <w:szCs w:val="22"/>
              </w:rPr>
              <w:t>Labor Rate</w:t>
            </w:r>
            <w:r w:rsidR="00E665C7" w:rsidRPr="00165398">
              <w:rPr>
                <w:rFonts w:ascii="Calibri" w:hAnsi="Calibri" w:cs="Calibri"/>
                <w:b/>
                <w:bCs/>
                <w:color w:val="000000"/>
                <w:sz w:val="22"/>
                <w:szCs w:val="22"/>
              </w:rPr>
              <w:br/>
            </w:r>
            <w:r w:rsidR="00E665C7" w:rsidRPr="00E665C7">
              <w:rPr>
                <w:rFonts w:ascii="Calibri" w:hAnsi="Calibri" w:cs="Calibri"/>
                <w:strike/>
                <w:color w:val="000000"/>
                <w:sz w:val="22"/>
                <w:szCs w:val="22"/>
              </w:rPr>
              <w:t>The hourly labor quoted shall include any freight/delivery charges and other costs, such as administrative operating costs.</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320FC" w14:textId="77777777" w:rsidR="00E665C7" w:rsidRPr="00165398" w:rsidRDefault="00E665C7" w:rsidP="00053203">
            <w:pPr>
              <w:jc w:val="center"/>
              <w:rPr>
                <w:rFonts w:ascii="Calibri" w:hAnsi="Calibri" w:cs="Calibri"/>
                <w:color w:val="000000"/>
                <w:sz w:val="22"/>
                <w:szCs w:val="22"/>
              </w:rPr>
            </w:pPr>
            <w:r w:rsidRPr="00165398">
              <w:rPr>
                <w:rFonts w:ascii="Calibri" w:hAnsi="Calibri" w:cs="Calibri"/>
                <w:color w:val="000000"/>
                <w:sz w:val="22"/>
                <w:szCs w:val="22"/>
              </w:rPr>
              <w:t>Hourly</w:t>
            </w:r>
          </w:p>
        </w:tc>
        <w:tc>
          <w:tcPr>
            <w:tcW w:w="8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8655D15" w14:textId="77777777" w:rsidR="00E665C7" w:rsidRPr="00165398" w:rsidRDefault="00E665C7" w:rsidP="00053203">
            <w:pPr>
              <w:jc w:val="center"/>
              <w:rPr>
                <w:rFonts w:ascii="Calibri" w:hAnsi="Calibri" w:cs="Calibri"/>
                <w:color w:val="000000"/>
                <w:sz w:val="22"/>
                <w:szCs w:val="22"/>
              </w:rPr>
            </w:pPr>
            <w:r w:rsidRPr="00165398">
              <w:rPr>
                <w:rFonts w:ascii="Calibri" w:hAnsi="Calibri" w:cs="Calibri"/>
                <w:color w:val="000000"/>
                <w:sz w:val="22"/>
                <w:szCs w:val="22"/>
              </w:rPr>
              <w:t> </w:t>
            </w:r>
          </w:p>
        </w:tc>
        <w:tc>
          <w:tcPr>
            <w:tcW w:w="916"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3B0BA15" w14:textId="77777777" w:rsidR="00E665C7" w:rsidRPr="00165398" w:rsidRDefault="00E665C7" w:rsidP="00053203">
            <w:pPr>
              <w:jc w:val="center"/>
              <w:rPr>
                <w:rFonts w:ascii="Calibri" w:hAnsi="Calibri" w:cs="Calibri"/>
                <w:color w:val="000000"/>
                <w:sz w:val="22"/>
                <w:szCs w:val="22"/>
              </w:rPr>
            </w:pPr>
            <w:r w:rsidRPr="00165398">
              <w:rPr>
                <w:rFonts w:ascii="Calibri" w:hAnsi="Calibri" w:cs="Calibri"/>
                <w:color w:val="000000"/>
                <w:sz w:val="22"/>
                <w:szCs w:val="22"/>
              </w:rPr>
              <w:t> </w:t>
            </w:r>
          </w:p>
        </w:tc>
        <w:tc>
          <w:tcPr>
            <w:tcW w:w="97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DDF8E19" w14:textId="77777777" w:rsidR="00E665C7" w:rsidRPr="00165398" w:rsidRDefault="00E665C7" w:rsidP="00053203">
            <w:pPr>
              <w:jc w:val="center"/>
              <w:rPr>
                <w:rFonts w:ascii="Calibri" w:hAnsi="Calibri" w:cs="Calibri"/>
                <w:color w:val="000000"/>
                <w:sz w:val="22"/>
                <w:szCs w:val="22"/>
              </w:rPr>
            </w:pPr>
            <w:r w:rsidRPr="00165398">
              <w:rPr>
                <w:rFonts w:ascii="Calibri" w:hAnsi="Calibri" w:cs="Calibri"/>
                <w:color w:val="000000"/>
                <w:sz w:val="22"/>
                <w:szCs w:val="22"/>
              </w:rPr>
              <w:t> </w:t>
            </w:r>
          </w:p>
        </w:tc>
      </w:tr>
      <w:tr w:rsidR="00053203" w:rsidRPr="00165398" w14:paraId="29090A4E" w14:textId="77777777" w:rsidTr="00053203">
        <w:trPr>
          <w:trHeight w:val="890"/>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14:paraId="089CF926" w14:textId="538A738A" w:rsidR="00053203" w:rsidRPr="00053203" w:rsidRDefault="00053203" w:rsidP="00053203">
            <w:pPr>
              <w:rPr>
                <w:rFonts w:ascii="Calibri" w:hAnsi="Calibri" w:cs="Calibri"/>
                <w:b/>
                <w:bCs/>
                <w:color w:val="000000"/>
                <w:sz w:val="22"/>
                <w:szCs w:val="22"/>
                <w:highlight w:val="yellow"/>
              </w:rPr>
            </w:pPr>
            <w:r>
              <w:rPr>
                <w:rFonts w:ascii="Calibri" w:hAnsi="Calibri" w:cs="Calibri"/>
                <w:b/>
                <w:bCs/>
                <w:color w:val="000000"/>
                <w:sz w:val="22"/>
                <w:szCs w:val="22"/>
                <w:highlight w:val="yellow"/>
              </w:rPr>
              <w:t>On-Site Labor Rate</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EE5D3" w14:textId="00D3A74C" w:rsidR="00053203" w:rsidRPr="00053203" w:rsidRDefault="00053203" w:rsidP="00053203">
            <w:pPr>
              <w:jc w:val="center"/>
              <w:rPr>
                <w:rFonts w:ascii="Calibri" w:hAnsi="Calibri" w:cs="Calibri"/>
                <w:b/>
                <w:color w:val="000000"/>
                <w:sz w:val="22"/>
                <w:szCs w:val="22"/>
                <w:highlight w:val="yellow"/>
              </w:rPr>
            </w:pPr>
            <w:r w:rsidRPr="00053203">
              <w:rPr>
                <w:rFonts w:ascii="Calibri" w:hAnsi="Calibri" w:cs="Calibri"/>
                <w:b/>
                <w:color w:val="000000"/>
                <w:sz w:val="22"/>
                <w:szCs w:val="22"/>
                <w:highlight w:val="yellow"/>
              </w:rPr>
              <w:t>Hourly</w:t>
            </w:r>
          </w:p>
        </w:tc>
        <w:tc>
          <w:tcPr>
            <w:tcW w:w="829"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1B9379EA" w14:textId="77777777" w:rsidR="00053203" w:rsidRPr="00165398" w:rsidRDefault="00053203" w:rsidP="00053203">
            <w:pPr>
              <w:jc w:val="center"/>
              <w:rPr>
                <w:rFonts w:ascii="Calibri" w:hAnsi="Calibri" w:cs="Calibri"/>
                <w:color w:val="000000"/>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03B8CA92" w14:textId="77777777" w:rsidR="00053203" w:rsidRPr="00165398" w:rsidRDefault="00053203" w:rsidP="00053203">
            <w:pPr>
              <w:jc w:val="center"/>
              <w:rPr>
                <w:rFonts w:ascii="Calibri" w:hAnsi="Calibri" w:cs="Calibri"/>
                <w:color w:val="000000"/>
                <w:sz w:val="22"/>
                <w:szCs w:val="22"/>
              </w:rPr>
            </w:pPr>
          </w:p>
        </w:tc>
        <w:tc>
          <w:tcPr>
            <w:tcW w:w="972"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633FFE3B" w14:textId="77777777" w:rsidR="00053203" w:rsidRPr="00165398" w:rsidRDefault="00053203" w:rsidP="00053203">
            <w:pPr>
              <w:jc w:val="center"/>
              <w:rPr>
                <w:rFonts w:ascii="Calibri" w:hAnsi="Calibri" w:cs="Calibri"/>
                <w:color w:val="000000"/>
                <w:sz w:val="22"/>
                <w:szCs w:val="22"/>
              </w:rPr>
            </w:pPr>
          </w:p>
        </w:tc>
      </w:tr>
      <w:tr w:rsidR="00053203" w:rsidRPr="00165398" w14:paraId="189E482E" w14:textId="77777777" w:rsidTr="00053203">
        <w:trPr>
          <w:trHeight w:val="890"/>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14:paraId="250CC3D1" w14:textId="446745AE" w:rsidR="00053203" w:rsidRPr="00053203" w:rsidRDefault="00053203" w:rsidP="00053203">
            <w:pPr>
              <w:rPr>
                <w:rFonts w:ascii="Calibri" w:hAnsi="Calibri" w:cs="Calibri"/>
                <w:b/>
                <w:bCs/>
                <w:color w:val="000000"/>
                <w:sz w:val="22"/>
                <w:szCs w:val="22"/>
                <w:highlight w:val="yellow"/>
              </w:rPr>
            </w:pPr>
            <w:r>
              <w:rPr>
                <w:rFonts w:ascii="Calibri" w:hAnsi="Calibri" w:cs="Calibri"/>
                <w:b/>
                <w:bCs/>
                <w:color w:val="000000"/>
                <w:sz w:val="22"/>
                <w:szCs w:val="22"/>
                <w:highlight w:val="yellow"/>
              </w:rPr>
              <w:lastRenderedPageBreak/>
              <w:t>Overtime Labor Rate</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0FBF2" w14:textId="64F66A65" w:rsidR="00053203" w:rsidRPr="00053203" w:rsidRDefault="00053203" w:rsidP="00053203">
            <w:pPr>
              <w:jc w:val="center"/>
              <w:rPr>
                <w:rFonts w:ascii="Calibri" w:hAnsi="Calibri" w:cs="Calibri"/>
                <w:b/>
                <w:color w:val="000000"/>
                <w:sz w:val="22"/>
                <w:szCs w:val="22"/>
                <w:highlight w:val="yellow"/>
              </w:rPr>
            </w:pPr>
            <w:r w:rsidRPr="00053203">
              <w:rPr>
                <w:rFonts w:ascii="Calibri" w:hAnsi="Calibri" w:cs="Calibri"/>
                <w:b/>
                <w:color w:val="000000"/>
                <w:sz w:val="22"/>
                <w:szCs w:val="22"/>
                <w:highlight w:val="yellow"/>
              </w:rPr>
              <w:t>Hourly</w:t>
            </w:r>
          </w:p>
        </w:tc>
        <w:tc>
          <w:tcPr>
            <w:tcW w:w="829"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078E56A6" w14:textId="77777777" w:rsidR="00053203" w:rsidRPr="00165398" w:rsidRDefault="00053203" w:rsidP="00053203">
            <w:pPr>
              <w:jc w:val="center"/>
              <w:rPr>
                <w:rFonts w:ascii="Calibri" w:hAnsi="Calibri" w:cs="Calibri"/>
                <w:color w:val="000000"/>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7A9EC8C9" w14:textId="77777777" w:rsidR="00053203" w:rsidRPr="00165398" w:rsidRDefault="00053203" w:rsidP="00053203">
            <w:pPr>
              <w:jc w:val="center"/>
              <w:rPr>
                <w:rFonts w:ascii="Calibri" w:hAnsi="Calibri" w:cs="Calibri"/>
                <w:color w:val="000000"/>
                <w:sz w:val="22"/>
                <w:szCs w:val="22"/>
              </w:rPr>
            </w:pPr>
          </w:p>
        </w:tc>
        <w:tc>
          <w:tcPr>
            <w:tcW w:w="972"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3889C6D9" w14:textId="77777777" w:rsidR="00053203" w:rsidRPr="00165398" w:rsidRDefault="00053203" w:rsidP="00053203">
            <w:pPr>
              <w:jc w:val="center"/>
              <w:rPr>
                <w:rFonts w:ascii="Calibri" w:hAnsi="Calibri" w:cs="Calibri"/>
                <w:color w:val="000000"/>
                <w:sz w:val="22"/>
                <w:szCs w:val="22"/>
              </w:rPr>
            </w:pPr>
          </w:p>
        </w:tc>
      </w:tr>
      <w:tr w:rsidR="00053203" w:rsidRPr="00165398" w14:paraId="0FB0D5EA" w14:textId="77777777" w:rsidTr="00053203">
        <w:trPr>
          <w:trHeight w:val="890"/>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14:paraId="0B2107C7" w14:textId="71ADB8C4" w:rsidR="00053203" w:rsidRPr="00053203" w:rsidRDefault="00053203" w:rsidP="00053203">
            <w:pPr>
              <w:rPr>
                <w:rFonts w:ascii="Calibri" w:hAnsi="Calibri" w:cs="Calibri"/>
                <w:b/>
                <w:bCs/>
                <w:color w:val="000000"/>
                <w:sz w:val="22"/>
                <w:szCs w:val="22"/>
                <w:highlight w:val="yellow"/>
              </w:rPr>
            </w:pPr>
            <w:r>
              <w:rPr>
                <w:rFonts w:ascii="Calibri" w:hAnsi="Calibri" w:cs="Calibri"/>
                <w:b/>
                <w:bCs/>
                <w:color w:val="000000"/>
                <w:sz w:val="22"/>
                <w:szCs w:val="22"/>
                <w:highlight w:val="yellow"/>
              </w:rPr>
              <w:t>Travel Cost</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42454" w14:textId="01F0500F" w:rsidR="00053203" w:rsidRPr="00053203" w:rsidRDefault="00053203" w:rsidP="00053203">
            <w:pPr>
              <w:jc w:val="center"/>
              <w:rPr>
                <w:rFonts w:ascii="Calibri" w:hAnsi="Calibri" w:cs="Calibri"/>
                <w:b/>
                <w:color w:val="000000"/>
                <w:sz w:val="22"/>
                <w:szCs w:val="22"/>
                <w:highlight w:val="yellow"/>
              </w:rPr>
            </w:pPr>
            <w:r w:rsidRPr="00053203">
              <w:rPr>
                <w:rFonts w:ascii="Calibri" w:hAnsi="Calibri" w:cs="Calibri"/>
                <w:b/>
                <w:color w:val="000000"/>
                <w:sz w:val="22"/>
                <w:szCs w:val="22"/>
                <w:highlight w:val="yellow"/>
              </w:rPr>
              <w:t>Per Mile</w:t>
            </w:r>
          </w:p>
        </w:tc>
        <w:tc>
          <w:tcPr>
            <w:tcW w:w="829"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2462657C" w14:textId="77777777" w:rsidR="00053203" w:rsidRPr="00165398" w:rsidRDefault="00053203" w:rsidP="00053203">
            <w:pPr>
              <w:jc w:val="center"/>
              <w:rPr>
                <w:rFonts w:ascii="Calibri" w:hAnsi="Calibri" w:cs="Calibri"/>
                <w:color w:val="000000"/>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6DDC1E03" w14:textId="77777777" w:rsidR="00053203" w:rsidRPr="00165398" w:rsidRDefault="00053203" w:rsidP="00053203">
            <w:pPr>
              <w:jc w:val="center"/>
              <w:rPr>
                <w:rFonts w:ascii="Calibri" w:hAnsi="Calibri" w:cs="Calibri"/>
                <w:color w:val="000000"/>
                <w:sz w:val="22"/>
                <w:szCs w:val="22"/>
              </w:rPr>
            </w:pPr>
          </w:p>
        </w:tc>
        <w:tc>
          <w:tcPr>
            <w:tcW w:w="972" w:type="pct"/>
            <w:tcBorders>
              <w:top w:val="single" w:sz="4" w:space="0" w:color="auto"/>
              <w:left w:val="single" w:sz="4" w:space="0" w:color="auto"/>
              <w:bottom w:val="single" w:sz="4" w:space="0" w:color="auto"/>
              <w:right w:val="single" w:sz="4" w:space="0" w:color="auto"/>
            </w:tcBorders>
            <w:shd w:val="clear" w:color="000000" w:fill="DDEBF7"/>
            <w:noWrap/>
            <w:vAlign w:val="center"/>
          </w:tcPr>
          <w:p w14:paraId="30783C5F" w14:textId="77777777" w:rsidR="00053203" w:rsidRPr="00165398" w:rsidRDefault="00053203" w:rsidP="00053203">
            <w:pPr>
              <w:jc w:val="center"/>
              <w:rPr>
                <w:rFonts w:ascii="Calibri" w:hAnsi="Calibri" w:cs="Calibri"/>
                <w:color w:val="000000"/>
                <w:sz w:val="22"/>
                <w:szCs w:val="22"/>
              </w:rPr>
            </w:pPr>
          </w:p>
        </w:tc>
      </w:tr>
      <w:tr w:rsidR="00E665C7" w:rsidRPr="00165398" w14:paraId="30B60EFD" w14:textId="77777777" w:rsidTr="00053203">
        <w:trPr>
          <w:trHeight w:val="315"/>
        </w:trPr>
        <w:tc>
          <w:tcPr>
            <w:tcW w:w="1786" w:type="pct"/>
            <w:tcBorders>
              <w:top w:val="single" w:sz="4" w:space="0" w:color="auto"/>
              <w:left w:val="nil"/>
              <w:bottom w:val="single" w:sz="4" w:space="0" w:color="auto"/>
              <w:right w:val="nil"/>
            </w:tcBorders>
            <w:shd w:val="clear" w:color="auto" w:fill="auto"/>
            <w:noWrap/>
            <w:vAlign w:val="bottom"/>
            <w:hideMark/>
          </w:tcPr>
          <w:p w14:paraId="76EABF02" w14:textId="77777777" w:rsidR="00E665C7" w:rsidRPr="00165398" w:rsidRDefault="00E665C7" w:rsidP="00053203">
            <w:pPr>
              <w:jc w:val="center"/>
              <w:rPr>
                <w:rFonts w:ascii="Calibri" w:hAnsi="Calibri" w:cs="Calibri"/>
                <w:color w:val="000000"/>
                <w:sz w:val="22"/>
                <w:szCs w:val="22"/>
              </w:rPr>
            </w:pPr>
          </w:p>
        </w:tc>
        <w:tc>
          <w:tcPr>
            <w:tcW w:w="497" w:type="pct"/>
            <w:tcBorders>
              <w:top w:val="single" w:sz="4" w:space="0" w:color="auto"/>
              <w:left w:val="nil"/>
              <w:bottom w:val="single" w:sz="4" w:space="0" w:color="auto"/>
              <w:right w:val="nil"/>
            </w:tcBorders>
            <w:shd w:val="clear" w:color="auto" w:fill="auto"/>
            <w:noWrap/>
            <w:vAlign w:val="bottom"/>
            <w:hideMark/>
          </w:tcPr>
          <w:p w14:paraId="26AEB9D2" w14:textId="77777777" w:rsidR="00E665C7" w:rsidRPr="00165398" w:rsidRDefault="00E665C7" w:rsidP="00053203">
            <w:pPr>
              <w:rPr>
                <w:sz w:val="20"/>
              </w:rPr>
            </w:pPr>
          </w:p>
        </w:tc>
        <w:tc>
          <w:tcPr>
            <w:tcW w:w="829" w:type="pct"/>
            <w:tcBorders>
              <w:top w:val="single" w:sz="4" w:space="0" w:color="auto"/>
              <w:left w:val="nil"/>
              <w:bottom w:val="single" w:sz="4" w:space="0" w:color="auto"/>
              <w:right w:val="nil"/>
            </w:tcBorders>
            <w:shd w:val="clear" w:color="auto" w:fill="auto"/>
            <w:noWrap/>
            <w:vAlign w:val="bottom"/>
            <w:hideMark/>
          </w:tcPr>
          <w:p w14:paraId="181B7E24" w14:textId="77777777" w:rsidR="00E665C7" w:rsidRPr="00165398" w:rsidRDefault="00E665C7" w:rsidP="00053203">
            <w:pPr>
              <w:rPr>
                <w:sz w:val="20"/>
              </w:rPr>
            </w:pPr>
          </w:p>
        </w:tc>
        <w:tc>
          <w:tcPr>
            <w:tcW w:w="916" w:type="pct"/>
            <w:tcBorders>
              <w:top w:val="single" w:sz="4" w:space="0" w:color="auto"/>
              <w:left w:val="nil"/>
              <w:bottom w:val="single" w:sz="4" w:space="0" w:color="auto"/>
              <w:right w:val="nil"/>
            </w:tcBorders>
            <w:shd w:val="clear" w:color="auto" w:fill="auto"/>
            <w:noWrap/>
            <w:vAlign w:val="bottom"/>
            <w:hideMark/>
          </w:tcPr>
          <w:p w14:paraId="71C2DE2D" w14:textId="77777777" w:rsidR="00E665C7" w:rsidRPr="00165398" w:rsidRDefault="00E665C7" w:rsidP="00053203">
            <w:pPr>
              <w:rPr>
                <w:sz w:val="20"/>
              </w:rPr>
            </w:pPr>
          </w:p>
        </w:tc>
        <w:tc>
          <w:tcPr>
            <w:tcW w:w="972" w:type="pct"/>
            <w:tcBorders>
              <w:top w:val="single" w:sz="4" w:space="0" w:color="auto"/>
              <w:left w:val="nil"/>
              <w:bottom w:val="single" w:sz="4" w:space="0" w:color="auto"/>
              <w:right w:val="nil"/>
            </w:tcBorders>
            <w:shd w:val="clear" w:color="auto" w:fill="auto"/>
            <w:noWrap/>
            <w:vAlign w:val="bottom"/>
            <w:hideMark/>
          </w:tcPr>
          <w:p w14:paraId="5BD25FE7" w14:textId="77777777" w:rsidR="00E665C7" w:rsidRPr="00165398" w:rsidRDefault="00E665C7" w:rsidP="00053203">
            <w:pPr>
              <w:rPr>
                <w:sz w:val="20"/>
              </w:rPr>
            </w:pPr>
          </w:p>
        </w:tc>
      </w:tr>
      <w:tr w:rsidR="00E665C7" w:rsidRPr="00165398" w14:paraId="7802CEE4" w14:textId="77777777" w:rsidTr="00053203">
        <w:trPr>
          <w:trHeight w:val="60"/>
        </w:trPr>
        <w:tc>
          <w:tcPr>
            <w:tcW w:w="1786"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69D33B" w14:textId="77777777" w:rsidR="00E665C7" w:rsidRPr="00165398" w:rsidRDefault="00E665C7" w:rsidP="00053203">
            <w:pPr>
              <w:jc w:val="center"/>
              <w:rPr>
                <w:rFonts w:ascii="Calibri" w:hAnsi="Calibri" w:cs="Calibri"/>
                <w:b/>
                <w:bCs/>
                <w:color w:val="000000"/>
                <w:sz w:val="44"/>
                <w:szCs w:val="44"/>
              </w:rPr>
            </w:pPr>
            <w:r w:rsidRPr="00E701F3">
              <w:rPr>
                <w:rFonts w:ascii="Calibri" w:hAnsi="Calibri" w:cs="Calibri"/>
                <w:b/>
                <w:bCs/>
                <w:color w:val="000000"/>
                <w:sz w:val="36"/>
                <w:szCs w:val="44"/>
              </w:rPr>
              <w:t>OPTION 2</w:t>
            </w:r>
          </w:p>
        </w:tc>
        <w:tc>
          <w:tcPr>
            <w:tcW w:w="497"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957AD" w14:textId="77777777" w:rsidR="00E665C7" w:rsidRPr="00165398" w:rsidRDefault="00E665C7" w:rsidP="00053203">
            <w:pPr>
              <w:rPr>
                <w:rFonts w:ascii="Calibri" w:hAnsi="Calibri" w:cs="Calibri"/>
                <w:color w:val="000000"/>
                <w:sz w:val="22"/>
                <w:szCs w:val="22"/>
              </w:rPr>
            </w:pPr>
            <w:r w:rsidRPr="00165398">
              <w:rPr>
                <w:rFonts w:ascii="Calibri" w:hAnsi="Calibri" w:cs="Calibri"/>
                <w:color w:val="000000"/>
                <w:sz w:val="22"/>
                <w:szCs w:val="22"/>
              </w:rPr>
              <w:t> </w:t>
            </w:r>
          </w:p>
        </w:tc>
        <w:tc>
          <w:tcPr>
            <w:tcW w:w="829"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6054823" w14:textId="77777777" w:rsidR="00E665C7" w:rsidRPr="00165398" w:rsidRDefault="00E665C7" w:rsidP="00053203">
            <w:pPr>
              <w:rPr>
                <w:rFonts w:ascii="Calibri" w:hAnsi="Calibri" w:cs="Calibri"/>
                <w:color w:val="000000"/>
                <w:sz w:val="22"/>
                <w:szCs w:val="22"/>
              </w:rPr>
            </w:pPr>
            <w:r w:rsidRPr="00165398">
              <w:rPr>
                <w:rFonts w:ascii="Calibri" w:hAnsi="Calibri" w:cs="Calibri"/>
                <w:color w:val="000000"/>
                <w:sz w:val="22"/>
                <w:szCs w:val="22"/>
              </w:rPr>
              <w:t> </w:t>
            </w:r>
          </w:p>
        </w:tc>
        <w:tc>
          <w:tcPr>
            <w:tcW w:w="916"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AD3AB7" w14:textId="77777777" w:rsidR="00E665C7" w:rsidRPr="00165398" w:rsidRDefault="00E665C7" w:rsidP="00053203">
            <w:pPr>
              <w:rPr>
                <w:rFonts w:ascii="Calibri" w:hAnsi="Calibri" w:cs="Calibri"/>
                <w:color w:val="000000"/>
                <w:sz w:val="22"/>
                <w:szCs w:val="22"/>
              </w:rPr>
            </w:pPr>
            <w:r w:rsidRPr="00165398">
              <w:rPr>
                <w:rFonts w:ascii="Calibri" w:hAnsi="Calibri" w:cs="Calibri"/>
                <w:color w:val="000000"/>
                <w:sz w:val="22"/>
                <w:szCs w:val="22"/>
              </w:rPr>
              <w:t> </w:t>
            </w:r>
          </w:p>
        </w:tc>
        <w:tc>
          <w:tcPr>
            <w:tcW w:w="97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B22359" w14:textId="77777777" w:rsidR="00E665C7" w:rsidRPr="00165398" w:rsidRDefault="00E665C7" w:rsidP="00053203">
            <w:pPr>
              <w:rPr>
                <w:rFonts w:ascii="Calibri" w:hAnsi="Calibri" w:cs="Calibri"/>
                <w:color w:val="000000"/>
                <w:sz w:val="22"/>
                <w:szCs w:val="22"/>
              </w:rPr>
            </w:pPr>
            <w:r w:rsidRPr="00165398">
              <w:rPr>
                <w:rFonts w:ascii="Calibri" w:hAnsi="Calibri" w:cs="Calibri"/>
                <w:color w:val="000000"/>
                <w:sz w:val="22"/>
                <w:szCs w:val="22"/>
              </w:rPr>
              <w:t> </w:t>
            </w:r>
          </w:p>
        </w:tc>
      </w:tr>
      <w:tr w:rsidR="00E665C7" w:rsidRPr="00165398" w14:paraId="0D56AC05" w14:textId="77777777" w:rsidTr="00053203">
        <w:trPr>
          <w:trHeight w:val="960"/>
        </w:trPr>
        <w:tc>
          <w:tcPr>
            <w:tcW w:w="1786"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1EC7FE8F"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Description</w:t>
            </w:r>
          </w:p>
        </w:tc>
        <w:tc>
          <w:tcPr>
            <w:tcW w:w="497"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797D85FE"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Unit of Measure</w:t>
            </w:r>
          </w:p>
        </w:tc>
        <w:tc>
          <w:tcPr>
            <w:tcW w:w="829"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5F8A5D81"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Discount from List Price (%)</w:t>
            </w:r>
            <w:r w:rsidRPr="00165398">
              <w:rPr>
                <w:rFonts w:ascii="Calibri" w:hAnsi="Calibri" w:cs="Calibri"/>
                <w:b/>
                <w:bCs/>
                <w:color w:val="000000"/>
                <w:sz w:val="24"/>
                <w:szCs w:val="24"/>
              </w:rPr>
              <w:br/>
              <w:t>Year 1</w:t>
            </w:r>
          </w:p>
        </w:tc>
        <w:tc>
          <w:tcPr>
            <w:tcW w:w="916"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5A31FDFF"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Discount from List Price (%)</w:t>
            </w:r>
            <w:r w:rsidRPr="00165398">
              <w:rPr>
                <w:rFonts w:ascii="Calibri" w:hAnsi="Calibri" w:cs="Calibri"/>
                <w:b/>
                <w:bCs/>
                <w:color w:val="000000"/>
                <w:sz w:val="24"/>
                <w:szCs w:val="24"/>
              </w:rPr>
              <w:br/>
              <w:t>Year 2</w:t>
            </w:r>
          </w:p>
        </w:tc>
        <w:tc>
          <w:tcPr>
            <w:tcW w:w="972"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4AE9FB33" w14:textId="77777777" w:rsidR="00E665C7" w:rsidRPr="00165398" w:rsidRDefault="00E665C7" w:rsidP="00053203">
            <w:pPr>
              <w:jc w:val="center"/>
              <w:rPr>
                <w:rFonts w:ascii="Calibri" w:hAnsi="Calibri" w:cs="Calibri"/>
                <w:b/>
                <w:bCs/>
                <w:color w:val="000000"/>
                <w:sz w:val="24"/>
                <w:szCs w:val="24"/>
              </w:rPr>
            </w:pPr>
            <w:r w:rsidRPr="00165398">
              <w:rPr>
                <w:rFonts w:ascii="Calibri" w:hAnsi="Calibri" w:cs="Calibri"/>
                <w:b/>
                <w:bCs/>
                <w:color w:val="000000"/>
                <w:sz w:val="24"/>
                <w:szCs w:val="24"/>
              </w:rPr>
              <w:t>Discount from List Price (%)</w:t>
            </w:r>
            <w:r w:rsidRPr="00165398">
              <w:rPr>
                <w:rFonts w:ascii="Calibri" w:hAnsi="Calibri" w:cs="Calibri"/>
                <w:b/>
                <w:bCs/>
                <w:color w:val="000000"/>
                <w:sz w:val="24"/>
                <w:szCs w:val="24"/>
              </w:rPr>
              <w:br/>
              <w:t>Year 3</w:t>
            </w:r>
          </w:p>
        </w:tc>
      </w:tr>
      <w:tr w:rsidR="00E665C7" w:rsidRPr="00165398" w14:paraId="64FDD40D" w14:textId="77777777" w:rsidTr="00053203">
        <w:trPr>
          <w:trHeight w:val="915"/>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20326" w14:textId="77777777" w:rsidR="00E665C7" w:rsidRDefault="00E665C7" w:rsidP="00053203">
            <w:pPr>
              <w:rPr>
                <w:rFonts w:ascii="Calibri" w:hAnsi="Calibri" w:cs="Calibri"/>
                <w:color w:val="000000"/>
                <w:sz w:val="22"/>
                <w:szCs w:val="22"/>
              </w:rPr>
            </w:pPr>
            <w:r w:rsidRPr="00165398">
              <w:rPr>
                <w:rFonts w:ascii="Calibri" w:hAnsi="Calibri" w:cs="Calibri"/>
                <w:b/>
                <w:color w:val="000000"/>
                <w:sz w:val="22"/>
                <w:szCs w:val="22"/>
              </w:rPr>
              <w:t>Parts (Goods)</w:t>
            </w:r>
            <w:r w:rsidRPr="00165398">
              <w:rPr>
                <w:rFonts w:ascii="Calibri" w:hAnsi="Calibri" w:cs="Calibri"/>
                <w:color w:val="000000"/>
                <w:sz w:val="22"/>
                <w:szCs w:val="22"/>
              </w:rPr>
              <w:br/>
              <w:t>Discount from Manufactu</w:t>
            </w:r>
            <w:r>
              <w:rPr>
                <w:rFonts w:ascii="Calibri" w:hAnsi="Calibri" w:cs="Calibri"/>
                <w:color w:val="000000"/>
                <w:sz w:val="22"/>
                <w:szCs w:val="22"/>
              </w:rPr>
              <w:t>r</w:t>
            </w:r>
            <w:r w:rsidRPr="00165398">
              <w:rPr>
                <w:rFonts w:ascii="Calibri" w:hAnsi="Calibri" w:cs="Calibri"/>
                <w:color w:val="000000"/>
                <w:sz w:val="22"/>
                <w:szCs w:val="22"/>
              </w:rPr>
              <w:t>er Suggested Retail Price (MSRP)</w:t>
            </w:r>
          </w:p>
          <w:p w14:paraId="3B0F9FA6" w14:textId="77777777" w:rsidR="00E665C7" w:rsidRDefault="00E665C7" w:rsidP="00053203">
            <w:pPr>
              <w:rPr>
                <w:rFonts w:ascii="Calibri" w:hAnsi="Calibri" w:cs="Calibri"/>
                <w:color w:val="000000"/>
                <w:sz w:val="22"/>
                <w:szCs w:val="22"/>
              </w:rPr>
            </w:pPr>
          </w:p>
          <w:p w14:paraId="616C6AC9" w14:textId="77777777" w:rsidR="00E665C7" w:rsidRPr="00165398" w:rsidRDefault="00E665C7" w:rsidP="00053203">
            <w:pPr>
              <w:rPr>
                <w:rFonts w:ascii="Calibri" w:hAnsi="Calibri" w:cs="Calibri"/>
                <w:color w:val="000000"/>
                <w:sz w:val="22"/>
                <w:szCs w:val="22"/>
              </w:rPr>
            </w:pPr>
            <w:r>
              <w:rPr>
                <w:rFonts w:ascii="Calibri" w:hAnsi="Calibri" w:cs="Calibri"/>
                <w:color w:val="000000"/>
                <w:sz w:val="22"/>
                <w:szCs w:val="22"/>
              </w:rPr>
              <w:t xml:space="preserve">This discount would apply to all manufacturers </w:t>
            </w:r>
            <w:proofErr w:type="gramStart"/>
            <w:r>
              <w:rPr>
                <w:rFonts w:ascii="Calibri" w:hAnsi="Calibri" w:cs="Calibri"/>
                <w:color w:val="000000"/>
                <w:sz w:val="22"/>
                <w:szCs w:val="22"/>
              </w:rPr>
              <w:t>being provided</w:t>
            </w:r>
            <w:proofErr w:type="gramEnd"/>
            <w:r>
              <w:rPr>
                <w:rFonts w:ascii="Calibri" w:hAnsi="Calibri" w:cs="Calibri"/>
                <w:color w:val="000000"/>
                <w:sz w:val="22"/>
                <w:szCs w:val="22"/>
              </w:rPr>
              <w:t xml:space="preserve"> by the Bidder.</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985CD" w14:textId="77777777" w:rsidR="00E665C7" w:rsidRPr="00165398" w:rsidRDefault="00E665C7" w:rsidP="00053203">
            <w:pPr>
              <w:jc w:val="center"/>
              <w:rPr>
                <w:rFonts w:ascii="Calibri" w:hAnsi="Calibri" w:cs="Calibri"/>
                <w:color w:val="000000"/>
                <w:sz w:val="22"/>
                <w:szCs w:val="22"/>
              </w:rPr>
            </w:pPr>
            <w:r w:rsidRPr="00165398">
              <w:rPr>
                <w:rFonts w:ascii="Calibri" w:hAnsi="Calibri" w:cs="Calibri"/>
                <w:color w:val="000000"/>
                <w:sz w:val="22"/>
                <w:szCs w:val="22"/>
              </w:rPr>
              <w:t>Each Part</w:t>
            </w:r>
          </w:p>
        </w:tc>
        <w:tc>
          <w:tcPr>
            <w:tcW w:w="829"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A9EC8B5" w14:textId="77777777" w:rsidR="00E665C7" w:rsidRPr="00165398" w:rsidRDefault="00E665C7" w:rsidP="00053203">
            <w:pPr>
              <w:jc w:val="center"/>
              <w:rPr>
                <w:rFonts w:ascii="Calibri" w:hAnsi="Calibri" w:cs="Calibri"/>
                <w:color w:val="000000"/>
                <w:sz w:val="22"/>
                <w:szCs w:val="22"/>
              </w:rPr>
            </w:pPr>
            <w:r w:rsidRPr="00165398">
              <w:rPr>
                <w:rFonts w:ascii="Calibri" w:hAnsi="Calibri" w:cs="Calibri"/>
                <w:color w:val="000000"/>
                <w:sz w:val="22"/>
                <w:szCs w:val="22"/>
              </w:rPr>
              <w:t> </w:t>
            </w:r>
          </w:p>
        </w:tc>
        <w:tc>
          <w:tcPr>
            <w:tcW w:w="916"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886D3A5" w14:textId="77777777" w:rsidR="00E665C7" w:rsidRPr="00165398" w:rsidRDefault="00E665C7" w:rsidP="00053203">
            <w:pPr>
              <w:jc w:val="center"/>
              <w:rPr>
                <w:rFonts w:ascii="Calibri" w:hAnsi="Calibri" w:cs="Calibri"/>
                <w:color w:val="000000"/>
                <w:sz w:val="22"/>
                <w:szCs w:val="22"/>
              </w:rPr>
            </w:pPr>
            <w:r w:rsidRPr="00165398">
              <w:rPr>
                <w:rFonts w:ascii="Calibri" w:hAnsi="Calibri" w:cs="Calibri"/>
                <w:color w:val="000000"/>
                <w:sz w:val="22"/>
                <w:szCs w:val="22"/>
              </w:rPr>
              <w:t> </w:t>
            </w:r>
          </w:p>
        </w:tc>
        <w:tc>
          <w:tcPr>
            <w:tcW w:w="972"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7723F94" w14:textId="77777777" w:rsidR="00E665C7" w:rsidRPr="00165398" w:rsidRDefault="00E665C7" w:rsidP="00053203">
            <w:pPr>
              <w:jc w:val="center"/>
              <w:rPr>
                <w:rFonts w:ascii="Calibri" w:hAnsi="Calibri" w:cs="Calibri"/>
                <w:color w:val="000000"/>
                <w:sz w:val="22"/>
                <w:szCs w:val="22"/>
              </w:rPr>
            </w:pPr>
            <w:r w:rsidRPr="00165398">
              <w:rPr>
                <w:rFonts w:ascii="Calibri" w:hAnsi="Calibri" w:cs="Calibri"/>
                <w:color w:val="000000"/>
                <w:sz w:val="22"/>
                <w:szCs w:val="22"/>
              </w:rPr>
              <w:t> </w:t>
            </w:r>
          </w:p>
        </w:tc>
      </w:tr>
    </w:tbl>
    <w:p w14:paraId="05A3FB74" w14:textId="5F039F19" w:rsidR="00F32453" w:rsidRDefault="00F32453" w:rsidP="00295CAC">
      <w:pPr>
        <w:pStyle w:val="Item10"/>
        <w:tabs>
          <w:tab w:val="clear" w:pos="2880"/>
        </w:tabs>
        <w:ind w:left="0" w:firstLine="0"/>
        <w:jc w:val="both"/>
        <w:sectPr w:rsidR="00F32453" w:rsidSect="00654D65">
          <w:headerReference w:type="default" r:id="rId19"/>
          <w:footerReference w:type="default" r:id="rId20"/>
          <w:pgSz w:w="12240" w:h="15840" w:code="1"/>
          <w:pgMar w:top="1980" w:right="720" w:bottom="720" w:left="720" w:header="990" w:footer="588" w:gutter="0"/>
          <w:cols w:space="720"/>
          <w:docGrid w:linePitch="360"/>
        </w:sectPr>
      </w:pPr>
    </w:p>
    <w:p w14:paraId="4886CC06" w14:textId="57D96E88" w:rsidR="00654D65" w:rsidRPr="00A85450" w:rsidRDefault="00654D65" w:rsidP="00654D65">
      <w:pPr>
        <w:pStyle w:val="HeaderExhibit"/>
      </w:pPr>
      <w:r w:rsidRPr="00A85450">
        <w:t>VENDOR LIST</w:t>
      </w:r>
      <w:r>
        <w:t xml:space="preserve"> </w:t>
      </w:r>
    </w:p>
    <w:p w14:paraId="764DF052" w14:textId="77777777" w:rsidR="00654D65" w:rsidRPr="00A85450" w:rsidRDefault="00654D65" w:rsidP="00654D65">
      <w:pPr>
        <w:tabs>
          <w:tab w:val="left" w:pos="-720"/>
        </w:tabs>
        <w:jc w:val="center"/>
        <w:rPr>
          <w:rFonts w:ascii="Calibri" w:hAnsi="Calibri" w:cs="Calibri"/>
          <w:b/>
          <w:spacing w:val="-3"/>
          <w:sz w:val="20"/>
        </w:rPr>
      </w:pPr>
    </w:p>
    <w:p w14:paraId="27097A71" w14:textId="1A55965C" w:rsidR="00654D65" w:rsidRPr="000D1ABE" w:rsidRDefault="000D1ABE" w:rsidP="00654D65">
      <w:pPr>
        <w:jc w:val="center"/>
        <w:rPr>
          <w:rFonts w:ascii="Calibri" w:hAnsi="Calibri" w:cs="Calibri"/>
          <w:b/>
          <w:color w:val="000000" w:themeColor="text1"/>
          <w:sz w:val="20"/>
        </w:rPr>
      </w:pPr>
      <w:r w:rsidRPr="000D1ABE">
        <w:rPr>
          <w:rFonts w:ascii="Calibri" w:hAnsi="Calibri" w:cs="Calibri"/>
          <w:b/>
          <w:bCs/>
          <w:iCs/>
          <w:color w:val="000000" w:themeColor="text1"/>
          <w:sz w:val="28"/>
          <w:szCs w:val="28"/>
        </w:rPr>
        <w:t>RF</w:t>
      </w:r>
      <w:r w:rsidR="00654D65" w:rsidRPr="000D1ABE">
        <w:rPr>
          <w:rFonts w:ascii="Calibri" w:hAnsi="Calibri" w:cs="Calibri"/>
          <w:b/>
          <w:bCs/>
          <w:iCs/>
          <w:color w:val="000000" w:themeColor="text1"/>
          <w:sz w:val="28"/>
          <w:szCs w:val="28"/>
        </w:rPr>
        <w:t>Q No. 90</w:t>
      </w:r>
      <w:r w:rsidRPr="000D1ABE">
        <w:rPr>
          <w:rFonts w:ascii="Calibri" w:hAnsi="Calibri" w:cs="Calibri"/>
          <w:b/>
          <w:bCs/>
          <w:iCs/>
          <w:color w:val="000000" w:themeColor="text1"/>
          <w:sz w:val="28"/>
          <w:szCs w:val="28"/>
        </w:rPr>
        <w:t>1988</w:t>
      </w:r>
      <w:r w:rsidR="00654D65" w:rsidRPr="000D1ABE">
        <w:rPr>
          <w:rFonts w:ascii="Calibri" w:hAnsi="Calibri" w:cs="Calibri"/>
          <w:b/>
          <w:bCs/>
          <w:iCs/>
          <w:color w:val="000000" w:themeColor="text1"/>
          <w:sz w:val="28"/>
          <w:szCs w:val="28"/>
        </w:rPr>
        <w:t xml:space="preserve"> – </w:t>
      </w:r>
      <w:r w:rsidRPr="000D1ABE">
        <w:rPr>
          <w:rFonts w:ascii="Calibri" w:hAnsi="Calibri" w:cs="Calibri"/>
          <w:b/>
          <w:color w:val="000000" w:themeColor="text1"/>
          <w:sz w:val="28"/>
          <w:szCs w:val="28"/>
        </w:rPr>
        <w:t>PARTS AND REPAIR SERVICES FOR FIRE FLEET</w:t>
      </w:r>
    </w:p>
    <w:p w14:paraId="31AB163F" w14:textId="77777777" w:rsidR="00654D65" w:rsidRPr="000D1ABE" w:rsidRDefault="00654D65" w:rsidP="00654D65">
      <w:pPr>
        <w:rPr>
          <w:rFonts w:ascii="Calibri" w:hAnsi="Calibri" w:cs="Calibri"/>
          <w:color w:val="000000" w:themeColor="text1"/>
          <w:szCs w:val="26"/>
        </w:rPr>
      </w:pPr>
    </w:p>
    <w:p w14:paraId="0B813686" w14:textId="5DA54CA1" w:rsidR="00654D65" w:rsidRDefault="00654D65" w:rsidP="00654D65">
      <w:pPr>
        <w:rPr>
          <w:rFonts w:ascii="Calibri" w:hAnsi="Calibri" w:cs="Calibri"/>
          <w:color w:val="FFFFFF"/>
          <w:szCs w:val="26"/>
        </w:rPr>
      </w:pPr>
      <w:r w:rsidRPr="000D1ABE">
        <w:rPr>
          <w:rFonts w:ascii="Calibri" w:hAnsi="Calibri" w:cs="Calibri"/>
          <w:color w:val="000000" w:themeColor="text1"/>
          <w:szCs w:val="26"/>
        </w:rPr>
        <w:t xml:space="preserve">This </w:t>
      </w:r>
      <w:r w:rsidRPr="00A85450">
        <w:rPr>
          <w:rFonts w:ascii="Calibri" w:hAnsi="Calibri" w:cs="Calibri"/>
          <w:szCs w:val="26"/>
        </w:rPr>
        <w:t xml:space="preserve">Vendor Bid List </w:t>
      </w:r>
      <w:proofErr w:type="gramStart"/>
      <w:r w:rsidRPr="00A85450">
        <w:rPr>
          <w:rFonts w:ascii="Calibri" w:hAnsi="Calibri" w:cs="Calibri"/>
          <w:szCs w:val="26"/>
        </w:rPr>
        <w:t>is being provided</w:t>
      </w:r>
      <w:proofErr w:type="gramEnd"/>
      <w:r w:rsidRPr="00A85450">
        <w:rPr>
          <w:rFonts w:ascii="Calibri" w:hAnsi="Calibri" w:cs="Calibri"/>
          <w:szCs w:val="26"/>
        </w:rPr>
        <w:t xml:space="preserve">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1"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771558AA" w14:textId="77777777" w:rsidR="00654D65" w:rsidRPr="00A85450" w:rsidRDefault="00654D65" w:rsidP="00654D65">
      <w:pPr>
        <w:rPr>
          <w:rFonts w:ascii="Calibri" w:hAnsi="Calibri" w:cs="Calibri"/>
          <w:szCs w:val="26"/>
        </w:rPr>
      </w:pPr>
    </w:p>
    <w:p w14:paraId="08F7757C" w14:textId="0B322440" w:rsidR="00654D65" w:rsidRDefault="00654D65" w:rsidP="00654D65">
      <w:pPr>
        <w:rPr>
          <w:rFonts w:ascii="Calibri" w:hAnsi="Calibri" w:cs="Calibri"/>
          <w:szCs w:val="26"/>
        </w:rPr>
      </w:pPr>
      <w:r w:rsidRPr="000D1ABE">
        <w:rPr>
          <w:rFonts w:ascii="Calibri" w:hAnsi="Calibri" w:cs="Calibri"/>
          <w:color w:val="000000" w:themeColor="text1"/>
          <w:szCs w:val="26"/>
        </w:rPr>
        <w:t xml:space="preserve">This RFQ </w:t>
      </w:r>
      <w:proofErr w:type="gramStart"/>
      <w:r w:rsidRPr="000D1ABE">
        <w:rPr>
          <w:rFonts w:ascii="Calibri" w:hAnsi="Calibri" w:cs="Calibri"/>
          <w:color w:val="000000" w:themeColor="text1"/>
          <w:szCs w:val="26"/>
        </w:rPr>
        <w:t xml:space="preserve">is being </w:t>
      </w:r>
      <w:r w:rsidRPr="008F1AC7">
        <w:rPr>
          <w:rFonts w:ascii="Calibri" w:hAnsi="Calibri" w:cs="Calibri"/>
          <w:szCs w:val="26"/>
        </w:rPr>
        <w:t>issued</w:t>
      </w:r>
      <w:proofErr w:type="gramEnd"/>
      <w:r w:rsidRPr="008F1AC7">
        <w:rPr>
          <w:rFonts w:ascii="Calibri" w:hAnsi="Calibri" w:cs="Calibri"/>
          <w:szCs w:val="26"/>
        </w:rPr>
        <w:t xml:space="preserve"> to all vendors on the Vendor Bid List; the following revised vendor list includes contact information for each vendor attendee at the Networking/Bidders Conferences.</w:t>
      </w:r>
    </w:p>
    <w:p w14:paraId="1DA571E9" w14:textId="77777777" w:rsidR="000D1ABE" w:rsidRPr="00A85450" w:rsidRDefault="000D1ABE" w:rsidP="00654D65">
      <w:pPr>
        <w:rPr>
          <w:rFonts w:ascii="Calibri" w:hAnsi="Calibri" w:cs="Calibri"/>
          <w:szCs w:val="26"/>
        </w:rPr>
      </w:pPr>
    </w:p>
    <w:tbl>
      <w:tblPr>
        <w:tblW w:w="11051" w:type="dxa"/>
        <w:tblLook w:val="04A0" w:firstRow="1" w:lastRow="0" w:firstColumn="1" w:lastColumn="0" w:noHBand="0" w:noVBand="1"/>
      </w:tblPr>
      <w:tblGrid>
        <w:gridCol w:w="2600"/>
        <w:gridCol w:w="1600"/>
        <w:gridCol w:w="1460"/>
        <w:gridCol w:w="990"/>
        <w:gridCol w:w="758"/>
        <w:gridCol w:w="497"/>
        <w:gridCol w:w="3146"/>
      </w:tblGrid>
      <w:tr w:rsidR="000D1ABE" w:rsidRPr="00F40D85" w14:paraId="0CE3E79E" w14:textId="77777777" w:rsidTr="00295CAC">
        <w:trPr>
          <w:trHeight w:val="360"/>
          <w:tblHeader/>
        </w:trPr>
        <w:tc>
          <w:tcPr>
            <w:tcW w:w="11051"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3AB35580" w14:textId="720A1510" w:rsidR="000D1ABE" w:rsidRPr="00F40D85" w:rsidRDefault="000D1ABE" w:rsidP="00053203">
            <w:pPr>
              <w:jc w:val="center"/>
              <w:rPr>
                <w:rFonts w:ascii="Arial" w:hAnsi="Arial" w:cs="Arial"/>
                <w:b/>
                <w:bCs/>
                <w:sz w:val="28"/>
                <w:szCs w:val="28"/>
              </w:rPr>
            </w:pPr>
            <w:r w:rsidRPr="00F40D85">
              <w:rPr>
                <w:rFonts w:ascii="Arial" w:hAnsi="Arial" w:cs="Arial"/>
                <w:b/>
                <w:bCs/>
                <w:sz w:val="28"/>
                <w:szCs w:val="28"/>
              </w:rPr>
              <w:t xml:space="preserve">RFQ No. 901988 </w:t>
            </w:r>
            <w:r>
              <w:rPr>
                <w:rFonts w:ascii="Arial" w:hAnsi="Arial" w:cs="Arial"/>
                <w:b/>
                <w:bCs/>
                <w:sz w:val="28"/>
                <w:szCs w:val="28"/>
              </w:rPr>
              <w:t>– PARTS AND REPAIR SERVICES FOR FIRE FLEET</w:t>
            </w:r>
          </w:p>
        </w:tc>
      </w:tr>
      <w:tr w:rsidR="000D1ABE" w:rsidRPr="00F40D85" w14:paraId="4E2846CA" w14:textId="77777777" w:rsidTr="00295CAC">
        <w:trPr>
          <w:trHeight w:val="270"/>
          <w:tblHeader/>
        </w:trPr>
        <w:tc>
          <w:tcPr>
            <w:tcW w:w="260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E396341" w14:textId="77777777" w:rsidR="000D1ABE" w:rsidRPr="00F40D85" w:rsidRDefault="000D1ABE" w:rsidP="00053203">
            <w:pPr>
              <w:jc w:val="center"/>
              <w:rPr>
                <w:rFonts w:ascii="Arial" w:hAnsi="Arial" w:cs="Arial"/>
                <w:b/>
                <w:bCs/>
                <w:sz w:val="18"/>
                <w:szCs w:val="18"/>
              </w:rPr>
            </w:pPr>
            <w:r w:rsidRPr="00F40D85">
              <w:rPr>
                <w:rFonts w:ascii="Arial" w:hAnsi="Arial" w:cs="Arial"/>
                <w:b/>
                <w:bCs/>
                <w:sz w:val="18"/>
                <w:szCs w:val="18"/>
              </w:rPr>
              <w:t>Business Name</w:t>
            </w:r>
          </w:p>
        </w:tc>
        <w:tc>
          <w:tcPr>
            <w:tcW w:w="1600" w:type="dxa"/>
            <w:tcBorders>
              <w:top w:val="single" w:sz="4" w:space="0" w:color="auto"/>
              <w:left w:val="nil"/>
              <w:bottom w:val="single" w:sz="4" w:space="0" w:color="auto"/>
              <w:right w:val="single" w:sz="4" w:space="0" w:color="auto"/>
            </w:tcBorders>
            <w:shd w:val="clear" w:color="000000" w:fill="FFFF00"/>
            <w:vAlign w:val="center"/>
            <w:hideMark/>
          </w:tcPr>
          <w:p w14:paraId="1AA179B3" w14:textId="77777777" w:rsidR="000D1ABE" w:rsidRPr="00F40D85" w:rsidRDefault="000D1ABE" w:rsidP="00053203">
            <w:pPr>
              <w:jc w:val="center"/>
              <w:rPr>
                <w:rFonts w:ascii="Arial" w:hAnsi="Arial" w:cs="Arial"/>
                <w:b/>
                <w:bCs/>
                <w:sz w:val="18"/>
                <w:szCs w:val="18"/>
              </w:rPr>
            </w:pPr>
            <w:r w:rsidRPr="00F40D85">
              <w:rPr>
                <w:rFonts w:ascii="Arial" w:hAnsi="Arial" w:cs="Arial"/>
                <w:b/>
                <w:bCs/>
                <w:sz w:val="18"/>
                <w:szCs w:val="18"/>
              </w:rPr>
              <w:t>Name</w:t>
            </w:r>
          </w:p>
        </w:tc>
        <w:tc>
          <w:tcPr>
            <w:tcW w:w="1460" w:type="dxa"/>
            <w:tcBorders>
              <w:top w:val="single" w:sz="4" w:space="0" w:color="auto"/>
              <w:left w:val="nil"/>
              <w:bottom w:val="single" w:sz="4" w:space="0" w:color="auto"/>
              <w:right w:val="single" w:sz="4" w:space="0" w:color="auto"/>
            </w:tcBorders>
            <w:shd w:val="clear" w:color="000000" w:fill="FFFF00"/>
            <w:vAlign w:val="center"/>
            <w:hideMark/>
          </w:tcPr>
          <w:p w14:paraId="3FC68DA3" w14:textId="77777777" w:rsidR="000D1ABE" w:rsidRPr="00F40D85" w:rsidRDefault="000D1ABE" w:rsidP="00053203">
            <w:pPr>
              <w:jc w:val="center"/>
              <w:rPr>
                <w:rFonts w:ascii="Arial" w:hAnsi="Arial" w:cs="Arial"/>
                <w:b/>
                <w:bCs/>
                <w:sz w:val="18"/>
                <w:szCs w:val="18"/>
              </w:rPr>
            </w:pPr>
            <w:r w:rsidRPr="00F40D85">
              <w:rPr>
                <w:rFonts w:ascii="Arial" w:hAnsi="Arial" w:cs="Arial"/>
                <w:b/>
                <w:bCs/>
                <w:sz w:val="18"/>
                <w:szCs w:val="18"/>
              </w:rPr>
              <w:t>Phone</w:t>
            </w:r>
          </w:p>
        </w:tc>
        <w:tc>
          <w:tcPr>
            <w:tcW w:w="990" w:type="dxa"/>
            <w:tcBorders>
              <w:top w:val="single" w:sz="4" w:space="0" w:color="auto"/>
              <w:left w:val="nil"/>
              <w:bottom w:val="single" w:sz="4" w:space="0" w:color="auto"/>
              <w:right w:val="single" w:sz="4" w:space="0" w:color="auto"/>
            </w:tcBorders>
            <w:shd w:val="clear" w:color="000000" w:fill="FFFF00"/>
            <w:vAlign w:val="center"/>
            <w:hideMark/>
          </w:tcPr>
          <w:p w14:paraId="3F34763D" w14:textId="77777777" w:rsidR="000D1ABE" w:rsidRPr="00F40D85" w:rsidRDefault="000D1ABE" w:rsidP="00053203">
            <w:pPr>
              <w:jc w:val="center"/>
              <w:rPr>
                <w:rFonts w:ascii="Arial" w:hAnsi="Arial" w:cs="Arial"/>
                <w:b/>
                <w:bCs/>
                <w:sz w:val="18"/>
                <w:szCs w:val="18"/>
              </w:rPr>
            </w:pPr>
            <w:r w:rsidRPr="00F40D85">
              <w:rPr>
                <w:rFonts w:ascii="Arial" w:hAnsi="Arial" w:cs="Arial"/>
                <w:b/>
                <w:bCs/>
                <w:sz w:val="18"/>
                <w:szCs w:val="18"/>
              </w:rPr>
              <w:t>Address</w:t>
            </w:r>
          </w:p>
        </w:tc>
        <w:tc>
          <w:tcPr>
            <w:tcW w:w="758" w:type="dxa"/>
            <w:tcBorders>
              <w:top w:val="single" w:sz="4" w:space="0" w:color="auto"/>
              <w:left w:val="nil"/>
              <w:bottom w:val="single" w:sz="4" w:space="0" w:color="auto"/>
              <w:right w:val="single" w:sz="4" w:space="0" w:color="auto"/>
            </w:tcBorders>
            <w:shd w:val="clear" w:color="000000" w:fill="FFFF00"/>
            <w:vAlign w:val="center"/>
            <w:hideMark/>
          </w:tcPr>
          <w:p w14:paraId="5AA8DBB3" w14:textId="77777777" w:rsidR="000D1ABE" w:rsidRPr="00F40D85" w:rsidRDefault="000D1ABE" w:rsidP="00053203">
            <w:pPr>
              <w:jc w:val="center"/>
              <w:rPr>
                <w:rFonts w:ascii="Arial" w:hAnsi="Arial" w:cs="Arial"/>
                <w:b/>
                <w:bCs/>
                <w:sz w:val="18"/>
                <w:szCs w:val="18"/>
              </w:rPr>
            </w:pPr>
            <w:r w:rsidRPr="00F40D85">
              <w:rPr>
                <w:rFonts w:ascii="Arial" w:hAnsi="Arial" w:cs="Arial"/>
                <w:b/>
                <w:bCs/>
                <w:sz w:val="18"/>
                <w:szCs w:val="18"/>
              </w:rPr>
              <w:t>City</w:t>
            </w:r>
          </w:p>
        </w:tc>
        <w:tc>
          <w:tcPr>
            <w:tcW w:w="497" w:type="dxa"/>
            <w:tcBorders>
              <w:top w:val="single" w:sz="4" w:space="0" w:color="auto"/>
              <w:left w:val="nil"/>
              <w:bottom w:val="single" w:sz="4" w:space="0" w:color="auto"/>
              <w:right w:val="single" w:sz="4" w:space="0" w:color="auto"/>
            </w:tcBorders>
            <w:shd w:val="clear" w:color="000000" w:fill="FFFF00"/>
            <w:vAlign w:val="center"/>
            <w:hideMark/>
          </w:tcPr>
          <w:p w14:paraId="1B013E31" w14:textId="77777777" w:rsidR="000D1ABE" w:rsidRPr="00F40D85" w:rsidRDefault="000D1ABE" w:rsidP="00053203">
            <w:pPr>
              <w:jc w:val="center"/>
              <w:rPr>
                <w:rFonts w:ascii="Arial" w:hAnsi="Arial" w:cs="Arial"/>
                <w:b/>
                <w:bCs/>
                <w:sz w:val="18"/>
                <w:szCs w:val="18"/>
              </w:rPr>
            </w:pPr>
            <w:r w:rsidRPr="00F40D85">
              <w:rPr>
                <w:rFonts w:ascii="Arial" w:hAnsi="Arial" w:cs="Arial"/>
                <w:b/>
                <w:bCs/>
                <w:sz w:val="18"/>
                <w:szCs w:val="18"/>
              </w:rPr>
              <w:t>ST.</w:t>
            </w:r>
          </w:p>
        </w:tc>
        <w:tc>
          <w:tcPr>
            <w:tcW w:w="3146" w:type="dxa"/>
            <w:tcBorders>
              <w:top w:val="single" w:sz="4" w:space="0" w:color="auto"/>
              <w:left w:val="nil"/>
              <w:bottom w:val="single" w:sz="4" w:space="0" w:color="auto"/>
              <w:right w:val="single" w:sz="4" w:space="0" w:color="auto"/>
            </w:tcBorders>
            <w:shd w:val="clear" w:color="000000" w:fill="FFFF00"/>
            <w:vAlign w:val="center"/>
            <w:hideMark/>
          </w:tcPr>
          <w:p w14:paraId="19BBA150" w14:textId="77777777" w:rsidR="000D1ABE" w:rsidRPr="00F40D85" w:rsidRDefault="000D1ABE" w:rsidP="00053203">
            <w:pPr>
              <w:jc w:val="center"/>
              <w:rPr>
                <w:rFonts w:ascii="Arial" w:hAnsi="Arial" w:cs="Arial"/>
                <w:b/>
                <w:bCs/>
                <w:sz w:val="18"/>
                <w:szCs w:val="18"/>
              </w:rPr>
            </w:pPr>
            <w:r w:rsidRPr="00F40D85">
              <w:rPr>
                <w:rFonts w:ascii="Arial" w:hAnsi="Arial" w:cs="Arial"/>
                <w:b/>
                <w:bCs/>
                <w:sz w:val="18"/>
                <w:szCs w:val="18"/>
              </w:rPr>
              <w:t>Email</w:t>
            </w:r>
          </w:p>
        </w:tc>
      </w:tr>
      <w:tr w:rsidR="000D1ABE" w:rsidRPr="00F40D85" w14:paraId="29CCDFE5" w14:textId="77777777" w:rsidTr="00F71603">
        <w:trPr>
          <w:trHeight w:val="27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A308D38" w14:textId="77777777" w:rsidR="000D1ABE" w:rsidRPr="00F40D85" w:rsidRDefault="000D1ABE" w:rsidP="00053203">
            <w:pPr>
              <w:rPr>
                <w:rFonts w:ascii="Arial Narrow" w:hAnsi="Arial Narrow" w:cs="Arial"/>
                <w:sz w:val="20"/>
              </w:rPr>
            </w:pPr>
            <w:r w:rsidRPr="00F40D85">
              <w:rPr>
                <w:rFonts w:ascii="Arial Narrow" w:hAnsi="Arial Narrow" w:cs="Arial"/>
                <w:sz w:val="20"/>
              </w:rPr>
              <w:t>ABE ARENS BROTHERS ENVIRONMENTAL INC</w:t>
            </w:r>
          </w:p>
        </w:tc>
        <w:tc>
          <w:tcPr>
            <w:tcW w:w="1600" w:type="dxa"/>
            <w:tcBorders>
              <w:top w:val="nil"/>
              <w:left w:val="nil"/>
              <w:bottom w:val="single" w:sz="4" w:space="0" w:color="auto"/>
              <w:right w:val="single" w:sz="4" w:space="0" w:color="auto"/>
            </w:tcBorders>
            <w:shd w:val="clear" w:color="auto" w:fill="auto"/>
            <w:noWrap/>
            <w:vAlign w:val="bottom"/>
            <w:hideMark/>
          </w:tcPr>
          <w:p w14:paraId="33A69561"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Mark </w:t>
            </w:r>
            <w:proofErr w:type="spellStart"/>
            <w:r w:rsidRPr="00F40D85">
              <w:rPr>
                <w:rFonts w:ascii="Arial Narrow" w:hAnsi="Arial Narrow" w:cs="Arial"/>
                <w:sz w:val="20"/>
              </w:rPr>
              <w:t>Arens</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8BD83C8" w14:textId="684E62F0" w:rsidR="000D1ABE" w:rsidRPr="00F40D85" w:rsidRDefault="000D1ABE" w:rsidP="00053203">
            <w:pPr>
              <w:rPr>
                <w:rFonts w:ascii="Arial Narrow" w:hAnsi="Arial Narrow" w:cs="Arial"/>
                <w:sz w:val="20"/>
              </w:rPr>
            </w:pPr>
            <w:r w:rsidRPr="00F40D85">
              <w:rPr>
                <w:rFonts w:ascii="Arial Narrow" w:hAnsi="Arial Narrow" w:cs="Arial"/>
                <w:sz w:val="20"/>
              </w:rPr>
              <w:t>(530)</w:t>
            </w:r>
            <w:r w:rsidR="00F71603">
              <w:rPr>
                <w:rFonts w:ascii="Arial Narrow" w:hAnsi="Arial Narrow" w:cs="Arial"/>
                <w:sz w:val="20"/>
              </w:rPr>
              <w:t xml:space="preserve"> </w:t>
            </w:r>
            <w:r w:rsidRPr="00F40D85">
              <w:rPr>
                <w:rFonts w:ascii="Arial Narrow" w:hAnsi="Arial Narrow" w:cs="Arial"/>
                <w:sz w:val="20"/>
              </w:rPr>
              <w:t>621</w:t>
            </w:r>
            <w:r w:rsidR="00F71603">
              <w:rPr>
                <w:rFonts w:ascii="Arial Narrow" w:hAnsi="Arial Narrow" w:cs="Arial"/>
                <w:sz w:val="20"/>
              </w:rPr>
              <w:t>-</w:t>
            </w:r>
            <w:r w:rsidRPr="00F40D85">
              <w:rPr>
                <w:rFonts w:ascii="Arial Narrow" w:hAnsi="Arial Narrow" w:cs="Arial"/>
                <w:sz w:val="20"/>
              </w:rPr>
              <w:t>3044</w:t>
            </w:r>
          </w:p>
        </w:tc>
        <w:tc>
          <w:tcPr>
            <w:tcW w:w="990" w:type="dxa"/>
            <w:tcBorders>
              <w:top w:val="nil"/>
              <w:left w:val="nil"/>
              <w:bottom w:val="single" w:sz="4" w:space="0" w:color="auto"/>
              <w:right w:val="single" w:sz="4" w:space="0" w:color="auto"/>
            </w:tcBorders>
            <w:shd w:val="clear" w:color="auto" w:fill="auto"/>
            <w:vAlign w:val="center"/>
            <w:hideMark/>
          </w:tcPr>
          <w:p w14:paraId="3975457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758" w:type="dxa"/>
            <w:tcBorders>
              <w:top w:val="nil"/>
              <w:left w:val="nil"/>
              <w:bottom w:val="single" w:sz="4" w:space="0" w:color="auto"/>
              <w:right w:val="single" w:sz="4" w:space="0" w:color="auto"/>
            </w:tcBorders>
            <w:shd w:val="clear" w:color="auto" w:fill="auto"/>
            <w:vAlign w:val="center"/>
            <w:hideMark/>
          </w:tcPr>
          <w:p w14:paraId="62F65D0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497" w:type="dxa"/>
            <w:tcBorders>
              <w:top w:val="nil"/>
              <w:left w:val="nil"/>
              <w:bottom w:val="single" w:sz="4" w:space="0" w:color="auto"/>
              <w:right w:val="single" w:sz="4" w:space="0" w:color="auto"/>
            </w:tcBorders>
            <w:shd w:val="clear" w:color="auto" w:fill="auto"/>
            <w:vAlign w:val="center"/>
            <w:hideMark/>
          </w:tcPr>
          <w:p w14:paraId="205B2F2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3146" w:type="dxa"/>
            <w:tcBorders>
              <w:top w:val="nil"/>
              <w:left w:val="nil"/>
              <w:bottom w:val="single" w:sz="4" w:space="0" w:color="auto"/>
              <w:right w:val="single" w:sz="4" w:space="0" w:color="auto"/>
            </w:tcBorders>
            <w:shd w:val="clear" w:color="auto" w:fill="auto"/>
            <w:noWrap/>
            <w:vAlign w:val="bottom"/>
            <w:hideMark/>
          </w:tcPr>
          <w:p w14:paraId="652DD18C" w14:textId="77777777" w:rsidR="000D1ABE" w:rsidRPr="00F40D85" w:rsidRDefault="00724E74" w:rsidP="00053203">
            <w:pPr>
              <w:rPr>
                <w:rFonts w:ascii="Arial Narrow" w:hAnsi="Arial Narrow" w:cs="Arial"/>
                <w:sz w:val="20"/>
              </w:rPr>
            </w:pPr>
            <w:hyperlink r:id="rId22" w:history="1">
              <w:r w:rsidR="000D1ABE" w:rsidRPr="00F40D85">
                <w:rPr>
                  <w:rFonts w:ascii="Arial Narrow" w:hAnsi="Arial Narrow" w:cs="Arial"/>
                  <w:sz w:val="20"/>
                </w:rPr>
                <w:t>abe@abehazardouswaste.com</w:t>
              </w:r>
            </w:hyperlink>
          </w:p>
        </w:tc>
      </w:tr>
      <w:tr w:rsidR="000D1ABE" w:rsidRPr="00F40D85" w14:paraId="60594CE5" w14:textId="77777777" w:rsidTr="00F71603">
        <w:trPr>
          <w:trHeight w:val="27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3B62D95" w14:textId="77777777" w:rsidR="000D1ABE" w:rsidRPr="00F40D85" w:rsidRDefault="000D1ABE" w:rsidP="00053203">
            <w:pPr>
              <w:rPr>
                <w:rFonts w:ascii="Arial Narrow" w:hAnsi="Arial Narrow" w:cs="Arial"/>
                <w:sz w:val="20"/>
              </w:rPr>
            </w:pPr>
            <w:r w:rsidRPr="00F40D85">
              <w:rPr>
                <w:rFonts w:ascii="Arial Narrow" w:hAnsi="Arial Narrow" w:cs="Arial"/>
                <w:sz w:val="20"/>
              </w:rPr>
              <w:t>AD BRAKES</w:t>
            </w:r>
          </w:p>
        </w:tc>
        <w:tc>
          <w:tcPr>
            <w:tcW w:w="1600" w:type="dxa"/>
            <w:tcBorders>
              <w:top w:val="nil"/>
              <w:left w:val="nil"/>
              <w:bottom w:val="single" w:sz="4" w:space="0" w:color="auto"/>
              <w:right w:val="single" w:sz="4" w:space="0" w:color="auto"/>
            </w:tcBorders>
            <w:shd w:val="clear" w:color="auto" w:fill="auto"/>
            <w:noWrap/>
            <w:vAlign w:val="bottom"/>
            <w:hideMark/>
          </w:tcPr>
          <w:p w14:paraId="6EFF7B5A"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Toney </w:t>
            </w:r>
            <w:proofErr w:type="spellStart"/>
            <w:r w:rsidRPr="00F40D85">
              <w:rPr>
                <w:rFonts w:ascii="Arial Narrow" w:hAnsi="Arial Narrow" w:cs="Arial"/>
                <w:sz w:val="20"/>
              </w:rPr>
              <w:t>Logiudice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A2C1DCF" w14:textId="2840BEAC" w:rsidR="000D1ABE" w:rsidRPr="00F40D85" w:rsidRDefault="00F71603" w:rsidP="00053203">
            <w:pPr>
              <w:rPr>
                <w:rFonts w:ascii="Arial Narrow" w:hAnsi="Arial Narrow" w:cs="Arial"/>
                <w:sz w:val="20"/>
              </w:rPr>
            </w:pPr>
            <w:r>
              <w:rPr>
                <w:rFonts w:ascii="Arial Narrow" w:hAnsi="Arial Narrow" w:cs="Arial"/>
                <w:sz w:val="20"/>
              </w:rPr>
              <w:t>(415) 850-</w:t>
            </w:r>
            <w:r w:rsidR="000D1ABE" w:rsidRPr="00F40D85">
              <w:rPr>
                <w:rFonts w:ascii="Arial Narrow" w:hAnsi="Arial Narrow" w:cs="Arial"/>
                <w:sz w:val="20"/>
              </w:rPr>
              <w:t>1525</w:t>
            </w:r>
          </w:p>
        </w:tc>
        <w:tc>
          <w:tcPr>
            <w:tcW w:w="990" w:type="dxa"/>
            <w:tcBorders>
              <w:top w:val="nil"/>
              <w:left w:val="nil"/>
              <w:bottom w:val="single" w:sz="4" w:space="0" w:color="auto"/>
              <w:right w:val="single" w:sz="4" w:space="0" w:color="auto"/>
            </w:tcBorders>
            <w:shd w:val="clear" w:color="auto" w:fill="auto"/>
            <w:vAlign w:val="center"/>
            <w:hideMark/>
          </w:tcPr>
          <w:p w14:paraId="6980809D"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758" w:type="dxa"/>
            <w:tcBorders>
              <w:top w:val="nil"/>
              <w:left w:val="nil"/>
              <w:bottom w:val="single" w:sz="4" w:space="0" w:color="auto"/>
              <w:right w:val="single" w:sz="4" w:space="0" w:color="auto"/>
            </w:tcBorders>
            <w:shd w:val="clear" w:color="auto" w:fill="auto"/>
            <w:vAlign w:val="center"/>
            <w:hideMark/>
          </w:tcPr>
          <w:p w14:paraId="01D2EEE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497" w:type="dxa"/>
            <w:tcBorders>
              <w:top w:val="nil"/>
              <w:left w:val="nil"/>
              <w:bottom w:val="single" w:sz="4" w:space="0" w:color="auto"/>
              <w:right w:val="single" w:sz="4" w:space="0" w:color="auto"/>
            </w:tcBorders>
            <w:shd w:val="clear" w:color="auto" w:fill="auto"/>
            <w:vAlign w:val="center"/>
            <w:hideMark/>
          </w:tcPr>
          <w:p w14:paraId="14234AD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3146" w:type="dxa"/>
            <w:tcBorders>
              <w:top w:val="nil"/>
              <w:left w:val="nil"/>
              <w:bottom w:val="single" w:sz="4" w:space="0" w:color="auto"/>
              <w:right w:val="single" w:sz="4" w:space="0" w:color="auto"/>
            </w:tcBorders>
            <w:shd w:val="clear" w:color="auto" w:fill="auto"/>
            <w:noWrap/>
            <w:vAlign w:val="bottom"/>
            <w:hideMark/>
          </w:tcPr>
          <w:p w14:paraId="28FBD64F" w14:textId="77777777" w:rsidR="000D1ABE" w:rsidRPr="00F40D85" w:rsidRDefault="00724E74" w:rsidP="00053203">
            <w:pPr>
              <w:rPr>
                <w:rFonts w:ascii="Arial Narrow" w:hAnsi="Arial Narrow" w:cs="Arial"/>
                <w:sz w:val="20"/>
              </w:rPr>
            </w:pPr>
            <w:hyperlink r:id="rId23" w:history="1">
              <w:r w:rsidR="000D1ABE" w:rsidRPr="00F40D85">
                <w:rPr>
                  <w:rFonts w:ascii="Arial Narrow" w:hAnsi="Arial Narrow" w:cs="Arial"/>
                  <w:sz w:val="20"/>
                </w:rPr>
                <w:t>diesel1620@aol.com</w:t>
              </w:r>
            </w:hyperlink>
          </w:p>
        </w:tc>
      </w:tr>
      <w:tr w:rsidR="000D1ABE" w:rsidRPr="00F40D85" w14:paraId="6498ADFD" w14:textId="77777777" w:rsidTr="00F71603">
        <w:trPr>
          <w:trHeight w:val="27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CE7CFDF" w14:textId="77777777" w:rsidR="000D1ABE" w:rsidRPr="00F40D85" w:rsidRDefault="000D1ABE" w:rsidP="00053203">
            <w:pPr>
              <w:rPr>
                <w:rFonts w:ascii="Arial Narrow" w:hAnsi="Arial Narrow" w:cs="Arial"/>
                <w:sz w:val="20"/>
              </w:rPr>
            </w:pPr>
            <w:r w:rsidRPr="00F40D85">
              <w:rPr>
                <w:rFonts w:ascii="Arial Narrow" w:hAnsi="Arial Narrow" w:cs="Arial"/>
                <w:sz w:val="20"/>
              </w:rPr>
              <w:t>Advanced Traffic Products</w:t>
            </w:r>
          </w:p>
        </w:tc>
        <w:tc>
          <w:tcPr>
            <w:tcW w:w="1600" w:type="dxa"/>
            <w:tcBorders>
              <w:top w:val="nil"/>
              <w:left w:val="nil"/>
              <w:bottom w:val="single" w:sz="4" w:space="0" w:color="auto"/>
              <w:right w:val="single" w:sz="4" w:space="0" w:color="auto"/>
            </w:tcBorders>
            <w:shd w:val="clear" w:color="auto" w:fill="auto"/>
            <w:noWrap/>
            <w:vAlign w:val="bottom"/>
            <w:hideMark/>
          </w:tcPr>
          <w:p w14:paraId="441E8051" w14:textId="77777777" w:rsidR="000D1ABE" w:rsidRPr="00F40D85" w:rsidRDefault="000D1ABE" w:rsidP="00053203">
            <w:pPr>
              <w:rPr>
                <w:rFonts w:ascii="Arial Narrow" w:hAnsi="Arial Narrow" w:cs="Arial"/>
                <w:sz w:val="20"/>
              </w:rPr>
            </w:pPr>
            <w:r w:rsidRPr="00F40D85">
              <w:rPr>
                <w:rFonts w:ascii="Arial Narrow" w:hAnsi="Arial Narrow" w:cs="Arial"/>
                <w:sz w:val="20"/>
              </w:rPr>
              <w:t>Tim Sullivan</w:t>
            </w:r>
          </w:p>
        </w:tc>
        <w:tc>
          <w:tcPr>
            <w:tcW w:w="1460" w:type="dxa"/>
            <w:tcBorders>
              <w:top w:val="nil"/>
              <w:left w:val="nil"/>
              <w:bottom w:val="single" w:sz="4" w:space="0" w:color="auto"/>
              <w:right w:val="single" w:sz="4" w:space="0" w:color="auto"/>
            </w:tcBorders>
            <w:shd w:val="clear" w:color="auto" w:fill="auto"/>
            <w:noWrap/>
            <w:vAlign w:val="bottom"/>
            <w:hideMark/>
          </w:tcPr>
          <w:p w14:paraId="612D8940" w14:textId="77777777" w:rsidR="000D1ABE" w:rsidRPr="00F40D85" w:rsidRDefault="000D1ABE" w:rsidP="00053203">
            <w:pPr>
              <w:rPr>
                <w:rFonts w:ascii="Arial Narrow" w:hAnsi="Arial Narrow" w:cs="Arial"/>
                <w:sz w:val="20"/>
              </w:rPr>
            </w:pPr>
            <w:r w:rsidRPr="00F40D85">
              <w:rPr>
                <w:rFonts w:ascii="Arial Narrow" w:hAnsi="Arial Narrow" w:cs="Arial"/>
                <w:sz w:val="20"/>
              </w:rPr>
              <w:t>(530) 908-9639</w:t>
            </w:r>
          </w:p>
        </w:tc>
        <w:tc>
          <w:tcPr>
            <w:tcW w:w="990" w:type="dxa"/>
            <w:tcBorders>
              <w:top w:val="nil"/>
              <w:left w:val="nil"/>
              <w:bottom w:val="nil"/>
              <w:right w:val="nil"/>
            </w:tcBorders>
            <w:shd w:val="clear" w:color="auto" w:fill="auto"/>
            <w:noWrap/>
            <w:vAlign w:val="bottom"/>
            <w:hideMark/>
          </w:tcPr>
          <w:p w14:paraId="2AF756AF"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1122 Industry St., </w:t>
            </w:r>
            <w:proofErr w:type="spellStart"/>
            <w:r w:rsidRPr="00F40D85">
              <w:rPr>
                <w:rFonts w:ascii="Arial Narrow" w:hAnsi="Arial Narrow" w:cs="Arial"/>
                <w:sz w:val="20"/>
              </w:rPr>
              <w:t>Bldg</w:t>
            </w:r>
            <w:proofErr w:type="spellEnd"/>
            <w:r w:rsidRPr="00F40D85">
              <w:rPr>
                <w:rFonts w:ascii="Arial Narrow" w:hAnsi="Arial Narrow" w:cs="Arial"/>
                <w:sz w:val="20"/>
              </w:rPr>
              <w:t xml:space="preserve"> A</w:t>
            </w:r>
          </w:p>
        </w:tc>
        <w:tc>
          <w:tcPr>
            <w:tcW w:w="758" w:type="dxa"/>
            <w:tcBorders>
              <w:top w:val="nil"/>
              <w:left w:val="single" w:sz="4" w:space="0" w:color="auto"/>
              <w:bottom w:val="single" w:sz="4" w:space="0" w:color="auto"/>
              <w:right w:val="single" w:sz="4" w:space="0" w:color="auto"/>
            </w:tcBorders>
            <w:shd w:val="clear" w:color="000000" w:fill="FFFFFF"/>
            <w:vAlign w:val="center"/>
            <w:hideMark/>
          </w:tcPr>
          <w:p w14:paraId="6DC549C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Everett</w:t>
            </w:r>
          </w:p>
        </w:tc>
        <w:tc>
          <w:tcPr>
            <w:tcW w:w="497" w:type="dxa"/>
            <w:tcBorders>
              <w:top w:val="nil"/>
              <w:left w:val="nil"/>
              <w:bottom w:val="single" w:sz="4" w:space="0" w:color="auto"/>
              <w:right w:val="single" w:sz="4" w:space="0" w:color="auto"/>
            </w:tcBorders>
            <w:shd w:val="clear" w:color="000000" w:fill="FFFFFF"/>
            <w:vAlign w:val="center"/>
            <w:hideMark/>
          </w:tcPr>
          <w:p w14:paraId="44ABEE5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WA</w:t>
            </w:r>
          </w:p>
        </w:tc>
        <w:tc>
          <w:tcPr>
            <w:tcW w:w="3146" w:type="dxa"/>
            <w:tcBorders>
              <w:top w:val="nil"/>
              <w:left w:val="nil"/>
              <w:bottom w:val="single" w:sz="4" w:space="0" w:color="auto"/>
              <w:right w:val="single" w:sz="4" w:space="0" w:color="auto"/>
            </w:tcBorders>
            <w:shd w:val="clear" w:color="auto" w:fill="auto"/>
            <w:noWrap/>
            <w:vAlign w:val="bottom"/>
            <w:hideMark/>
          </w:tcPr>
          <w:p w14:paraId="12E48A41" w14:textId="77777777" w:rsidR="000D1ABE" w:rsidRPr="00F40D85" w:rsidRDefault="00724E74" w:rsidP="00053203">
            <w:pPr>
              <w:rPr>
                <w:rFonts w:ascii="Arial Narrow" w:hAnsi="Arial Narrow" w:cs="Arial"/>
                <w:sz w:val="20"/>
              </w:rPr>
            </w:pPr>
            <w:hyperlink r:id="rId24" w:history="1">
              <w:r w:rsidR="000D1ABE" w:rsidRPr="00F40D85">
                <w:rPr>
                  <w:rFonts w:ascii="Arial Narrow" w:hAnsi="Arial Narrow" w:cs="Arial"/>
                  <w:sz w:val="20"/>
                </w:rPr>
                <w:t>Tims@advancedtraffic.com</w:t>
              </w:r>
            </w:hyperlink>
          </w:p>
        </w:tc>
      </w:tr>
      <w:tr w:rsidR="000D1ABE" w:rsidRPr="00F40D85" w14:paraId="0AF88FB8" w14:textId="77777777" w:rsidTr="00F71603">
        <w:trPr>
          <w:trHeight w:val="27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0579C99" w14:textId="77777777" w:rsidR="000D1ABE" w:rsidRPr="00F40D85" w:rsidRDefault="000D1ABE" w:rsidP="00053203">
            <w:pPr>
              <w:rPr>
                <w:rFonts w:ascii="Arial Narrow" w:hAnsi="Arial Narrow" w:cs="Arial"/>
                <w:sz w:val="20"/>
              </w:rPr>
            </w:pPr>
            <w:r w:rsidRPr="00F40D85">
              <w:rPr>
                <w:rFonts w:ascii="Arial Narrow" w:hAnsi="Arial Narrow" w:cs="Arial"/>
                <w:sz w:val="20"/>
              </w:rPr>
              <w:t>AIR &amp; LUBE SYSTEMS INC</w:t>
            </w:r>
          </w:p>
        </w:tc>
        <w:tc>
          <w:tcPr>
            <w:tcW w:w="1600" w:type="dxa"/>
            <w:tcBorders>
              <w:top w:val="nil"/>
              <w:left w:val="nil"/>
              <w:bottom w:val="single" w:sz="4" w:space="0" w:color="auto"/>
              <w:right w:val="single" w:sz="4" w:space="0" w:color="auto"/>
            </w:tcBorders>
            <w:shd w:val="clear" w:color="auto" w:fill="auto"/>
            <w:noWrap/>
            <w:vAlign w:val="bottom"/>
            <w:hideMark/>
          </w:tcPr>
          <w:p w14:paraId="4C1F83AE"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Erick </w:t>
            </w:r>
            <w:proofErr w:type="spellStart"/>
            <w:r w:rsidRPr="00F40D85">
              <w:rPr>
                <w:rFonts w:ascii="Arial Narrow" w:hAnsi="Arial Narrow" w:cs="Arial"/>
                <w:sz w:val="20"/>
              </w:rPr>
              <w:t>Hanan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00B8BD7" w14:textId="77777777" w:rsidR="000D1ABE" w:rsidRPr="00F40D85" w:rsidRDefault="000D1ABE" w:rsidP="00053203">
            <w:pPr>
              <w:rPr>
                <w:rFonts w:ascii="Arial Narrow" w:hAnsi="Arial Narrow" w:cs="Arial"/>
                <w:sz w:val="20"/>
              </w:rPr>
            </w:pPr>
            <w:r w:rsidRPr="00F40D85">
              <w:rPr>
                <w:rFonts w:ascii="Arial Narrow" w:hAnsi="Arial Narrow" w:cs="Arial"/>
                <w:sz w:val="20"/>
              </w:rPr>
              <w:t>916-381-5588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0600AAF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758" w:type="dxa"/>
            <w:tcBorders>
              <w:top w:val="nil"/>
              <w:left w:val="nil"/>
              <w:bottom w:val="single" w:sz="4" w:space="0" w:color="auto"/>
              <w:right w:val="single" w:sz="4" w:space="0" w:color="auto"/>
            </w:tcBorders>
            <w:shd w:val="clear" w:color="000000" w:fill="FFFFFF"/>
            <w:vAlign w:val="center"/>
            <w:hideMark/>
          </w:tcPr>
          <w:p w14:paraId="62AAD8D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497" w:type="dxa"/>
            <w:tcBorders>
              <w:top w:val="nil"/>
              <w:left w:val="nil"/>
              <w:bottom w:val="single" w:sz="4" w:space="0" w:color="auto"/>
              <w:right w:val="single" w:sz="4" w:space="0" w:color="auto"/>
            </w:tcBorders>
            <w:shd w:val="clear" w:color="000000" w:fill="FFFFFF"/>
            <w:vAlign w:val="center"/>
            <w:hideMark/>
          </w:tcPr>
          <w:p w14:paraId="4F4E4CA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3146" w:type="dxa"/>
            <w:tcBorders>
              <w:top w:val="nil"/>
              <w:left w:val="nil"/>
              <w:bottom w:val="single" w:sz="4" w:space="0" w:color="auto"/>
              <w:right w:val="single" w:sz="4" w:space="0" w:color="auto"/>
            </w:tcBorders>
            <w:shd w:val="clear" w:color="auto" w:fill="auto"/>
            <w:noWrap/>
            <w:vAlign w:val="bottom"/>
            <w:hideMark/>
          </w:tcPr>
          <w:p w14:paraId="09E0AA79" w14:textId="77777777" w:rsidR="000D1ABE" w:rsidRPr="00F40D85" w:rsidRDefault="00724E74" w:rsidP="00053203">
            <w:pPr>
              <w:rPr>
                <w:rFonts w:ascii="Arial Narrow" w:hAnsi="Arial Narrow" w:cs="Arial"/>
                <w:sz w:val="20"/>
              </w:rPr>
            </w:pPr>
            <w:hyperlink r:id="rId25" w:history="1">
              <w:r w:rsidR="000D1ABE" w:rsidRPr="00F40D85">
                <w:rPr>
                  <w:rFonts w:ascii="Arial Narrow" w:hAnsi="Arial Narrow" w:cs="Arial"/>
                  <w:sz w:val="20"/>
                </w:rPr>
                <w:t>ehanan@airandlube.com</w:t>
              </w:r>
            </w:hyperlink>
          </w:p>
        </w:tc>
      </w:tr>
      <w:tr w:rsidR="000D1ABE" w:rsidRPr="00F40D85" w14:paraId="630CA409" w14:textId="77777777" w:rsidTr="00F71603">
        <w:trPr>
          <w:trHeight w:val="27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AE3C50" w14:textId="77777777" w:rsidR="000D1ABE" w:rsidRPr="00F40D85" w:rsidRDefault="000D1ABE" w:rsidP="00053203">
            <w:pPr>
              <w:rPr>
                <w:rFonts w:ascii="Arial Narrow" w:hAnsi="Arial Narrow" w:cs="Arial"/>
                <w:sz w:val="20"/>
              </w:rPr>
            </w:pPr>
            <w:r w:rsidRPr="00F40D85">
              <w:rPr>
                <w:rFonts w:ascii="Arial Narrow" w:hAnsi="Arial Narrow" w:cs="Arial"/>
                <w:sz w:val="20"/>
              </w:rPr>
              <w:t>AIR EXCHANGE INC</w:t>
            </w:r>
          </w:p>
        </w:tc>
        <w:tc>
          <w:tcPr>
            <w:tcW w:w="1600" w:type="dxa"/>
            <w:tcBorders>
              <w:top w:val="nil"/>
              <w:left w:val="nil"/>
              <w:bottom w:val="single" w:sz="4" w:space="0" w:color="auto"/>
              <w:right w:val="single" w:sz="4" w:space="0" w:color="auto"/>
            </w:tcBorders>
            <w:shd w:val="clear" w:color="auto" w:fill="auto"/>
            <w:noWrap/>
            <w:vAlign w:val="bottom"/>
            <w:hideMark/>
          </w:tcPr>
          <w:p w14:paraId="434CCB4A" w14:textId="77777777" w:rsidR="000D1ABE" w:rsidRPr="00F40D85" w:rsidRDefault="000D1ABE" w:rsidP="00053203">
            <w:pPr>
              <w:rPr>
                <w:rFonts w:ascii="Arial Narrow" w:hAnsi="Arial Narrow" w:cs="Arial"/>
                <w:sz w:val="20"/>
              </w:rPr>
            </w:pPr>
            <w:r w:rsidRPr="00F40D85">
              <w:rPr>
                <w:rFonts w:ascii="Arial Narrow" w:hAnsi="Arial Narrow" w:cs="Arial"/>
                <w:sz w:val="20"/>
              </w:rPr>
              <w:t>Chris Koss</w:t>
            </w:r>
          </w:p>
        </w:tc>
        <w:tc>
          <w:tcPr>
            <w:tcW w:w="1460" w:type="dxa"/>
            <w:tcBorders>
              <w:top w:val="nil"/>
              <w:left w:val="nil"/>
              <w:bottom w:val="single" w:sz="4" w:space="0" w:color="auto"/>
              <w:right w:val="single" w:sz="4" w:space="0" w:color="auto"/>
            </w:tcBorders>
            <w:shd w:val="clear" w:color="auto" w:fill="auto"/>
            <w:noWrap/>
            <w:vAlign w:val="bottom"/>
            <w:hideMark/>
          </w:tcPr>
          <w:p w14:paraId="741FA408" w14:textId="77777777" w:rsidR="000D1ABE" w:rsidRPr="00F40D85" w:rsidRDefault="000D1ABE" w:rsidP="00053203">
            <w:pPr>
              <w:rPr>
                <w:rFonts w:ascii="Arial Narrow" w:hAnsi="Arial Narrow" w:cs="Arial"/>
                <w:sz w:val="20"/>
              </w:rPr>
            </w:pPr>
            <w:r w:rsidRPr="00F40D85">
              <w:rPr>
                <w:rFonts w:ascii="Arial Narrow" w:hAnsi="Arial Narrow" w:cs="Arial"/>
                <w:sz w:val="20"/>
              </w:rPr>
              <w:t>707-864-2700</w:t>
            </w:r>
          </w:p>
        </w:tc>
        <w:tc>
          <w:tcPr>
            <w:tcW w:w="990" w:type="dxa"/>
            <w:tcBorders>
              <w:top w:val="nil"/>
              <w:left w:val="nil"/>
              <w:bottom w:val="single" w:sz="4" w:space="0" w:color="auto"/>
              <w:right w:val="single" w:sz="4" w:space="0" w:color="auto"/>
            </w:tcBorders>
            <w:shd w:val="clear" w:color="000000" w:fill="FFFFFF"/>
            <w:vAlign w:val="center"/>
            <w:hideMark/>
          </w:tcPr>
          <w:p w14:paraId="7CE4B20D"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758" w:type="dxa"/>
            <w:tcBorders>
              <w:top w:val="nil"/>
              <w:left w:val="nil"/>
              <w:bottom w:val="single" w:sz="4" w:space="0" w:color="auto"/>
              <w:right w:val="single" w:sz="4" w:space="0" w:color="auto"/>
            </w:tcBorders>
            <w:shd w:val="clear" w:color="000000" w:fill="FFFFFF"/>
            <w:vAlign w:val="center"/>
            <w:hideMark/>
          </w:tcPr>
          <w:p w14:paraId="6C8F935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497" w:type="dxa"/>
            <w:tcBorders>
              <w:top w:val="nil"/>
              <w:left w:val="nil"/>
              <w:bottom w:val="single" w:sz="4" w:space="0" w:color="auto"/>
              <w:right w:val="single" w:sz="4" w:space="0" w:color="auto"/>
            </w:tcBorders>
            <w:shd w:val="clear" w:color="000000" w:fill="FFFFFF"/>
            <w:vAlign w:val="center"/>
            <w:hideMark/>
          </w:tcPr>
          <w:p w14:paraId="5B14126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xml:space="preserve"> </w:t>
            </w:r>
          </w:p>
        </w:tc>
        <w:tc>
          <w:tcPr>
            <w:tcW w:w="3146" w:type="dxa"/>
            <w:tcBorders>
              <w:top w:val="nil"/>
              <w:left w:val="nil"/>
              <w:bottom w:val="single" w:sz="4" w:space="0" w:color="auto"/>
              <w:right w:val="single" w:sz="4" w:space="0" w:color="auto"/>
            </w:tcBorders>
            <w:shd w:val="clear" w:color="auto" w:fill="auto"/>
            <w:noWrap/>
            <w:vAlign w:val="bottom"/>
            <w:hideMark/>
          </w:tcPr>
          <w:p w14:paraId="2C12A9E6" w14:textId="77777777" w:rsidR="000D1ABE" w:rsidRPr="00F40D85" w:rsidRDefault="00724E74" w:rsidP="00053203">
            <w:pPr>
              <w:rPr>
                <w:rFonts w:ascii="Arial Narrow" w:hAnsi="Arial Narrow" w:cs="Arial"/>
                <w:sz w:val="20"/>
              </w:rPr>
            </w:pPr>
            <w:hyperlink r:id="rId26" w:history="1">
              <w:r w:rsidR="000D1ABE" w:rsidRPr="00F40D85">
                <w:rPr>
                  <w:rFonts w:ascii="Arial Narrow" w:hAnsi="Arial Narrow" w:cs="Arial"/>
                  <w:sz w:val="20"/>
                </w:rPr>
                <w:t>info@airexchange.com</w:t>
              </w:r>
            </w:hyperlink>
          </w:p>
        </w:tc>
      </w:tr>
      <w:tr w:rsidR="000D1ABE" w:rsidRPr="00F40D85" w14:paraId="3AA7F3BA"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6FDD20C" w14:textId="77777777" w:rsidR="000D1ABE" w:rsidRPr="00F40D85" w:rsidRDefault="000D1ABE" w:rsidP="00053203">
            <w:pPr>
              <w:rPr>
                <w:rFonts w:ascii="Arial Narrow" w:hAnsi="Arial Narrow" w:cs="Arial"/>
                <w:sz w:val="20"/>
              </w:rPr>
            </w:pPr>
            <w:r w:rsidRPr="00F40D85">
              <w:rPr>
                <w:rFonts w:ascii="Arial Narrow" w:hAnsi="Arial Narrow" w:cs="Arial"/>
                <w:sz w:val="20"/>
              </w:rPr>
              <w:t>ALCO IRON &amp; METAL CO INC</w:t>
            </w:r>
          </w:p>
        </w:tc>
        <w:tc>
          <w:tcPr>
            <w:tcW w:w="1600" w:type="dxa"/>
            <w:tcBorders>
              <w:top w:val="nil"/>
              <w:left w:val="nil"/>
              <w:bottom w:val="single" w:sz="4" w:space="0" w:color="auto"/>
              <w:right w:val="single" w:sz="4" w:space="0" w:color="auto"/>
            </w:tcBorders>
            <w:shd w:val="clear" w:color="auto" w:fill="auto"/>
            <w:noWrap/>
            <w:vAlign w:val="center"/>
            <w:hideMark/>
          </w:tcPr>
          <w:p w14:paraId="026FFBF7"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Michael </w:t>
            </w:r>
            <w:proofErr w:type="spellStart"/>
            <w:r w:rsidRPr="00F40D85">
              <w:rPr>
                <w:rFonts w:ascii="Arial Narrow" w:hAnsi="Arial Narrow" w:cs="Arial"/>
                <w:sz w:val="20"/>
              </w:rPr>
              <w:t>Bercovich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D21F1E6" w14:textId="77777777" w:rsidR="000D1ABE" w:rsidRPr="00F40D85" w:rsidRDefault="000D1ABE" w:rsidP="00053203">
            <w:pPr>
              <w:rPr>
                <w:rFonts w:ascii="Arial Narrow" w:hAnsi="Arial Narrow" w:cs="Arial"/>
                <w:sz w:val="20"/>
              </w:rPr>
            </w:pPr>
            <w:r w:rsidRPr="00F40D85">
              <w:rPr>
                <w:rFonts w:ascii="Arial Narrow" w:hAnsi="Arial Narrow" w:cs="Arial"/>
                <w:sz w:val="20"/>
              </w:rPr>
              <w:t>(510) 562-1107</w:t>
            </w:r>
          </w:p>
        </w:tc>
        <w:tc>
          <w:tcPr>
            <w:tcW w:w="990" w:type="dxa"/>
            <w:tcBorders>
              <w:top w:val="nil"/>
              <w:left w:val="nil"/>
              <w:bottom w:val="single" w:sz="4" w:space="0" w:color="auto"/>
              <w:right w:val="single" w:sz="4" w:space="0" w:color="auto"/>
            </w:tcBorders>
            <w:shd w:val="clear" w:color="auto" w:fill="auto"/>
            <w:noWrap/>
            <w:vAlign w:val="bottom"/>
            <w:hideMark/>
          </w:tcPr>
          <w:p w14:paraId="3A49BCC1"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39DB0B6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23527A91"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center"/>
            <w:hideMark/>
          </w:tcPr>
          <w:p w14:paraId="2E34CCF7" w14:textId="77777777" w:rsidR="000D1ABE" w:rsidRPr="00F40D85" w:rsidRDefault="00724E74" w:rsidP="00053203">
            <w:pPr>
              <w:rPr>
                <w:rFonts w:ascii="Arial Narrow" w:hAnsi="Arial Narrow" w:cs="Arial"/>
                <w:sz w:val="20"/>
              </w:rPr>
            </w:pPr>
            <w:hyperlink r:id="rId27" w:history="1">
              <w:r w:rsidR="000D1ABE" w:rsidRPr="00F40D85">
                <w:rPr>
                  <w:rFonts w:ascii="Arial Narrow" w:hAnsi="Arial Narrow" w:cs="Arial"/>
                  <w:sz w:val="20"/>
                </w:rPr>
                <w:t>michaelbercovich@alcometals.com</w:t>
              </w:r>
            </w:hyperlink>
          </w:p>
        </w:tc>
      </w:tr>
      <w:tr w:rsidR="000D1ABE" w:rsidRPr="00F40D85" w14:paraId="11B5E504"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83DF1CC" w14:textId="77777777" w:rsidR="000D1ABE" w:rsidRPr="00F40D85" w:rsidRDefault="000D1ABE" w:rsidP="00053203">
            <w:pPr>
              <w:rPr>
                <w:rFonts w:ascii="Arial Narrow" w:hAnsi="Arial Narrow" w:cs="Arial"/>
                <w:sz w:val="20"/>
              </w:rPr>
            </w:pPr>
            <w:r w:rsidRPr="00F40D85">
              <w:rPr>
                <w:rFonts w:ascii="Arial Narrow" w:hAnsi="Arial Narrow" w:cs="Arial"/>
                <w:sz w:val="20"/>
              </w:rPr>
              <w:t>ALLIED AUTO STORES (VALLEY AUTO PARTS)</w:t>
            </w:r>
          </w:p>
        </w:tc>
        <w:tc>
          <w:tcPr>
            <w:tcW w:w="1600" w:type="dxa"/>
            <w:tcBorders>
              <w:top w:val="nil"/>
              <w:left w:val="nil"/>
              <w:bottom w:val="single" w:sz="4" w:space="0" w:color="auto"/>
              <w:right w:val="single" w:sz="4" w:space="0" w:color="auto"/>
            </w:tcBorders>
            <w:shd w:val="clear" w:color="auto" w:fill="auto"/>
            <w:noWrap/>
            <w:vAlign w:val="bottom"/>
            <w:hideMark/>
          </w:tcPr>
          <w:p w14:paraId="5B720709" w14:textId="77777777" w:rsidR="000D1ABE" w:rsidRPr="00F40D85" w:rsidRDefault="000D1ABE" w:rsidP="00053203">
            <w:pPr>
              <w:rPr>
                <w:rFonts w:ascii="Arial Narrow" w:hAnsi="Arial Narrow" w:cs="Arial"/>
                <w:sz w:val="20"/>
              </w:rPr>
            </w:pPr>
            <w:r w:rsidRPr="00F40D85">
              <w:rPr>
                <w:rFonts w:ascii="Arial Narrow" w:hAnsi="Arial Narrow" w:cs="Arial"/>
                <w:sz w:val="20"/>
              </w:rPr>
              <w:t>Don Rey</w:t>
            </w:r>
          </w:p>
        </w:tc>
        <w:tc>
          <w:tcPr>
            <w:tcW w:w="1460" w:type="dxa"/>
            <w:tcBorders>
              <w:top w:val="nil"/>
              <w:left w:val="nil"/>
              <w:bottom w:val="single" w:sz="4" w:space="0" w:color="auto"/>
              <w:right w:val="single" w:sz="4" w:space="0" w:color="auto"/>
            </w:tcBorders>
            <w:shd w:val="clear" w:color="auto" w:fill="auto"/>
            <w:noWrap/>
            <w:vAlign w:val="bottom"/>
            <w:hideMark/>
          </w:tcPr>
          <w:p w14:paraId="4084BBA3" w14:textId="77777777" w:rsidR="000D1ABE" w:rsidRPr="00F40D85" w:rsidRDefault="000D1ABE" w:rsidP="00053203">
            <w:pPr>
              <w:rPr>
                <w:rFonts w:ascii="Arial Narrow" w:hAnsi="Arial Narrow" w:cs="Arial"/>
                <w:sz w:val="20"/>
              </w:rPr>
            </w:pPr>
            <w:r w:rsidRPr="00F40D85">
              <w:rPr>
                <w:rFonts w:ascii="Arial Narrow" w:hAnsi="Arial Narrow" w:cs="Arial"/>
                <w:sz w:val="20"/>
              </w:rPr>
              <w:t>(510)782-5547</w:t>
            </w:r>
          </w:p>
        </w:tc>
        <w:tc>
          <w:tcPr>
            <w:tcW w:w="990" w:type="dxa"/>
            <w:tcBorders>
              <w:top w:val="nil"/>
              <w:left w:val="nil"/>
              <w:bottom w:val="single" w:sz="4" w:space="0" w:color="auto"/>
              <w:right w:val="single" w:sz="4" w:space="0" w:color="auto"/>
            </w:tcBorders>
            <w:shd w:val="clear" w:color="auto" w:fill="auto"/>
            <w:noWrap/>
            <w:vAlign w:val="bottom"/>
            <w:hideMark/>
          </w:tcPr>
          <w:p w14:paraId="3F1F2E1D"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2A38D678"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61887B7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4BF50461" w14:textId="77777777" w:rsidR="000D1ABE" w:rsidRPr="00F40D85" w:rsidRDefault="00724E74" w:rsidP="00053203">
            <w:pPr>
              <w:rPr>
                <w:rFonts w:ascii="Arial Narrow" w:hAnsi="Arial Narrow" w:cs="Arial"/>
                <w:sz w:val="20"/>
              </w:rPr>
            </w:pPr>
            <w:hyperlink r:id="rId28" w:history="1">
              <w:r w:rsidR="000D1ABE" w:rsidRPr="00F40D85">
                <w:rPr>
                  <w:rFonts w:ascii="Arial Narrow" w:hAnsi="Arial Narrow" w:cs="Arial"/>
                  <w:sz w:val="20"/>
                </w:rPr>
                <w:t>don@valleyautomotive.net</w:t>
              </w:r>
            </w:hyperlink>
          </w:p>
        </w:tc>
      </w:tr>
      <w:tr w:rsidR="000D1ABE" w:rsidRPr="00F40D85" w14:paraId="71948D22"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A1F93E3" w14:textId="77777777" w:rsidR="000D1ABE" w:rsidRPr="00F40D85" w:rsidRDefault="000D1ABE" w:rsidP="00053203">
            <w:pPr>
              <w:rPr>
                <w:rFonts w:ascii="Arial Narrow" w:hAnsi="Arial Narrow" w:cs="Arial"/>
                <w:sz w:val="20"/>
              </w:rPr>
            </w:pPr>
            <w:r w:rsidRPr="00F40D85">
              <w:rPr>
                <w:rFonts w:ascii="Arial Narrow" w:hAnsi="Arial Narrow" w:cs="Arial"/>
                <w:sz w:val="20"/>
              </w:rPr>
              <w:t>ALLSTAR FIRE EQUIPMENT INC</w:t>
            </w:r>
          </w:p>
        </w:tc>
        <w:tc>
          <w:tcPr>
            <w:tcW w:w="1600" w:type="dxa"/>
            <w:tcBorders>
              <w:top w:val="nil"/>
              <w:left w:val="nil"/>
              <w:bottom w:val="single" w:sz="4" w:space="0" w:color="auto"/>
              <w:right w:val="single" w:sz="4" w:space="0" w:color="auto"/>
            </w:tcBorders>
            <w:shd w:val="clear" w:color="auto" w:fill="auto"/>
            <w:noWrap/>
            <w:vAlign w:val="bottom"/>
            <w:hideMark/>
          </w:tcPr>
          <w:p w14:paraId="78791F3D" w14:textId="77777777" w:rsidR="000D1ABE" w:rsidRPr="00F40D85" w:rsidRDefault="000D1ABE" w:rsidP="00053203">
            <w:pPr>
              <w:rPr>
                <w:rFonts w:ascii="Arial Narrow" w:hAnsi="Arial Narrow" w:cs="Arial"/>
                <w:sz w:val="20"/>
              </w:rPr>
            </w:pPr>
            <w:r w:rsidRPr="00F40D85">
              <w:rPr>
                <w:rFonts w:ascii="Arial Narrow" w:hAnsi="Arial Narrow" w:cs="Arial"/>
                <w:sz w:val="20"/>
              </w:rPr>
              <w:t>Siegfried Richert</w:t>
            </w:r>
          </w:p>
        </w:tc>
        <w:tc>
          <w:tcPr>
            <w:tcW w:w="1460" w:type="dxa"/>
            <w:tcBorders>
              <w:top w:val="nil"/>
              <w:left w:val="nil"/>
              <w:bottom w:val="single" w:sz="4" w:space="0" w:color="auto"/>
              <w:right w:val="single" w:sz="4" w:space="0" w:color="auto"/>
            </w:tcBorders>
            <w:shd w:val="clear" w:color="auto" w:fill="auto"/>
            <w:noWrap/>
            <w:vAlign w:val="bottom"/>
            <w:hideMark/>
          </w:tcPr>
          <w:p w14:paraId="59B054B4" w14:textId="77777777" w:rsidR="000D1ABE" w:rsidRPr="00F40D85" w:rsidRDefault="000D1ABE" w:rsidP="00053203">
            <w:pPr>
              <w:rPr>
                <w:rFonts w:ascii="Arial Narrow" w:hAnsi="Arial Narrow" w:cs="Arial"/>
                <w:sz w:val="20"/>
              </w:rPr>
            </w:pPr>
            <w:r w:rsidRPr="00F40D85">
              <w:rPr>
                <w:rFonts w:ascii="Arial Narrow" w:hAnsi="Arial Narrow" w:cs="Arial"/>
                <w:sz w:val="20"/>
              </w:rPr>
              <w:t>510-887-6295</w:t>
            </w:r>
          </w:p>
        </w:tc>
        <w:tc>
          <w:tcPr>
            <w:tcW w:w="990" w:type="dxa"/>
            <w:tcBorders>
              <w:top w:val="nil"/>
              <w:left w:val="nil"/>
              <w:bottom w:val="single" w:sz="4" w:space="0" w:color="auto"/>
              <w:right w:val="single" w:sz="4" w:space="0" w:color="auto"/>
            </w:tcBorders>
            <w:shd w:val="clear" w:color="auto" w:fill="auto"/>
            <w:noWrap/>
            <w:vAlign w:val="bottom"/>
            <w:hideMark/>
          </w:tcPr>
          <w:p w14:paraId="5CAE6CC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2A911ED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1C59B9B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39364226" w14:textId="77777777" w:rsidR="000D1ABE" w:rsidRPr="00F40D85" w:rsidRDefault="00724E74" w:rsidP="00053203">
            <w:pPr>
              <w:rPr>
                <w:rFonts w:ascii="Arial Narrow" w:hAnsi="Arial Narrow" w:cs="Arial"/>
                <w:sz w:val="20"/>
              </w:rPr>
            </w:pPr>
            <w:hyperlink r:id="rId29" w:history="1">
              <w:r w:rsidR="000D1ABE" w:rsidRPr="00F40D85">
                <w:rPr>
                  <w:rFonts w:ascii="Arial Narrow" w:hAnsi="Arial Narrow" w:cs="Arial"/>
                  <w:sz w:val="20"/>
                </w:rPr>
                <w:t>zrichert@allstarfire.com</w:t>
              </w:r>
            </w:hyperlink>
          </w:p>
        </w:tc>
      </w:tr>
      <w:tr w:rsidR="000D1ABE" w:rsidRPr="00F40D85" w14:paraId="616C9044"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AF74FAE" w14:textId="77777777" w:rsidR="000D1ABE" w:rsidRPr="00F40D85" w:rsidRDefault="000D1ABE" w:rsidP="00053203">
            <w:pPr>
              <w:rPr>
                <w:rFonts w:ascii="Arial Narrow" w:hAnsi="Arial Narrow" w:cs="Arial"/>
                <w:sz w:val="20"/>
              </w:rPr>
            </w:pPr>
            <w:r w:rsidRPr="00F40D85">
              <w:rPr>
                <w:rFonts w:ascii="Arial Narrow" w:hAnsi="Arial Narrow" w:cs="Arial"/>
                <w:sz w:val="20"/>
              </w:rPr>
              <w:t>BAD MONSTER INC</w:t>
            </w:r>
          </w:p>
        </w:tc>
        <w:tc>
          <w:tcPr>
            <w:tcW w:w="1600" w:type="dxa"/>
            <w:tcBorders>
              <w:top w:val="nil"/>
              <w:left w:val="nil"/>
              <w:bottom w:val="single" w:sz="4" w:space="0" w:color="auto"/>
              <w:right w:val="single" w:sz="4" w:space="0" w:color="auto"/>
            </w:tcBorders>
            <w:shd w:val="clear" w:color="auto" w:fill="auto"/>
            <w:noWrap/>
            <w:vAlign w:val="bottom"/>
            <w:hideMark/>
          </w:tcPr>
          <w:p w14:paraId="2CB8A9A4" w14:textId="77777777" w:rsidR="000D1ABE" w:rsidRPr="00F40D85" w:rsidRDefault="000D1ABE" w:rsidP="00053203">
            <w:pPr>
              <w:rPr>
                <w:rFonts w:ascii="Arial Narrow" w:hAnsi="Arial Narrow" w:cs="Arial"/>
                <w:sz w:val="20"/>
              </w:rPr>
            </w:pPr>
            <w:r w:rsidRPr="00F40D85">
              <w:rPr>
                <w:rFonts w:ascii="Arial Narrow" w:hAnsi="Arial Narrow" w:cs="Arial"/>
                <w:sz w:val="20"/>
              </w:rPr>
              <w:t>Dean Machado</w:t>
            </w:r>
          </w:p>
        </w:tc>
        <w:tc>
          <w:tcPr>
            <w:tcW w:w="1460" w:type="dxa"/>
            <w:tcBorders>
              <w:top w:val="nil"/>
              <w:left w:val="nil"/>
              <w:bottom w:val="single" w:sz="4" w:space="0" w:color="auto"/>
              <w:right w:val="single" w:sz="4" w:space="0" w:color="auto"/>
            </w:tcBorders>
            <w:shd w:val="clear" w:color="auto" w:fill="auto"/>
            <w:noWrap/>
            <w:vAlign w:val="bottom"/>
            <w:hideMark/>
          </w:tcPr>
          <w:p w14:paraId="4350D3EA" w14:textId="77777777" w:rsidR="000D1ABE" w:rsidRPr="00F40D85" w:rsidRDefault="000D1ABE" w:rsidP="00053203">
            <w:pPr>
              <w:rPr>
                <w:rFonts w:ascii="Arial Narrow" w:hAnsi="Arial Narrow" w:cs="Arial"/>
                <w:sz w:val="20"/>
              </w:rPr>
            </w:pPr>
            <w:r w:rsidRPr="00F40D85">
              <w:rPr>
                <w:rFonts w:ascii="Arial Narrow" w:hAnsi="Arial Narrow" w:cs="Arial"/>
                <w:sz w:val="20"/>
              </w:rPr>
              <w:t>925-452-2780</w:t>
            </w:r>
          </w:p>
        </w:tc>
        <w:tc>
          <w:tcPr>
            <w:tcW w:w="990" w:type="dxa"/>
            <w:tcBorders>
              <w:top w:val="nil"/>
              <w:left w:val="nil"/>
              <w:bottom w:val="single" w:sz="4" w:space="0" w:color="auto"/>
              <w:right w:val="single" w:sz="4" w:space="0" w:color="auto"/>
            </w:tcBorders>
            <w:shd w:val="clear" w:color="auto" w:fill="auto"/>
            <w:noWrap/>
            <w:vAlign w:val="bottom"/>
            <w:hideMark/>
          </w:tcPr>
          <w:p w14:paraId="0EDEA1F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0DF807B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7F4C33B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2969F86F" w14:textId="77777777" w:rsidR="000D1ABE" w:rsidRPr="00F40D85" w:rsidRDefault="00724E74" w:rsidP="00053203">
            <w:pPr>
              <w:rPr>
                <w:rFonts w:ascii="Arial Narrow" w:hAnsi="Arial Narrow" w:cs="Arial"/>
                <w:sz w:val="20"/>
              </w:rPr>
            </w:pPr>
            <w:hyperlink r:id="rId30" w:history="1">
              <w:r w:rsidR="000D1ABE" w:rsidRPr="00F40D85">
                <w:rPr>
                  <w:rFonts w:ascii="Arial Narrow" w:hAnsi="Arial Narrow" w:cs="Arial"/>
                  <w:sz w:val="20"/>
                </w:rPr>
                <w:t xml:space="preserve">badmonsterinc@gmail.com </w:t>
              </w:r>
            </w:hyperlink>
          </w:p>
        </w:tc>
      </w:tr>
      <w:tr w:rsidR="000D1ABE" w:rsidRPr="00F40D85" w14:paraId="7964C54B"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CE767A8" w14:textId="77777777" w:rsidR="000D1ABE" w:rsidRPr="00F40D85" w:rsidRDefault="000D1ABE" w:rsidP="00053203">
            <w:pPr>
              <w:rPr>
                <w:rFonts w:ascii="Arial Narrow" w:hAnsi="Arial Narrow" w:cs="Arial"/>
                <w:sz w:val="20"/>
              </w:rPr>
            </w:pPr>
            <w:r w:rsidRPr="00F40D85">
              <w:rPr>
                <w:rFonts w:ascii="Arial Narrow" w:hAnsi="Arial Narrow" w:cs="Arial"/>
                <w:sz w:val="20"/>
              </w:rPr>
              <w:t>BATTERIES DUBLIN</w:t>
            </w:r>
          </w:p>
        </w:tc>
        <w:tc>
          <w:tcPr>
            <w:tcW w:w="1600" w:type="dxa"/>
            <w:tcBorders>
              <w:top w:val="nil"/>
              <w:left w:val="nil"/>
              <w:bottom w:val="single" w:sz="4" w:space="0" w:color="auto"/>
              <w:right w:val="single" w:sz="4" w:space="0" w:color="auto"/>
            </w:tcBorders>
            <w:shd w:val="clear" w:color="auto" w:fill="auto"/>
            <w:noWrap/>
            <w:vAlign w:val="bottom"/>
            <w:hideMark/>
          </w:tcPr>
          <w:p w14:paraId="74806188" w14:textId="77777777" w:rsidR="000D1ABE" w:rsidRPr="00F40D85" w:rsidRDefault="000D1ABE" w:rsidP="00053203">
            <w:pPr>
              <w:rPr>
                <w:rFonts w:ascii="Arial Narrow" w:hAnsi="Arial Narrow" w:cs="Arial"/>
                <w:sz w:val="20"/>
              </w:rPr>
            </w:pPr>
            <w:proofErr w:type="spellStart"/>
            <w:r w:rsidRPr="00F40D85">
              <w:rPr>
                <w:rFonts w:ascii="Arial Narrow" w:hAnsi="Arial Narrow" w:cs="Arial"/>
                <w:sz w:val="20"/>
              </w:rPr>
              <w:t>Greh</w:t>
            </w:r>
            <w:proofErr w:type="spellEnd"/>
            <w:r w:rsidRPr="00F40D85">
              <w:rPr>
                <w:rFonts w:ascii="Arial Narrow" w:hAnsi="Arial Narrow" w:cs="Arial"/>
                <w:sz w:val="20"/>
              </w:rPr>
              <w:t xml:space="preserve"> Evans</w:t>
            </w:r>
          </w:p>
        </w:tc>
        <w:tc>
          <w:tcPr>
            <w:tcW w:w="1460" w:type="dxa"/>
            <w:tcBorders>
              <w:top w:val="nil"/>
              <w:left w:val="nil"/>
              <w:bottom w:val="single" w:sz="4" w:space="0" w:color="auto"/>
              <w:right w:val="single" w:sz="4" w:space="0" w:color="auto"/>
            </w:tcBorders>
            <w:shd w:val="clear" w:color="auto" w:fill="auto"/>
            <w:noWrap/>
            <w:vAlign w:val="bottom"/>
            <w:hideMark/>
          </w:tcPr>
          <w:p w14:paraId="7C2AA5E0" w14:textId="77777777" w:rsidR="000D1ABE" w:rsidRPr="00F40D85" w:rsidRDefault="000D1ABE" w:rsidP="00053203">
            <w:pPr>
              <w:rPr>
                <w:rFonts w:ascii="Arial Narrow" w:hAnsi="Arial Narrow" w:cs="Arial"/>
                <w:sz w:val="20"/>
              </w:rPr>
            </w:pPr>
            <w:r w:rsidRPr="00F40D85">
              <w:rPr>
                <w:rFonts w:ascii="Arial Narrow" w:hAnsi="Arial Narrow" w:cs="Arial"/>
                <w:sz w:val="20"/>
              </w:rPr>
              <w:t>925-829-7587</w:t>
            </w:r>
          </w:p>
        </w:tc>
        <w:tc>
          <w:tcPr>
            <w:tcW w:w="990" w:type="dxa"/>
            <w:tcBorders>
              <w:top w:val="nil"/>
              <w:left w:val="nil"/>
              <w:bottom w:val="single" w:sz="4" w:space="0" w:color="auto"/>
              <w:right w:val="single" w:sz="4" w:space="0" w:color="auto"/>
            </w:tcBorders>
            <w:shd w:val="clear" w:color="auto" w:fill="auto"/>
            <w:noWrap/>
            <w:vAlign w:val="bottom"/>
            <w:hideMark/>
          </w:tcPr>
          <w:p w14:paraId="0B2A6BCD"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757660D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596D782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57A894E4" w14:textId="77777777" w:rsidR="000D1ABE" w:rsidRPr="00F40D85" w:rsidRDefault="00724E74" w:rsidP="00053203">
            <w:pPr>
              <w:rPr>
                <w:rFonts w:ascii="Arial Narrow" w:hAnsi="Arial Narrow" w:cs="Arial"/>
                <w:sz w:val="20"/>
              </w:rPr>
            </w:pPr>
            <w:hyperlink r:id="rId31" w:history="1">
              <w:r w:rsidR="000D1ABE" w:rsidRPr="00F40D85">
                <w:rPr>
                  <w:rFonts w:ascii="Arial Narrow" w:hAnsi="Arial Narrow" w:cs="Arial"/>
                  <w:sz w:val="20"/>
                </w:rPr>
                <w:t>bp307@batteriesplus.net</w:t>
              </w:r>
            </w:hyperlink>
          </w:p>
        </w:tc>
      </w:tr>
      <w:tr w:rsidR="000D1ABE" w:rsidRPr="00F40D85" w14:paraId="577D6F00"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9F1BF9D" w14:textId="77777777" w:rsidR="000D1ABE" w:rsidRPr="00F40D85" w:rsidRDefault="000D1ABE" w:rsidP="00053203">
            <w:pPr>
              <w:rPr>
                <w:rFonts w:ascii="Arial Narrow" w:hAnsi="Arial Narrow" w:cs="Arial"/>
                <w:sz w:val="20"/>
              </w:rPr>
            </w:pPr>
            <w:r w:rsidRPr="00F40D85">
              <w:rPr>
                <w:rFonts w:ascii="Arial Narrow" w:hAnsi="Arial Narrow" w:cs="Arial"/>
                <w:sz w:val="20"/>
              </w:rPr>
              <w:t>BETTS COMPANY</w:t>
            </w:r>
          </w:p>
        </w:tc>
        <w:tc>
          <w:tcPr>
            <w:tcW w:w="1600" w:type="dxa"/>
            <w:tcBorders>
              <w:top w:val="nil"/>
              <w:left w:val="nil"/>
              <w:bottom w:val="single" w:sz="4" w:space="0" w:color="auto"/>
              <w:right w:val="single" w:sz="4" w:space="0" w:color="auto"/>
            </w:tcBorders>
            <w:shd w:val="clear" w:color="auto" w:fill="auto"/>
            <w:noWrap/>
            <w:vAlign w:val="bottom"/>
            <w:hideMark/>
          </w:tcPr>
          <w:p w14:paraId="3A50BD22"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Lars </w:t>
            </w:r>
            <w:proofErr w:type="spellStart"/>
            <w:r w:rsidRPr="00F40D85">
              <w:rPr>
                <w:rFonts w:ascii="Arial Narrow" w:hAnsi="Arial Narrow" w:cs="Arial"/>
                <w:sz w:val="20"/>
              </w:rPr>
              <w:t>Nissen</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67485B0" w14:textId="77777777" w:rsidR="000D1ABE" w:rsidRPr="00F40D85" w:rsidRDefault="000D1ABE" w:rsidP="00053203">
            <w:pPr>
              <w:rPr>
                <w:rFonts w:ascii="Arial Narrow" w:hAnsi="Arial Narrow" w:cs="Arial"/>
                <w:sz w:val="20"/>
              </w:rPr>
            </w:pPr>
            <w:r w:rsidRPr="00F40D85">
              <w:rPr>
                <w:rFonts w:ascii="Arial Narrow" w:hAnsi="Arial Narrow" w:cs="Arial"/>
                <w:sz w:val="20"/>
              </w:rPr>
              <w:t>559-498-3304</w:t>
            </w:r>
          </w:p>
        </w:tc>
        <w:tc>
          <w:tcPr>
            <w:tcW w:w="990" w:type="dxa"/>
            <w:tcBorders>
              <w:top w:val="nil"/>
              <w:left w:val="nil"/>
              <w:bottom w:val="single" w:sz="4" w:space="0" w:color="auto"/>
              <w:right w:val="single" w:sz="4" w:space="0" w:color="auto"/>
            </w:tcBorders>
            <w:shd w:val="clear" w:color="auto" w:fill="auto"/>
            <w:noWrap/>
            <w:vAlign w:val="bottom"/>
            <w:hideMark/>
          </w:tcPr>
          <w:p w14:paraId="7F397D9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5B93DCBA"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5287A18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384C058B" w14:textId="77777777" w:rsidR="000D1ABE" w:rsidRPr="00F40D85" w:rsidRDefault="00724E74" w:rsidP="00053203">
            <w:pPr>
              <w:rPr>
                <w:rFonts w:ascii="Arial Narrow" w:hAnsi="Arial Narrow" w:cs="Arial"/>
                <w:sz w:val="20"/>
              </w:rPr>
            </w:pPr>
            <w:hyperlink r:id="rId32" w:history="1">
              <w:r w:rsidR="000D1ABE" w:rsidRPr="00F40D85">
                <w:rPr>
                  <w:rFonts w:ascii="Arial Narrow" w:hAnsi="Arial Narrow" w:cs="Arial"/>
                  <w:sz w:val="20"/>
                </w:rPr>
                <w:t>lars.nissen@bettstruckparts.com</w:t>
              </w:r>
            </w:hyperlink>
          </w:p>
        </w:tc>
      </w:tr>
      <w:tr w:rsidR="000D1ABE" w:rsidRPr="00F40D85" w14:paraId="40B5D73C"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218341C" w14:textId="77777777" w:rsidR="000D1ABE" w:rsidRPr="00F40D85" w:rsidRDefault="000D1ABE" w:rsidP="00053203">
            <w:pPr>
              <w:rPr>
                <w:rFonts w:ascii="Arial Narrow" w:hAnsi="Arial Narrow" w:cs="Arial"/>
                <w:sz w:val="20"/>
              </w:rPr>
            </w:pPr>
            <w:r w:rsidRPr="00F40D85">
              <w:rPr>
                <w:rFonts w:ascii="Arial Narrow" w:hAnsi="Arial Narrow" w:cs="Arial"/>
                <w:sz w:val="20"/>
              </w:rPr>
              <w:t>BUCHANAN AUTO ELECTRIC, INC</w:t>
            </w:r>
          </w:p>
        </w:tc>
        <w:tc>
          <w:tcPr>
            <w:tcW w:w="1600" w:type="dxa"/>
            <w:tcBorders>
              <w:top w:val="nil"/>
              <w:left w:val="nil"/>
              <w:bottom w:val="single" w:sz="4" w:space="0" w:color="auto"/>
              <w:right w:val="single" w:sz="4" w:space="0" w:color="auto"/>
            </w:tcBorders>
            <w:shd w:val="clear" w:color="auto" w:fill="auto"/>
            <w:noWrap/>
            <w:vAlign w:val="bottom"/>
            <w:hideMark/>
          </w:tcPr>
          <w:p w14:paraId="7593D93B" w14:textId="77777777" w:rsidR="000D1ABE" w:rsidRPr="00F40D85" w:rsidRDefault="000D1ABE" w:rsidP="00053203">
            <w:pPr>
              <w:rPr>
                <w:rFonts w:ascii="Arial Narrow" w:hAnsi="Arial Narrow" w:cs="Arial"/>
                <w:sz w:val="20"/>
              </w:rPr>
            </w:pPr>
            <w:r w:rsidRPr="00F40D85">
              <w:rPr>
                <w:rFonts w:ascii="Arial Narrow" w:hAnsi="Arial Narrow" w:cs="Arial"/>
                <w:sz w:val="20"/>
              </w:rPr>
              <w:t>Jared Andreotti</w:t>
            </w:r>
          </w:p>
        </w:tc>
        <w:tc>
          <w:tcPr>
            <w:tcW w:w="1460" w:type="dxa"/>
            <w:tcBorders>
              <w:top w:val="nil"/>
              <w:left w:val="nil"/>
              <w:bottom w:val="single" w:sz="4" w:space="0" w:color="auto"/>
              <w:right w:val="single" w:sz="4" w:space="0" w:color="auto"/>
            </w:tcBorders>
            <w:shd w:val="clear" w:color="auto" w:fill="auto"/>
            <w:noWrap/>
            <w:vAlign w:val="bottom"/>
            <w:hideMark/>
          </w:tcPr>
          <w:p w14:paraId="44019C14" w14:textId="77777777" w:rsidR="000D1ABE" w:rsidRPr="00F40D85" w:rsidRDefault="000D1ABE" w:rsidP="00053203">
            <w:pPr>
              <w:rPr>
                <w:rFonts w:ascii="Arial Narrow" w:hAnsi="Arial Narrow" w:cs="Arial"/>
                <w:sz w:val="20"/>
              </w:rPr>
            </w:pPr>
            <w:r w:rsidRPr="00F40D85">
              <w:rPr>
                <w:rFonts w:ascii="Arial Narrow" w:hAnsi="Arial Narrow" w:cs="Arial"/>
                <w:sz w:val="20"/>
              </w:rPr>
              <w:t>(510) 452-4025</w:t>
            </w:r>
          </w:p>
        </w:tc>
        <w:tc>
          <w:tcPr>
            <w:tcW w:w="990" w:type="dxa"/>
            <w:tcBorders>
              <w:top w:val="nil"/>
              <w:left w:val="nil"/>
              <w:bottom w:val="single" w:sz="4" w:space="0" w:color="auto"/>
              <w:right w:val="single" w:sz="4" w:space="0" w:color="auto"/>
            </w:tcBorders>
            <w:shd w:val="clear" w:color="auto" w:fill="auto"/>
            <w:noWrap/>
            <w:vAlign w:val="bottom"/>
            <w:hideMark/>
          </w:tcPr>
          <w:p w14:paraId="0CCD8E8D"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44E25E2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B441C4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3EFE66AD" w14:textId="77777777" w:rsidR="000D1ABE" w:rsidRPr="00F40D85" w:rsidRDefault="00724E74" w:rsidP="00053203">
            <w:pPr>
              <w:rPr>
                <w:rFonts w:ascii="Arial Narrow" w:hAnsi="Arial Narrow" w:cs="Arial"/>
                <w:sz w:val="20"/>
              </w:rPr>
            </w:pPr>
            <w:hyperlink r:id="rId33" w:history="1">
              <w:r w:rsidR="000D1ABE" w:rsidRPr="00F40D85">
                <w:rPr>
                  <w:rFonts w:ascii="Arial Narrow" w:hAnsi="Arial Narrow" w:cs="Arial"/>
                  <w:sz w:val="20"/>
                </w:rPr>
                <w:t>baeoakland@sbcglobal.net</w:t>
              </w:r>
            </w:hyperlink>
          </w:p>
        </w:tc>
      </w:tr>
      <w:tr w:rsidR="000D1ABE" w:rsidRPr="00F40D85" w14:paraId="09608C3E"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B0EF137" w14:textId="77777777" w:rsidR="000D1ABE" w:rsidRPr="00F40D85" w:rsidRDefault="000D1ABE" w:rsidP="00053203">
            <w:pPr>
              <w:rPr>
                <w:rFonts w:ascii="Arial Narrow" w:hAnsi="Arial Narrow" w:cs="Arial"/>
                <w:sz w:val="20"/>
              </w:rPr>
            </w:pPr>
            <w:r w:rsidRPr="00F40D85">
              <w:rPr>
                <w:rFonts w:ascii="Arial Narrow" w:hAnsi="Arial Narrow" w:cs="Arial"/>
                <w:sz w:val="20"/>
              </w:rPr>
              <w:t>BURTON'S FIRE, INC</w:t>
            </w:r>
          </w:p>
        </w:tc>
        <w:tc>
          <w:tcPr>
            <w:tcW w:w="1600" w:type="dxa"/>
            <w:tcBorders>
              <w:top w:val="nil"/>
              <w:left w:val="nil"/>
              <w:bottom w:val="single" w:sz="4" w:space="0" w:color="auto"/>
              <w:right w:val="single" w:sz="4" w:space="0" w:color="auto"/>
            </w:tcBorders>
            <w:shd w:val="clear" w:color="auto" w:fill="auto"/>
            <w:noWrap/>
            <w:vAlign w:val="bottom"/>
            <w:hideMark/>
          </w:tcPr>
          <w:p w14:paraId="27488B59" w14:textId="77777777" w:rsidR="000D1ABE" w:rsidRPr="00F40D85" w:rsidRDefault="000D1ABE" w:rsidP="00053203">
            <w:pPr>
              <w:rPr>
                <w:rFonts w:ascii="Arial Narrow" w:hAnsi="Arial Narrow" w:cs="Arial"/>
                <w:sz w:val="20"/>
              </w:rPr>
            </w:pPr>
            <w:r w:rsidRPr="00F40D85">
              <w:rPr>
                <w:rFonts w:ascii="Arial Narrow" w:hAnsi="Arial Narrow" w:cs="Arial"/>
                <w:sz w:val="20"/>
              </w:rPr>
              <w:t>John Borges</w:t>
            </w:r>
          </w:p>
        </w:tc>
        <w:tc>
          <w:tcPr>
            <w:tcW w:w="1460" w:type="dxa"/>
            <w:tcBorders>
              <w:top w:val="nil"/>
              <w:left w:val="nil"/>
              <w:bottom w:val="single" w:sz="4" w:space="0" w:color="auto"/>
              <w:right w:val="single" w:sz="4" w:space="0" w:color="auto"/>
            </w:tcBorders>
            <w:shd w:val="clear" w:color="auto" w:fill="auto"/>
            <w:noWrap/>
            <w:vAlign w:val="bottom"/>
            <w:hideMark/>
          </w:tcPr>
          <w:p w14:paraId="251689EF" w14:textId="77777777" w:rsidR="000D1ABE" w:rsidRPr="00F40D85" w:rsidRDefault="000D1ABE" w:rsidP="00053203">
            <w:pPr>
              <w:rPr>
                <w:rFonts w:ascii="Arial Narrow" w:hAnsi="Arial Narrow" w:cs="Arial"/>
                <w:sz w:val="20"/>
              </w:rPr>
            </w:pPr>
            <w:r w:rsidRPr="00F40D85">
              <w:rPr>
                <w:rFonts w:ascii="Arial Narrow" w:hAnsi="Arial Narrow" w:cs="Arial"/>
                <w:sz w:val="20"/>
              </w:rPr>
              <w:t>(209) 544-3161</w:t>
            </w:r>
          </w:p>
        </w:tc>
        <w:tc>
          <w:tcPr>
            <w:tcW w:w="990" w:type="dxa"/>
            <w:tcBorders>
              <w:top w:val="nil"/>
              <w:left w:val="nil"/>
              <w:bottom w:val="single" w:sz="4" w:space="0" w:color="auto"/>
              <w:right w:val="single" w:sz="4" w:space="0" w:color="auto"/>
            </w:tcBorders>
            <w:shd w:val="clear" w:color="auto" w:fill="auto"/>
            <w:noWrap/>
            <w:vAlign w:val="bottom"/>
            <w:hideMark/>
          </w:tcPr>
          <w:p w14:paraId="6CB65CE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2B17FEC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529552A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4591E73B" w14:textId="77777777" w:rsidR="000D1ABE" w:rsidRPr="00F40D85" w:rsidRDefault="00724E74" w:rsidP="00053203">
            <w:pPr>
              <w:rPr>
                <w:rFonts w:ascii="Arial Narrow" w:hAnsi="Arial Narrow" w:cs="Arial"/>
                <w:sz w:val="20"/>
              </w:rPr>
            </w:pPr>
            <w:hyperlink r:id="rId34" w:history="1">
              <w:r w:rsidR="000D1ABE" w:rsidRPr="00F40D85">
                <w:rPr>
                  <w:rFonts w:ascii="Arial Narrow" w:hAnsi="Arial Narrow" w:cs="Arial"/>
                  <w:sz w:val="20"/>
                </w:rPr>
                <w:t>borges@burtonsfire.com</w:t>
              </w:r>
            </w:hyperlink>
          </w:p>
        </w:tc>
      </w:tr>
      <w:tr w:rsidR="000D1ABE" w:rsidRPr="00F40D85" w14:paraId="4858E395"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7F0D6C7" w14:textId="77777777" w:rsidR="000D1ABE" w:rsidRPr="00F40D85" w:rsidRDefault="000D1ABE" w:rsidP="00053203">
            <w:pPr>
              <w:rPr>
                <w:rFonts w:ascii="Arial Narrow" w:hAnsi="Arial Narrow" w:cs="Arial"/>
                <w:sz w:val="20"/>
              </w:rPr>
            </w:pPr>
            <w:r w:rsidRPr="00F40D85">
              <w:rPr>
                <w:rFonts w:ascii="Arial Narrow" w:hAnsi="Arial Narrow" w:cs="Arial"/>
                <w:sz w:val="20"/>
              </w:rPr>
              <w:t>C.L.F. WAREHOUSE, INC</w:t>
            </w:r>
          </w:p>
        </w:tc>
        <w:tc>
          <w:tcPr>
            <w:tcW w:w="1600" w:type="dxa"/>
            <w:tcBorders>
              <w:top w:val="nil"/>
              <w:left w:val="nil"/>
              <w:bottom w:val="single" w:sz="4" w:space="0" w:color="auto"/>
              <w:right w:val="single" w:sz="4" w:space="0" w:color="auto"/>
            </w:tcBorders>
            <w:shd w:val="clear" w:color="auto" w:fill="auto"/>
            <w:noWrap/>
            <w:vAlign w:val="bottom"/>
            <w:hideMark/>
          </w:tcPr>
          <w:p w14:paraId="4D6C693B" w14:textId="77777777" w:rsidR="000D1ABE" w:rsidRPr="00F40D85" w:rsidRDefault="000D1ABE" w:rsidP="00053203">
            <w:pPr>
              <w:rPr>
                <w:rFonts w:ascii="Arial Narrow" w:hAnsi="Arial Narrow" w:cs="Arial"/>
                <w:sz w:val="20"/>
              </w:rPr>
            </w:pPr>
            <w:r w:rsidRPr="00F40D85">
              <w:rPr>
                <w:rFonts w:ascii="Arial Narrow" w:hAnsi="Arial Narrow" w:cs="Arial"/>
                <w:sz w:val="20"/>
              </w:rPr>
              <w:t>Andrews Ochoa</w:t>
            </w:r>
          </w:p>
        </w:tc>
        <w:tc>
          <w:tcPr>
            <w:tcW w:w="1460" w:type="dxa"/>
            <w:tcBorders>
              <w:top w:val="nil"/>
              <w:left w:val="nil"/>
              <w:bottom w:val="single" w:sz="4" w:space="0" w:color="auto"/>
              <w:right w:val="single" w:sz="4" w:space="0" w:color="auto"/>
            </w:tcBorders>
            <w:shd w:val="clear" w:color="auto" w:fill="auto"/>
            <w:noWrap/>
            <w:vAlign w:val="bottom"/>
            <w:hideMark/>
          </w:tcPr>
          <w:p w14:paraId="530DED93" w14:textId="77777777" w:rsidR="000D1ABE" w:rsidRPr="00F40D85" w:rsidRDefault="000D1ABE" w:rsidP="00053203">
            <w:pPr>
              <w:rPr>
                <w:rFonts w:ascii="Arial Narrow" w:hAnsi="Arial Narrow" w:cs="Arial"/>
                <w:sz w:val="20"/>
              </w:rPr>
            </w:pPr>
            <w:r w:rsidRPr="00F40D85">
              <w:rPr>
                <w:rFonts w:ascii="Arial Narrow" w:hAnsi="Arial Narrow" w:cs="Arial"/>
                <w:sz w:val="20"/>
              </w:rPr>
              <w:t>(510) 357-6448</w:t>
            </w:r>
          </w:p>
        </w:tc>
        <w:tc>
          <w:tcPr>
            <w:tcW w:w="990" w:type="dxa"/>
            <w:tcBorders>
              <w:top w:val="nil"/>
              <w:left w:val="nil"/>
              <w:bottom w:val="single" w:sz="4" w:space="0" w:color="auto"/>
              <w:right w:val="single" w:sz="4" w:space="0" w:color="auto"/>
            </w:tcBorders>
            <w:shd w:val="clear" w:color="auto" w:fill="auto"/>
            <w:noWrap/>
            <w:vAlign w:val="bottom"/>
            <w:hideMark/>
          </w:tcPr>
          <w:p w14:paraId="586004E1"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76A81BD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2A408A08"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08FC0BAF" w14:textId="77777777" w:rsidR="000D1ABE" w:rsidRPr="00F40D85" w:rsidRDefault="00724E74" w:rsidP="00053203">
            <w:pPr>
              <w:rPr>
                <w:rFonts w:ascii="Arial Narrow" w:hAnsi="Arial Narrow" w:cs="Arial"/>
                <w:sz w:val="20"/>
              </w:rPr>
            </w:pPr>
            <w:hyperlink r:id="rId35" w:history="1">
              <w:r w:rsidR="000D1ABE" w:rsidRPr="00F40D85">
                <w:rPr>
                  <w:rFonts w:ascii="Arial Narrow" w:hAnsi="Arial Narrow" w:cs="Arial"/>
                  <w:sz w:val="20"/>
                </w:rPr>
                <w:t>andrews@clfwarehouse.com</w:t>
              </w:r>
            </w:hyperlink>
          </w:p>
        </w:tc>
      </w:tr>
      <w:tr w:rsidR="000D1ABE" w:rsidRPr="00F40D85" w14:paraId="6198A8C2" w14:textId="77777777" w:rsidTr="00F71603">
        <w:trPr>
          <w:trHeight w:val="2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51FAF03" w14:textId="77777777" w:rsidR="000D1ABE" w:rsidRPr="00F40D85" w:rsidRDefault="000D1ABE" w:rsidP="00053203">
            <w:pPr>
              <w:rPr>
                <w:rFonts w:ascii="Arial Narrow" w:hAnsi="Arial Narrow" w:cs="Arial"/>
                <w:sz w:val="20"/>
              </w:rPr>
            </w:pPr>
            <w:r w:rsidRPr="00F40D85">
              <w:rPr>
                <w:rFonts w:ascii="Arial Narrow" w:hAnsi="Arial Narrow" w:cs="Arial"/>
                <w:sz w:val="20"/>
              </w:rPr>
              <w:t>CALIFORNIA AUTOMOTIVE RETAILING GROUP</w:t>
            </w:r>
          </w:p>
        </w:tc>
        <w:tc>
          <w:tcPr>
            <w:tcW w:w="1600" w:type="dxa"/>
            <w:tcBorders>
              <w:top w:val="nil"/>
              <w:left w:val="nil"/>
              <w:bottom w:val="single" w:sz="4" w:space="0" w:color="auto"/>
              <w:right w:val="single" w:sz="4" w:space="0" w:color="auto"/>
            </w:tcBorders>
            <w:shd w:val="clear" w:color="auto" w:fill="auto"/>
            <w:noWrap/>
            <w:vAlign w:val="bottom"/>
            <w:hideMark/>
          </w:tcPr>
          <w:p w14:paraId="7B89BE6F" w14:textId="77777777" w:rsidR="000D1ABE" w:rsidRPr="00F40D85" w:rsidRDefault="000D1ABE" w:rsidP="00053203">
            <w:pPr>
              <w:rPr>
                <w:rFonts w:ascii="Arial Narrow" w:hAnsi="Arial Narrow" w:cs="Arial"/>
                <w:sz w:val="20"/>
              </w:rPr>
            </w:pPr>
            <w:r w:rsidRPr="00F40D85">
              <w:rPr>
                <w:rFonts w:ascii="Arial Narrow" w:hAnsi="Arial Narrow" w:cs="Arial"/>
                <w:sz w:val="20"/>
              </w:rPr>
              <w:t>Jack Sandri</w:t>
            </w:r>
          </w:p>
        </w:tc>
        <w:tc>
          <w:tcPr>
            <w:tcW w:w="1460" w:type="dxa"/>
            <w:tcBorders>
              <w:top w:val="nil"/>
              <w:left w:val="nil"/>
              <w:bottom w:val="single" w:sz="4" w:space="0" w:color="auto"/>
              <w:right w:val="single" w:sz="4" w:space="0" w:color="auto"/>
            </w:tcBorders>
            <w:shd w:val="clear" w:color="auto" w:fill="auto"/>
            <w:noWrap/>
            <w:vAlign w:val="bottom"/>
            <w:hideMark/>
          </w:tcPr>
          <w:p w14:paraId="6E5B98F0" w14:textId="77777777" w:rsidR="000D1ABE" w:rsidRPr="00F40D85" w:rsidRDefault="000D1ABE" w:rsidP="00053203">
            <w:pPr>
              <w:rPr>
                <w:rFonts w:ascii="Arial Narrow" w:hAnsi="Arial Narrow" w:cs="Arial"/>
                <w:sz w:val="22"/>
                <w:szCs w:val="22"/>
              </w:rPr>
            </w:pPr>
            <w:r w:rsidRPr="00F40D85">
              <w:rPr>
                <w:rFonts w:ascii="Arial Narrow" w:hAnsi="Arial Narrow" w:cs="Arial"/>
                <w:sz w:val="22"/>
                <w:szCs w:val="22"/>
              </w:rPr>
              <w:t>925) 416-6400</w:t>
            </w:r>
          </w:p>
        </w:tc>
        <w:tc>
          <w:tcPr>
            <w:tcW w:w="990" w:type="dxa"/>
            <w:tcBorders>
              <w:top w:val="nil"/>
              <w:left w:val="nil"/>
              <w:bottom w:val="single" w:sz="4" w:space="0" w:color="auto"/>
              <w:right w:val="single" w:sz="4" w:space="0" w:color="auto"/>
            </w:tcBorders>
            <w:shd w:val="clear" w:color="auto" w:fill="auto"/>
            <w:noWrap/>
            <w:vAlign w:val="bottom"/>
            <w:hideMark/>
          </w:tcPr>
          <w:p w14:paraId="4B072FB0"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6DBD608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152E1DD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253AF368" w14:textId="77777777" w:rsidR="000D1ABE" w:rsidRPr="00F40D85" w:rsidRDefault="00724E74" w:rsidP="00053203">
            <w:pPr>
              <w:rPr>
                <w:rFonts w:ascii="Arial Narrow" w:hAnsi="Arial Narrow" w:cs="Arial"/>
                <w:sz w:val="20"/>
              </w:rPr>
            </w:pPr>
            <w:hyperlink r:id="rId36" w:history="1">
              <w:r w:rsidR="000D1ABE" w:rsidRPr="00F40D85">
                <w:rPr>
                  <w:rFonts w:ascii="Arial Narrow" w:hAnsi="Arial Narrow" w:cs="Arial"/>
                  <w:sz w:val="20"/>
                </w:rPr>
                <w:t>jacks@cacargroup.com</w:t>
              </w:r>
            </w:hyperlink>
          </w:p>
        </w:tc>
      </w:tr>
      <w:tr w:rsidR="000D1ABE" w:rsidRPr="00F40D85" w14:paraId="4E09F202"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88EFB5C" w14:textId="77777777" w:rsidR="000D1ABE" w:rsidRPr="00F40D85" w:rsidRDefault="000D1ABE" w:rsidP="00053203">
            <w:pPr>
              <w:rPr>
                <w:rFonts w:ascii="Arial Narrow" w:hAnsi="Arial Narrow" w:cs="Arial"/>
                <w:sz w:val="20"/>
              </w:rPr>
            </w:pPr>
            <w:r w:rsidRPr="00F40D85">
              <w:rPr>
                <w:rFonts w:ascii="Arial Narrow" w:hAnsi="Arial Narrow" w:cs="Arial"/>
                <w:sz w:val="20"/>
              </w:rPr>
              <w:t>CAPITOL CLUTCH &amp; BRAKE</w:t>
            </w:r>
          </w:p>
        </w:tc>
        <w:tc>
          <w:tcPr>
            <w:tcW w:w="1600" w:type="dxa"/>
            <w:tcBorders>
              <w:top w:val="nil"/>
              <w:left w:val="nil"/>
              <w:bottom w:val="single" w:sz="4" w:space="0" w:color="auto"/>
              <w:right w:val="single" w:sz="4" w:space="0" w:color="auto"/>
            </w:tcBorders>
            <w:shd w:val="clear" w:color="auto" w:fill="auto"/>
            <w:noWrap/>
            <w:vAlign w:val="bottom"/>
            <w:hideMark/>
          </w:tcPr>
          <w:p w14:paraId="604DCCF0" w14:textId="77777777" w:rsidR="000D1ABE" w:rsidRPr="00F40D85" w:rsidRDefault="000D1ABE" w:rsidP="00053203">
            <w:pPr>
              <w:rPr>
                <w:rFonts w:ascii="Arial Narrow" w:hAnsi="Arial Narrow" w:cs="Arial"/>
                <w:sz w:val="20"/>
              </w:rPr>
            </w:pPr>
            <w:r w:rsidRPr="00F40D85">
              <w:rPr>
                <w:rFonts w:ascii="Arial Narrow" w:hAnsi="Arial Narrow" w:cs="Arial"/>
                <w:sz w:val="20"/>
              </w:rPr>
              <w:t>Bill Curtis</w:t>
            </w:r>
          </w:p>
        </w:tc>
        <w:tc>
          <w:tcPr>
            <w:tcW w:w="1460" w:type="dxa"/>
            <w:tcBorders>
              <w:top w:val="nil"/>
              <w:left w:val="nil"/>
              <w:bottom w:val="single" w:sz="4" w:space="0" w:color="auto"/>
              <w:right w:val="single" w:sz="4" w:space="0" w:color="auto"/>
            </w:tcBorders>
            <w:shd w:val="clear" w:color="auto" w:fill="auto"/>
            <w:noWrap/>
            <w:vAlign w:val="bottom"/>
            <w:hideMark/>
          </w:tcPr>
          <w:p w14:paraId="23BC0F32" w14:textId="77777777" w:rsidR="000D1ABE" w:rsidRPr="00F40D85" w:rsidRDefault="000D1ABE" w:rsidP="00053203">
            <w:pPr>
              <w:rPr>
                <w:rFonts w:ascii="Arial Narrow" w:hAnsi="Arial Narrow" w:cs="Arial"/>
                <w:sz w:val="20"/>
              </w:rPr>
            </w:pPr>
            <w:r w:rsidRPr="00F40D85">
              <w:rPr>
                <w:rFonts w:ascii="Arial Narrow" w:hAnsi="Arial Narrow" w:cs="Arial"/>
                <w:sz w:val="20"/>
              </w:rPr>
              <w:t>(916) 371-5970</w:t>
            </w:r>
          </w:p>
        </w:tc>
        <w:tc>
          <w:tcPr>
            <w:tcW w:w="990" w:type="dxa"/>
            <w:tcBorders>
              <w:top w:val="nil"/>
              <w:left w:val="nil"/>
              <w:bottom w:val="single" w:sz="4" w:space="0" w:color="auto"/>
              <w:right w:val="single" w:sz="4" w:space="0" w:color="auto"/>
            </w:tcBorders>
            <w:shd w:val="clear" w:color="auto" w:fill="auto"/>
            <w:noWrap/>
            <w:vAlign w:val="bottom"/>
            <w:hideMark/>
          </w:tcPr>
          <w:p w14:paraId="009FBC3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0B05708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6ABA3132"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03FE4E2E" w14:textId="77777777" w:rsidR="000D1ABE" w:rsidRPr="00F40D85" w:rsidRDefault="00724E74" w:rsidP="00053203">
            <w:pPr>
              <w:rPr>
                <w:rFonts w:ascii="Arial Narrow" w:hAnsi="Arial Narrow" w:cs="Arial"/>
                <w:sz w:val="20"/>
              </w:rPr>
            </w:pPr>
            <w:hyperlink r:id="rId37" w:history="1">
              <w:r w:rsidR="000D1ABE" w:rsidRPr="00F40D85">
                <w:rPr>
                  <w:rFonts w:ascii="Arial Narrow" w:hAnsi="Arial Narrow" w:cs="Arial"/>
                  <w:sz w:val="20"/>
                </w:rPr>
                <w:t>adam@capitolclutch.com</w:t>
              </w:r>
            </w:hyperlink>
          </w:p>
        </w:tc>
      </w:tr>
      <w:tr w:rsidR="000D1ABE" w:rsidRPr="00F40D85" w14:paraId="5C73D84D"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961283" w14:textId="77777777" w:rsidR="000D1ABE" w:rsidRPr="00F40D85" w:rsidRDefault="000D1ABE" w:rsidP="00053203">
            <w:pPr>
              <w:rPr>
                <w:rFonts w:ascii="Arial Narrow" w:hAnsi="Arial Narrow" w:cs="Arial"/>
                <w:sz w:val="20"/>
              </w:rPr>
            </w:pPr>
            <w:r w:rsidRPr="00F40D85">
              <w:rPr>
                <w:rFonts w:ascii="Arial Narrow" w:hAnsi="Arial Narrow" w:cs="Arial"/>
                <w:sz w:val="20"/>
              </w:rPr>
              <w:t>COAST COUNTIES TRUCK &amp; EQUIPMENTS</w:t>
            </w:r>
          </w:p>
        </w:tc>
        <w:tc>
          <w:tcPr>
            <w:tcW w:w="1600" w:type="dxa"/>
            <w:tcBorders>
              <w:top w:val="nil"/>
              <w:left w:val="nil"/>
              <w:bottom w:val="single" w:sz="4" w:space="0" w:color="auto"/>
              <w:right w:val="single" w:sz="4" w:space="0" w:color="auto"/>
            </w:tcBorders>
            <w:shd w:val="clear" w:color="auto" w:fill="auto"/>
            <w:noWrap/>
            <w:vAlign w:val="bottom"/>
            <w:hideMark/>
          </w:tcPr>
          <w:p w14:paraId="0E5118FD" w14:textId="77777777" w:rsidR="000D1ABE" w:rsidRPr="00F40D85" w:rsidRDefault="000D1ABE" w:rsidP="00053203">
            <w:pPr>
              <w:rPr>
                <w:rFonts w:ascii="Arial Narrow" w:hAnsi="Arial Narrow" w:cs="Arial"/>
                <w:sz w:val="20"/>
              </w:rPr>
            </w:pPr>
            <w:r w:rsidRPr="00F40D85">
              <w:rPr>
                <w:rFonts w:ascii="Arial Narrow" w:hAnsi="Arial Narrow" w:cs="Arial"/>
                <w:sz w:val="20"/>
              </w:rPr>
              <w:t>Randy Carter</w:t>
            </w:r>
          </w:p>
        </w:tc>
        <w:tc>
          <w:tcPr>
            <w:tcW w:w="1460" w:type="dxa"/>
            <w:tcBorders>
              <w:top w:val="nil"/>
              <w:left w:val="nil"/>
              <w:bottom w:val="single" w:sz="4" w:space="0" w:color="auto"/>
              <w:right w:val="single" w:sz="4" w:space="0" w:color="auto"/>
            </w:tcBorders>
            <w:shd w:val="clear" w:color="auto" w:fill="auto"/>
            <w:noWrap/>
            <w:vAlign w:val="bottom"/>
            <w:hideMark/>
          </w:tcPr>
          <w:p w14:paraId="58385CE1" w14:textId="77777777" w:rsidR="000D1ABE" w:rsidRPr="00F40D85" w:rsidRDefault="000D1ABE" w:rsidP="00053203">
            <w:pPr>
              <w:rPr>
                <w:rFonts w:ascii="Arial Narrow" w:hAnsi="Arial Narrow" w:cs="Arial"/>
                <w:sz w:val="20"/>
              </w:rPr>
            </w:pPr>
            <w:r w:rsidRPr="00F40D85">
              <w:rPr>
                <w:rFonts w:ascii="Arial Narrow" w:hAnsi="Arial Narrow" w:cs="Arial"/>
                <w:sz w:val="20"/>
              </w:rPr>
              <w:t>(510) 568-6933</w:t>
            </w:r>
          </w:p>
        </w:tc>
        <w:tc>
          <w:tcPr>
            <w:tcW w:w="990" w:type="dxa"/>
            <w:tcBorders>
              <w:top w:val="nil"/>
              <w:left w:val="nil"/>
              <w:bottom w:val="single" w:sz="4" w:space="0" w:color="auto"/>
              <w:right w:val="single" w:sz="4" w:space="0" w:color="auto"/>
            </w:tcBorders>
            <w:shd w:val="clear" w:color="auto" w:fill="auto"/>
            <w:noWrap/>
            <w:vAlign w:val="bottom"/>
            <w:hideMark/>
          </w:tcPr>
          <w:p w14:paraId="054FFBB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68780BAB"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606492C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0D60FA6D" w14:textId="77777777" w:rsidR="000D1ABE" w:rsidRPr="00F40D85" w:rsidRDefault="00724E74" w:rsidP="00053203">
            <w:pPr>
              <w:rPr>
                <w:rFonts w:ascii="Arial Narrow" w:hAnsi="Arial Narrow" w:cs="Arial"/>
                <w:sz w:val="20"/>
              </w:rPr>
            </w:pPr>
            <w:hyperlink r:id="rId38" w:history="1">
              <w:r w:rsidR="000D1ABE" w:rsidRPr="00F40D85">
                <w:rPr>
                  <w:rFonts w:ascii="Arial Narrow" w:hAnsi="Arial Narrow" w:cs="Arial"/>
                  <w:sz w:val="20"/>
                </w:rPr>
                <w:t>rcarter@coastcounties.com</w:t>
              </w:r>
            </w:hyperlink>
          </w:p>
        </w:tc>
      </w:tr>
      <w:tr w:rsidR="000D1ABE" w:rsidRPr="00F40D85" w14:paraId="3333C6BF"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33DDE5B" w14:textId="77777777" w:rsidR="000D1ABE" w:rsidRPr="00F40D85" w:rsidRDefault="000D1ABE" w:rsidP="00053203">
            <w:pPr>
              <w:rPr>
                <w:rFonts w:ascii="Arial Narrow" w:hAnsi="Arial Narrow" w:cs="Arial"/>
                <w:sz w:val="20"/>
              </w:rPr>
            </w:pPr>
            <w:r w:rsidRPr="00F40D85">
              <w:rPr>
                <w:rFonts w:ascii="Arial Narrow" w:hAnsi="Arial Narrow" w:cs="Arial"/>
                <w:sz w:val="20"/>
              </w:rPr>
              <w:t>COAST FIRE EQUIPMENT INC</w:t>
            </w:r>
          </w:p>
        </w:tc>
        <w:tc>
          <w:tcPr>
            <w:tcW w:w="1600" w:type="dxa"/>
            <w:tcBorders>
              <w:top w:val="nil"/>
              <w:left w:val="nil"/>
              <w:bottom w:val="single" w:sz="4" w:space="0" w:color="auto"/>
              <w:right w:val="single" w:sz="4" w:space="0" w:color="auto"/>
            </w:tcBorders>
            <w:shd w:val="clear" w:color="auto" w:fill="auto"/>
            <w:noWrap/>
            <w:vAlign w:val="bottom"/>
            <w:hideMark/>
          </w:tcPr>
          <w:p w14:paraId="578847D6" w14:textId="77777777" w:rsidR="000D1ABE" w:rsidRPr="00F40D85" w:rsidRDefault="000D1ABE" w:rsidP="00053203">
            <w:pPr>
              <w:rPr>
                <w:rFonts w:ascii="Arial Narrow" w:hAnsi="Arial Narrow" w:cs="Arial"/>
                <w:sz w:val="20"/>
              </w:rPr>
            </w:pPr>
            <w:r w:rsidRPr="00F40D85">
              <w:rPr>
                <w:rFonts w:ascii="Arial Narrow" w:hAnsi="Arial Narrow" w:cs="Arial"/>
                <w:sz w:val="20"/>
              </w:rPr>
              <w:t>Angie Stevens</w:t>
            </w:r>
          </w:p>
        </w:tc>
        <w:tc>
          <w:tcPr>
            <w:tcW w:w="1460" w:type="dxa"/>
            <w:tcBorders>
              <w:top w:val="nil"/>
              <w:left w:val="nil"/>
              <w:bottom w:val="single" w:sz="4" w:space="0" w:color="auto"/>
              <w:right w:val="single" w:sz="4" w:space="0" w:color="auto"/>
            </w:tcBorders>
            <w:shd w:val="clear" w:color="auto" w:fill="auto"/>
            <w:noWrap/>
            <w:vAlign w:val="bottom"/>
            <w:hideMark/>
          </w:tcPr>
          <w:p w14:paraId="2238C379" w14:textId="77777777" w:rsidR="000D1ABE" w:rsidRPr="00F40D85" w:rsidRDefault="000D1ABE" w:rsidP="00053203">
            <w:pPr>
              <w:rPr>
                <w:rFonts w:ascii="Arial Narrow" w:hAnsi="Arial Narrow" w:cs="Arial"/>
                <w:sz w:val="20"/>
              </w:rPr>
            </w:pPr>
            <w:r w:rsidRPr="00F40D85">
              <w:rPr>
                <w:rFonts w:ascii="Arial Narrow" w:hAnsi="Arial Narrow" w:cs="Arial"/>
                <w:sz w:val="20"/>
              </w:rPr>
              <w:t>(925) 606-1517</w:t>
            </w:r>
          </w:p>
        </w:tc>
        <w:tc>
          <w:tcPr>
            <w:tcW w:w="990" w:type="dxa"/>
            <w:tcBorders>
              <w:top w:val="nil"/>
              <w:left w:val="nil"/>
              <w:bottom w:val="single" w:sz="4" w:space="0" w:color="auto"/>
              <w:right w:val="single" w:sz="4" w:space="0" w:color="auto"/>
            </w:tcBorders>
            <w:shd w:val="clear" w:color="auto" w:fill="auto"/>
            <w:noWrap/>
            <w:vAlign w:val="bottom"/>
            <w:hideMark/>
          </w:tcPr>
          <w:p w14:paraId="76AFAD8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4CA20E0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0002177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6B4AE4AE" w14:textId="77777777" w:rsidR="000D1ABE" w:rsidRPr="00F40D85" w:rsidRDefault="00724E74" w:rsidP="00053203">
            <w:pPr>
              <w:rPr>
                <w:rFonts w:ascii="Arial Narrow" w:hAnsi="Arial Narrow" w:cs="Arial"/>
                <w:sz w:val="20"/>
              </w:rPr>
            </w:pPr>
            <w:hyperlink r:id="rId39" w:history="1">
              <w:r w:rsidR="000D1ABE" w:rsidRPr="00F40D85">
                <w:rPr>
                  <w:rFonts w:ascii="Arial Narrow" w:hAnsi="Arial Narrow" w:cs="Arial"/>
                  <w:sz w:val="20"/>
                </w:rPr>
                <w:t>coastfire@comcast.net</w:t>
              </w:r>
            </w:hyperlink>
          </w:p>
        </w:tc>
      </w:tr>
      <w:tr w:rsidR="000D1ABE" w:rsidRPr="00F40D85" w14:paraId="652DBEE6"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45C656D" w14:textId="77777777" w:rsidR="000D1ABE" w:rsidRPr="00F40D85" w:rsidRDefault="000D1ABE" w:rsidP="00053203">
            <w:pPr>
              <w:rPr>
                <w:rFonts w:ascii="Arial Narrow" w:hAnsi="Arial Narrow" w:cs="Arial"/>
                <w:sz w:val="20"/>
              </w:rPr>
            </w:pPr>
            <w:r w:rsidRPr="00F40D85">
              <w:rPr>
                <w:rFonts w:ascii="Arial Narrow" w:hAnsi="Arial Narrow" w:cs="Arial"/>
                <w:sz w:val="20"/>
              </w:rPr>
              <w:t>CUMMINS INC</w:t>
            </w:r>
          </w:p>
        </w:tc>
        <w:tc>
          <w:tcPr>
            <w:tcW w:w="1600" w:type="dxa"/>
            <w:tcBorders>
              <w:top w:val="nil"/>
              <w:left w:val="nil"/>
              <w:bottom w:val="single" w:sz="4" w:space="0" w:color="auto"/>
              <w:right w:val="single" w:sz="4" w:space="0" w:color="auto"/>
            </w:tcBorders>
            <w:shd w:val="clear" w:color="auto" w:fill="auto"/>
            <w:noWrap/>
            <w:vAlign w:val="bottom"/>
            <w:hideMark/>
          </w:tcPr>
          <w:p w14:paraId="47ABF0D9"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Eric </w:t>
            </w:r>
            <w:proofErr w:type="spellStart"/>
            <w:r w:rsidRPr="00F40D85">
              <w:rPr>
                <w:rFonts w:ascii="Arial Narrow" w:hAnsi="Arial Narrow" w:cs="Arial"/>
                <w:sz w:val="20"/>
              </w:rPr>
              <w:t>Delucchi</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2A437E0A" w14:textId="77777777" w:rsidR="000D1ABE" w:rsidRPr="00F40D85" w:rsidRDefault="000D1ABE" w:rsidP="00053203">
            <w:pPr>
              <w:rPr>
                <w:rFonts w:ascii="Arial Narrow" w:hAnsi="Arial Narrow" w:cs="Arial"/>
                <w:sz w:val="20"/>
              </w:rPr>
            </w:pPr>
            <w:r w:rsidRPr="00F40D85">
              <w:rPr>
                <w:rFonts w:ascii="Arial Narrow" w:hAnsi="Arial Narrow" w:cs="Arial"/>
                <w:sz w:val="20"/>
              </w:rPr>
              <w:t>(510) 351-6101</w:t>
            </w:r>
          </w:p>
        </w:tc>
        <w:tc>
          <w:tcPr>
            <w:tcW w:w="990" w:type="dxa"/>
            <w:tcBorders>
              <w:top w:val="nil"/>
              <w:left w:val="nil"/>
              <w:bottom w:val="single" w:sz="4" w:space="0" w:color="auto"/>
              <w:right w:val="single" w:sz="4" w:space="0" w:color="auto"/>
            </w:tcBorders>
            <w:shd w:val="clear" w:color="auto" w:fill="auto"/>
            <w:noWrap/>
            <w:vAlign w:val="bottom"/>
            <w:hideMark/>
          </w:tcPr>
          <w:p w14:paraId="7A470ADD"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1278BA32"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C8BD80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5BEB1912" w14:textId="77777777" w:rsidR="000D1ABE" w:rsidRPr="00F40D85" w:rsidRDefault="00724E74" w:rsidP="00053203">
            <w:pPr>
              <w:rPr>
                <w:rFonts w:ascii="Arial Narrow" w:hAnsi="Arial Narrow" w:cs="Arial"/>
                <w:sz w:val="20"/>
              </w:rPr>
            </w:pPr>
            <w:hyperlink r:id="rId40" w:history="1">
              <w:r w:rsidR="000D1ABE" w:rsidRPr="00F40D85">
                <w:rPr>
                  <w:rFonts w:ascii="Arial Narrow" w:hAnsi="Arial Narrow" w:cs="Arial"/>
                  <w:sz w:val="20"/>
                </w:rPr>
                <w:t>eric.delucchi@cummins.com</w:t>
              </w:r>
            </w:hyperlink>
          </w:p>
        </w:tc>
      </w:tr>
      <w:tr w:rsidR="000D1ABE" w:rsidRPr="00F40D85" w14:paraId="75DB7582" w14:textId="77777777" w:rsidTr="00F71603">
        <w:trPr>
          <w:trHeight w:val="27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70164F5" w14:textId="77777777" w:rsidR="000D1ABE" w:rsidRPr="00F40D85" w:rsidRDefault="000D1ABE" w:rsidP="00053203">
            <w:pPr>
              <w:rPr>
                <w:rFonts w:ascii="Arial Narrow" w:hAnsi="Arial Narrow" w:cs="Arial"/>
                <w:sz w:val="20"/>
              </w:rPr>
            </w:pPr>
            <w:r w:rsidRPr="00F40D85">
              <w:rPr>
                <w:rFonts w:ascii="Arial Narrow" w:hAnsi="Arial Narrow" w:cs="Arial"/>
                <w:sz w:val="20"/>
              </w:rPr>
              <w:t>EAST BAY RESTAURANT SUPPLY INC</w:t>
            </w:r>
          </w:p>
        </w:tc>
        <w:tc>
          <w:tcPr>
            <w:tcW w:w="1600" w:type="dxa"/>
            <w:tcBorders>
              <w:top w:val="nil"/>
              <w:left w:val="nil"/>
              <w:bottom w:val="single" w:sz="4" w:space="0" w:color="auto"/>
              <w:right w:val="single" w:sz="4" w:space="0" w:color="auto"/>
            </w:tcBorders>
            <w:shd w:val="clear" w:color="auto" w:fill="auto"/>
            <w:noWrap/>
            <w:vAlign w:val="bottom"/>
            <w:hideMark/>
          </w:tcPr>
          <w:p w14:paraId="7B8AD7F4" w14:textId="77777777" w:rsidR="000D1ABE" w:rsidRPr="00F40D85" w:rsidRDefault="000D1ABE" w:rsidP="00053203">
            <w:pPr>
              <w:rPr>
                <w:rFonts w:ascii="Arial Narrow" w:hAnsi="Arial Narrow" w:cs="Arial"/>
                <w:sz w:val="20"/>
              </w:rPr>
            </w:pPr>
            <w:r w:rsidRPr="00F40D85">
              <w:rPr>
                <w:rFonts w:ascii="Arial Narrow" w:hAnsi="Arial Narrow" w:cs="Arial"/>
                <w:sz w:val="20"/>
              </w:rPr>
              <w:t>Stephen Finney</w:t>
            </w:r>
          </w:p>
        </w:tc>
        <w:tc>
          <w:tcPr>
            <w:tcW w:w="1460" w:type="dxa"/>
            <w:tcBorders>
              <w:top w:val="nil"/>
              <w:left w:val="nil"/>
              <w:bottom w:val="single" w:sz="4" w:space="0" w:color="auto"/>
              <w:right w:val="single" w:sz="4" w:space="0" w:color="auto"/>
            </w:tcBorders>
            <w:shd w:val="clear" w:color="auto" w:fill="auto"/>
            <w:noWrap/>
            <w:vAlign w:val="bottom"/>
            <w:hideMark/>
          </w:tcPr>
          <w:p w14:paraId="188B9A63" w14:textId="77777777" w:rsidR="000D1ABE" w:rsidRPr="00F40D85" w:rsidRDefault="000D1ABE" w:rsidP="00053203">
            <w:pPr>
              <w:rPr>
                <w:rFonts w:ascii="Arial Narrow" w:hAnsi="Arial Narrow" w:cs="Arial"/>
                <w:sz w:val="20"/>
              </w:rPr>
            </w:pPr>
            <w:r w:rsidRPr="00F40D85">
              <w:rPr>
                <w:rFonts w:ascii="Arial Narrow" w:hAnsi="Arial Narrow" w:cs="Arial"/>
                <w:sz w:val="20"/>
              </w:rPr>
              <w:t>(510) 499-0770</w:t>
            </w:r>
          </w:p>
        </w:tc>
        <w:tc>
          <w:tcPr>
            <w:tcW w:w="990" w:type="dxa"/>
            <w:tcBorders>
              <w:top w:val="nil"/>
              <w:left w:val="nil"/>
              <w:bottom w:val="single" w:sz="4" w:space="0" w:color="auto"/>
              <w:right w:val="single" w:sz="4" w:space="0" w:color="auto"/>
            </w:tcBorders>
            <w:shd w:val="clear" w:color="auto" w:fill="auto"/>
            <w:noWrap/>
            <w:vAlign w:val="bottom"/>
            <w:hideMark/>
          </w:tcPr>
          <w:p w14:paraId="3EAE8D6C" w14:textId="77777777" w:rsidR="000D1ABE" w:rsidRPr="00F40D85" w:rsidRDefault="000D1ABE" w:rsidP="00053203">
            <w:pPr>
              <w:rPr>
                <w:rFonts w:ascii="Arial Narrow" w:hAnsi="Arial Narrow" w:cs="Arial"/>
                <w:b/>
                <w:bCs/>
                <w:sz w:val="20"/>
              </w:rPr>
            </w:pPr>
            <w:r w:rsidRPr="00F40D85">
              <w:rPr>
                <w:rFonts w:ascii="Arial Narrow" w:hAnsi="Arial Narrow" w:cs="Arial"/>
                <w:b/>
                <w:bCs/>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497450AF" w14:textId="77777777" w:rsidR="000D1ABE" w:rsidRPr="00F40D85" w:rsidRDefault="000D1ABE" w:rsidP="00053203">
            <w:pPr>
              <w:rPr>
                <w:rFonts w:ascii="Arial Narrow" w:hAnsi="Arial Narrow" w:cs="Arial"/>
                <w:b/>
                <w:bCs/>
                <w:sz w:val="20"/>
              </w:rPr>
            </w:pPr>
            <w:r w:rsidRPr="00F40D85">
              <w:rPr>
                <w:rFonts w:ascii="Arial Narrow" w:hAnsi="Arial Narrow" w:cs="Arial"/>
                <w:b/>
                <w:bCs/>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482B5C" w14:textId="77777777" w:rsidR="000D1ABE" w:rsidRPr="00F40D85" w:rsidRDefault="000D1ABE" w:rsidP="00053203">
            <w:pPr>
              <w:rPr>
                <w:rFonts w:ascii="Arial Narrow" w:hAnsi="Arial Narrow" w:cs="Arial"/>
                <w:b/>
                <w:bCs/>
                <w:sz w:val="20"/>
              </w:rPr>
            </w:pPr>
            <w:r w:rsidRPr="00F40D85">
              <w:rPr>
                <w:rFonts w:ascii="Arial Narrow" w:hAnsi="Arial Narrow" w:cs="Arial"/>
                <w:b/>
                <w:bCs/>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01B41D7A" w14:textId="77777777" w:rsidR="000D1ABE" w:rsidRPr="00F40D85" w:rsidRDefault="00724E74" w:rsidP="00053203">
            <w:pPr>
              <w:rPr>
                <w:rFonts w:ascii="Arial Narrow" w:hAnsi="Arial Narrow" w:cs="Arial"/>
                <w:sz w:val="20"/>
              </w:rPr>
            </w:pPr>
            <w:hyperlink r:id="rId41" w:history="1">
              <w:r w:rsidR="000D1ABE" w:rsidRPr="00F40D85">
                <w:rPr>
                  <w:rFonts w:ascii="Arial Narrow" w:hAnsi="Arial Narrow" w:cs="Arial"/>
                  <w:sz w:val="20"/>
                </w:rPr>
                <w:t>stephenf@ebrs.net</w:t>
              </w:r>
            </w:hyperlink>
          </w:p>
        </w:tc>
      </w:tr>
      <w:tr w:rsidR="000D1ABE" w:rsidRPr="00F40D85" w14:paraId="176D7C30"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F37F22A" w14:textId="77777777" w:rsidR="000D1ABE" w:rsidRPr="00F40D85" w:rsidRDefault="000D1ABE" w:rsidP="00053203">
            <w:pPr>
              <w:rPr>
                <w:rFonts w:ascii="Arial Narrow" w:hAnsi="Arial Narrow" w:cs="Arial"/>
                <w:sz w:val="20"/>
              </w:rPr>
            </w:pPr>
            <w:r w:rsidRPr="00F40D85">
              <w:rPr>
                <w:rFonts w:ascii="Arial Narrow" w:hAnsi="Arial Narrow" w:cs="Arial"/>
                <w:sz w:val="20"/>
              </w:rPr>
              <w:t>FLEETPRIDE INC</w:t>
            </w:r>
          </w:p>
        </w:tc>
        <w:tc>
          <w:tcPr>
            <w:tcW w:w="1600" w:type="dxa"/>
            <w:tcBorders>
              <w:top w:val="nil"/>
              <w:left w:val="nil"/>
              <w:bottom w:val="single" w:sz="4" w:space="0" w:color="auto"/>
              <w:right w:val="single" w:sz="4" w:space="0" w:color="auto"/>
            </w:tcBorders>
            <w:shd w:val="clear" w:color="auto" w:fill="auto"/>
            <w:noWrap/>
            <w:vAlign w:val="bottom"/>
            <w:hideMark/>
          </w:tcPr>
          <w:p w14:paraId="2052226E" w14:textId="77777777" w:rsidR="000D1ABE" w:rsidRPr="00F40D85" w:rsidRDefault="000D1ABE" w:rsidP="00053203">
            <w:pPr>
              <w:rPr>
                <w:rFonts w:ascii="Arial Narrow" w:hAnsi="Arial Narrow" w:cs="Arial"/>
                <w:sz w:val="20"/>
              </w:rPr>
            </w:pPr>
            <w:r w:rsidRPr="00F40D85">
              <w:rPr>
                <w:rFonts w:ascii="Arial Narrow" w:hAnsi="Arial Narrow" w:cs="Arial"/>
                <w:sz w:val="20"/>
              </w:rPr>
              <w:t>Joseph Jackson</w:t>
            </w:r>
          </w:p>
        </w:tc>
        <w:tc>
          <w:tcPr>
            <w:tcW w:w="1460" w:type="dxa"/>
            <w:tcBorders>
              <w:top w:val="nil"/>
              <w:left w:val="nil"/>
              <w:bottom w:val="single" w:sz="4" w:space="0" w:color="auto"/>
              <w:right w:val="single" w:sz="4" w:space="0" w:color="auto"/>
            </w:tcBorders>
            <w:shd w:val="clear" w:color="auto" w:fill="auto"/>
            <w:noWrap/>
            <w:vAlign w:val="bottom"/>
            <w:hideMark/>
          </w:tcPr>
          <w:p w14:paraId="09FFA277" w14:textId="77777777" w:rsidR="000D1ABE" w:rsidRPr="00F40D85" w:rsidRDefault="000D1ABE" w:rsidP="00053203">
            <w:pPr>
              <w:rPr>
                <w:rFonts w:ascii="Arial Narrow" w:hAnsi="Arial Narrow" w:cs="Arial"/>
                <w:sz w:val="20"/>
              </w:rPr>
            </w:pPr>
            <w:r w:rsidRPr="00F40D85">
              <w:rPr>
                <w:rFonts w:ascii="Arial Narrow" w:hAnsi="Arial Narrow" w:cs="Arial"/>
                <w:sz w:val="20"/>
              </w:rPr>
              <w:t>(510) 732-7642</w:t>
            </w:r>
          </w:p>
        </w:tc>
        <w:tc>
          <w:tcPr>
            <w:tcW w:w="990" w:type="dxa"/>
            <w:tcBorders>
              <w:top w:val="nil"/>
              <w:left w:val="nil"/>
              <w:bottom w:val="single" w:sz="4" w:space="0" w:color="auto"/>
              <w:right w:val="single" w:sz="4" w:space="0" w:color="auto"/>
            </w:tcBorders>
            <w:shd w:val="clear" w:color="auto" w:fill="auto"/>
            <w:noWrap/>
            <w:vAlign w:val="bottom"/>
            <w:hideMark/>
          </w:tcPr>
          <w:p w14:paraId="2F08742A"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725D4D4A"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006B0E8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26189088" w14:textId="77777777" w:rsidR="000D1ABE" w:rsidRPr="00F40D85" w:rsidRDefault="00724E74" w:rsidP="00053203">
            <w:pPr>
              <w:rPr>
                <w:rFonts w:ascii="Arial Narrow" w:hAnsi="Arial Narrow" w:cs="Arial"/>
                <w:sz w:val="20"/>
              </w:rPr>
            </w:pPr>
            <w:hyperlink r:id="rId42" w:history="1">
              <w:r w:rsidR="000D1ABE" w:rsidRPr="00F40D85">
                <w:rPr>
                  <w:rFonts w:ascii="Arial Narrow" w:hAnsi="Arial Narrow" w:cs="Arial"/>
                  <w:sz w:val="20"/>
                </w:rPr>
                <w:t>joseph.jackson@fleetpride.com</w:t>
              </w:r>
            </w:hyperlink>
          </w:p>
        </w:tc>
      </w:tr>
      <w:tr w:rsidR="000D1ABE" w:rsidRPr="00F40D85" w14:paraId="1E161FED" w14:textId="77777777" w:rsidTr="00F71603">
        <w:trPr>
          <w:trHeight w:val="2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E42070E" w14:textId="77777777" w:rsidR="000D1ABE" w:rsidRPr="00F40D85" w:rsidRDefault="000D1ABE" w:rsidP="00053203">
            <w:pPr>
              <w:rPr>
                <w:rFonts w:ascii="Arial Narrow" w:hAnsi="Arial Narrow" w:cs="Arial"/>
                <w:sz w:val="20"/>
              </w:rPr>
            </w:pPr>
            <w:r w:rsidRPr="00F40D85">
              <w:rPr>
                <w:rFonts w:ascii="Arial Narrow" w:hAnsi="Arial Narrow" w:cs="Arial"/>
                <w:sz w:val="20"/>
              </w:rPr>
              <w:t>GENUINE PARTS COMPANY INC</w:t>
            </w:r>
          </w:p>
        </w:tc>
        <w:tc>
          <w:tcPr>
            <w:tcW w:w="1600" w:type="dxa"/>
            <w:tcBorders>
              <w:top w:val="nil"/>
              <w:left w:val="nil"/>
              <w:bottom w:val="single" w:sz="4" w:space="0" w:color="auto"/>
              <w:right w:val="single" w:sz="4" w:space="0" w:color="auto"/>
            </w:tcBorders>
            <w:shd w:val="clear" w:color="auto" w:fill="auto"/>
            <w:noWrap/>
            <w:vAlign w:val="bottom"/>
            <w:hideMark/>
          </w:tcPr>
          <w:p w14:paraId="26157C77" w14:textId="77777777" w:rsidR="000D1ABE" w:rsidRPr="00F40D85" w:rsidRDefault="000D1ABE" w:rsidP="00053203">
            <w:pPr>
              <w:rPr>
                <w:rFonts w:ascii="Arial Narrow" w:hAnsi="Arial Narrow" w:cs="Arial"/>
                <w:sz w:val="20"/>
              </w:rPr>
            </w:pPr>
            <w:r w:rsidRPr="00F40D85">
              <w:rPr>
                <w:rFonts w:ascii="Arial Narrow" w:hAnsi="Arial Narrow" w:cs="Arial"/>
                <w:sz w:val="20"/>
              </w:rPr>
              <w:t>Dan Lowery</w:t>
            </w:r>
          </w:p>
        </w:tc>
        <w:tc>
          <w:tcPr>
            <w:tcW w:w="1460" w:type="dxa"/>
            <w:tcBorders>
              <w:top w:val="nil"/>
              <w:left w:val="nil"/>
              <w:bottom w:val="single" w:sz="4" w:space="0" w:color="auto"/>
              <w:right w:val="single" w:sz="4" w:space="0" w:color="auto"/>
            </w:tcBorders>
            <w:shd w:val="clear" w:color="auto" w:fill="auto"/>
            <w:noWrap/>
            <w:vAlign w:val="bottom"/>
            <w:hideMark/>
          </w:tcPr>
          <w:p w14:paraId="2154B142" w14:textId="77777777" w:rsidR="000D1ABE" w:rsidRPr="00F40D85" w:rsidRDefault="000D1ABE" w:rsidP="00053203">
            <w:pPr>
              <w:rPr>
                <w:rFonts w:ascii="Arial Narrow" w:hAnsi="Arial Narrow" w:cs="Arial"/>
                <w:sz w:val="22"/>
                <w:szCs w:val="22"/>
              </w:rPr>
            </w:pPr>
            <w:r w:rsidRPr="00F40D85">
              <w:rPr>
                <w:rFonts w:ascii="Arial Narrow" w:hAnsi="Arial Narrow" w:cs="Arial"/>
                <w:sz w:val="22"/>
                <w:szCs w:val="22"/>
              </w:rPr>
              <w:t>510-346-5515</w:t>
            </w:r>
          </w:p>
        </w:tc>
        <w:tc>
          <w:tcPr>
            <w:tcW w:w="990" w:type="dxa"/>
            <w:tcBorders>
              <w:top w:val="nil"/>
              <w:left w:val="nil"/>
              <w:bottom w:val="single" w:sz="4" w:space="0" w:color="auto"/>
              <w:right w:val="single" w:sz="4" w:space="0" w:color="auto"/>
            </w:tcBorders>
            <w:shd w:val="clear" w:color="auto" w:fill="auto"/>
            <w:noWrap/>
            <w:vAlign w:val="bottom"/>
            <w:hideMark/>
          </w:tcPr>
          <w:p w14:paraId="4920E42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0DDD885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06C3E86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24B7110F" w14:textId="77777777" w:rsidR="000D1ABE" w:rsidRPr="00F40D85" w:rsidRDefault="00724E74" w:rsidP="00053203">
            <w:pPr>
              <w:rPr>
                <w:rFonts w:ascii="Arial Narrow" w:hAnsi="Arial Narrow" w:cs="Arial"/>
                <w:sz w:val="20"/>
              </w:rPr>
            </w:pPr>
            <w:hyperlink r:id="rId43" w:history="1">
              <w:r w:rsidR="000D1ABE" w:rsidRPr="00F40D85">
                <w:rPr>
                  <w:rFonts w:ascii="Arial Narrow" w:hAnsi="Arial Narrow" w:cs="Arial"/>
                  <w:sz w:val="20"/>
                </w:rPr>
                <w:t>dan_lowery@genpt.com</w:t>
              </w:r>
            </w:hyperlink>
          </w:p>
        </w:tc>
      </w:tr>
      <w:tr w:rsidR="000D1ABE" w:rsidRPr="00F40D85" w14:paraId="5149D079" w14:textId="77777777" w:rsidTr="00F71603">
        <w:trPr>
          <w:trHeight w:val="2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D398C5" w14:textId="77777777" w:rsidR="000D1ABE" w:rsidRPr="00F40D85" w:rsidRDefault="000D1ABE" w:rsidP="00053203">
            <w:pPr>
              <w:rPr>
                <w:rFonts w:ascii="Arial Narrow" w:hAnsi="Arial Narrow" w:cs="Arial"/>
                <w:sz w:val="20"/>
              </w:rPr>
            </w:pPr>
            <w:r w:rsidRPr="00F40D85">
              <w:rPr>
                <w:rFonts w:ascii="Arial Narrow" w:hAnsi="Arial Narrow" w:cs="Arial"/>
                <w:sz w:val="20"/>
              </w:rPr>
              <w:t>GOLDEN GATE FREIGHTLINER INC</w:t>
            </w:r>
          </w:p>
        </w:tc>
        <w:tc>
          <w:tcPr>
            <w:tcW w:w="1600" w:type="dxa"/>
            <w:tcBorders>
              <w:top w:val="nil"/>
              <w:left w:val="nil"/>
              <w:bottom w:val="single" w:sz="4" w:space="0" w:color="auto"/>
              <w:right w:val="single" w:sz="4" w:space="0" w:color="auto"/>
            </w:tcBorders>
            <w:shd w:val="clear" w:color="auto" w:fill="auto"/>
            <w:noWrap/>
            <w:vAlign w:val="bottom"/>
            <w:hideMark/>
          </w:tcPr>
          <w:p w14:paraId="3D9896F5" w14:textId="77777777" w:rsidR="000D1ABE" w:rsidRPr="00F40D85" w:rsidRDefault="000D1ABE" w:rsidP="00053203">
            <w:pPr>
              <w:rPr>
                <w:rFonts w:ascii="Arial Narrow" w:hAnsi="Arial Narrow" w:cs="Arial"/>
                <w:sz w:val="20"/>
              </w:rPr>
            </w:pPr>
            <w:r w:rsidRPr="00F40D85">
              <w:rPr>
                <w:rFonts w:ascii="Arial Narrow" w:hAnsi="Arial Narrow" w:cs="Arial"/>
                <w:sz w:val="20"/>
              </w:rPr>
              <w:t>Jim Fisher</w:t>
            </w:r>
          </w:p>
        </w:tc>
        <w:tc>
          <w:tcPr>
            <w:tcW w:w="1460" w:type="dxa"/>
            <w:tcBorders>
              <w:top w:val="nil"/>
              <w:left w:val="nil"/>
              <w:bottom w:val="single" w:sz="4" w:space="0" w:color="auto"/>
              <w:right w:val="single" w:sz="4" w:space="0" w:color="auto"/>
            </w:tcBorders>
            <w:shd w:val="clear" w:color="auto" w:fill="auto"/>
            <w:noWrap/>
            <w:vAlign w:val="bottom"/>
            <w:hideMark/>
          </w:tcPr>
          <w:p w14:paraId="21E4033B" w14:textId="77777777" w:rsidR="000D1ABE" w:rsidRPr="00F40D85" w:rsidRDefault="000D1ABE" w:rsidP="00053203">
            <w:pPr>
              <w:rPr>
                <w:rFonts w:ascii="Arial Narrow" w:hAnsi="Arial Narrow" w:cs="Arial"/>
                <w:sz w:val="22"/>
                <w:szCs w:val="22"/>
              </w:rPr>
            </w:pPr>
            <w:r w:rsidRPr="00F40D85">
              <w:rPr>
                <w:rFonts w:ascii="Arial Narrow" w:hAnsi="Arial Narrow" w:cs="Arial"/>
                <w:sz w:val="22"/>
                <w:szCs w:val="22"/>
              </w:rPr>
              <w:t>510-632-3535</w:t>
            </w:r>
          </w:p>
        </w:tc>
        <w:tc>
          <w:tcPr>
            <w:tcW w:w="990" w:type="dxa"/>
            <w:tcBorders>
              <w:top w:val="nil"/>
              <w:left w:val="nil"/>
              <w:bottom w:val="single" w:sz="4" w:space="0" w:color="auto"/>
              <w:right w:val="single" w:sz="4" w:space="0" w:color="auto"/>
            </w:tcBorders>
            <w:shd w:val="clear" w:color="auto" w:fill="auto"/>
            <w:noWrap/>
            <w:vAlign w:val="bottom"/>
            <w:hideMark/>
          </w:tcPr>
          <w:p w14:paraId="435CBA30"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575F8F6A"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080DB66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111AEEDA" w14:textId="77777777" w:rsidR="000D1ABE" w:rsidRPr="00F40D85" w:rsidRDefault="00724E74" w:rsidP="00053203">
            <w:pPr>
              <w:rPr>
                <w:rFonts w:ascii="Arial Narrow" w:hAnsi="Arial Narrow" w:cs="Arial"/>
                <w:sz w:val="20"/>
              </w:rPr>
            </w:pPr>
            <w:hyperlink r:id="rId44" w:history="1">
              <w:r w:rsidR="000D1ABE" w:rsidRPr="00F40D85">
                <w:rPr>
                  <w:rFonts w:ascii="Arial Narrow" w:hAnsi="Arial Narrow" w:cs="Arial"/>
                  <w:sz w:val="20"/>
                </w:rPr>
                <w:t>jfisher@goldengatetruck.com</w:t>
              </w:r>
            </w:hyperlink>
          </w:p>
        </w:tc>
      </w:tr>
      <w:tr w:rsidR="000D1ABE" w:rsidRPr="00F40D85" w14:paraId="48645FEB"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7CFA367" w14:textId="77777777" w:rsidR="000D1ABE" w:rsidRPr="00F40D85" w:rsidRDefault="000D1ABE" w:rsidP="00053203">
            <w:pPr>
              <w:rPr>
                <w:rFonts w:ascii="Arial Narrow" w:hAnsi="Arial Narrow" w:cs="Arial"/>
                <w:sz w:val="20"/>
              </w:rPr>
            </w:pPr>
            <w:r w:rsidRPr="00F40D85">
              <w:rPr>
                <w:rFonts w:ascii="Arial Narrow" w:hAnsi="Arial Narrow" w:cs="Arial"/>
                <w:sz w:val="20"/>
              </w:rPr>
              <w:t>GOLDEN STATE EMERGENCY VEHICLE SERVICE</w:t>
            </w:r>
          </w:p>
        </w:tc>
        <w:tc>
          <w:tcPr>
            <w:tcW w:w="1600" w:type="dxa"/>
            <w:tcBorders>
              <w:top w:val="nil"/>
              <w:left w:val="nil"/>
              <w:bottom w:val="single" w:sz="4" w:space="0" w:color="auto"/>
              <w:right w:val="single" w:sz="4" w:space="0" w:color="auto"/>
            </w:tcBorders>
            <w:shd w:val="clear" w:color="auto" w:fill="auto"/>
            <w:noWrap/>
            <w:vAlign w:val="bottom"/>
            <w:hideMark/>
          </w:tcPr>
          <w:p w14:paraId="13BC5A0C" w14:textId="77777777" w:rsidR="000D1ABE" w:rsidRPr="00F40D85" w:rsidRDefault="000D1ABE" w:rsidP="00053203">
            <w:pPr>
              <w:rPr>
                <w:rFonts w:ascii="Arial Narrow" w:hAnsi="Arial Narrow" w:cs="Arial"/>
                <w:sz w:val="20"/>
              </w:rPr>
            </w:pPr>
            <w:r w:rsidRPr="00F40D85">
              <w:rPr>
                <w:rFonts w:ascii="Arial Narrow" w:hAnsi="Arial Narrow" w:cs="Arial"/>
                <w:sz w:val="20"/>
              </w:rPr>
              <w:t>Daron Wright</w:t>
            </w:r>
          </w:p>
        </w:tc>
        <w:tc>
          <w:tcPr>
            <w:tcW w:w="1460" w:type="dxa"/>
            <w:tcBorders>
              <w:top w:val="nil"/>
              <w:left w:val="nil"/>
              <w:bottom w:val="single" w:sz="4" w:space="0" w:color="auto"/>
              <w:right w:val="single" w:sz="4" w:space="0" w:color="auto"/>
            </w:tcBorders>
            <w:shd w:val="clear" w:color="auto" w:fill="auto"/>
            <w:noWrap/>
            <w:vAlign w:val="bottom"/>
            <w:hideMark/>
          </w:tcPr>
          <w:p w14:paraId="3BD7379B" w14:textId="77777777" w:rsidR="000D1ABE" w:rsidRPr="00F40D85" w:rsidRDefault="000D1ABE" w:rsidP="00053203">
            <w:pPr>
              <w:rPr>
                <w:rFonts w:ascii="Arial Narrow" w:hAnsi="Arial Narrow" w:cs="Arial"/>
                <w:sz w:val="20"/>
              </w:rPr>
            </w:pPr>
            <w:r w:rsidRPr="00F40D85">
              <w:rPr>
                <w:rFonts w:ascii="Arial Narrow" w:hAnsi="Arial Narrow" w:cs="Arial"/>
                <w:sz w:val="20"/>
              </w:rPr>
              <w:t>(916)330-1638</w:t>
            </w:r>
          </w:p>
        </w:tc>
        <w:tc>
          <w:tcPr>
            <w:tcW w:w="990" w:type="dxa"/>
            <w:tcBorders>
              <w:top w:val="nil"/>
              <w:left w:val="nil"/>
              <w:bottom w:val="single" w:sz="4" w:space="0" w:color="auto"/>
              <w:right w:val="single" w:sz="4" w:space="0" w:color="auto"/>
            </w:tcBorders>
            <w:shd w:val="clear" w:color="auto" w:fill="auto"/>
            <w:noWrap/>
            <w:vAlign w:val="bottom"/>
            <w:hideMark/>
          </w:tcPr>
          <w:p w14:paraId="4A7D067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396D857B"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9A6846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4431DFD2" w14:textId="77777777" w:rsidR="000D1ABE" w:rsidRPr="00F40D85" w:rsidRDefault="00724E74" w:rsidP="00053203">
            <w:pPr>
              <w:rPr>
                <w:rFonts w:ascii="Arial Narrow" w:hAnsi="Arial Narrow" w:cs="Arial"/>
                <w:sz w:val="20"/>
              </w:rPr>
            </w:pPr>
            <w:hyperlink r:id="rId45" w:history="1">
              <w:r w:rsidR="000D1ABE" w:rsidRPr="00F40D85">
                <w:rPr>
                  <w:rFonts w:ascii="Arial Narrow" w:hAnsi="Arial Narrow" w:cs="Arial"/>
                  <w:sz w:val="20"/>
                </w:rPr>
                <w:t>daron@goldenstatefire.com</w:t>
              </w:r>
            </w:hyperlink>
          </w:p>
        </w:tc>
      </w:tr>
      <w:tr w:rsidR="000D1ABE" w:rsidRPr="00F40D85" w14:paraId="68B26910"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C09209" w14:textId="77777777" w:rsidR="000D1ABE" w:rsidRPr="00F40D85" w:rsidRDefault="000D1ABE" w:rsidP="00053203">
            <w:pPr>
              <w:rPr>
                <w:rFonts w:ascii="Arial Narrow" w:hAnsi="Arial Narrow" w:cs="Arial"/>
                <w:sz w:val="20"/>
              </w:rPr>
            </w:pPr>
            <w:r w:rsidRPr="00F40D85">
              <w:rPr>
                <w:rFonts w:ascii="Arial Narrow" w:hAnsi="Arial Narrow" w:cs="Arial"/>
                <w:sz w:val="20"/>
              </w:rPr>
              <w:t>Grainger</w:t>
            </w:r>
          </w:p>
        </w:tc>
        <w:tc>
          <w:tcPr>
            <w:tcW w:w="1600" w:type="dxa"/>
            <w:tcBorders>
              <w:top w:val="nil"/>
              <w:left w:val="nil"/>
              <w:bottom w:val="single" w:sz="4" w:space="0" w:color="auto"/>
              <w:right w:val="single" w:sz="4" w:space="0" w:color="auto"/>
            </w:tcBorders>
            <w:shd w:val="clear" w:color="auto" w:fill="auto"/>
            <w:noWrap/>
            <w:vAlign w:val="bottom"/>
            <w:hideMark/>
          </w:tcPr>
          <w:p w14:paraId="6FAF5109"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Dean </w:t>
            </w:r>
            <w:proofErr w:type="spellStart"/>
            <w:r w:rsidRPr="00F40D85">
              <w:rPr>
                <w:rFonts w:ascii="Arial Narrow" w:hAnsi="Arial Narrow" w:cs="Arial"/>
                <w:sz w:val="20"/>
              </w:rPr>
              <w:t>Habegger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3C4CA72" w14:textId="77777777" w:rsidR="000D1ABE" w:rsidRPr="00F40D85" w:rsidRDefault="000D1ABE" w:rsidP="00053203">
            <w:pPr>
              <w:rPr>
                <w:rFonts w:ascii="Arial Narrow" w:hAnsi="Arial Narrow" w:cs="Arial"/>
                <w:sz w:val="20"/>
              </w:rPr>
            </w:pPr>
            <w:r w:rsidRPr="00F40D85">
              <w:rPr>
                <w:rFonts w:ascii="Arial Narrow" w:hAnsi="Arial Narrow" w:cs="Arial"/>
                <w:sz w:val="20"/>
              </w:rPr>
              <w:t>(707) 741-1040</w:t>
            </w:r>
          </w:p>
        </w:tc>
        <w:tc>
          <w:tcPr>
            <w:tcW w:w="990" w:type="dxa"/>
            <w:tcBorders>
              <w:top w:val="nil"/>
              <w:left w:val="nil"/>
              <w:bottom w:val="single" w:sz="4" w:space="0" w:color="auto"/>
              <w:right w:val="single" w:sz="4" w:space="0" w:color="auto"/>
            </w:tcBorders>
            <w:shd w:val="clear" w:color="auto" w:fill="auto"/>
            <w:noWrap/>
            <w:vAlign w:val="center"/>
            <w:hideMark/>
          </w:tcPr>
          <w:p w14:paraId="1F973AC7"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444 Doolittle </w:t>
            </w:r>
            <w:proofErr w:type="spellStart"/>
            <w:r w:rsidRPr="00F40D85">
              <w:rPr>
                <w:rFonts w:ascii="Arial Narrow" w:hAnsi="Arial Narrow" w:cs="Arial"/>
                <w:sz w:val="20"/>
              </w:rPr>
              <w:t>Dr</w:t>
            </w:r>
            <w:proofErr w:type="spellEnd"/>
            <w:r w:rsidRPr="00F40D85">
              <w:rPr>
                <w:rFonts w:ascii="Arial Narrow" w:hAnsi="Arial Narrow" w:cs="Arial"/>
                <w:sz w:val="20"/>
              </w:rPr>
              <w:t xml:space="preserve"> </w:t>
            </w:r>
          </w:p>
        </w:tc>
        <w:tc>
          <w:tcPr>
            <w:tcW w:w="758" w:type="dxa"/>
            <w:tcBorders>
              <w:top w:val="nil"/>
              <w:left w:val="nil"/>
              <w:bottom w:val="single" w:sz="4" w:space="0" w:color="auto"/>
              <w:right w:val="single" w:sz="4" w:space="0" w:color="auto"/>
            </w:tcBorders>
            <w:shd w:val="clear" w:color="auto" w:fill="auto"/>
            <w:noWrap/>
            <w:vAlign w:val="bottom"/>
            <w:hideMark/>
          </w:tcPr>
          <w:p w14:paraId="07B6A31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San Leandro</w:t>
            </w:r>
          </w:p>
        </w:tc>
        <w:tc>
          <w:tcPr>
            <w:tcW w:w="497" w:type="dxa"/>
            <w:tcBorders>
              <w:top w:val="nil"/>
              <w:left w:val="nil"/>
              <w:bottom w:val="single" w:sz="4" w:space="0" w:color="auto"/>
              <w:right w:val="single" w:sz="4" w:space="0" w:color="auto"/>
            </w:tcBorders>
            <w:shd w:val="clear" w:color="auto" w:fill="auto"/>
            <w:noWrap/>
            <w:vAlign w:val="bottom"/>
            <w:hideMark/>
          </w:tcPr>
          <w:p w14:paraId="049B3EB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CA</w:t>
            </w:r>
          </w:p>
        </w:tc>
        <w:tc>
          <w:tcPr>
            <w:tcW w:w="3146" w:type="dxa"/>
            <w:tcBorders>
              <w:top w:val="nil"/>
              <w:left w:val="nil"/>
              <w:bottom w:val="single" w:sz="4" w:space="0" w:color="auto"/>
              <w:right w:val="single" w:sz="4" w:space="0" w:color="auto"/>
            </w:tcBorders>
            <w:shd w:val="clear" w:color="auto" w:fill="auto"/>
            <w:noWrap/>
            <w:vAlign w:val="bottom"/>
            <w:hideMark/>
          </w:tcPr>
          <w:p w14:paraId="52C19D0A" w14:textId="77777777" w:rsidR="000D1ABE" w:rsidRPr="00F40D85" w:rsidRDefault="000D1ABE" w:rsidP="00053203">
            <w:pPr>
              <w:rPr>
                <w:rFonts w:ascii="Arial Narrow" w:hAnsi="Arial Narrow" w:cs="Arial"/>
                <w:sz w:val="20"/>
              </w:rPr>
            </w:pPr>
            <w:r w:rsidRPr="00F40D85">
              <w:rPr>
                <w:rFonts w:ascii="Arial Narrow" w:hAnsi="Arial Narrow" w:cs="Arial"/>
                <w:sz w:val="20"/>
              </w:rPr>
              <w:t>dean.habegger@grainger.com</w:t>
            </w:r>
          </w:p>
        </w:tc>
      </w:tr>
      <w:tr w:rsidR="000D1ABE" w:rsidRPr="00F40D85" w14:paraId="0C50C8BC"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F758240" w14:textId="77777777" w:rsidR="000D1ABE" w:rsidRPr="00F40D85" w:rsidRDefault="000D1ABE" w:rsidP="00053203">
            <w:pPr>
              <w:rPr>
                <w:rFonts w:ascii="Arial Narrow" w:hAnsi="Arial Narrow" w:cs="Arial"/>
                <w:sz w:val="20"/>
              </w:rPr>
            </w:pPr>
            <w:r w:rsidRPr="00F40D85">
              <w:rPr>
                <w:rFonts w:ascii="Arial Narrow" w:hAnsi="Arial Narrow" w:cs="Arial"/>
                <w:sz w:val="20"/>
              </w:rPr>
              <w:t>HIGHLINE AFTERMARKET LLC</w:t>
            </w:r>
          </w:p>
        </w:tc>
        <w:tc>
          <w:tcPr>
            <w:tcW w:w="1600" w:type="dxa"/>
            <w:tcBorders>
              <w:top w:val="nil"/>
              <w:left w:val="nil"/>
              <w:bottom w:val="single" w:sz="4" w:space="0" w:color="auto"/>
              <w:right w:val="single" w:sz="4" w:space="0" w:color="auto"/>
            </w:tcBorders>
            <w:shd w:val="clear" w:color="auto" w:fill="auto"/>
            <w:noWrap/>
            <w:vAlign w:val="bottom"/>
            <w:hideMark/>
          </w:tcPr>
          <w:p w14:paraId="7A129941" w14:textId="77777777" w:rsidR="000D1ABE" w:rsidRPr="00F40D85" w:rsidRDefault="000D1ABE" w:rsidP="00053203">
            <w:pPr>
              <w:rPr>
                <w:rFonts w:ascii="Arial Narrow" w:hAnsi="Arial Narrow" w:cs="Arial"/>
                <w:sz w:val="20"/>
              </w:rPr>
            </w:pPr>
            <w:r w:rsidRPr="00F40D85">
              <w:rPr>
                <w:rFonts w:ascii="Arial Narrow" w:hAnsi="Arial Narrow" w:cs="Arial"/>
                <w:sz w:val="20"/>
              </w:rPr>
              <w:t>Camilo Zapata</w:t>
            </w:r>
          </w:p>
        </w:tc>
        <w:tc>
          <w:tcPr>
            <w:tcW w:w="1460" w:type="dxa"/>
            <w:tcBorders>
              <w:top w:val="nil"/>
              <w:left w:val="nil"/>
              <w:bottom w:val="single" w:sz="4" w:space="0" w:color="auto"/>
              <w:right w:val="single" w:sz="4" w:space="0" w:color="auto"/>
            </w:tcBorders>
            <w:shd w:val="clear" w:color="auto" w:fill="auto"/>
            <w:noWrap/>
            <w:vAlign w:val="bottom"/>
            <w:hideMark/>
          </w:tcPr>
          <w:p w14:paraId="368E41CF" w14:textId="77777777" w:rsidR="000D1ABE" w:rsidRPr="00F40D85" w:rsidRDefault="000D1ABE" w:rsidP="00053203">
            <w:pPr>
              <w:rPr>
                <w:rFonts w:ascii="Arial Narrow" w:hAnsi="Arial Narrow" w:cs="Arial"/>
                <w:sz w:val="20"/>
              </w:rPr>
            </w:pPr>
            <w:r w:rsidRPr="00F40D85">
              <w:rPr>
                <w:rFonts w:ascii="Arial Narrow" w:hAnsi="Arial Narrow" w:cs="Arial"/>
                <w:sz w:val="20"/>
              </w:rPr>
              <w:t>(916) 381-8555</w:t>
            </w:r>
          </w:p>
        </w:tc>
        <w:tc>
          <w:tcPr>
            <w:tcW w:w="990" w:type="dxa"/>
            <w:tcBorders>
              <w:top w:val="nil"/>
              <w:left w:val="nil"/>
              <w:bottom w:val="single" w:sz="4" w:space="0" w:color="auto"/>
              <w:right w:val="single" w:sz="4" w:space="0" w:color="auto"/>
            </w:tcBorders>
            <w:shd w:val="clear" w:color="auto" w:fill="auto"/>
            <w:noWrap/>
            <w:vAlign w:val="bottom"/>
            <w:hideMark/>
          </w:tcPr>
          <w:p w14:paraId="0A7F6AF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5536FACA"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94003A8"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67D90990" w14:textId="77777777" w:rsidR="000D1ABE" w:rsidRPr="00F40D85" w:rsidRDefault="00724E74" w:rsidP="00053203">
            <w:pPr>
              <w:rPr>
                <w:rFonts w:ascii="Arial Narrow" w:hAnsi="Arial Narrow" w:cs="Arial"/>
                <w:sz w:val="20"/>
              </w:rPr>
            </w:pPr>
            <w:hyperlink r:id="rId46" w:history="1">
              <w:r w:rsidR="000D1ABE" w:rsidRPr="00F40D85">
                <w:rPr>
                  <w:rFonts w:ascii="Arial Narrow" w:hAnsi="Arial Narrow" w:cs="Arial"/>
                  <w:sz w:val="20"/>
                </w:rPr>
                <w:t>camilo.zapata@highlineaftermarket.com</w:t>
              </w:r>
            </w:hyperlink>
          </w:p>
        </w:tc>
      </w:tr>
      <w:tr w:rsidR="000D1ABE" w:rsidRPr="00F40D85" w14:paraId="2E05DDBA"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2318B99" w14:textId="77777777" w:rsidR="000D1ABE" w:rsidRPr="00F40D85" w:rsidRDefault="000D1ABE" w:rsidP="00053203">
            <w:pPr>
              <w:rPr>
                <w:rFonts w:ascii="Arial Narrow" w:hAnsi="Arial Narrow" w:cs="Arial"/>
                <w:sz w:val="20"/>
              </w:rPr>
            </w:pPr>
            <w:r w:rsidRPr="00F40D85">
              <w:rPr>
                <w:rFonts w:ascii="Arial Narrow" w:hAnsi="Arial Narrow" w:cs="Arial"/>
                <w:sz w:val="20"/>
              </w:rPr>
              <w:t>HOLT OF CALIFORNIA</w:t>
            </w:r>
          </w:p>
        </w:tc>
        <w:tc>
          <w:tcPr>
            <w:tcW w:w="1600" w:type="dxa"/>
            <w:tcBorders>
              <w:top w:val="nil"/>
              <w:left w:val="nil"/>
              <w:bottom w:val="single" w:sz="4" w:space="0" w:color="auto"/>
              <w:right w:val="single" w:sz="4" w:space="0" w:color="auto"/>
            </w:tcBorders>
            <w:shd w:val="clear" w:color="auto" w:fill="auto"/>
            <w:noWrap/>
            <w:vAlign w:val="bottom"/>
            <w:hideMark/>
          </w:tcPr>
          <w:p w14:paraId="11C52202"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Mike </w:t>
            </w:r>
            <w:proofErr w:type="spellStart"/>
            <w:r w:rsidRPr="00F40D85">
              <w:rPr>
                <w:rFonts w:ascii="Arial Narrow" w:hAnsi="Arial Narrow" w:cs="Arial"/>
                <w:sz w:val="20"/>
              </w:rPr>
              <w:t>Haskel</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52B66DC2" w14:textId="77777777" w:rsidR="000D1ABE" w:rsidRPr="00F40D85" w:rsidRDefault="000D1ABE" w:rsidP="00053203">
            <w:pPr>
              <w:rPr>
                <w:rFonts w:ascii="Arial Narrow" w:hAnsi="Arial Narrow" w:cs="Arial"/>
                <w:sz w:val="20"/>
              </w:rPr>
            </w:pPr>
            <w:r w:rsidRPr="00F40D85">
              <w:rPr>
                <w:rFonts w:ascii="Arial Narrow" w:hAnsi="Arial Narrow" w:cs="Arial"/>
                <w:sz w:val="20"/>
              </w:rPr>
              <w:t>916-921-8832</w:t>
            </w:r>
          </w:p>
        </w:tc>
        <w:tc>
          <w:tcPr>
            <w:tcW w:w="990" w:type="dxa"/>
            <w:tcBorders>
              <w:top w:val="nil"/>
              <w:left w:val="nil"/>
              <w:bottom w:val="single" w:sz="4" w:space="0" w:color="auto"/>
              <w:right w:val="single" w:sz="4" w:space="0" w:color="auto"/>
            </w:tcBorders>
            <w:shd w:val="clear" w:color="auto" w:fill="auto"/>
            <w:noWrap/>
            <w:vAlign w:val="bottom"/>
            <w:hideMark/>
          </w:tcPr>
          <w:p w14:paraId="3B9D8CC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262FB92B"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0FDF638B"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07FA7276" w14:textId="77777777" w:rsidR="000D1ABE" w:rsidRPr="00F40D85" w:rsidRDefault="00724E74" w:rsidP="00053203">
            <w:pPr>
              <w:rPr>
                <w:rFonts w:ascii="Arial Narrow" w:hAnsi="Arial Narrow" w:cs="Arial"/>
                <w:sz w:val="20"/>
              </w:rPr>
            </w:pPr>
            <w:hyperlink r:id="rId47" w:history="1">
              <w:r w:rsidR="000D1ABE" w:rsidRPr="00F40D85">
                <w:rPr>
                  <w:rFonts w:ascii="Arial Narrow" w:hAnsi="Arial Narrow" w:cs="Arial"/>
                  <w:sz w:val="20"/>
                </w:rPr>
                <w:t>mhaskell@holtca.com</w:t>
              </w:r>
            </w:hyperlink>
          </w:p>
        </w:tc>
      </w:tr>
      <w:tr w:rsidR="000D1ABE" w:rsidRPr="00F40D85" w14:paraId="0C9C0504"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217FFA3" w14:textId="77777777" w:rsidR="000D1ABE" w:rsidRPr="00F40D85" w:rsidRDefault="000D1ABE" w:rsidP="00053203">
            <w:pPr>
              <w:rPr>
                <w:rFonts w:ascii="Arial Narrow" w:hAnsi="Arial Narrow" w:cs="Arial"/>
                <w:sz w:val="20"/>
              </w:rPr>
            </w:pPr>
            <w:r w:rsidRPr="00F40D85">
              <w:rPr>
                <w:rFonts w:ascii="Arial Narrow" w:hAnsi="Arial Narrow" w:cs="Arial"/>
                <w:sz w:val="20"/>
              </w:rPr>
              <w:t>JEFF'S MOBILE GLASS INC</w:t>
            </w:r>
          </w:p>
        </w:tc>
        <w:tc>
          <w:tcPr>
            <w:tcW w:w="1600" w:type="dxa"/>
            <w:tcBorders>
              <w:top w:val="nil"/>
              <w:left w:val="nil"/>
              <w:bottom w:val="single" w:sz="4" w:space="0" w:color="auto"/>
              <w:right w:val="single" w:sz="4" w:space="0" w:color="auto"/>
            </w:tcBorders>
            <w:shd w:val="clear" w:color="auto" w:fill="auto"/>
            <w:noWrap/>
            <w:vAlign w:val="bottom"/>
            <w:hideMark/>
          </w:tcPr>
          <w:p w14:paraId="5DB6EC9A" w14:textId="77777777" w:rsidR="000D1ABE" w:rsidRPr="00F40D85" w:rsidRDefault="000D1ABE" w:rsidP="00053203">
            <w:pPr>
              <w:rPr>
                <w:rFonts w:ascii="Arial Narrow" w:hAnsi="Arial Narrow" w:cs="Arial"/>
                <w:sz w:val="20"/>
              </w:rPr>
            </w:pPr>
            <w:r w:rsidRPr="00F40D85">
              <w:rPr>
                <w:rFonts w:ascii="Arial Narrow" w:hAnsi="Arial Narrow" w:cs="Arial"/>
                <w:sz w:val="20"/>
              </w:rPr>
              <w:t>Jeff</w:t>
            </w:r>
          </w:p>
        </w:tc>
        <w:tc>
          <w:tcPr>
            <w:tcW w:w="1460" w:type="dxa"/>
            <w:tcBorders>
              <w:top w:val="nil"/>
              <w:left w:val="nil"/>
              <w:bottom w:val="single" w:sz="4" w:space="0" w:color="auto"/>
              <w:right w:val="single" w:sz="4" w:space="0" w:color="auto"/>
            </w:tcBorders>
            <w:shd w:val="clear" w:color="auto" w:fill="auto"/>
            <w:noWrap/>
            <w:vAlign w:val="bottom"/>
            <w:hideMark/>
          </w:tcPr>
          <w:p w14:paraId="4D9FA85C" w14:textId="77777777" w:rsidR="000D1ABE" w:rsidRPr="00F40D85" w:rsidRDefault="000D1ABE" w:rsidP="00053203">
            <w:pPr>
              <w:rPr>
                <w:rFonts w:ascii="Arial Narrow" w:hAnsi="Arial Narrow" w:cs="Arial"/>
                <w:sz w:val="20"/>
              </w:rPr>
            </w:pPr>
            <w:r w:rsidRPr="00F40D85">
              <w:rPr>
                <w:rFonts w:ascii="Arial Narrow" w:hAnsi="Arial Narrow" w:cs="Arial"/>
                <w:sz w:val="20"/>
              </w:rPr>
              <w:t>(510) 583-1015</w:t>
            </w:r>
          </w:p>
        </w:tc>
        <w:tc>
          <w:tcPr>
            <w:tcW w:w="990" w:type="dxa"/>
            <w:tcBorders>
              <w:top w:val="nil"/>
              <w:left w:val="nil"/>
              <w:bottom w:val="single" w:sz="4" w:space="0" w:color="auto"/>
              <w:right w:val="single" w:sz="4" w:space="0" w:color="auto"/>
            </w:tcBorders>
            <w:shd w:val="clear" w:color="auto" w:fill="auto"/>
            <w:noWrap/>
            <w:vAlign w:val="bottom"/>
            <w:hideMark/>
          </w:tcPr>
          <w:p w14:paraId="010AB82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134764C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4F1A0AD"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34ADDA49" w14:textId="77777777" w:rsidR="000D1ABE" w:rsidRPr="00F40D85" w:rsidRDefault="00724E74" w:rsidP="00053203">
            <w:pPr>
              <w:rPr>
                <w:rFonts w:ascii="Arial Narrow" w:hAnsi="Arial Narrow" w:cs="Arial"/>
                <w:sz w:val="20"/>
              </w:rPr>
            </w:pPr>
            <w:hyperlink r:id="rId48" w:history="1">
              <w:r w:rsidR="000D1ABE" w:rsidRPr="00F40D85">
                <w:rPr>
                  <w:rFonts w:ascii="Arial Narrow" w:hAnsi="Arial Narrow" w:cs="Arial"/>
                  <w:sz w:val="20"/>
                </w:rPr>
                <w:t>jeff@jeffsmobileglass.com</w:t>
              </w:r>
            </w:hyperlink>
          </w:p>
        </w:tc>
      </w:tr>
      <w:tr w:rsidR="000D1ABE" w:rsidRPr="00F40D85" w14:paraId="7E773996"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8792828" w14:textId="77777777" w:rsidR="000D1ABE" w:rsidRPr="00F40D85" w:rsidRDefault="000D1ABE" w:rsidP="00053203">
            <w:pPr>
              <w:rPr>
                <w:rFonts w:ascii="Arial Narrow" w:hAnsi="Arial Narrow" w:cs="Arial"/>
                <w:sz w:val="20"/>
              </w:rPr>
            </w:pPr>
            <w:r w:rsidRPr="00F40D85">
              <w:rPr>
                <w:rFonts w:ascii="Arial Narrow" w:hAnsi="Arial Narrow" w:cs="Arial"/>
                <w:sz w:val="20"/>
              </w:rPr>
              <w:t>JOSEPH K ARCHULETA</w:t>
            </w:r>
          </w:p>
        </w:tc>
        <w:tc>
          <w:tcPr>
            <w:tcW w:w="1600" w:type="dxa"/>
            <w:tcBorders>
              <w:top w:val="nil"/>
              <w:left w:val="nil"/>
              <w:bottom w:val="single" w:sz="4" w:space="0" w:color="auto"/>
              <w:right w:val="single" w:sz="4" w:space="0" w:color="auto"/>
            </w:tcBorders>
            <w:shd w:val="clear" w:color="auto" w:fill="auto"/>
            <w:noWrap/>
            <w:vAlign w:val="bottom"/>
            <w:hideMark/>
          </w:tcPr>
          <w:p w14:paraId="3B06637B" w14:textId="77777777" w:rsidR="000D1ABE" w:rsidRPr="00F40D85" w:rsidRDefault="000D1ABE" w:rsidP="00053203">
            <w:pPr>
              <w:rPr>
                <w:rFonts w:ascii="Arial Narrow" w:hAnsi="Arial Narrow" w:cs="Arial"/>
                <w:sz w:val="20"/>
              </w:rPr>
            </w:pPr>
            <w:r w:rsidRPr="00F40D85">
              <w:rPr>
                <w:rFonts w:ascii="Arial Narrow" w:hAnsi="Arial Narrow" w:cs="Arial"/>
                <w:sz w:val="20"/>
              </w:rPr>
              <w:t>Butch</w:t>
            </w:r>
          </w:p>
        </w:tc>
        <w:tc>
          <w:tcPr>
            <w:tcW w:w="1460" w:type="dxa"/>
            <w:tcBorders>
              <w:top w:val="nil"/>
              <w:left w:val="nil"/>
              <w:bottom w:val="single" w:sz="4" w:space="0" w:color="auto"/>
              <w:right w:val="single" w:sz="4" w:space="0" w:color="auto"/>
            </w:tcBorders>
            <w:shd w:val="clear" w:color="auto" w:fill="auto"/>
            <w:noWrap/>
            <w:vAlign w:val="bottom"/>
            <w:hideMark/>
          </w:tcPr>
          <w:p w14:paraId="7F2338DA" w14:textId="77777777" w:rsidR="000D1ABE" w:rsidRPr="00F40D85" w:rsidRDefault="000D1ABE" w:rsidP="00053203">
            <w:pPr>
              <w:rPr>
                <w:rFonts w:ascii="Arial Narrow" w:hAnsi="Arial Narrow" w:cs="Arial"/>
                <w:sz w:val="20"/>
              </w:rPr>
            </w:pPr>
            <w:r w:rsidRPr="00F40D85">
              <w:rPr>
                <w:rFonts w:ascii="Arial Narrow" w:hAnsi="Arial Narrow" w:cs="Arial"/>
                <w:sz w:val="20"/>
              </w:rPr>
              <w:t>510-483-4047</w:t>
            </w:r>
          </w:p>
        </w:tc>
        <w:tc>
          <w:tcPr>
            <w:tcW w:w="990" w:type="dxa"/>
            <w:tcBorders>
              <w:top w:val="nil"/>
              <w:left w:val="nil"/>
              <w:bottom w:val="single" w:sz="4" w:space="0" w:color="auto"/>
              <w:right w:val="single" w:sz="4" w:space="0" w:color="auto"/>
            </w:tcBorders>
            <w:shd w:val="clear" w:color="auto" w:fill="auto"/>
            <w:noWrap/>
            <w:vAlign w:val="bottom"/>
            <w:hideMark/>
          </w:tcPr>
          <w:p w14:paraId="0548F4D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5AE68AE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596B270A"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7EC59F25" w14:textId="77777777" w:rsidR="000D1ABE" w:rsidRPr="00F40D85" w:rsidRDefault="00724E74" w:rsidP="00053203">
            <w:pPr>
              <w:rPr>
                <w:rFonts w:ascii="Arial Narrow" w:hAnsi="Arial Narrow" w:cs="Arial"/>
                <w:sz w:val="20"/>
              </w:rPr>
            </w:pPr>
            <w:hyperlink r:id="rId49" w:history="1">
              <w:r w:rsidR="000D1ABE" w:rsidRPr="00F40D85">
                <w:rPr>
                  <w:rFonts w:ascii="Arial Narrow" w:hAnsi="Arial Narrow" w:cs="Arial"/>
                  <w:sz w:val="20"/>
                </w:rPr>
                <w:t>sltow@yahoo.com</w:t>
              </w:r>
            </w:hyperlink>
          </w:p>
        </w:tc>
      </w:tr>
      <w:tr w:rsidR="000D1ABE" w:rsidRPr="00F40D85" w14:paraId="47075A78"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EE9261B" w14:textId="77777777" w:rsidR="000D1ABE" w:rsidRPr="00F40D85" w:rsidRDefault="000D1ABE" w:rsidP="00053203">
            <w:pPr>
              <w:rPr>
                <w:rFonts w:ascii="Arial Narrow" w:hAnsi="Arial Narrow" w:cs="Arial"/>
                <w:sz w:val="20"/>
              </w:rPr>
            </w:pPr>
            <w:r w:rsidRPr="00F40D85">
              <w:rPr>
                <w:rFonts w:ascii="Arial Narrow" w:hAnsi="Arial Narrow" w:cs="Arial"/>
                <w:sz w:val="20"/>
              </w:rPr>
              <w:t>KALMIKOV ENTERPRISES INC</w:t>
            </w:r>
          </w:p>
        </w:tc>
        <w:tc>
          <w:tcPr>
            <w:tcW w:w="1600" w:type="dxa"/>
            <w:tcBorders>
              <w:top w:val="nil"/>
              <w:left w:val="nil"/>
              <w:bottom w:val="single" w:sz="4" w:space="0" w:color="auto"/>
              <w:right w:val="single" w:sz="4" w:space="0" w:color="auto"/>
            </w:tcBorders>
            <w:shd w:val="clear" w:color="auto" w:fill="auto"/>
            <w:noWrap/>
            <w:vAlign w:val="bottom"/>
            <w:hideMark/>
          </w:tcPr>
          <w:p w14:paraId="1167A1F8" w14:textId="77777777" w:rsidR="000D1ABE" w:rsidRPr="00F40D85" w:rsidRDefault="000D1ABE" w:rsidP="00053203">
            <w:pPr>
              <w:rPr>
                <w:rFonts w:ascii="Arial Narrow" w:hAnsi="Arial Narrow" w:cs="Arial"/>
                <w:sz w:val="20"/>
              </w:rPr>
            </w:pPr>
            <w:r w:rsidRPr="00F40D85">
              <w:rPr>
                <w:rFonts w:ascii="Arial Narrow" w:hAnsi="Arial Narrow" w:cs="Arial"/>
                <w:sz w:val="20"/>
              </w:rPr>
              <w:t>Jennifer Rodriguez</w:t>
            </w:r>
          </w:p>
        </w:tc>
        <w:tc>
          <w:tcPr>
            <w:tcW w:w="1460" w:type="dxa"/>
            <w:tcBorders>
              <w:top w:val="nil"/>
              <w:left w:val="nil"/>
              <w:bottom w:val="single" w:sz="4" w:space="0" w:color="auto"/>
              <w:right w:val="single" w:sz="4" w:space="0" w:color="auto"/>
            </w:tcBorders>
            <w:shd w:val="clear" w:color="auto" w:fill="auto"/>
            <w:noWrap/>
            <w:vAlign w:val="bottom"/>
            <w:hideMark/>
          </w:tcPr>
          <w:p w14:paraId="4FBD577F" w14:textId="77777777" w:rsidR="000D1ABE" w:rsidRPr="00F40D85" w:rsidRDefault="000D1ABE" w:rsidP="00053203">
            <w:pPr>
              <w:rPr>
                <w:rFonts w:ascii="Arial Narrow" w:hAnsi="Arial Narrow" w:cs="Arial"/>
                <w:sz w:val="20"/>
              </w:rPr>
            </w:pPr>
            <w:r w:rsidRPr="00F40D85">
              <w:rPr>
                <w:rFonts w:ascii="Arial Narrow" w:hAnsi="Arial Narrow" w:cs="Arial"/>
                <w:sz w:val="20"/>
              </w:rPr>
              <w:t>714-357-9706</w:t>
            </w:r>
          </w:p>
        </w:tc>
        <w:tc>
          <w:tcPr>
            <w:tcW w:w="990" w:type="dxa"/>
            <w:tcBorders>
              <w:top w:val="nil"/>
              <w:left w:val="nil"/>
              <w:bottom w:val="single" w:sz="4" w:space="0" w:color="auto"/>
              <w:right w:val="single" w:sz="4" w:space="0" w:color="auto"/>
            </w:tcBorders>
            <w:shd w:val="clear" w:color="auto" w:fill="auto"/>
            <w:noWrap/>
            <w:vAlign w:val="bottom"/>
            <w:hideMark/>
          </w:tcPr>
          <w:p w14:paraId="2DD28A0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01057DF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4ABF382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24D97FC4" w14:textId="77777777" w:rsidR="000D1ABE" w:rsidRPr="00F40D85" w:rsidRDefault="00724E74" w:rsidP="00053203">
            <w:pPr>
              <w:rPr>
                <w:rFonts w:ascii="Arial Narrow" w:hAnsi="Arial Narrow" w:cs="Arial"/>
                <w:sz w:val="20"/>
              </w:rPr>
            </w:pPr>
            <w:hyperlink r:id="rId50" w:history="1">
              <w:r w:rsidR="000D1ABE" w:rsidRPr="00F40D85">
                <w:rPr>
                  <w:rFonts w:ascii="Arial Narrow" w:hAnsi="Arial Narrow" w:cs="Arial"/>
                  <w:sz w:val="20"/>
                </w:rPr>
                <w:t>jennfasfire@gmail.com</w:t>
              </w:r>
            </w:hyperlink>
          </w:p>
        </w:tc>
      </w:tr>
      <w:tr w:rsidR="000D1ABE" w:rsidRPr="00F40D85" w14:paraId="1D2A9C70"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0268663" w14:textId="77777777" w:rsidR="000D1ABE" w:rsidRPr="00F40D85" w:rsidRDefault="000D1ABE" w:rsidP="00053203">
            <w:pPr>
              <w:rPr>
                <w:rFonts w:ascii="Arial Narrow" w:hAnsi="Arial Narrow" w:cs="Arial"/>
                <w:sz w:val="20"/>
              </w:rPr>
            </w:pPr>
            <w:r w:rsidRPr="00F40D85">
              <w:rPr>
                <w:rFonts w:ascii="Arial Narrow" w:hAnsi="Arial Narrow" w:cs="Arial"/>
                <w:sz w:val="20"/>
              </w:rPr>
              <w:t>KAMPS PROPANE INC</w:t>
            </w:r>
          </w:p>
        </w:tc>
        <w:tc>
          <w:tcPr>
            <w:tcW w:w="1600" w:type="dxa"/>
            <w:tcBorders>
              <w:top w:val="nil"/>
              <w:left w:val="nil"/>
              <w:bottom w:val="single" w:sz="4" w:space="0" w:color="auto"/>
              <w:right w:val="single" w:sz="4" w:space="0" w:color="auto"/>
            </w:tcBorders>
            <w:shd w:val="clear" w:color="auto" w:fill="auto"/>
            <w:noWrap/>
            <w:vAlign w:val="bottom"/>
            <w:hideMark/>
          </w:tcPr>
          <w:p w14:paraId="60FE40CE"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Steve </w:t>
            </w:r>
            <w:proofErr w:type="spellStart"/>
            <w:r w:rsidRPr="00F40D85">
              <w:rPr>
                <w:rFonts w:ascii="Arial Narrow" w:hAnsi="Arial Narrow" w:cs="Arial"/>
                <w:sz w:val="20"/>
              </w:rPr>
              <w:t>Buckor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5090B90" w14:textId="77777777" w:rsidR="000D1ABE" w:rsidRPr="00F40D85" w:rsidRDefault="000D1ABE" w:rsidP="00053203">
            <w:pPr>
              <w:rPr>
                <w:rFonts w:ascii="Arial Narrow" w:hAnsi="Arial Narrow" w:cs="Arial"/>
                <w:sz w:val="20"/>
              </w:rPr>
            </w:pPr>
            <w:r w:rsidRPr="00F40D85">
              <w:rPr>
                <w:rFonts w:ascii="Arial Narrow" w:hAnsi="Arial Narrow" w:cs="Arial"/>
                <w:sz w:val="20"/>
              </w:rPr>
              <w:t>(510) 471-7279</w:t>
            </w:r>
          </w:p>
        </w:tc>
        <w:tc>
          <w:tcPr>
            <w:tcW w:w="990" w:type="dxa"/>
            <w:tcBorders>
              <w:top w:val="nil"/>
              <w:left w:val="nil"/>
              <w:bottom w:val="single" w:sz="4" w:space="0" w:color="auto"/>
              <w:right w:val="single" w:sz="4" w:space="0" w:color="auto"/>
            </w:tcBorders>
            <w:shd w:val="clear" w:color="auto" w:fill="auto"/>
            <w:noWrap/>
            <w:vAlign w:val="bottom"/>
            <w:hideMark/>
          </w:tcPr>
          <w:p w14:paraId="170D4452"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7302A952"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48269D1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0C6516DC" w14:textId="77777777" w:rsidR="000D1ABE" w:rsidRPr="00F40D85" w:rsidRDefault="00724E74" w:rsidP="00053203">
            <w:pPr>
              <w:rPr>
                <w:rFonts w:ascii="Arial Narrow" w:hAnsi="Arial Narrow" w:cs="Arial"/>
                <w:sz w:val="20"/>
              </w:rPr>
            </w:pPr>
            <w:hyperlink r:id="rId51" w:history="1">
              <w:r w:rsidR="000D1ABE" w:rsidRPr="00F40D85">
                <w:rPr>
                  <w:rFonts w:ascii="Arial Narrow" w:hAnsi="Arial Narrow" w:cs="Arial"/>
                  <w:sz w:val="20"/>
                </w:rPr>
                <w:t>co04@kampspropane.com</w:t>
              </w:r>
            </w:hyperlink>
          </w:p>
        </w:tc>
      </w:tr>
      <w:tr w:rsidR="000D1ABE" w:rsidRPr="00F40D85" w14:paraId="0C7C128D"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6C0361B" w14:textId="77777777" w:rsidR="000D1ABE" w:rsidRPr="00F40D85" w:rsidRDefault="000D1ABE" w:rsidP="00053203">
            <w:pPr>
              <w:rPr>
                <w:rFonts w:ascii="Arial Narrow" w:hAnsi="Arial Narrow" w:cs="Arial"/>
                <w:sz w:val="20"/>
              </w:rPr>
            </w:pPr>
            <w:r w:rsidRPr="00F40D85">
              <w:rPr>
                <w:rFonts w:ascii="Arial Narrow" w:hAnsi="Arial Narrow" w:cs="Arial"/>
                <w:sz w:val="20"/>
              </w:rPr>
              <w:t>KEVIN LE</w:t>
            </w:r>
          </w:p>
        </w:tc>
        <w:tc>
          <w:tcPr>
            <w:tcW w:w="1600" w:type="dxa"/>
            <w:tcBorders>
              <w:top w:val="nil"/>
              <w:left w:val="nil"/>
              <w:bottom w:val="single" w:sz="4" w:space="0" w:color="auto"/>
              <w:right w:val="single" w:sz="4" w:space="0" w:color="auto"/>
            </w:tcBorders>
            <w:shd w:val="clear" w:color="auto" w:fill="auto"/>
            <w:noWrap/>
            <w:vAlign w:val="bottom"/>
            <w:hideMark/>
          </w:tcPr>
          <w:p w14:paraId="16E84CE1" w14:textId="77777777" w:rsidR="000D1ABE" w:rsidRPr="00F40D85" w:rsidRDefault="000D1ABE" w:rsidP="00053203">
            <w:pPr>
              <w:rPr>
                <w:rFonts w:ascii="Arial Narrow" w:hAnsi="Arial Narrow" w:cs="Arial"/>
                <w:sz w:val="20"/>
              </w:rPr>
            </w:pPr>
            <w:r w:rsidRPr="00F40D85">
              <w:rPr>
                <w:rFonts w:ascii="Arial Narrow" w:hAnsi="Arial Narrow" w:cs="Arial"/>
                <w:sz w:val="20"/>
              </w:rPr>
              <w:t>Kevin Le</w:t>
            </w:r>
          </w:p>
        </w:tc>
        <w:tc>
          <w:tcPr>
            <w:tcW w:w="1460" w:type="dxa"/>
            <w:tcBorders>
              <w:top w:val="nil"/>
              <w:left w:val="nil"/>
              <w:bottom w:val="single" w:sz="4" w:space="0" w:color="auto"/>
              <w:right w:val="single" w:sz="4" w:space="0" w:color="auto"/>
            </w:tcBorders>
            <w:shd w:val="clear" w:color="auto" w:fill="auto"/>
            <w:noWrap/>
            <w:vAlign w:val="center"/>
            <w:hideMark/>
          </w:tcPr>
          <w:p w14:paraId="68DA0783" w14:textId="77777777" w:rsidR="000D1ABE" w:rsidRPr="00F40D85" w:rsidRDefault="000D1ABE" w:rsidP="00053203">
            <w:pPr>
              <w:rPr>
                <w:rFonts w:ascii="Arial Narrow" w:hAnsi="Arial Narrow" w:cs="Arial"/>
                <w:sz w:val="20"/>
              </w:rPr>
            </w:pPr>
            <w:r w:rsidRPr="00F40D85">
              <w:rPr>
                <w:rFonts w:ascii="Arial Narrow" w:hAnsi="Arial Narrow" w:cs="Arial"/>
                <w:sz w:val="20"/>
              </w:rPr>
              <w:t>510-332-3743</w:t>
            </w:r>
          </w:p>
        </w:tc>
        <w:tc>
          <w:tcPr>
            <w:tcW w:w="990" w:type="dxa"/>
            <w:tcBorders>
              <w:top w:val="nil"/>
              <w:left w:val="nil"/>
              <w:bottom w:val="single" w:sz="4" w:space="0" w:color="auto"/>
              <w:right w:val="single" w:sz="4" w:space="0" w:color="auto"/>
            </w:tcBorders>
            <w:shd w:val="clear" w:color="auto" w:fill="auto"/>
            <w:noWrap/>
            <w:vAlign w:val="bottom"/>
            <w:hideMark/>
          </w:tcPr>
          <w:p w14:paraId="0F5F1A2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4E7A799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4B98987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381EB114" w14:textId="77777777" w:rsidR="000D1ABE" w:rsidRPr="00F40D85" w:rsidRDefault="00724E74" w:rsidP="00053203">
            <w:pPr>
              <w:rPr>
                <w:rFonts w:ascii="Arial Narrow" w:hAnsi="Arial Narrow" w:cs="Arial"/>
                <w:sz w:val="20"/>
              </w:rPr>
            </w:pPr>
            <w:hyperlink r:id="rId52" w:history="1">
              <w:r w:rsidR="000D1ABE" w:rsidRPr="00F40D85">
                <w:rPr>
                  <w:rFonts w:ascii="Arial Narrow" w:hAnsi="Arial Narrow" w:cs="Arial"/>
                  <w:sz w:val="20"/>
                </w:rPr>
                <w:t>hksmallengine@gmail.com</w:t>
              </w:r>
            </w:hyperlink>
          </w:p>
        </w:tc>
      </w:tr>
      <w:tr w:rsidR="000D1ABE" w:rsidRPr="00F40D85" w14:paraId="35F23A2C"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EE06D3D" w14:textId="77777777" w:rsidR="000D1ABE" w:rsidRPr="00F40D85" w:rsidRDefault="000D1ABE" w:rsidP="00053203">
            <w:pPr>
              <w:rPr>
                <w:rFonts w:ascii="Arial Narrow" w:hAnsi="Arial Narrow" w:cs="Arial"/>
                <w:sz w:val="20"/>
              </w:rPr>
            </w:pPr>
            <w:r w:rsidRPr="00F40D85">
              <w:rPr>
                <w:rFonts w:ascii="Arial Narrow" w:hAnsi="Arial Narrow" w:cs="Arial"/>
                <w:sz w:val="20"/>
              </w:rPr>
              <w:t>LANDPORT SYSTEMS INC</w:t>
            </w:r>
          </w:p>
        </w:tc>
        <w:tc>
          <w:tcPr>
            <w:tcW w:w="1600" w:type="dxa"/>
            <w:tcBorders>
              <w:top w:val="nil"/>
              <w:left w:val="nil"/>
              <w:bottom w:val="single" w:sz="4" w:space="0" w:color="auto"/>
              <w:right w:val="single" w:sz="4" w:space="0" w:color="auto"/>
            </w:tcBorders>
            <w:shd w:val="clear" w:color="auto" w:fill="auto"/>
            <w:noWrap/>
            <w:vAlign w:val="bottom"/>
            <w:hideMark/>
          </w:tcPr>
          <w:p w14:paraId="52CB719C" w14:textId="77777777" w:rsidR="000D1ABE" w:rsidRPr="00F40D85" w:rsidRDefault="000D1ABE" w:rsidP="00053203">
            <w:pPr>
              <w:rPr>
                <w:rFonts w:ascii="Arial Narrow" w:hAnsi="Arial Narrow" w:cs="Arial"/>
                <w:sz w:val="20"/>
              </w:rPr>
            </w:pPr>
            <w:r w:rsidRPr="00F40D85">
              <w:rPr>
                <w:rFonts w:ascii="Arial Narrow" w:hAnsi="Arial Narrow" w:cs="Arial"/>
                <w:sz w:val="20"/>
              </w:rPr>
              <w:t>Kathy Evans</w:t>
            </w:r>
          </w:p>
        </w:tc>
        <w:tc>
          <w:tcPr>
            <w:tcW w:w="1460" w:type="dxa"/>
            <w:tcBorders>
              <w:top w:val="nil"/>
              <w:left w:val="nil"/>
              <w:bottom w:val="single" w:sz="4" w:space="0" w:color="auto"/>
              <w:right w:val="single" w:sz="4" w:space="0" w:color="auto"/>
            </w:tcBorders>
            <w:shd w:val="clear" w:color="auto" w:fill="auto"/>
            <w:noWrap/>
            <w:vAlign w:val="bottom"/>
            <w:hideMark/>
          </w:tcPr>
          <w:p w14:paraId="61D24D34" w14:textId="77777777" w:rsidR="000D1ABE" w:rsidRPr="00F40D85" w:rsidRDefault="000D1ABE" w:rsidP="00053203">
            <w:pPr>
              <w:rPr>
                <w:rFonts w:ascii="Arial Narrow" w:hAnsi="Arial Narrow" w:cs="Arial"/>
                <w:sz w:val="20"/>
              </w:rPr>
            </w:pPr>
            <w:r w:rsidRPr="00F40D85">
              <w:rPr>
                <w:rFonts w:ascii="Arial Narrow" w:hAnsi="Arial Narrow" w:cs="Arial"/>
                <w:sz w:val="20"/>
              </w:rPr>
              <w:t>925-876-6700</w:t>
            </w:r>
          </w:p>
        </w:tc>
        <w:tc>
          <w:tcPr>
            <w:tcW w:w="990" w:type="dxa"/>
            <w:tcBorders>
              <w:top w:val="nil"/>
              <w:left w:val="nil"/>
              <w:bottom w:val="single" w:sz="4" w:space="0" w:color="auto"/>
              <w:right w:val="single" w:sz="4" w:space="0" w:color="auto"/>
            </w:tcBorders>
            <w:shd w:val="clear" w:color="auto" w:fill="auto"/>
            <w:noWrap/>
            <w:vAlign w:val="bottom"/>
            <w:hideMark/>
          </w:tcPr>
          <w:p w14:paraId="5BE8B46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095ED96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16C7C892"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096655B2" w14:textId="77777777" w:rsidR="000D1ABE" w:rsidRPr="00F40D85" w:rsidRDefault="00724E74" w:rsidP="00053203">
            <w:pPr>
              <w:rPr>
                <w:rFonts w:ascii="Arial Narrow" w:hAnsi="Arial Narrow" w:cs="Arial"/>
                <w:sz w:val="20"/>
              </w:rPr>
            </w:pPr>
            <w:hyperlink r:id="rId53" w:history="1">
              <w:r w:rsidR="000D1ABE" w:rsidRPr="00F40D85">
                <w:rPr>
                  <w:rFonts w:ascii="Arial Narrow" w:hAnsi="Arial Narrow" w:cs="Arial"/>
                  <w:sz w:val="20"/>
                </w:rPr>
                <w:t>accounting@landport.net</w:t>
              </w:r>
            </w:hyperlink>
          </w:p>
        </w:tc>
      </w:tr>
      <w:tr w:rsidR="000D1ABE" w:rsidRPr="00F40D85" w14:paraId="6A20A0DD"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8AE7FC7" w14:textId="77777777" w:rsidR="000D1ABE" w:rsidRPr="00F40D85" w:rsidRDefault="000D1ABE" w:rsidP="00053203">
            <w:pPr>
              <w:rPr>
                <w:rFonts w:ascii="Arial Narrow" w:hAnsi="Arial Narrow" w:cs="Arial"/>
                <w:sz w:val="20"/>
              </w:rPr>
            </w:pPr>
            <w:r w:rsidRPr="00F40D85">
              <w:rPr>
                <w:rFonts w:ascii="Arial Narrow" w:hAnsi="Arial Narrow" w:cs="Arial"/>
                <w:sz w:val="20"/>
              </w:rPr>
              <w:t>LIVERMORE AUTO GROUP, INC</w:t>
            </w:r>
          </w:p>
        </w:tc>
        <w:tc>
          <w:tcPr>
            <w:tcW w:w="1600" w:type="dxa"/>
            <w:tcBorders>
              <w:top w:val="nil"/>
              <w:left w:val="nil"/>
              <w:bottom w:val="single" w:sz="4" w:space="0" w:color="auto"/>
              <w:right w:val="single" w:sz="4" w:space="0" w:color="auto"/>
            </w:tcBorders>
            <w:shd w:val="clear" w:color="auto" w:fill="auto"/>
            <w:noWrap/>
            <w:vAlign w:val="bottom"/>
            <w:hideMark/>
          </w:tcPr>
          <w:p w14:paraId="4968CE4F" w14:textId="77777777" w:rsidR="000D1ABE" w:rsidRPr="00F40D85" w:rsidRDefault="000D1ABE" w:rsidP="00053203">
            <w:pPr>
              <w:rPr>
                <w:rFonts w:ascii="Arial Narrow" w:hAnsi="Arial Narrow" w:cs="Arial"/>
                <w:sz w:val="20"/>
              </w:rPr>
            </w:pPr>
            <w:r w:rsidRPr="00F40D85">
              <w:rPr>
                <w:rFonts w:ascii="Arial Narrow" w:hAnsi="Arial Narrow" w:cs="Arial"/>
                <w:sz w:val="20"/>
              </w:rPr>
              <w:t>Dimitri Papageorge</w:t>
            </w:r>
          </w:p>
        </w:tc>
        <w:tc>
          <w:tcPr>
            <w:tcW w:w="1460" w:type="dxa"/>
            <w:tcBorders>
              <w:top w:val="nil"/>
              <w:left w:val="nil"/>
              <w:bottom w:val="single" w:sz="4" w:space="0" w:color="auto"/>
              <w:right w:val="single" w:sz="4" w:space="0" w:color="auto"/>
            </w:tcBorders>
            <w:shd w:val="clear" w:color="auto" w:fill="auto"/>
            <w:noWrap/>
            <w:vAlign w:val="bottom"/>
            <w:hideMark/>
          </w:tcPr>
          <w:p w14:paraId="54BF7E72" w14:textId="77777777" w:rsidR="000D1ABE" w:rsidRPr="00F40D85" w:rsidRDefault="000D1ABE" w:rsidP="00053203">
            <w:pPr>
              <w:rPr>
                <w:rFonts w:ascii="Arial Narrow" w:hAnsi="Arial Narrow" w:cs="Arial"/>
                <w:sz w:val="20"/>
              </w:rPr>
            </w:pPr>
            <w:r w:rsidRPr="00F40D85">
              <w:rPr>
                <w:rFonts w:ascii="Arial Narrow" w:hAnsi="Arial Narrow" w:cs="Arial"/>
                <w:sz w:val="20"/>
              </w:rPr>
              <w:t>209-631-4721</w:t>
            </w:r>
          </w:p>
        </w:tc>
        <w:tc>
          <w:tcPr>
            <w:tcW w:w="990" w:type="dxa"/>
            <w:tcBorders>
              <w:top w:val="nil"/>
              <w:left w:val="nil"/>
              <w:bottom w:val="single" w:sz="4" w:space="0" w:color="auto"/>
              <w:right w:val="single" w:sz="4" w:space="0" w:color="auto"/>
            </w:tcBorders>
            <w:shd w:val="clear" w:color="auto" w:fill="auto"/>
            <w:noWrap/>
            <w:vAlign w:val="bottom"/>
            <w:hideMark/>
          </w:tcPr>
          <w:p w14:paraId="5162BBC5"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53CA6508"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1692D66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1A37CF83" w14:textId="77777777" w:rsidR="000D1ABE" w:rsidRPr="00F40D85" w:rsidRDefault="00724E74" w:rsidP="00053203">
            <w:pPr>
              <w:rPr>
                <w:rFonts w:ascii="Arial Narrow" w:hAnsi="Arial Narrow" w:cs="Arial"/>
                <w:sz w:val="20"/>
              </w:rPr>
            </w:pPr>
            <w:hyperlink r:id="rId54" w:history="1">
              <w:r w:rsidR="000D1ABE" w:rsidRPr="00F40D85">
                <w:rPr>
                  <w:rFonts w:ascii="Arial Narrow" w:hAnsi="Arial Narrow" w:cs="Arial"/>
                  <w:sz w:val="20"/>
                </w:rPr>
                <w:t>mleap@gillautogroup.com</w:t>
              </w:r>
            </w:hyperlink>
          </w:p>
        </w:tc>
      </w:tr>
      <w:tr w:rsidR="000D1ABE" w:rsidRPr="00F40D85" w14:paraId="75C76158"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0C83B0C" w14:textId="77777777" w:rsidR="000D1ABE" w:rsidRPr="00F40D85" w:rsidRDefault="000D1ABE" w:rsidP="00053203">
            <w:pPr>
              <w:rPr>
                <w:rFonts w:ascii="Arial Narrow" w:hAnsi="Arial Narrow" w:cs="Arial"/>
                <w:sz w:val="20"/>
              </w:rPr>
            </w:pPr>
            <w:r w:rsidRPr="00F40D85">
              <w:rPr>
                <w:rFonts w:ascii="Arial Narrow" w:hAnsi="Arial Narrow" w:cs="Arial"/>
                <w:sz w:val="20"/>
              </w:rPr>
              <w:t>LIVERMORE SAW &amp; MOWER LLC</w:t>
            </w:r>
          </w:p>
        </w:tc>
        <w:tc>
          <w:tcPr>
            <w:tcW w:w="1600" w:type="dxa"/>
            <w:tcBorders>
              <w:top w:val="nil"/>
              <w:left w:val="nil"/>
              <w:bottom w:val="single" w:sz="4" w:space="0" w:color="auto"/>
              <w:right w:val="single" w:sz="4" w:space="0" w:color="auto"/>
            </w:tcBorders>
            <w:shd w:val="clear" w:color="auto" w:fill="auto"/>
            <w:noWrap/>
            <w:vAlign w:val="bottom"/>
            <w:hideMark/>
          </w:tcPr>
          <w:p w14:paraId="1C8DD909" w14:textId="77777777" w:rsidR="000D1ABE" w:rsidRPr="00F40D85" w:rsidRDefault="000D1ABE" w:rsidP="00053203">
            <w:pPr>
              <w:rPr>
                <w:rFonts w:ascii="Arial Narrow" w:hAnsi="Arial Narrow" w:cs="Arial"/>
                <w:sz w:val="20"/>
              </w:rPr>
            </w:pPr>
            <w:r w:rsidRPr="00F40D85">
              <w:rPr>
                <w:rFonts w:ascii="Arial Narrow" w:hAnsi="Arial Narrow" w:cs="Arial"/>
                <w:sz w:val="20"/>
              </w:rPr>
              <w:t>Alberto Garcia</w:t>
            </w:r>
          </w:p>
        </w:tc>
        <w:tc>
          <w:tcPr>
            <w:tcW w:w="1460" w:type="dxa"/>
            <w:tcBorders>
              <w:top w:val="nil"/>
              <w:left w:val="nil"/>
              <w:bottom w:val="single" w:sz="4" w:space="0" w:color="auto"/>
              <w:right w:val="single" w:sz="4" w:space="0" w:color="auto"/>
            </w:tcBorders>
            <w:shd w:val="clear" w:color="auto" w:fill="auto"/>
            <w:noWrap/>
            <w:vAlign w:val="bottom"/>
            <w:hideMark/>
          </w:tcPr>
          <w:p w14:paraId="08CBDF0D" w14:textId="77777777" w:rsidR="000D1ABE" w:rsidRPr="00F40D85" w:rsidRDefault="000D1ABE" w:rsidP="00053203">
            <w:pPr>
              <w:rPr>
                <w:rFonts w:ascii="Arial Narrow" w:hAnsi="Arial Narrow" w:cs="Arial"/>
                <w:sz w:val="20"/>
              </w:rPr>
            </w:pPr>
            <w:r w:rsidRPr="00F40D85">
              <w:rPr>
                <w:rFonts w:ascii="Arial Narrow" w:hAnsi="Arial Narrow" w:cs="Arial"/>
                <w:sz w:val="20"/>
              </w:rPr>
              <w:t>(925) 447-2055</w:t>
            </w:r>
          </w:p>
        </w:tc>
        <w:tc>
          <w:tcPr>
            <w:tcW w:w="990" w:type="dxa"/>
            <w:tcBorders>
              <w:top w:val="nil"/>
              <w:left w:val="nil"/>
              <w:bottom w:val="single" w:sz="4" w:space="0" w:color="auto"/>
              <w:right w:val="single" w:sz="4" w:space="0" w:color="auto"/>
            </w:tcBorders>
            <w:shd w:val="clear" w:color="auto" w:fill="auto"/>
            <w:noWrap/>
            <w:vAlign w:val="bottom"/>
            <w:hideMark/>
          </w:tcPr>
          <w:p w14:paraId="1038BE38"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6BE626E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7770133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219F4283" w14:textId="77777777" w:rsidR="000D1ABE" w:rsidRPr="00F40D85" w:rsidRDefault="00724E74" w:rsidP="00053203">
            <w:pPr>
              <w:rPr>
                <w:rFonts w:ascii="Arial Narrow" w:hAnsi="Arial Narrow" w:cs="Arial"/>
                <w:sz w:val="20"/>
              </w:rPr>
            </w:pPr>
            <w:hyperlink r:id="rId55" w:history="1">
              <w:r w:rsidR="000D1ABE" w:rsidRPr="00F40D85">
                <w:rPr>
                  <w:rFonts w:ascii="Arial Narrow" w:hAnsi="Arial Narrow" w:cs="Arial"/>
                  <w:sz w:val="20"/>
                </w:rPr>
                <w:t>alberto.garcia@livermoresaw.com</w:t>
              </w:r>
            </w:hyperlink>
          </w:p>
        </w:tc>
      </w:tr>
      <w:tr w:rsidR="000D1ABE" w:rsidRPr="00F40D85" w14:paraId="34B64068" w14:textId="77777777" w:rsidTr="00F71603">
        <w:trPr>
          <w:trHeight w:val="2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EE714A" w14:textId="77777777" w:rsidR="000D1ABE" w:rsidRPr="00F40D85" w:rsidRDefault="000D1ABE" w:rsidP="00053203">
            <w:pPr>
              <w:rPr>
                <w:rFonts w:ascii="Arial Narrow" w:hAnsi="Arial Narrow" w:cs="Arial"/>
                <w:sz w:val="20"/>
              </w:rPr>
            </w:pPr>
            <w:r w:rsidRPr="00F40D85">
              <w:rPr>
                <w:rFonts w:ascii="Arial Narrow" w:hAnsi="Arial Narrow" w:cs="Arial"/>
                <w:sz w:val="20"/>
              </w:rPr>
              <w:t>LYRU ENGINEERING INC</w:t>
            </w:r>
          </w:p>
        </w:tc>
        <w:tc>
          <w:tcPr>
            <w:tcW w:w="1600" w:type="dxa"/>
            <w:tcBorders>
              <w:top w:val="nil"/>
              <w:left w:val="nil"/>
              <w:bottom w:val="single" w:sz="4" w:space="0" w:color="auto"/>
              <w:right w:val="single" w:sz="4" w:space="0" w:color="auto"/>
            </w:tcBorders>
            <w:shd w:val="clear" w:color="auto" w:fill="auto"/>
            <w:noWrap/>
            <w:vAlign w:val="bottom"/>
            <w:hideMark/>
          </w:tcPr>
          <w:p w14:paraId="627D1BB1" w14:textId="77777777" w:rsidR="000D1ABE" w:rsidRPr="00F40D85" w:rsidRDefault="000D1ABE" w:rsidP="00053203">
            <w:pPr>
              <w:rPr>
                <w:rFonts w:ascii="Arial Narrow" w:hAnsi="Arial Narrow" w:cs="Arial"/>
                <w:b/>
                <w:bCs/>
                <w:sz w:val="22"/>
                <w:szCs w:val="22"/>
              </w:rPr>
            </w:pPr>
            <w:r w:rsidRPr="00F40D85">
              <w:rPr>
                <w:rFonts w:ascii="Arial Narrow" w:hAnsi="Arial Narrow" w:cs="Arial"/>
                <w:b/>
                <w:bCs/>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14:paraId="749C4038" w14:textId="77777777" w:rsidR="000D1ABE" w:rsidRPr="00F40D85" w:rsidRDefault="000D1ABE" w:rsidP="00053203">
            <w:pPr>
              <w:rPr>
                <w:rFonts w:ascii="Arial Narrow" w:hAnsi="Arial Narrow" w:cs="Arial"/>
                <w:sz w:val="20"/>
              </w:rPr>
            </w:pPr>
            <w:r w:rsidRPr="00F40D85">
              <w:rPr>
                <w:rFonts w:ascii="Arial Narrow" w:hAnsi="Arial Narrow" w:cs="Arial"/>
                <w:sz w:val="20"/>
              </w:rPr>
              <w:t>(510) 357-5951</w:t>
            </w:r>
          </w:p>
        </w:tc>
        <w:tc>
          <w:tcPr>
            <w:tcW w:w="990" w:type="dxa"/>
            <w:tcBorders>
              <w:top w:val="nil"/>
              <w:left w:val="nil"/>
              <w:bottom w:val="single" w:sz="4" w:space="0" w:color="auto"/>
              <w:right w:val="single" w:sz="4" w:space="0" w:color="auto"/>
            </w:tcBorders>
            <w:shd w:val="clear" w:color="auto" w:fill="auto"/>
            <w:noWrap/>
            <w:vAlign w:val="bottom"/>
            <w:hideMark/>
          </w:tcPr>
          <w:p w14:paraId="2958AC4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49D5735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1CB7754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451AEB00" w14:textId="77777777" w:rsidR="000D1ABE" w:rsidRPr="00F40D85" w:rsidRDefault="00724E74" w:rsidP="00053203">
            <w:pPr>
              <w:rPr>
                <w:rFonts w:ascii="Arial Narrow" w:hAnsi="Arial Narrow" w:cs="Arial"/>
                <w:sz w:val="20"/>
              </w:rPr>
            </w:pPr>
            <w:hyperlink r:id="rId56" w:history="1">
              <w:r w:rsidR="000D1ABE" w:rsidRPr="00F40D85">
                <w:rPr>
                  <w:rFonts w:ascii="Arial Narrow" w:hAnsi="Arial Narrow" w:cs="Arial"/>
                  <w:sz w:val="20"/>
                </w:rPr>
                <w:t>lyru2@yahoo.com</w:t>
              </w:r>
            </w:hyperlink>
          </w:p>
        </w:tc>
      </w:tr>
      <w:tr w:rsidR="000D1ABE" w:rsidRPr="00F40D85" w14:paraId="3CFF9538" w14:textId="77777777" w:rsidTr="00F71603">
        <w:trPr>
          <w:trHeight w:val="2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ED1B4B7" w14:textId="77777777" w:rsidR="000D1ABE" w:rsidRPr="00F40D85" w:rsidRDefault="000D1ABE" w:rsidP="00053203">
            <w:pPr>
              <w:rPr>
                <w:rFonts w:ascii="Arial Narrow" w:hAnsi="Arial Narrow" w:cs="Arial"/>
                <w:sz w:val="20"/>
              </w:rPr>
            </w:pPr>
            <w:r w:rsidRPr="00F40D85">
              <w:rPr>
                <w:rFonts w:ascii="Arial Narrow" w:hAnsi="Arial Narrow" w:cs="Arial"/>
                <w:sz w:val="20"/>
              </w:rPr>
              <w:t>MCMASTER CARR SUPPLY CO</w:t>
            </w:r>
          </w:p>
        </w:tc>
        <w:tc>
          <w:tcPr>
            <w:tcW w:w="1600" w:type="dxa"/>
            <w:tcBorders>
              <w:top w:val="nil"/>
              <w:left w:val="nil"/>
              <w:bottom w:val="single" w:sz="4" w:space="0" w:color="auto"/>
              <w:right w:val="single" w:sz="4" w:space="0" w:color="auto"/>
            </w:tcBorders>
            <w:shd w:val="clear" w:color="auto" w:fill="auto"/>
            <w:noWrap/>
            <w:vAlign w:val="bottom"/>
            <w:hideMark/>
          </w:tcPr>
          <w:p w14:paraId="5E0EAFA3" w14:textId="77777777" w:rsidR="000D1ABE" w:rsidRPr="00F40D85" w:rsidRDefault="000D1ABE" w:rsidP="00053203">
            <w:pPr>
              <w:rPr>
                <w:rFonts w:ascii="Arial Narrow" w:hAnsi="Arial Narrow" w:cs="Arial"/>
                <w:b/>
                <w:bCs/>
                <w:sz w:val="22"/>
                <w:szCs w:val="22"/>
              </w:rPr>
            </w:pPr>
            <w:r w:rsidRPr="00F40D85">
              <w:rPr>
                <w:rFonts w:ascii="Arial Narrow" w:hAnsi="Arial Narrow" w:cs="Arial"/>
                <w:b/>
                <w:bCs/>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7474F447" w14:textId="77777777" w:rsidR="000D1ABE" w:rsidRPr="00F40D85" w:rsidRDefault="000D1ABE" w:rsidP="00053203">
            <w:pPr>
              <w:rPr>
                <w:rFonts w:ascii="Arial Narrow" w:hAnsi="Arial Narrow" w:cs="Arial"/>
                <w:sz w:val="20"/>
              </w:rPr>
            </w:pPr>
            <w:r w:rsidRPr="00F40D85">
              <w:rPr>
                <w:rFonts w:ascii="Arial Narrow" w:hAnsi="Arial Narrow" w:cs="Arial"/>
                <w:sz w:val="20"/>
              </w:rPr>
              <w:t>(562) 692-5911</w:t>
            </w:r>
          </w:p>
        </w:tc>
        <w:tc>
          <w:tcPr>
            <w:tcW w:w="990" w:type="dxa"/>
            <w:tcBorders>
              <w:top w:val="nil"/>
              <w:left w:val="nil"/>
              <w:bottom w:val="single" w:sz="4" w:space="0" w:color="auto"/>
              <w:right w:val="single" w:sz="4" w:space="0" w:color="auto"/>
            </w:tcBorders>
            <w:shd w:val="clear" w:color="auto" w:fill="auto"/>
            <w:noWrap/>
            <w:vAlign w:val="bottom"/>
            <w:hideMark/>
          </w:tcPr>
          <w:p w14:paraId="45CC2F7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4546DD99"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4AB014D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601C6946" w14:textId="77777777" w:rsidR="000D1ABE" w:rsidRPr="00F40D85" w:rsidRDefault="00724E74" w:rsidP="00053203">
            <w:pPr>
              <w:rPr>
                <w:rFonts w:ascii="Arial Narrow" w:hAnsi="Arial Narrow" w:cs="Arial"/>
                <w:sz w:val="20"/>
              </w:rPr>
            </w:pPr>
            <w:hyperlink r:id="rId57" w:history="1">
              <w:r w:rsidR="000D1ABE" w:rsidRPr="00F40D85">
                <w:rPr>
                  <w:rFonts w:ascii="Arial Narrow" w:hAnsi="Arial Narrow" w:cs="Arial"/>
                  <w:sz w:val="20"/>
                </w:rPr>
                <w:t>la.sales@mcmaster.com</w:t>
              </w:r>
            </w:hyperlink>
          </w:p>
        </w:tc>
      </w:tr>
      <w:tr w:rsidR="000D1ABE" w:rsidRPr="00F40D85" w14:paraId="09AC7864"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40C69AC" w14:textId="77777777" w:rsidR="000D1ABE" w:rsidRPr="00F40D85" w:rsidRDefault="000D1ABE" w:rsidP="00053203">
            <w:pPr>
              <w:rPr>
                <w:rFonts w:ascii="Arial Narrow" w:hAnsi="Arial Narrow" w:cs="Arial"/>
                <w:sz w:val="20"/>
              </w:rPr>
            </w:pPr>
            <w:r w:rsidRPr="00F40D85">
              <w:rPr>
                <w:rFonts w:ascii="Arial Narrow" w:hAnsi="Arial Narrow" w:cs="Arial"/>
                <w:sz w:val="20"/>
              </w:rPr>
              <w:t>NAYLOR STEEL INC</w:t>
            </w:r>
          </w:p>
        </w:tc>
        <w:tc>
          <w:tcPr>
            <w:tcW w:w="1600" w:type="dxa"/>
            <w:tcBorders>
              <w:top w:val="nil"/>
              <w:left w:val="nil"/>
              <w:bottom w:val="single" w:sz="4" w:space="0" w:color="auto"/>
              <w:right w:val="single" w:sz="4" w:space="0" w:color="auto"/>
            </w:tcBorders>
            <w:shd w:val="clear" w:color="auto" w:fill="auto"/>
            <w:noWrap/>
            <w:vAlign w:val="bottom"/>
            <w:hideMark/>
          </w:tcPr>
          <w:p w14:paraId="5B3ECDA4" w14:textId="77777777" w:rsidR="000D1ABE" w:rsidRPr="00F40D85" w:rsidRDefault="000D1ABE" w:rsidP="00053203">
            <w:pPr>
              <w:rPr>
                <w:rFonts w:ascii="Arial Narrow" w:hAnsi="Arial Narrow" w:cs="Arial"/>
                <w:sz w:val="20"/>
              </w:rPr>
            </w:pPr>
            <w:r w:rsidRPr="00F40D85">
              <w:rPr>
                <w:rFonts w:ascii="Arial Narrow" w:hAnsi="Arial Narrow" w:cs="Arial"/>
                <w:sz w:val="20"/>
              </w:rPr>
              <w:t>Lori Naylor</w:t>
            </w:r>
          </w:p>
        </w:tc>
        <w:tc>
          <w:tcPr>
            <w:tcW w:w="1460" w:type="dxa"/>
            <w:tcBorders>
              <w:top w:val="nil"/>
              <w:left w:val="nil"/>
              <w:bottom w:val="single" w:sz="4" w:space="0" w:color="auto"/>
              <w:right w:val="single" w:sz="4" w:space="0" w:color="auto"/>
            </w:tcBorders>
            <w:shd w:val="clear" w:color="auto" w:fill="auto"/>
            <w:noWrap/>
            <w:vAlign w:val="bottom"/>
            <w:hideMark/>
          </w:tcPr>
          <w:p w14:paraId="1363E479" w14:textId="77777777" w:rsidR="000D1ABE" w:rsidRPr="00F40D85" w:rsidRDefault="000D1ABE" w:rsidP="00053203">
            <w:pPr>
              <w:rPr>
                <w:rFonts w:ascii="Arial Narrow" w:hAnsi="Arial Narrow" w:cs="Arial"/>
                <w:sz w:val="20"/>
              </w:rPr>
            </w:pPr>
            <w:r w:rsidRPr="00F40D85">
              <w:rPr>
                <w:rFonts w:ascii="Arial Narrow" w:hAnsi="Arial Narrow" w:cs="Arial"/>
                <w:sz w:val="20"/>
              </w:rPr>
              <w:t>510-783-4688</w:t>
            </w:r>
          </w:p>
        </w:tc>
        <w:tc>
          <w:tcPr>
            <w:tcW w:w="990" w:type="dxa"/>
            <w:tcBorders>
              <w:top w:val="nil"/>
              <w:left w:val="nil"/>
              <w:bottom w:val="single" w:sz="4" w:space="0" w:color="auto"/>
              <w:right w:val="single" w:sz="4" w:space="0" w:color="auto"/>
            </w:tcBorders>
            <w:shd w:val="clear" w:color="auto" w:fill="auto"/>
            <w:noWrap/>
            <w:vAlign w:val="bottom"/>
            <w:hideMark/>
          </w:tcPr>
          <w:p w14:paraId="7A40ABE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1E0FB4BB"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5B952E7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05257956" w14:textId="77777777" w:rsidR="000D1ABE" w:rsidRPr="00F40D85" w:rsidRDefault="00724E74" w:rsidP="00053203">
            <w:pPr>
              <w:rPr>
                <w:rFonts w:ascii="Arial Narrow" w:hAnsi="Arial Narrow" w:cs="Arial"/>
                <w:sz w:val="20"/>
              </w:rPr>
            </w:pPr>
            <w:hyperlink r:id="rId58" w:history="1">
              <w:r w:rsidR="000D1ABE" w:rsidRPr="00F40D85">
                <w:rPr>
                  <w:rFonts w:ascii="Arial Narrow" w:hAnsi="Arial Narrow" w:cs="Arial"/>
                  <w:sz w:val="20"/>
                </w:rPr>
                <w:t>lorinaylor@gmail.com</w:t>
              </w:r>
            </w:hyperlink>
          </w:p>
        </w:tc>
      </w:tr>
      <w:tr w:rsidR="000D1ABE" w:rsidRPr="00F40D85" w14:paraId="66CA4B73"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89344E2" w14:textId="77777777" w:rsidR="000D1ABE" w:rsidRPr="00F40D85" w:rsidRDefault="000D1ABE" w:rsidP="00053203">
            <w:pPr>
              <w:rPr>
                <w:rFonts w:ascii="Arial Narrow" w:hAnsi="Arial Narrow" w:cs="Arial"/>
                <w:sz w:val="20"/>
              </w:rPr>
            </w:pPr>
            <w:r w:rsidRPr="00F40D85">
              <w:rPr>
                <w:rFonts w:ascii="Arial Narrow" w:hAnsi="Arial Narrow" w:cs="Arial"/>
                <w:sz w:val="20"/>
              </w:rPr>
              <w:t>Pacific Power Group</w:t>
            </w:r>
          </w:p>
        </w:tc>
        <w:tc>
          <w:tcPr>
            <w:tcW w:w="1600" w:type="dxa"/>
            <w:tcBorders>
              <w:top w:val="nil"/>
              <w:left w:val="nil"/>
              <w:bottom w:val="single" w:sz="4" w:space="0" w:color="auto"/>
              <w:right w:val="single" w:sz="4" w:space="0" w:color="auto"/>
            </w:tcBorders>
            <w:shd w:val="clear" w:color="auto" w:fill="auto"/>
            <w:noWrap/>
            <w:vAlign w:val="bottom"/>
            <w:hideMark/>
          </w:tcPr>
          <w:p w14:paraId="04C6608E"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Ted </w:t>
            </w:r>
            <w:proofErr w:type="spellStart"/>
            <w:r w:rsidRPr="00F40D85">
              <w:rPr>
                <w:rFonts w:ascii="Arial Narrow" w:hAnsi="Arial Narrow" w:cs="Arial"/>
                <w:sz w:val="20"/>
              </w:rPr>
              <w:t>Ostrye</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972E1E1" w14:textId="77777777" w:rsidR="000D1ABE" w:rsidRPr="00F40D85" w:rsidRDefault="000D1ABE" w:rsidP="00053203">
            <w:pPr>
              <w:rPr>
                <w:rFonts w:ascii="Arial Narrow" w:hAnsi="Arial Narrow" w:cs="Arial"/>
                <w:sz w:val="20"/>
              </w:rPr>
            </w:pPr>
            <w:r w:rsidRPr="00F40D85">
              <w:rPr>
                <w:rFonts w:ascii="Arial Narrow" w:hAnsi="Arial Narrow" w:cs="Arial"/>
                <w:sz w:val="20"/>
              </w:rPr>
              <w:t>(360) 887-7441</w:t>
            </w:r>
          </w:p>
        </w:tc>
        <w:tc>
          <w:tcPr>
            <w:tcW w:w="990" w:type="dxa"/>
            <w:tcBorders>
              <w:top w:val="nil"/>
              <w:left w:val="nil"/>
              <w:bottom w:val="single" w:sz="4" w:space="0" w:color="auto"/>
              <w:right w:val="single" w:sz="4" w:space="0" w:color="auto"/>
            </w:tcBorders>
            <w:shd w:val="clear" w:color="auto" w:fill="auto"/>
            <w:noWrap/>
            <w:vAlign w:val="center"/>
            <w:hideMark/>
          </w:tcPr>
          <w:p w14:paraId="57505AB7"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1940 Fairway </w:t>
            </w:r>
            <w:proofErr w:type="spellStart"/>
            <w:r w:rsidRPr="00F40D85">
              <w:rPr>
                <w:rFonts w:ascii="Arial Narrow" w:hAnsi="Arial Narrow" w:cs="Arial"/>
                <w:sz w:val="20"/>
              </w:rPr>
              <w:t>Dr</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14:paraId="40B5007D"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San Leandro</w:t>
            </w:r>
          </w:p>
        </w:tc>
        <w:tc>
          <w:tcPr>
            <w:tcW w:w="497" w:type="dxa"/>
            <w:tcBorders>
              <w:top w:val="nil"/>
              <w:left w:val="nil"/>
              <w:bottom w:val="single" w:sz="4" w:space="0" w:color="auto"/>
              <w:right w:val="single" w:sz="4" w:space="0" w:color="auto"/>
            </w:tcBorders>
            <w:shd w:val="clear" w:color="auto" w:fill="auto"/>
            <w:noWrap/>
            <w:vAlign w:val="bottom"/>
            <w:hideMark/>
          </w:tcPr>
          <w:p w14:paraId="7AE0855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CA</w:t>
            </w:r>
          </w:p>
        </w:tc>
        <w:tc>
          <w:tcPr>
            <w:tcW w:w="3146" w:type="dxa"/>
            <w:tcBorders>
              <w:top w:val="nil"/>
              <w:left w:val="nil"/>
              <w:bottom w:val="single" w:sz="4" w:space="0" w:color="auto"/>
              <w:right w:val="single" w:sz="4" w:space="0" w:color="auto"/>
            </w:tcBorders>
            <w:shd w:val="clear" w:color="auto" w:fill="auto"/>
            <w:noWrap/>
            <w:vAlign w:val="bottom"/>
            <w:hideMark/>
          </w:tcPr>
          <w:p w14:paraId="12692558" w14:textId="77777777" w:rsidR="000D1ABE" w:rsidRPr="00F40D85" w:rsidRDefault="00724E74" w:rsidP="00053203">
            <w:pPr>
              <w:rPr>
                <w:rFonts w:ascii="Arial Narrow" w:hAnsi="Arial Narrow" w:cs="Arial"/>
                <w:sz w:val="20"/>
              </w:rPr>
            </w:pPr>
            <w:hyperlink r:id="rId59" w:history="1">
              <w:r w:rsidR="000D1ABE" w:rsidRPr="00F40D85">
                <w:rPr>
                  <w:rFonts w:ascii="Arial Narrow" w:hAnsi="Arial Narrow" w:cs="Arial"/>
                  <w:sz w:val="20"/>
                </w:rPr>
                <w:t>tostrye@pacificpowergroup.com</w:t>
              </w:r>
            </w:hyperlink>
          </w:p>
        </w:tc>
      </w:tr>
      <w:tr w:rsidR="000D1ABE" w:rsidRPr="00F40D85" w14:paraId="57AA5286"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9BD7A9A" w14:textId="77777777" w:rsidR="000D1ABE" w:rsidRPr="00F40D85" w:rsidRDefault="000D1ABE" w:rsidP="00053203">
            <w:pPr>
              <w:rPr>
                <w:rFonts w:ascii="Arial Narrow" w:hAnsi="Arial Narrow" w:cs="Arial"/>
                <w:sz w:val="20"/>
              </w:rPr>
            </w:pPr>
            <w:r w:rsidRPr="00F40D85">
              <w:rPr>
                <w:rFonts w:ascii="Arial Narrow" w:hAnsi="Arial Narrow" w:cs="Arial"/>
                <w:sz w:val="20"/>
              </w:rPr>
              <w:t>Pacific Power Group</w:t>
            </w:r>
          </w:p>
        </w:tc>
        <w:tc>
          <w:tcPr>
            <w:tcW w:w="1600" w:type="dxa"/>
            <w:tcBorders>
              <w:top w:val="nil"/>
              <w:left w:val="nil"/>
              <w:bottom w:val="single" w:sz="4" w:space="0" w:color="auto"/>
              <w:right w:val="single" w:sz="4" w:space="0" w:color="auto"/>
            </w:tcBorders>
            <w:shd w:val="clear" w:color="auto" w:fill="auto"/>
            <w:noWrap/>
            <w:vAlign w:val="bottom"/>
            <w:hideMark/>
          </w:tcPr>
          <w:p w14:paraId="75156180" w14:textId="77777777" w:rsidR="000D1ABE" w:rsidRPr="00F40D85" w:rsidRDefault="000D1ABE" w:rsidP="00053203">
            <w:pPr>
              <w:rPr>
                <w:rFonts w:ascii="Arial Narrow" w:hAnsi="Arial Narrow" w:cs="Arial"/>
                <w:sz w:val="20"/>
              </w:rPr>
            </w:pPr>
            <w:r w:rsidRPr="00F40D85">
              <w:rPr>
                <w:rFonts w:ascii="Arial Narrow" w:hAnsi="Arial Narrow" w:cs="Arial"/>
                <w:sz w:val="20"/>
              </w:rPr>
              <w:t>Clark Rotter</w:t>
            </w:r>
          </w:p>
        </w:tc>
        <w:tc>
          <w:tcPr>
            <w:tcW w:w="1460" w:type="dxa"/>
            <w:tcBorders>
              <w:top w:val="nil"/>
              <w:left w:val="nil"/>
              <w:bottom w:val="single" w:sz="4" w:space="0" w:color="auto"/>
              <w:right w:val="single" w:sz="4" w:space="0" w:color="auto"/>
            </w:tcBorders>
            <w:shd w:val="clear" w:color="auto" w:fill="auto"/>
            <w:noWrap/>
            <w:vAlign w:val="bottom"/>
            <w:hideMark/>
          </w:tcPr>
          <w:p w14:paraId="504A5992" w14:textId="77777777" w:rsidR="000D1ABE" w:rsidRPr="00F40D85" w:rsidRDefault="000D1ABE" w:rsidP="00053203">
            <w:pPr>
              <w:rPr>
                <w:rFonts w:ascii="Arial Narrow" w:hAnsi="Arial Narrow" w:cs="Arial"/>
                <w:sz w:val="20"/>
              </w:rPr>
            </w:pPr>
            <w:r w:rsidRPr="00F40D85">
              <w:rPr>
                <w:rFonts w:ascii="Arial Narrow" w:hAnsi="Arial Narrow" w:cs="Arial"/>
                <w:sz w:val="20"/>
              </w:rPr>
              <w:t>253-606-8244</w:t>
            </w:r>
          </w:p>
        </w:tc>
        <w:tc>
          <w:tcPr>
            <w:tcW w:w="990" w:type="dxa"/>
            <w:tcBorders>
              <w:top w:val="nil"/>
              <w:left w:val="nil"/>
              <w:bottom w:val="single" w:sz="4" w:space="0" w:color="auto"/>
              <w:right w:val="single" w:sz="4" w:space="0" w:color="auto"/>
            </w:tcBorders>
            <w:shd w:val="clear" w:color="auto" w:fill="auto"/>
            <w:noWrap/>
            <w:vAlign w:val="center"/>
            <w:hideMark/>
          </w:tcPr>
          <w:p w14:paraId="4F5B096F"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1940 Fairway </w:t>
            </w:r>
            <w:proofErr w:type="spellStart"/>
            <w:r w:rsidRPr="00F40D85">
              <w:rPr>
                <w:rFonts w:ascii="Arial Narrow" w:hAnsi="Arial Narrow" w:cs="Arial"/>
                <w:sz w:val="20"/>
              </w:rPr>
              <w:t>Dr</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14:paraId="7285C788"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San Leandro</w:t>
            </w:r>
          </w:p>
        </w:tc>
        <w:tc>
          <w:tcPr>
            <w:tcW w:w="497" w:type="dxa"/>
            <w:tcBorders>
              <w:top w:val="nil"/>
              <w:left w:val="nil"/>
              <w:bottom w:val="single" w:sz="4" w:space="0" w:color="auto"/>
              <w:right w:val="single" w:sz="4" w:space="0" w:color="auto"/>
            </w:tcBorders>
            <w:shd w:val="clear" w:color="auto" w:fill="auto"/>
            <w:noWrap/>
            <w:vAlign w:val="bottom"/>
            <w:hideMark/>
          </w:tcPr>
          <w:p w14:paraId="11448EF1"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CA</w:t>
            </w:r>
          </w:p>
        </w:tc>
        <w:tc>
          <w:tcPr>
            <w:tcW w:w="3146" w:type="dxa"/>
            <w:tcBorders>
              <w:top w:val="nil"/>
              <w:left w:val="nil"/>
              <w:bottom w:val="single" w:sz="4" w:space="0" w:color="auto"/>
              <w:right w:val="single" w:sz="4" w:space="0" w:color="auto"/>
            </w:tcBorders>
            <w:shd w:val="clear" w:color="auto" w:fill="auto"/>
            <w:noWrap/>
            <w:vAlign w:val="bottom"/>
            <w:hideMark/>
          </w:tcPr>
          <w:p w14:paraId="0E2C61A3" w14:textId="77777777" w:rsidR="000D1ABE" w:rsidRPr="00F40D85" w:rsidRDefault="00724E74" w:rsidP="00053203">
            <w:pPr>
              <w:rPr>
                <w:rFonts w:ascii="Arial Narrow" w:hAnsi="Arial Narrow" w:cs="Arial"/>
                <w:sz w:val="20"/>
              </w:rPr>
            </w:pPr>
            <w:hyperlink r:id="rId60" w:history="1">
              <w:r w:rsidR="000D1ABE" w:rsidRPr="00F40D85">
                <w:rPr>
                  <w:rFonts w:ascii="Arial Narrow" w:hAnsi="Arial Narrow" w:cs="Arial"/>
                  <w:sz w:val="20"/>
                </w:rPr>
                <w:t>crotter@pacificpowergroup.com</w:t>
              </w:r>
            </w:hyperlink>
          </w:p>
        </w:tc>
      </w:tr>
      <w:tr w:rsidR="000D1ABE" w:rsidRPr="00F40D85" w14:paraId="22B448DE"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C2CD43E" w14:textId="77777777" w:rsidR="000D1ABE" w:rsidRPr="00F40D85" w:rsidRDefault="000D1ABE" w:rsidP="00053203">
            <w:pPr>
              <w:rPr>
                <w:rFonts w:ascii="Arial Narrow" w:hAnsi="Arial Narrow" w:cs="Arial"/>
                <w:sz w:val="20"/>
              </w:rPr>
            </w:pPr>
            <w:r w:rsidRPr="00F40D85">
              <w:rPr>
                <w:rFonts w:ascii="Arial Narrow" w:hAnsi="Arial Narrow" w:cs="Arial"/>
                <w:sz w:val="20"/>
              </w:rPr>
              <w:t>Pacific Power Group</w:t>
            </w:r>
          </w:p>
        </w:tc>
        <w:tc>
          <w:tcPr>
            <w:tcW w:w="1600" w:type="dxa"/>
            <w:tcBorders>
              <w:top w:val="nil"/>
              <w:left w:val="nil"/>
              <w:bottom w:val="single" w:sz="4" w:space="0" w:color="auto"/>
              <w:right w:val="single" w:sz="4" w:space="0" w:color="auto"/>
            </w:tcBorders>
            <w:shd w:val="clear" w:color="auto" w:fill="auto"/>
            <w:noWrap/>
            <w:vAlign w:val="bottom"/>
            <w:hideMark/>
          </w:tcPr>
          <w:p w14:paraId="1ED72824" w14:textId="77777777" w:rsidR="000D1ABE" w:rsidRPr="00F40D85" w:rsidRDefault="000D1ABE" w:rsidP="00053203">
            <w:pPr>
              <w:rPr>
                <w:rFonts w:ascii="Arial Narrow" w:hAnsi="Arial Narrow" w:cs="Arial"/>
                <w:sz w:val="20"/>
              </w:rPr>
            </w:pPr>
            <w:r w:rsidRPr="00F40D85">
              <w:rPr>
                <w:rFonts w:ascii="Arial Narrow" w:hAnsi="Arial Narrow" w:cs="Arial"/>
                <w:sz w:val="20"/>
              </w:rPr>
              <w:t>Heidi B. Wiley</w:t>
            </w:r>
          </w:p>
        </w:tc>
        <w:tc>
          <w:tcPr>
            <w:tcW w:w="1460" w:type="dxa"/>
            <w:tcBorders>
              <w:top w:val="nil"/>
              <w:left w:val="nil"/>
              <w:bottom w:val="single" w:sz="4" w:space="0" w:color="auto"/>
              <w:right w:val="single" w:sz="4" w:space="0" w:color="auto"/>
            </w:tcBorders>
            <w:shd w:val="clear" w:color="auto" w:fill="auto"/>
            <w:noWrap/>
            <w:vAlign w:val="bottom"/>
            <w:hideMark/>
          </w:tcPr>
          <w:p w14:paraId="3F2BA9D8"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91FA93A"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1940 Fairway </w:t>
            </w:r>
            <w:proofErr w:type="spellStart"/>
            <w:r w:rsidRPr="00F40D85">
              <w:rPr>
                <w:rFonts w:ascii="Arial Narrow" w:hAnsi="Arial Narrow" w:cs="Arial"/>
                <w:sz w:val="20"/>
              </w:rPr>
              <w:t>Dr</w:t>
            </w:r>
            <w:proofErr w:type="spellEnd"/>
          </w:p>
        </w:tc>
        <w:tc>
          <w:tcPr>
            <w:tcW w:w="758" w:type="dxa"/>
            <w:tcBorders>
              <w:top w:val="nil"/>
              <w:left w:val="nil"/>
              <w:bottom w:val="single" w:sz="4" w:space="0" w:color="auto"/>
              <w:right w:val="single" w:sz="4" w:space="0" w:color="auto"/>
            </w:tcBorders>
            <w:shd w:val="clear" w:color="auto" w:fill="auto"/>
            <w:noWrap/>
            <w:vAlign w:val="bottom"/>
            <w:hideMark/>
          </w:tcPr>
          <w:p w14:paraId="1EABBCD0"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San Leandro</w:t>
            </w:r>
          </w:p>
        </w:tc>
        <w:tc>
          <w:tcPr>
            <w:tcW w:w="497" w:type="dxa"/>
            <w:tcBorders>
              <w:top w:val="nil"/>
              <w:left w:val="nil"/>
              <w:bottom w:val="single" w:sz="4" w:space="0" w:color="auto"/>
              <w:right w:val="single" w:sz="4" w:space="0" w:color="auto"/>
            </w:tcBorders>
            <w:shd w:val="clear" w:color="auto" w:fill="auto"/>
            <w:noWrap/>
            <w:vAlign w:val="bottom"/>
            <w:hideMark/>
          </w:tcPr>
          <w:p w14:paraId="3D77278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CA</w:t>
            </w:r>
          </w:p>
        </w:tc>
        <w:tc>
          <w:tcPr>
            <w:tcW w:w="3146" w:type="dxa"/>
            <w:tcBorders>
              <w:top w:val="nil"/>
              <w:left w:val="nil"/>
              <w:bottom w:val="single" w:sz="4" w:space="0" w:color="auto"/>
              <w:right w:val="single" w:sz="4" w:space="0" w:color="auto"/>
            </w:tcBorders>
            <w:shd w:val="clear" w:color="auto" w:fill="auto"/>
            <w:noWrap/>
            <w:vAlign w:val="bottom"/>
            <w:hideMark/>
          </w:tcPr>
          <w:p w14:paraId="1F33D663" w14:textId="77777777" w:rsidR="000D1ABE" w:rsidRPr="00F40D85" w:rsidRDefault="00724E74" w:rsidP="00053203">
            <w:pPr>
              <w:rPr>
                <w:rFonts w:ascii="Arial Narrow" w:hAnsi="Arial Narrow" w:cs="Arial"/>
                <w:sz w:val="20"/>
              </w:rPr>
            </w:pPr>
            <w:hyperlink r:id="rId61" w:history="1">
              <w:r w:rsidR="000D1ABE" w:rsidRPr="00F40D85">
                <w:rPr>
                  <w:rFonts w:ascii="Arial Narrow" w:hAnsi="Arial Narrow" w:cs="Arial"/>
                  <w:sz w:val="20"/>
                </w:rPr>
                <w:t>hbwiley@pacificpowergroup.com</w:t>
              </w:r>
            </w:hyperlink>
          </w:p>
        </w:tc>
      </w:tr>
      <w:tr w:rsidR="000D1ABE" w:rsidRPr="00F40D85" w14:paraId="31E12FA7"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95C2943" w14:textId="77777777" w:rsidR="000D1ABE" w:rsidRPr="00F40D85" w:rsidRDefault="000D1ABE" w:rsidP="00053203">
            <w:pPr>
              <w:rPr>
                <w:rFonts w:ascii="Arial Narrow" w:hAnsi="Arial Narrow" w:cs="Arial"/>
                <w:sz w:val="20"/>
              </w:rPr>
            </w:pPr>
            <w:r w:rsidRPr="00F40D85">
              <w:rPr>
                <w:rFonts w:ascii="Arial Narrow" w:hAnsi="Arial Narrow" w:cs="Arial"/>
                <w:sz w:val="20"/>
              </w:rPr>
              <w:t>PARTS WAREHOUSE DISTRIBUTORS INC</w:t>
            </w:r>
          </w:p>
        </w:tc>
        <w:tc>
          <w:tcPr>
            <w:tcW w:w="1600" w:type="dxa"/>
            <w:tcBorders>
              <w:top w:val="nil"/>
              <w:left w:val="nil"/>
              <w:bottom w:val="single" w:sz="4" w:space="0" w:color="auto"/>
              <w:right w:val="single" w:sz="4" w:space="0" w:color="auto"/>
            </w:tcBorders>
            <w:shd w:val="clear" w:color="auto" w:fill="auto"/>
            <w:noWrap/>
            <w:vAlign w:val="bottom"/>
            <w:hideMark/>
          </w:tcPr>
          <w:p w14:paraId="5FA7ED84"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Rick </w:t>
            </w:r>
            <w:proofErr w:type="spellStart"/>
            <w:r w:rsidRPr="00F40D85">
              <w:rPr>
                <w:rFonts w:ascii="Arial Narrow" w:hAnsi="Arial Narrow" w:cs="Arial"/>
                <w:sz w:val="20"/>
              </w:rPr>
              <w:t>Zurfluh</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484FDCA9" w14:textId="77777777" w:rsidR="000D1ABE" w:rsidRPr="00F40D85" w:rsidRDefault="000D1ABE" w:rsidP="00053203">
            <w:pPr>
              <w:rPr>
                <w:rFonts w:ascii="Arial Narrow" w:hAnsi="Arial Narrow" w:cs="Arial"/>
                <w:sz w:val="20"/>
              </w:rPr>
            </w:pPr>
            <w:r w:rsidRPr="00F40D85">
              <w:rPr>
                <w:rFonts w:ascii="Arial Narrow" w:hAnsi="Arial Narrow" w:cs="Arial"/>
                <w:sz w:val="20"/>
              </w:rPr>
              <w:t>510-352-1233</w:t>
            </w:r>
          </w:p>
        </w:tc>
        <w:tc>
          <w:tcPr>
            <w:tcW w:w="990" w:type="dxa"/>
            <w:tcBorders>
              <w:top w:val="nil"/>
              <w:left w:val="nil"/>
              <w:bottom w:val="single" w:sz="4" w:space="0" w:color="auto"/>
              <w:right w:val="single" w:sz="4" w:space="0" w:color="auto"/>
            </w:tcBorders>
            <w:shd w:val="clear" w:color="auto" w:fill="auto"/>
            <w:noWrap/>
            <w:vAlign w:val="bottom"/>
            <w:hideMark/>
          </w:tcPr>
          <w:p w14:paraId="3AD114F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021E0BD8"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55B9153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386FBE38" w14:textId="77777777" w:rsidR="000D1ABE" w:rsidRPr="00F40D85" w:rsidRDefault="00724E74" w:rsidP="00053203">
            <w:pPr>
              <w:rPr>
                <w:rFonts w:ascii="Arial Narrow" w:hAnsi="Arial Narrow" w:cs="Arial"/>
                <w:sz w:val="20"/>
              </w:rPr>
            </w:pPr>
            <w:hyperlink r:id="rId62" w:history="1">
              <w:r w:rsidR="000D1ABE" w:rsidRPr="00F40D85">
                <w:rPr>
                  <w:rFonts w:ascii="Arial Narrow" w:hAnsi="Arial Narrow" w:cs="Arial"/>
                  <w:sz w:val="20"/>
                </w:rPr>
                <w:t>rzurfluh@cityautosupply.com</w:t>
              </w:r>
            </w:hyperlink>
          </w:p>
        </w:tc>
      </w:tr>
      <w:tr w:rsidR="000D1ABE" w:rsidRPr="00F40D85" w14:paraId="30275961"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6EDF42F" w14:textId="77777777" w:rsidR="000D1ABE" w:rsidRPr="00F40D85" w:rsidRDefault="000D1ABE" w:rsidP="00053203">
            <w:pPr>
              <w:rPr>
                <w:rFonts w:ascii="Arial Narrow" w:hAnsi="Arial Narrow" w:cs="Arial"/>
                <w:sz w:val="20"/>
              </w:rPr>
            </w:pPr>
            <w:r w:rsidRPr="00F40D85">
              <w:rPr>
                <w:rFonts w:ascii="Arial Narrow" w:hAnsi="Arial Narrow" w:cs="Arial"/>
                <w:sz w:val="20"/>
              </w:rPr>
              <w:t>Peterson CAT</w:t>
            </w:r>
          </w:p>
        </w:tc>
        <w:tc>
          <w:tcPr>
            <w:tcW w:w="1600" w:type="dxa"/>
            <w:tcBorders>
              <w:top w:val="nil"/>
              <w:left w:val="nil"/>
              <w:bottom w:val="single" w:sz="4" w:space="0" w:color="auto"/>
              <w:right w:val="single" w:sz="4" w:space="0" w:color="auto"/>
            </w:tcBorders>
            <w:shd w:val="clear" w:color="auto" w:fill="auto"/>
            <w:noWrap/>
            <w:vAlign w:val="bottom"/>
            <w:hideMark/>
          </w:tcPr>
          <w:p w14:paraId="11BD72BD" w14:textId="77777777" w:rsidR="000D1ABE" w:rsidRPr="00F40D85" w:rsidRDefault="000D1ABE" w:rsidP="00053203">
            <w:pPr>
              <w:rPr>
                <w:rFonts w:ascii="Arial Narrow" w:hAnsi="Arial Narrow" w:cs="Arial"/>
                <w:sz w:val="20"/>
              </w:rPr>
            </w:pPr>
            <w:r w:rsidRPr="00F40D85">
              <w:rPr>
                <w:rFonts w:ascii="Arial Narrow" w:hAnsi="Arial Narrow" w:cs="Arial"/>
                <w:sz w:val="20"/>
              </w:rPr>
              <w:t>Paul Mattson</w:t>
            </w:r>
          </w:p>
        </w:tc>
        <w:tc>
          <w:tcPr>
            <w:tcW w:w="1460" w:type="dxa"/>
            <w:tcBorders>
              <w:top w:val="nil"/>
              <w:left w:val="nil"/>
              <w:bottom w:val="single" w:sz="4" w:space="0" w:color="auto"/>
              <w:right w:val="single" w:sz="4" w:space="0" w:color="auto"/>
            </w:tcBorders>
            <w:shd w:val="clear" w:color="auto" w:fill="auto"/>
            <w:noWrap/>
            <w:vAlign w:val="bottom"/>
            <w:hideMark/>
          </w:tcPr>
          <w:p w14:paraId="2BE770F6" w14:textId="77777777" w:rsidR="000D1ABE" w:rsidRPr="00F40D85" w:rsidRDefault="000D1ABE" w:rsidP="00053203">
            <w:pPr>
              <w:rPr>
                <w:rFonts w:ascii="Arial Narrow" w:hAnsi="Arial Narrow" w:cs="Arial"/>
                <w:sz w:val="20"/>
              </w:rPr>
            </w:pPr>
            <w:r w:rsidRPr="00F40D85">
              <w:rPr>
                <w:rFonts w:ascii="Arial Narrow" w:hAnsi="Arial Narrow" w:cs="Arial"/>
                <w:sz w:val="20"/>
              </w:rPr>
              <w:t>(510) 618-5550</w:t>
            </w:r>
          </w:p>
        </w:tc>
        <w:tc>
          <w:tcPr>
            <w:tcW w:w="990" w:type="dxa"/>
            <w:tcBorders>
              <w:top w:val="nil"/>
              <w:left w:val="nil"/>
              <w:bottom w:val="single" w:sz="4" w:space="0" w:color="auto"/>
              <w:right w:val="single" w:sz="4" w:space="0" w:color="auto"/>
            </w:tcBorders>
            <w:shd w:val="clear" w:color="auto" w:fill="auto"/>
            <w:noWrap/>
            <w:vAlign w:val="bottom"/>
            <w:hideMark/>
          </w:tcPr>
          <w:p w14:paraId="68E55EF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4278FC2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66E368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3D2E3155" w14:textId="77777777" w:rsidR="000D1ABE" w:rsidRPr="00F40D85" w:rsidRDefault="00724E74" w:rsidP="00053203">
            <w:pPr>
              <w:rPr>
                <w:rFonts w:ascii="Arial Narrow" w:hAnsi="Arial Narrow" w:cs="Arial"/>
                <w:sz w:val="20"/>
              </w:rPr>
            </w:pPr>
            <w:hyperlink r:id="rId63" w:history="1">
              <w:r w:rsidR="000D1ABE" w:rsidRPr="00F40D85">
                <w:rPr>
                  <w:rFonts w:ascii="Arial Narrow" w:hAnsi="Arial Narrow" w:cs="Arial"/>
                  <w:sz w:val="20"/>
                </w:rPr>
                <w:t>contractreview@petersonholding.com</w:t>
              </w:r>
            </w:hyperlink>
          </w:p>
        </w:tc>
      </w:tr>
      <w:tr w:rsidR="000D1ABE" w:rsidRPr="00F40D85" w14:paraId="0C3E1E07"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09CAD5C" w14:textId="77777777" w:rsidR="000D1ABE" w:rsidRPr="00F40D85" w:rsidRDefault="000D1ABE" w:rsidP="00053203">
            <w:pPr>
              <w:rPr>
                <w:rFonts w:ascii="Arial Narrow" w:hAnsi="Arial Narrow" w:cs="Arial"/>
                <w:sz w:val="20"/>
              </w:rPr>
            </w:pPr>
            <w:r w:rsidRPr="00F40D85">
              <w:rPr>
                <w:rFonts w:ascii="Arial Narrow" w:hAnsi="Arial Narrow" w:cs="Arial"/>
                <w:sz w:val="20"/>
              </w:rPr>
              <w:t>PETERSON TRUCKS INC</w:t>
            </w:r>
          </w:p>
        </w:tc>
        <w:tc>
          <w:tcPr>
            <w:tcW w:w="1600" w:type="dxa"/>
            <w:tcBorders>
              <w:top w:val="nil"/>
              <w:left w:val="nil"/>
              <w:bottom w:val="single" w:sz="4" w:space="0" w:color="auto"/>
              <w:right w:val="single" w:sz="4" w:space="0" w:color="auto"/>
            </w:tcBorders>
            <w:shd w:val="clear" w:color="auto" w:fill="auto"/>
            <w:noWrap/>
            <w:vAlign w:val="bottom"/>
            <w:hideMark/>
          </w:tcPr>
          <w:p w14:paraId="45B39B6E" w14:textId="77777777" w:rsidR="000D1ABE" w:rsidRPr="00F40D85" w:rsidRDefault="000D1ABE" w:rsidP="00053203">
            <w:pPr>
              <w:rPr>
                <w:rFonts w:ascii="Arial Narrow" w:hAnsi="Arial Narrow" w:cs="Arial"/>
                <w:sz w:val="20"/>
              </w:rPr>
            </w:pPr>
            <w:r w:rsidRPr="00F40D85">
              <w:rPr>
                <w:rFonts w:ascii="Arial Narrow" w:hAnsi="Arial Narrow" w:cs="Arial"/>
                <w:sz w:val="20"/>
              </w:rPr>
              <w:t>Paul Mattson</w:t>
            </w:r>
          </w:p>
        </w:tc>
        <w:tc>
          <w:tcPr>
            <w:tcW w:w="1460" w:type="dxa"/>
            <w:tcBorders>
              <w:top w:val="nil"/>
              <w:left w:val="nil"/>
              <w:bottom w:val="single" w:sz="4" w:space="0" w:color="auto"/>
              <w:right w:val="single" w:sz="4" w:space="0" w:color="auto"/>
            </w:tcBorders>
            <w:shd w:val="clear" w:color="auto" w:fill="auto"/>
            <w:noWrap/>
            <w:vAlign w:val="bottom"/>
            <w:hideMark/>
          </w:tcPr>
          <w:p w14:paraId="165EB24A" w14:textId="77777777" w:rsidR="000D1ABE" w:rsidRPr="00F40D85" w:rsidRDefault="000D1ABE" w:rsidP="00053203">
            <w:pPr>
              <w:rPr>
                <w:rFonts w:ascii="Arial Narrow" w:hAnsi="Arial Narrow" w:cs="Arial"/>
                <w:sz w:val="20"/>
              </w:rPr>
            </w:pPr>
            <w:r w:rsidRPr="00F40D85">
              <w:rPr>
                <w:rFonts w:ascii="Arial Narrow" w:hAnsi="Arial Narrow" w:cs="Arial"/>
                <w:sz w:val="20"/>
              </w:rPr>
              <w:t>(510) 618-5550</w:t>
            </w:r>
          </w:p>
        </w:tc>
        <w:tc>
          <w:tcPr>
            <w:tcW w:w="990" w:type="dxa"/>
            <w:tcBorders>
              <w:top w:val="nil"/>
              <w:left w:val="nil"/>
              <w:bottom w:val="single" w:sz="4" w:space="0" w:color="auto"/>
              <w:right w:val="single" w:sz="4" w:space="0" w:color="auto"/>
            </w:tcBorders>
            <w:shd w:val="clear" w:color="auto" w:fill="auto"/>
            <w:noWrap/>
            <w:vAlign w:val="bottom"/>
            <w:hideMark/>
          </w:tcPr>
          <w:p w14:paraId="49EA86D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4544BF2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79660019"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591EC37B" w14:textId="77777777" w:rsidR="000D1ABE" w:rsidRPr="00F40D85" w:rsidRDefault="00724E74" w:rsidP="00053203">
            <w:pPr>
              <w:rPr>
                <w:rFonts w:ascii="Arial Narrow" w:hAnsi="Arial Narrow" w:cs="Arial"/>
                <w:sz w:val="20"/>
              </w:rPr>
            </w:pPr>
            <w:hyperlink r:id="rId64" w:history="1">
              <w:r w:rsidR="000D1ABE" w:rsidRPr="00F40D85">
                <w:rPr>
                  <w:rFonts w:ascii="Arial Narrow" w:hAnsi="Arial Narrow" w:cs="Arial"/>
                  <w:sz w:val="20"/>
                </w:rPr>
                <w:t>contractreview@petersonholding.com</w:t>
              </w:r>
            </w:hyperlink>
          </w:p>
        </w:tc>
      </w:tr>
      <w:tr w:rsidR="000D1ABE" w:rsidRPr="00F40D85" w14:paraId="5409B3BE"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612ABF0" w14:textId="77777777" w:rsidR="000D1ABE" w:rsidRPr="00F40D85" w:rsidRDefault="000D1ABE" w:rsidP="00053203">
            <w:pPr>
              <w:rPr>
                <w:rFonts w:ascii="Arial Narrow" w:hAnsi="Arial Narrow" w:cs="Arial"/>
                <w:sz w:val="20"/>
              </w:rPr>
            </w:pPr>
            <w:r w:rsidRPr="00F40D85">
              <w:rPr>
                <w:rFonts w:ascii="Arial Narrow" w:hAnsi="Arial Narrow" w:cs="Arial"/>
                <w:sz w:val="20"/>
              </w:rPr>
              <w:t>PETES HARDWARE COMPANY INC</w:t>
            </w:r>
          </w:p>
        </w:tc>
        <w:tc>
          <w:tcPr>
            <w:tcW w:w="1600" w:type="dxa"/>
            <w:tcBorders>
              <w:top w:val="nil"/>
              <w:left w:val="nil"/>
              <w:bottom w:val="single" w:sz="4" w:space="0" w:color="auto"/>
              <w:right w:val="single" w:sz="4" w:space="0" w:color="auto"/>
            </w:tcBorders>
            <w:shd w:val="clear" w:color="auto" w:fill="auto"/>
            <w:noWrap/>
            <w:vAlign w:val="bottom"/>
            <w:hideMark/>
          </w:tcPr>
          <w:p w14:paraId="555AF545" w14:textId="77777777" w:rsidR="000D1ABE" w:rsidRPr="00F40D85" w:rsidRDefault="000D1ABE" w:rsidP="00053203">
            <w:pPr>
              <w:rPr>
                <w:rFonts w:ascii="Arial Narrow" w:hAnsi="Arial Narrow" w:cs="Arial"/>
                <w:sz w:val="20"/>
              </w:rPr>
            </w:pPr>
            <w:r w:rsidRPr="00F40D85">
              <w:rPr>
                <w:rFonts w:ascii="Arial Narrow" w:hAnsi="Arial Narrow" w:cs="Arial"/>
                <w:sz w:val="20"/>
              </w:rPr>
              <w:t>Linda Roark</w:t>
            </w:r>
          </w:p>
        </w:tc>
        <w:tc>
          <w:tcPr>
            <w:tcW w:w="1460" w:type="dxa"/>
            <w:tcBorders>
              <w:top w:val="nil"/>
              <w:left w:val="nil"/>
              <w:bottom w:val="single" w:sz="4" w:space="0" w:color="auto"/>
              <w:right w:val="single" w:sz="4" w:space="0" w:color="auto"/>
            </w:tcBorders>
            <w:shd w:val="clear" w:color="auto" w:fill="auto"/>
            <w:noWrap/>
            <w:vAlign w:val="bottom"/>
            <w:hideMark/>
          </w:tcPr>
          <w:p w14:paraId="1D80452A" w14:textId="77777777" w:rsidR="000D1ABE" w:rsidRPr="00F40D85" w:rsidRDefault="000D1ABE" w:rsidP="00053203">
            <w:pPr>
              <w:rPr>
                <w:rFonts w:ascii="Arial Narrow" w:hAnsi="Arial Narrow" w:cs="Arial"/>
                <w:sz w:val="20"/>
              </w:rPr>
            </w:pPr>
            <w:r w:rsidRPr="00F40D85">
              <w:rPr>
                <w:rFonts w:ascii="Arial Narrow" w:hAnsi="Arial Narrow" w:cs="Arial"/>
                <w:sz w:val="20"/>
              </w:rPr>
              <w:t>(510) 581-7633</w:t>
            </w:r>
          </w:p>
        </w:tc>
        <w:tc>
          <w:tcPr>
            <w:tcW w:w="990" w:type="dxa"/>
            <w:tcBorders>
              <w:top w:val="nil"/>
              <w:left w:val="nil"/>
              <w:bottom w:val="single" w:sz="4" w:space="0" w:color="auto"/>
              <w:right w:val="single" w:sz="4" w:space="0" w:color="auto"/>
            </w:tcBorders>
            <w:shd w:val="clear" w:color="auto" w:fill="auto"/>
            <w:noWrap/>
            <w:vAlign w:val="bottom"/>
            <w:hideMark/>
          </w:tcPr>
          <w:p w14:paraId="5CEA21B7"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1D1C51E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627FF93E"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62899AEF" w14:textId="77777777" w:rsidR="000D1ABE" w:rsidRPr="00F40D85" w:rsidRDefault="00724E74" w:rsidP="00053203">
            <w:pPr>
              <w:rPr>
                <w:rFonts w:ascii="Arial Narrow" w:hAnsi="Arial Narrow" w:cs="Arial"/>
                <w:sz w:val="20"/>
              </w:rPr>
            </w:pPr>
            <w:hyperlink r:id="rId65" w:history="1">
              <w:r w:rsidR="000D1ABE" w:rsidRPr="00F40D85">
                <w:rPr>
                  <w:rFonts w:ascii="Arial Narrow" w:hAnsi="Arial Narrow" w:cs="Arial"/>
                  <w:sz w:val="20"/>
                </w:rPr>
                <w:t>peteshardware@peteshardware.com</w:t>
              </w:r>
            </w:hyperlink>
          </w:p>
        </w:tc>
      </w:tr>
      <w:tr w:rsidR="000D1ABE" w:rsidRPr="00F40D85" w14:paraId="1DB3E8B9"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3414F9A" w14:textId="77777777" w:rsidR="000D1ABE" w:rsidRPr="00F40D85" w:rsidRDefault="000D1ABE" w:rsidP="00053203">
            <w:pPr>
              <w:rPr>
                <w:rFonts w:ascii="Arial Narrow" w:hAnsi="Arial Narrow" w:cs="Arial"/>
                <w:sz w:val="20"/>
              </w:rPr>
            </w:pPr>
            <w:r w:rsidRPr="00F40D85">
              <w:rPr>
                <w:rFonts w:ascii="Arial Narrow" w:hAnsi="Arial Narrow" w:cs="Arial"/>
                <w:sz w:val="20"/>
              </w:rPr>
              <w:t>R.L. STEVENS CO.</w:t>
            </w:r>
          </w:p>
        </w:tc>
        <w:tc>
          <w:tcPr>
            <w:tcW w:w="1600" w:type="dxa"/>
            <w:tcBorders>
              <w:top w:val="nil"/>
              <w:left w:val="nil"/>
              <w:bottom w:val="single" w:sz="4" w:space="0" w:color="auto"/>
              <w:right w:val="single" w:sz="4" w:space="0" w:color="auto"/>
            </w:tcBorders>
            <w:shd w:val="clear" w:color="auto" w:fill="auto"/>
            <w:noWrap/>
            <w:vAlign w:val="bottom"/>
            <w:hideMark/>
          </w:tcPr>
          <w:p w14:paraId="4B9776AD" w14:textId="77777777" w:rsidR="000D1ABE" w:rsidRPr="00F40D85" w:rsidRDefault="000D1ABE" w:rsidP="00053203">
            <w:pPr>
              <w:rPr>
                <w:rFonts w:ascii="Arial Narrow" w:hAnsi="Arial Narrow" w:cs="Arial"/>
                <w:sz w:val="20"/>
              </w:rPr>
            </w:pPr>
            <w:r w:rsidRPr="00F40D85">
              <w:rPr>
                <w:rFonts w:ascii="Arial Narrow" w:hAnsi="Arial Narrow" w:cs="Arial"/>
                <w:sz w:val="20"/>
              </w:rPr>
              <w:t>Billie Stevens</w:t>
            </w:r>
          </w:p>
        </w:tc>
        <w:tc>
          <w:tcPr>
            <w:tcW w:w="1460" w:type="dxa"/>
            <w:tcBorders>
              <w:top w:val="nil"/>
              <w:left w:val="nil"/>
              <w:bottom w:val="single" w:sz="4" w:space="0" w:color="auto"/>
              <w:right w:val="single" w:sz="4" w:space="0" w:color="auto"/>
            </w:tcBorders>
            <w:shd w:val="clear" w:color="auto" w:fill="auto"/>
            <w:noWrap/>
            <w:vAlign w:val="bottom"/>
            <w:hideMark/>
          </w:tcPr>
          <w:p w14:paraId="0CB09960" w14:textId="77777777" w:rsidR="000D1ABE" w:rsidRPr="00F40D85" w:rsidRDefault="000D1ABE" w:rsidP="00053203">
            <w:pPr>
              <w:rPr>
                <w:rFonts w:ascii="Arial Narrow" w:hAnsi="Arial Narrow" w:cs="Arial"/>
                <w:sz w:val="20"/>
              </w:rPr>
            </w:pPr>
            <w:r w:rsidRPr="00F40D85">
              <w:rPr>
                <w:rFonts w:ascii="Arial Narrow" w:hAnsi="Arial Narrow" w:cs="Arial"/>
                <w:sz w:val="20"/>
              </w:rPr>
              <w:t>(510) 889-0908</w:t>
            </w:r>
          </w:p>
        </w:tc>
        <w:tc>
          <w:tcPr>
            <w:tcW w:w="990" w:type="dxa"/>
            <w:tcBorders>
              <w:top w:val="nil"/>
              <w:left w:val="nil"/>
              <w:bottom w:val="single" w:sz="4" w:space="0" w:color="auto"/>
              <w:right w:val="single" w:sz="4" w:space="0" w:color="auto"/>
            </w:tcBorders>
            <w:shd w:val="clear" w:color="auto" w:fill="auto"/>
            <w:noWrap/>
            <w:vAlign w:val="bottom"/>
            <w:hideMark/>
          </w:tcPr>
          <w:p w14:paraId="6DF8B923"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79E35591"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2156A492"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13F4497C" w14:textId="77777777" w:rsidR="000D1ABE" w:rsidRPr="00F40D85" w:rsidRDefault="00724E74" w:rsidP="00053203">
            <w:pPr>
              <w:rPr>
                <w:rFonts w:ascii="Arial Narrow" w:hAnsi="Arial Narrow" w:cs="Arial"/>
                <w:sz w:val="20"/>
              </w:rPr>
            </w:pPr>
            <w:hyperlink r:id="rId66" w:history="1">
              <w:r w:rsidR="000D1ABE" w:rsidRPr="00F40D85">
                <w:rPr>
                  <w:rFonts w:ascii="Arial Narrow" w:hAnsi="Arial Narrow" w:cs="Arial"/>
                  <w:sz w:val="20"/>
                </w:rPr>
                <w:t>rlscompany@aol.com</w:t>
              </w:r>
            </w:hyperlink>
          </w:p>
        </w:tc>
      </w:tr>
      <w:tr w:rsidR="000D1ABE" w:rsidRPr="00F40D85" w14:paraId="0AD7EE50"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F3D069" w14:textId="77777777" w:rsidR="000D1ABE" w:rsidRPr="00F40D85" w:rsidRDefault="000D1ABE" w:rsidP="00053203">
            <w:pPr>
              <w:rPr>
                <w:rFonts w:ascii="Arial Narrow" w:hAnsi="Arial Narrow" w:cs="Arial"/>
                <w:sz w:val="20"/>
              </w:rPr>
            </w:pPr>
            <w:r w:rsidRPr="00F40D85">
              <w:rPr>
                <w:rFonts w:ascii="Arial Narrow" w:hAnsi="Arial Narrow" w:cs="Arial"/>
                <w:sz w:val="20"/>
              </w:rPr>
              <w:t>RESCUE TOWING INC</w:t>
            </w:r>
          </w:p>
        </w:tc>
        <w:tc>
          <w:tcPr>
            <w:tcW w:w="1600" w:type="dxa"/>
            <w:tcBorders>
              <w:top w:val="nil"/>
              <w:left w:val="nil"/>
              <w:bottom w:val="single" w:sz="4" w:space="0" w:color="auto"/>
              <w:right w:val="single" w:sz="4" w:space="0" w:color="auto"/>
            </w:tcBorders>
            <w:shd w:val="clear" w:color="auto" w:fill="auto"/>
            <w:noWrap/>
            <w:vAlign w:val="bottom"/>
            <w:hideMark/>
          </w:tcPr>
          <w:p w14:paraId="398EFF65"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Jeffrey </w:t>
            </w:r>
            <w:proofErr w:type="spellStart"/>
            <w:r w:rsidRPr="00F40D85">
              <w:rPr>
                <w:rFonts w:ascii="Arial Narrow" w:hAnsi="Arial Narrow" w:cs="Arial"/>
                <w:sz w:val="20"/>
              </w:rPr>
              <w:t>Bodway</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DE8A8D2" w14:textId="77777777" w:rsidR="000D1ABE" w:rsidRPr="00F40D85" w:rsidRDefault="000D1ABE" w:rsidP="00053203">
            <w:pPr>
              <w:rPr>
                <w:rFonts w:ascii="Arial Narrow" w:hAnsi="Arial Narrow" w:cs="Arial"/>
                <w:sz w:val="20"/>
              </w:rPr>
            </w:pPr>
            <w:r w:rsidRPr="00F40D85">
              <w:rPr>
                <w:rFonts w:ascii="Arial Narrow" w:hAnsi="Arial Narrow" w:cs="Arial"/>
                <w:sz w:val="20"/>
              </w:rPr>
              <w:t>(925) 709-4285</w:t>
            </w:r>
          </w:p>
        </w:tc>
        <w:tc>
          <w:tcPr>
            <w:tcW w:w="990" w:type="dxa"/>
            <w:tcBorders>
              <w:top w:val="nil"/>
              <w:left w:val="nil"/>
              <w:bottom w:val="single" w:sz="4" w:space="0" w:color="auto"/>
              <w:right w:val="single" w:sz="4" w:space="0" w:color="auto"/>
            </w:tcBorders>
            <w:shd w:val="clear" w:color="auto" w:fill="auto"/>
            <w:noWrap/>
            <w:vAlign w:val="bottom"/>
            <w:hideMark/>
          </w:tcPr>
          <w:p w14:paraId="21A1660B"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47D48119"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E697266"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6E56967B" w14:textId="77777777" w:rsidR="000D1ABE" w:rsidRPr="00F40D85" w:rsidRDefault="00724E74" w:rsidP="00053203">
            <w:pPr>
              <w:rPr>
                <w:rFonts w:ascii="Arial Narrow" w:hAnsi="Arial Narrow" w:cs="Arial"/>
                <w:sz w:val="20"/>
              </w:rPr>
            </w:pPr>
            <w:hyperlink r:id="rId67" w:history="1">
              <w:r w:rsidR="000D1ABE" w:rsidRPr="00F40D85">
                <w:rPr>
                  <w:rFonts w:ascii="Arial Narrow" w:hAnsi="Arial Narrow" w:cs="Arial"/>
                  <w:sz w:val="20"/>
                </w:rPr>
                <w:t>jbodway@comcast.net</w:t>
              </w:r>
            </w:hyperlink>
          </w:p>
        </w:tc>
      </w:tr>
      <w:tr w:rsidR="000D1ABE" w:rsidRPr="00F40D85" w14:paraId="2CA5AF31"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8DE2FD5" w14:textId="77777777" w:rsidR="000D1ABE" w:rsidRPr="00F40D85" w:rsidRDefault="000D1ABE" w:rsidP="00053203">
            <w:pPr>
              <w:rPr>
                <w:rFonts w:ascii="Arial Narrow" w:hAnsi="Arial Narrow" w:cs="Arial"/>
                <w:sz w:val="20"/>
              </w:rPr>
            </w:pPr>
            <w:r w:rsidRPr="00F40D85">
              <w:rPr>
                <w:rFonts w:ascii="Arial Narrow" w:hAnsi="Arial Narrow" w:cs="Arial"/>
                <w:sz w:val="20"/>
              </w:rPr>
              <w:t>RICHERT LUMBER CO INC</w:t>
            </w:r>
          </w:p>
        </w:tc>
        <w:tc>
          <w:tcPr>
            <w:tcW w:w="1600" w:type="dxa"/>
            <w:tcBorders>
              <w:top w:val="nil"/>
              <w:left w:val="nil"/>
              <w:bottom w:val="single" w:sz="4" w:space="0" w:color="auto"/>
              <w:right w:val="single" w:sz="4" w:space="0" w:color="auto"/>
            </w:tcBorders>
            <w:shd w:val="clear" w:color="auto" w:fill="auto"/>
            <w:noWrap/>
            <w:vAlign w:val="bottom"/>
            <w:hideMark/>
          </w:tcPr>
          <w:p w14:paraId="1EDDBDC5" w14:textId="77777777" w:rsidR="000D1ABE" w:rsidRPr="00F40D85" w:rsidRDefault="000D1ABE" w:rsidP="00053203">
            <w:pPr>
              <w:rPr>
                <w:rFonts w:ascii="Arial Narrow" w:hAnsi="Arial Narrow" w:cs="Arial"/>
                <w:sz w:val="20"/>
              </w:rPr>
            </w:pPr>
            <w:r w:rsidRPr="00F40D85">
              <w:rPr>
                <w:rFonts w:ascii="Arial Narrow" w:hAnsi="Arial Narrow" w:cs="Arial"/>
                <w:sz w:val="20"/>
              </w:rPr>
              <w:t>David Dion</w:t>
            </w:r>
          </w:p>
        </w:tc>
        <w:tc>
          <w:tcPr>
            <w:tcW w:w="1460" w:type="dxa"/>
            <w:tcBorders>
              <w:top w:val="nil"/>
              <w:left w:val="nil"/>
              <w:bottom w:val="single" w:sz="4" w:space="0" w:color="auto"/>
              <w:right w:val="single" w:sz="4" w:space="0" w:color="auto"/>
            </w:tcBorders>
            <w:shd w:val="clear" w:color="auto" w:fill="auto"/>
            <w:noWrap/>
            <w:vAlign w:val="bottom"/>
            <w:hideMark/>
          </w:tcPr>
          <w:p w14:paraId="3BC5FBAB" w14:textId="77777777" w:rsidR="000D1ABE" w:rsidRPr="00F40D85" w:rsidRDefault="000D1ABE" w:rsidP="00053203">
            <w:pPr>
              <w:rPr>
                <w:rFonts w:ascii="Arial Narrow" w:hAnsi="Arial Narrow" w:cs="Arial"/>
                <w:sz w:val="20"/>
              </w:rPr>
            </w:pPr>
            <w:r w:rsidRPr="00F40D85">
              <w:rPr>
                <w:rFonts w:ascii="Arial Narrow" w:hAnsi="Arial Narrow" w:cs="Arial"/>
                <w:sz w:val="20"/>
              </w:rPr>
              <w:t>(925) 846-5040</w:t>
            </w:r>
          </w:p>
        </w:tc>
        <w:tc>
          <w:tcPr>
            <w:tcW w:w="990" w:type="dxa"/>
            <w:tcBorders>
              <w:top w:val="nil"/>
              <w:left w:val="nil"/>
              <w:bottom w:val="single" w:sz="4" w:space="0" w:color="auto"/>
              <w:right w:val="single" w:sz="4" w:space="0" w:color="auto"/>
            </w:tcBorders>
            <w:shd w:val="clear" w:color="auto" w:fill="auto"/>
            <w:noWrap/>
            <w:vAlign w:val="bottom"/>
            <w:hideMark/>
          </w:tcPr>
          <w:p w14:paraId="3554A571"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758" w:type="dxa"/>
            <w:tcBorders>
              <w:top w:val="nil"/>
              <w:left w:val="nil"/>
              <w:bottom w:val="single" w:sz="4" w:space="0" w:color="auto"/>
              <w:right w:val="single" w:sz="4" w:space="0" w:color="auto"/>
            </w:tcBorders>
            <w:shd w:val="clear" w:color="auto" w:fill="auto"/>
            <w:noWrap/>
            <w:vAlign w:val="bottom"/>
            <w:hideMark/>
          </w:tcPr>
          <w:p w14:paraId="0B5B9D1F"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54A76329"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3493FEE0" w14:textId="77777777" w:rsidR="000D1ABE" w:rsidRPr="00F40D85" w:rsidRDefault="00724E74" w:rsidP="00053203">
            <w:pPr>
              <w:rPr>
                <w:rFonts w:ascii="Arial Narrow" w:hAnsi="Arial Narrow" w:cs="Arial"/>
                <w:sz w:val="20"/>
              </w:rPr>
            </w:pPr>
            <w:hyperlink r:id="rId68" w:history="1">
              <w:r w:rsidR="000D1ABE" w:rsidRPr="00F40D85">
                <w:rPr>
                  <w:rFonts w:ascii="Arial Narrow" w:hAnsi="Arial Narrow" w:cs="Arial"/>
                  <w:sz w:val="20"/>
                </w:rPr>
                <w:t>daviddion@salesrichertlumber.com</w:t>
              </w:r>
            </w:hyperlink>
          </w:p>
        </w:tc>
      </w:tr>
      <w:tr w:rsidR="000D1ABE" w:rsidRPr="00F40D85" w14:paraId="08C3F396"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B3EC024" w14:textId="77777777" w:rsidR="000D1ABE" w:rsidRPr="00F40D85" w:rsidRDefault="000D1ABE" w:rsidP="00053203">
            <w:pPr>
              <w:rPr>
                <w:rFonts w:ascii="Arial Narrow" w:hAnsi="Arial Narrow" w:cs="Arial"/>
                <w:sz w:val="20"/>
              </w:rPr>
            </w:pPr>
            <w:r w:rsidRPr="00F40D85">
              <w:rPr>
                <w:rFonts w:ascii="Arial Narrow" w:hAnsi="Arial Narrow" w:cs="Arial"/>
                <w:sz w:val="20"/>
              </w:rPr>
              <w:t>RIVERVIEW INTERNATIONAL TRUCKS LLC</w:t>
            </w:r>
          </w:p>
        </w:tc>
        <w:tc>
          <w:tcPr>
            <w:tcW w:w="1600" w:type="dxa"/>
            <w:tcBorders>
              <w:top w:val="nil"/>
              <w:left w:val="nil"/>
              <w:bottom w:val="single" w:sz="4" w:space="0" w:color="auto"/>
              <w:right w:val="single" w:sz="4" w:space="0" w:color="auto"/>
            </w:tcBorders>
            <w:shd w:val="clear" w:color="auto" w:fill="auto"/>
            <w:noWrap/>
            <w:vAlign w:val="bottom"/>
            <w:hideMark/>
          </w:tcPr>
          <w:p w14:paraId="615E2102" w14:textId="77777777" w:rsidR="000D1ABE" w:rsidRPr="00F40D85" w:rsidRDefault="000D1ABE" w:rsidP="00053203">
            <w:pPr>
              <w:rPr>
                <w:rFonts w:ascii="Arial Narrow" w:hAnsi="Arial Narrow" w:cs="Arial"/>
                <w:sz w:val="20"/>
              </w:rPr>
            </w:pPr>
            <w:r w:rsidRPr="00F40D85">
              <w:rPr>
                <w:rFonts w:ascii="Arial Narrow" w:hAnsi="Arial Narrow" w:cs="Arial"/>
                <w:sz w:val="20"/>
              </w:rPr>
              <w:t>Accounts Receivable</w:t>
            </w:r>
          </w:p>
        </w:tc>
        <w:tc>
          <w:tcPr>
            <w:tcW w:w="1460" w:type="dxa"/>
            <w:tcBorders>
              <w:top w:val="nil"/>
              <w:left w:val="nil"/>
              <w:bottom w:val="single" w:sz="4" w:space="0" w:color="auto"/>
              <w:right w:val="single" w:sz="4" w:space="0" w:color="auto"/>
            </w:tcBorders>
            <w:shd w:val="clear" w:color="auto" w:fill="auto"/>
            <w:noWrap/>
            <w:vAlign w:val="bottom"/>
            <w:hideMark/>
          </w:tcPr>
          <w:p w14:paraId="73253459" w14:textId="77777777" w:rsidR="000D1ABE" w:rsidRPr="00F40D85" w:rsidRDefault="000D1ABE" w:rsidP="00053203">
            <w:pPr>
              <w:rPr>
                <w:rFonts w:ascii="Arial Narrow" w:hAnsi="Arial Narrow" w:cs="Arial"/>
                <w:sz w:val="20"/>
              </w:rPr>
            </w:pPr>
            <w:r w:rsidRPr="00F40D85">
              <w:rPr>
                <w:rFonts w:ascii="Arial Narrow" w:hAnsi="Arial Narrow" w:cs="Arial"/>
                <w:sz w:val="20"/>
              </w:rPr>
              <w:t>(916) 371-3110</w:t>
            </w:r>
          </w:p>
        </w:tc>
        <w:tc>
          <w:tcPr>
            <w:tcW w:w="990" w:type="dxa"/>
            <w:tcBorders>
              <w:top w:val="nil"/>
              <w:left w:val="nil"/>
              <w:bottom w:val="single" w:sz="4" w:space="0" w:color="auto"/>
              <w:right w:val="single" w:sz="4" w:space="0" w:color="auto"/>
            </w:tcBorders>
            <w:shd w:val="clear" w:color="auto" w:fill="auto"/>
            <w:noWrap/>
            <w:vAlign w:val="bottom"/>
            <w:hideMark/>
          </w:tcPr>
          <w:p w14:paraId="75562660"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050B2E62"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18FF22AC"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0EE1D563" w14:textId="77777777" w:rsidR="000D1ABE" w:rsidRPr="00F40D85" w:rsidRDefault="00724E74" w:rsidP="00053203">
            <w:pPr>
              <w:rPr>
                <w:rFonts w:ascii="Arial Narrow" w:hAnsi="Arial Narrow" w:cs="Arial"/>
                <w:sz w:val="20"/>
              </w:rPr>
            </w:pPr>
            <w:hyperlink r:id="rId69" w:history="1">
              <w:r w:rsidR="000D1ABE" w:rsidRPr="00F40D85">
                <w:rPr>
                  <w:rFonts w:ascii="Arial Narrow" w:hAnsi="Arial Narrow" w:cs="Arial"/>
                  <w:sz w:val="20"/>
                </w:rPr>
                <w:t>ar@riverview-trucks.com</w:t>
              </w:r>
            </w:hyperlink>
          </w:p>
        </w:tc>
      </w:tr>
      <w:tr w:rsidR="000D1ABE" w:rsidRPr="00F40D85" w14:paraId="0B9F10D4"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06472F1" w14:textId="77777777" w:rsidR="000D1ABE" w:rsidRPr="00F40D85" w:rsidRDefault="000D1ABE" w:rsidP="00053203">
            <w:pPr>
              <w:rPr>
                <w:rFonts w:ascii="Arial Narrow" w:hAnsi="Arial Narrow" w:cs="Arial"/>
                <w:sz w:val="20"/>
              </w:rPr>
            </w:pPr>
            <w:r w:rsidRPr="00F40D85">
              <w:rPr>
                <w:rFonts w:ascii="Arial Narrow" w:hAnsi="Arial Narrow" w:cs="Arial"/>
                <w:sz w:val="20"/>
              </w:rPr>
              <w:t>ROMAINE ELECTRIC CORPORATION</w:t>
            </w:r>
          </w:p>
        </w:tc>
        <w:tc>
          <w:tcPr>
            <w:tcW w:w="1600" w:type="dxa"/>
            <w:tcBorders>
              <w:top w:val="nil"/>
              <w:left w:val="nil"/>
              <w:bottom w:val="single" w:sz="4" w:space="0" w:color="auto"/>
              <w:right w:val="single" w:sz="4" w:space="0" w:color="auto"/>
            </w:tcBorders>
            <w:shd w:val="clear" w:color="auto" w:fill="auto"/>
            <w:noWrap/>
            <w:vAlign w:val="bottom"/>
            <w:hideMark/>
          </w:tcPr>
          <w:p w14:paraId="089A8343" w14:textId="77777777" w:rsidR="000D1ABE" w:rsidRPr="00F40D85" w:rsidRDefault="000D1ABE" w:rsidP="00053203">
            <w:pPr>
              <w:rPr>
                <w:rFonts w:ascii="Arial Narrow" w:hAnsi="Arial Narrow" w:cs="Arial"/>
                <w:sz w:val="20"/>
              </w:rPr>
            </w:pPr>
            <w:r w:rsidRPr="00F40D85">
              <w:rPr>
                <w:rFonts w:ascii="Arial Narrow" w:hAnsi="Arial Narrow" w:cs="Arial"/>
                <w:sz w:val="20"/>
              </w:rPr>
              <w:t>Daniel Jacinto</w:t>
            </w:r>
          </w:p>
        </w:tc>
        <w:tc>
          <w:tcPr>
            <w:tcW w:w="1460" w:type="dxa"/>
            <w:tcBorders>
              <w:top w:val="nil"/>
              <w:left w:val="nil"/>
              <w:bottom w:val="single" w:sz="4" w:space="0" w:color="auto"/>
              <w:right w:val="single" w:sz="4" w:space="0" w:color="auto"/>
            </w:tcBorders>
            <w:shd w:val="clear" w:color="auto" w:fill="auto"/>
            <w:noWrap/>
            <w:vAlign w:val="bottom"/>
            <w:hideMark/>
          </w:tcPr>
          <w:p w14:paraId="2AAA508C" w14:textId="77777777" w:rsidR="000D1ABE" w:rsidRPr="00F40D85" w:rsidRDefault="000D1ABE" w:rsidP="00053203">
            <w:pPr>
              <w:rPr>
                <w:rFonts w:ascii="Arial Narrow" w:hAnsi="Arial Narrow" w:cs="Arial"/>
                <w:sz w:val="20"/>
              </w:rPr>
            </w:pPr>
            <w:r w:rsidRPr="00F40D85">
              <w:rPr>
                <w:rFonts w:ascii="Arial Narrow" w:hAnsi="Arial Narrow" w:cs="Arial"/>
                <w:sz w:val="20"/>
              </w:rPr>
              <w:t>800-426-5005</w:t>
            </w:r>
          </w:p>
        </w:tc>
        <w:tc>
          <w:tcPr>
            <w:tcW w:w="990" w:type="dxa"/>
            <w:tcBorders>
              <w:top w:val="nil"/>
              <w:left w:val="nil"/>
              <w:bottom w:val="single" w:sz="4" w:space="0" w:color="auto"/>
              <w:right w:val="single" w:sz="4" w:space="0" w:color="auto"/>
            </w:tcBorders>
            <w:shd w:val="clear" w:color="auto" w:fill="auto"/>
            <w:noWrap/>
            <w:vAlign w:val="bottom"/>
            <w:hideMark/>
          </w:tcPr>
          <w:p w14:paraId="62E0CEF8"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6570DE34"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6095020" w14:textId="77777777" w:rsidR="000D1ABE" w:rsidRPr="00F40D85" w:rsidRDefault="000D1ABE" w:rsidP="00053203">
            <w:pPr>
              <w:rPr>
                <w:rFonts w:ascii="Arial Narrow" w:hAnsi="Arial Narrow" w:cs="Arial"/>
                <w:sz w:val="18"/>
                <w:szCs w:val="18"/>
              </w:rPr>
            </w:pPr>
            <w:r w:rsidRPr="00F40D85">
              <w:rPr>
                <w:rFonts w:ascii="Arial Narrow" w:hAnsi="Arial Narrow" w:cs="Arial"/>
                <w:sz w:val="18"/>
                <w:szCs w:val="18"/>
              </w:rPr>
              <w:t> </w:t>
            </w:r>
          </w:p>
        </w:tc>
        <w:tc>
          <w:tcPr>
            <w:tcW w:w="3146" w:type="dxa"/>
            <w:tcBorders>
              <w:top w:val="nil"/>
              <w:left w:val="nil"/>
              <w:bottom w:val="single" w:sz="4" w:space="0" w:color="auto"/>
              <w:right w:val="single" w:sz="4" w:space="0" w:color="auto"/>
            </w:tcBorders>
            <w:shd w:val="clear" w:color="auto" w:fill="auto"/>
            <w:noWrap/>
            <w:vAlign w:val="bottom"/>
            <w:hideMark/>
          </w:tcPr>
          <w:p w14:paraId="1E53B04C" w14:textId="77777777" w:rsidR="000D1ABE" w:rsidRPr="00F40D85" w:rsidRDefault="00724E74" w:rsidP="00053203">
            <w:pPr>
              <w:rPr>
                <w:rFonts w:ascii="Arial Narrow" w:hAnsi="Arial Narrow" w:cs="Arial"/>
                <w:sz w:val="20"/>
              </w:rPr>
            </w:pPr>
            <w:hyperlink r:id="rId70" w:history="1">
              <w:r w:rsidR="000D1ABE" w:rsidRPr="00F40D85">
                <w:rPr>
                  <w:rFonts w:ascii="Arial Narrow" w:hAnsi="Arial Narrow" w:cs="Arial"/>
                  <w:sz w:val="20"/>
                </w:rPr>
                <w:t>danieljacinto@romaineelectric.com</w:t>
              </w:r>
            </w:hyperlink>
          </w:p>
        </w:tc>
      </w:tr>
      <w:tr w:rsidR="000D1ABE" w:rsidRPr="00F40D85" w14:paraId="21883EC8"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05557D9" w14:textId="77777777" w:rsidR="000D1ABE" w:rsidRPr="00F40D85" w:rsidRDefault="000D1ABE" w:rsidP="00053203">
            <w:pPr>
              <w:rPr>
                <w:rFonts w:ascii="Arial Narrow" w:hAnsi="Arial Narrow" w:cs="Arial"/>
                <w:sz w:val="20"/>
              </w:rPr>
            </w:pPr>
            <w:r w:rsidRPr="00F40D85">
              <w:rPr>
                <w:rFonts w:ascii="Arial Narrow" w:hAnsi="Arial Narrow" w:cs="Arial"/>
                <w:sz w:val="20"/>
              </w:rPr>
              <w:t>ROYAL BRASS INC</w:t>
            </w:r>
          </w:p>
        </w:tc>
        <w:tc>
          <w:tcPr>
            <w:tcW w:w="1600" w:type="dxa"/>
            <w:tcBorders>
              <w:top w:val="nil"/>
              <w:left w:val="nil"/>
              <w:bottom w:val="single" w:sz="4" w:space="0" w:color="auto"/>
              <w:right w:val="single" w:sz="4" w:space="0" w:color="auto"/>
            </w:tcBorders>
            <w:shd w:val="clear" w:color="auto" w:fill="auto"/>
            <w:noWrap/>
            <w:vAlign w:val="bottom"/>
            <w:hideMark/>
          </w:tcPr>
          <w:p w14:paraId="151820F0" w14:textId="77777777" w:rsidR="000D1ABE" w:rsidRPr="00F40D85" w:rsidRDefault="000D1ABE" w:rsidP="00053203">
            <w:pPr>
              <w:rPr>
                <w:rFonts w:ascii="Arial Narrow" w:hAnsi="Arial Narrow" w:cs="Arial"/>
                <w:sz w:val="20"/>
              </w:rPr>
            </w:pPr>
            <w:r w:rsidRPr="00F40D85">
              <w:rPr>
                <w:rFonts w:ascii="Arial Narrow" w:hAnsi="Arial Narrow" w:cs="Arial"/>
                <w:sz w:val="20"/>
              </w:rPr>
              <w:t>Monica Gonzalez</w:t>
            </w:r>
          </w:p>
        </w:tc>
        <w:tc>
          <w:tcPr>
            <w:tcW w:w="1460" w:type="dxa"/>
            <w:tcBorders>
              <w:top w:val="nil"/>
              <w:left w:val="nil"/>
              <w:bottom w:val="single" w:sz="4" w:space="0" w:color="auto"/>
              <w:right w:val="single" w:sz="4" w:space="0" w:color="auto"/>
            </w:tcBorders>
            <w:shd w:val="clear" w:color="auto" w:fill="auto"/>
            <w:noWrap/>
            <w:vAlign w:val="bottom"/>
            <w:hideMark/>
          </w:tcPr>
          <w:p w14:paraId="59B44977" w14:textId="77777777" w:rsidR="000D1ABE" w:rsidRPr="00F40D85" w:rsidRDefault="000D1ABE" w:rsidP="00053203">
            <w:pPr>
              <w:rPr>
                <w:rFonts w:ascii="Arial Narrow" w:hAnsi="Arial Narrow" w:cs="Arial"/>
                <w:sz w:val="20"/>
              </w:rPr>
            </w:pPr>
            <w:r w:rsidRPr="00F40D85">
              <w:rPr>
                <w:rFonts w:ascii="Arial Narrow" w:hAnsi="Arial Narrow" w:cs="Arial"/>
                <w:sz w:val="20"/>
              </w:rPr>
              <w:t>(408) 297-6642</w:t>
            </w:r>
          </w:p>
        </w:tc>
        <w:tc>
          <w:tcPr>
            <w:tcW w:w="990" w:type="dxa"/>
            <w:tcBorders>
              <w:top w:val="nil"/>
              <w:left w:val="nil"/>
              <w:bottom w:val="single" w:sz="4" w:space="0" w:color="auto"/>
              <w:right w:val="single" w:sz="4" w:space="0" w:color="auto"/>
            </w:tcBorders>
            <w:shd w:val="clear" w:color="auto" w:fill="auto"/>
            <w:noWrap/>
            <w:vAlign w:val="bottom"/>
            <w:hideMark/>
          </w:tcPr>
          <w:p w14:paraId="74732F7F"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01F2101B"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607DC0"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16C51375" w14:textId="77777777" w:rsidR="000D1ABE" w:rsidRPr="00F40D85" w:rsidRDefault="00724E74" w:rsidP="00053203">
            <w:pPr>
              <w:rPr>
                <w:rFonts w:ascii="Arial Narrow" w:hAnsi="Arial Narrow" w:cs="Arial"/>
                <w:sz w:val="20"/>
              </w:rPr>
            </w:pPr>
            <w:hyperlink r:id="rId71" w:history="1">
              <w:r w:rsidR="000D1ABE" w:rsidRPr="00F40D85">
                <w:rPr>
                  <w:rFonts w:ascii="Arial Narrow" w:hAnsi="Arial Narrow" w:cs="Arial"/>
                  <w:sz w:val="20"/>
                </w:rPr>
                <w:t>mgonzalez@rbisj.com</w:t>
              </w:r>
            </w:hyperlink>
          </w:p>
        </w:tc>
      </w:tr>
      <w:tr w:rsidR="000D1ABE" w:rsidRPr="00F40D85" w14:paraId="31F2D98F"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2DD38E1" w14:textId="77777777" w:rsidR="000D1ABE" w:rsidRPr="00F40D85" w:rsidRDefault="000D1ABE" w:rsidP="00053203">
            <w:pPr>
              <w:rPr>
                <w:rFonts w:ascii="Arial Narrow" w:hAnsi="Arial Narrow" w:cs="Arial"/>
                <w:sz w:val="20"/>
              </w:rPr>
            </w:pPr>
            <w:r w:rsidRPr="00F40D85">
              <w:rPr>
                <w:rFonts w:ascii="Arial Narrow" w:hAnsi="Arial Narrow" w:cs="Arial"/>
                <w:sz w:val="20"/>
              </w:rPr>
              <w:t>SAN RAMON TOW INC</w:t>
            </w:r>
          </w:p>
        </w:tc>
        <w:tc>
          <w:tcPr>
            <w:tcW w:w="1600" w:type="dxa"/>
            <w:tcBorders>
              <w:top w:val="nil"/>
              <w:left w:val="nil"/>
              <w:bottom w:val="single" w:sz="4" w:space="0" w:color="auto"/>
              <w:right w:val="single" w:sz="4" w:space="0" w:color="auto"/>
            </w:tcBorders>
            <w:shd w:val="clear" w:color="auto" w:fill="auto"/>
            <w:noWrap/>
            <w:vAlign w:val="bottom"/>
            <w:hideMark/>
          </w:tcPr>
          <w:p w14:paraId="7BDBC861" w14:textId="77777777" w:rsidR="000D1ABE" w:rsidRPr="00F40D85" w:rsidRDefault="000D1ABE" w:rsidP="00053203">
            <w:pPr>
              <w:rPr>
                <w:rFonts w:ascii="Arial Narrow" w:hAnsi="Arial Narrow" w:cs="Arial"/>
                <w:sz w:val="20"/>
              </w:rPr>
            </w:pPr>
            <w:r w:rsidRPr="00F40D85">
              <w:rPr>
                <w:rFonts w:ascii="Arial Narrow" w:hAnsi="Arial Narrow" w:cs="Arial"/>
                <w:sz w:val="20"/>
              </w:rPr>
              <w:t>Genevieve Garcia</w:t>
            </w:r>
          </w:p>
        </w:tc>
        <w:tc>
          <w:tcPr>
            <w:tcW w:w="1460" w:type="dxa"/>
            <w:tcBorders>
              <w:top w:val="nil"/>
              <w:left w:val="nil"/>
              <w:bottom w:val="single" w:sz="4" w:space="0" w:color="auto"/>
              <w:right w:val="single" w:sz="4" w:space="0" w:color="auto"/>
            </w:tcBorders>
            <w:shd w:val="clear" w:color="auto" w:fill="auto"/>
            <w:noWrap/>
            <w:vAlign w:val="bottom"/>
            <w:hideMark/>
          </w:tcPr>
          <w:p w14:paraId="39A33DBB" w14:textId="77777777" w:rsidR="000D1ABE" w:rsidRPr="00F40D85" w:rsidRDefault="000D1ABE" w:rsidP="00053203">
            <w:pPr>
              <w:rPr>
                <w:rFonts w:ascii="Arial Narrow" w:hAnsi="Arial Narrow" w:cs="Arial"/>
                <w:sz w:val="20"/>
              </w:rPr>
            </w:pPr>
            <w:r w:rsidRPr="00F40D85">
              <w:rPr>
                <w:rFonts w:ascii="Arial Narrow" w:hAnsi="Arial Narrow" w:cs="Arial"/>
                <w:sz w:val="20"/>
              </w:rPr>
              <w:t>925-373-7300</w:t>
            </w:r>
          </w:p>
        </w:tc>
        <w:tc>
          <w:tcPr>
            <w:tcW w:w="990" w:type="dxa"/>
            <w:tcBorders>
              <w:top w:val="nil"/>
              <w:left w:val="nil"/>
              <w:bottom w:val="single" w:sz="4" w:space="0" w:color="auto"/>
              <w:right w:val="single" w:sz="4" w:space="0" w:color="auto"/>
            </w:tcBorders>
            <w:shd w:val="clear" w:color="auto" w:fill="auto"/>
            <w:noWrap/>
            <w:vAlign w:val="bottom"/>
            <w:hideMark/>
          </w:tcPr>
          <w:p w14:paraId="46840F84"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535419F6"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5C74D87E"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09A249B8" w14:textId="77777777" w:rsidR="000D1ABE" w:rsidRPr="00F40D85" w:rsidRDefault="00724E74" w:rsidP="00053203">
            <w:pPr>
              <w:rPr>
                <w:rFonts w:ascii="Arial Narrow" w:hAnsi="Arial Narrow" w:cs="Arial"/>
                <w:sz w:val="20"/>
              </w:rPr>
            </w:pPr>
            <w:hyperlink r:id="rId72" w:history="1">
              <w:r w:rsidR="000D1ABE" w:rsidRPr="00F40D85">
                <w:rPr>
                  <w:rFonts w:ascii="Arial Narrow" w:hAnsi="Arial Narrow" w:cs="Arial"/>
                  <w:sz w:val="20"/>
                </w:rPr>
                <w:t>genevieve_savetow@outlook.com</w:t>
              </w:r>
            </w:hyperlink>
          </w:p>
        </w:tc>
      </w:tr>
      <w:tr w:rsidR="000D1ABE" w:rsidRPr="00F40D85" w14:paraId="73000F52"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C9101E3" w14:textId="77777777" w:rsidR="000D1ABE" w:rsidRPr="00F40D85" w:rsidRDefault="000D1ABE" w:rsidP="00053203">
            <w:pPr>
              <w:rPr>
                <w:rFonts w:ascii="Arial Narrow" w:hAnsi="Arial Narrow" w:cs="Arial"/>
                <w:sz w:val="20"/>
              </w:rPr>
            </w:pPr>
            <w:r w:rsidRPr="00F40D85">
              <w:rPr>
                <w:rFonts w:ascii="Arial Narrow" w:hAnsi="Arial Narrow" w:cs="Arial"/>
                <w:sz w:val="20"/>
              </w:rPr>
              <w:t>STOMMEL INC</w:t>
            </w:r>
          </w:p>
        </w:tc>
        <w:tc>
          <w:tcPr>
            <w:tcW w:w="1600" w:type="dxa"/>
            <w:tcBorders>
              <w:top w:val="nil"/>
              <w:left w:val="nil"/>
              <w:bottom w:val="single" w:sz="4" w:space="0" w:color="auto"/>
              <w:right w:val="single" w:sz="4" w:space="0" w:color="auto"/>
            </w:tcBorders>
            <w:shd w:val="clear" w:color="auto" w:fill="auto"/>
            <w:noWrap/>
            <w:vAlign w:val="bottom"/>
            <w:hideMark/>
          </w:tcPr>
          <w:p w14:paraId="7202517B" w14:textId="77777777" w:rsidR="000D1ABE" w:rsidRPr="00F40D85" w:rsidRDefault="000D1ABE" w:rsidP="00053203">
            <w:pPr>
              <w:rPr>
                <w:rFonts w:ascii="Arial Narrow" w:hAnsi="Arial Narrow" w:cs="Arial"/>
                <w:sz w:val="20"/>
              </w:rPr>
            </w:pPr>
            <w:r w:rsidRPr="00F40D85">
              <w:rPr>
                <w:rFonts w:ascii="Arial Narrow" w:hAnsi="Arial Narrow" w:cs="Arial"/>
                <w:sz w:val="20"/>
              </w:rPr>
              <w:t>Doug Fowler</w:t>
            </w:r>
          </w:p>
        </w:tc>
        <w:tc>
          <w:tcPr>
            <w:tcW w:w="1460" w:type="dxa"/>
            <w:tcBorders>
              <w:top w:val="nil"/>
              <w:left w:val="nil"/>
              <w:bottom w:val="single" w:sz="4" w:space="0" w:color="auto"/>
              <w:right w:val="single" w:sz="4" w:space="0" w:color="auto"/>
            </w:tcBorders>
            <w:shd w:val="clear" w:color="auto" w:fill="auto"/>
            <w:noWrap/>
            <w:vAlign w:val="bottom"/>
            <w:hideMark/>
          </w:tcPr>
          <w:p w14:paraId="5DFCCABA" w14:textId="77777777" w:rsidR="000D1ABE" w:rsidRPr="00F40D85" w:rsidRDefault="000D1ABE" w:rsidP="00053203">
            <w:pPr>
              <w:rPr>
                <w:rFonts w:ascii="Arial Narrow" w:hAnsi="Arial Narrow" w:cs="Arial"/>
                <w:sz w:val="20"/>
              </w:rPr>
            </w:pPr>
            <w:r w:rsidRPr="00F40D85">
              <w:rPr>
                <w:rFonts w:ascii="Arial Narrow" w:hAnsi="Arial Narrow" w:cs="Arial"/>
                <w:sz w:val="20"/>
              </w:rPr>
              <w:t>916-646-6626</w:t>
            </w:r>
          </w:p>
        </w:tc>
        <w:tc>
          <w:tcPr>
            <w:tcW w:w="990" w:type="dxa"/>
            <w:tcBorders>
              <w:top w:val="nil"/>
              <w:left w:val="nil"/>
              <w:bottom w:val="single" w:sz="4" w:space="0" w:color="auto"/>
              <w:right w:val="single" w:sz="4" w:space="0" w:color="auto"/>
            </w:tcBorders>
            <w:shd w:val="clear" w:color="auto" w:fill="auto"/>
            <w:noWrap/>
            <w:vAlign w:val="bottom"/>
            <w:hideMark/>
          </w:tcPr>
          <w:p w14:paraId="45FA22E7"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2819CFE3"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0148F463"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66D420ED" w14:textId="77777777" w:rsidR="000D1ABE" w:rsidRPr="00F40D85" w:rsidRDefault="00724E74" w:rsidP="00053203">
            <w:pPr>
              <w:rPr>
                <w:rFonts w:ascii="Arial Narrow" w:hAnsi="Arial Narrow" w:cs="Arial"/>
                <w:sz w:val="20"/>
              </w:rPr>
            </w:pPr>
            <w:hyperlink r:id="rId73" w:history="1">
              <w:r w:rsidR="000D1ABE" w:rsidRPr="00F40D85">
                <w:rPr>
                  <w:rFonts w:ascii="Arial Narrow" w:hAnsi="Arial Narrow" w:cs="Arial"/>
                  <w:sz w:val="20"/>
                </w:rPr>
                <w:t>doug@lehrauto.com</w:t>
              </w:r>
            </w:hyperlink>
          </w:p>
        </w:tc>
      </w:tr>
      <w:tr w:rsidR="000D1ABE" w:rsidRPr="00F40D85" w14:paraId="036232B9"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4589F51" w14:textId="77777777" w:rsidR="000D1ABE" w:rsidRPr="00F40D85" w:rsidRDefault="000D1ABE" w:rsidP="00053203">
            <w:pPr>
              <w:rPr>
                <w:rFonts w:ascii="Arial Narrow" w:hAnsi="Arial Narrow" w:cs="Arial"/>
                <w:sz w:val="20"/>
              </w:rPr>
            </w:pPr>
            <w:r w:rsidRPr="00F40D85">
              <w:rPr>
                <w:rFonts w:ascii="Arial Narrow" w:hAnsi="Arial Narrow" w:cs="Arial"/>
                <w:sz w:val="20"/>
              </w:rPr>
              <w:t>TOM LOPES DISTRIBUTING CO INC</w:t>
            </w:r>
          </w:p>
        </w:tc>
        <w:tc>
          <w:tcPr>
            <w:tcW w:w="1600" w:type="dxa"/>
            <w:tcBorders>
              <w:top w:val="nil"/>
              <w:left w:val="nil"/>
              <w:bottom w:val="single" w:sz="4" w:space="0" w:color="auto"/>
              <w:right w:val="single" w:sz="4" w:space="0" w:color="auto"/>
            </w:tcBorders>
            <w:shd w:val="clear" w:color="auto" w:fill="auto"/>
            <w:noWrap/>
            <w:vAlign w:val="bottom"/>
            <w:hideMark/>
          </w:tcPr>
          <w:p w14:paraId="36E4E13C" w14:textId="77777777" w:rsidR="000D1ABE" w:rsidRPr="00F40D85" w:rsidRDefault="000D1ABE" w:rsidP="00053203">
            <w:pPr>
              <w:rPr>
                <w:rFonts w:ascii="Arial Narrow" w:hAnsi="Arial Narrow" w:cs="Arial"/>
                <w:sz w:val="20"/>
              </w:rPr>
            </w:pPr>
            <w:r w:rsidRPr="00F40D85">
              <w:rPr>
                <w:rFonts w:ascii="Arial Narrow" w:hAnsi="Arial Narrow" w:cs="Arial"/>
                <w:sz w:val="20"/>
              </w:rPr>
              <w:t>Robin Jackson</w:t>
            </w:r>
          </w:p>
        </w:tc>
        <w:tc>
          <w:tcPr>
            <w:tcW w:w="1460" w:type="dxa"/>
            <w:tcBorders>
              <w:top w:val="nil"/>
              <w:left w:val="nil"/>
              <w:bottom w:val="single" w:sz="4" w:space="0" w:color="auto"/>
              <w:right w:val="single" w:sz="4" w:space="0" w:color="auto"/>
            </w:tcBorders>
            <w:shd w:val="clear" w:color="auto" w:fill="auto"/>
            <w:noWrap/>
            <w:vAlign w:val="bottom"/>
            <w:hideMark/>
          </w:tcPr>
          <w:p w14:paraId="05A1897A" w14:textId="77777777" w:rsidR="000D1ABE" w:rsidRPr="00F40D85" w:rsidRDefault="000D1ABE" w:rsidP="00053203">
            <w:pPr>
              <w:rPr>
                <w:rFonts w:ascii="Arial Narrow" w:hAnsi="Arial Narrow" w:cs="Arial"/>
                <w:sz w:val="20"/>
              </w:rPr>
            </w:pPr>
            <w:r w:rsidRPr="00F40D85">
              <w:rPr>
                <w:rFonts w:ascii="Arial Narrow" w:hAnsi="Arial Narrow" w:cs="Arial"/>
                <w:sz w:val="20"/>
              </w:rPr>
              <w:t>510-895-1036</w:t>
            </w:r>
          </w:p>
        </w:tc>
        <w:tc>
          <w:tcPr>
            <w:tcW w:w="990" w:type="dxa"/>
            <w:tcBorders>
              <w:top w:val="nil"/>
              <w:left w:val="nil"/>
              <w:bottom w:val="single" w:sz="4" w:space="0" w:color="auto"/>
              <w:right w:val="single" w:sz="4" w:space="0" w:color="auto"/>
            </w:tcBorders>
            <w:shd w:val="clear" w:color="auto" w:fill="auto"/>
            <w:noWrap/>
            <w:vAlign w:val="bottom"/>
            <w:hideMark/>
          </w:tcPr>
          <w:p w14:paraId="2123B629"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720FF625"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6962CC92"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0E4EE2DF" w14:textId="77777777" w:rsidR="000D1ABE" w:rsidRPr="00F40D85" w:rsidRDefault="00724E74" w:rsidP="00053203">
            <w:pPr>
              <w:rPr>
                <w:rFonts w:ascii="Arial Narrow" w:hAnsi="Arial Narrow" w:cs="Arial"/>
                <w:sz w:val="20"/>
              </w:rPr>
            </w:pPr>
            <w:hyperlink r:id="rId74" w:history="1">
              <w:r w:rsidR="000D1ABE" w:rsidRPr="00F40D85">
                <w:rPr>
                  <w:rFonts w:ascii="Arial Narrow" w:hAnsi="Arial Narrow" w:cs="Arial"/>
                  <w:sz w:val="20"/>
                </w:rPr>
                <w:t>rjackson@lubeoil.com</w:t>
              </w:r>
            </w:hyperlink>
          </w:p>
        </w:tc>
      </w:tr>
      <w:tr w:rsidR="000D1ABE" w:rsidRPr="00F40D85" w14:paraId="442E2FA0"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9408F0A" w14:textId="77777777" w:rsidR="000D1ABE" w:rsidRPr="00F40D85" w:rsidRDefault="000D1ABE" w:rsidP="00053203">
            <w:pPr>
              <w:rPr>
                <w:rFonts w:ascii="Arial Narrow" w:hAnsi="Arial Narrow" w:cs="Arial"/>
                <w:sz w:val="20"/>
              </w:rPr>
            </w:pPr>
            <w:r w:rsidRPr="00F40D85">
              <w:rPr>
                <w:rFonts w:ascii="Arial Narrow" w:hAnsi="Arial Narrow" w:cs="Arial"/>
                <w:sz w:val="20"/>
              </w:rPr>
              <w:t>Tool Tech</w:t>
            </w:r>
          </w:p>
        </w:tc>
        <w:tc>
          <w:tcPr>
            <w:tcW w:w="1600" w:type="dxa"/>
            <w:tcBorders>
              <w:top w:val="nil"/>
              <w:left w:val="nil"/>
              <w:bottom w:val="single" w:sz="4" w:space="0" w:color="auto"/>
              <w:right w:val="single" w:sz="4" w:space="0" w:color="auto"/>
            </w:tcBorders>
            <w:shd w:val="clear" w:color="auto" w:fill="auto"/>
            <w:noWrap/>
            <w:vAlign w:val="bottom"/>
            <w:hideMark/>
          </w:tcPr>
          <w:p w14:paraId="6CBC566F"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Matt </w:t>
            </w:r>
            <w:proofErr w:type="spellStart"/>
            <w:r w:rsidRPr="00F40D85">
              <w:rPr>
                <w:rFonts w:ascii="Arial Narrow" w:hAnsi="Arial Narrow" w:cs="Arial"/>
                <w:sz w:val="20"/>
              </w:rPr>
              <w:t>Maratsos</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104CDE6F" w14:textId="77777777" w:rsidR="000D1ABE" w:rsidRPr="00F40D85" w:rsidRDefault="000D1ABE" w:rsidP="00053203">
            <w:pPr>
              <w:rPr>
                <w:rFonts w:ascii="Arial Narrow" w:hAnsi="Arial Narrow" w:cs="Arial"/>
                <w:sz w:val="20"/>
              </w:rPr>
            </w:pPr>
            <w:r w:rsidRPr="00F40D85">
              <w:rPr>
                <w:rFonts w:ascii="Arial Narrow" w:hAnsi="Arial Narrow" w:cs="Arial"/>
                <w:sz w:val="20"/>
              </w:rPr>
              <w:t>(925)443-7922</w:t>
            </w:r>
          </w:p>
        </w:tc>
        <w:tc>
          <w:tcPr>
            <w:tcW w:w="990" w:type="dxa"/>
            <w:tcBorders>
              <w:top w:val="nil"/>
              <w:left w:val="nil"/>
              <w:bottom w:val="single" w:sz="4" w:space="0" w:color="auto"/>
              <w:right w:val="single" w:sz="4" w:space="0" w:color="auto"/>
            </w:tcBorders>
            <w:shd w:val="clear" w:color="auto" w:fill="auto"/>
            <w:noWrap/>
            <w:vAlign w:val="bottom"/>
            <w:hideMark/>
          </w:tcPr>
          <w:p w14:paraId="6FFDF069"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7BFCCCCC"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2C49BA9A"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23886F9A" w14:textId="77777777" w:rsidR="000D1ABE" w:rsidRPr="00F40D85" w:rsidRDefault="00724E74" w:rsidP="00053203">
            <w:pPr>
              <w:rPr>
                <w:rFonts w:ascii="Arial Narrow" w:hAnsi="Arial Narrow" w:cs="Arial"/>
                <w:sz w:val="20"/>
              </w:rPr>
            </w:pPr>
            <w:hyperlink r:id="rId75" w:history="1">
              <w:r w:rsidR="000D1ABE" w:rsidRPr="00F40D85">
                <w:rPr>
                  <w:rFonts w:ascii="Arial Narrow" w:hAnsi="Arial Narrow" w:cs="Arial"/>
                  <w:sz w:val="20"/>
                </w:rPr>
                <w:t>matt@christiansenfasteners.com</w:t>
              </w:r>
            </w:hyperlink>
          </w:p>
        </w:tc>
      </w:tr>
      <w:tr w:rsidR="000D1ABE" w:rsidRPr="00F40D85" w14:paraId="67928B21"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AE5EE4F" w14:textId="77777777" w:rsidR="000D1ABE" w:rsidRPr="00F40D85" w:rsidRDefault="000D1ABE" w:rsidP="00053203">
            <w:pPr>
              <w:rPr>
                <w:rFonts w:ascii="Arial Narrow" w:hAnsi="Arial Narrow" w:cs="Arial"/>
                <w:sz w:val="20"/>
              </w:rPr>
            </w:pPr>
            <w:r w:rsidRPr="00F40D85">
              <w:rPr>
                <w:rFonts w:ascii="Arial Narrow" w:hAnsi="Arial Narrow" w:cs="Arial"/>
                <w:sz w:val="20"/>
              </w:rPr>
              <w:t>VALLEY POWER SYSTEMS INC</w:t>
            </w:r>
          </w:p>
        </w:tc>
        <w:tc>
          <w:tcPr>
            <w:tcW w:w="1600" w:type="dxa"/>
            <w:tcBorders>
              <w:top w:val="nil"/>
              <w:left w:val="nil"/>
              <w:bottom w:val="single" w:sz="4" w:space="0" w:color="auto"/>
              <w:right w:val="single" w:sz="4" w:space="0" w:color="auto"/>
            </w:tcBorders>
            <w:shd w:val="clear" w:color="auto" w:fill="auto"/>
            <w:noWrap/>
            <w:vAlign w:val="bottom"/>
            <w:hideMark/>
          </w:tcPr>
          <w:p w14:paraId="21F416BB" w14:textId="77777777" w:rsidR="000D1ABE" w:rsidRPr="00F40D85" w:rsidRDefault="000D1ABE" w:rsidP="00053203">
            <w:pPr>
              <w:rPr>
                <w:rFonts w:ascii="Arial Narrow" w:hAnsi="Arial Narrow" w:cs="Arial"/>
                <w:sz w:val="20"/>
              </w:rPr>
            </w:pPr>
            <w:r w:rsidRPr="00F40D85">
              <w:rPr>
                <w:rFonts w:ascii="Arial Narrow" w:hAnsi="Arial Narrow" w:cs="Arial"/>
                <w:sz w:val="20"/>
              </w:rPr>
              <w:t>Jennifer Rasmussen</w:t>
            </w:r>
          </w:p>
        </w:tc>
        <w:tc>
          <w:tcPr>
            <w:tcW w:w="1460" w:type="dxa"/>
            <w:tcBorders>
              <w:top w:val="nil"/>
              <w:left w:val="nil"/>
              <w:bottom w:val="single" w:sz="4" w:space="0" w:color="auto"/>
              <w:right w:val="single" w:sz="4" w:space="0" w:color="auto"/>
            </w:tcBorders>
            <w:shd w:val="clear" w:color="auto" w:fill="auto"/>
            <w:noWrap/>
            <w:vAlign w:val="bottom"/>
            <w:hideMark/>
          </w:tcPr>
          <w:p w14:paraId="2C18C918" w14:textId="77777777" w:rsidR="000D1ABE" w:rsidRPr="00F40D85" w:rsidRDefault="000D1ABE" w:rsidP="00053203">
            <w:pPr>
              <w:rPr>
                <w:rFonts w:ascii="Arial Narrow" w:hAnsi="Arial Narrow" w:cs="Arial"/>
                <w:sz w:val="20"/>
              </w:rPr>
            </w:pPr>
            <w:r w:rsidRPr="00F40D85">
              <w:rPr>
                <w:rFonts w:ascii="Arial Narrow" w:hAnsi="Arial Narrow" w:cs="Arial"/>
                <w:sz w:val="20"/>
              </w:rPr>
              <w:t>(510) 635-8991</w:t>
            </w:r>
          </w:p>
        </w:tc>
        <w:tc>
          <w:tcPr>
            <w:tcW w:w="990" w:type="dxa"/>
            <w:tcBorders>
              <w:top w:val="nil"/>
              <w:left w:val="nil"/>
              <w:bottom w:val="single" w:sz="4" w:space="0" w:color="auto"/>
              <w:right w:val="single" w:sz="4" w:space="0" w:color="auto"/>
            </w:tcBorders>
            <w:shd w:val="clear" w:color="auto" w:fill="auto"/>
            <w:noWrap/>
            <w:vAlign w:val="bottom"/>
            <w:hideMark/>
          </w:tcPr>
          <w:p w14:paraId="4DE76A4C"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41E5B183"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23D7C881"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2833D581" w14:textId="77777777" w:rsidR="000D1ABE" w:rsidRPr="00F40D85" w:rsidRDefault="00724E74" w:rsidP="00053203">
            <w:pPr>
              <w:rPr>
                <w:rFonts w:ascii="Arial Narrow" w:hAnsi="Arial Narrow" w:cs="Arial"/>
                <w:sz w:val="20"/>
              </w:rPr>
            </w:pPr>
            <w:hyperlink r:id="rId76" w:history="1">
              <w:r w:rsidR="000D1ABE" w:rsidRPr="00F40D85">
                <w:rPr>
                  <w:rFonts w:ascii="Arial Narrow" w:hAnsi="Arial Narrow" w:cs="Arial"/>
                  <w:sz w:val="20"/>
                </w:rPr>
                <w:t>jennifer.rasmussen@valleypsi.com</w:t>
              </w:r>
            </w:hyperlink>
          </w:p>
        </w:tc>
      </w:tr>
      <w:tr w:rsidR="000D1ABE" w:rsidRPr="00F40D85" w14:paraId="3480EEDE"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F065F3" w14:textId="77777777" w:rsidR="000D1ABE" w:rsidRPr="00F40D85" w:rsidRDefault="000D1ABE" w:rsidP="00053203">
            <w:pPr>
              <w:rPr>
                <w:rFonts w:ascii="Arial Narrow" w:hAnsi="Arial Narrow" w:cs="Arial"/>
                <w:sz w:val="20"/>
              </w:rPr>
            </w:pPr>
            <w:r w:rsidRPr="00F40D85">
              <w:rPr>
                <w:rFonts w:ascii="Arial Narrow" w:hAnsi="Arial Narrow" w:cs="Arial"/>
                <w:sz w:val="20"/>
              </w:rPr>
              <w:t>WATTCO EQUIPMENT INC</w:t>
            </w:r>
          </w:p>
        </w:tc>
        <w:tc>
          <w:tcPr>
            <w:tcW w:w="1600" w:type="dxa"/>
            <w:tcBorders>
              <w:top w:val="nil"/>
              <w:left w:val="nil"/>
              <w:bottom w:val="single" w:sz="4" w:space="0" w:color="auto"/>
              <w:right w:val="single" w:sz="4" w:space="0" w:color="auto"/>
            </w:tcBorders>
            <w:shd w:val="clear" w:color="auto" w:fill="auto"/>
            <w:noWrap/>
            <w:vAlign w:val="bottom"/>
            <w:hideMark/>
          </w:tcPr>
          <w:p w14:paraId="508409DF"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Vick </w:t>
            </w:r>
            <w:proofErr w:type="spellStart"/>
            <w:r w:rsidRPr="00F40D85">
              <w:rPr>
                <w:rFonts w:ascii="Arial Narrow" w:hAnsi="Arial Narrow" w:cs="Arial"/>
                <w:sz w:val="20"/>
              </w:rPr>
              <w:t>Geis</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47B8DBE" w14:textId="77777777" w:rsidR="000D1ABE" w:rsidRPr="00F40D85" w:rsidRDefault="000D1ABE" w:rsidP="00053203">
            <w:pPr>
              <w:rPr>
                <w:rFonts w:ascii="Arial Narrow" w:hAnsi="Arial Narrow" w:cs="Arial"/>
                <w:sz w:val="20"/>
              </w:rPr>
            </w:pPr>
            <w:r w:rsidRPr="00F40D85">
              <w:rPr>
                <w:rFonts w:ascii="Arial Narrow" w:hAnsi="Arial Narrow" w:cs="Arial"/>
                <w:sz w:val="20"/>
              </w:rPr>
              <w:t>707-435-9233</w:t>
            </w:r>
          </w:p>
        </w:tc>
        <w:tc>
          <w:tcPr>
            <w:tcW w:w="990" w:type="dxa"/>
            <w:tcBorders>
              <w:top w:val="nil"/>
              <w:left w:val="nil"/>
              <w:bottom w:val="single" w:sz="4" w:space="0" w:color="auto"/>
              <w:right w:val="single" w:sz="4" w:space="0" w:color="auto"/>
            </w:tcBorders>
            <w:shd w:val="clear" w:color="auto" w:fill="auto"/>
            <w:noWrap/>
            <w:vAlign w:val="bottom"/>
            <w:hideMark/>
          </w:tcPr>
          <w:p w14:paraId="42F9BB24"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018D3D82"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7D4725"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3B1F22A5" w14:textId="77777777" w:rsidR="000D1ABE" w:rsidRPr="00F40D85" w:rsidRDefault="00724E74" w:rsidP="00053203">
            <w:pPr>
              <w:rPr>
                <w:rFonts w:ascii="Arial Narrow" w:hAnsi="Arial Narrow" w:cs="Arial"/>
                <w:sz w:val="20"/>
              </w:rPr>
            </w:pPr>
            <w:hyperlink r:id="rId77" w:history="1">
              <w:r w:rsidR="000D1ABE" w:rsidRPr="00F40D85">
                <w:rPr>
                  <w:rFonts w:ascii="Arial Narrow" w:hAnsi="Arial Narrow" w:cs="Arial"/>
                  <w:sz w:val="20"/>
                </w:rPr>
                <w:t>vgeis@wattco.net</w:t>
              </w:r>
            </w:hyperlink>
          </w:p>
        </w:tc>
      </w:tr>
      <w:tr w:rsidR="000D1ABE" w:rsidRPr="00F40D85" w14:paraId="1A043CD1"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58916A" w14:textId="77777777" w:rsidR="000D1ABE" w:rsidRPr="00F40D85" w:rsidRDefault="000D1ABE" w:rsidP="00053203">
            <w:pPr>
              <w:rPr>
                <w:rFonts w:ascii="Arial Narrow" w:hAnsi="Arial Narrow" w:cs="Arial"/>
                <w:sz w:val="20"/>
              </w:rPr>
            </w:pPr>
            <w:r w:rsidRPr="00F40D85">
              <w:rPr>
                <w:rFonts w:ascii="Arial Narrow" w:hAnsi="Arial Narrow" w:cs="Arial"/>
                <w:sz w:val="20"/>
              </w:rPr>
              <w:t>WILLE ELECTRIC SUPPLY CO INC</w:t>
            </w:r>
          </w:p>
        </w:tc>
        <w:tc>
          <w:tcPr>
            <w:tcW w:w="1600" w:type="dxa"/>
            <w:tcBorders>
              <w:top w:val="nil"/>
              <w:left w:val="nil"/>
              <w:bottom w:val="single" w:sz="4" w:space="0" w:color="auto"/>
              <w:right w:val="single" w:sz="4" w:space="0" w:color="auto"/>
            </w:tcBorders>
            <w:shd w:val="clear" w:color="auto" w:fill="auto"/>
            <w:noWrap/>
            <w:vAlign w:val="bottom"/>
            <w:hideMark/>
          </w:tcPr>
          <w:p w14:paraId="4DCF7662" w14:textId="77777777" w:rsidR="000D1ABE" w:rsidRPr="00F40D85" w:rsidRDefault="000D1ABE" w:rsidP="00053203">
            <w:pPr>
              <w:rPr>
                <w:rFonts w:ascii="Arial Narrow" w:hAnsi="Arial Narrow" w:cs="Arial"/>
                <w:sz w:val="20"/>
              </w:rPr>
            </w:pPr>
            <w:r w:rsidRPr="00F40D85">
              <w:rPr>
                <w:rFonts w:ascii="Arial Narrow" w:hAnsi="Arial Narrow" w:cs="Arial"/>
                <w:sz w:val="20"/>
              </w:rPr>
              <w:t>Mike Bohn</w:t>
            </w:r>
          </w:p>
        </w:tc>
        <w:tc>
          <w:tcPr>
            <w:tcW w:w="1460" w:type="dxa"/>
            <w:tcBorders>
              <w:top w:val="nil"/>
              <w:left w:val="nil"/>
              <w:bottom w:val="single" w:sz="4" w:space="0" w:color="auto"/>
              <w:right w:val="single" w:sz="4" w:space="0" w:color="auto"/>
            </w:tcBorders>
            <w:shd w:val="clear" w:color="auto" w:fill="auto"/>
            <w:noWrap/>
            <w:vAlign w:val="bottom"/>
            <w:hideMark/>
          </w:tcPr>
          <w:p w14:paraId="2AFD7681" w14:textId="77777777" w:rsidR="000D1ABE" w:rsidRPr="00F40D85" w:rsidRDefault="000D1ABE" w:rsidP="00053203">
            <w:pPr>
              <w:rPr>
                <w:rFonts w:ascii="Arial Narrow" w:hAnsi="Arial Narrow" w:cs="Arial"/>
                <w:sz w:val="20"/>
              </w:rPr>
            </w:pPr>
            <w:r w:rsidRPr="00F40D85">
              <w:rPr>
                <w:rFonts w:ascii="Arial Narrow" w:hAnsi="Arial Narrow" w:cs="Arial"/>
                <w:sz w:val="20"/>
              </w:rPr>
              <w:t>510-638-7760</w:t>
            </w:r>
          </w:p>
        </w:tc>
        <w:tc>
          <w:tcPr>
            <w:tcW w:w="990" w:type="dxa"/>
            <w:tcBorders>
              <w:top w:val="nil"/>
              <w:left w:val="nil"/>
              <w:bottom w:val="single" w:sz="4" w:space="0" w:color="auto"/>
              <w:right w:val="single" w:sz="4" w:space="0" w:color="auto"/>
            </w:tcBorders>
            <w:shd w:val="clear" w:color="auto" w:fill="auto"/>
            <w:noWrap/>
            <w:vAlign w:val="bottom"/>
            <w:hideMark/>
          </w:tcPr>
          <w:p w14:paraId="58B7F1BA"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23C1559F"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FE8190"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20BD521F" w14:textId="77777777" w:rsidR="000D1ABE" w:rsidRPr="00F40D85" w:rsidRDefault="00724E74" w:rsidP="00053203">
            <w:pPr>
              <w:rPr>
                <w:rFonts w:ascii="Arial Narrow" w:hAnsi="Arial Narrow" w:cs="Arial"/>
                <w:sz w:val="20"/>
              </w:rPr>
            </w:pPr>
            <w:hyperlink r:id="rId78" w:history="1">
              <w:r w:rsidR="000D1ABE" w:rsidRPr="00F40D85">
                <w:rPr>
                  <w:rFonts w:ascii="Arial Narrow" w:hAnsi="Arial Narrow" w:cs="Arial"/>
                  <w:sz w:val="20"/>
                </w:rPr>
                <w:t>bohmike@willeelectric.com</w:t>
              </w:r>
            </w:hyperlink>
          </w:p>
        </w:tc>
      </w:tr>
      <w:tr w:rsidR="000D1ABE" w:rsidRPr="00F40D85" w14:paraId="397E5637"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F9DD154" w14:textId="77777777" w:rsidR="000D1ABE" w:rsidRPr="00F40D85" w:rsidRDefault="000D1ABE" w:rsidP="00053203">
            <w:pPr>
              <w:rPr>
                <w:rFonts w:ascii="Arial Narrow" w:hAnsi="Arial Narrow" w:cs="Arial"/>
                <w:sz w:val="20"/>
              </w:rPr>
            </w:pPr>
            <w:r w:rsidRPr="00F40D85">
              <w:rPr>
                <w:rFonts w:ascii="Arial Narrow" w:hAnsi="Arial Narrow" w:cs="Arial"/>
                <w:sz w:val="20"/>
              </w:rPr>
              <w:t>WURTH USA INC</w:t>
            </w:r>
          </w:p>
        </w:tc>
        <w:tc>
          <w:tcPr>
            <w:tcW w:w="1600" w:type="dxa"/>
            <w:tcBorders>
              <w:top w:val="nil"/>
              <w:left w:val="nil"/>
              <w:bottom w:val="single" w:sz="4" w:space="0" w:color="auto"/>
              <w:right w:val="single" w:sz="4" w:space="0" w:color="auto"/>
            </w:tcBorders>
            <w:shd w:val="clear" w:color="auto" w:fill="auto"/>
            <w:noWrap/>
            <w:vAlign w:val="bottom"/>
            <w:hideMark/>
          </w:tcPr>
          <w:p w14:paraId="54744E38" w14:textId="77777777" w:rsidR="000D1ABE" w:rsidRPr="00F40D85" w:rsidRDefault="000D1ABE" w:rsidP="00053203">
            <w:pPr>
              <w:rPr>
                <w:rFonts w:ascii="Arial Narrow" w:hAnsi="Arial Narrow" w:cs="Arial"/>
                <w:sz w:val="20"/>
              </w:rPr>
            </w:pPr>
            <w:proofErr w:type="spellStart"/>
            <w:r w:rsidRPr="00F40D85">
              <w:rPr>
                <w:rFonts w:ascii="Arial Narrow" w:hAnsi="Arial Narrow" w:cs="Arial"/>
                <w:sz w:val="20"/>
              </w:rPr>
              <w:t>Neri</w:t>
            </w:r>
            <w:proofErr w:type="spellEnd"/>
            <w:r w:rsidRPr="00F40D85">
              <w:rPr>
                <w:rFonts w:ascii="Arial Narrow" w:hAnsi="Arial Narrow" w:cs="Arial"/>
                <w:sz w:val="20"/>
              </w:rPr>
              <w:t xml:space="preserve"> Roca</w:t>
            </w:r>
          </w:p>
        </w:tc>
        <w:tc>
          <w:tcPr>
            <w:tcW w:w="1460" w:type="dxa"/>
            <w:tcBorders>
              <w:top w:val="nil"/>
              <w:left w:val="nil"/>
              <w:bottom w:val="single" w:sz="4" w:space="0" w:color="auto"/>
              <w:right w:val="single" w:sz="4" w:space="0" w:color="auto"/>
            </w:tcBorders>
            <w:shd w:val="clear" w:color="auto" w:fill="auto"/>
            <w:noWrap/>
            <w:vAlign w:val="bottom"/>
            <w:hideMark/>
          </w:tcPr>
          <w:p w14:paraId="0CE997DC" w14:textId="77777777" w:rsidR="000D1ABE" w:rsidRPr="00F40D85" w:rsidRDefault="000D1ABE" w:rsidP="00053203">
            <w:pPr>
              <w:rPr>
                <w:rFonts w:ascii="Arial Narrow" w:hAnsi="Arial Narrow" w:cs="Arial"/>
                <w:sz w:val="20"/>
              </w:rPr>
            </w:pPr>
            <w:r w:rsidRPr="00F40D85">
              <w:rPr>
                <w:rFonts w:ascii="Arial Narrow" w:hAnsi="Arial Narrow" w:cs="Arial"/>
                <w:sz w:val="20"/>
              </w:rPr>
              <w:t>800-987-8487</w:t>
            </w:r>
          </w:p>
        </w:tc>
        <w:tc>
          <w:tcPr>
            <w:tcW w:w="990" w:type="dxa"/>
            <w:tcBorders>
              <w:top w:val="nil"/>
              <w:left w:val="nil"/>
              <w:bottom w:val="single" w:sz="4" w:space="0" w:color="auto"/>
              <w:right w:val="single" w:sz="4" w:space="0" w:color="auto"/>
            </w:tcBorders>
            <w:shd w:val="clear" w:color="auto" w:fill="auto"/>
            <w:noWrap/>
            <w:vAlign w:val="bottom"/>
            <w:hideMark/>
          </w:tcPr>
          <w:p w14:paraId="78737A68"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012BDD6C"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0ADA329B"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6FD42AE4" w14:textId="77777777" w:rsidR="000D1ABE" w:rsidRPr="00F40D85" w:rsidRDefault="00724E74" w:rsidP="00053203">
            <w:pPr>
              <w:rPr>
                <w:rFonts w:ascii="Arial Narrow" w:hAnsi="Arial Narrow" w:cs="Arial"/>
                <w:sz w:val="20"/>
              </w:rPr>
            </w:pPr>
            <w:hyperlink r:id="rId79" w:history="1">
              <w:r w:rsidR="000D1ABE" w:rsidRPr="00F40D85">
                <w:rPr>
                  <w:rFonts w:ascii="Arial Narrow" w:hAnsi="Arial Narrow" w:cs="Arial"/>
                  <w:sz w:val="20"/>
                </w:rPr>
                <w:t>neri.roca@wurthusa.com</w:t>
              </w:r>
            </w:hyperlink>
          </w:p>
        </w:tc>
      </w:tr>
      <w:tr w:rsidR="000D1ABE" w:rsidRPr="00F40D85" w14:paraId="5F0AA48C" w14:textId="77777777" w:rsidTr="00F71603">
        <w:trPr>
          <w:trHeight w:val="26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EBE5512" w14:textId="77777777" w:rsidR="000D1ABE" w:rsidRPr="00F40D85" w:rsidRDefault="000D1ABE" w:rsidP="00053203">
            <w:pPr>
              <w:rPr>
                <w:rFonts w:ascii="Arial Narrow" w:hAnsi="Arial Narrow" w:cs="Arial"/>
                <w:sz w:val="20"/>
              </w:rPr>
            </w:pPr>
            <w:r w:rsidRPr="00F40D85">
              <w:rPr>
                <w:rFonts w:ascii="Arial Narrow" w:hAnsi="Arial Narrow" w:cs="Arial"/>
                <w:sz w:val="20"/>
              </w:rPr>
              <w:t>ZEPHYR MANUFACTURING INC</w:t>
            </w:r>
          </w:p>
        </w:tc>
        <w:tc>
          <w:tcPr>
            <w:tcW w:w="1600" w:type="dxa"/>
            <w:tcBorders>
              <w:top w:val="nil"/>
              <w:left w:val="nil"/>
              <w:bottom w:val="single" w:sz="4" w:space="0" w:color="auto"/>
              <w:right w:val="single" w:sz="4" w:space="0" w:color="auto"/>
            </w:tcBorders>
            <w:shd w:val="clear" w:color="auto" w:fill="auto"/>
            <w:noWrap/>
            <w:vAlign w:val="bottom"/>
            <w:hideMark/>
          </w:tcPr>
          <w:p w14:paraId="26D26C42" w14:textId="77777777" w:rsidR="000D1ABE" w:rsidRPr="00F40D85" w:rsidRDefault="000D1ABE" w:rsidP="00053203">
            <w:pPr>
              <w:rPr>
                <w:rFonts w:ascii="Arial Narrow" w:hAnsi="Arial Narrow" w:cs="Arial"/>
                <w:sz w:val="20"/>
              </w:rPr>
            </w:pPr>
            <w:r w:rsidRPr="00F40D85">
              <w:rPr>
                <w:rFonts w:ascii="Arial Narrow" w:hAnsi="Arial Narrow" w:cs="Arial"/>
                <w:sz w:val="20"/>
              </w:rPr>
              <w:t xml:space="preserve">Doug </w:t>
            </w:r>
            <w:proofErr w:type="spellStart"/>
            <w:r w:rsidRPr="00F40D85">
              <w:rPr>
                <w:rFonts w:ascii="Arial Narrow" w:hAnsi="Arial Narrow" w:cs="Arial"/>
                <w:sz w:val="20"/>
              </w:rPr>
              <w:t>Zehpyr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18FD5D9"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360BD6AD"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758" w:type="dxa"/>
            <w:tcBorders>
              <w:top w:val="nil"/>
              <w:left w:val="nil"/>
              <w:bottom w:val="single" w:sz="4" w:space="0" w:color="auto"/>
              <w:right w:val="single" w:sz="4" w:space="0" w:color="auto"/>
            </w:tcBorders>
            <w:shd w:val="clear" w:color="auto" w:fill="auto"/>
            <w:noWrap/>
            <w:vAlign w:val="bottom"/>
            <w:hideMark/>
          </w:tcPr>
          <w:p w14:paraId="7F377399"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497" w:type="dxa"/>
            <w:tcBorders>
              <w:top w:val="nil"/>
              <w:left w:val="nil"/>
              <w:bottom w:val="single" w:sz="4" w:space="0" w:color="auto"/>
              <w:right w:val="single" w:sz="4" w:space="0" w:color="auto"/>
            </w:tcBorders>
            <w:shd w:val="clear" w:color="auto" w:fill="auto"/>
            <w:noWrap/>
            <w:vAlign w:val="bottom"/>
            <w:hideMark/>
          </w:tcPr>
          <w:p w14:paraId="0D5AC319" w14:textId="77777777" w:rsidR="000D1ABE" w:rsidRPr="00F40D85" w:rsidRDefault="000D1ABE" w:rsidP="00053203">
            <w:pPr>
              <w:rPr>
                <w:rFonts w:ascii="Arial Narrow" w:hAnsi="Arial Narrow" w:cs="Arial"/>
                <w:sz w:val="20"/>
              </w:rPr>
            </w:pPr>
            <w:r w:rsidRPr="00F40D85">
              <w:rPr>
                <w:rFonts w:ascii="Arial Narrow" w:hAnsi="Arial Narrow" w:cs="Arial"/>
                <w:sz w:val="20"/>
              </w:rPr>
              <w:t> </w:t>
            </w:r>
          </w:p>
        </w:tc>
        <w:tc>
          <w:tcPr>
            <w:tcW w:w="3146" w:type="dxa"/>
            <w:tcBorders>
              <w:top w:val="nil"/>
              <w:left w:val="nil"/>
              <w:bottom w:val="single" w:sz="4" w:space="0" w:color="auto"/>
              <w:right w:val="single" w:sz="4" w:space="0" w:color="auto"/>
            </w:tcBorders>
            <w:shd w:val="clear" w:color="auto" w:fill="auto"/>
            <w:noWrap/>
            <w:vAlign w:val="bottom"/>
            <w:hideMark/>
          </w:tcPr>
          <w:p w14:paraId="6DFB5C23" w14:textId="77777777" w:rsidR="000D1ABE" w:rsidRPr="00F40D85" w:rsidRDefault="00724E74" w:rsidP="00053203">
            <w:pPr>
              <w:rPr>
                <w:rFonts w:ascii="Arial Narrow" w:hAnsi="Arial Narrow" w:cs="Arial"/>
                <w:sz w:val="20"/>
              </w:rPr>
            </w:pPr>
            <w:hyperlink r:id="rId80" w:history="1">
              <w:r w:rsidR="000D1ABE" w:rsidRPr="00F40D85">
                <w:rPr>
                  <w:rFonts w:ascii="Arial Narrow" w:hAnsi="Arial Narrow" w:cs="Arial"/>
                  <w:sz w:val="20"/>
                </w:rPr>
                <w:t>dougb@zephyrindustries.com</w:t>
              </w:r>
            </w:hyperlink>
          </w:p>
        </w:tc>
      </w:tr>
    </w:tbl>
    <w:p w14:paraId="19FDB78C" w14:textId="77777777" w:rsidR="00654D65" w:rsidRPr="00A85450" w:rsidRDefault="00654D65" w:rsidP="00654D65">
      <w:pPr>
        <w:rPr>
          <w:rFonts w:ascii="Calibri" w:hAnsi="Calibri" w:cs="Calibri"/>
          <w:szCs w:val="26"/>
        </w:rPr>
      </w:pPr>
    </w:p>
    <w:p w14:paraId="35772ECE" w14:textId="77777777" w:rsidR="00654D65" w:rsidRPr="00985AE1" w:rsidRDefault="00654D65" w:rsidP="00654D65">
      <w:pPr>
        <w:tabs>
          <w:tab w:val="num" w:pos="1080"/>
          <w:tab w:val="num" w:pos="1350"/>
        </w:tabs>
        <w:ind w:left="1080" w:hanging="720"/>
        <w:rPr>
          <w:rFonts w:ascii="Calibri" w:hAnsi="Calibri" w:cs="Calibri"/>
        </w:rPr>
      </w:pPr>
    </w:p>
    <w:p w14:paraId="3F76956E" w14:textId="14E5A156" w:rsidR="00654D65" w:rsidRDefault="00654D65" w:rsidP="00501E3D">
      <w:pPr>
        <w:pStyle w:val="Item10"/>
        <w:tabs>
          <w:tab w:val="clear" w:pos="2880"/>
        </w:tabs>
        <w:ind w:left="72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295CAC">
      <w:footerReference w:type="default" r:id="rId81"/>
      <w:pgSz w:w="12240" w:h="15840" w:code="1"/>
      <w:pgMar w:top="1800" w:right="720" w:bottom="720" w:left="720" w:header="900" w:footer="4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FA1B74" w:rsidRDefault="00FA1B74" w:rsidP="004D242F">
      <w:r>
        <w:separator/>
      </w:r>
    </w:p>
  </w:endnote>
  <w:endnote w:type="continuationSeparator" w:id="0">
    <w:p w14:paraId="49267C9C" w14:textId="77777777" w:rsidR="00FA1B74" w:rsidRDefault="00FA1B7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FA1B74" w:rsidRDefault="00FA1B74" w:rsidP="00053203">
    <w:pPr>
      <w:jc w:val="right"/>
      <w:rPr>
        <w:rFonts w:ascii="Calibri" w:hAnsi="Calibri" w:cs="Calibri"/>
        <w:sz w:val="20"/>
      </w:rPr>
    </w:pPr>
  </w:p>
  <w:p w14:paraId="2514A697" w14:textId="56E3C8D9" w:rsidR="00FA1B74" w:rsidRPr="008F1AC7" w:rsidRDefault="00FA1B74" w:rsidP="00053203">
    <w:pPr>
      <w:jc w:val="right"/>
      <w:rPr>
        <w:rFonts w:ascii="Calibri" w:hAnsi="Calibri" w:cs="Calibri"/>
        <w:sz w:val="20"/>
      </w:rPr>
    </w:pPr>
    <w:r w:rsidRPr="00592825">
      <w:rPr>
        <w:rFonts w:ascii="Calibri" w:hAnsi="Calibri" w:cs="Calibri"/>
        <w:color w:val="FF0000"/>
        <w:sz w:val="20"/>
      </w:rPr>
      <w:t>RFP/Q</w:t>
    </w:r>
    <w:r w:rsidRPr="008F1AC7">
      <w:rPr>
        <w:rFonts w:ascii="Calibri" w:hAnsi="Calibri" w:cs="Calibri"/>
        <w:sz w:val="20"/>
      </w:rPr>
      <w:t xml:space="preserve"> No. </w:t>
    </w:r>
    <w:r w:rsidRPr="00592825">
      <w:rPr>
        <w:rFonts w:ascii="Calibri" w:hAnsi="Calibri" w:cs="Calibri"/>
        <w:color w:val="FF0000"/>
        <w:sz w:val="20"/>
      </w:rPr>
      <w:t>90XXXX</w:t>
    </w:r>
    <w:r w:rsidRPr="008F1AC7">
      <w:rPr>
        <w:rFonts w:ascii="Calibri" w:hAnsi="Calibri" w:cs="Calibri"/>
        <w:sz w:val="20"/>
      </w:rPr>
      <w:t xml:space="preserve">, Addendum No. </w:t>
    </w:r>
    <w:r w:rsidRPr="00592825">
      <w:rPr>
        <w:rFonts w:ascii="Calibri" w:hAnsi="Calibri" w:cs="Calibri"/>
        <w:color w:val="FF0000"/>
        <w:sz w:val="20"/>
      </w:rPr>
      <w:t>XX</w:t>
    </w:r>
  </w:p>
  <w:p w14:paraId="2447BF2E" w14:textId="7EDD6292" w:rsidR="00FA1B74" w:rsidRDefault="00FA1B74" w:rsidP="00053203">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FA1B74" w:rsidRPr="00A85450" w:rsidRDefault="00FA1B74" w:rsidP="00053203">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FA1B74" w:rsidRPr="002041C1" w:rsidRDefault="00FA1B74" w:rsidP="00053203">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7509" w14:textId="317B5948" w:rsidR="00FA1B74" w:rsidRPr="000D1ABE" w:rsidRDefault="00FA1B74" w:rsidP="00053203">
    <w:pPr>
      <w:jc w:val="right"/>
      <w:rPr>
        <w:rFonts w:ascii="Calibri" w:hAnsi="Calibri" w:cs="Calibri"/>
        <w:color w:val="000000" w:themeColor="text1"/>
        <w:sz w:val="20"/>
      </w:rPr>
    </w:pPr>
    <w:r w:rsidRPr="000D1ABE">
      <w:rPr>
        <w:rFonts w:ascii="Calibri" w:hAnsi="Calibri" w:cs="Calibri"/>
        <w:color w:val="000000" w:themeColor="text1"/>
        <w:sz w:val="20"/>
      </w:rPr>
      <w:t>RFQ No. 901988, Addendum No. 1</w:t>
    </w:r>
  </w:p>
  <w:p w14:paraId="2165E3B1" w14:textId="4EEF205E" w:rsidR="00FA1B74" w:rsidRDefault="00FA1B74"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724E74">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sidR="00F32453">
      <w:rPr>
        <w:rFonts w:ascii="Calibri" w:hAnsi="Calibri" w:cs="Calibri"/>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51356870" w:rsidR="00FA1B74" w:rsidRPr="000D1ABE" w:rsidRDefault="00FA1B74" w:rsidP="00053203">
    <w:pPr>
      <w:jc w:val="right"/>
      <w:rPr>
        <w:rFonts w:ascii="Calibri" w:hAnsi="Calibri" w:cs="Calibri"/>
        <w:color w:val="000000" w:themeColor="text1"/>
        <w:sz w:val="20"/>
      </w:rPr>
    </w:pPr>
    <w:r w:rsidRPr="000D1ABE">
      <w:rPr>
        <w:rFonts w:ascii="Calibri" w:hAnsi="Calibri" w:cs="Calibri"/>
        <w:color w:val="000000" w:themeColor="text1"/>
        <w:sz w:val="20"/>
      </w:rPr>
      <w:t>RFQ No. 901988, Vendor List</w:t>
    </w:r>
  </w:p>
  <w:p w14:paraId="2D15F09D" w14:textId="2DF4A8D1" w:rsidR="00FA1B74" w:rsidRDefault="00FA1B74"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724E74">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sidR="00C31DB9">
      <w:rPr>
        <w:rFonts w:ascii="Calibri" w:hAnsi="Calibri" w:cs="Calibr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FA1B74" w:rsidRDefault="00FA1B74" w:rsidP="004D242F">
      <w:r>
        <w:separator/>
      </w:r>
    </w:p>
  </w:footnote>
  <w:footnote w:type="continuationSeparator" w:id="0">
    <w:p w14:paraId="34D6A9D3" w14:textId="77777777" w:rsidR="00FA1B74" w:rsidRDefault="00FA1B7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FA1B74" w:rsidRPr="00892030" w:rsidRDefault="00FA1B74" w:rsidP="00053203">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FA1B74" w:rsidRPr="00892030" w:rsidRDefault="00FA1B74" w:rsidP="00053203">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FA1B74" w:rsidRDefault="00FA1B74" w:rsidP="00053203">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FA1B74" w:rsidRPr="00344563" w:rsidRDefault="00FA1B74" w:rsidP="00053203">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3FA319"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FA1B74" w:rsidRDefault="00FA1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77777777" w:rsidR="00FA1B74" w:rsidRPr="004D242F" w:rsidRDefault="00FA1B74" w:rsidP="00654D65">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8480" behindDoc="1" locked="0" layoutInCell="0" allowOverlap="1" wp14:anchorId="3CF4AB81" wp14:editId="11643727">
          <wp:simplePos x="0" y="0"/>
          <wp:positionH relativeFrom="margin">
            <wp:posOffset>1382395</wp:posOffset>
          </wp:positionH>
          <wp:positionV relativeFrom="margin">
            <wp:posOffset>2367280</wp:posOffset>
          </wp:positionV>
          <wp:extent cx="4057650" cy="4057650"/>
          <wp:effectExtent l="0" t="0" r="0" b="0"/>
          <wp:wrapNone/>
          <wp:docPr id="4" name="Picture 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D651BC1" w14:textId="58504E8A" w:rsidR="00FA1B74" w:rsidRPr="000D1ABE" w:rsidRDefault="00FA1B74" w:rsidP="00654D65">
    <w:pPr>
      <w:pStyle w:val="Header"/>
      <w:tabs>
        <w:tab w:val="clear" w:pos="4320"/>
        <w:tab w:val="clear" w:pos="8640"/>
        <w:tab w:val="left" w:pos="4410"/>
      </w:tabs>
      <w:jc w:val="center"/>
      <w:rPr>
        <w:color w:val="000000" w:themeColor="text1"/>
        <w:szCs w:val="22"/>
      </w:rPr>
    </w:pPr>
    <w:r w:rsidRPr="000D1ABE">
      <w:rPr>
        <w:rFonts w:ascii="Calibri" w:hAnsi="Calibri" w:cs="Calibri"/>
        <w:b/>
        <w:snapToGrid w:val="0"/>
        <w:color w:val="000000" w:themeColor="text1"/>
        <w:szCs w:val="26"/>
      </w:rPr>
      <w:t>RFQ No. 901988, Addendum No.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4"/>
  </w:num>
  <w:num w:numId="6">
    <w:abstractNumId w:val="1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8"/>
  </w:num>
  <w:num w:numId="12">
    <w:abstractNumId w:val="3"/>
  </w:num>
  <w:num w:numId="13">
    <w:abstractNumId w:val="6"/>
  </w:num>
  <w:num w:numId="14">
    <w:abstractNumId w:val="12"/>
  </w:num>
  <w:num w:numId="15">
    <w:abstractNumId w:val="4"/>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rgUAp4rebywAAAA="/>
  </w:docVars>
  <w:rsids>
    <w:rsidRoot w:val="004D242F"/>
    <w:rsid w:val="000001F4"/>
    <w:rsid w:val="000335C3"/>
    <w:rsid w:val="00034926"/>
    <w:rsid w:val="00053203"/>
    <w:rsid w:val="00053A94"/>
    <w:rsid w:val="000772DB"/>
    <w:rsid w:val="000C5D05"/>
    <w:rsid w:val="000D1ABE"/>
    <w:rsid w:val="000D3AB6"/>
    <w:rsid w:val="0011249F"/>
    <w:rsid w:val="00116EB3"/>
    <w:rsid w:val="00120713"/>
    <w:rsid w:val="00143A34"/>
    <w:rsid w:val="001970AC"/>
    <w:rsid w:val="001B2070"/>
    <w:rsid w:val="001B26FC"/>
    <w:rsid w:val="001D097B"/>
    <w:rsid w:val="001D0B84"/>
    <w:rsid w:val="002141E7"/>
    <w:rsid w:val="002278F5"/>
    <w:rsid w:val="002461BC"/>
    <w:rsid w:val="00263FB8"/>
    <w:rsid w:val="00270EEB"/>
    <w:rsid w:val="0029595A"/>
    <w:rsid w:val="00295CAC"/>
    <w:rsid w:val="002B5EEE"/>
    <w:rsid w:val="002F64C0"/>
    <w:rsid w:val="003049BB"/>
    <w:rsid w:val="00367B03"/>
    <w:rsid w:val="00374464"/>
    <w:rsid w:val="003B6E51"/>
    <w:rsid w:val="003F0638"/>
    <w:rsid w:val="00401870"/>
    <w:rsid w:val="00451D38"/>
    <w:rsid w:val="0049031E"/>
    <w:rsid w:val="004A07A0"/>
    <w:rsid w:val="004B05CB"/>
    <w:rsid w:val="004D2289"/>
    <w:rsid w:val="004D242F"/>
    <w:rsid w:val="004E2265"/>
    <w:rsid w:val="004F4249"/>
    <w:rsid w:val="00501E3D"/>
    <w:rsid w:val="00525A56"/>
    <w:rsid w:val="00547225"/>
    <w:rsid w:val="00551D01"/>
    <w:rsid w:val="00592825"/>
    <w:rsid w:val="005D45AC"/>
    <w:rsid w:val="005F00B4"/>
    <w:rsid w:val="00602480"/>
    <w:rsid w:val="00654D65"/>
    <w:rsid w:val="00675129"/>
    <w:rsid w:val="00685CF3"/>
    <w:rsid w:val="006B04F3"/>
    <w:rsid w:val="006B4EA9"/>
    <w:rsid w:val="006C6A3E"/>
    <w:rsid w:val="006D0843"/>
    <w:rsid w:val="006D3051"/>
    <w:rsid w:val="00724E74"/>
    <w:rsid w:val="007312C5"/>
    <w:rsid w:val="00751B70"/>
    <w:rsid w:val="00757EB8"/>
    <w:rsid w:val="00767C22"/>
    <w:rsid w:val="007750F5"/>
    <w:rsid w:val="00790DA4"/>
    <w:rsid w:val="007B1FA4"/>
    <w:rsid w:val="007B6F37"/>
    <w:rsid w:val="007C1CA0"/>
    <w:rsid w:val="007E4C92"/>
    <w:rsid w:val="00830739"/>
    <w:rsid w:val="008436F8"/>
    <w:rsid w:val="00844CA2"/>
    <w:rsid w:val="00850665"/>
    <w:rsid w:val="008620F5"/>
    <w:rsid w:val="008B4BED"/>
    <w:rsid w:val="008F465E"/>
    <w:rsid w:val="009043BC"/>
    <w:rsid w:val="009776F5"/>
    <w:rsid w:val="009B086D"/>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2442"/>
    <w:rsid w:val="00BA5379"/>
    <w:rsid w:val="00BA5FF4"/>
    <w:rsid w:val="00BB642F"/>
    <w:rsid w:val="00BC7BDC"/>
    <w:rsid w:val="00C31DB9"/>
    <w:rsid w:val="00C33657"/>
    <w:rsid w:val="00C61A4C"/>
    <w:rsid w:val="00C6546A"/>
    <w:rsid w:val="00C746A0"/>
    <w:rsid w:val="00C77356"/>
    <w:rsid w:val="00C82E4E"/>
    <w:rsid w:val="00C91F81"/>
    <w:rsid w:val="00CA08E4"/>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665C7"/>
    <w:rsid w:val="00E70889"/>
    <w:rsid w:val="00E83D6C"/>
    <w:rsid w:val="00ED0EC8"/>
    <w:rsid w:val="00ED1EBE"/>
    <w:rsid w:val="00F0324F"/>
    <w:rsid w:val="00F16A58"/>
    <w:rsid w:val="00F32453"/>
    <w:rsid w:val="00F43BD8"/>
    <w:rsid w:val="00F56CA1"/>
    <w:rsid w:val="00F71603"/>
    <w:rsid w:val="00F85925"/>
    <w:rsid w:val="00FA1B74"/>
    <w:rsid w:val="00FD1889"/>
    <w:rsid w:val="00FE475B"/>
    <w:rsid w:val="00FE5898"/>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E665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customStyle="1" w:styleId="Heading4Char">
    <w:name w:val="Heading 4 Char"/>
    <w:basedOn w:val="DefaultParagraphFont"/>
    <w:link w:val="Heading4"/>
    <w:uiPriority w:val="9"/>
    <w:semiHidden/>
    <w:rsid w:val="00E665C7"/>
    <w:rPr>
      <w:rFonts w:asciiTheme="majorHAnsi" w:eastAsiaTheme="majorEastAsia" w:hAnsiTheme="majorHAnsi" w:cstheme="majorBidi"/>
      <w:i/>
      <w:iCs/>
      <w:color w:val="2E74B5"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zsourcing.acgov.org" TargetMode="External"/><Relationship Id="rId26" Type="http://schemas.openxmlformats.org/officeDocument/2006/relationships/hyperlink" Target="mailto:info@airexchange.com" TargetMode="External"/><Relationship Id="rId39" Type="http://schemas.openxmlformats.org/officeDocument/2006/relationships/hyperlink" Target="mailto:coastfire@comcast.net" TargetMode="External"/><Relationship Id="rId21" Type="http://schemas.openxmlformats.org/officeDocument/2006/relationships/hyperlink" Target="http://www.acgov.org/gsa/departments/purchasing/policy/slebpref.htm" TargetMode="External"/><Relationship Id="rId34" Type="http://schemas.openxmlformats.org/officeDocument/2006/relationships/hyperlink" Target="mailto:borges@burtonsfire.com" TargetMode="External"/><Relationship Id="rId42" Type="http://schemas.openxmlformats.org/officeDocument/2006/relationships/hyperlink" Target="mailto:joseph.jackson@fleetpride.com" TargetMode="External"/><Relationship Id="rId47" Type="http://schemas.openxmlformats.org/officeDocument/2006/relationships/hyperlink" Target="mailto:mhaskell@holtca.com" TargetMode="External"/><Relationship Id="rId50" Type="http://schemas.openxmlformats.org/officeDocument/2006/relationships/hyperlink" Target="mailto:jennfasfire@gmail.com" TargetMode="External"/><Relationship Id="rId55" Type="http://schemas.openxmlformats.org/officeDocument/2006/relationships/hyperlink" Target="mailto:alberto.garcia@livermoresaw.com" TargetMode="External"/><Relationship Id="rId63" Type="http://schemas.openxmlformats.org/officeDocument/2006/relationships/hyperlink" Target="mailto:contractreview@petersonholding.com" TargetMode="External"/><Relationship Id="rId68" Type="http://schemas.openxmlformats.org/officeDocument/2006/relationships/hyperlink" Target="mailto:daviddion@salesrichertlumber.com" TargetMode="External"/><Relationship Id="rId76" Type="http://schemas.openxmlformats.org/officeDocument/2006/relationships/hyperlink" Target="mailto:jennifer.rasmussen@valleypsi.com" TargetMode="External"/><Relationship Id="rId7" Type="http://schemas.openxmlformats.org/officeDocument/2006/relationships/settings" Target="settings.xml"/><Relationship Id="rId71" Type="http://schemas.openxmlformats.org/officeDocument/2006/relationships/hyperlink" Target="mailto:mgonzalez@rbisj.com"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zrichert@allstarfire.com" TargetMode="External"/><Relationship Id="rId11" Type="http://schemas.openxmlformats.org/officeDocument/2006/relationships/hyperlink" Target="http://www.acgov.org/gsa/purchasing/bid_content/ContractOpportunities.jsp" TargetMode="External"/><Relationship Id="rId24" Type="http://schemas.openxmlformats.org/officeDocument/2006/relationships/hyperlink" Target="mailto:Tims@advancedtraffic.com" TargetMode="External"/><Relationship Id="rId32" Type="http://schemas.openxmlformats.org/officeDocument/2006/relationships/hyperlink" Target="mailto:lars.nissen@bettstruckparts.com" TargetMode="External"/><Relationship Id="rId37" Type="http://schemas.openxmlformats.org/officeDocument/2006/relationships/hyperlink" Target="mailto:adam@capitolclutch.com" TargetMode="External"/><Relationship Id="rId40" Type="http://schemas.openxmlformats.org/officeDocument/2006/relationships/hyperlink" Target="mailto:eric.delucchi@cummins.com" TargetMode="External"/><Relationship Id="rId45" Type="http://schemas.openxmlformats.org/officeDocument/2006/relationships/hyperlink" Target="mailto:daron@goldenstatefire.com" TargetMode="External"/><Relationship Id="rId53" Type="http://schemas.openxmlformats.org/officeDocument/2006/relationships/hyperlink" Target="mailto:accounting@landport.net" TargetMode="External"/><Relationship Id="rId58" Type="http://schemas.openxmlformats.org/officeDocument/2006/relationships/hyperlink" Target="mailto:lorinaylor@gmail.com" TargetMode="External"/><Relationship Id="rId66" Type="http://schemas.openxmlformats.org/officeDocument/2006/relationships/hyperlink" Target="mailto:rlscompany@aol.com" TargetMode="External"/><Relationship Id="rId74" Type="http://schemas.openxmlformats.org/officeDocument/2006/relationships/hyperlink" Target="mailto:rjackson@lubeoil.com" TargetMode="External"/><Relationship Id="rId79" Type="http://schemas.openxmlformats.org/officeDocument/2006/relationships/hyperlink" Target="mailto:neri.roca@wurthusa.com" TargetMode="External"/><Relationship Id="rId5" Type="http://schemas.openxmlformats.org/officeDocument/2006/relationships/numbering" Target="numbering.xml"/><Relationship Id="rId61" Type="http://schemas.openxmlformats.org/officeDocument/2006/relationships/hyperlink" Target="mailto:hbwiley@pacificpowergroup.com"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bp307@batteriesplus.net" TargetMode="External"/><Relationship Id="rId44" Type="http://schemas.openxmlformats.org/officeDocument/2006/relationships/hyperlink" Target="mailto:jfisher@goldengatetruck.com" TargetMode="External"/><Relationship Id="rId52" Type="http://schemas.openxmlformats.org/officeDocument/2006/relationships/hyperlink" Target="mailto:hksmallengine@gmail.com" TargetMode="External"/><Relationship Id="rId60" Type="http://schemas.openxmlformats.org/officeDocument/2006/relationships/hyperlink" Target="mailto:crotter@pacificpowergroup.com" TargetMode="External"/><Relationship Id="rId65" Type="http://schemas.openxmlformats.org/officeDocument/2006/relationships/hyperlink" Target="mailto:peteshardware@peteshardware.com" TargetMode="External"/><Relationship Id="rId73" Type="http://schemas.openxmlformats.org/officeDocument/2006/relationships/hyperlink" Target="mailto:doug@lehrauto.com" TargetMode="External"/><Relationship Id="rId78" Type="http://schemas.openxmlformats.org/officeDocument/2006/relationships/hyperlink" Target="mailto:bohmike@willeelectric.com" TargetMode="External"/><Relationship Id="rId8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be@abehazardouswaste.com" TargetMode="External"/><Relationship Id="rId27" Type="http://schemas.openxmlformats.org/officeDocument/2006/relationships/hyperlink" Target="mailto:michaelbercovich@alcometals.com" TargetMode="External"/><Relationship Id="rId30" Type="http://schemas.openxmlformats.org/officeDocument/2006/relationships/hyperlink" Target="mailto:badmonsterinc@gmail.com" TargetMode="External"/><Relationship Id="rId35" Type="http://schemas.openxmlformats.org/officeDocument/2006/relationships/hyperlink" Target="mailto:andrews@clfwarehouse.com" TargetMode="External"/><Relationship Id="rId43" Type="http://schemas.openxmlformats.org/officeDocument/2006/relationships/hyperlink" Target="mailto:dan_lowery@genpt.com" TargetMode="External"/><Relationship Id="rId48" Type="http://schemas.openxmlformats.org/officeDocument/2006/relationships/hyperlink" Target="mailto:jeff@jeffsmobileglass.com" TargetMode="External"/><Relationship Id="rId56" Type="http://schemas.openxmlformats.org/officeDocument/2006/relationships/hyperlink" Target="mailto:lyru2@yahoo.com" TargetMode="External"/><Relationship Id="rId64" Type="http://schemas.openxmlformats.org/officeDocument/2006/relationships/hyperlink" Target="mailto:contractreview@petersonholding.com" TargetMode="External"/><Relationship Id="rId69" Type="http://schemas.openxmlformats.org/officeDocument/2006/relationships/hyperlink" Target="mailto:ar@riverview-trucks.com" TargetMode="External"/><Relationship Id="rId77" Type="http://schemas.openxmlformats.org/officeDocument/2006/relationships/hyperlink" Target="mailto:vgeis@wattco.net" TargetMode="External"/><Relationship Id="rId8" Type="http://schemas.openxmlformats.org/officeDocument/2006/relationships/webSettings" Target="webSettings.xml"/><Relationship Id="rId51" Type="http://schemas.openxmlformats.org/officeDocument/2006/relationships/hyperlink" Target="mailto:co04@kampspropane.com" TargetMode="External"/><Relationship Id="rId72" Type="http://schemas.openxmlformats.org/officeDocument/2006/relationships/hyperlink" Target="mailto:genevieve_savetow@outlook.com" TargetMode="External"/><Relationship Id="rId80" Type="http://schemas.openxmlformats.org/officeDocument/2006/relationships/hyperlink" Target="mailto:dougb@zephyrindustries.com"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ezsourcing.acgov.org" TargetMode="External"/><Relationship Id="rId25" Type="http://schemas.openxmlformats.org/officeDocument/2006/relationships/hyperlink" Target="mailto:ehanan@airandlube.com" TargetMode="External"/><Relationship Id="rId33" Type="http://schemas.openxmlformats.org/officeDocument/2006/relationships/hyperlink" Target="mailto:baeoakland@sbcglobal.net" TargetMode="External"/><Relationship Id="rId38" Type="http://schemas.openxmlformats.org/officeDocument/2006/relationships/hyperlink" Target="mailto:rcarter@coastcounties.com" TargetMode="External"/><Relationship Id="rId46" Type="http://schemas.openxmlformats.org/officeDocument/2006/relationships/hyperlink" Target="mailto:camilo.zapata@highlineaftermarket.com" TargetMode="External"/><Relationship Id="rId59" Type="http://schemas.openxmlformats.org/officeDocument/2006/relationships/hyperlink" Target="mailto:tostrye@pacificpowergroup.com" TargetMode="External"/><Relationship Id="rId67" Type="http://schemas.openxmlformats.org/officeDocument/2006/relationships/hyperlink" Target="mailto:jbodway@comcast.net" TargetMode="External"/><Relationship Id="rId20" Type="http://schemas.openxmlformats.org/officeDocument/2006/relationships/footer" Target="footer3.xml"/><Relationship Id="rId41" Type="http://schemas.openxmlformats.org/officeDocument/2006/relationships/hyperlink" Target="mailto:stephenf@ebrs.net" TargetMode="External"/><Relationship Id="rId54" Type="http://schemas.openxmlformats.org/officeDocument/2006/relationships/hyperlink" Target="mailto:mleap@gillautogroup.com" TargetMode="External"/><Relationship Id="rId62" Type="http://schemas.openxmlformats.org/officeDocument/2006/relationships/hyperlink" Target="mailto:rzurfluh@cityautosupply.com" TargetMode="External"/><Relationship Id="rId70" Type="http://schemas.openxmlformats.org/officeDocument/2006/relationships/hyperlink" Target="mailto:danieljacinto@romaineelectric.com" TargetMode="External"/><Relationship Id="rId75" Type="http://schemas.openxmlformats.org/officeDocument/2006/relationships/hyperlink" Target="mailto:matt@christiansenfasteners.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diesel1620@aol.com" TargetMode="External"/><Relationship Id="rId28" Type="http://schemas.openxmlformats.org/officeDocument/2006/relationships/hyperlink" Target="mailto:don@valleyautomotive.net" TargetMode="External"/><Relationship Id="rId36" Type="http://schemas.openxmlformats.org/officeDocument/2006/relationships/hyperlink" Target="mailto:jacks@cacargroup.com" TargetMode="External"/><Relationship Id="rId49" Type="http://schemas.openxmlformats.org/officeDocument/2006/relationships/hyperlink" Target="mailto:sltow@yahoo.com" TargetMode="External"/><Relationship Id="rId57" Type="http://schemas.openxmlformats.org/officeDocument/2006/relationships/hyperlink" Target="mailto:la.sales@mcmast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003ADB6-3E37-47C2-9297-DFA087171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23308FDA-4E00-47D1-844C-0A87333F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RFQ 901988 Addendum 1 Parts and Repair Svcs for Fire</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901988 Addendum 1 Parts and Repair Svcs for Fire</dc:title>
  <dc:subject/>
  <dc:creator>Truong, Thuy   GSA - Purchasing Department</dc:creator>
  <cp:keywords/>
  <dc:description/>
  <cp:lastModifiedBy>Hopkins, Lucretia  GSA - Office of Acquisition Policy</cp:lastModifiedBy>
  <cp:revision>2</cp:revision>
  <dcterms:created xsi:type="dcterms:W3CDTF">2021-04-08T21:10:00Z</dcterms:created>
  <dcterms:modified xsi:type="dcterms:W3CDTF">2021-04-08T21:10:00Z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