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E558C" w14:textId="77777777" w:rsidR="003B6E51" w:rsidRDefault="003B6E51" w:rsidP="00501E3D">
      <w:pPr>
        <w:pStyle w:val="Title"/>
        <w:rPr>
          <w:color w:val="7030A0"/>
          <w:sz w:val="28"/>
          <w:szCs w:val="24"/>
          <w:highlight w:val="yellow"/>
        </w:rPr>
      </w:pPr>
      <w:bookmarkStart w:id="0" w:name="_GoBack"/>
      <w:bookmarkEnd w:id="0"/>
    </w:p>
    <w:p w14:paraId="1DD25765" w14:textId="2F3FA17A" w:rsidR="00501E3D" w:rsidRPr="00547225" w:rsidRDefault="00D875E1" w:rsidP="00547225">
      <w:pPr>
        <w:pStyle w:val="Title"/>
        <w:rPr>
          <w:rFonts w:ascii="Calibri" w:hAnsi="Calibri" w:cs="Calibri"/>
          <w:sz w:val="24"/>
          <w:szCs w:val="24"/>
        </w:rPr>
      </w:pPr>
      <w:r>
        <w:rPr>
          <w:color w:val="7030A0"/>
          <w:sz w:val="24"/>
        </w:rPr>
        <w:t xml:space="preserve"> </w:t>
      </w:r>
    </w:p>
    <w:p w14:paraId="296F6EFF" w14:textId="77777777" w:rsidR="00501E3D" w:rsidRPr="00985AE1" w:rsidRDefault="00501E3D" w:rsidP="00501E3D">
      <w:pPr>
        <w:pStyle w:val="Title"/>
        <w:rPr>
          <w:rFonts w:ascii="Calibri" w:hAnsi="Calibri" w:cs="Calibri"/>
          <w:sz w:val="72"/>
          <w:szCs w:val="72"/>
        </w:rPr>
      </w:pPr>
      <w:r w:rsidRPr="00985AE1">
        <w:rPr>
          <w:rFonts w:ascii="Calibri" w:hAnsi="Calibri" w:cs="Calibri"/>
          <w:sz w:val="72"/>
          <w:szCs w:val="72"/>
        </w:rPr>
        <w:t>COUNTY OF ALAMEDA</w:t>
      </w:r>
    </w:p>
    <w:p w14:paraId="3301F40B" w14:textId="77777777" w:rsidR="00501E3D" w:rsidRPr="00985AE1" w:rsidRDefault="00501E3D" w:rsidP="00501E3D">
      <w:pPr>
        <w:pStyle w:val="Title"/>
        <w:rPr>
          <w:rFonts w:ascii="Calibri" w:hAnsi="Calibri" w:cs="Calibri"/>
          <w:sz w:val="20"/>
        </w:rPr>
      </w:pPr>
    </w:p>
    <w:p w14:paraId="6CFC27CE" w14:textId="00F82B23" w:rsidR="00501E3D" w:rsidRPr="001460D1" w:rsidRDefault="00501E3D" w:rsidP="00501E3D">
      <w:pPr>
        <w:pStyle w:val="Title"/>
        <w:rPr>
          <w:rFonts w:ascii="Calibri" w:hAnsi="Calibri" w:cs="Calibri"/>
          <w:sz w:val="40"/>
          <w:szCs w:val="40"/>
        </w:rPr>
      </w:pPr>
      <w:r w:rsidRPr="00057662">
        <w:rPr>
          <w:rFonts w:ascii="Calibri" w:hAnsi="Calibri" w:cs="Calibri"/>
          <w:sz w:val="40"/>
          <w:szCs w:val="40"/>
        </w:rPr>
        <w:t xml:space="preserve">ADDENDUM No. </w:t>
      </w:r>
      <w:r w:rsidR="001460D1" w:rsidRPr="001460D1">
        <w:rPr>
          <w:rFonts w:ascii="Calibri" w:hAnsi="Calibri" w:cs="Calibri"/>
          <w:sz w:val="40"/>
          <w:szCs w:val="40"/>
        </w:rPr>
        <w:t>1</w:t>
      </w:r>
    </w:p>
    <w:p w14:paraId="208FF390" w14:textId="77777777" w:rsidR="00501E3D" w:rsidRPr="001460D1" w:rsidRDefault="00501E3D" w:rsidP="00501E3D">
      <w:pPr>
        <w:pStyle w:val="RFP-QHeader2"/>
        <w:rPr>
          <w:rFonts w:ascii="Calibri" w:hAnsi="Calibri" w:cs="Calibri"/>
          <w:sz w:val="20"/>
        </w:rPr>
      </w:pPr>
    </w:p>
    <w:p w14:paraId="4D7F9A2D" w14:textId="77777777" w:rsidR="00501E3D" w:rsidRPr="001460D1" w:rsidRDefault="00501E3D" w:rsidP="00501E3D">
      <w:pPr>
        <w:pStyle w:val="Title"/>
        <w:rPr>
          <w:rFonts w:ascii="Calibri" w:hAnsi="Calibri" w:cs="Calibri"/>
          <w:sz w:val="40"/>
          <w:szCs w:val="40"/>
        </w:rPr>
      </w:pPr>
      <w:r w:rsidRPr="001460D1">
        <w:rPr>
          <w:rFonts w:ascii="Calibri" w:hAnsi="Calibri" w:cs="Calibri"/>
          <w:sz w:val="40"/>
          <w:szCs w:val="40"/>
        </w:rPr>
        <w:t>to</w:t>
      </w:r>
    </w:p>
    <w:p w14:paraId="334A9966" w14:textId="77777777" w:rsidR="00501E3D" w:rsidRPr="001460D1" w:rsidRDefault="00501E3D" w:rsidP="00501E3D">
      <w:pPr>
        <w:pStyle w:val="RFP-QHeader2"/>
        <w:rPr>
          <w:rFonts w:ascii="Calibri" w:hAnsi="Calibri" w:cs="Calibri"/>
          <w:sz w:val="20"/>
        </w:rPr>
      </w:pPr>
    </w:p>
    <w:p w14:paraId="4FEBAADB" w14:textId="7047D816" w:rsidR="00501E3D" w:rsidRPr="001460D1" w:rsidRDefault="00501E3D" w:rsidP="00501E3D">
      <w:pPr>
        <w:pStyle w:val="Subtitle"/>
        <w:rPr>
          <w:rFonts w:ascii="Calibri" w:hAnsi="Calibri" w:cs="Calibri"/>
          <w:sz w:val="40"/>
          <w:szCs w:val="40"/>
        </w:rPr>
      </w:pPr>
      <w:r w:rsidRPr="001460D1">
        <w:rPr>
          <w:rFonts w:ascii="Calibri" w:hAnsi="Calibri" w:cs="Calibri"/>
          <w:sz w:val="40"/>
          <w:szCs w:val="40"/>
        </w:rPr>
        <w:t xml:space="preserve">RFP No. </w:t>
      </w:r>
      <w:r w:rsidR="001460D1" w:rsidRPr="001460D1">
        <w:rPr>
          <w:rFonts w:ascii="Calibri" w:hAnsi="Calibri" w:cs="Calibri"/>
          <w:sz w:val="40"/>
          <w:szCs w:val="40"/>
        </w:rPr>
        <w:t>9019</w:t>
      </w:r>
      <w:r w:rsidR="001460D1">
        <w:rPr>
          <w:rFonts w:ascii="Calibri" w:hAnsi="Calibri" w:cs="Calibri"/>
          <w:sz w:val="40"/>
          <w:szCs w:val="40"/>
        </w:rPr>
        <w:t>9</w:t>
      </w:r>
      <w:r w:rsidR="001460D1" w:rsidRPr="001460D1">
        <w:rPr>
          <w:rFonts w:ascii="Calibri" w:hAnsi="Calibri" w:cs="Calibri"/>
          <w:sz w:val="40"/>
          <w:szCs w:val="40"/>
        </w:rPr>
        <w:t>7</w:t>
      </w:r>
    </w:p>
    <w:p w14:paraId="1F06745E" w14:textId="77777777" w:rsidR="00501E3D" w:rsidRPr="001460D1" w:rsidRDefault="00501E3D" w:rsidP="00501E3D">
      <w:pPr>
        <w:pStyle w:val="RFP-QHeader2"/>
        <w:rPr>
          <w:rFonts w:ascii="Calibri" w:hAnsi="Calibri" w:cs="Calibri"/>
          <w:sz w:val="20"/>
        </w:rPr>
      </w:pPr>
    </w:p>
    <w:p w14:paraId="55AB07B3" w14:textId="77777777" w:rsidR="00501E3D" w:rsidRPr="001460D1" w:rsidRDefault="00501E3D" w:rsidP="00501E3D">
      <w:pPr>
        <w:pStyle w:val="Heading3"/>
        <w:rPr>
          <w:rFonts w:ascii="Calibri" w:hAnsi="Calibri" w:cs="Calibri"/>
          <w:sz w:val="40"/>
          <w:szCs w:val="40"/>
        </w:rPr>
      </w:pPr>
      <w:r w:rsidRPr="001460D1">
        <w:rPr>
          <w:rFonts w:ascii="Calibri" w:hAnsi="Calibri" w:cs="Calibri"/>
          <w:sz w:val="40"/>
          <w:szCs w:val="40"/>
        </w:rPr>
        <w:t>for</w:t>
      </w:r>
    </w:p>
    <w:p w14:paraId="1D5337CB" w14:textId="77777777" w:rsidR="00501E3D" w:rsidRPr="001460D1" w:rsidRDefault="00501E3D" w:rsidP="00501E3D">
      <w:pPr>
        <w:pStyle w:val="RFP-QHeader2"/>
        <w:rPr>
          <w:rFonts w:ascii="Calibri" w:hAnsi="Calibri" w:cs="Calibri"/>
          <w:sz w:val="20"/>
        </w:rPr>
      </w:pPr>
    </w:p>
    <w:p w14:paraId="62C5E649" w14:textId="588C37F8" w:rsidR="00501E3D" w:rsidRPr="001460D1" w:rsidRDefault="001460D1" w:rsidP="00501E3D">
      <w:pPr>
        <w:jc w:val="center"/>
        <w:rPr>
          <w:rFonts w:ascii="Calibri" w:hAnsi="Calibri" w:cs="Calibri"/>
          <w:b/>
          <w:sz w:val="40"/>
          <w:szCs w:val="40"/>
        </w:rPr>
      </w:pPr>
      <w:r w:rsidRPr="001460D1">
        <w:rPr>
          <w:rFonts w:ascii="Calibri" w:hAnsi="Calibri" w:cs="Calibri"/>
          <w:b/>
          <w:sz w:val="40"/>
          <w:szCs w:val="40"/>
        </w:rPr>
        <w:t>SHUTTLE BUS SERVICES</w:t>
      </w:r>
    </w:p>
    <w:p w14:paraId="5D2072BB" w14:textId="77777777" w:rsidR="00501E3D" w:rsidRPr="00985AE1" w:rsidRDefault="00501E3D" w:rsidP="00501E3D">
      <w:pPr>
        <w:jc w:val="center"/>
        <w:rPr>
          <w:rFonts w:ascii="Calibri" w:hAnsi="Calibri" w:cs="Calibri"/>
          <w:b/>
          <w:sz w:val="20"/>
        </w:rPr>
      </w:pPr>
    </w:p>
    <w:p w14:paraId="2EEB729F" w14:textId="77777777" w:rsidR="00501E3D" w:rsidRPr="00985AE1" w:rsidRDefault="00501E3D" w:rsidP="00501E3D">
      <w:pPr>
        <w:jc w:val="center"/>
        <w:rPr>
          <w:rFonts w:ascii="Calibri" w:hAnsi="Calibri" w:cs="Calibri"/>
          <w:sz w:val="20"/>
        </w:rPr>
      </w:pPr>
    </w:p>
    <w:tbl>
      <w:tblPr>
        <w:tblW w:w="107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5"/>
      </w:tblGrid>
      <w:tr w:rsidR="00501E3D" w:rsidRPr="007429B4" w14:paraId="21F197B2" w14:textId="77777777" w:rsidTr="008F465E">
        <w:trPr>
          <w:trHeight w:val="2224"/>
        </w:trPr>
        <w:tc>
          <w:tcPr>
            <w:tcW w:w="10795" w:type="dxa"/>
            <w:shd w:val="clear" w:color="auto" w:fill="auto"/>
            <w:tcMar>
              <w:top w:w="43" w:type="dxa"/>
              <w:left w:w="115" w:type="dxa"/>
              <w:bottom w:w="43" w:type="dxa"/>
              <w:right w:w="115" w:type="dxa"/>
            </w:tcMar>
          </w:tcPr>
          <w:p w14:paraId="19991CC6" w14:textId="1028F7FE" w:rsidR="00501E3D" w:rsidRPr="00501E3D" w:rsidRDefault="00501E3D" w:rsidP="0038427B">
            <w:pPr>
              <w:jc w:val="both"/>
              <w:rPr>
                <w:rFonts w:ascii="Calibri" w:hAnsi="Calibri" w:cs="Calibri"/>
                <w:spacing w:val="-6"/>
                <w:sz w:val="28"/>
                <w:szCs w:val="28"/>
              </w:rPr>
            </w:pPr>
            <w:r w:rsidRPr="00501E3D">
              <w:rPr>
                <w:rFonts w:ascii="Calibri" w:hAnsi="Calibri" w:cs="Calibri"/>
                <w:b/>
                <w:spacing w:val="-6"/>
                <w:sz w:val="28"/>
                <w:szCs w:val="28"/>
              </w:rPr>
              <w:t>This</w:t>
            </w:r>
            <w:r w:rsidRPr="001460D1">
              <w:rPr>
                <w:rFonts w:ascii="Calibri" w:hAnsi="Calibri" w:cs="Calibri"/>
                <w:b/>
                <w:spacing w:val="-6"/>
                <w:sz w:val="28"/>
                <w:szCs w:val="28"/>
              </w:rPr>
              <w:t xml:space="preserve"> RFP Addendum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SLEB Vendor Database.  This RFP Add</w:t>
            </w:r>
            <w:r w:rsidRPr="00501E3D">
              <w:rPr>
                <w:rFonts w:ascii="Calibri" w:hAnsi="Calibri" w:cs="Calibri"/>
                <w:b/>
                <w:spacing w:val="-6"/>
                <w:sz w:val="28"/>
                <w:szCs w:val="28"/>
              </w:rPr>
              <w:t xml:space="preserve">endum will also be posted on the GSA Contracting Opportunities website located at </w:t>
            </w:r>
            <w:hyperlink r:id="rId11" w:history="1">
              <w:r w:rsidR="00D875E1">
                <w:rPr>
                  <w:rStyle w:val="Hyperlink"/>
                  <w:rFonts w:ascii="Calibri" w:hAnsi="Calibri" w:cs="Calibri"/>
                  <w:b/>
                  <w:sz w:val="28"/>
                  <w:szCs w:val="28"/>
                </w:rPr>
                <w:t>Alameda County Current Contracting Opportunities</w:t>
              </w:r>
            </w:hyperlink>
            <w:r w:rsidRPr="00501E3D">
              <w:rPr>
                <w:rFonts w:ascii="Calibri" w:hAnsi="Calibri" w:cs="Calibri"/>
                <w:b/>
                <w:spacing w:val="-6"/>
                <w:sz w:val="28"/>
                <w:szCs w:val="28"/>
              </w:rPr>
              <w:t>.</w:t>
            </w:r>
          </w:p>
        </w:tc>
      </w:tr>
    </w:tbl>
    <w:p w14:paraId="4C55513E" w14:textId="77777777" w:rsidR="00501E3D" w:rsidRDefault="00501E3D" w:rsidP="00501E3D">
      <w:pPr>
        <w:rPr>
          <w:rFonts w:ascii="Calibri" w:hAnsi="Calibri" w:cs="Calibri"/>
          <w:sz w:val="20"/>
        </w:rPr>
      </w:pPr>
    </w:p>
    <w:p w14:paraId="39EB6255" w14:textId="12FE4738" w:rsidR="00401870" w:rsidRPr="000A2E7B" w:rsidRDefault="00401870" w:rsidP="00501E3D">
      <w:pPr>
        <w:jc w:val="center"/>
        <w:rPr>
          <w:rFonts w:ascii="Calibri" w:hAnsi="Calibri" w:cs="Calibri"/>
          <w:b/>
          <w:sz w:val="30"/>
          <w:szCs w:val="30"/>
          <w:highlight w:val="yellow"/>
        </w:rPr>
      </w:pPr>
    </w:p>
    <w:p w14:paraId="301F8629" w14:textId="250A93FE" w:rsidR="000A2E7B" w:rsidRPr="000A2E7B" w:rsidRDefault="000A2E7B" w:rsidP="000A2E7B">
      <w:pPr>
        <w:jc w:val="center"/>
        <w:rPr>
          <w:rFonts w:ascii="Calibri" w:hAnsi="Calibri" w:cs="Calibri"/>
          <w:b/>
          <w:sz w:val="30"/>
          <w:szCs w:val="30"/>
        </w:rPr>
      </w:pPr>
      <w:r w:rsidRPr="000A2E7B">
        <w:rPr>
          <w:rFonts w:ascii="Calibri" w:hAnsi="Calibri" w:cs="Calibri"/>
          <w:b/>
          <w:sz w:val="32"/>
          <w:szCs w:val="30"/>
          <w:highlight w:val="yellow"/>
        </w:rPr>
        <w:t xml:space="preserve">** BIDDERS MUST USE </w:t>
      </w:r>
      <w:r w:rsidRPr="000A2E7B">
        <w:rPr>
          <w:rFonts w:ascii="Calibri" w:hAnsi="Calibri" w:cs="Calibri"/>
          <w:b/>
          <w:sz w:val="32"/>
          <w:szCs w:val="30"/>
          <w:highlight w:val="yellow"/>
          <w:u w:val="single"/>
        </w:rPr>
        <w:t>REVISED BID FORM – EXCEL BID FORMS</w:t>
      </w:r>
      <w:r w:rsidRPr="000A2E7B">
        <w:rPr>
          <w:rFonts w:ascii="Calibri" w:hAnsi="Calibri" w:cs="Calibri"/>
          <w:b/>
          <w:sz w:val="32"/>
          <w:szCs w:val="30"/>
          <w:highlight w:val="yellow"/>
        </w:rPr>
        <w:t xml:space="preserve"> </w:t>
      </w:r>
      <w:r w:rsidRPr="000A2E7B">
        <w:rPr>
          <w:rFonts w:ascii="Calibri" w:hAnsi="Calibri" w:cs="Calibri"/>
          <w:b/>
          <w:sz w:val="32"/>
          <w:szCs w:val="30"/>
          <w:highlight w:val="yellow"/>
          <w:u w:val="single"/>
        </w:rPr>
        <w:t xml:space="preserve">AND ADDENDUM No. 1 </w:t>
      </w:r>
      <w:r w:rsidRPr="000A2E7B">
        <w:rPr>
          <w:rFonts w:ascii="Calibri" w:hAnsi="Calibri" w:cs="Calibri"/>
          <w:b/>
          <w:sz w:val="32"/>
          <w:szCs w:val="30"/>
          <w:highlight w:val="yellow"/>
        </w:rPr>
        <w:t>WHEN SUBMITTING BID RESPONSE**</w:t>
      </w:r>
    </w:p>
    <w:p w14:paraId="3FFEE18C" w14:textId="1B2D4C4B" w:rsidR="000A2E7B" w:rsidRDefault="000A2E7B" w:rsidP="00501E3D">
      <w:pPr>
        <w:jc w:val="center"/>
        <w:rPr>
          <w:rFonts w:ascii="Calibri" w:hAnsi="Calibri" w:cs="Calibri"/>
          <w:b/>
          <w:sz w:val="30"/>
          <w:szCs w:val="30"/>
          <w:highlight w:val="yellow"/>
        </w:rPr>
      </w:pPr>
    </w:p>
    <w:p w14:paraId="50273209" w14:textId="29D8DDBA" w:rsidR="00401870" w:rsidRDefault="00401870" w:rsidP="00501E3D">
      <w:pPr>
        <w:jc w:val="center"/>
        <w:rPr>
          <w:rFonts w:ascii="Calibri" w:hAnsi="Calibri" w:cs="Calibri"/>
          <w:b/>
          <w:color w:val="FF0000"/>
          <w:sz w:val="30"/>
          <w:szCs w:val="30"/>
        </w:rPr>
      </w:pPr>
    </w:p>
    <w:p w14:paraId="5275F7BD" w14:textId="20BEAF07" w:rsidR="00401870" w:rsidRPr="004817AE" w:rsidRDefault="004817AE" w:rsidP="00401870">
      <w:pPr>
        <w:jc w:val="center"/>
        <w:rPr>
          <w:rFonts w:ascii="Calibri" w:hAnsi="Calibri" w:cs="Calibri"/>
          <w:b/>
          <w:sz w:val="36"/>
          <w:szCs w:val="32"/>
        </w:rPr>
      </w:pPr>
      <w:r w:rsidRPr="004817AE">
        <w:rPr>
          <w:rFonts w:ascii="Calibri" w:hAnsi="Calibri" w:cs="Calibri"/>
          <w:b/>
          <w:sz w:val="36"/>
          <w:szCs w:val="32"/>
        </w:rPr>
        <w:t>BID DUE DATE (</w:t>
      </w:r>
      <w:r w:rsidRPr="004817AE">
        <w:rPr>
          <w:rFonts w:ascii="Calibri" w:hAnsi="Calibri" w:cs="Calibri"/>
          <w:b/>
          <w:sz w:val="36"/>
          <w:szCs w:val="32"/>
          <w:u w:val="single"/>
        </w:rPr>
        <w:t>NO CHANGE</w:t>
      </w:r>
      <w:r w:rsidRPr="004817AE">
        <w:rPr>
          <w:rFonts w:ascii="Calibri" w:hAnsi="Calibri" w:cs="Calibri"/>
          <w:b/>
          <w:sz w:val="36"/>
          <w:szCs w:val="32"/>
        </w:rPr>
        <w:t>) ON</w:t>
      </w:r>
    </w:p>
    <w:p w14:paraId="7FBEE21D" w14:textId="6861CB8C" w:rsidR="00401870" w:rsidRPr="004817AE" w:rsidRDefault="004817AE" w:rsidP="00401870">
      <w:pPr>
        <w:jc w:val="center"/>
        <w:rPr>
          <w:rFonts w:ascii="Calibri" w:hAnsi="Calibri" w:cs="Calibri"/>
          <w:b/>
          <w:sz w:val="36"/>
          <w:szCs w:val="28"/>
        </w:rPr>
      </w:pPr>
      <w:r w:rsidRPr="004817AE">
        <w:rPr>
          <w:rFonts w:ascii="Calibri" w:hAnsi="Calibri" w:cs="Calibri"/>
          <w:b/>
          <w:sz w:val="40"/>
          <w:szCs w:val="32"/>
        </w:rPr>
        <w:t xml:space="preserve">MAY 11, 2021 </w:t>
      </w:r>
      <w:r w:rsidR="00401870" w:rsidRPr="004817AE">
        <w:rPr>
          <w:rFonts w:ascii="Calibri" w:hAnsi="Calibri" w:cs="Calibri"/>
          <w:b/>
          <w:sz w:val="40"/>
          <w:szCs w:val="32"/>
        </w:rPr>
        <w:t>BY 2:00 P.M.</w:t>
      </w:r>
    </w:p>
    <w:p w14:paraId="526370AE" w14:textId="33B4627B" w:rsidR="003049BB" w:rsidRDefault="003049BB" w:rsidP="00501E3D">
      <w:pPr>
        <w:rPr>
          <w:rFonts w:ascii="Calibri" w:hAnsi="Calibri" w:cs="Calibri"/>
          <w:sz w:val="20"/>
        </w:rPr>
      </w:pPr>
    </w:p>
    <w:p w14:paraId="2BB9C503" w14:textId="77777777" w:rsidR="00501E3D" w:rsidRDefault="00501E3D" w:rsidP="00501E3D">
      <w:pPr>
        <w:jc w:val="center"/>
        <w:rPr>
          <w:rFonts w:ascii="Calibri" w:hAnsi="Calibri" w:cs="Calibri"/>
          <w:sz w:val="20"/>
        </w:rPr>
      </w:pPr>
    </w:p>
    <w:p w14:paraId="10C7DA30" w14:textId="77777777" w:rsidR="00501E3D" w:rsidRDefault="00501E3D" w:rsidP="00501E3D">
      <w:pPr>
        <w:jc w:val="center"/>
        <w:rPr>
          <w:rFonts w:ascii="Calibri" w:hAnsi="Calibri" w:cs="Calibri"/>
          <w:sz w:val="20"/>
        </w:rPr>
      </w:pPr>
    </w:p>
    <w:p w14:paraId="5E0A0B99" w14:textId="7F50A886" w:rsidR="00501E3D" w:rsidRPr="0062630A" w:rsidRDefault="00501E3D" w:rsidP="00501E3D">
      <w:pPr>
        <w:ind w:left="2520"/>
        <w:rPr>
          <w:rFonts w:ascii="Calibri" w:hAnsi="Calibri" w:cs="Calibri"/>
          <w:color w:val="008000"/>
          <w:sz w:val="20"/>
        </w:rPr>
      </w:pPr>
      <w:r>
        <w:rPr>
          <w:noProof/>
        </w:rPr>
        <w:drawing>
          <wp:anchor distT="0" distB="0" distL="114300" distR="114300" simplePos="0" relativeHeight="251661312" behindDoc="0" locked="0" layoutInCell="1" allowOverlap="1" wp14:anchorId="316C2BA0" wp14:editId="545E152A">
            <wp:simplePos x="0" y="0"/>
            <wp:positionH relativeFrom="margin">
              <wp:align>left</wp:align>
            </wp:positionH>
            <wp:positionV relativeFrom="paragraph">
              <wp:posOffset>74930</wp:posOffset>
            </wp:positionV>
            <wp:extent cx="1455386" cy="228600"/>
            <wp:effectExtent l="0" t="0" r="0" b="0"/>
            <wp:wrapNone/>
            <wp:docPr id="6" name="Picture 6"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5386"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 xml:space="preserve">Alameda County is committed to reducing environmental impacts across our entire supply chain. </w:t>
      </w:r>
    </w:p>
    <w:p w14:paraId="426BD435" w14:textId="77777777" w:rsidR="00501E3D" w:rsidRDefault="00501E3D" w:rsidP="00501E3D">
      <w:pPr>
        <w:ind w:left="2520"/>
        <w:rPr>
          <w:rFonts w:ascii="Calibri" w:hAnsi="Calibri" w:cs="Calibri"/>
          <w:color w:val="008000"/>
          <w:sz w:val="20"/>
        </w:rPr>
        <w:sectPr w:rsidR="00501E3D" w:rsidSect="00205C75">
          <w:headerReference w:type="default" r:id="rId13"/>
          <w:footerReference w:type="default" r:id="rId14"/>
          <w:headerReference w:type="first" r:id="rId15"/>
          <w:footerReference w:type="first" r:id="rId16"/>
          <w:pgSz w:w="12240" w:h="15840" w:code="1"/>
          <w:pgMar w:top="720" w:right="720" w:bottom="720" w:left="720" w:header="864" w:footer="360"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3DB8D71C" w14:textId="4C452E11" w:rsidR="00501E3D" w:rsidRPr="00985AE1" w:rsidRDefault="00501E3D" w:rsidP="00501E3D">
      <w:pPr>
        <w:pBdr>
          <w:top w:val="single" w:sz="18" w:space="1" w:color="auto"/>
          <w:left w:val="single" w:sz="18" w:space="4" w:color="auto"/>
          <w:bottom w:val="single" w:sz="18" w:space="1" w:color="auto"/>
          <w:right w:val="single" w:sz="18" w:space="4" w:color="auto"/>
        </w:pBdr>
        <w:jc w:val="both"/>
        <w:rPr>
          <w:rFonts w:ascii="Calibri" w:hAnsi="Calibri" w:cs="Calibri"/>
        </w:rPr>
      </w:pPr>
      <w:r w:rsidRPr="00985AE1">
        <w:rPr>
          <w:rFonts w:ascii="Calibri" w:hAnsi="Calibri" w:cs="Calibri"/>
          <w:b/>
        </w:rPr>
        <w:lastRenderedPageBreak/>
        <w:t>The following Sec</w:t>
      </w:r>
      <w:r w:rsidRPr="001460D1">
        <w:rPr>
          <w:rFonts w:ascii="Calibri" w:hAnsi="Calibri" w:cs="Calibri"/>
          <w:b/>
        </w:rPr>
        <w:t>tion</w:t>
      </w:r>
      <w:r w:rsidR="008F465E" w:rsidRPr="001460D1">
        <w:rPr>
          <w:rFonts w:ascii="Calibri" w:hAnsi="Calibri" w:cs="Calibri"/>
          <w:b/>
        </w:rPr>
        <w:t>(</w:t>
      </w:r>
      <w:r w:rsidRPr="001460D1">
        <w:rPr>
          <w:rFonts w:ascii="Calibri" w:hAnsi="Calibri" w:cs="Calibri"/>
          <w:b/>
        </w:rPr>
        <w:t>s</w:t>
      </w:r>
      <w:r w:rsidR="008F465E" w:rsidRPr="001460D1">
        <w:rPr>
          <w:rFonts w:ascii="Calibri" w:hAnsi="Calibri" w:cs="Calibri"/>
          <w:b/>
        </w:rPr>
        <w:t>)</w:t>
      </w:r>
      <w:r w:rsidRPr="001460D1">
        <w:rPr>
          <w:rFonts w:ascii="Calibri" w:hAnsi="Calibri" w:cs="Calibri"/>
          <w:b/>
        </w:rPr>
        <w:t xml:space="preserve"> </w:t>
      </w:r>
      <w:r w:rsidR="008F465E" w:rsidRPr="001460D1">
        <w:rPr>
          <w:rFonts w:ascii="Calibri" w:hAnsi="Calibri" w:cs="Calibri"/>
          <w:b/>
        </w:rPr>
        <w:t>has/</w:t>
      </w:r>
      <w:r w:rsidRPr="001460D1">
        <w:rPr>
          <w:rFonts w:ascii="Calibri" w:hAnsi="Calibri" w:cs="Calibri"/>
          <w:b/>
        </w:rPr>
        <w:t xml:space="preserve">have been modified or revised as shown below.  </w:t>
      </w:r>
      <w:r w:rsidRPr="001460D1">
        <w:rPr>
          <w:rFonts w:ascii="Calibri" w:hAnsi="Calibri" w:cs="Calibri"/>
        </w:rPr>
        <w:t xml:space="preserve">Changes made to the original RFP document are in </w:t>
      </w:r>
      <w:r w:rsidRPr="001460D1">
        <w:rPr>
          <w:rFonts w:ascii="Calibri" w:hAnsi="Calibri" w:cs="Calibri"/>
          <w:b/>
        </w:rPr>
        <w:t>bold</w:t>
      </w:r>
      <w:r w:rsidRPr="001460D1">
        <w:rPr>
          <w:rFonts w:ascii="Calibri" w:hAnsi="Calibri" w:cs="Calibri"/>
        </w:rPr>
        <w:t xml:space="preserve"> </w:t>
      </w:r>
      <w:r w:rsidRPr="00985AE1">
        <w:rPr>
          <w:rFonts w:ascii="Calibri" w:hAnsi="Calibri" w:cs="Calibri"/>
        </w:rPr>
        <w:t xml:space="preserve">print and </w:t>
      </w:r>
      <w:r w:rsidRPr="00985AE1">
        <w:rPr>
          <w:rFonts w:ascii="Calibri" w:hAnsi="Calibri" w:cs="Calibri"/>
          <w:highlight w:val="yellow"/>
        </w:rPr>
        <w:t>highlighted</w:t>
      </w:r>
      <w:r w:rsidRPr="00985AE1">
        <w:rPr>
          <w:rFonts w:ascii="Calibri" w:hAnsi="Calibri" w:cs="Calibri"/>
        </w:rPr>
        <w:t xml:space="preserve">, and deletions made have a </w:t>
      </w:r>
      <w:r w:rsidRPr="00985AE1">
        <w:rPr>
          <w:rFonts w:ascii="Calibri" w:hAnsi="Calibri" w:cs="Calibri"/>
          <w:strike/>
        </w:rPr>
        <w:t>strike through</w:t>
      </w:r>
      <w:r w:rsidRPr="00985AE1">
        <w:rPr>
          <w:rFonts w:ascii="Calibri" w:hAnsi="Calibri" w:cs="Calibri"/>
        </w:rPr>
        <w:t>.</w:t>
      </w:r>
    </w:p>
    <w:p w14:paraId="77212F8D" w14:textId="701476E6" w:rsidR="00501E3D" w:rsidRDefault="00501E3D" w:rsidP="00501E3D">
      <w:pPr>
        <w:rPr>
          <w:rFonts w:ascii="Calibri" w:hAnsi="Calibri" w:cs="Calibri"/>
          <w:szCs w:val="24"/>
        </w:rPr>
      </w:pPr>
    </w:p>
    <w:p w14:paraId="2521609C" w14:textId="77777777" w:rsidR="00D87E6E" w:rsidRPr="007E2E8E" w:rsidRDefault="00D87E6E" w:rsidP="00D87E6E">
      <w:pPr>
        <w:shd w:val="clear" w:color="auto" w:fill="D9E2F3"/>
        <w:spacing w:after="240"/>
        <w:jc w:val="both"/>
        <w:rPr>
          <w:rFonts w:ascii="Calibri" w:hAnsi="Calibri" w:cs="Calibri"/>
          <w:b/>
        </w:rPr>
      </w:pPr>
      <w:r w:rsidRPr="00A2545B">
        <w:rPr>
          <w:rFonts w:ascii="Calibri" w:hAnsi="Calibri" w:cs="Calibri"/>
          <w:b/>
        </w:rPr>
        <w:t>Page 9 of the RFP Section E (SPECIFICF REQUIREMENTS), Item 19, is revised as foll</w:t>
      </w:r>
      <w:r>
        <w:rPr>
          <w:rFonts w:ascii="Calibri" w:hAnsi="Calibri" w:cs="Calibri"/>
          <w:b/>
        </w:rPr>
        <w:t xml:space="preserve">ows:  </w:t>
      </w:r>
    </w:p>
    <w:p w14:paraId="0C8407EF" w14:textId="77777777" w:rsidR="00D87E6E" w:rsidRDefault="00D87E6E" w:rsidP="00D87E6E">
      <w:pPr>
        <w:pStyle w:val="Item10"/>
        <w:tabs>
          <w:tab w:val="clear" w:pos="2880"/>
        </w:tabs>
        <w:ind w:left="720" w:firstLine="0"/>
        <w:jc w:val="both"/>
      </w:pPr>
      <w:r w:rsidRPr="00A2545B">
        <w:t xml:space="preserve">Bus requirements: Contractor shall provide buses that are model year </w:t>
      </w:r>
      <w:r w:rsidRPr="00A2545B">
        <w:rPr>
          <w:strike/>
        </w:rPr>
        <w:t>2012</w:t>
      </w:r>
      <w:r w:rsidRPr="00A2545B">
        <w:t xml:space="preserve"> </w:t>
      </w:r>
      <w:r w:rsidRPr="00A2545B">
        <w:rPr>
          <w:b/>
          <w:highlight w:val="yellow"/>
        </w:rPr>
        <w:t>2016</w:t>
      </w:r>
      <w:r>
        <w:t xml:space="preserve"> </w:t>
      </w:r>
      <w:r w:rsidRPr="00A2545B">
        <w:t>or newer with a minimum carrying capacity of 20 passengers and two bicycles.</w:t>
      </w:r>
    </w:p>
    <w:p w14:paraId="40310556" w14:textId="77777777" w:rsidR="00D87E6E" w:rsidRPr="007E2E8E" w:rsidRDefault="00D87E6E" w:rsidP="00D87E6E">
      <w:pPr>
        <w:shd w:val="clear" w:color="auto" w:fill="D9E2F3"/>
        <w:spacing w:after="240"/>
        <w:jc w:val="both"/>
        <w:rPr>
          <w:rFonts w:ascii="Calibri" w:hAnsi="Calibri" w:cs="Calibri"/>
          <w:b/>
        </w:rPr>
      </w:pPr>
      <w:r w:rsidRPr="00A2545B">
        <w:rPr>
          <w:rFonts w:ascii="Calibri" w:hAnsi="Calibri" w:cs="Calibri"/>
          <w:b/>
        </w:rPr>
        <w:t>Page 9 of the RFP Section E (SPECIFICF REQUIREMENTS), Item 19</w:t>
      </w:r>
      <w:r>
        <w:rPr>
          <w:rFonts w:ascii="Calibri" w:hAnsi="Calibri" w:cs="Calibri"/>
          <w:b/>
        </w:rPr>
        <w:t>.c.</w:t>
      </w:r>
      <w:r w:rsidRPr="00A2545B">
        <w:rPr>
          <w:rFonts w:ascii="Calibri" w:hAnsi="Calibri" w:cs="Calibri"/>
          <w:b/>
        </w:rPr>
        <w:t>, is revised as foll</w:t>
      </w:r>
      <w:r>
        <w:rPr>
          <w:rFonts w:ascii="Calibri" w:hAnsi="Calibri" w:cs="Calibri"/>
          <w:b/>
        </w:rPr>
        <w:t xml:space="preserve">ows:  </w:t>
      </w:r>
    </w:p>
    <w:p w14:paraId="33A67FD9" w14:textId="77777777" w:rsidR="00D87E6E" w:rsidRDefault="00D87E6E" w:rsidP="00D87E6E">
      <w:pPr>
        <w:pStyle w:val="Item10"/>
        <w:tabs>
          <w:tab w:val="clear" w:pos="2880"/>
        </w:tabs>
        <w:ind w:left="720" w:firstLine="0"/>
        <w:jc w:val="both"/>
      </w:pPr>
      <w:r w:rsidRPr="00826E63">
        <w:t xml:space="preserve">All shuttle bus shall be washed </w:t>
      </w:r>
      <w:r w:rsidRPr="00826E63">
        <w:rPr>
          <w:highlight w:val="yellow"/>
        </w:rPr>
        <w:t>thoroughly</w:t>
      </w:r>
      <w:r>
        <w:t xml:space="preserve"> </w:t>
      </w:r>
      <w:r w:rsidRPr="00826E63">
        <w:t>inside a</w:t>
      </w:r>
      <w:r>
        <w:t xml:space="preserve">nd out at least twice per month. </w:t>
      </w:r>
      <w:r w:rsidRPr="00826E63">
        <w:rPr>
          <w:highlight w:val="yellow"/>
        </w:rPr>
        <w:t>A</w:t>
      </w:r>
      <w:r>
        <w:rPr>
          <w:highlight w:val="yellow"/>
        </w:rPr>
        <w:t>ll high-touch</w:t>
      </w:r>
      <w:r w:rsidRPr="00826E63">
        <w:rPr>
          <w:highlight w:val="yellow"/>
        </w:rPr>
        <w:t xml:space="preserve"> </w:t>
      </w:r>
      <w:r>
        <w:rPr>
          <w:highlight w:val="yellow"/>
        </w:rPr>
        <w:t>surfaces</w:t>
      </w:r>
      <w:r w:rsidRPr="00826E63">
        <w:rPr>
          <w:highlight w:val="yellow"/>
        </w:rPr>
        <w:t xml:space="preserve"> such as seats, handrails, doors, etc. must be wiped down, clean, and dis</w:t>
      </w:r>
      <w:r>
        <w:rPr>
          <w:highlight w:val="yellow"/>
        </w:rPr>
        <w:t>infect after each trip and</w:t>
      </w:r>
      <w:r w:rsidRPr="00826E63">
        <w:rPr>
          <w:highlight w:val="yellow"/>
        </w:rPr>
        <w:t xml:space="preserve"> </w:t>
      </w:r>
      <w:r>
        <w:rPr>
          <w:highlight w:val="yellow"/>
        </w:rPr>
        <w:t>the interior of the vehicle shall be sanitized daily at the end of the day</w:t>
      </w:r>
      <w:r w:rsidRPr="00826E63">
        <w:rPr>
          <w:highlight w:val="yellow"/>
        </w:rPr>
        <w:t>.</w:t>
      </w:r>
    </w:p>
    <w:p w14:paraId="21BD806A" w14:textId="3CC66563" w:rsidR="00D875E1" w:rsidRPr="007E2E8E" w:rsidRDefault="00D875E1" w:rsidP="00D875E1">
      <w:pPr>
        <w:shd w:val="clear" w:color="auto" w:fill="D9E2F3"/>
        <w:spacing w:after="240"/>
        <w:jc w:val="both"/>
        <w:rPr>
          <w:rFonts w:ascii="Calibri" w:hAnsi="Calibri" w:cs="Calibri"/>
          <w:b/>
        </w:rPr>
      </w:pPr>
      <w:r>
        <w:rPr>
          <w:rFonts w:ascii="Calibri" w:hAnsi="Calibri" w:cs="Calibri"/>
          <w:b/>
        </w:rPr>
        <w:t xml:space="preserve">Page </w:t>
      </w:r>
      <w:r w:rsidR="00205C75" w:rsidRPr="00721B93">
        <w:rPr>
          <w:rFonts w:ascii="Calibri" w:hAnsi="Calibri" w:cs="Calibri"/>
          <w:b/>
        </w:rPr>
        <w:t>21</w:t>
      </w:r>
      <w:r w:rsidRPr="00721B93">
        <w:rPr>
          <w:rFonts w:ascii="Calibri" w:hAnsi="Calibri" w:cs="Calibri"/>
          <w:b/>
        </w:rPr>
        <w:t xml:space="preserve"> of the RFP, Section K (BID PROTEST/APPEALS PROCESS), Item 1, is r</w:t>
      </w:r>
      <w:r>
        <w:rPr>
          <w:rFonts w:ascii="Calibri" w:hAnsi="Calibri" w:cs="Calibri"/>
          <w:b/>
        </w:rPr>
        <w:t xml:space="preserve">evised as follows:  </w:t>
      </w:r>
    </w:p>
    <w:p w14:paraId="5CF55A51" w14:textId="77777777" w:rsidR="00D875E1" w:rsidRDefault="00D875E1" w:rsidP="00D875E1">
      <w:pPr>
        <w:pStyle w:val="Item10"/>
        <w:tabs>
          <w:tab w:val="clear" w:pos="2880"/>
        </w:tabs>
        <w:ind w:left="720" w:firstLine="0"/>
        <w:jc w:val="both"/>
      </w:pPr>
      <w:r>
        <w:t>Any b</w:t>
      </w:r>
      <w:r w:rsidRPr="00004C20">
        <w:t xml:space="preserve">id protest by any </w:t>
      </w:r>
      <w:r>
        <w:t>Bidder</w:t>
      </w:r>
      <w:r w:rsidRPr="00004C20">
        <w:t xml:space="preserve"> regarding any other Bid must be submitted in writing to the County’s GSA–Office of Acquisition Policy, ATTN: Contract Compliance Officer, located at 1401 Lakeside Drive, 10th Floor, Oakland, CA 94612, </w:t>
      </w:r>
      <w:r>
        <w:t xml:space="preserve">Email: </w:t>
      </w:r>
      <w:hyperlink r:id="rId17" w:history="1">
        <w:r w:rsidRPr="00383F2C">
          <w:rPr>
            <w:rStyle w:val="Hyperlink"/>
            <w:b/>
            <w:highlight w:val="yellow"/>
          </w:rPr>
          <w:t>GSA-BidProtests@acgov.org</w:t>
        </w:r>
      </w:hyperlink>
      <w:r>
        <w:t xml:space="preserve">, </w:t>
      </w:r>
      <w:r w:rsidRPr="00004C20">
        <w:t xml:space="preserve">Fax: (510) 208-9720, before 5:00 p.m. of the FIFTH (5th) business day following the date of issuance of the Notice of Intent to Award, not the date received by the </w:t>
      </w:r>
      <w:r>
        <w:t>Bidder</w:t>
      </w:r>
      <w:r w:rsidRPr="00004C20">
        <w:t>.  A Bid protest received after 5:00 p.m. is considered received as of the next business day</w:t>
      </w:r>
      <w:r>
        <w:t>.</w:t>
      </w:r>
    </w:p>
    <w:p w14:paraId="2812A056" w14:textId="58522DED" w:rsidR="00205C75" w:rsidRPr="007E2E8E" w:rsidRDefault="00205C75" w:rsidP="00205C75">
      <w:pPr>
        <w:shd w:val="clear" w:color="auto" w:fill="D9E2F3"/>
        <w:spacing w:after="240"/>
        <w:jc w:val="both"/>
        <w:rPr>
          <w:rFonts w:ascii="Calibri" w:hAnsi="Calibri" w:cs="Calibri"/>
          <w:b/>
        </w:rPr>
      </w:pPr>
      <w:r>
        <w:rPr>
          <w:rFonts w:ascii="Calibri" w:hAnsi="Calibri" w:cs="Calibri"/>
          <w:b/>
        </w:rPr>
        <w:t>Pag</w:t>
      </w:r>
      <w:r w:rsidRPr="00721B93">
        <w:rPr>
          <w:rFonts w:ascii="Calibri" w:hAnsi="Calibri" w:cs="Calibri"/>
          <w:b/>
        </w:rPr>
        <w:t>e 2</w:t>
      </w:r>
      <w:r w:rsidR="00721B93" w:rsidRPr="00721B93">
        <w:rPr>
          <w:rFonts w:ascii="Calibri" w:hAnsi="Calibri" w:cs="Calibri"/>
          <w:b/>
        </w:rPr>
        <w:t>6</w:t>
      </w:r>
      <w:r w:rsidRPr="00721B93">
        <w:rPr>
          <w:rFonts w:ascii="Calibri" w:hAnsi="Calibri" w:cs="Calibri"/>
          <w:b/>
        </w:rPr>
        <w:t xml:space="preserve"> of the RFP, Section P (AWARD), Item </w:t>
      </w:r>
      <w:r w:rsidR="00D87E6E" w:rsidRPr="00721B93">
        <w:rPr>
          <w:rFonts w:ascii="Calibri" w:hAnsi="Calibri" w:cs="Calibri"/>
          <w:b/>
        </w:rPr>
        <w:t>3</w:t>
      </w:r>
      <w:r w:rsidRPr="00721B93">
        <w:rPr>
          <w:rFonts w:ascii="Calibri" w:hAnsi="Calibri" w:cs="Calibri"/>
          <w:b/>
        </w:rPr>
        <w:t>, is r</w:t>
      </w:r>
      <w:r>
        <w:rPr>
          <w:rFonts w:ascii="Calibri" w:hAnsi="Calibri" w:cs="Calibri"/>
          <w:b/>
        </w:rPr>
        <w:t xml:space="preserve">evised as follows:  </w:t>
      </w:r>
    </w:p>
    <w:p w14:paraId="6D9DD5BC" w14:textId="77777777" w:rsidR="00205C75" w:rsidRPr="00383F2C" w:rsidRDefault="00205C75" w:rsidP="00721B93">
      <w:pPr>
        <w:pStyle w:val="Item1"/>
        <w:tabs>
          <w:tab w:val="clear" w:pos="1440"/>
        </w:tabs>
        <w:ind w:left="720" w:firstLine="0"/>
        <w:rPr>
          <w:rFonts w:asciiTheme="minorHAnsi" w:hAnsiTheme="minorHAnsi"/>
          <w:szCs w:val="26"/>
        </w:rPr>
      </w:pPr>
      <w:r w:rsidRPr="00383F2C">
        <w:rPr>
          <w:rFonts w:asciiTheme="minorHAnsi" w:hAnsiTheme="minorHAnsi"/>
          <w:szCs w:val="26"/>
        </w:rPr>
        <w:t xml:space="preserve">Small and Emerging Locally Owned Business:  The County is vitally interested in promoting the growth of small and emerging local businesses by means of increasing the participation of these businesses in the County’s purchase of goods and services. </w:t>
      </w:r>
    </w:p>
    <w:p w14:paraId="5B1D8CF9" w14:textId="77777777" w:rsidR="00205C75" w:rsidRPr="00383F2C" w:rsidRDefault="00205C75" w:rsidP="00721B93">
      <w:pPr>
        <w:pStyle w:val="Item1"/>
        <w:tabs>
          <w:tab w:val="clear" w:pos="1440"/>
        </w:tabs>
        <w:ind w:left="720" w:firstLine="0"/>
        <w:rPr>
          <w:rFonts w:asciiTheme="minorHAnsi" w:hAnsiTheme="minorHAnsi"/>
          <w:szCs w:val="26"/>
        </w:rPr>
      </w:pPr>
      <w:r w:rsidRPr="00383F2C">
        <w:rPr>
          <w:rFonts w:asciiTheme="minorHAnsi" w:hAnsiTheme="minorHAnsi"/>
          <w:szCs w:val="26"/>
        </w:rPr>
        <w:t xml:space="preserve">As a result of the County’s commitment to advance the economic opportunities of these businesses, </w:t>
      </w:r>
      <w:r w:rsidRPr="00383F2C">
        <w:rPr>
          <w:rFonts w:asciiTheme="minorHAnsi" w:hAnsiTheme="minorHAnsi"/>
          <w:b/>
          <w:szCs w:val="26"/>
          <w:u w:val="single"/>
        </w:rPr>
        <w:t>Bidders must meet the County’s Small and Emerging Locally Owned Business requirements in order to be considered for the contract award.</w:t>
      </w:r>
      <w:r w:rsidRPr="00383F2C">
        <w:rPr>
          <w:rFonts w:asciiTheme="minorHAnsi" w:hAnsiTheme="minorHAnsi"/>
          <w:szCs w:val="26"/>
        </w:rPr>
        <w:t xml:space="preserve">  These requirements can be found online at: </w:t>
      </w:r>
    </w:p>
    <w:p w14:paraId="4607F895" w14:textId="77777777" w:rsidR="00965E5F" w:rsidRDefault="00AB0059" w:rsidP="00721B93">
      <w:pPr>
        <w:pStyle w:val="Item1"/>
        <w:ind w:left="720" w:firstLine="0"/>
      </w:pPr>
      <w:hyperlink r:id="rId18" w:history="1">
        <w:r w:rsidR="00721B93" w:rsidRPr="00721B93">
          <w:rPr>
            <w:rStyle w:val="Hyperlink"/>
            <w:strike/>
          </w:rPr>
          <w:t>http://acgov.org/auditor/sleb/overview.htm</w:t>
        </w:r>
      </w:hyperlink>
      <w:r w:rsidR="00721B93">
        <w:t xml:space="preserve"> </w:t>
      </w:r>
    </w:p>
    <w:p w14:paraId="17B61A14" w14:textId="0E5CA87C" w:rsidR="00205C75" w:rsidRDefault="00AB0059" w:rsidP="00721B93">
      <w:pPr>
        <w:pStyle w:val="Item1"/>
        <w:ind w:left="720" w:firstLine="0"/>
        <w:rPr>
          <w:rStyle w:val="Hyperlink"/>
          <w:rFonts w:asciiTheme="minorHAnsi" w:hAnsiTheme="minorHAnsi"/>
          <w:b/>
          <w:szCs w:val="26"/>
        </w:rPr>
      </w:pPr>
      <w:hyperlink r:id="rId19" w:history="1">
        <w:r w:rsidR="00205C75" w:rsidRPr="006F1EA8">
          <w:rPr>
            <w:rStyle w:val="Hyperlink"/>
            <w:rFonts w:asciiTheme="minorHAnsi" w:hAnsiTheme="minorHAnsi"/>
            <w:b/>
            <w:szCs w:val="26"/>
            <w:highlight w:val="yellow"/>
          </w:rPr>
          <w:t>Alameda County SLEB Program Overview</w:t>
        </w:r>
      </w:hyperlink>
      <w:r w:rsidR="00205C75" w:rsidRPr="006F1EA8">
        <w:rPr>
          <w:rStyle w:val="Hyperlink"/>
          <w:rFonts w:asciiTheme="minorHAnsi" w:hAnsiTheme="minorHAnsi"/>
          <w:b/>
          <w:szCs w:val="26"/>
          <w:highlight w:val="yellow"/>
          <w:u w:val="none"/>
        </w:rPr>
        <w:t xml:space="preserve"> </w:t>
      </w:r>
      <w:r w:rsidR="00205C75" w:rsidRPr="00721B93">
        <w:rPr>
          <w:rStyle w:val="Hyperlink"/>
          <w:rFonts w:asciiTheme="minorHAnsi" w:hAnsiTheme="minorHAnsi"/>
          <w:b/>
          <w:color w:val="auto"/>
          <w:szCs w:val="26"/>
          <w:highlight w:val="yellow"/>
          <w:u w:val="none"/>
        </w:rPr>
        <w:t>an</w:t>
      </w:r>
      <w:r w:rsidR="00205C75" w:rsidRPr="00383F2C">
        <w:rPr>
          <w:rStyle w:val="Hyperlink"/>
          <w:rFonts w:asciiTheme="minorHAnsi" w:hAnsiTheme="minorHAnsi"/>
          <w:b/>
          <w:color w:val="auto"/>
          <w:szCs w:val="26"/>
          <w:highlight w:val="yellow"/>
          <w:u w:val="none"/>
        </w:rPr>
        <w:t>d</w:t>
      </w:r>
      <w:r w:rsidR="00205C75" w:rsidRPr="00383F2C">
        <w:rPr>
          <w:rStyle w:val="Hyperlink"/>
          <w:rFonts w:asciiTheme="minorHAnsi" w:hAnsiTheme="minorHAnsi"/>
          <w:b/>
          <w:szCs w:val="26"/>
          <w:highlight w:val="yellow"/>
          <w:u w:val="none"/>
        </w:rPr>
        <w:t xml:space="preserve"> </w:t>
      </w:r>
      <w:hyperlink r:id="rId20" w:history="1">
        <w:r w:rsidR="00205C75" w:rsidRPr="00383F2C">
          <w:rPr>
            <w:rStyle w:val="Hyperlink"/>
            <w:rFonts w:asciiTheme="minorHAnsi" w:hAnsiTheme="minorHAnsi"/>
            <w:b/>
            <w:szCs w:val="26"/>
            <w:highlight w:val="yellow"/>
          </w:rPr>
          <w:t>Alameda County SLEB Program Additional Information</w:t>
        </w:r>
      </w:hyperlink>
    </w:p>
    <w:p w14:paraId="002EFEFB" w14:textId="77777777" w:rsidR="000638D5" w:rsidRPr="000638D5" w:rsidRDefault="000638D5" w:rsidP="000638D5">
      <w:pPr>
        <w:pStyle w:val="Item1"/>
        <w:ind w:left="720" w:firstLine="0"/>
      </w:pPr>
      <w:r w:rsidRPr="000638D5">
        <w:rPr>
          <w:bCs/>
        </w:rPr>
        <w:t xml:space="preserve">For purposes of this bid, applicable industries include, but are not limited to, the following NAICS Code(s): </w:t>
      </w:r>
      <w:r w:rsidRPr="000638D5">
        <w:t>485510, 485113, 485119, or 485999</w:t>
      </w:r>
      <w:r w:rsidRPr="000638D5">
        <w:rPr>
          <w:bCs/>
        </w:rPr>
        <w:t>.</w:t>
      </w:r>
      <w:r w:rsidRPr="000638D5">
        <w:t xml:space="preserve"> </w:t>
      </w:r>
    </w:p>
    <w:p w14:paraId="25F8A3C6" w14:textId="77777777" w:rsidR="000638D5" w:rsidRPr="000638D5" w:rsidRDefault="000638D5" w:rsidP="000638D5">
      <w:pPr>
        <w:pStyle w:val="Item1"/>
        <w:ind w:left="720" w:firstLine="0"/>
        <w:rPr>
          <w:bCs/>
        </w:rPr>
      </w:pPr>
      <w:r w:rsidRPr="000638D5">
        <w:rPr>
          <w:bCs/>
        </w:rPr>
        <w:lastRenderedPageBreak/>
        <w:t xml:space="preserve">A small business is defined by the </w:t>
      </w:r>
      <w:hyperlink r:id="rId21" w:history="1">
        <w:r w:rsidRPr="000638D5">
          <w:rPr>
            <w:rStyle w:val="Hyperlink"/>
            <w:bCs/>
          </w:rPr>
          <w:t>United States Small Business Administration</w:t>
        </w:r>
      </w:hyperlink>
      <w:r w:rsidRPr="000638D5">
        <w:rPr>
          <w:bCs/>
        </w:rPr>
        <w:t xml:space="preserve"> (SBA) as having no more than the number of employees or average annual gross receipts over the last three years required per SBA standards based on the small business's appropriate NAICS code.</w:t>
      </w:r>
    </w:p>
    <w:p w14:paraId="13B8541F" w14:textId="568E92B7" w:rsidR="000638D5" w:rsidRPr="00721B93" w:rsidRDefault="000638D5" w:rsidP="000638D5">
      <w:pPr>
        <w:pStyle w:val="Item1"/>
        <w:ind w:left="720" w:firstLine="0"/>
      </w:pPr>
      <w:r w:rsidRPr="000638D5">
        <w:t>An emerging business is defined by the County as having either annual gross receipts of less than one-half that of a small business OR having less than one-half the number of employees AND that has been in business less than five years.</w:t>
      </w:r>
    </w:p>
    <w:p w14:paraId="01174502" w14:textId="2A0F21E7" w:rsidR="00205C75" w:rsidRPr="007E2E8E" w:rsidRDefault="00205C75" w:rsidP="00205C75">
      <w:pPr>
        <w:shd w:val="clear" w:color="auto" w:fill="D9E2F3"/>
        <w:spacing w:after="240"/>
        <w:jc w:val="both"/>
        <w:rPr>
          <w:rFonts w:ascii="Calibri" w:hAnsi="Calibri" w:cs="Calibri"/>
          <w:b/>
        </w:rPr>
      </w:pPr>
      <w:r>
        <w:rPr>
          <w:rFonts w:ascii="Calibri" w:hAnsi="Calibri" w:cs="Calibri"/>
          <w:b/>
        </w:rPr>
        <w:t>Page</w:t>
      </w:r>
      <w:r w:rsidRPr="00965E5F">
        <w:rPr>
          <w:rFonts w:ascii="Calibri" w:hAnsi="Calibri" w:cs="Calibri"/>
          <w:b/>
        </w:rPr>
        <w:t xml:space="preserve"> 2</w:t>
      </w:r>
      <w:r w:rsidR="00965E5F" w:rsidRPr="00965E5F">
        <w:rPr>
          <w:rFonts w:ascii="Calibri" w:hAnsi="Calibri" w:cs="Calibri"/>
          <w:b/>
        </w:rPr>
        <w:t>7</w:t>
      </w:r>
      <w:r w:rsidRPr="00965E5F">
        <w:rPr>
          <w:rFonts w:ascii="Calibri" w:hAnsi="Calibri" w:cs="Calibri"/>
          <w:b/>
        </w:rPr>
        <w:t xml:space="preserve"> of the RFP, Section P (AWARD), Item </w:t>
      </w:r>
      <w:r w:rsidR="00D87E6E" w:rsidRPr="00965E5F">
        <w:rPr>
          <w:rFonts w:ascii="Calibri" w:hAnsi="Calibri" w:cs="Calibri"/>
          <w:b/>
        </w:rPr>
        <w:t>10</w:t>
      </w:r>
      <w:r w:rsidRPr="00965E5F">
        <w:rPr>
          <w:rFonts w:ascii="Calibri" w:hAnsi="Calibri" w:cs="Calibri"/>
          <w:b/>
        </w:rPr>
        <w:t>, is r</w:t>
      </w:r>
      <w:r>
        <w:rPr>
          <w:rFonts w:ascii="Calibri" w:hAnsi="Calibri" w:cs="Calibri"/>
          <w:b/>
        </w:rPr>
        <w:t xml:space="preserve">evised as follows:  </w:t>
      </w:r>
    </w:p>
    <w:p w14:paraId="74BF1459" w14:textId="44E68108" w:rsidR="00205C75" w:rsidRDefault="00205C75" w:rsidP="00965E5F">
      <w:pPr>
        <w:pStyle w:val="Item1"/>
        <w:tabs>
          <w:tab w:val="clear" w:pos="1440"/>
        </w:tabs>
        <w:ind w:left="720" w:firstLine="0"/>
      </w:pPr>
      <w:r w:rsidRPr="00A85450">
        <w:t xml:space="preserve">Final Standard Agreement terms and conditions will be negotiated with the selected </w:t>
      </w:r>
      <w:r>
        <w:t>Bidder</w:t>
      </w:r>
      <w:r w:rsidRPr="00A85450">
        <w:t xml:space="preserve">.  </w:t>
      </w:r>
      <w:r>
        <w:t>Bidder</w:t>
      </w:r>
      <w:r w:rsidRPr="00A85450">
        <w:t xml:space="preserve"> may access a copy of the Standard Services Agreement template can be found online at: </w:t>
      </w:r>
    </w:p>
    <w:p w14:paraId="29CB317E" w14:textId="77777777" w:rsidR="00965E5F" w:rsidRPr="00965E5F" w:rsidRDefault="00AB0059" w:rsidP="00965E5F">
      <w:pPr>
        <w:pStyle w:val="Item1"/>
        <w:ind w:left="720" w:firstLine="0"/>
        <w:rPr>
          <w:strike/>
        </w:rPr>
      </w:pPr>
      <w:hyperlink r:id="rId22" w:history="1">
        <w:r w:rsidR="00965E5F" w:rsidRPr="00965E5F">
          <w:rPr>
            <w:rStyle w:val="Hyperlink"/>
            <w:strike/>
          </w:rPr>
          <w:t>http://www.acgov.org/gsa/purchasing/standardServicesAgreement.pdf</w:t>
        </w:r>
      </w:hyperlink>
    </w:p>
    <w:p w14:paraId="617C8421" w14:textId="5382F28C" w:rsidR="00205C75" w:rsidRDefault="00AB0059" w:rsidP="00965E5F">
      <w:pPr>
        <w:pStyle w:val="Item10"/>
        <w:tabs>
          <w:tab w:val="clear" w:pos="2880"/>
        </w:tabs>
        <w:ind w:left="720" w:firstLine="0"/>
        <w:jc w:val="both"/>
        <w:rPr>
          <w:rStyle w:val="Hyperlink"/>
          <w:b/>
        </w:rPr>
      </w:pPr>
      <w:hyperlink r:id="rId23" w:history="1">
        <w:r w:rsidR="00205C75" w:rsidRPr="00EA1397">
          <w:rPr>
            <w:rStyle w:val="Hyperlink"/>
            <w:b/>
            <w:highlight w:val="yellow"/>
          </w:rPr>
          <w:t>Alameda County Standard Services Agreement Template</w:t>
        </w:r>
      </w:hyperlink>
    </w:p>
    <w:p w14:paraId="619FD2DA" w14:textId="5F646A56" w:rsidR="003F1982" w:rsidRPr="003F1982" w:rsidRDefault="003F1982" w:rsidP="003F1982">
      <w:pPr>
        <w:pStyle w:val="Item10"/>
        <w:ind w:left="720" w:firstLine="0"/>
        <w:jc w:val="both"/>
      </w:pPr>
      <w:r w:rsidRPr="003F1982">
        <w:t xml:space="preserve">The template contains minimal Agreement boilerplate language only.  </w:t>
      </w:r>
    </w:p>
    <w:p w14:paraId="3F2AF6D2" w14:textId="3FF7AF6A" w:rsidR="00205C75" w:rsidRPr="00B858F2" w:rsidRDefault="00205C75" w:rsidP="00205C75">
      <w:pPr>
        <w:shd w:val="clear" w:color="auto" w:fill="D9E2F3"/>
        <w:spacing w:after="240"/>
        <w:jc w:val="both"/>
        <w:rPr>
          <w:rFonts w:ascii="Calibri" w:hAnsi="Calibri" w:cs="Calibri"/>
          <w:b/>
        </w:rPr>
      </w:pPr>
      <w:r>
        <w:rPr>
          <w:rFonts w:ascii="Calibri" w:hAnsi="Calibri" w:cs="Calibri"/>
          <w:b/>
        </w:rPr>
        <w:t>Page</w:t>
      </w:r>
      <w:r w:rsidRPr="00B858F2">
        <w:rPr>
          <w:rFonts w:ascii="Calibri" w:hAnsi="Calibri" w:cs="Calibri"/>
          <w:b/>
        </w:rPr>
        <w:t xml:space="preserve"> </w:t>
      </w:r>
      <w:r w:rsidR="00D87E6E" w:rsidRPr="00B858F2">
        <w:rPr>
          <w:rFonts w:ascii="Calibri" w:hAnsi="Calibri" w:cs="Calibri"/>
          <w:b/>
        </w:rPr>
        <w:t>28</w:t>
      </w:r>
      <w:r w:rsidRPr="00B858F2">
        <w:rPr>
          <w:rFonts w:ascii="Calibri" w:hAnsi="Calibri" w:cs="Calibri"/>
          <w:b/>
        </w:rPr>
        <w:t xml:space="preserve"> of the RFP, Section </w:t>
      </w:r>
      <w:r w:rsidR="00D87E6E" w:rsidRPr="00B858F2">
        <w:rPr>
          <w:rFonts w:ascii="Calibri" w:hAnsi="Calibri" w:cs="Calibri"/>
          <w:b/>
        </w:rPr>
        <w:t>T</w:t>
      </w:r>
      <w:r w:rsidRPr="00B858F2">
        <w:rPr>
          <w:rFonts w:ascii="Calibri" w:hAnsi="Calibri" w:cs="Calibri"/>
          <w:b/>
        </w:rPr>
        <w:t xml:space="preserve"> (COUNTY CONTACTS), is revised as follows:  </w:t>
      </w:r>
    </w:p>
    <w:p w14:paraId="6E4B9CDE" w14:textId="77777777" w:rsidR="00205C75" w:rsidRPr="00B858F2" w:rsidRDefault="00205C75" w:rsidP="00205C75">
      <w:pPr>
        <w:spacing w:after="240"/>
        <w:ind w:left="720"/>
        <w:rPr>
          <w:rFonts w:ascii="Calibri" w:hAnsi="Calibri" w:cs="Calibri"/>
        </w:rPr>
      </w:pPr>
      <w:r w:rsidRPr="00B858F2">
        <w:rPr>
          <w:rFonts w:ascii="Calibri" w:hAnsi="Calibri" w:cs="Calibri"/>
        </w:rPr>
        <w:t>GSA-Procurement is managing the competitive process for this project on behalf of the County.  All contact during the competitive process is to be through the GSA-Procurement department only.</w:t>
      </w:r>
    </w:p>
    <w:p w14:paraId="65CDF4E5" w14:textId="135826B5" w:rsidR="00205C75" w:rsidRPr="00B858F2" w:rsidRDefault="00205C75" w:rsidP="00205C75">
      <w:pPr>
        <w:spacing w:after="240"/>
        <w:ind w:left="720"/>
        <w:rPr>
          <w:rFonts w:ascii="Calibri" w:hAnsi="Calibri" w:cs="Calibri"/>
        </w:rPr>
      </w:pPr>
      <w:r w:rsidRPr="00B858F2">
        <w:rPr>
          <w:rFonts w:ascii="Calibri" w:hAnsi="Calibri" w:cs="Calibri"/>
        </w:rPr>
        <w:t xml:space="preserve">The evaluation phase of the competitive process shall begin upon receipt of sealed bids until a contract has been awarded.  Bidders shall not contact or lobby evaluators during the evaluation process.  Attempts by Bidder to contact evaluators may result in disqualification of Bidder.  </w:t>
      </w:r>
    </w:p>
    <w:p w14:paraId="2938E5F6" w14:textId="5EA94300" w:rsidR="00205C75" w:rsidRPr="00B858F2" w:rsidRDefault="00205C75" w:rsidP="00205C75">
      <w:pPr>
        <w:spacing w:after="240"/>
        <w:ind w:left="720"/>
        <w:rPr>
          <w:rFonts w:ascii="Calibri" w:hAnsi="Calibri" w:cs="Calibri"/>
        </w:rPr>
      </w:pPr>
      <w:r w:rsidRPr="00B858F2">
        <w:rPr>
          <w:rFonts w:ascii="Calibri" w:hAnsi="Calibri" w:cs="Calibri"/>
        </w:rPr>
        <w:t xml:space="preserve">Contact Information for this </w:t>
      </w:r>
      <w:r w:rsidR="00D87E6E" w:rsidRPr="00B858F2">
        <w:rPr>
          <w:rFonts w:ascii="Calibri" w:hAnsi="Calibri" w:cs="Calibri"/>
        </w:rPr>
        <w:t>RFP</w:t>
      </w:r>
      <w:r w:rsidRPr="00B858F2">
        <w:rPr>
          <w:rFonts w:ascii="Calibri" w:hAnsi="Calibri" w:cs="Calibri"/>
        </w:rPr>
        <w:t>:</w:t>
      </w:r>
    </w:p>
    <w:p w14:paraId="358E1C02" w14:textId="77777777" w:rsidR="00D87E6E" w:rsidRPr="000F2703" w:rsidRDefault="00D87E6E" w:rsidP="00D87E6E">
      <w:pPr>
        <w:ind w:left="2160"/>
        <w:rPr>
          <w:rFonts w:ascii="Calibri" w:hAnsi="Calibri" w:cs="Calibri"/>
        </w:rPr>
      </w:pPr>
      <w:r w:rsidRPr="000F2703">
        <w:rPr>
          <w:rFonts w:ascii="Calibri" w:hAnsi="Calibri" w:cs="Calibri"/>
        </w:rPr>
        <w:t xml:space="preserve">Bee Srey, Procurement &amp; Contracts Specialist </w:t>
      </w:r>
    </w:p>
    <w:p w14:paraId="27D55245" w14:textId="77777777" w:rsidR="00D87E6E" w:rsidRPr="00A85450" w:rsidRDefault="00D87E6E" w:rsidP="00D87E6E">
      <w:pPr>
        <w:ind w:left="2160"/>
        <w:rPr>
          <w:rFonts w:ascii="Calibri" w:hAnsi="Calibri" w:cs="Calibri"/>
        </w:rPr>
      </w:pPr>
      <w:r>
        <w:rPr>
          <w:rFonts w:ascii="Calibri" w:hAnsi="Calibri" w:cs="Calibri"/>
        </w:rPr>
        <w:t>Alameda County, GSA-Procurement</w:t>
      </w:r>
    </w:p>
    <w:p w14:paraId="3DC1D6DE" w14:textId="77777777" w:rsidR="00D87E6E" w:rsidRPr="00A85450" w:rsidRDefault="00D87E6E" w:rsidP="00D87E6E">
      <w:pPr>
        <w:ind w:left="2160"/>
        <w:rPr>
          <w:rFonts w:ascii="Calibri" w:hAnsi="Calibri" w:cs="Calibri"/>
        </w:rPr>
      </w:pPr>
      <w:r w:rsidRPr="00A85450">
        <w:rPr>
          <w:rFonts w:ascii="Calibri" w:hAnsi="Calibri" w:cs="Calibri"/>
        </w:rPr>
        <w:t>1401 Lakeside Drive, Suite 907</w:t>
      </w:r>
    </w:p>
    <w:p w14:paraId="505CC628" w14:textId="77777777" w:rsidR="00D87E6E" w:rsidRPr="00A85450" w:rsidRDefault="00D87E6E" w:rsidP="00D87E6E">
      <w:pPr>
        <w:ind w:left="2160"/>
        <w:rPr>
          <w:rFonts w:ascii="Calibri" w:hAnsi="Calibri" w:cs="Calibri"/>
        </w:rPr>
      </w:pPr>
      <w:r w:rsidRPr="00A85450">
        <w:rPr>
          <w:rFonts w:ascii="Calibri" w:hAnsi="Calibri" w:cs="Calibri"/>
        </w:rPr>
        <w:t>Oakland, CA  94612</w:t>
      </w:r>
    </w:p>
    <w:p w14:paraId="122ADFA0" w14:textId="77777777" w:rsidR="00D87E6E" w:rsidRPr="00A85450" w:rsidRDefault="00D87E6E" w:rsidP="00D87E6E">
      <w:pPr>
        <w:ind w:left="2160"/>
        <w:rPr>
          <w:rFonts w:ascii="Calibri" w:hAnsi="Calibri" w:cs="Calibri"/>
        </w:rPr>
      </w:pPr>
      <w:r w:rsidRPr="00A85450">
        <w:rPr>
          <w:rFonts w:ascii="Calibri" w:hAnsi="Calibri" w:cs="Calibri"/>
        </w:rPr>
        <w:t xml:space="preserve">E-Mail:  </w:t>
      </w:r>
      <w:hyperlink r:id="rId24" w:history="1">
        <w:r w:rsidRPr="00452E0A">
          <w:rPr>
            <w:rStyle w:val="Hyperlink"/>
          </w:rPr>
          <w:t>bee.srey2@acgov.org</w:t>
        </w:r>
      </w:hyperlink>
      <w:r>
        <w:rPr>
          <w:rFonts w:ascii="Calibri" w:hAnsi="Calibri" w:cs="Calibri"/>
          <w:color w:val="FF0000"/>
        </w:rPr>
        <w:t xml:space="preserve"> </w:t>
      </w:r>
      <w:r w:rsidRPr="00A85450">
        <w:rPr>
          <w:rFonts w:ascii="Calibri" w:hAnsi="Calibri" w:cs="Calibri"/>
        </w:rPr>
        <w:t xml:space="preserve"> </w:t>
      </w:r>
    </w:p>
    <w:p w14:paraId="11D1B09B" w14:textId="77777777" w:rsidR="00D87E6E" w:rsidRDefault="00D87E6E" w:rsidP="00D87E6E">
      <w:pPr>
        <w:ind w:left="2160"/>
        <w:rPr>
          <w:rFonts w:ascii="Calibri" w:hAnsi="Calibri" w:cs="Calibri"/>
        </w:rPr>
      </w:pPr>
      <w:r>
        <w:rPr>
          <w:rFonts w:ascii="Calibri" w:hAnsi="Calibri" w:cs="Calibri"/>
        </w:rPr>
        <w:t>Pho</w:t>
      </w:r>
      <w:r w:rsidRPr="000F2703">
        <w:rPr>
          <w:rFonts w:ascii="Calibri" w:hAnsi="Calibri" w:cs="Calibri"/>
        </w:rPr>
        <w:t>ne: (510) 208-9583</w:t>
      </w:r>
    </w:p>
    <w:p w14:paraId="367FBD6C" w14:textId="77777777" w:rsidR="00205C75" w:rsidRPr="00A85450" w:rsidRDefault="00205C75" w:rsidP="00205C75">
      <w:pPr>
        <w:ind w:left="720"/>
        <w:rPr>
          <w:rFonts w:ascii="Calibri" w:hAnsi="Calibri" w:cs="Calibri"/>
        </w:rPr>
      </w:pPr>
    </w:p>
    <w:p w14:paraId="5D92B6CB" w14:textId="52FE969A" w:rsidR="00205C75" w:rsidRDefault="00205C75" w:rsidP="00B858F2">
      <w:pPr>
        <w:pStyle w:val="Item10"/>
        <w:tabs>
          <w:tab w:val="clear" w:pos="2880"/>
        </w:tabs>
        <w:ind w:left="720" w:firstLine="0"/>
      </w:pPr>
      <w:r w:rsidRPr="000531EA">
        <w:t>The GSA Contracting Opportunities website will be the official notification posting place of all Requests for Interest,</w:t>
      </w:r>
      <w:r w:rsidR="00B858F2">
        <w:t xml:space="preserve"> Proposals, Quotes and Addenda. </w:t>
      </w:r>
      <w:r w:rsidRPr="000531EA">
        <w:t>Go to</w:t>
      </w:r>
      <w:r w:rsidR="00B858F2">
        <w:t xml:space="preserve">  </w:t>
      </w:r>
      <w:hyperlink r:id="rId25" w:history="1">
        <w:r w:rsidR="00B858F2" w:rsidRPr="00B858F2">
          <w:rPr>
            <w:rStyle w:val="Hyperlink"/>
            <w:strike/>
          </w:rPr>
          <w:t>http://www.acgov.org/gsa_app/gsa/purchasing/bid_content/contractopportunities.jsp</w:t>
        </w:r>
      </w:hyperlink>
      <w:r w:rsidRPr="00B858F2">
        <w:rPr>
          <w:strike/>
        </w:rPr>
        <w:t xml:space="preserve"> </w:t>
      </w:r>
      <w:hyperlink r:id="rId26" w:history="1">
        <w:r w:rsidRPr="009B64FC">
          <w:rPr>
            <w:rStyle w:val="Hyperlink"/>
            <w:b/>
            <w:highlight w:val="yellow"/>
          </w:rPr>
          <w:t>Alameda County Current Contracting Opportunities</w:t>
        </w:r>
      </w:hyperlink>
      <w:r w:rsidRPr="000531EA">
        <w:t xml:space="preserve"> to view current contracting opportunities.</w:t>
      </w:r>
    </w:p>
    <w:p w14:paraId="42E0E72D" w14:textId="1EAF9473" w:rsidR="00205C75" w:rsidRPr="00147BBB" w:rsidRDefault="00205C75" w:rsidP="00205C75">
      <w:pPr>
        <w:shd w:val="clear" w:color="auto" w:fill="D9E2F3"/>
        <w:spacing w:after="240"/>
        <w:jc w:val="both"/>
        <w:rPr>
          <w:rFonts w:ascii="Calibri" w:hAnsi="Calibri" w:cs="Calibri"/>
          <w:b/>
        </w:rPr>
      </w:pPr>
      <w:r>
        <w:rPr>
          <w:rFonts w:ascii="Calibri" w:hAnsi="Calibri" w:cs="Calibri"/>
          <w:b/>
        </w:rPr>
        <w:t>Pa</w:t>
      </w:r>
      <w:r w:rsidRPr="00147BBB">
        <w:rPr>
          <w:rFonts w:ascii="Calibri" w:hAnsi="Calibri" w:cs="Calibri"/>
          <w:b/>
        </w:rPr>
        <w:t xml:space="preserve">ge </w:t>
      </w:r>
      <w:r w:rsidR="00D87E6E" w:rsidRPr="00147BBB">
        <w:rPr>
          <w:rFonts w:ascii="Calibri" w:hAnsi="Calibri" w:cs="Calibri"/>
          <w:b/>
        </w:rPr>
        <w:t>31</w:t>
      </w:r>
      <w:r w:rsidRPr="00147BBB">
        <w:rPr>
          <w:rFonts w:ascii="Calibri" w:hAnsi="Calibri" w:cs="Calibri"/>
          <w:b/>
        </w:rPr>
        <w:t xml:space="preserve"> of the RFP, Section </w:t>
      </w:r>
      <w:r w:rsidR="00D87E6E" w:rsidRPr="00147BBB">
        <w:rPr>
          <w:rFonts w:ascii="Calibri" w:hAnsi="Calibri" w:cs="Calibri"/>
          <w:b/>
        </w:rPr>
        <w:t>V</w:t>
      </w:r>
      <w:r w:rsidRPr="00147BBB">
        <w:rPr>
          <w:rFonts w:ascii="Calibri" w:hAnsi="Calibri" w:cs="Calibri"/>
          <w:b/>
        </w:rPr>
        <w:t xml:space="preserve"> (RESPONSE FORMAT), Item 4, is revised as follows:  </w:t>
      </w:r>
    </w:p>
    <w:p w14:paraId="7626F1CA" w14:textId="4BDF1EE8" w:rsidR="00D875E1" w:rsidRPr="00985AE1" w:rsidRDefault="00205C75" w:rsidP="00F95719">
      <w:pPr>
        <w:pStyle w:val="Item1"/>
        <w:ind w:left="720"/>
        <w:rPr>
          <w:szCs w:val="24"/>
        </w:rPr>
      </w:pPr>
      <w:r w:rsidRPr="00147BBB">
        <w:t xml:space="preserve">Bid responses, in whole or in part, are NOT to be marked confidential or proprietary.  County may refuse to consider any bid response or part thereof so marked.  Bid responses submitted in response to this </w:t>
      </w:r>
      <w:r w:rsidR="00F95719" w:rsidRPr="00147BBB">
        <w:t>RFP</w:t>
      </w:r>
      <w:r w:rsidRPr="00147BBB">
        <w:t xml:space="preserve"> may b</w:t>
      </w:r>
      <w:r w:rsidRPr="00F85D6C">
        <w:t xml:space="preserve">e subject to public disclosure.  County shall not be liable in any way for </w:t>
      </w:r>
      <w:r w:rsidRPr="009D5707">
        <w:t>disclosure of any such records.</w:t>
      </w:r>
      <w:r>
        <w:t xml:space="preserve">  </w:t>
      </w:r>
      <w:r w:rsidRPr="00A85450">
        <w:t>Please refer to the County’s website at:</w:t>
      </w:r>
      <w:r w:rsidR="00F95719">
        <w:t xml:space="preserve"> </w:t>
      </w:r>
      <w:hyperlink r:id="rId27" w:history="1">
        <w:r w:rsidR="00F95719" w:rsidRPr="00F95719">
          <w:rPr>
            <w:rStyle w:val="Hyperlink"/>
            <w:strike/>
          </w:rPr>
          <w:t>http://www.acgov.org/gsa/departments/purchasing/policy/proprietary.htm</w:t>
        </w:r>
      </w:hyperlink>
      <w:r w:rsidRPr="00A85450">
        <w:t xml:space="preserve"> </w:t>
      </w:r>
      <w:hyperlink r:id="rId28" w:history="1">
        <w:r w:rsidRPr="009B64FC">
          <w:rPr>
            <w:rStyle w:val="Hyperlink"/>
            <w:b/>
            <w:highlight w:val="yellow"/>
          </w:rPr>
          <w:t>Alameda County Proprietary and Confidential Information Policies</w:t>
        </w:r>
      </w:hyperlink>
      <w:r w:rsidRPr="00AE4871">
        <w:rPr>
          <w:color w:val="0000FF"/>
        </w:rPr>
        <w:t xml:space="preserve"> </w:t>
      </w:r>
      <w:r>
        <w:t>for more information</w:t>
      </w:r>
      <w:r w:rsidR="00F95719" w:rsidRPr="00F95719">
        <w:t xml:space="preserve"> regarding Proprietary and Confidential Information policies.</w:t>
      </w:r>
    </w:p>
    <w:p w14:paraId="725FB4B2" w14:textId="67EEE7D6" w:rsidR="00C506D1" w:rsidRPr="007E2E8E" w:rsidRDefault="00C506D1" w:rsidP="00C506D1">
      <w:pPr>
        <w:shd w:val="clear" w:color="auto" w:fill="D9E2F3"/>
        <w:spacing w:after="240"/>
        <w:jc w:val="both"/>
        <w:rPr>
          <w:rFonts w:ascii="Calibri" w:hAnsi="Calibri" w:cs="Calibri"/>
          <w:b/>
        </w:rPr>
      </w:pPr>
      <w:r>
        <w:rPr>
          <w:rFonts w:ascii="Calibri" w:hAnsi="Calibri" w:cs="Calibri"/>
          <w:b/>
        </w:rPr>
        <w:t>Page 3</w:t>
      </w:r>
      <w:r w:rsidRPr="00A2545B">
        <w:rPr>
          <w:rFonts w:ascii="Calibri" w:hAnsi="Calibri" w:cs="Calibri"/>
          <w:b/>
        </w:rPr>
        <w:t xml:space="preserve"> of </w:t>
      </w:r>
      <w:r>
        <w:rPr>
          <w:rFonts w:ascii="Calibri" w:hAnsi="Calibri" w:cs="Calibri"/>
          <w:b/>
        </w:rPr>
        <w:t>Exhibit A – BID RESPONSE PACKET</w:t>
      </w:r>
      <w:r w:rsidRPr="00A2545B">
        <w:rPr>
          <w:rFonts w:ascii="Calibri" w:hAnsi="Calibri" w:cs="Calibri"/>
          <w:b/>
        </w:rPr>
        <w:t xml:space="preserve"> (</w:t>
      </w:r>
      <w:r>
        <w:rPr>
          <w:rFonts w:ascii="Calibri" w:hAnsi="Calibri" w:cs="Calibri"/>
          <w:b/>
        </w:rPr>
        <w:t>BIDDER ACCEPTANCE)</w:t>
      </w:r>
    </w:p>
    <w:p w14:paraId="46406A95" w14:textId="4A55733E" w:rsidR="00C506D1" w:rsidRPr="00C506D1" w:rsidRDefault="00C506D1" w:rsidP="00C506D1">
      <w:pPr>
        <w:pStyle w:val="Item10"/>
        <w:tabs>
          <w:tab w:val="clear" w:pos="2880"/>
        </w:tabs>
        <w:ind w:left="1440"/>
        <w:jc w:val="both"/>
      </w:pPr>
      <w:r>
        <w:t xml:space="preserve">4. </w:t>
      </w:r>
      <w:r>
        <w:tab/>
        <w:t xml:space="preserve">The </w:t>
      </w:r>
      <w:r w:rsidRPr="00C506D1">
        <w:t>undersigned agrees to the following terms, conditions, certifications, and requirements found on the County’s website:</w:t>
      </w:r>
    </w:p>
    <w:p w14:paraId="681A1A76" w14:textId="4946FB37" w:rsidR="00C506D1" w:rsidRPr="00C506D1" w:rsidRDefault="00AB0059" w:rsidP="00C506D1">
      <w:pPr>
        <w:pStyle w:val="PlainText"/>
        <w:numPr>
          <w:ilvl w:val="0"/>
          <w:numId w:val="21"/>
        </w:numPr>
        <w:rPr>
          <w:rStyle w:val="Hyperlink"/>
          <w:rFonts w:asciiTheme="minorHAnsi" w:hAnsiTheme="minorHAnsi" w:cstheme="minorHAnsi"/>
          <w:color w:val="auto"/>
          <w:sz w:val="24"/>
          <w:szCs w:val="24"/>
          <w:u w:val="none"/>
        </w:rPr>
      </w:pPr>
      <w:hyperlink r:id="rId29" w:history="1">
        <w:r w:rsidR="00C506D1" w:rsidRPr="00C506D1">
          <w:rPr>
            <w:rStyle w:val="Hyperlink"/>
            <w:rFonts w:asciiTheme="minorHAnsi" w:hAnsiTheme="minorHAnsi" w:cstheme="minorHAnsi"/>
            <w:b/>
            <w:color w:val="auto"/>
            <w:sz w:val="24"/>
            <w:szCs w:val="24"/>
            <w:u w:val="none"/>
          </w:rPr>
          <w:t>Debarment / Suspension Policy</w:t>
        </w:r>
      </w:hyperlink>
    </w:p>
    <w:p w14:paraId="326AD71F" w14:textId="3EA1AEDE" w:rsidR="00C506D1" w:rsidRPr="00573E10" w:rsidRDefault="00C506D1" w:rsidP="00C506D1">
      <w:pPr>
        <w:pStyle w:val="PlainText"/>
        <w:ind w:left="1440"/>
        <w:rPr>
          <w:rFonts w:asciiTheme="minorHAnsi" w:hAnsiTheme="minorHAnsi" w:cstheme="minorHAnsi"/>
          <w:strike/>
          <w:sz w:val="24"/>
          <w:szCs w:val="24"/>
        </w:rPr>
      </w:pPr>
      <w:r w:rsidRPr="00573E10">
        <w:rPr>
          <w:rFonts w:asciiTheme="minorHAnsi" w:hAnsiTheme="minorHAnsi" w:cstheme="minorHAnsi"/>
          <w:strike/>
          <w:sz w:val="24"/>
          <w:szCs w:val="24"/>
        </w:rPr>
        <w:t>[</w:t>
      </w:r>
      <w:hyperlink r:id="rId30" w:history="1">
        <w:r w:rsidRPr="00573E10">
          <w:rPr>
            <w:rStyle w:val="Hyperlink"/>
            <w:rFonts w:asciiTheme="minorHAnsi" w:hAnsiTheme="minorHAnsi" w:cstheme="minorHAnsi"/>
            <w:strike/>
            <w:sz w:val="24"/>
            <w:szCs w:val="24"/>
          </w:rPr>
          <w:t>http://www.acgov.org/gsa/departments/purchasing/policy/debar.htm</w:t>
        </w:r>
      </w:hyperlink>
      <w:r w:rsidRPr="00573E10">
        <w:rPr>
          <w:rFonts w:asciiTheme="minorHAnsi" w:hAnsiTheme="minorHAnsi" w:cstheme="minorHAnsi"/>
          <w:strike/>
          <w:sz w:val="24"/>
          <w:szCs w:val="24"/>
        </w:rPr>
        <w:t xml:space="preserve">] </w:t>
      </w:r>
    </w:p>
    <w:p w14:paraId="43204C84" w14:textId="21284283" w:rsidR="00C506D1" w:rsidRDefault="00AB0059" w:rsidP="00C506D1">
      <w:pPr>
        <w:pStyle w:val="PlainText"/>
        <w:ind w:left="1440"/>
        <w:rPr>
          <w:rStyle w:val="Hyperlink"/>
          <w:rFonts w:asciiTheme="minorHAnsi" w:hAnsiTheme="minorHAnsi"/>
          <w:b/>
          <w:sz w:val="24"/>
          <w:szCs w:val="24"/>
        </w:rPr>
      </w:pPr>
      <w:hyperlink r:id="rId31" w:history="1">
        <w:r w:rsidR="00205C75" w:rsidRPr="00305639">
          <w:rPr>
            <w:rStyle w:val="Hyperlink"/>
            <w:rFonts w:asciiTheme="minorHAnsi" w:hAnsiTheme="minorHAnsi"/>
            <w:b/>
            <w:sz w:val="24"/>
            <w:szCs w:val="24"/>
            <w:highlight w:val="yellow"/>
          </w:rPr>
          <w:t>Debarment / Suspension Policy</w:t>
        </w:r>
      </w:hyperlink>
    </w:p>
    <w:p w14:paraId="208C707C" w14:textId="77777777" w:rsidR="004E5B37" w:rsidRPr="00C506D1" w:rsidRDefault="004E5B37" w:rsidP="00C506D1">
      <w:pPr>
        <w:pStyle w:val="PlainText"/>
        <w:ind w:left="1440"/>
        <w:rPr>
          <w:rStyle w:val="Hyperlink"/>
          <w:rFonts w:asciiTheme="minorHAnsi" w:hAnsiTheme="minorHAnsi" w:cstheme="minorHAnsi"/>
          <w:color w:val="auto"/>
          <w:sz w:val="24"/>
          <w:szCs w:val="24"/>
          <w:u w:val="none"/>
        </w:rPr>
      </w:pPr>
    </w:p>
    <w:p w14:paraId="2DC17B3F" w14:textId="6BB42186" w:rsidR="00C506D1" w:rsidRDefault="00AB0059" w:rsidP="00C506D1">
      <w:pPr>
        <w:pStyle w:val="PlainText"/>
        <w:numPr>
          <w:ilvl w:val="0"/>
          <w:numId w:val="21"/>
        </w:numPr>
        <w:rPr>
          <w:rStyle w:val="Hyperlink"/>
          <w:rFonts w:asciiTheme="minorHAnsi" w:hAnsiTheme="minorHAnsi" w:cstheme="minorHAnsi"/>
          <w:b/>
          <w:color w:val="auto"/>
          <w:sz w:val="24"/>
          <w:szCs w:val="24"/>
          <w:u w:val="none"/>
        </w:rPr>
      </w:pPr>
      <w:hyperlink r:id="rId32" w:history="1">
        <w:r w:rsidR="00C506D1" w:rsidRPr="00C506D1">
          <w:rPr>
            <w:rStyle w:val="Hyperlink"/>
            <w:rFonts w:asciiTheme="minorHAnsi" w:hAnsiTheme="minorHAnsi" w:cstheme="minorHAnsi"/>
            <w:b/>
            <w:color w:val="auto"/>
            <w:sz w:val="24"/>
            <w:szCs w:val="24"/>
            <w:u w:val="none"/>
          </w:rPr>
          <w:t>Iran Contracting Act (ICA) of 2010</w:t>
        </w:r>
      </w:hyperlink>
    </w:p>
    <w:p w14:paraId="06018F7E" w14:textId="499BAA1B" w:rsidR="00C506D1" w:rsidRPr="00573E10" w:rsidRDefault="00C506D1" w:rsidP="00C506D1">
      <w:pPr>
        <w:pStyle w:val="PlainText"/>
        <w:ind w:left="1440"/>
        <w:rPr>
          <w:rStyle w:val="Hyperlink"/>
          <w:rFonts w:asciiTheme="minorHAnsi" w:hAnsiTheme="minorHAnsi" w:cstheme="minorHAnsi"/>
          <w:strike/>
          <w:color w:val="auto"/>
          <w:sz w:val="24"/>
        </w:rPr>
      </w:pPr>
      <w:r w:rsidRPr="00573E10">
        <w:rPr>
          <w:rFonts w:asciiTheme="minorHAnsi" w:hAnsiTheme="minorHAnsi" w:cstheme="minorHAnsi"/>
          <w:strike/>
          <w:sz w:val="24"/>
          <w:szCs w:val="24"/>
        </w:rPr>
        <w:t>[</w:t>
      </w:r>
      <w:hyperlink r:id="rId33" w:history="1">
        <w:r w:rsidRPr="00573E10">
          <w:rPr>
            <w:rStyle w:val="Hyperlink"/>
            <w:rFonts w:asciiTheme="minorHAnsi" w:hAnsiTheme="minorHAnsi" w:cstheme="minorHAnsi"/>
            <w:strike/>
            <w:sz w:val="24"/>
          </w:rPr>
          <w:t>http://www.acgov.org/gsa/departments/purchasing/policy/ica.htm</w:t>
        </w:r>
      </w:hyperlink>
      <w:r w:rsidRPr="00573E10">
        <w:rPr>
          <w:rStyle w:val="Hyperlink"/>
          <w:rFonts w:asciiTheme="minorHAnsi" w:hAnsiTheme="minorHAnsi" w:cstheme="minorHAnsi"/>
          <w:strike/>
          <w:color w:val="auto"/>
          <w:sz w:val="24"/>
        </w:rPr>
        <w:t>]</w:t>
      </w:r>
    </w:p>
    <w:p w14:paraId="79954F97" w14:textId="2869A7C3" w:rsidR="00F13094" w:rsidRPr="004E5B37" w:rsidRDefault="00AB0059" w:rsidP="004E5B37">
      <w:pPr>
        <w:pStyle w:val="PlainText"/>
        <w:spacing w:line="480" w:lineRule="auto"/>
        <w:ind w:left="1440"/>
        <w:rPr>
          <w:rStyle w:val="Hyperlink"/>
          <w:rFonts w:asciiTheme="minorHAnsi" w:hAnsiTheme="minorHAnsi" w:cs="Calibri"/>
          <w:color w:val="auto"/>
          <w:sz w:val="24"/>
          <w:szCs w:val="24"/>
          <w:highlight w:val="yellow"/>
          <w:u w:val="none"/>
        </w:rPr>
      </w:pPr>
      <w:hyperlink r:id="rId34" w:history="1">
        <w:r w:rsidR="00205C75" w:rsidRPr="00305639">
          <w:rPr>
            <w:rStyle w:val="Hyperlink"/>
            <w:rFonts w:asciiTheme="minorHAnsi" w:hAnsiTheme="minorHAnsi" w:cs="Calibri"/>
            <w:b/>
            <w:sz w:val="24"/>
            <w:szCs w:val="24"/>
            <w:highlight w:val="yellow"/>
          </w:rPr>
          <w:t>Iran Contracting Act (ICA) of 2010</w:t>
        </w:r>
      </w:hyperlink>
      <w:r w:rsidR="00205C75" w:rsidRPr="00305639">
        <w:rPr>
          <w:rFonts w:asciiTheme="minorHAnsi" w:hAnsiTheme="minorHAnsi" w:cs="Calibri"/>
          <w:sz w:val="24"/>
          <w:szCs w:val="24"/>
          <w:highlight w:val="yellow"/>
        </w:rPr>
        <w:t xml:space="preserve"> </w:t>
      </w:r>
    </w:p>
    <w:p w14:paraId="1D6609AC" w14:textId="132E7D9B" w:rsidR="00C506D1" w:rsidRDefault="00AB0059" w:rsidP="00C506D1">
      <w:pPr>
        <w:pStyle w:val="PlainText"/>
        <w:numPr>
          <w:ilvl w:val="0"/>
          <w:numId w:val="21"/>
        </w:numPr>
        <w:rPr>
          <w:rStyle w:val="Hyperlink"/>
          <w:rFonts w:asciiTheme="minorHAnsi" w:hAnsiTheme="minorHAnsi" w:cstheme="minorHAnsi"/>
          <w:b/>
          <w:color w:val="auto"/>
          <w:sz w:val="24"/>
          <w:szCs w:val="24"/>
          <w:u w:val="none"/>
        </w:rPr>
      </w:pPr>
      <w:hyperlink r:id="rId35" w:history="1">
        <w:r w:rsidR="00C506D1" w:rsidRPr="00C506D1">
          <w:rPr>
            <w:rStyle w:val="Hyperlink"/>
            <w:rFonts w:asciiTheme="minorHAnsi" w:hAnsiTheme="minorHAnsi" w:cstheme="minorHAnsi"/>
            <w:b/>
            <w:color w:val="auto"/>
            <w:sz w:val="24"/>
            <w:szCs w:val="24"/>
            <w:u w:val="none"/>
          </w:rPr>
          <w:t>General Environmental Requirements</w:t>
        </w:r>
      </w:hyperlink>
    </w:p>
    <w:p w14:paraId="226284A5" w14:textId="32D11882" w:rsidR="00C506D1" w:rsidRPr="00BD3112" w:rsidRDefault="00F13094" w:rsidP="00F13094">
      <w:pPr>
        <w:pStyle w:val="PlainText"/>
        <w:ind w:left="1440"/>
        <w:rPr>
          <w:rFonts w:asciiTheme="minorHAnsi" w:hAnsiTheme="minorHAnsi" w:cstheme="minorHAnsi"/>
          <w:strike/>
          <w:sz w:val="24"/>
          <w:szCs w:val="24"/>
        </w:rPr>
      </w:pPr>
      <w:r w:rsidRPr="00BD3112">
        <w:rPr>
          <w:rFonts w:asciiTheme="minorHAnsi" w:hAnsiTheme="minorHAnsi" w:cstheme="minorHAnsi"/>
          <w:strike/>
          <w:sz w:val="24"/>
          <w:szCs w:val="24"/>
        </w:rPr>
        <w:t>[</w:t>
      </w:r>
      <w:hyperlink r:id="rId36" w:history="1">
        <w:r w:rsidR="00C506D1" w:rsidRPr="00BD3112">
          <w:rPr>
            <w:rStyle w:val="Hyperlink"/>
            <w:rFonts w:asciiTheme="minorHAnsi" w:hAnsiTheme="minorHAnsi" w:cstheme="minorHAnsi"/>
            <w:strike/>
            <w:sz w:val="24"/>
            <w:szCs w:val="24"/>
          </w:rPr>
          <w:t>http://www.acgov.org/gsa/departments/purchasing/policy/environ.htm</w:t>
        </w:r>
      </w:hyperlink>
      <w:r w:rsidRPr="00BD3112">
        <w:rPr>
          <w:rFonts w:asciiTheme="minorHAnsi" w:hAnsiTheme="minorHAnsi" w:cstheme="minorHAnsi"/>
          <w:strike/>
          <w:sz w:val="24"/>
          <w:szCs w:val="24"/>
        </w:rPr>
        <w:t>]</w:t>
      </w:r>
    </w:p>
    <w:p w14:paraId="67701342" w14:textId="293F30FD" w:rsidR="00F13094" w:rsidRDefault="00AB0059" w:rsidP="00F13094">
      <w:pPr>
        <w:pStyle w:val="PlainText"/>
        <w:ind w:left="1440"/>
        <w:rPr>
          <w:rFonts w:asciiTheme="minorHAnsi" w:hAnsiTheme="minorHAnsi" w:cs="Calibri"/>
          <w:sz w:val="24"/>
          <w:szCs w:val="24"/>
        </w:rPr>
      </w:pPr>
      <w:hyperlink r:id="rId37" w:history="1">
        <w:r w:rsidR="00205C75" w:rsidRPr="00305639">
          <w:rPr>
            <w:rStyle w:val="Hyperlink"/>
            <w:rFonts w:asciiTheme="minorHAnsi" w:hAnsiTheme="minorHAnsi" w:cs="Calibri"/>
            <w:b/>
            <w:sz w:val="24"/>
            <w:szCs w:val="24"/>
            <w:highlight w:val="yellow"/>
          </w:rPr>
          <w:t>General Environmental Requirements</w:t>
        </w:r>
      </w:hyperlink>
      <w:r w:rsidR="00205C75" w:rsidRPr="00305639">
        <w:rPr>
          <w:rFonts w:asciiTheme="minorHAnsi" w:hAnsiTheme="minorHAnsi" w:cs="Calibri"/>
          <w:sz w:val="24"/>
          <w:szCs w:val="24"/>
          <w:highlight w:val="yellow"/>
        </w:rPr>
        <w:t xml:space="preserve"> </w:t>
      </w:r>
    </w:p>
    <w:p w14:paraId="784715ED" w14:textId="77777777" w:rsidR="004E5B37" w:rsidRPr="00F13094" w:rsidRDefault="004E5B37" w:rsidP="00F13094">
      <w:pPr>
        <w:pStyle w:val="PlainText"/>
        <w:ind w:left="1440"/>
        <w:rPr>
          <w:rFonts w:asciiTheme="minorHAnsi" w:hAnsiTheme="minorHAnsi" w:cstheme="minorHAnsi"/>
          <w:sz w:val="24"/>
          <w:szCs w:val="24"/>
        </w:rPr>
      </w:pPr>
    </w:p>
    <w:p w14:paraId="6D259B2C" w14:textId="47B2A3AB" w:rsidR="00C506D1" w:rsidRDefault="00C506D1" w:rsidP="00C506D1">
      <w:pPr>
        <w:pStyle w:val="PlainText"/>
        <w:numPr>
          <w:ilvl w:val="0"/>
          <w:numId w:val="21"/>
        </w:numPr>
        <w:rPr>
          <w:rStyle w:val="Hyperlink"/>
          <w:rFonts w:asciiTheme="minorHAnsi" w:hAnsiTheme="minorHAnsi" w:cstheme="minorHAnsi"/>
          <w:b/>
          <w:color w:val="auto"/>
          <w:sz w:val="24"/>
          <w:szCs w:val="24"/>
          <w:u w:val="none"/>
        </w:rPr>
      </w:pPr>
      <w:r w:rsidRPr="00C506D1">
        <w:rPr>
          <w:rStyle w:val="Hyperlink"/>
          <w:rFonts w:asciiTheme="minorHAnsi" w:hAnsiTheme="minorHAnsi" w:cstheme="minorHAnsi"/>
          <w:b/>
          <w:color w:val="auto"/>
          <w:sz w:val="24"/>
          <w:szCs w:val="24"/>
          <w:u w:val="none"/>
        </w:rPr>
        <w:t xml:space="preserve">Small Local Emerging Business Program </w:t>
      </w:r>
    </w:p>
    <w:p w14:paraId="355C32F8" w14:textId="7F4BD582" w:rsidR="00C506D1" w:rsidRPr="00DE0D98" w:rsidRDefault="00C506D1" w:rsidP="00F13094">
      <w:pPr>
        <w:pStyle w:val="PlainText"/>
        <w:ind w:left="1440"/>
        <w:rPr>
          <w:rFonts w:ascii="Calibri" w:hAnsi="Calibri" w:cs="Calibri"/>
          <w:strike/>
          <w:sz w:val="24"/>
          <w:szCs w:val="24"/>
        </w:rPr>
      </w:pPr>
      <w:r w:rsidRPr="00DE0D98">
        <w:rPr>
          <w:rStyle w:val="Hyperlink"/>
          <w:rFonts w:asciiTheme="minorHAnsi" w:hAnsiTheme="minorHAnsi" w:cstheme="minorHAnsi"/>
          <w:strike/>
          <w:color w:val="auto"/>
          <w:sz w:val="24"/>
        </w:rPr>
        <w:t>[</w:t>
      </w:r>
      <w:hyperlink r:id="rId38" w:history="1">
        <w:r w:rsidRPr="00DE0D98">
          <w:rPr>
            <w:rStyle w:val="Hyperlink"/>
            <w:rFonts w:asciiTheme="minorHAnsi" w:hAnsiTheme="minorHAnsi" w:cstheme="minorHAnsi"/>
            <w:strike/>
            <w:sz w:val="24"/>
            <w:szCs w:val="24"/>
          </w:rPr>
          <w:t>http://acgov.org/auditor/sleb/overview.htm</w:t>
        </w:r>
      </w:hyperlink>
      <w:r w:rsidRPr="00DE0D98">
        <w:rPr>
          <w:rFonts w:ascii="Calibri" w:hAnsi="Calibri" w:cs="Calibri"/>
          <w:strike/>
          <w:sz w:val="24"/>
          <w:szCs w:val="24"/>
        </w:rPr>
        <w:t>]</w:t>
      </w:r>
    </w:p>
    <w:p w14:paraId="261BD048" w14:textId="77777777" w:rsidR="004E5B37" w:rsidRDefault="00AB0059" w:rsidP="004E5B37">
      <w:pPr>
        <w:pStyle w:val="PlainText"/>
        <w:spacing w:line="276" w:lineRule="auto"/>
        <w:ind w:left="1440"/>
        <w:rPr>
          <w:rStyle w:val="Hyperlink"/>
          <w:rFonts w:asciiTheme="minorHAnsi" w:hAnsiTheme="minorHAnsi"/>
          <w:b/>
          <w:sz w:val="24"/>
          <w:szCs w:val="24"/>
          <w:u w:val="none"/>
        </w:rPr>
      </w:pPr>
      <w:hyperlink r:id="rId39" w:history="1">
        <w:r w:rsidR="00205C75" w:rsidRPr="00305639">
          <w:rPr>
            <w:rStyle w:val="Hyperlink"/>
            <w:rFonts w:asciiTheme="minorHAnsi" w:hAnsiTheme="minorHAnsi"/>
            <w:b/>
            <w:sz w:val="24"/>
            <w:szCs w:val="24"/>
            <w:highlight w:val="yellow"/>
          </w:rPr>
          <w:t>Alameda County SLEB Program Overview</w:t>
        </w:r>
      </w:hyperlink>
      <w:r w:rsidR="00205C75" w:rsidRPr="00305639">
        <w:rPr>
          <w:rStyle w:val="Hyperlink"/>
          <w:rFonts w:asciiTheme="minorHAnsi" w:hAnsiTheme="minorHAnsi"/>
          <w:b/>
          <w:sz w:val="24"/>
          <w:szCs w:val="24"/>
          <w:highlight w:val="yellow"/>
          <w:u w:val="none"/>
        </w:rPr>
        <w:t xml:space="preserve"> </w:t>
      </w:r>
    </w:p>
    <w:p w14:paraId="6FCF6BF7" w14:textId="4625758F" w:rsidR="00205C75" w:rsidRPr="00305639" w:rsidRDefault="00AB0059" w:rsidP="004E5B37">
      <w:pPr>
        <w:pStyle w:val="PlainText"/>
        <w:spacing w:line="480" w:lineRule="auto"/>
        <w:ind w:left="1440"/>
        <w:rPr>
          <w:rStyle w:val="Hyperlink"/>
          <w:rFonts w:asciiTheme="minorHAnsi" w:hAnsiTheme="minorHAnsi" w:cs="Calibri"/>
          <w:b/>
          <w:color w:val="auto"/>
          <w:sz w:val="24"/>
          <w:szCs w:val="24"/>
          <w:highlight w:val="yellow"/>
          <w:u w:val="none"/>
        </w:rPr>
      </w:pPr>
      <w:hyperlink r:id="rId40" w:history="1">
        <w:r w:rsidR="00205C75" w:rsidRPr="00305639">
          <w:rPr>
            <w:rStyle w:val="Hyperlink"/>
            <w:rFonts w:asciiTheme="minorHAnsi" w:hAnsiTheme="minorHAnsi"/>
            <w:b/>
            <w:sz w:val="24"/>
            <w:szCs w:val="24"/>
            <w:highlight w:val="yellow"/>
          </w:rPr>
          <w:t>Alameda County SLEB Program Additional Information</w:t>
        </w:r>
      </w:hyperlink>
    </w:p>
    <w:p w14:paraId="3C4308C5" w14:textId="0BE5C817" w:rsidR="00C506D1" w:rsidRDefault="00AB0059" w:rsidP="00C506D1">
      <w:pPr>
        <w:pStyle w:val="PlainText"/>
        <w:numPr>
          <w:ilvl w:val="0"/>
          <w:numId w:val="21"/>
        </w:numPr>
        <w:rPr>
          <w:rStyle w:val="Hyperlink"/>
          <w:rFonts w:asciiTheme="minorHAnsi" w:hAnsiTheme="minorHAnsi" w:cstheme="minorHAnsi"/>
          <w:b/>
          <w:color w:val="auto"/>
          <w:sz w:val="24"/>
          <w:szCs w:val="24"/>
          <w:u w:val="none"/>
        </w:rPr>
      </w:pPr>
      <w:hyperlink r:id="rId41" w:history="1">
        <w:r w:rsidR="00C506D1" w:rsidRPr="00C506D1">
          <w:rPr>
            <w:rStyle w:val="Hyperlink"/>
            <w:rFonts w:asciiTheme="minorHAnsi" w:hAnsiTheme="minorHAnsi" w:cstheme="minorHAnsi"/>
            <w:b/>
            <w:color w:val="auto"/>
            <w:sz w:val="24"/>
            <w:szCs w:val="24"/>
            <w:u w:val="none"/>
          </w:rPr>
          <w:t>Online Contract Compliance System</w:t>
        </w:r>
      </w:hyperlink>
    </w:p>
    <w:p w14:paraId="576B7DC2" w14:textId="52717333" w:rsidR="00C506D1" w:rsidRPr="005F5884" w:rsidRDefault="00C506D1" w:rsidP="00F13094">
      <w:pPr>
        <w:pStyle w:val="PlainText"/>
        <w:ind w:left="1440"/>
        <w:rPr>
          <w:rFonts w:ascii="Calibri" w:hAnsi="Calibri" w:cs="Calibri"/>
          <w:strike/>
          <w:sz w:val="24"/>
          <w:szCs w:val="24"/>
        </w:rPr>
      </w:pPr>
      <w:r w:rsidRPr="005F5884">
        <w:rPr>
          <w:rFonts w:ascii="Calibri" w:hAnsi="Calibri" w:cs="Calibri"/>
          <w:strike/>
          <w:sz w:val="24"/>
          <w:szCs w:val="24"/>
        </w:rPr>
        <w:t>[</w:t>
      </w:r>
      <w:hyperlink r:id="rId42" w:history="1">
        <w:r w:rsidRPr="005F5884">
          <w:rPr>
            <w:rStyle w:val="Hyperlink"/>
            <w:rFonts w:asciiTheme="minorHAnsi" w:hAnsiTheme="minorHAnsi" w:cstheme="minorHAnsi"/>
            <w:strike/>
            <w:sz w:val="24"/>
            <w:szCs w:val="24"/>
          </w:rPr>
          <w:t>http://acgov.org/auditor/sleb/elation.htm</w:t>
        </w:r>
      </w:hyperlink>
      <w:r w:rsidRPr="005F5884">
        <w:rPr>
          <w:rFonts w:ascii="Calibri" w:hAnsi="Calibri" w:cs="Calibri"/>
          <w:strike/>
          <w:sz w:val="24"/>
          <w:szCs w:val="24"/>
        </w:rPr>
        <w:t xml:space="preserve">] </w:t>
      </w:r>
    </w:p>
    <w:p w14:paraId="0939E49D" w14:textId="162E35EB" w:rsidR="00C506D1" w:rsidRPr="00341A3A" w:rsidRDefault="00AB0059" w:rsidP="00341A3A">
      <w:pPr>
        <w:spacing w:line="480" w:lineRule="auto"/>
        <w:ind w:left="1440"/>
        <w:rPr>
          <w:rStyle w:val="Hyperlink"/>
          <w:rFonts w:asciiTheme="minorHAnsi" w:hAnsiTheme="minorHAnsi"/>
          <w:sz w:val="24"/>
          <w:szCs w:val="24"/>
          <w:highlight w:val="yellow"/>
          <w:u w:val="none"/>
        </w:rPr>
      </w:pPr>
      <w:hyperlink r:id="rId43" w:history="1">
        <w:r w:rsidR="00205C75" w:rsidRPr="00205C75">
          <w:rPr>
            <w:rFonts w:asciiTheme="minorHAnsi" w:hAnsiTheme="minorHAnsi"/>
            <w:b/>
            <w:color w:val="0000FF"/>
            <w:sz w:val="24"/>
            <w:szCs w:val="24"/>
            <w:highlight w:val="yellow"/>
            <w:u w:val="single"/>
          </w:rPr>
          <w:t>Online Contract Compliance System</w:t>
        </w:r>
      </w:hyperlink>
      <w:r w:rsidR="00205C75" w:rsidRPr="00205C75">
        <w:rPr>
          <w:rFonts w:asciiTheme="minorHAnsi" w:hAnsiTheme="minorHAnsi"/>
          <w:b/>
          <w:color w:val="0000FF"/>
          <w:sz w:val="24"/>
          <w:szCs w:val="24"/>
          <w:highlight w:val="yellow"/>
        </w:rPr>
        <w:t xml:space="preserve"> </w:t>
      </w:r>
    </w:p>
    <w:p w14:paraId="2A624A64" w14:textId="5463DC06" w:rsidR="00C506D1" w:rsidRDefault="00AB0059" w:rsidP="00C506D1">
      <w:pPr>
        <w:pStyle w:val="PlainText"/>
        <w:numPr>
          <w:ilvl w:val="0"/>
          <w:numId w:val="21"/>
        </w:numPr>
        <w:rPr>
          <w:rStyle w:val="Hyperlink"/>
          <w:rFonts w:asciiTheme="minorHAnsi" w:hAnsiTheme="minorHAnsi" w:cstheme="minorHAnsi"/>
          <w:b/>
          <w:color w:val="auto"/>
          <w:sz w:val="24"/>
          <w:szCs w:val="24"/>
          <w:u w:val="none"/>
        </w:rPr>
      </w:pPr>
      <w:hyperlink r:id="rId44" w:history="1">
        <w:r w:rsidR="00C506D1" w:rsidRPr="00C506D1">
          <w:rPr>
            <w:rStyle w:val="Hyperlink"/>
            <w:rFonts w:asciiTheme="minorHAnsi" w:hAnsiTheme="minorHAnsi" w:cstheme="minorHAnsi"/>
            <w:b/>
            <w:color w:val="auto"/>
            <w:sz w:val="24"/>
            <w:szCs w:val="24"/>
            <w:u w:val="none"/>
          </w:rPr>
          <w:t>General Requirements</w:t>
        </w:r>
      </w:hyperlink>
      <w:r w:rsidR="00C506D1" w:rsidRPr="00C506D1">
        <w:rPr>
          <w:rStyle w:val="Hyperlink"/>
          <w:rFonts w:asciiTheme="minorHAnsi" w:hAnsiTheme="minorHAnsi" w:cstheme="minorHAnsi"/>
          <w:b/>
          <w:color w:val="auto"/>
          <w:sz w:val="24"/>
          <w:szCs w:val="24"/>
          <w:u w:val="none"/>
        </w:rPr>
        <w:t xml:space="preserve"> </w:t>
      </w:r>
    </w:p>
    <w:p w14:paraId="15FCADF8" w14:textId="163DA315" w:rsidR="00F13094" w:rsidRPr="00F76219" w:rsidRDefault="00F13094" w:rsidP="00F13094">
      <w:pPr>
        <w:pStyle w:val="PlainText"/>
        <w:ind w:left="1440"/>
        <w:rPr>
          <w:rFonts w:ascii="Calibri" w:hAnsi="Calibri" w:cs="Calibri"/>
          <w:strike/>
          <w:sz w:val="24"/>
          <w:szCs w:val="24"/>
        </w:rPr>
      </w:pPr>
      <w:r w:rsidRPr="00F76219">
        <w:rPr>
          <w:rFonts w:ascii="Calibri" w:hAnsi="Calibri" w:cs="Calibri"/>
          <w:strike/>
          <w:sz w:val="24"/>
          <w:szCs w:val="24"/>
        </w:rPr>
        <w:t>[</w:t>
      </w:r>
      <w:hyperlink r:id="rId45" w:history="1">
        <w:r w:rsidRPr="00F76219">
          <w:rPr>
            <w:rStyle w:val="Hyperlink"/>
            <w:rFonts w:asciiTheme="minorHAnsi" w:hAnsiTheme="minorHAnsi" w:cstheme="minorHAnsi"/>
            <w:strike/>
            <w:sz w:val="24"/>
            <w:szCs w:val="24"/>
          </w:rPr>
          <w:t>http://www.acgov.org/gsa/departments/purchasing/policy/genreqs.htm</w:t>
        </w:r>
      </w:hyperlink>
      <w:r w:rsidRPr="00F76219">
        <w:rPr>
          <w:rFonts w:ascii="Calibri" w:hAnsi="Calibri" w:cs="Calibri"/>
          <w:strike/>
          <w:sz w:val="24"/>
          <w:szCs w:val="24"/>
        </w:rPr>
        <w:t>]</w:t>
      </w:r>
    </w:p>
    <w:p w14:paraId="58C98721" w14:textId="4FBD9DB4" w:rsidR="00C506D1" w:rsidRPr="00341A3A" w:rsidRDefault="00AB0059" w:rsidP="00341A3A">
      <w:pPr>
        <w:spacing w:line="480" w:lineRule="auto"/>
        <w:ind w:left="1440"/>
        <w:rPr>
          <w:rFonts w:asciiTheme="minorHAnsi" w:hAnsiTheme="minorHAnsi"/>
          <w:color w:val="0000FF"/>
          <w:sz w:val="24"/>
          <w:szCs w:val="24"/>
          <w:highlight w:val="yellow"/>
        </w:rPr>
      </w:pPr>
      <w:hyperlink r:id="rId46" w:history="1">
        <w:r w:rsidR="00205C75" w:rsidRPr="00205C75">
          <w:rPr>
            <w:rFonts w:asciiTheme="minorHAnsi" w:hAnsiTheme="minorHAnsi" w:cs="Calibri"/>
            <w:b/>
            <w:color w:val="0000FF"/>
            <w:sz w:val="24"/>
            <w:szCs w:val="24"/>
            <w:highlight w:val="yellow"/>
            <w:u w:val="single"/>
          </w:rPr>
          <w:t>General Requirements</w:t>
        </w:r>
      </w:hyperlink>
    </w:p>
    <w:p w14:paraId="551D0441" w14:textId="1B0AD417" w:rsidR="00C52848" w:rsidRPr="007E2E8E" w:rsidRDefault="00C52848" w:rsidP="00C52848">
      <w:pPr>
        <w:shd w:val="clear" w:color="auto" w:fill="D9E2F3"/>
        <w:spacing w:after="240"/>
        <w:jc w:val="both"/>
        <w:rPr>
          <w:rFonts w:ascii="Calibri" w:hAnsi="Calibri" w:cs="Calibri"/>
          <w:b/>
        </w:rPr>
      </w:pPr>
      <w:r>
        <w:rPr>
          <w:rFonts w:ascii="Calibri" w:hAnsi="Calibri" w:cs="Calibri"/>
          <w:b/>
        </w:rPr>
        <w:t>Page 7</w:t>
      </w:r>
      <w:r w:rsidRPr="00A2545B">
        <w:rPr>
          <w:rFonts w:ascii="Calibri" w:hAnsi="Calibri" w:cs="Calibri"/>
          <w:b/>
        </w:rPr>
        <w:t xml:space="preserve"> of </w:t>
      </w:r>
      <w:r>
        <w:rPr>
          <w:rFonts w:ascii="Calibri" w:hAnsi="Calibri" w:cs="Calibri"/>
          <w:b/>
        </w:rPr>
        <w:t>Exhibit A – BID RESPONSE PACKET</w:t>
      </w:r>
      <w:r w:rsidRPr="00A2545B">
        <w:rPr>
          <w:rFonts w:ascii="Calibri" w:hAnsi="Calibri" w:cs="Calibri"/>
          <w:b/>
        </w:rPr>
        <w:t xml:space="preserve"> (</w:t>
      </w:r>
      <w:r>
        <w:rPr>
          <w:rFonts w:ascii="Calibri" w:hAnsi="Calibri" w:cs="Calibri"/>
          <w:b/>
        </w:rPr>
        <w:t>BID FORM)</w:t>
      </w:r>
      <w:r w:rsidR="00337F50">
        <w:rPr>
          <w:rFonts w:ascii="Calibri" w:hAnsi="Calibri" w:cs="Calibri"/>
          <w:b/>
        </w:rPr>
        <w:t xml:space="preserve"> is revised as follow:</w:t>
      </w:r>
    </w:p>
    <w:p w14:paraId="1EA2C6BF" w14:textId="5D916D7B" w:rsidR="00337F50" w:rsidRPr="0037516C" w:rsidRDefault="00337F50" w:rsidP="00337F50">
      <w:pPr>
        <w:pStyle w:val="PlainText"/>
        <w:ind w:left="720"/>
        <w:jc w:val="both"/>
        <w:rPr>
          <w:rFonts w:ascii="Calibri" w:hAnsi="Calibri" w:cs="Calibri"/>
          <w:b/>
          <w:sz w:val="26"/>
          <w:szCs w:val="26"/>
        </w:rPr>
      </w:pPr>
      <w:r w:rsidRPr="0037516C">
        <w:rPr>
          <w:rFonts w:ascii="Calibri" w:hAnsi="Calibri" w:cs="Calibri"/>
          <w:b/>
          <w:sz w:val="26"/>
          <w:szCs w:val="26"/>
        </w:rPr>
        <w:t>Instructions</w:t>
      </w:r>
      <w:r w:rsidRPr="0037516C">
        <w:rPr>
          <w:rFonts w:ascii="Calibri" w:hAnsi="Calibri" w:cs="Calibri"/>
          <w:sz w:val="26"/>
          <w:szCs w:val="26"/>
        </w:rPr>
        <w:t>:</w:t>
      </w:r>
      <w:r w:rsidRPr="0037516C">
        <w:rPr>
          <w:rFonts w:ascii="Calibri" w:hAnsi="Calibri" w:cs="Calibri"/>
          <w:b/>
          <w:sz w:val="26"/>
          <w:szCs w:val="26"/>
        </w:rPr>
        <w:t xml:space="preserve">  </w:t>
      </w:r>
      <w:r w:rsidRPr="0037516C">
        <w:rPr>
          <w:rFonts w:ascii="Calibri" w:hAnsi="Calibri" w:cs="Calibri"/>
          <w:sz w:val="26"/>
          <w:szCs w:val="26"/>
          <w:u w:val="single"/>
        </w:rPr>
        <w:t xml:space="preserve">Bidder must use the separate Excel </w:t>
      </w:r>
      <w:r w:rsidRPr="00337F50">
        <w:rPr>
          <w:rFonts w:ascii="Calibri" w:hAnsi="Calibri" w:cs="Calibri"/>
          <w:sz w:val="26"/>
          <w:szCs w:val="26"/>
          <w:highlight w:val="yellow"/>
          <w:u w:val="single"/>
        </w:rPr>
        <w:t>Revised</w:t>
      </w:r>
      <w:r>
        <w:rPr>
          <w:rFonts w:ascii="Calibri" w:hAnsi="Calibri" w:cs="Calibri"/>
          <w:sz w:val="26"/>
          <w:szCs w:val="26"/>
          <w:u w:val="single"/>
        </w:rPr>
        <w:t xml:space="preserve"> </w:t>
      </w:r>
      <w:r w:rsidRPr="0037516C">
        <w:rPr>
          <w:rFonts w:ascii="Calibri" w:hAnsi="Calibri" w:cs="Calibri"/>
          <w:sz w:val="26"/>
          <w:szCs w:val="26"/>
          <w:u w:val="single"/>
        </w:rPr>
        <w:t>Bid Form provided</w:t>
      </w:r>
      <w:r w:rsidRPr="0037516C">
        <w:rPr>
          <w:rFonts w:ascii="Calibri" w:hAnsi="Calibri" w:cs="Calibri"/>
          <w:sz w:val="26"/>
          <w:szCs w:val="26"/>
        </w:rPr>
        <w:t xml:space="preserve">.   </w:t>
      </w:r>
    </w:p>
    <w:p w14:paraId="65AF5CCF" w14:textId="77777777" w:rsidR="00337F50" w:rsidRPr="00E74B14" w:rsidRDefault="00337F50" w:rsidP="00337F50">
      <w:pPr>
        <w:pStyle w:val="PlainText"/>
        <w:ind w:left="720"/>
        <w:jc w:val="both"/>
        <w:rPr>
          <w:rFonts w:ascii="Calibri" w:hAnsi="Calibri" w:cs="Calibri"/>
          <w:b/>
          <w:sz w:val="26"/>
          <w:szCs w:val="26"/>
        </w:rPr>
      </w:pPr>
    </w:p>
    <w:p w14:paraId="13885FB9" w14:textId="77777777" w:rsidR="00337F50" w:rsidRPr="00E74B14" w:rsidRDefault="00337F50" w:rsidP="00337F50">
      <w:pPr>
        <w:pStyle w:val="PlainText"/>
        <w:ind w:left="720"/>
        <w:jc w:val="both"/>
        <w:rPr>
          <w:rFonts w:ascii="Calibri" w:hAnsi="Calibri" w:cs="Calibri"/>
          <w:sz w:val="26"/>
          <w:szCs w:val="26"/>
        </w:rPr>
      </w:pPr>
      <w:r w:rsidRPr="00E574DD">
        <w:rPr>
          <w:rFonts w:ascii="Calibri" w:hAnsi="Calibri" w:cs="Calibri"/>
          <w:b/>
          <w:sz w:val="26"/>
          <w:szCs w:val="26"/>
        </w:rPr>
        <w:t>COST SHALL BE SUBMITTED AS REQUESTED O</w:t>
      </w:r>
      <w:r w:rsidRPr="0037516C">
        <w:rPr>
          <w:rFonts w:ascii="Calibri" w:hAnsi="Calibri" w:cs="Calibri"/>
          <w:b/>
          <w:sz w:val="26"/>
          <w:szCs w:val="26"/>
        </w:rPr>
        <w:t xml:space="preserve">N THE EXCEL BID </w:t>
      </w:r>
      <w:r w:rsidRPr="00E574DD">
        <w:rPr>
          <w:rFonts w:ascii="Calibri" w:hAnsi="Calibri" w:cs="Calibri"/>
          <w:b/>
          <w:sz w:val="26"/>
          <w:szCs w:val="26"/>
        </w:rPr>
        <w:t>FORM</w:t>
      </w:r>
      <w:r>
        <w:rPr>
          <w:rFonts w:ascii="Calibri" w:hAnsi="Calibri" w:cs="Calibri"/>
          <w:b/>
          <w:sz w:val="26"/>
          <w:szCs w:val="26"/>
        </w:rPr>
        <w:t>(S)</w:t>
      </w:r>
      <w:r w:rsidRPr="00E574DD">
        <w:rPr>
          <w:rFonts w:ascii="Calibri" w:hAnsi="Calibri" w:cs="Calibri"/>
          <w:b/>
          <w:sz w:val="26"/>
          <w:szCs w:val="26"/>
        </w:rPr>
        <w:t>.  NO ALTERATIONS OR CHANGES OF ANY KIND ARE PERMITTED.</w:t>
      </w:r>
      <w:r w:rsidRPr="00E74B14">
        <w:rPr>
          <w:rFonts w:ascii="Calibri" w:hAnsi="Calibri" w:cs="Calibri"/>
          <w:sz w:val="26"/>
          <w:szCs w:val="26"/>
        </w:rPr>
        <w:t xml:space="preserve">  Bid responses that do not comply will be subject to rejection in total.  The cost quoted shall include all taxes </w:t>
      </w:r>
      <w:r>
        <w:rPr>
          <w:rFonts w:ascii="Calibri" w:hAnsi="Calibri" w:cs="Calibri"/>
          <w:sz w:val="26"/>
          <w:szCs w:val="26"/>
        </w:rPr>
        <w:t xml:space="preserve">(excluding sales and use tax) </w:t>
      </w:r>
      <w:r w:rsidRPr="00E74B14">
        <w:rPr>
          <w:rFonts w:ascii="Calibri" w:hAnsi="Calibri" w:cs="Calibri"/>
          <w:sz w:val="26"/>
          <w:szCs w:val="26"/>
        </w:rPr>
        <w:t>and all other charges, including tra</w:t>
      </w:r>
      <w:r w:rsidRPr="0037516C">
        <w:rPr>
          <w:rFonts w:ascii="Calibri" w:hAnsi="Calibri" w:cs="Calibri"/>
          <w:sz w:val="26"/>
          <w:szCs w:val="26"/>
        </w:rPr>
        <w:t xml:space="preserve">vel expenses, and is the maximum cost the County will pay for the term of any contract that is a result of this RFP.  </w:t>
      </w:r>
    </w:p>
    <w:p w14:paraId="71CCEC9C" w14:textId="77777777" w:rsidR="00337F50" w:rsidRPr="00337F50" w:rsidRDefault="00337F50" w:rsidP="00337F50">
      <w:pPr>
        <w:pStyle w:val="PlainText"/>
        <w:ind w:left="720"/>
        <w:jc w:val="both"/>
        <w:rPr>
          <w:rFonts w:asciiTheme="minorHAnsi" w:hAnsiTheme="minorHAnsi" w:cstheme="minorHAnsi"/>
          <w:sz w:val="26"/>
          <w:szCs w:val="26"/>
        </w:rPr>
      </w:pPr>
    </w:p>
    <w:p w14:paraId="5D9E038C" w14:textId="3FF518D3" w:rsidR="00337F50" w:rsidRPr="00337F50" w:rsidRDefault="00337F50" w:rsidP="00337F50">
      <w:pPr>
        <w:pStyle w:val="PlainText"/>
        <w:ind w:left="720"/>
        <w:jc w:val="both"/>
        <w:rPr>
          <w:rFonts w:asciiTheme="minorHAnsi" w:hAnsiTheme="minorHAnsi" w:cstheme="minorHAnsi"/>
          <w:sz w:val="26"/>
          <w:szCs w:val="26"/>
        </w:rPr>
      </w:pPr>
      <w:r w:rsidRPr="00337F50">
        <w:rPr>
          <w:rFonts w:asciiTheme="minorHAnsi" w:hAnsiTheme="minorHAnsi" w:cstheme="minorHAnsi"/>
          <w:sz w:val="26"/>
          <w:szCs w:val="26"/>
        </w:rPr>
        <w:t xml:space="preserve">Quantities listed on Alameda County </w:t>
      </w:r>
      <w:hyperlink r:id="rId47" w:history="1">
        <w:r w:rsidRPr="00337F50">
          <w:rPr>
            <w:rStyle w:val="Hyperlink"/>
            <w:rFonts w:asciiTheme="minorHAnsi" w:hAnsiTheme="minorHAnsi" w:cstheme="minorHAnsi"/>
            <w:b/>
            <w:sz w:val="26"/>
            <w:szCs w:val="26"/>
          </w:rPr>
          <w:t>EZSourcing Supplier Portal</w:t>
        </w:r>
      </w:hyperlink>
      <w:r w:rsidRPr="00337F50">
        <w:rPr>
          <w:rFonts w:asciiTheme="minorHAnsi" w:hAnsiTheme="minorHAnsi" w:cstheme="minorHAnsi"/>
          <w:sz w:val="26"/>
          <w:szCs w:val="26"/>
        </w:rPr>
        <w:t xml:space="preserve"> </w:t>
      </w:r>
      <w:r w:rsidRPr="00337F50">
        <w:rPr>
          <w:rFonts w:asciiTheme="minorHAnsi" w:hAnsiTheme="minorHAnsi" w:cstheme="minorHAnsi"/>
          <w:b/>
          <w:sz w:val="26"/>
          <w:szCs w:val="26"/>
        </w:rPr>
        <w:t xml:space="preserve">Excel </w:t>
      </w:r>
      <w:r w:rsidRPr="00337F50">
        <w:rPr>
          <w:rFonts w:ascii="Calibri" w:hAnsi="Calibri" w:cs="Calibri"/>
          <w:b/>
          <w:sz w:val="26"/>
          <w:szCs w:val="26"/>
          <w:highlight w:val="yellow"/>
          <w:u w:val="single"/>
        </w:rPr>
        <w:t>Revised</w:t>
      </w:r>
      <w:r w:rsidRPr="00337F50">
        <w:rPr>
          <w:rFonts w:asciiTheme="minorHAnsi" w:hAnsiTheme="minorHAnsi" w:cstheme="minorHAnsi"/>
          <w:b/>
          <w:sz w:val="26"/>
          <w:szCs w:val="26"/>
        </w:rPr>
        <w:t xml:space="preserve"> Bid Form </w:t>
      </w:r>
      <w:r w:rsidRPr="00337F50">
        <w:rPr>
          <w:rFonts w:asciiTheme="minorHAnsi" w:hAnsiTheme="minorHAnsi" w:cstheme="minorHAnsi"/>
          <w:sz w:val="26"/>
          <w:szCs w:val="26"/>
        </w:rPr>
        <w:t xml:space="preserve">are estimates and are not to be construed as a commitment.  No minimum or maximum is guaranteed or implied.  </w:t>
      </w:r>
    </w:p>
    <w:p w14:paraId="11FAFAD6" w14:textId="77777777" w:rsidR="00337F50" w:rsidRPr="00337F50" w:rsidRDefault="00337F50" w:rsidP="00337F50">
      <w:pPr>
        <w:pStyle w:val="PlainText"/>
        <w:ind w:left="720"/>
        <w:jc w:val="both"/>
        <w:rPr>
          <w:rFonts w:asciiTheme="minorHAnsi" w:hAnsiTheme="minorHAnsi" w:cstheme="minorHAnsi"/>
          <w:sz w:val="26"/>
          <w:szCs w:val="26"/>
        </w:rPr>
      </w:pPr>
    </w:p>
    <w:p w14:paraId="05A7A96B" w14:textId="01982F8C" w:rsidR="00337F50" w:rsidRDefault="00337F50" w:rsidP="00337F50">
      <w:pPr>
        <w:ind w:left="720"/>
        <w:rPr>
          <w:rFonts w:ascii="Calibri" w:hAnsi="Calibri" w:cs="Calibri"/>
        </w:rPr>
      </w:pPr>
      <w:r w:rsidRPr="00337F50">
        <w:rPr>
          <w:rFonts w:asciiTheme="minorHAnsi" w:hAnsiTheme="minorHAnsi" w:cstheme="minorHAnsi"/>
        </w:rPr>
        <w:t xml:space="preserve">By submission through the Alameda County </w:t>
      </w:r>
      <w:hyperlink r:id="rId48" w:history="1">
        <w:r w:rsidRPr="00337F50">
          <w:rPr>
            <w:rStyle w:val="Hyperlink"/>
            <w:rFonts w:asciiTheme="minorHAnsi" w:hAnsiTheme="minorHAnsi" w:cstheme="minorHAnsi"/>
            <w:b/>
          </w:rPr>
          <w:t>EZSourcing Supplier Portal</w:t>
        </w:r>
      </w:hyperlink>
      <w:r w:rsidRPr="00337F50">
        <w:rPr>
          <w:rFonts w:asciiTheme="minorHAnsi" w:hAnsiTheme="minorHAnsi" w:cstheme="minorHAnsi"/>
        </w:rPr>
        <w:t xml:space="preserve"> Bidder certifies to County that all representations, certifications, and statements made by Bidder, as set forth in each entry in the Alameda County </w:t>
      </w:r>
      <w:hyperlink r:id="rId49" w:history="1">
        <w:r w:rsidRPr="00337F50">
          <w:rPr>
            <w:rStyle w:val="Hyperlink"/>
            <w:rFonts w:asciiTheme="minorHAnsi" w:hAnsiTheme="minorHAnsi" w:cstheme="minorHAnsi"/>
            <w:b/>
          </w:rPr>
          <w:t>EZSourcing Supplier Portal</w:t>
        </w:r>
      </w:hyperlink>
      <w:r w:rsidRPr="00337F50">
        <w:rPr>
          <w:rFonts w:asciiTheme="minorHAnsi" w:hAnsiTheme="minorHAnsi" w:cstheme="minorHAnsi"/>
        </w:rPr>
        <w:t xml:space="preserve"> and</w:t>
      </w:r>
      <w:r w:rsidRPr="002372AF">
        <w:rPr>
          <w:rFonts w:ascii="Calibri" w:hAnsi="Calibri" w:cs="Calibri"/>
        </w:rPr>
        <w:t xml:space="preserve"> attachments are true and correct and are made under penalty of perjury pursuant to the laws of California.</w:t>
      </w:r>
    </w:p>
    <w:p w14:paraId="4664BBDE" w14:textId="77777777" w:rsidR="00337F50" w:rsidRDefault="00337F50" w:rsidP="00337F50">
      <w:pPr>
        <w:ind w:left="720"/>
        <w:rPr>
          <w:rFonts w:ascii="Calibri" w:hAnsi="Calibri" w:cs="Calibri"/>
        </w:rPr>
      </w:pPr>
    </w:p>
    <w:p w14:paraId="116FFB64" w14:textId="6EAD33C3" w:rsidR="00CF5A0E" w:rsidRPr="00337F50" w:rsidRDefault="00337F50" w:rsidP="00337F50">
      <w:pPr>
        <w:ind w:left="720"/>
        <w:rPr>
          <w:rFonts w:ascii="Calibri" w:hAnsi="Calibri" w:cs="Calibri"/>
        </w:rPr>
      </w:pPr>
      <w:r w:rsidRPr="00337F50">
        <w:rPr>
          <w:rFonts w:ascii="Calibri" w:hAnsi="Calibri" w:cs="Calibri"/>
        </w:rPr>
        <w:t>Partical bids are not permitted. Bidder(s) must bid on all items requested in the the bid form.</w:t>
      </w:r>
      <w:r w:rsidRPr="00337F50">
        <w:rPr>
          <w:rFonts w:ascii="Calibri" w:hAnsi="Calibri" w:cs="Calibri"/>
          <w:noProof/>
        </w:rPr>
        <w:drawing>
          <wp:anchor distT="0" distB="0" distL="114300" distR="114300" simplePos="0" relativeHeight="251662336" behindDoc="1" locked="0" layoutInCell="1" allowOverlap="1" wp14:anchorId="0E3E7723" wp14:editId="1C533966">
            <wp:simplePos x="0" y="0"/>
            <wp:positionH relativeFrom="margin">
              <wp:posOffset>38100</wp:posOffset>
            </wp:positionH>
            <wp:positionV relativeFrom="paragraph">
              <wp:posOffset>342900</wp:posOffset>
            </wp:positionV>
            <wp:extent cx="6812280" cy="1327150"/>
            <wp:effectExtent l="0" t="0" r="7620" b="6350"/>
            <wp:wrapTight wrapText="bothSides">
              <wp:wrapPolygon edited="0">
                <wp:start x="0" y="0"/>
                <wp:lineTo x="0" y="21393"/>
                <wp:lineTo x="21564" y="21393"/>
                <wp:lineTo x="2156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0" cstate="print">
                      <a:extLst>
                        <a:ext uri="{28A0092B-C50C-407E-A947-70E740481C1C}">
                          <a14:useLocalDpi xmlns:a14="http://schemas.microsoft.com/office/drawing/2010/main" val="0"/>
                        </a:ext>
                      </a:extLst>
                    </a:blip>
                    <a:srcRect r="667"/>
                    <a:stretch/>
                  </pic:blipFill>
                  <pic:spPr bwMode="auto">
                    <a:xfrm>
                      <a:off x="0" y="0"/>
                      <a:ext cx="6812280" cy="1327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7EC44BB" w14:textId="727F8C7E" w:rsidR="008170C2" w:rsidRPr="00826E63" w:rsidRDefault="008170C2" w:rsidP="00826E63">
      <w:pPr>
        <w:pStyle w:val="Item10"/>
        <w:tabs>
          <w:tab w:val="clear" w:pos="2880"/>
        </w:tabs>
        <w:ind w:left="720" w:firstLine="0"/>
        <w:jc w:val="both"/>
      </w:pPr>
    </w:p>
    <w:p w14:paraId="51EC2810" w14:textId="77777777" w:rsidR="00654D65" w:rsidRDefault="00654D65" w:rsidP="00501E3D">
      <w:pPr>
        <w:pStyle w:val="Item10"/>
        <w:tabs>
          <w:tab w:val="clear" w:pos="2880"/>
        </w:tabs>
        <w:ind w:left="720" w:firstLine="0"/>
        <w:jc w:val="both"/>
        <w:sectPr w:rsidR="00654D65" w:rsidSect="00654D65">
          <w:headerReference w:type="default" r:id="rId51"/>
          <w:footerReference w:type="default" r:id="rId52"/>
          <w:pgSz w:w="12240" w:h="15840" w:code="1"/>
          <w:pgMar w:top="1980" w:right="720" w:bottom="720" w:left="720" w:header="990" w:footer="588" w:gutter="0"/>
          <w:cols w:space="720"/>
          <w:docGrid w:linePitch="360"/>
        </w:sectPr>
      </w:pPr>
      <w:r>
        <w:br w:type="page"/>
      </w:r>
    </w:p>
    <w:p w14:paraId="4886CC06" w14:textId="234DDB08" w:rsidR="00654D65" w:rsidRPr="00A85450" w:rsidRDefault="00654D65" w:rsidP="00654D65">
      <w:pPr>
        <w:pStyle w:val="HeaderExhibit"/>
      </w:pPr>
      <w:r w:rsidRPr="00A85450">
        <w:t>VENDOR LIST</w:t>
      </w:r>
      <w:r>
        <w:t xml:space="preserve"> </w:t>
      </w:r>
    </w:p>
    <w:p w14:paraId="764DF052" w14:textId="77777777" w:rsidR="00654D65" w:rsidRPr="00A85450" w:rsidRDefault="00654D65" w:rsidP="00654D65">
      <w:pPr>
        <w:tabs>
          <w:tab w:val="left" w:pos="-720"/>
        </w:tabs>
        <w:jc w:val="center"/>
        <w:rPr>
          <w:rFonts w:ascii="Calibri" w:hAnsi="Calibri" w:cs="Calibri"/>
          <w:b/>
          <w:spacing w:val="-3"/>
          <w:sz w:val="20"/>
        </w:rPr>
      </w:pPr>
    </w:p>
    <w:p w14:paraId="27097A71" w14:textId="3B3385D9" w:rsidR="00654D65" w:rsidRPr="001460D1" w:rsidRDefault="00654D65" w:rsidP="00654D65">
      <w:pPr>
        <w:jc w:val="center"/>
        <w:rPr>
          <w:rFonts w:ascii="Calibri" w:hAnsi="Calibri" w:cs="Calibri"/>
          <w:b/>
          <w:sz w:val="20"/>
        </w:rPr>
      </w:pPr>
      <w:r w:rsidRPr="001460D1">
        <w:rPr>
          <w:rFonts w:ascii="Calibri" w:hAnsi="Calibri" w:cs="Calibri"/>
          <w:b/>
          <w:bCs/>
          <w:iCs/>
          <w:sz w:val="28"/>
          <w:szCs w:val="28"/>
        </w:rPr>
        <w:t>RFP No. 90</w:t>
      </w:r>
      <w:r w:rsidR="001460D1" w:rsidRPr="001460D1">
        <w:rPr>
          <w:rFonts w:ascii="Calibri" w:hAnsi="Calibri" w:cs="Calibri"/>
          <w:b/>
          <w:bCs/>
          <w:iCs/>
          <w:sz w:val="28"/>
          <w:szCs w:val="28"/>
        </w:rPr>
        <w:t>1977</w:t>
      </w:r>
      <w:r w:rsidRPr="001460D1">
        <w:rPr>
          <w:rFonts w:ascii="Calibri" w:hAnsi="Calibri" w:cs="Calibri"/>
          <w:b/>
          <w:bCs/>
          <w:iCs/>
          <w:sz w:val="28"/>
          <w:szCs w:val="28"/>
        </w:rPr>
        <w:t xml:space="preserve"> – </w:t>
      </w:r>
      <w:r w:rsidR="001460D1" w:rsidRPr="001460D1">
        <w:rPr>
          <w:rFonts w:ascii="Calibri" w:hAnsi="Calibri" w:cs="Calibri"/>
          <w:b/>
          <w:sz w:val="28"/>
          <w:szCs w:val="28"/>
        </w:rPr>
        <w:t>SHUTTLE BUS SERVICES</w:t>
      </w:r>
    </w:p>
    <w:p w14:paraId="31AB163F" w14:textId="77777777" w:rsidR="00654D65" w:rsidRPr="00A85450" w:rsidRDefault="00654D65" w:rsidP="00654D65">
      <w:pPr>
        <w:rPr>
          <w:rFonts w:ascii="Calibri" w:hAnsi="Calibri" w:cs="Calibri"/>
          <w:szCs w:val="26"/>
        </w:rPr>
      </w:pPr>
    </w:p>
    <w:p w14:paraId="0B813686" w14:textId="21D4B962" w:rsidR="00654D65" w:rsidRDefault="00654D65" w:rsidP="00654D65">
      <w:pPr>
        <w:rPr>
          <w:rFonts w:ascii="Calibri" w:hAnsi="Calibri" w:cs="Calibri"/>
          <w:color w:val="FFFFFF"/>
          <w:szCs w:val="26"/>
        </w:rPr>
      </w:pPr>
      <w:r w:rsidRPr="00A85450">
        <w:rPr>
          <w:rFonts w:ascii="Calibri" w:hAnsi="Calibri" w:cs="Calibri"/>
          <w:szCs w:val="26"/>
        </w:rPr>
        <w:t>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w:t>
      </w:r>
      <w:r>
        <w:rPr>
          <w:rFonts w:ascii="Calibri" w:hAnsi="Calibri" w:cs="Calibri"/>
          <w:szCs w:val="26"/>
        </w:rPr>
        <w:t xml:space="preserve">: </w:t>
      </w:r>
      <w:hyperlink r:id="rId53" w:history="1">
        <w:r w:rsidR="00CF5A0E" w:rsidRPr="00CF5A0E">
          <w:rPr>
            <w:rStyle w:val="Hyperlink"/>
            <w:rFonts w:asciiTheme="minorHAnsi" w:hAnsiTheme="minorHAnsi" w:cstheme="minorHAnsi"/>
            <w:szCs w:val="26"/>
          </w:rPr>
          <w:t>https://gsa.acgov.org/do-business-with-us/vendor-support/small-local-and-emerging-businesses/</w:t>
        </w:r>
      </w:hyperlink>
      <w:r>
        <w:rPr>
          <w:rFonts w:ascii="Calibri" w:hAnsi="Calibri" w:cs="Calibri"/>
          <w:szCs w:val="26"/>
        </w:rPr>
        <w:t xml:space="preserve">. </w:t>
      </w:r>
    </w:p>
    <w:p w14:paraId="771558AA" w14:textId="77777777" w:rsidR="00654D65" w:rsidRPr="00A85450" w:rsidRDefault="00654D65" w:rsidP="00654D65">
      <w:pPr>
        <w:rPr>
          <w:rFonts w:ascii="Calibri" w:hAnsi="Calibri" w:cs="Calibri"/>
          <w:szCs w:val="26"/>
        </w:rPr>
      </w:pPr>
    </w:p>
    <w:p w14:paraId="08F7757C" w14:textId="756574B9" w:rsidR="00654D65" w:rsidRPr="00A85450" w:rsidRDefault="00654D65" w:rsidP="00654D65">
      <w:pPr>
        <w:rPr>
          <w:rFonts w:ascii="Calibri" w:hAnsi="Calibri" w:cs="Calibri"/>
          <w:szCs w:val="26"/>
        </w:rPr>
      </w:pPr>
      <w:r>
        <w:rPr>
          <w:rFonts w:ascii="Calibri" w:hAnsi="Calibri" w:cs="Calibri"/>
          <w:szCs w:val="26"/>
        </w:rPr>
        <w:t>Th</w:t>
      </w:r>
      <w:r w:rsidRPr="001460D1">
        <w:rPr>
          <w:rFonts w:ascii="Calibri" w:hAnsi="Calibri" w:cs="Calibri"/>
          <w:szCs w:val="26"/>
        </w:rPr>
        <w:t>is RFP is being iss</w:t>
      </w:r>
      <w:r w:rsidRPr="008F1AC7">
        <w:rPr>
          <w:rFonts w:ascii="Calibri" w:hAnsi="Calibri" w:cs="Calibri"/>
          <w:szCs w:val="26"/>
        </w:rPr>
        <w:t>ued to all vendors on the Vendor Bid List; the following revised vendor list includes contact information for each vendor attendee at the Networking/Bidders Conferences.</w:t>
      </w:r>
    </w:p>
    <w:p w14:paraId="19FDB78C" w14:textId="7CD88CAE" w:rsidR="00654D65" w:rsidRDefault="00654D65" w:rsidP="00654D65">
      <w:pPr>
        <w:rPr>
          <w:rFonts w:ascii="Calibri" w:hAnsi="Calibri" w:cs="Calibri"/>
          <w:szCs w:val="26"/>
        </w:rPr>
      </w:pPr>
    </w:p>
    <w:tbl>
      <w:tblPr>
        <w:tblW w:w="10896" w:type="dxa"/>
        <w:tblLayout w:type="fixed"/>
        <w:tblLook w:val="04A0" w:firstRow="1" w:lastRow="0" w:firstColumn="1" w:lastColumn="0" w:noHBand="0" w:noVBand="1"/>
      </w:tblPr>
      <w:tblGrid>
        <w:gridCol w:w="1618"/>
        <w:gridCol w:w="1686"/>
        <w:gridCol w:w="1349"/>
        <w:gridCol w:w="1687"/>
        <w:gridCol w:w="1349"/>
        <w:gridCol w:w="3207"/>
      </w:tblGrid>
      <w:tr w:rsidR="001460D1" w14:paraId="59858F68" w14:textId="77777777" w:rsidTr="001460D1">
        <w:trPr>
          <w:trHeight w:val="387"/>
        </w:trPr>
        <w:tc>
          <w:tcPr>
            <w:tcW w:w="10896" w:type="dxa"/>
            <w:gridSpan w:val="6"/>
            <w:tcBorders>
              <w:top w:val="single" w:sz="8" w:space="0" w:color="auto"/>
              <w:left w:val="single" w:sz="8" w:space="0" w:color="auto"/>
              <w:bottom w:val="single" w:sz="8" w:space="0" w:color="auto"/>
              <w:right w:val="single" w:sz="8" w:space="0" w:color="000000"/>
            </w:tcBorders>
            <w:shd w:val="clear" w:color="auto" w:fill="FFFF00"/>
            <w:vAlign w:val="center"/>
            <w:hideMark/>
          </w:tcPr>
          <w:p w14:paraId="12B8E067" w14:textId="77777777" w:rsidR="001460D1" w:rsidRDefault="001460D1">
            <w:pPr>
              <w:ind w:right="-3363" w:firstLine="4140"/>
              <w:rPr>
                <w:rFonts w:ascii="Arial" w:hAnsi="Arial" w:cs="Arial"/>
                <w:b/>
                <w:bCs/>
                <w:sz w:val="18"/>
                <w:szCs w:val="18"/>
              </w:rPr>
            </w:pPr>
            <w:r>
              <w:rPr>
                <w:rFonts w:ascii="Arial" w:hAnsi="Arial" w:cs="Arial"/>
                <w:b/>
                <w:bCs/>
                <w:sz w:val="22"/>
                <w:szCs w:val="22"/>
              </w:rPr>
              <w:t>RFP 901997 Shuttle Bus Services</w:t>
            </w:r>
          </w:p>
        </w:tc>
      </w:tr>
      <w:tr w:rsidR="001460D1" w14:paraId="7C026359" w14:textId="77777777" w:rsidTr="001460D1">
        <w:trPr>
          <w:trHeight w:val="347"/>
        </w:trPr>
        <w:tc>
          <w:tcPr>
            <w:tcW w:w="1618" w:type="dxa"/>
            <w:tcBorders>
              <w:top w:val="nil"/>
              <w:left w:val="single" w:sz="8" w:space="0" w:color="auto"/>
              <w:bottom w:val="single" w:sz="8" w:space="0" w:color="auto"/>
              <w:right w:val="single" w:sz="8" w:space="0" w:color="auto"/>
            </w:tcBorders>
            <w:shd w:val="clear" w:color="auto" w:fill="FFFF00"/>
            <w:vAlign w:val="center"/>
            <w:hideMark/>
          </w:tcPr>
          <w:p w14:paraId="73DB6743" w14:textId="77777777" w:rsidR="001460D1" w:rsidRDefault="001460D1">
            <w:pPr>
              <w:rPr>
                <w:rFonts w:ascii="Arial" w:hAnsi="Arial" w:cs="Arial"/>
                <w:b/>
                <w:bCs/>
                <w:sz w:val="18"/>
                <w:szCs w:val="18"/>
              </w:rPr>
            </w:pPr>
            <w:r>
              <w:rPr>
                <w:rFonts w:ascii="Arial" w:hAnsi="Arial" w:cs="Arial"/>
                <w:b/>
                <w:bCs/>
                <w:sz w:val="18"/>
                <w:szCs w:val="18"/>
              </w:rPr>
              <w:t>Business Name</w:t>
            </w:r>
          </w:p>
        </w:tc>
        <w:tc>
          <w:tcPr>
            <w:tcW w:w="1686" w:type="dxa"/>
            <w:tcBorders>
              <w:top w:val="nil"/>
              <w:left w:val="nil"/>
              <w:bottom w:val="single" w:sz="8" w:space="0" w:color="auto"/>
              <w:right w:val="single" w:sz="8" w:space="0" w:color="auto"/>
            </w:tcBorders>
            <w:shd w:val="clear" w:color="auto" w:fill="FFFF00"/>
            <w:vAlign w:val="center"/>
            <w:hideMark/>
          </w:tcPr>
          <w:p w14:paraId="4315776A" w14:textId="77777777" w:rsidR="001460D1" w:rsidRDefault="001460D1">
            <w:pPr>
              <w:rPr>
                <w:rFonts w:ascii="Arial" w:hAnsi="Arial" w:cs="Arial"/>
                <w:b/>
                <w:bCs/>
                <w:sz w:val="18"/>
                <w:szCs w:val="18"/>
              </w:rPr>
            </w:pPr>
            <w:r>
              <w:rPr>
                <w:rFonts w:ascii="Arial" w:hAnsi="Arial" w:cs="Arial"/>
                <w:b/>
                <w:bCs/>
                <w:sz w:val="18"/>
                <w:szCs w:val="18"/>
              </w:rPr>
              <w:t>Contact Name</w:t>
            </w:r>
          </w:p>
        </w:tc>
        <w:tc>
          <w:tcPr>
            <w:tcW w:w="1349" w:type="dxa"/>
            <w:tcBorders>
              <w:top w:val="nil"/>
              <w:left w:val="nil"/>
              <w:bottom w:val="single" w:sz="8" w:space="0" w:color="auto"/>
              <w:right w:val="single" w:sz="8" w:space="0" w:color="auto"/>
            </w:tcBorders>
            <w:shd w:val="clear" w:color="auto" w:fill="FFFF00"/>
            <w:vAlign w:val="center"/>
            <w:hideMark/>
          </w:tcPr>
          <w:p w14:paraId="299303F0" w14:textId="77777777" w:rsidR="001460D1" w:rsidRDefault="001460D1">
            <w:pPr>
              <w:rPr>
                <w:rFonts w:ascii="Arial" w:hAnsi="Arial" w:cs="Arial"/>
                <w:b/>
                <w:bCs/>
                <w:sz w:val="18"/>
                <w:szCs w:val="18"/>
              </w:rPr>
            </w:pPr>
            <w:r>
              <w:rPr>
                <w:rFonts w:ascii="Arial" w:hAnsi="Arial" w:cs="Arial"/>
                <w:b/>
                <w:bCs/>
                <w:sz w:val="18"/>
                <w:szCs w:val="18"/>
              </w:rPr>
              <w:t>Phone</w:t>
            </w:r>
          </w:p>
        </w:tc>
        <w:tc>
          <w:tcPr>
            <w:tcW w:w="1687" w:type="dxa"/>
            <w:tcBorders>
              <w:top w:val="nil"/>
              <w:left w:val="nil"/>
              <w:bottom w:val="single" w:sz="8" w:space="0" w:color="auto"/>
              <w:right w:val="single" w:sz="8" w:space="0" w:color="auto"/>
            </w:tcBorders>
            <w:shd w:val="clear" w:color="auto" w:fill="FFFF00"/>
            <w:vAlign w:val="center"/>
            <w:hideMark/>
          </w:tcPr>
          <w:p w14:paraId="080ACD48" w14:textId="77777777" w:rsidR="001460D1" w:rsidRDefault="001460D1">
            <w:pPr>
              <w:rPr>
                <w:rFonts w:ascii="Arial" w:hAnsi="Arial" w:cs="Arial"/>
                <w:b/>
                <w:bCs/>
                <w:sz w:val="18"/>
                <w:szCs w:val="18"/>
              </w:rPr>
            </w:pPr>
            <w:r>
              <w:rPr>
                <w:rFonts w:ascii="Arial" w:hAnsi="Arial" w:cs="Arial"/>
                <w:b/>
                <w:bCs/>
                <w:sz w:val="18"/>
                <w:szCs w:val="18"/>
              </w:rPr>
              <w:t>Address</w:t>
            </w:r>
          </w:p>
        </w:tc>
        <w:tc>
          <w:tcPr>
            <w:tcW w:w="1349" w:type="dxa"/>
            <w:tcBorders>
              <w:top w:val="nil"/>
              <w:left w:val="nil"/>
              <w:bottom w:val="single" w:sz="8" w:space="0" w:color="auto"/>
              <w:right w:val="single" w:sz="8" w:space="0" w:color="auto"/>
            </w:tcBorders>
            <w:shd w:val="clear" w:color="auto" w:fill="FFFF00"/>
            <w:vAlign w:val="center"/>
            <w:hideMark/>
          </w:tcPr>
          <w:p w14:paraId="2171F463" w14:textId="77777777" w:rsidR="001460D1" w:rsidRDefault="001460D1">
            <w:pPr>
              <w:rPr>
                <w:rFonts w:ascii="Arial" w:hAnsi="Arial" w:cs="Arial"/>
                <w:b/>
                <w:bCs/>
                <w:sz w:val="18"/>
                <w:szCs w:val="18"/>
              </w:rPr>
            </w:pPr>
            <w:r>
              <w:rPr>
                <w:rFonts w:ascii="Arial" w:hAnsi="Arial" w:cs="Arial"/>
                <w:b/>
                <w:bCs/>
                <w:sz w:val="18"/>
                <w:szCs w:val="18"/>
              </w:rPr>
              <w:t>City</w:t>
            </w:r>
          </w:p>
        </w:tc>
        <w:tc>
          <w:tcPr>
            <w:tcW w:w="3204" w:type="dxa"/>
            <w:tcBorders>
              <w:top w:val="nil"/>
              <w:left w:val="nil"/>
              <w:bottom w:val="single" w:sz="8" w:space="0" w:color="auto"/>
              <w:right w:val="single" w:sz="8" w:space="0" w:color="auto"/>
            </w:tcBorders>
            <w:shd w:val="clear" w:color="auto" w:fill="FFFF00"/>
            <w:vAlign w:val="center"/>
            <w:hideMark/>
          </w:tcPr>
          <w:p w14:paraId="2BB93A68" w14:textId="77777777" w:rsidR="001460D1" w:rsidRDefault="001460D1">
            <w:pPr>
              <w:rPr>
                <w:rFonts w:ascii="Arial" w:hAnsi="Arial" w:cs="Arial"/>
                <w:b/>
                <w:bCs/>
                <w:sz w:val="18"/>
                <w:szCs w:val="18"/>
              </w:rPr>
            </w:pPr>
            <w:r>
              <w:rPr>
                <w:rFonts w:ascii="Arial" w:hAnsi="Arial" w:cs="Arial"/>
                <w:b/>
                <w:bCs/>
                <w:sz w:val="18"/>
                <w:szCs w:val="18"/>
              </w:rPr>
              <w:t>Email</w:t>
            </w:r>
          </w:p>
        </w:tc>
      </w:tr>
      <w:tr w:rsidR="001460D1" w14:paraId="2338AF94"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02AA36AF" w14:textId="77777777" w:rsidR="001460D1" w:rsidRDefault="001460D1">
            <w:pPr>
              <w:rPr>
                <w:rFonts w:ascii="Calibri" w:hAnsi="Calibri" w:cs="Calibri"/>
                <w:sz w:val="18"/>
                <w:szCs w:val="18"/>
              </w:rPr>
            </w:pPr>
            <w:r>
              <w:rPr>
                <w:rFonts w:ascii="Calibri" w:hAnsi="Calibri" w:cs="Calibri"/>
                <w:sz w:val="18"/>
                <w:szCs w:val="18"/>
              </w:rPr>
              <w:t>AC Transit</w:t>
            </w:r>
          </w:p>
        </w:tc>
        <w:tc>
          <w:tcPr>
            <w:tcW w:w="1686" w:type="dxa"/>
            <w:tcBorders>
              <w:top w:val="nil"/>
              <w:left w:val="nil"/>
              <w:bottom w:val="single" w:sz="8" w:space="0" w:color="auto"/>
              <w:right w:val="single" w:sz="8" w:space="0" w:color="auto"/>
            </w:tcBorders>
            <w:vAlign w:val="center"/>
            <w:hideMark/>
          </w:tcPr>
          <w:p w14:paraId="57009A09" w14:textId="77777777" w:rsidR="001460D1" w:rsidRDefault="001460D1">
            <w:pPr>
              <w:rPr>
                <w:rFonts w:ascii="Calibri" w:hAnsi="Calibri" w:cs="Calibri"/>
                <w:sz w:val="18"/>
                <w:szCs w:val="18"/>
              </w:rPr>
            </w:pPr>
            <w:r>
              <w:rPr>
                <w:rFonts w:ascii="Calibri" w:hAnsi="Calibri" w:cs="Calibri"/>
                <w:sz w:val="18"/>
                <w:szCs w:val="18"/>
              </w:rPr>
              <w:t>Robert Del Rosario</w:t>
            </w:r>
          </w:p>
        </w:tc>
        <w:tc>
          <w:tcPr>
            <w:tcW w:w="1349" w:type="dxa"/>
            <w:tcBorders>
              <w:top w:val="nil"/>
              <w:left w:val="nil"/>
              <w:bottom w:val="single" w:sz="8" w:space="0" w:color="auto"/>
              <w:right w:val="single" w:sz="8" w:space="0" w:color="auto"/>
            </w:tcBorders>
            <w:noWrap/>
            <w:vAlign w:val="center"/>
            <w:hideMark/>
          </w:tcPr>
          <w:p w14:paraId="4D222988" w14:textId="77777777" w:rsidR="001460D1" w:rsidRDefault="001460D1">
            <w:pPr>
              <w:rPr>
                <w:rFonts w:ascii="Calibri" w:hAnsi="Calibri" w:cs="Calibri"/>
                <w:sz w:val="18"/>
                <w:szCs w:val="18"/>
              </w:rPr>
            </w:pPr>
            <w:r>
              <w:rPr>
                <w:rFonts w:ascii="Calibri" w:hAnsi="Calibri" w:cs="Calibri"/>
                <w:sz w:val="18"/>
                <w:szCs w:val="18"/>
              </w:rPr>
              <w:t>510-891-4734</w:t>
            </w:r>
          </w:p>
        </w:tc>
        <w:tc>
          <w:tcPr>
            <w:tcW w:w="1687" w:type="dxa"/>
            <w:tcBorders>
              <w:top w:val="nil"/>
              <w:left w:val="nil"/>
              <w:bottom w:val="single" w:sz="8" w:space="0" w:color="auto"/>
              <w:right w:val="single" w:sz="8" w:space="0" w:color="auto"/>
            </w:tcBorders>
            <w:noWrap/>
            <w:vAlign w:val="center"/>
            <w:hideMark/>
          </w:tcPr>
          <w:p w14:paraId="32A02438" w14:textId="77777777" w:rsidR="001460D1" w:rsidRDefault="001460D1">
            <w:pPr>
              <w:rPr>
                <w:rFonts w:ascii="Calibri" w:hAnsi="Calibri" w:cs="Calibri"/>
                <w:sz w:val="18"/>
                <w:szCs w:val="18"/>
              </w:rPr>
            </w:pPr>
            <w:r>
              <w:rPr>
                <w:rFonts w:ascii="Calibri" w:hAnsi="Calibri" w:cs="Calibri"/>
                <w:sz w:val="18"/>
                <w:szCs w:val="18"/>
              </w:rPr>
              <w:t>1600 Franklin Street</w:t>
            </w:r>
          </w:p>
        </w:tc>
        <w:tc>
          <w:tcPr>
            <w:tcW w:w="1349" w:type="dxa"/>
            <w:tcBorders>
              <w:top w:val="nil"/>
              <w:left w:val="nil"/>
              <w:bottom w:val="single" w:sz="8" w:space="0" w:color="auto"/>
              <w:right w:val="single" w:sz="8" w:space="0" w:color="auto"/>
            </w:tcBorders>
            <w:noWrap/>
            <w:vAlign w:val="center"/>
            <w:hideMark/>
          </w:tcPr>
          <w:p w14:paraId="449A3BB4" w14:textId="77777777" w:rsidR="001460D1" w:rsidRDefault="001460D1">
            <w:pPr>
              <w:rPr>
                <w:rFonts w:ascii="Calibri" w:hAnsi="Calibri" w:cs="Calibri"/>
                <w:sz w:val="18"/>
                <w:szCs w:val="18"/>
              </w:rPr>
            </w:pPr>
            <w:r>
              <w:rPr>
                <w:rFonts w:ascii="Calibri" w:hAnsi="Calibri" w:cs="Calibri"/>
                <w:sz w:val="18"/>
                <w:szCs w:val="18"/>
              </w:rPr>
              <w:t>OAKLAND</w:t>
            </w:r>
          </w:p>
        </w:tc>
        <w:tc>
          <w:tcPr>
            <w:tcW w:w="3204" w:type="dxa"/>
            <w:tcBorders>
              <w:top w:val="nil"/>
              <w:left w:val="nil"/>
              <w:bottom w:val="single" w:sz="8" w:space="0" w:color="auto"/>
              <w:right w:val="single" w:sz="8" w:space="0" w:color="auto"/>
            </w:tcBorders>
            <w:noWrap/>
            <w:vAlign w:val="center"/>
            <w:hideMark/>
          </w:tcPr>
          <w:p w14:paraId="6BF14D8B" w14:textId="77777777" w:rsidR="001460D1" w:rsidRPr="001460D1" w:rsidRDefault="001460D1">
            <w:pPr>
              <w:rPr>
                <w:rFonts w:ascii="Calibri" w:hAnsi="Calibri" w:cs="Calibri"/>
                <w:sz w:val="18"/>
                <w:szCs w:val="18"/>
              </w:rPr>
            </w:pPr>
            <w:r w:rsidRPr="001460D1">
              <w:rPr>
                <w:rFonts w:ascii="Calibri" w:hAnsi="Calibri" w:cs="Calibri"/>
                <w:sz w:val="18"/>
                <w:szCs w:val="18"/>
              </w:rPr>
              <w:t>rdelrosa@actransit.org</w:t>
            </w:r>
          </w:p>
        </w:tc>
      </w:tr>
      <w:tr w:rsidR="001460D1" w14:paraId="660A7F28"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50B491C3" w14:textId="77777777" w:rsidR="001460D1" w:rsidRDefault="001460D1">
            <w:pPr>
              <w:rPr>
                <w:rFonts w:ascii="Calibri" w:hAnsi="Calibri" w:cs="Calibri"/>
                <w:sz w:val="18"/>
                <w:szCs w:val="18"/>
              </w:rPr>
            </w:pPr>
            <w:r>
              <w:rPr>
                <w:rFonts w:ascii="Calibri" w:hAnsi="Calibri" w:cs="Calibri"/>
                <w:sz w:val="18"/>
                <w:szCs w:val="18"/>
              </w:rPr>
              <w:t>Altrans TMA, Inc.</w:t>
            </w:r>
          </w:p>
        </w:tc>
        <w:tc>
          <w:tcPr>
            <w:tcW w:w="1686" w:type="dxa"/>
            <w:tcBorders>
              <w:top w:val="nil"/>
              <w:left w:val="nil"/>
              <w:bottom w:val="single" w:sz="8" w:space="0" w:color="auto"/>
              <w:right w:val="single" w:sz="8" w:space="0" w:color="auto"/>
            </w:tcBorders>
            <w:vAlign w:val="center"/>
            <w:hideMark/>
          </w:tcPr>
          <w:p w14:paraId="3A48CD3E" w14:textId="77777777" w:rsidR="001460D1" w:rsidRDefault="001460D1">
            <w:pPr>
              <w:rPr>
                <w:rFonts w:ascii="Calibri" w:hAnsi="Calibri" w:cs="Calibri"/>
                <w:sz w:val="18"/>
                <w:szCs w:val="18"/>
              </w:rPr>
            </w:pPr>
            <w:r>
              <w:rPr>
                <w:rFonts w:ascii="Calibri" w:hAnsi="Calibri" w:cs="Calibri"/>
                <w:sz w:val="18"/>
                <w:szCs w:val="18"/>
              </w:rPr>
              <w:t xml:space="preserve">Stephen Blaylock </w:t>
            </w:r>
          </w:p>
        </w:tc>
        <w:tc>
          <w:tcPr>
            <w:tcW w:w="1349" w:type="dxa"/>
            <w:tcBorders>
              <w:top w:val="nil"/>
              <w:left w:val="nil"/>
              <w:bottom w:val="single" w:sz="8" w:space="0" w:color="auto"/>
              <w:right w:val="single" w:sz="8" w:space="0" w:color="auto"/>
            </w:tcBorders>
            <w:noWrap/>
            <w:vAlign w:val="center"/>
            <w:hideMark/>
          </w:tcPr>
          <w:p w14:paraId="15F6907A" w14:textId="77777777" w:rsidR="001460D1" w:rsidRDefault="001460D1">
            <w:pPr>
              <w:rPr>
                <w:rFonts w:ascii="Calibri" w:hAnsi="Calibri" w:cs="Calibri"/>
                <w:sz w:val="18"/>
                <w:szCs w:val="18"/>
              </w:rPr>
            </w:pPr>
            <w:r>
              <w:rPr>
                <w:rFonts w:ascii="Calibri" w:hAnsi="Calibri" w:cs="Calibri"/>
                <w:sz w:val="18"/>
                <w:szCs w:val="18"/>
              </w:rPr>
              <w:t xml:space="preserve">855-232-2020 </w:t>
            </w:r>
          </w:p>
        </w:tc>
        <w:tc>
          <w:tcPr>
            <w:tcW w:w="1687" w:type="dxa"/>
            <w:tcBorders>
              <w:top w:val="nil"/>
              <w:left w:val="nil"/>
              <w:bottom w:val="single" w:sz="8" w:space="0" w:color="auto"/>
              <w:right w:val="single" w:sz="8" w:space="0" w:color="auto"/>
            </w:tcBorders>
            <w:noWrap/>
            <w:vAlign w:val="center"/>
            <w:hideMark/>
          </w:tcPr>
          <w:p w14:paraId="2F1160B4" w14:textId="77777777" w:rsidR="001460D1" w:rsidRDefault="001460D1">
            <w:pPr>
              <w:rPr>
                <w:rFonts w:ascii="Calibri" w:hAnsi="Calibri" w:cs="Calibri"/>
                <w:sz w:val="18"/>
                <w:szCs w:val="18"/>
              </w:rPr>
            </w:pPr>
            <w:r>
              <w:rPr>
                <w:rFonts w:ascii="Calibri" w:hAnsi="Calibri" w:cs="Calibri"/>
                <w:sz w:val="18"/>
                <w:szCs w:val="18"/>
              </w:rPr>
              <w:t>2055 Junction Avenue, Suite 208</w:t>
            </w:r>
          </w:p>
        </w:tc>
        <w:tc>
          <w:tcPr>
            <w:tcW w:w="1349" w:type="dxa"/>
            <w:tcBorders>
              <w:top w:val="nil"/>
              <w:left w:val="nil"/>
              <w:bottom w:val="single" w:sz="8" w:space="0" w:color="auto"/>
              <w:right w:val="single" w:sz="8" w:space="0" w:color="auto"/>
            </w:tcBorders>
            <w:noWrap/>
            <w:vAlign w:val="center"/>
            <w:hideMark/>
          </w:tcPr>
          <w:p w14:paraId="48B79EB3" w14:textId="77777777" w:rsidR="001460D1" w:rsidRDefault="001460D1">
            <w:pPr>
              <w:rPr>
                <w:rFonts w:ascii="Calibri" w:hAnsi="Calibri" w:cs="Calibri"/>
                <w:sz w:val="18"/>
                <w:szCs w:val="18"/>
              </w:rPr>
            </w:pPr>
            <w:r>
              <w:rPr>
                <w:rFonts w:ascii="Calibri" w:hAnsi="Calibri" w:cs="Calibri"/>
                <w:sz w:val="18"/>
                <w:szCs w:val="18"/>
              </w:rPr>
              <w:t>SAN JOSE</w:t>
            </w:r>
          </w:p>
        </w:tc>
        <w:tc>
          <w:tcPr>
            <w:tcW w:w="3204" w:type="dxa"/>
            <w:tcBorders>
              <w:top w:val="nil"/>
              <w:left w:val="nil"/>
              <w:bottom w:val="single" w:sz="8" w:space="0" w:color="auto"/>
              <w:right w:val="single" w:sz="8" w:space="0" w:color="auto"/>
            </w:tcBorders>
            <w:noWrap/>
            <w:vAlign w:val="center"/>
            <w:hideMark/>
          </w:tcPr>
          <w:p w14:paraId="4750138A" w14:textId="77777777" w:rsidR="001460D1" w:rsidRPr="001460D1" w:rsidRDefault="001460D1">
            <w:pPr>
              <w:rPr>
                <w:rFonts w:ascii="Calibri" w:hAnsi="Calibri" w:cs="Calibri"/>
                <w:sz w:val="18"/>
                <w:szCs w:val="18"/>
              </w:rPr>
            </w:pPr>
            <w:r w:rsidRPr="001460D1">
              <w:rPr>
                <w:rFonts w:ascii="Calibri" w:hAnsi="Calibri" w:cs="Calibri"/>
                <w:sz w:val="18"/>
                <w:szCs w:val="18"/>
              </w:rPr>
              <w:t>sblaylock@altrans.net</w:t>
            </w:r>
          </w:p>
        </w:tc>
      </w:tr>
      <w:tr w:rsidR="001460D1" w14:paraId="23C9C5F7"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BBCFC32" w14:textId="77777777" w:rsidR="001460D1" w:rsidRDefault="001460D1">
            <w:pPr>
              <w:rPr>
                <w:rFonts w:ascii="Calibri" w:hAnsi="Calibri" w:cs="Calibri"/>
                <w:color w:val="000000"/>
                <w:sz w:val="18"/>
                <w:szCs w:val="18"/>
              </w:rPr>
            </w:pPr>
            <w:r>
              <w:rPr>
                <w:rFonts w:ascii="Calibri" w:hAnsi="Calibri" w:cs="Calibri"/>
                <w:color w:val="000000"/>
                <w:sz w:val="18"/>
                <w:szCs w:val="18"/>
              </w:rPr>
              <w:t>AMERICAN MEDICAL RESPONSE</w:t>
            </w:r>
          </w:p>
        </w:tc>
        <w:tc>
          <w:tcPr>
            <w:tcW w:w="1686" w:type="dxa"/>
            <w:tcBorders>
              <w:top w:val="nil"/>
              <w:left w:val="nil"/>
              <w:bottom w:val="single" w:sz="8" w:space="0" w:color="auto"/>
              <w:right w:val="single" w:sz="8" w:space="0" w:color="auto"/>
            </w:tcBorders>
            <w:vAlign w:val="center"/>
            <w:hideMark/>
          </w:tcPr>
          <w:p w14:paraId="5C23DBC2" w14:textId="77777777" w:rsidR="001460D1" w:rsidRDefault="001460D1">
            <w:pPr>
              <w:rPr>
                <w:rFonts w:ascii="Calibri" w:hAnsi="Calibri" w:cs="Calibri"/>
                <w:color w:val="000000"/>
                <w:sz w:val="18"/>
                <w:szCs w:val="18"/>
              </w:rPr>
            </w:pPr>
            <w:r>
              <w:rPr>
                <w:rFonts w:ascii="Calibri" w:hAnsi="Calibri" w:cs="Calibri"/>
                <w:color w:val="000000"/>
                <w:sz w:val="18"/>
                <w:szCs w:val="18"/>
              </w:rPr>
              <w:t>RANDY STROZYK</w:t>
            </w:r>
          </w:p>
        </w:tc>
        <w:tc>
          <w:tcPr>
            <w:tcW w:w="1349" w:type="dxa"/>
            <w:tcBorders>
              <w:top w:val="nil"/>
              <w:left w:val="nil"/>
              <w:bottom w:val="single" w:sz="8" w:space="0" w:color="auto"/>
              <w:right w:val="single" w:sz="8" w:space="0" w:color="auto"/>
            </w:tcBorders>
            <w:noWrap/>
            <w:vAlign w:val="center"/>
            <w:hideMark/>
          </w:tcPr>
          <w:p w14:paraId="66B29A42" w14:textId="77777777" w:rsidR="001460D1" w:rsidRDefault="001460D1">
            <w:pPr>
              <w:rPr>
                <w:rFonts w:ascii="Calibri" w:hAnsi="Calibri" w:cs="Calibri"/>
                <w:color w:val="000000"/>
                <w:sz w:val="18"/>
                <w:szCs w:val="18"/>
              </w:rPr>
            </w:pPr>
            <w:r>
              <w:rPr>
                <w:rFonts w:ascii="Calibri" w:hAnsi="Calibri" w:cs="Calibri"/>
                <w:color w:val="000000"/>
                <w:sz w:val="18"/>
                <w:szCs w:val="18"/>
              </w:rPr>
              <w:t>(510) 895-7668</w:t>
            </w:r>
          </w:p>
        </w:tc>
        <w:tc>
          <w:tcPr>
            <w:tcW w:w="1687" w:type="dxa"/>
            <w:tcBorders>
              <w:top w:val="nil"/>
              <w:left w:val="nil"/>
              <w:bottom w:val="single" w:sz="8" w:space="0" w:color="auto"/>
              <w:right w:val="single" w:sz="8" w:space="0" w:color="auto"/>
            </w:tcBorders>
            <w:noWrap/>
            <w:vAlign w:val="center"/>
            <w:hideMark/>
          </w:tcPr>
          <w:p w14:paraId="6CD4CEAF" w14:textId="77777777" w:rsidR="001460D1" w:rsidRDefault="001460D1">
            <w:pPr>
              <w:rPr>
                <w:rFonts w:ascii="Calibri" w:hAnsi="Calibri" w:cs="Calibri"/>
                <w:color w:val="000000"/>
                <w:sz w:val="18"/>
                <w:szCs w:val="18"/>
              </w:rPr>
            </w:pPr>
            <w:r>
              <w:rPr>
                <w:rFonts w:ascii="Calibri" w:hAnsi="Calibri" w:cs="Calibri"/>
                <w:color w:val="000000"/>
                <w:sz w:val="18"/>
                <w:szCs w:val="18"/>
              </w:rPr>
              <w:t>640 143RD AVE</w:t>
            </w:r>
          </w:p>
        </w:tc>
        <w:tc>
          <w:tcPr>
            <w:tcW w:w="1349" w:type="dxa"/>
            <w:tcBorders>
              <w:top w:val="nil"/>
              <w:left w:val="nil"/>
              <w:bottom w:val="single" w:sz="8" w:space="0" w:color="auto"/>
              <w:right w:val="single" w:sz="8" w:space="0" w:color="auto"/>
            </w:tcBorders>
            <w:noWrap/>
            <w:vAlign w:val="center"/>
            <w:hideMark/>
          </w:tcPr>
          <w:p w14:paraId="3B0A0151" w14:textId="77777777" w:rsidR="001460D1" w:rsidRDefault="001460D1">
            <w:pPr>
              <w:rPr>
                <w:rFonts w:ascii="Calibri" w:hAnsi="Calibri" w:cs="Calibri"/>
                <w:color w:val="000000"/>
                <w:sz w:val="18"/>
                <w:szCs w:val="18"/>
              </w:rPr>
            </w:pPr>
            <w:r>
              <w:rPr>
                <w:rFonts w:ascii="Calibri" w:hAnsi="Calibri" w:cs="Calibri"/>
                <w:color w:val="000000"/>
                <w:sz w:val="18"/>
                <w:szCs w:val="18"/>
              </w:rPr>
              <w:t>SAN LEANDRO</w:t>
            </w:r>
          </w:p>
        </w:tc>
        <w:tc>
          <w:tcPr>
            <w:tcW w:w="3204" w:type="dxa"/>
            <w:tcBorders>
              <w:top w:val="nil"/>
              <w:left w:val="nil"/>
              <w:bottom w:val="single" w:sz="8" w:space="0" w:color="auto"/>
              <w:right w:val="single" w:sz="8" w:space="0" w:color="auto"/>
            </w:tcBorders>
            <w:noWrap/>
            <w:vAlign w:val="center"/>
            <w:hideMark/>
          </w:tcPr>
          <w:p w14:paraId="09E15014" w14:textId="77777777" w:rsidR="001460D1" w:rsidRPr="001460D1" w:rsidRDefault="00AB0059">
            <w:pPr>
              <w:rPr>
                <w:rFonts w:ascii="Calibri" w:hAnsi="Calibri" w:cs="Calibri"/>
                <w:sz w:val="18"/>
                <w:szCs w:val="18"/>
              </w:rPr>
            </w:pPr>
            <w:hyperlink r:id="rId54" w:history="1">
              <w:r w:rsidR="001460D1" w:rsidRPr="001460D1">
                <w:rPr>
                  <w:rStyle w:val="Hyperlink"/>
                  <w:rFonts w:ascii="Calibri" w:hAnsi="Calibri" w:cs="Calibri"/>
                  <w:color w:val="auto"/>
                  <w:sz w:val="18"/>
                  <w:szCs w:val="18"/>
                  <w:u w:val="none"/>
                </w:rPr>
                <w:t>RANDY-STROZYK@AMR-EMS.COM</w:t>
              </w:r>
            </w:hyperlink>
          </w:p>
        </w:tc>
      </w:tr>
      <w:tr w:rsidR="001460D1" w14:paraId="788424F6"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0EBC5F23" w14:textId="77777777" w:rsidR="001460D1" w:rsidRDefault="001460D1">
            <w:pPr>
              <w:rPr>
                <w:rFonts w:ascii="Calibri" w:hAnsi="Calibri" w:cs="Calibri"/>
                <w:sz w:val="18"/>
                <w:szCs w:val="18"/>
              </w:rPr>
            </w:pPr>
            <w:r>
              <w:rPr>
                <w:rFonts w:ascii="Calibri" w:hAnsi="Calibri" w:cs="Calibri"/>
                <w:sz w:val="18"/>
                <w:szCs w:val="18"/>
              </w:rPr>
              <w:t xml:space="preserve">American Passenger </w:t>
            </w:r>
          </w:p>
        </w:tc>
        <w:tc>
          <w:tcPr>
            <w:tcW w:w="1686" w:type="dxa"/>
            <w:tcBorders>
              <w:top w:val="nil"/>
              <w:left w:val="nil"/>
              <w:bottom w:val="single" w:sz="8" w:space="0" w:color="auto"/>
              <w:right w:val="single" w:sz="8" w:space="0" w:color="auto"/>
            </w:tcBorders>
            <w:vAlign w:val="center"/>
            <w:hideMark/>
          </w:tcPr>
          <w:p w14:paraId="6B9A835A" w14:textId="77777777" w:rsidR="001460D1" w:rsidRDefault="001460D1">
            <w:pPr>
              <w:rPr>
                <w:rFonts w:ascii="Calibri" w:hAnsi="Calibri" w:cs="Calibri"/>
                <w:sz w:val="18"/>
                <w:szCs w:val="18"/>
              </w:rPr>
            </w:pPr>
            <w:r>
              <w:rPr>
                <w:rFonts w:ascii="Calibri" w:hAnsi="Calibri" w:cs="Calibri"/>
                <w:sz w:val="18"/>
                <w:szCs w:val="18"/>
              </w:rPr>
              <w:t>Larry Arnone</w:t>
            </w:r>
          </w:p>
        </w:tc>
        <w:tc>
          <w:tcPr>
            <w:tcW w:w="1349" w:type="dxa"/>
            <w:tcBorders>
              <w:top w:val="nil"/>
              <w:left w:val="nil"/>
              <w:bottom w:val="single" w:sz="8" w:space="0" w:color="auto"/>
              <w:right w:val="single" w:sz="8" w:space="0" w:color="auto"/>
            </w:tcBorders>
            <w:noWrap/>
            <w:vAlign w:val="center"/>
            <w:hideMark/>
          </w:tcPr>
          <w:p w14:paraId="21ADF208" w14:textId="77777777" w:rsidR="001460D1" w:rsidRDefault="001460D1">
            <w:pPr>
              <w:rPr>
                <w:rFonts w:ascii="Calibri" w:hAnsi="Calibri" w:cs="Calibri"/>
                <w:sz w:val="18"/>
                <w:szCs w:val="18"/>
              </w:rPr>
            </w:pPr>
            <w:r>
              <w:rPr>
                <w:rFonts w:ascii="Calibri" w:hAnsi="Calibri" w:cs="Calibri"/>
                <w:sz w:val="18"/>
                <w:szCs w:val="18"/>
              </w:rPr>
              <w:t>650-401-6879</w:t>
            </w:r>
          </w:p>
        </w:tc>
        <w:tc>
          <w:tcPr>
            <w:tcW w:w="1687" w:type="dxa"/>
            <w:tcBorders>
              <w:top w:val="nil"/>
              <w:left w:val="nil"/>
              <w:bottom w:val="single" w:sz="8" w:space="0" w:color="auto"/>
              <w:right w:val="single" w:sz="8" w:space="0" w:color="auto"/>
            </w:tcBorders>
            <w:noWrap/>
            <w:vAlign w:val="center"/>
            <w:hideMark/>
          </w:tcPr>
          <w:p w14:paraId="292AEAC2" w14:textId="77777777" w:rsidR="001460D1" w:rsidRDefault="001460D1">
            <w:pPr>
              <w:rPr>
                <w:rFonts w:ascii="Calibri" w:hAnsi="Calibri" w:cs="Calibri"/>
                <w:sz w:val="18"/>
                <w:szCs w:val="18"/>
              </w:rPr>
            </w:pPr>
            <w:r>
              <w:rPr>
                <w:rFonts w:ascii="Calibri" w:hAnsi="Calibri" w:cs="Calibri"/>
                <w:sz w:val="18"/>
                <w:szCs w:val="18"/>
              </w:rPr>
              <w:t xml:space="preserve">932 So. Claremont St. </w:t>
            </w:r>
          </w:p>
        </w:tc>
        <w:tc>
          <w:tcPr>
            <w:tcW w:w="1349" w:type="dxa"/>
            <w:tcBorders>
              <w:top w:val="nil"/>
              <w:left w:val="nil"/>
              <w:bottom w:val="single" w:sz="8" w:space="0" w:color="auto"/>
              <w:right w:val="single" w:sz="8" w:space="0" w:color="auto"/>
            </w:tcBorders>
            <w:noWrap/>
            <w:vAlign w:val="center"/>
            <w:hideMark/>
          </w:tcPr>
          <w:p w14:paraId="6E7CE3C0" w14:textId="77777777" w:rsidR="001460D1" w:rsidRDefault="001460D1">
            <w:pPr>
              <w:rPr>
                <w:rFonts w:ascii="Calibri" w:hAnsi="Calibri" w:cs="Calibri"/>
                <w:sz w:val="18"/>
                <w:szCs w:val="18"/>
              </w:rPr>
            </w:pPr>
            <w:r>
              <w:rPr>
                <w:rFonts w:ascii="Calibri" w:hAnsi="Calibri" w:cs="Calibri"/>
                <w:sz w:val="18"/>
                <w:szCs w:val="18"/>
              </w:rPr>
              <w:t>SAN MATEO</w:t>
            </w:r>
          </w:p>
        </w:tc>
        <w:tc>
          <w:tcPr>
            <w:tcW w:w="3204" w:type="dxa"/>
            <w:tcBorders>
              <w:top w:val="nil"/>
              <w:left w:val="nil"/>
              <w:bottom w:val="single" w:sz="8" w:space="0" w:color="auto"/>
              <w:right w:val="single" w:sz="8" w:space="0" w:color="auto"/>
            </w:tcBorders>
            <w:noWrap/>
            <w:vAlign w:val="center"/>
            <w:hideMark/>
          </w:tcPr>
          <w:p w14:paraId="483A1D55" w14:textId="77777777" w:rsidR="001460D1" w:rsidRPr="001460D1" w:rsidRDefault="001460D1">
            <w:pPr>
              <w:rPr>
                <w:rFonts w:ascii="Calibri" w:hAnsi="Calibri" w:cs="Calibri"/>
                <w:sz w:val="18"/>
                <w:szCs w:val="18"/>
              </w:rPr>
            </w:pPr>
            <w:r w:rsidRPr="001460D1">
              <w:rPr>
                <w:rFonts w:ascii="Calibri" w:hAnsi="Calibri" w:cs="Calibri"/>
                <w:sz w:val="18"/>
                <w:szCs w:val="18"/>
              </w:rPr>
              <w:t>larnone@charteraps.com</w:t>
            </w:r>
          </w:p>
        </w:tc>
      </w:tr>
      <w:tr w:rsidR="001460D1" w14:paraId="5575C724"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008ADE78" w14:textId="77777777" w:rsidR="001460D1" w:rsidRDefault="001460D1">
            <w:pPr>
              <w:rPr>
                <w:rFonts w:ascii="Calibri" w:hAnsi="Calibri" w:cs="Calibri"/>
                <w:sz w:val="18"/>
                <w:szCs w:val="18"/>
              </w:rPr>
            </w:pPr>
            <w:r>
              <w:rPr>
                <w:rFonts w:ascii="Calibri" w:hAnsi="Calibri" w:cs="Calibri"/>
                <w:sz w:val="18"/>
                <w:szCs w:val="18"/>
              </w:rPr>
              <w:t>A-Para Transit Corporation</w:t>
            </w:r>
          </w:p>
        </w:tc>
        <w:tc>
          <w:tcPr>
            <w:tcW w:w="1686" w:type="dxa"/>
            <w:tcBorders>
              <w:top w:val="nil"/>
              <w:left w:val="nil"/>
              <w:bottom w:val="single" w:sz="8" w:space="0" w:color="auto"/>
              <w:right w:val="single" w:sz="8" w:space="0" w:color="auto"/>
            </w:tcBorders>
            <w:vAlign w:val="center"/>
            <w:hideMark/>
          </w:tcPr>
          <w:p w14:paraId="6A8540B0" w14:textId="77777777" w:rsidR="001460D1" w:rsidRDefault="001460D1">
            <w:pPr>
              <w:rPr>
                <w:rFonts w:ascii="Calibri" w:hAnsi="Calibri" w:cs="Calibri"/>
                <w:sz w:val="18"/>
                <w:szCs w:val="18"/>
              </w:rPr>
            </w:pPr>
            <w:r>
              <w:rPr>
                <w:rFonts w:ascii="Calibri" w:hAnsi="Calibri" w:cs="Calibri"/>
                <w:sz w:val="18"/>
                <w:szCs w:val="18"/>
              </w:rPr>
              <w:t>Sunny Kumar</w:t>
            </w:r>
          </w:p>
        </w:tc>
        <w:tc>
          <w:tcPr>
            <w:tcW w:w="1349" w:type="dxa"/>
            <w:tcBorders>
              <w:top w:val="nil"/>
              <w:left w:val="nil"/>
              <w:bottom w:val="single" w:sz="8" w:space="0" w:color="auto"/>
              <w:right w:val="single" w:sz="8" w:space="0" w:color="auto"/>
            </w:tcBorders>
            <w:noWrap/>
            <w:vAlign w:val="center"/>
            <w:hideMark/>
          </w:tcPr>
          <w:p w14:paraId="150F8864" w14:textId="77777777" w:rsidR="001460D1" w:rsidRDefault="001460D1">
            <w:pPr>
              <w:rPr>
                <w:rFonts w:ascii="Calibri" w:hAnsi="Calibri" w:cs="Calibri"/>
                <w:sz w:val="18"/>
                <w:szCs w:val="18"/>
              </w:rPr>
            </w:pPr>
            <w:r>
              <w:rPr>
                <w:rFonts w:ascii="Calibri" w:hAnsi="Calibri" w:cs="Calibri"/>
                <w:sz w:val="18"/>
                <w:szCs w:val="18"/>
              </w:rPr>
              <w:t>510-732-6304; 510-732-1608</w:t>
            </w:r>
          </w:p>
        </w:tc>
        <w:tc>
          <w:tcPr>
            <w:tcW w:w="1687" w:type="dxa"/>
            <w:tcBorders>
              <w:top w:val="nil"/>
              <w:left w:val="nil"/>
              <w:bottom w:val="single" w:sz="8" w:space="0" w:color="auto"/>
              <w:right w:val="single" w:sz="8" w:space="0" w:color="auto"/>
            </w:tcBorders>
            <w:noWrap/>
            <w:vAlign w:val="center"/>
            <w:hideMark/>
          </w:tcPr>
          <w:p w14:paraId="0FF02B37" w14:textId="77777777" w:rsidR="001460D1" w:rsidRDefault="001460D1">
            <w:pPr>
              <w:rPr>
                <w:rFonts w:ascii="Calibri" w:hAnsi="Calibri" w:cs="Calibri"/>
                <w:sz w:val="18"/>
                <w:szCs w:val="18"/>
              </w:rPr>
            </w:pPr>
            <w:r>
              <w:rPr>
                <w:rFonts w:ascii="Calibri" w:hAnsi="Calibri" w:cs="Calibri"/>
                <w:sz w:val="18"/>
                <w:szCs w:val="18"/>
              </w:rPr>
              <w:t>22990 Clawiter Rd</w:t>
            </w:r>
          </w:p>
        </w:tc>
        <w:tc>
          <w:tcPr>
            <w:tcW w:w="1349" w:type="dxa"/>
            <w:tcBorders>
              <w:top w:val="nil"/>
              <w:left w:val="nil"/>
              <w:bottom w:val="single" w:sz="8" w:space="0" w:color="auto"/>
              <w:right w:val="single" w:sz="8" w:space="0" w:color="auto"/>
            </w:tcBorders>
            <w:noWrap/>
            <w:vAlign w:val="center"/>
            <w:hideMark/>
          </w:tcPr>
          <w:p w14:paraId="0BB68A04" w14:textId="77777777" w:rsidR="001460D1" w:rsidRDefault="001460D1">
            <w:pPr>
              <w:rPr>
                <w:rFonts w:ascii="Calibri" w:hAnsi="Calibri" w:cs="Calibri"/>
                <w:sz w:val="18"/>
                <w:szCs w:val="18"/>
              </w:rPr>
            </w:pPr>
            <w:r>
              <w:rPr>
                <w:rFonts w:ascii="Calibri" w:hAnsi="Calibri" w:cs="Calibri"/>
                <w:sz w:val="18"/>
                <w:szCs w:val="18"/>
              </w:rPr>
              <w:t>HAYWARD</w:t>
            </w:r>
          </w:p>
        </w:tc>
        <w:tc>
          <w:tcPr>
            <w:tcW w:w="3204" w:type="dxa"/>
            <w:tcBorders>
              <w:top w:val="nil"/>
              <w:left w:val="nil"/>
              <w:bottom w:val="single" w:sz="8" w:space="0" w:color="auto"/>
              <w:right w:val="single" w:sz="8" w:space="0" w:color="auto"/>
            </w:tcBorders>
            <w:noWrap/>
            <w:vAlign w:val="center"/>
            <w:hideMark/>
          </w:tcPr>
          <w:p w14:paraId="74D9754B" w14:textId="77777777" w:rsidR="001460D1" w:rsidRPr="001460D1" w:rsidRDefault="00AB0059">
            <w:pPr>
              <w:rPr>
                <w:rFonts w:ascii="Calibri" w:hAnsi="Calibri" w:cs="Calibri"/>
                <w:sz w:val="18"/>
                <w:szCs w:val="18"/>
              </w:rPr>
            </w:pPr>
            <w:hyperlink r:id="rId55" w:history="1">
              <w:r w:rsidR="001460D1" w:rsidRPr="001460D1">
                <w:rPr>
                  <w:rStyle w:val="Hyperlink"/>
                  <w:rFonts w:ascii="Calibri" w:hAnsi="Calibri" w:cs="Calibri"/>
                  <w:color w:val="auto"/>
                  <w:sz w:val="18"/>
                  <w:szCs w:val="18"/>
                  <w:u w:val="none"/>
                </w:rPr>
                <w:t>sunny@aparatransit.com; pardeep@aparatransit.com</w:t>
              </w:r>
            </w:hyperlink>
          </w:p>
        </w:tc>
      </w:tr>
      <w:tr w:rsidR="001460D1" w14:paraId="550D6539"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22658486" w14:textId="77777777" w:rsidR="001460D1" w:rsidRDefault="001460D1">
            <w:pPr>
              <w:rPr>
                <w:rFonts w:ascii="Calibri" w:hAnsi="Calibri" w:cs="Calibri"/>
                <w:color w:val="000000"/>
                <w:sz w:val="18"/>
                <w:szCs w:val="18"/>
              </w:rPr>
            </w:pPr>
            <w:r>
              <w:rPr>
                <w:rFonts w:ascii="Calibri" w:hAnsi="Calibri" w:cs="Calibri"/>
                <w:color w:val="000000"/>
                <w:sz w:val="18"/>
                <w:szCs w:val="18"/>
              </w:rPr>
              <w:t>A-Para Transit Corporation</w:t>
            </w:r>
          </w:p>
        </w:tc>
        <w:tc>
          <w:tcPr>
            <w:tcW w:w="1686" w:type="dxa"/>
            <w:tcBorders>
              <w:top w:val="nil"/>
              <w:left w:val="nil"/>
              <w:bottom w:val="single" w:sz="8" w:space="0" w:color="auto"/>
              <w:right w:val="single" w:sz="8" w:space="0" w:color="auto"/>
            </w:tcBorders>
            <w:vAlign w:val="center"/>
            <w:hideMark/>
          </w:tcPr>
          <w:p w14:paraId="2B99D75B" w14:textId="77777777" w:rsidR="001460D1" w:rsidRDefault="001460D1">
            <w:pPr>
              <w:rPr>
                <w:rFonts w:ascii="Calibri" w:hAnsi="Calibri" w:cs="Calibri"/>
                <w:color w:val="000000"/>
                <w:sz w:val="18"/>
                <w:szCs w:val="18"/>
              </w:rPr>
            </w:pPr>
            <w:r>
              <w:rPr>
                <w:rFonts w:ascii="Calibri" w:hAnsi="Calibri" w:cs="Calibri"/>
                <w:color w:val="000000"/>
                <w:sz w:val="18"/>
                <w:szCs w:val="18"/>
              </w:rPr>
              <w:t>Broyce Batchan</w:t>
            </w:r>
          </w:p>
        </w:tc>
        <w:tc>
          <w:tcPr>
            <w:tcW w:w="1349" w:type="dxa"/>
            <w:tcBorders>
              <w:top w:val="nil"/>
              <w:left w:val="nil"/>
              <w:bottom w:val="single" w:sz="8" w:space="0" w:color="auto"/>
              <w:right w:val="single" w:sz="8" w:space="0" w:color="auto"/>
            </w:tcBorders>
            <w:noWrap/>
            <w:vAlign w:val="center"/>
            <w:hideMark/>
          </w:tcPr>
          <w:p w14:paraId="47E78D42" w14:textId="77777777" w:rsidR="001460D1" w:rsidRDefault="001460D1">
            <w:pPr>
              <w:rPr>
                <w:rFonts w:ascii="Calibri" w:hAnsi="Calibri" w:cs="Calibri"/>
                <w:color w:val="000000"/>
                <w:sz w:val="18"/>
                <w:szCs w:val="18"/>
              </w:rPr>
            </w:pPr>
            <w:r>
              <w:rPr>
                <w:rFonts w:ascii="Calibri" w:hAnsi="Calibri" w:cs="Calibri"/>
                <w:color w:val="000000"/>
                <w:sz w:val="18"/>
                <w:szCs w:val="18"/>
              </w:rPr>
              <w:t>(510) 209-4697</w:t>
            </w:r>
          </w:p>
        </w:tc>
        <w:tc>
          <w:tcPr>
            <w:tcW w:w="1687" w:type="dxa"/>
            <w:tcBorders>
              <w:top w:val="nil"/>
              <w:left w:val="nil"/>
              <w:bottom w:val="single" w:sz="8" w:space="0" w:color="auto"/>
              <w:right w:val="single" w:sz="8" w:space="0" w:color="auto"/>
            </w:tcBorders>
            <w:noWrap/>
            <w:vAlign w:val="center"/>
            <w:hideMark/>
          </w:tcPr>
          <w:p w14:paraId="1922F698" w14:textId="77777777" w:rsidR="001460D1" w:rsidRDefault="001460D1">
            <w:pPr>
              <w:rPr>
                <w:rFonts w:ascii="Calibri" w:hAnsi="Calibri" w:cs="Calibri"/>
                <w:color w:val="000000"/>
                <w:sz w:val="18"/>
                <w:szCs w:val="18"/>
              </w:rPr>
            </w:pPr>
            <w:r>
              <w:rPr>
                <w:rFonts w:ascii="Calibri" w:hAnsi="Calibri" w:cs="Calibri"/>
                <w:color w:val="000000"/>
                <w:sz w:val="18"/>
                <w:szCs w:val="18"/>
              </w:rPr>
              <w:t>1400 Doolittle Drive</w:t>
            </w:r>
          </w:p>
        </w:tc>
        <w:tc>
          <w:tcPr>
            <w:tcW w:w="1349" w:type="dxa"/>
            <w:tcBorders>
              <w:top w:val="nil"/>
              <w:left w:val="nil"/>
              <w:bottom w:val="single" w:sz="8" w:space="0" w:color="auto"/>
              <w:right w:val="single" w:sz="8" w:space="0" w:color="auto"/>
            </w:tcBorders>
            <w:noWrap/>
            <w:vAlign w:val="center"/>
            <w:hideMark/>
          </w:tcPr>
          <w:p w14:paraId="6D5AE1FC" w14:textId="77777777" w:rsidR="001460D1" w:rsidRDefault="001460D1">
            <w:pPr>
              <w:rPr>
                <w:rFonts w:ascii="Calibri" w:hAnsi="Calibri" w:cs="Calibri"/>
                <w:color w:val="000000"/>
                <w:sz w:val="18"/>
                <w:szCs w:val="18"/>
              </w:rPr>
            </w:pPr>
            <w:r>
              <w:rPr>
                <w:rFonts w:ascii="Calibri" w:hAnsi="Calibri" w:cs="Calibri"/>
                <w:color w:val="000000"/>
                <w:sz w:val="18"/>
                <w:szCs w:val="18"/>
              </w:rPr>
              <w:t>SAN LEANDRO</w:t>
            </w:r>
          </w:p>
        </w:tc>
        <w:tc>
          <w:tcPr>
            <w:tcW w:w="3204" w:type="dxa"/>
            <w:tcBorders>
              <w:top w:val="nil"/>
              <w:left w:val="nil"/>
              <w:bottom w:val="single" w:sz="8" w:space="0" w:color="auto"/>
              <w:right w:val="single" w:sz="8" w:space="0" w:color="auto"/>
            </w:tcBorders>
            <w:noWrap/>
            <w:vAlign w:val="center"/>
            <w:hideMark/>
          </w:tcPr>
          <w:p w14:paraId="529C664C" w14:textId="77777777" w:rsidR="001460D1" w:rsidRPr="001460D1" w:rsidRDefault="00AB0059">
            <w:pPr>
              <w:rPr>
                <w:rFonts w:ascii="Calibri" w:hAnsi="Calibri" w:cs="Calibri"/>
                <w:sz w:val="18"/>
                <w:szCs w:val="18"/>
              </w:rPr>
            </w:pPr>
            <w:hyperlink r:id="rId56" w:history="1">
              <w:r w:rsidR="001460D1" w:rsidRPr="001460D1">
                <w:rPr>
                  <w:rStyle w:val="Hyperlink"/>
                  <w:rFonts w:ascii="Calibri" w:hAnsi="Calibri" w:cs="Calibri"/>
                  <w:color w:val="auto"/>
                  <w:sz w:val="18"/>
                  <w:szCs w:val="18"/>
                  <w:u w:val="none"/>
                </w:rPr>
                <w:t>broyce.batchan@aparatransit.com</w:t>
              </w:r>
            </w:hyperlink>
          </w:p>
        </w:tc>
      </w:tr>
      <w:tr w:rsidR="001460D1" w14:paraId="76810FC1" w14:textId="77777777" w:rsidTr="001460D1">
        <w:trPr>
          <w:trHeight w:val="655"/>
        </w:trPr>
        <w:tc>
          <w:tcPr>
            <w:tcW w:w="1618" w:type="dxa"/>
            <w:tcBorders>
              <w:top w:val="nil"/>
              <w:left w:val="single" w:sz="8" w:space="0" w:color="auto"/>
              <w:bottom w:val="single" w:sz="8" w:space="0" w:color="auto"/>
              <w:right w:val="single" w:sz="8" w:space="0" w:color="auto"/>
            </w:tcBorders>
            <w:vAlign w:val="center"/>
            <w:hideMark/>
          </w:tcPr>
          <w:p w14:paraId="7DF11FF5" w14:textId="77777777" w:rsidR="001460D1" w:rsidRDefault="001460D1">
            <w:pPr>
              <w:rPr>
                <w:rFonts w:ascii="Calibri" w:hAnsi="Calibri" w:cs="Calibri"/>
                <w:color w:val="000000"/>
                <w:sz w:val="18"/>
                <w:szCs w:val="18"/>
              </w:rPr>
            </w:pPr>
            <w:r>
              <w:rPr>
                <w:rFonts w:ascii="Calibri" w:hAnsi="Calibri" w:cs="Calibri"/>
                <w:color w:val="000000"/>
                <w:sz w:val="18"/>
                <w:szCs w:val="18"/>
              </w:rPr>
              <w:t>A-Para Transit Corporation</w:t>
            </w:r>
          </w:p>
        </w:tc>
        <w:tc>
          <w:tcPr>
            <w:tcW w:w="1686" w:type="dxa"/>
            <w:tcBorders>
              <w:top w:val="nil"/>
              <w:left w:val="nil"/>
              <w:bottom w:val="single" w:sz="8" w:space="0" w:color="auto"/>
              <w:right w:val="single" w:sz="8" w:space="0" w:color="auto"/>
            </w:tcBorders>
            <w:vAlign w:val="center"/>
            <w:hideMark/>
          </w:tcPr>
          <w:p w14:paraId="2663FB8F" w14:textId="77777777" w:rsidR="001460D1" w:rsidRDefault="001460D1">
            <w:pPr>
              <w:rPr>
                <w:rFonts w:ascii="Calibri" w:hAnsi="Calibri" w:cs="Calibri"/>
                <w:color w:val="000000"/>
                <w:sz w:val="18"/>
                <w:szCs w:val="18"/>
              </w:rPr>
            </w:pPr>
            <w:r>
              <w:rPr>
                <w:rFonts w:ascii="Calibri" w:hAnsi="Calibri" w:cs="Calibri"/>
                <w:color w:val="000000"/>
                <w:sz w:val="18"/>
                <w:szCs w:val="18"/>
              </w:rPr>
              <w:t>Gina Kumar; Mark Weinstein</w:t>
            </w:r>
          </w:p>
        </w:tc>
        <w:tc>
          <w:tcPr>
            <w:tcW w:w="1349" w:type="dxa"/>
            <w:tcBorders>
              <w:top w:val="nil"/>
              <w:left w:val="nil"/>
              <w:bottom w:val="single" w:sz="8" w:space="0" w:color="auto"/>
              <w:right w:val="single" w:sz="8" w:space="0" w:color="auto"/>
            </w:tcBorders>
            <w:noWrap/>
            <w:vAlign w:val="center"/>
            <w:hideMark/>
          </w:tcPr>
          <w:p w14:paraId="64B652AC" w14:textId="77777777" w:rsidR="001460D1" w:rsidRDefault="001460D1">
            <w:pPr>
              <w:rPr>
                <w:rFonts w:ascii="Calibri" w:hAnsi="Calibri" w:cs="Calibri"/>
                <w:color w:val="000000"/>
                <w:sz w:val="18"/>
                <w:szCs w:val="18"/>
              </w:rPr>
            </w:pPr>
            <w:r>
              <w:rPr>
                <w:rFonts w:ascii="Calibri" w:hAnsi="Calibri" w:cs="Calibri"/>
                <w:color w:val="000000"/>
                <w:sz w:val="18"/>
                <w:szCs w:val="18"/>
              </w:rPr>
              <w:t>(925) 305-7608; (510) 459-4702</w:t>
            </w:r>
          </w:p>
        </w:tc>
        <w:tc>
          <w:tcPr>
            <w:tcW w:w="1687" w:type="dxa"/>
            <w:tcBorders>
              <w:top w:val="nil"/>
              <w:left w:val="nil"/>
              <w:bottom w:val="single" w:sz="8" w:space="0" w:color="auto"/>
              <w:right w:val="single" w:sz="8" w:space="0" w:color="auto"/>
            </w:tcBorders>
            <w:noWrap/>
            <w:vAlign w:val="center"/>
            <w:hideMark/>
          </w:tcPr>
          <w:p w14:paraId="418E7364" w14:textId="77777777" w:rsidR="001460D1" w:rsidRDefault="001460D1">
            <w:pPr>
              <w:rPr>
                <w:rFonts w:ascii="Calibri" w:hAnsi="Calibri" w:cs="Calibri"/>
                <w:color w:val="000000"/>
                <w:sz w:val="18"/>
                <w:szCs w:val="18"/>
              </w:rPr>
            </w:pPr>
            <w:r>
              <w:rPr>
                <w:rFonts w:ascii="Calibri" w:hAnsi="Calibri" w:cs="Calibri"/>
                <w:color w:val="000000"/>
                <w:sz w:val="18"/>
                <w:szCs w:val="18"/>
              </w:rPr>
              <w:t>1400 Doolittle Drive</w:t>
            </w:r>
          </w:p>
        </w:tc>
        <w:tc>
          <w:tcPr>
            <w:tcW w:w="1349" w:type="dxa"/>
            <w:tcBorders>
              <w:top w:val="nil"/>
              <w:left w:val="nil"/>
              <w:bottom w:val="single" w:sz="8" w:space="0" w:color="auto"/>
              <w:right w:val="single" w:sz="8" w:space="0" w:color="auto"/>
            </w:tcBorders>
            <w:noWrap/>
            <w:vAlign w:val="center"/>
            <w:hideMark/>
          </w:tcPr>
          <w:p w14:paraId="10ED942E" w14:textId="77777777" w:rsidR="001460D1" w:rsidRDefault="001460D1">
            <w:pPr>
              <w:rPr>
                <w:rFonts w:ascii="Calibri" w:hAnsi="Calibri" w:cs="Calibri"/>
                <w:color w:val="000000"/>
                <w:sz w:val="18"/>
                <w:szCs w:val="18"/>
              </w:rPr>
            </w:pPr>
            <w:r>
              <w:rPr>
                <w:rFonts w:ascii="Calibri" w:hAnsi="Calibri" w:cs="Calibri"/>
                <w:color w:val="000000"/>
                <w:sz w:val="18"/>
                <w:szCs w:val="18"/>
              </w:rPr>
              <w:t>SAN LEANDRO</w:t>
            </w:r>
          </w:p>
        </w:tc>
        <w:tc>
          <w:tcPr>
            <w:tcW w:w="3204" w:type="dxa"/>
            <w:tcBorders>
              <w:top w:val="nil"/>
              <w:left w:val="nil"/>
              <w:bottom w:val="single" w:sz="8" w:space="0" w:color="auto"/>
              <w:right w:val="single" w:sz="8" w:space="0" w:color="auto"/>
            </w:tcBorders>
            <w:noWrap/>
            <w:vAlign w:val="center"/>
            <w:hideMark/>
          </w:tcPr>
          <w:p w14:paraId="055A5BD1" w14:textId="77777777" w:rsidR="001460D1" w:rsidRPr="001460D1" w:rsidRDefault="001460D1">
            <w:pPr>
              <w:rPr>
                <w:rFonts w:ascii="Calibri" w:hAnsi="Calibri" w:cs="Calibri"/>
                <w:sz w:val="18"/>
                <w:szCs w:val="18"/>
              </w:rPr>
            </w:pPr>
            <w:r w:rsidRPr="001460D1">
              <w:rPr>
                <w:rFonts w:ascii="Calibri" w:hAnsi="Calibri" w:cs="Calibri"/>
                <w:sz w:val="18"/>
                <w:szCs w:val="18"/>
              </w:rPr>
              <w:t>gina@aparatransit.com; mark.weinstein@aparatransit.com</w:t>
            </w:r>
          </w:p>
        </w:tc>
      </w:tr>
      <w:tr w:rsidR="001460D1" w14:paraId="6C86C19F"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50464D1B" w14:textId="77777777" w:rsidR="001460D1" w:rsidRDefault="001460D1">
            <w:pPr>
              <w:rPr>
                <w:rFonts w:ascii="Calibri" w:hAnsi="Calibri" w:cs="Calibri"/>
                <w:sz w:val="18"/>
                <w:szCs w:val="18"/>
              </w:rPr>
            </w:pPr>
            <w:r>
              <w:rPr>
                <w:rFonts w:ascii="Calibri" w:hAnsi="Calibri" w:cs="Calibri"/>
                <w:sz w:val="18"/>
                <w:szCs w:val="18"/>
              </w:rPr>
              <w:t>Bauer's Transportation</w:t>
            </w:r>
          </w:p>
        </w:tc>
        <w:tc>
          <w:tcPr>
            <w:tcW w:w="1686" w:type="dxa"/>
            <w:tcBorders>
              <w:top w:val="nil"/>
              <w:left w:val="nil"/>
              <w:bottom w:val="single" w:sz="8" w:space="0" w:color="auto"/>
              <w:right w:val="single" w:sz="8" w:space="0" w:color="auto"/>
            </w:tcBorders>
            <w:vAlign w:val="center"/>
            <w:hideMark/>
          </w:tcPr>
          <w:p w14:paraId="3408F786" w14:textId="77777777" w:rsidR="001460D1" w:rsidRDefault="001460D1">
            <w:pPr>
              <w:rPr>
                <w:rFonts w:ascii="Calibri" w:hAnsi="Calibri" w:cs="Calibri"/>
                <w:sz w:val="18"/>
                <w:szCs w:val="18"/>
              </w:rPr>
            </w:pPr>
            <w:r>
              <w:rPr>
                <w:rFonts w:ascii="Calibri" w:hAnsi="Calibri" w:cs="Calibri"/>
                <w:sz w:val="18"/>
                <w:szCs w:val="18"/>
              </w:rPr>
              <w:t>Alisha Stanfield</w:t>
            </w:r>
          </w:p>
        </w:tc>
        <w:tc>
          <w:tcPr>
            <w:tcW w:w="1349" w:type="dxa"/>
            <w:tcBorders>
              <w:top w:val="nil"/>
              <w:left w:val="nil"/>
              <w:bottom w:val="single" w:sz="8" w:space="0" w:color="auto"/>
              <w:right w:val="single" w:sz="8" w:space="0" w:color="auto"/>
            </w:tcBorders>
            <w:noWrap/>
            <w:vAlign w:val="center"/>
            <w:hideMark/>
          </w:tcPr>
          <w:p w14:paraId="570CAD0A" w14:textId="77777777" w:rsidR="001460D1" w:rsidRDefault="001460D1">
            <w:pPr>
              <w:rPr>
                <w:rFonts w:ascii="Calibri" w:hAnsi="Calibri" w:cs="Calibri"/>
                <w:sz w:val="18"/>
                <w:szCs w:val="18"/>
              </w:rPr>
            </w:pPr>
            <w:r>
              <w:rPr>
                <w:rFonts w:ascii="Calibri" w:hAnsi="Calibri" w:cs="Calibri"/>
                <w:sz w:val="18"/>
                <w:szCs w:val="18"/>
              </w:rPr>
              <w:t>415-740-5363</w:t>
            </w:r>
          </w:p>
        </w:tc>
        <w:tc>
          <w:tcPr>
            <w:tcW w:w="1687" w:type="dxa"/>
            <w:tcBorders>
              <w:top w:val="nil"/>
              <w:left w:val="nil"/>
              <w:bottom w:val="single" w:sz="8" w:space="0" w:color="auto"/>
              <w:right w:val="single" w:sz="8" w:space="0" w:color="auto"/>
            </w:tcBorders>
            <w:noWrap/>
            <w:vAlign w:val="center"/>
            <w:hideMark/>
          </w:tcPr>
          <w:p w14:paraId="1C573EEA" w14:textId="77777777" w:rsidR="001460D1" w:rsidRDefault="001460D1">
            <w:pPr>
              <w:rPr>
                <w:rFonts w:ascii="Calibri" w:hAnsi="Calibri" w:cs="Calibri"/>
                <w:sz w:val="18"/>
                <w:szCs w:val="18"/>
              </w:rPr>
            </w:pPr>
            <w:r>
              <w:rPr>
                <w:rFonts w:ascii="Calibri" w:hAnsi="Calibri" w:cs="Calibri"/>
                <w:sz w:val="18"/>
                <w:szCs w:val="18"/>
              </w:rPr>
              <w:t>Pier 27, The Embarcadero</w:t>
            </w:r>
          </w:p>
        </w:tc>
        <w:tc>
          <w:tcPr>
            <w:tcW w:w="1349" w:type="dxa"/>
            <w:tcBorders>
              <w:top w:val="nil"/>
              <w:left w:val="nil"/>
              <w:bottom w:val="single" w:sz="8" w:space="0" w:color="auto"/>
              <w:right w:val="single" w:sz="8" w:space="0" w:color="auto"/>
            </w:tcBorders>
            <w:noWrap/>
            <w:vAlign w:val="center"/>
            <w:hideMark/>
          </w:tcPr>
          <w:p w14:paraId="5A154829"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tcBorders>
              <w:top w:val="nil"/>
              <w:left w:val="nil"/>
              <w:bottom w:val="single" w:sz="8" w:space="0" w:color="auto"/>
              <w:right w:val="single" w:sz="8" w:space="0" w:color="auto"/>
            </w:tcBorders>
            <w:noWrap/>
            <w:vAlign w:val="center"/>
            <w:hideMark/>
          </w:tcPr>
          <w:p w14:paraId="7D7E2CB9" w14:textId="77777777" w:rsidR="001460D1" w:rsidRPr="001460D1" w:rsidRDefault="001460D1">
            <w:pPr>
              <w:rPr>
                <w:rFonts w:ascii="Calibri" w:hAnsi="Calibri" w:cs="Calibri"/>
                <w:sz w:val="18"/>
                <w:szCs w:val="18"/>
              </w:rPr>
            </w:pPr>
            <w:r w:rsidRPr="001460D1">
              <w:rPr>
                <w:rFonts w:ascii="Calibri" w:hAnsi="Calibri" w:cs="Calibri"/>
                <w:sz w:val="18"/>
                <w:szCs w:val="18"/>
              </w:rPr>
              <w:t>alisha@bauersit.com</w:t>
            </w:r>
          </w:p>
        </w:tc>
      </w:tr>
      <w:tr w:rsidR="001460D1" w14:paraId="620353B3"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08BED9E4" w14:textId="77777777" w:rsidR="001460D1" w:rsidRDefault="001460D1">
            <w:pPr>
              <w:rPr>
                <w:rFonts w:ascii="Calibri" w:hAnsi="Calibri" w:cs="Calibri"/>
                <w:color w:val="000000"/>
                <w:sz w:val="18"/>
                <w:szCs w:val="18"/>
              </w:rPr>
            </w:pPr>
            <w:r>
              <w:rPr>
                <w:rFonts w:ascii="Calibri" w:hAnsi="Calibri" w:cs="Calibri"/>
                <w:color w:val="000000"/>
                <w:sz w:val="18"/>
                <w:szCs w:val="18"/>
              </w:rPr>
              <w:t>Bay Area Transport Services</w:t>
            </w:r>
          </w:p>
        </w:tc>
        <w:tc>
          <w:tcPr>
            <w:tcW w:w="1686" w:type="dxa"/>
            <w:tcBorders>
              <w:top w:val="nil"/>
              <w:left w:val="nil"/>
              <w:bottom w:val="single" w:sz="8" w:space="0" w:color="auto"/>
              <w:right w:val="single" w:sz="8" w:space="0" w:color="auto"/>
            </w:tcBorders>
            <w:vAlign w:val="center"/>
            <w:hideMark/>
          </w:tcPr>
          <w:p w14:paraId="1CB9AD50" w14:textId="77777777" w:rsidR="001460D1" w:rsidRDefault="001460D1">
            <w:pPr>
              <w:rPr>
                <w:rFonts w:ascii="Calibri" w:hAnsi="Calibri" w:cs="Calibri"/>
                <w:color w:val="000000"/>
                <w:sz w:val="18"/>
                <w:szCs w:val="18"/>
              </w:rPr>
            </w:pPr>
            <w:r>
              <w:rPr>
                <w:rFonts w:ascii="Calibri" w:hAnsi="Calibri" w:cs="Calibri"/>
                <w:color w:val="000000"/>
                <w:sz w:val="18"/>
                <w:szCs w:val="18"/>
              </w:rPr>
              <w:t>Marlon L. McWilson</w:t>
            </w:r>
          </w:p>
        </w:tc>
        <w:tc>
          <w:tcPr>
            <w:tcW w:w="1349" w:type="dxa"/>
            <w:tcBorders>
              <w:top w:val="nil"/>
              <w:left w:val="nil"/>
              <w:bottom w:val="single" w:sz="8" w:space="0" w:color="auto"/>
              <w:right w:val="single" w:sz="8" w:space="0" w:color="auto"/>
            </w:tcBorders>
            <w:noWrap/>
            <w:vAlign w:val="center"/>
            <w:hideMark/>
          </w:tcPr>
          <w:p w14:paraId="1A3A935B" w14:textId="77777777" w:rsidR="001460D1" w:rsidRDefault="001460D1">
            <w:pPr>
              <w:rPr>
                <w:rFonts w:ascii="Calibri" w:hAnsi="Calibri" w:cs="Calibri"/>
                <w:color w:val="000000"/>
                <w:sz w:val="18"/>
                <w:szCs w:val="18"/>
              </w:rPr>
            </w:pPr>
            <w:r>
              <w:rPr>
                <w:rFonts w:ascii="Calibri" w:hAnsi="Calibri" w:cs="Calibri"/>
                <w:color w:val="000000"/>
                <w:sz w:val="18"/>
                <w:szCs w:val="18"/>
              </w:rPr>
              <w:t xml:space="preserve">(510) 812-4247 </w:t>
            </w:r>
          </w:p>
        </w:tc>
        <w:tc>
          <w:tcPr>
            <w:tcW w:w="1687" w:type="dxa"/>
            <w:tcBorders>
              <w:top w:val="nil"/>
              <w:left w:val="nil"/>
              <w:bottom w:val="single" w:sz="8" w:space="0" w:color="auto"/>
              <w:right w:val="single" w:sz="8" w:space="0" w:color="auto"/>
            </w:tcBorders>
            <w:noWrap/>
            <w:vAlign w:val="center"/>
            <w:hideMark/>
          </w:tcPr>
          <w:p w14:paraId="5433D3DD" w14:textId="77777777" w:rsidR="001460D1" w:rsidRDefault="001460D1">
            <w:pPr>
              <w:rPr>
                <w:rFonts w:ascii="Calibri" w:hAnsi="Calibri" w:cs="Calibri"/>
                <w:color w:val="000000"/>
                <w:sz w:val="18"/>
                <w:szCs w:val="18"/>
              </w:rPr>
            </w:pPr>
            <w:r>
              <w:rPr>
                <w:rFonts w:ascii="Calibri" w:hAnsi="Calibri" w:cs="Calibri"/>
                <w:color w:val="000000"/>
                <w:sz w:val="18"/>
                <w:szCs w:val="18"/>
              </w:rPr>
              <w:t xml:space="preserve">2012 99th Avenue </w:t>
            </w:r>
          </w:p>
        </w:tc>
        <w:tc>
          <w:tcPr>
            <w:tcW w:w="1349" w:type="dxa"/>
            <w:tcBorders>
              <w:top w:val="nil"/>
              <w:left w:val="nil"/>
              <w:bottom w:val="single" w:sz="8" w:space="0" w:color="auto"/>
              <w:right w:val="single" w:sz="8" w:space="0" w:color="auto"/>
            </w:tcBorders>
            <w:noWrap/>
            <w:vAlign w:val="center"/>
            <w:hideMark/>
          </w:tcPr>
          <w:p w14:paraId="63539BE7" w14:textId="77777777" w:rsidR="001460D1" w:rsidRDefault="001460D1">
            <w:pPr>
              <w:rPr>
                <w:rFonts w:ascii="Calibri" w:hAnsi="Calibri" w:cs="Calibri"/>
                <w:color w:val="000000"/>
                <w:sz w:val="18"/>
                <w:szCs w:val="18"/>
              </w:rPr>
            </w:pPr>
            <w:r>
              <w:rPr>
                <w:rFonts w:ascii="Calibri" w:hAnsi="Calibri" w:cs="Calibri"/>
                <w:color w:val="000000"/>
                <w:sz w:val="18"/>
                <w:szCs w:val="18"/>
              </w:rPr>
              <w:t>OAKLAND</w:t>
            </w:r>
          </w:p>
        </w:tc>
        <w:tc>
          <w:tcPr>
            <w:tcW w:w="3204" w:type="dxa"/>
            <w:tcBorders>
              <w:top w:val="nil"/>
              <w:left w:val="nil"/>
              <w:bottom w:val="single" w:sz="8" w:space="0" w:color="auto"/>
              <w:right w:val="single" w:sz="8" w:space="0" w:color="auto"/>
            </w:tcBorders>
            <w:noWrap/>
            <w:vAlign w:val="center"/>
            <w:hideMark/>
          </w:tcPr>
          <w:p w14:paraId="1990C5DC" w14:textId="77777777" w:rsidR="001460D1" w:rsidRPr="001460D1" w:rsidRDefault="00AB0059">
            <w:pPr>
              <w:rPr>
                <w:rFonts w:ascii="Calibri" w:hAnsi="Calibri" w:cs="Calibri"/>
                <w:sz w:val="18"/>
                <w:szCs w:val="18"/>
              </w:rPr>
            </w:pPr>
            <w:hyperlink r:id="rId57" w:tgtFrame="_parent" w:history="1">
              <w:r w:rsidR="001460D1" w:rsidRPr="001460D1">
                <w:rPr>
                  <w:rStyle w:val="Hyperlink"/>
                  <w:rFonts w:ascii="Calibri" w:hAnsi="Calibri" w:cs="Calibri"/>
                  <w:color w:val="auto"/>
                  <w:sz w:val="16"/>
                  <w:szCs w:val="16"/>
                  <w:u w:val="none"/>
                </w:rPr>
                <w:t>Marlon@BayExecutiveTransport.com</w:t>
              </w:r>
            </w:hyperlink>
          </w:p>
        </w:tc>
      </w:tr>
      <w:tr w:rsidR="001460D1" w14:paraId="1CE2AEDC"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4AEDE82" w14:textId="77777777" w:rsidR="001460D1" w:rsidRDefault="001460D1">
            <w:pPr>
              <w:rPr>
                <w:rFonts w:ascii="Calibri" w:hAnsi="Calibri" w:cs="Calibri"/>
                <w:color w:val="000000"/>
                <w:sz w:val="18"/>
                <w:szCs w:val="18"/>
              </w:rPr>
            </w:pPr>
            <w:r>
              <w:rPr>
                <w:rFonts w:ascii="Calibri" w:hAnsi="Calibri" w:cs="Calibri"/>
                <w:color w:val="000000"/>
                <w:sz w:val="18"/>
                <w:szCs w:val="18"/>
              </w:rPr>
              <w:t>Bell Transit Corp</w:t>
            </w:r>
          </w:p>
        </w:tc>
        <w:tc>
          <w:tcPr>
            <w:tcW w:w="1686" w:type="dxa"/>
            <w:tcBorders>
              <w:top w:val="nil"/>
              <w:left w:val="nil"/>
              <w:bottom w:val="single" w:sz="8" w:space="0" w:color="auto"/>
              <w:right w:val="single" w:sz="8" w:space="0" w:color="auto"/>
            </w:tcBorders>
            <w:vAlign w:val="center"/>
            <w:hideMark/>
          </w:tcPr>
          <w:p w14:paraId="339AEAF5" w14:textId="77777777" w:rsidR="001460D1" w:rsidRDefault="001460D1">
            <w:pPr>
              <w:rPr>
                <w:rFonts w:ascii="Calibri" w:hAnsi="Calibri" w:cs="Calibri"/>
                <w:color w:val="000000"/>
                <w:sz w:val="18"/>
                <w:szCs w:val="18"/>
              </w:rPr>
            </w:pPr>
            <w:r>
              <w:rPr>
                <w:rFonts w:ascii="Calibri" w:hAnsi="Calibri" w:cs="Calibri"/>
                <w:color w:val="000000"/>
                <w:sz w:val="18"/>
                <w:szCs w:val="18"/>
              </w:rPr>
              <w:t>Reena Kumar</w:t>
            </w:r>
          </w:p>
        </w:tc>
        <w:tc>
          <w:tcPr>
            <w:tcW w:w="1349" w:type="dxa"/>
            <w:tcBorders>
              <w:top w:val="nil"/>
              <w:left w:val="nil"/>
              <w:bottom w:val="single" w:sz="8" w:space="0" w:color="auto"/>
              <w:right w:val="single" w:sz="8" w:space="0" w:color="auto"/>
            </w:tcBorders>
            <w:noWrap/>
            <w:vAlign w:val="center"/>
            <w:hideMark/>
          </w:tcPr>
          <w:p w14:paraId="593488A7" w14:textId="77777777" w:rsidR="001460D1" w:rsidRDefault="001460D1">
            <w:pPr>
              <w:rPr>
                <w:rFonts w:ascii="Calibri" w:hAnsi="Calibri" w:cs="Calibri"/>
                <w:color w:val="000000"/>
                <w:sz w:val="18"/>
                <w:szCs w:val="18"/>
              </w:rPr>
            </w:pPr>
            <w:r>
              <w:rPr>
                <w:rFonts w:ascii="Calibri" w:hAnsi="Calibri" w:cs="Calibri"/>
                <w:color w:val="000000"/>
                <w:sz w:val="18"/>
                <w:szCs w:val="18"/>
              </w:rPr>
              <w:t>(510) 825-2476</w:t>
            </w:r>
          </w:p>
        </w:tc>
        <w:tc>
          <w:tcPr>
            <w:tcW w:w="1687" w:type="dxa"/>
            <w:tcBorders>
              <w:top w:val="nil"/>
              <w:left w:val="nil"/>
              <w:bottom w:val="single" w:sz="8" w:space="0" w:color="auto"/>
              <w:right w:val="single" w:sz="8" w:space="0" w:color="auto"/>
            </w:tcBorders>
            <w:noWrap/>
            <w:vAlign w:val="center"/>
            <w:hideMark/>
          </w:tcPr>
          <w:p w14:paraId="4F6B4BBA" w14:textId="77777777" w:rsidR="001460D1" w:rsidRPr="001460D1" w:rsidRDefault="00AB0059">
            <w:pPr>
              <w:rPr>
                <w:rFonts w:ascii="Calibri" w:hAnsi="Calibri" w:cs="Calibri"/>
                <w:sz w:val="18"/>
                <w:szCs w:val="18"/>
              </w:rPr>
            </w:pPr>
            <w:hyperlink r:id="rId58" w:history="1">
              <w:r w:rsidR="001460D1" w:rsidRPr="001460D1">
                <w:rPr>
                  <w:rStyle w:val="Hyperlink"/>
                  <w:rFonts w:ascii="Calibri" w:hAnsi="Calibri" w:cs="Calibri"/>
                  <w:color w:val="auto"/>
                  <w:sz w:val="18"/>
                  <w:szCs w:val="18"/>
                  <w:u w:val="none"/>
                </w:rPr>
                <w:t>1400 Doolittle Drive</w:t>
              </w:r>
            </w:hyperlink>
          </w:p>
        </w:tc>
        <w:tc>
          <w:tcPr>
            <w:tcW w:w="1349" w:type="dxa"/>
            <w:tcBorders>
              <w:top w:val="nil"/>
              <w:left w:val="nil"/>
              <w:bottom w:val="single" w:sz="8" w:space="0" w:color="auto"/>
              <w:right w:val="single" w:sz="8" w:space="0" w:color="auto"/>
            </w:tcBorders>
            <w:noWrap/>
            <w:vAlign w:val="center"/>
            <w:hideMark/>
          </w:tcPr>
          <w:p w14:paraId="62450F56" w14:textId="77777777" w:rsidR="001460D1" w:rsidRDefault="001460D1">
            <w:pPr>
              <w:rPr>
                <w:rFonts w:ascii="Calibri" w:hAnsi="Calibri" w:cs="Calibri"/>
                <w:color w:val="000000"/>
                <w:sz w:val="18"/>
                <w:szCs w:val="18"/>
              </w:rPr>
            </w:pPr>
            <w:r>
              <w:rPr>
                <w:rFonts w:ascii="Calibri" w:hAnsi="Calibri" w:cs="Calibri"/>
                <w:color w:val="000000"/>
                <w:sz w:val="18"/>
                <w:szCs w:val="18"/>
              </w:rPr>
              <w:t>SAN LEANDRO</w:t>
            </w:r>
          </w:p>
        </w:tc>
        <w:tc>
          <w:tcPr>
            <w:tcW w:w="3204" w:type="dxa"/>
            <w:tcBorders>
              <w:top w:val="nil"/>
              <w:left w:val="nil"/>
              <w:bottom w:val="single" w:sz="8" w:space="0" w:color="auto"/>
              <w:right w:val="single" w:sz="8" w:space="0" w:color="auto"/>
            </w:tcBorders>
            <w:noWrap/>
            <w:vAlign w:val="center"/>
            <w:hideMark/>
          </w:tcPr>
          <w:p w14:paraId="0E6A3E3F" w14:textId="77777777" w:rsidR="001460D1" w:rsidRPr="001460D1" w:rsidRDefault="00AB0059">
            <w:pPr>
              <w:rPr>
                <w:rFonts w:ascii="Calibri" w:hAnsi="Calibri" w:cs="Calibri"/>
                <w:sz w:val="18"/>
                <w:szCs w:val="18"/>
              </w:rPr>
            </w:pPr>
            <w:hyperlink r:id="rId59" w:history="1">
              <w:r w:rsidR="001460D1" w:rsidRPr="001460D1">
                <w:rPr>
                  <w:rStyle w:val="Hyperlink"/>
                  <w:rFonts w:ascii="Calibri" w:hAnsi="Calibri" w:cs="Calibri"/>
                  <w:color w:val="auto"/>
                  <w:sz w:val="18"/>
                  <w:szCs w:val="18"/>
                  <w:u w:val="none"/>
                </w:rPr>
                <w:t>reena@belltransit.com</w:t>
              </w:r>
            </w:hyperlink>
          </w:p>
        </w:tc>
      </w:tr>
      <w:tr w:rsidR="001460D1" w14:paraId="5647617F"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F5AFBB3" w14:textId="77777777" w:rsidR="001460D1" w:rsidRDefault="001460D1">
            <w:pPr>
              <w:rPr>
                <w:rFonts w:ascii="Calibri" w:hAnsi="Calibri" w:cs="Calibri"/>
                <w:color w:val="000000"/>
                <w:sz w:val="18"/>
                <w:szCs w:val="18"/>
              </w:rPr>
            </w:pPr>
            <w:r>
              <w:rPr>
                <w:rFonts w:ascii="Calibri" w:hAnsi="Calibri" w:cs="Calibri"/>
                <w:color w:val="000000"/>
                <w:sz w:val="18"/>
                <w:szCs w:val="18"/>
              </w:rPr>
              <w:t>Code 3 Entertainment Services</w:t>
            </w:r>
          </w:p>
        </w:tc>
        <w:tc>
          <w:tcPr>
            <w:tcW w:w="1686" w:type="dxa"/>
            <w:tcBorders>
              <w:top w:val="nil"/>
              <w:left w:val="nil"/>
              <w:bottom w:val="single" w:sz="8" w:space="0" w:color="auto"/>
              <w:right w:val="single" w:sz="8" w:space="0" w:color="auto"/>
            </w:tcBorders>
            <w:vAlign w:val="center"/>
            <w:hideMark/>
          </w:tcPr>
          <w:p w14:paraId="2076CA56" w14:textId="77777777" w:rsidR="001460D1" w:rsidRDefault="001460D1">
            <w:pPr>
              <w:rPr>
                <w:rFonts w:ascii="Calibri" w:hAnsi="Calibri" w:cs="Calibri"/>
                <w:color w:val="000000"/>
                <w:sz w:val="18"/>
                <w:szCs w:val="18"/>
              </w:rPr>
            </w:pPr>
            <w:r>
              <w:rPr>
                <w:rFonts w:ascii="Calibri" w:hAnsi="Calibri" w:cs="Calibri"/>
                <w:color w:val="000000"/>
                <w:sz w:val="18"/>
                <w:szCs w:val="18"/>
              </w:rPr>
              <w:t>Alisha Stanfield</w:t>
            </w:r>
          </w:p>
        </w:tc>
        <w:tc>
          <w:tcPr>
            <w:tcW w:w="1349" w:type="dxa"/>
            <w:tcBorders>
              <w:top w:val="nil"/>
              <w:left w:val="nil"/>
              <w:bottom w:val="single" w:sz="8" w:space="0" w:color="auto"/>
              <w:right w:val="single" w:sz="8" w:space="0" w:color="auto"/>
            </w:tcBorders>
            <w:noWrap/>
            <w:vAlign w:val="center"/>
            <w:hideMark/>
          </w:tcPr>
          <w:p w14:paraId="083D0396" w14:textId="77777777" w:rsidR="001460D1" w:rsidRDefault="001460D1">
            <w:pPr>
              <w:rPr>
                <w:rFonts w:ascii="Calibri" w:hAnsi="Calibri" w:cs="Calibri"/>
                <w:color w:val="000000"/>
                <w:sz w:val="18"/>
                <w:szCs w:val="18"/>
              </w:rPr>
            </w:pPr>
            <w:r>
              <w:rPr>
                <w:rFonts w:ascii="Calibri" w:hAnsi="Calibri" w:cs="Calibri"/>
                <w:color w:val="000000"/>
                <w:sz w:val="18"/>
                <w:szCs w:val="18"/>
              </w:rPr>
              <w:t>(800) 727-0279</w:t>
            </w:r>
          </w:p>
        </w:tc>
        <w:tc>
          <w:tcPr>
            <w:tcW w:w="1687" w:type="dxa"/>
            <w:tcBorders>
              <w:top w:val="nil"/>
              <w:left w:val="nil"/>
              <w:bottom w:val="single" w:sz="8" w:space="0" w:color="auto"/>
              <w:right w:val="single" w:sz="8" w:space="0" w:color="auto"/>
            </w:tcBorders>
            <w:noWrap/>
            <w:vAlign w:val="center"/>
            <w:hideMark/>
          </w:tcPr>
          <w:p w14:paraId="27BF49C4" w14:textId="77777777" w:rsidR="001460D1" w:rsidRDefault="001460D1">
            <w:pPr>
              <w:rPr>
                <w:rFonts w:ascii="Calibri" w:hAnsi="Calibri" w:cs="Calibri"/>
                <w:color w:val="000000"/>
                <w:sz w:val="18"/>
                <w:szCs w:val="18"/>
              </w:rPr>
            </w:pPr>
            <w:r>
              <w:rPr>
                <w:rFonts w:ascii="Calibri" w:hAnsi="Calibri" w:cs="Calibri"/>
                <w:color w:val="000000"/>
                <w:sz w:val="18"/>
                <w:szCs w:val="18"/>
              </w:rPr>
              <w:t>6200 Stoneridge Mall Road</w:t>
            </w:r>
          </w:p>
        </w:tc>
        <w:tc>
          <w:tcPr>
            <w:tcW w:w="1349" w:type="dxa"/>
            <w:tcBorders>
              <w:top w:val="nil"/>
              <w:left w:val="nil"/>
              <w:bottom w:val="single" w:sz="8" w:space="0" w:color="auto"/>
              <w:right w:val="single" w:sz="8" w:space="0" w:color="auto"/>
            </w:tcBorders>
            <w:noWrap/>
            <w:vAlign w:val="center"/>
            <w:hideMark/>
          </w:tcPr>
          <w:p w14:paraId="707DA77C" w14:textId="77777777" w:rsidR="001460D1" w:rsidRDefault="001460D1">
            <w:pPr>
              <w:rPr>
                <w:rFonts w:ascii="Calibri" w:hAnsi="Calibri" w:cs="Calibri"/>
                <w:color w:val="000000"/>
                <w:sz w:val="18"/>
                <w:szCs w:val="18"/>
              </w:rPr>
            </w:pPr>
            <w:r>
              <w:rPr>
                <w:rFonts w:ascii="Calibri" w:hAnsi="Calibri" w:cs="Calibri"/>
                <w:color w:val="000000"/>
                <w:sz w:val="18"/>
                <w:szCs w:val="18"/>
              </w:rPr>
              <w:t>PLEASANTON</w:t>
            </w:r>
          </w:p>
        </w:tc>
        <w:tc>
          <w:tcPr>
            <w:tcW w:w="3204" w:type="dxa"/>
            <w:tcBorders>
              <w:top w:val="nil"/>
              <w:left w:val="nil"/>
              <w:bottom w:val="single" w:sz="8" w:space="0" w:color="auto"/>
              <w:right w:val="single" w:sz="8" w:space="0" w:color="auto"/>
            </w:tcBorders>
            <w:noWrap/>
            <w:vAlign w:val="center"/>
            <w:hideMark/>
          </w:tcPr>
          <w:p w14:paraId="1F8F4499" w14:textId="77777777" w:rsidR="001460D1" w:rsidRPr="001460D1" w:rsidRDefault="00AB0059">
            <w:pPr>
              <w:rPr>
                <w:rFonts w:ascii="Calibri" w:hAnsi="Calibri" w:cs="Calibri"/>
                <w:sz w:val="18"/>
                <w:szCs w:val="18"/>
              </w:rPr>
            </w:pPr>
            <w:hyperlink r:id="rId60" w:history="1">
              <w:r w:rsidR="001460D1" w:rsidRPr="001460D1">
                <w:rPr>
                  <w:rStyle w:val="Hyperlink"/>
                  <w:rFonts w:ascii="Calibri" w:hAnsi="Calibri" w:cs="Calibri"/>
                  <w:color w:val="auto"/>
                  <w:sz w:val="18"/>
                  <w:szCs w:val="18"/>
                  <w:u w:val="none"/>
                </w:rPr>
                <w:t>alisha@c3transit.com</w:t>
              </w:r>
            </w:hyperlink>
          </w:p>
        </w:tc>
      </w:tr>
      <w:tr w:rsidR="001460D1" w14:paraId="2AEC6817"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0B741CA8" w14:textId="77777777" w:rsidR="001460D1" w:rsidRDefault="001460D1">
            <w:pPr>
              <w:rPr>
                <w:rFonts w:ascii="Calibri" w:hAnsi="Calibri" w:cs="Calibri"/>
                <w:sz w:val="18"/>
                <w:szCs w:val="18"/>
              </w:rPr>
            </w:pPr>
            <w:r>
              <w:rPr>
                <w:rFonts w:ascii="Calibri" w:hAnsi="Calibri" w:cs="Calibri"/>
                <w:sz w:val="18"/>
                <w:szCs w:val="18"/>
              </w:rPr>
              <w:t xml:space="preserve">Corinthian International </w:t>
            </w:r>
          </w:p>
        </w:tc>
        <w:tc>
          <w:tcPr>
            <w:tcW w:w="1686" w:type="dxa"/>
            <w:tcBorders>
              <w:top w:val="nil"/>
              <w:left w:val="nil"/>
              <w:bottom w:val="single" w:sz="8" w:space="0" w:color="auto"/>
              <w:right w:val="single" w:sz="8" w:space="0" w:color="auto"/>
            </w:tcBorders>
            <w:vAlign w:val="center"/>
            <w:hideMark/>
          </w:tcPr>
          <w:p w14:paraId="007C1281" w14:textId="77777777" w:rsidR="001460D1" w:rsidRDefault="001460D1">
            <w:pPr>
              <w:rPr>
                <w:rFonts w:ascii="Calibri" w:hAnsi="Calibri" w:cs="Calibri"/>
                <w:sz w:val="18"/>
                <w:szCs w:val="18"/>
              </w:rPr>
            </w:pPr>
            <w:r>
              <w:rPr>
                <w:rFonts w:ascii="Calibri" w:hAnsi="Calibri" w:cs="Calibri"/>
                <w:sz w:val="18"/>
                <w:szCs w:val="18"/>
              </w:rPr>
              <w:t>Eloy Soto</w:t>
            </w:r>
          </w:p>
        </w:tc>
        <w:tc>
          <w:tcPr>
            <w:tcW w:w="1349" w:type="dxa"/>
            <w:tcBorders>
              <w:top w:val="nil"/>
              <w:left w:val="nil"/>
              <w:bottom w:val="single" w:sz="8" w:space="0" w:color="auto"/>
              <w:right w:val="single" w:sz="8" w:space="0" w:color="auto"/>
            </w:tcBorders>
            <w:noWrap/>
            <w:vAlign w:val="center"/>
            <w:hideMark/>
          </w:tcPr>
          <w:p w14:paraId="32DE9E8E" w14:textId="77777777" w:rsidR="001460D1" w:rsidRDefault="001460D1">
            <w:pPr>
              <w:rPr>
                <w:rFonts w:ascii="Calibri" w:hAnsi="Calibri" w:cs="Calibri"/>
                <w:sz w:val="18"/>
                <w:szCs w:val="18"/>
              </w:rPr>
            </w:pPr>
            <w:r>
              <w:rPr>
                <w:rFonts w:ascii="Calibri" w:hAnsi="Calibri" w:cs="Calibri"/>
                <w:sz w:val="18"/>
                <w:szCs w:val="18"/>
              </w:rPr>
              <w:t>408-314-2836</w:t>
            </w:r>
          </w:p>
        </w:tc>
        <w:tc>
          <w:tcPr>
            <w:tcW w:w="1687" w:type="dxa"/>
            <w:tcBorders>
              <w:top w:val="nil"/>
              <w:left w:val="nil"/>
              <w:bottom w:val="single" w:sz="8" w:space="0" w:color="auto"/>
              <w:right w:val="single" w:sz="8" w:space="0" w:color="auto"/>
            </w:tcBorders>
            <w:noWrap/>
            <w:vAlign w:val="center"/>
            <w:hideMark/>
          </w:tcPr>
          <w:p w14:paraId="21757033" w14:textId="77777777" w:rsidR="001460D1" w:rsidRDefault="001460D1">
            <w:pPr>
              <w:rPr>
                <w:rFonts w:ascii="Calibri" w:hAnsi="Calibri" w:cs="Calibri"/>
                <w:sz w:val="18"/>
                <w:szCs w:val="18"/>
              </w:rPr>
            </w:pPr>
            <w:r>
              <w:rPr>
                <w:rFonts w:ascii="Calibri" w:hAnsi="Calibri" w:cs="Calibri"/>
                <w:sz w:val="18"/>
                <w:szCs w:val="18"/>
              </w:rPr>
              <w:t>2990 Winchester Blvd.</w:t>
            </w:r>
          </w:p>
        </w:tc>
        <w:tc>
          <w:tcPr>
            <w:tcW w:w="1349" w:type="dxa"/>
            <w:tcBorders>
              <w:top w:val="nil"/>
              <w:left w:val="nil"/>
              <w:bottom w:val="single" w:sz="8" w:space="0" w:color="auto"/>
              <w:right w:val="single" w:sz="8" w:space="0" w:color="auto"/>
            </w:tcBorders>
            <w:noWrap/>
            <w:vAlign w:val="center"/>
            <w:hideMark/>
          </w:tcPr>
          <w:p w14:paraId="315E25DD" w14:textId="77777777" w:rsidR="001460D1" w:rsidRDefault="001460D1">
            <w:pPr>
              <w:rPr>
                <w:rFonts w:ascii="Calibri" w:hAnsi="Calibri" w:cs="Calibri"/>
                <w:sz w:val="18"/>
                <w:szCs w:val="18"/>
              </w:rPr>
            </w:pPr>
            <w:r>
              <w:rPr>
                <w:rFonts w:ascii="Calibri" w:hAnsi="Calibri" w:cs="Calibri"/>
                <w:sz w:val="18"/>
                <w:szCs w:val="18"/>
              </w:rPr>
              <w:t>CAMPBELL</w:t>
            </w:r>
          </w:p>
        </w:tc>
        <w:tc>
          <w:tcPr>
            <w:tcW w:w="3204" w:type="dxa"/>
            <w:tcBorders>
              <w:top w:val="nil"/>
              <w:left w:val="nil"/>
              <w:bottom w:val="single" w:sz="8" w:space="0" w:color="auto"/>
              <w:right w:val="single" w:sz="8" w:space="0" w:color="auto"/>
            </w:tcBorders>
            <w:noWrap/>
            <w:vAlign w:val="center"/>
            <w:hideMark/>
          </w:tcPr>
          <w:p w14:paraId="03DF5C81" w14:textId="77777777" w:rsidR="001460D1" w:rsidRPr="001460D1" w:rsidRDefault="001460D1">
            <w:pPr>
              <w:rPr>
                <w:rFonts w:ascii="Calibri" w:hAnsi="Calibri" w:cs="Calibri"/>
                <w:sz w:val="18"/>
                <w:szCs w:val="18"/>
              </w:rPr>
            </w:pPr>
            <w:r w:rsidRPr="001460D1">
              <w:rPr>
                <w:rFonts w:ascii="Calibri" w:hAnsi="Calibri" w:cs="Calibri"/>
                <w:sz w:val="18"/>
                <w:szCs w:val="18"/>
              </w:rPr>
              <w:t>eloy@corinthianparking.com</w:t>
            </w:r>
          </w:p>
        </w:tc>
      </w:tr>
      <w:tr w:rsidR="001460D1" w14:paraId="3DE93502"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4A62046C" w14:textId="77777777" w:rsidR="001460D1" w:rsidRDefault="001460D1">
            <w:pPr>
              <w:rPr>
                <w:rFonts w:ascii="Calibri" w:hAnsi="Calibri" w:cs="Calibri"/>
                <w:sz w:val="18"/>
                <w:szCs w:val="18"/>
              </w:rPr>
            </w:pPr>
            <w:r>
              <w:rPr>
                <w:rFonts w:ascii="Calibri" w:hAnsi="Calibri" w:cs="Calibri"/>
                <w:sz w:val="18"/>
                <w:szCs w:val="18"/>
              </w:rPr>
              <w:t>CUSA, LLC</w:t>
            </w:r>
          </w:p>
        </w:tc>
        <w:tc>
          <w:tcPr>
            <w:tcW w:w="1686" w:type="dxa"/>
            <w:tcBorders>
              <w:top w:val="nil"/>
              <w:left w:val="nil"/>
              <w:bottom w:val="single" w:sz="8" w:space="0" w:color="auto"/>
              <w:right w:val="single" w:sz="8" w:space="0" w:color="auto"/>
            </w:tcBorders>
            <w:vAlign w:val="center"/>
            <w:hideMark/>
          </w:tcPr>
          <w:p w14:paraId="2D507F0F" w14:textId="77777777" w:rsidR="001460D1" w:rsidRDefault="001460D1">
            <w:pPr>
              <w:rPr>
                <w:rFonts w:ascii="Calibri" w:hAnsi="Calibri" w:cs="Calibri"/>
                <w:sz w:val="18"/>
                <w:szCs w:val="18"/>
              </w:rPr>
            </w:pPr>
            <w:r>
              <w:rPr>
                <w:rFonts w:ascii="Calibri" w:hAnsi="Calibri" w:cs="Calibri"/>
                <w:sz w:val="18"/>
                <w:szCs w:val="18"/>
              </w:rPr>
              <w:t>Mike Waters</w:t>
            </w:r>
          </w:p>
        </w:tc>
        <w:tc>
          <w:tcPr>
            <w:tcW w:w="1349" w:type="dxa"/>
            <w:tcBorders>
              <w:top w:val="nil"/>
              <w:left w:val="nil"/>
              <w:bottom w:val="single" w:sz="8" w:space="0" w:color="auto"/>
              <w:right w:val="single" w:sz="8" w:space="0" w:color="auto"/>
            </w:tcBorders>
            <w:noWrap/>
            <w:vAlign w:val="center"/>
            <w:hideMark/>
          </w:tcPr>
          <w:p w14:paraId="0427401D" w14:textId="77777777" w:rsidR="001460D1" w:rsidRDefault="001460D1">
            <w:pPr>
              <w:rPr>
                <w:rFonts w:ascii="Calibri" w:hAnsi="Calibri" w:cs="Calibri"/>
                <w:sz w:val="18"/>
                <w:szCs w:val="18"/>
              </w:rPr>
            </w:pPr>
            <w:r>
              <w:rPr>
                <w:rFonts w:ascii="Calibri" w:hAnsi="Calibri" w:cs="Calibri"/>
                <w:sz w:val="18"/>
                <w:szCs w:val="18"/>
              </w:rPr>
              <w:t xml:space="preserve">415-642-9400 </w:t>
            </w:r>
          </w:p>
        </w:tc>
        <w:tc>
          <w:tcPr>
            <w:tcW w:w="1687" w:type="dxa"/>
            <w:tcBorders>
              <w:top w:val="nil"/>
              <w:left w:val="nil"/>
              <w:bottom w:val="single" w:sz="8" w:space="0" w:color="auto"/>
              <w:right w:val="single" w:sz="8" w:space="0" w:color="auto"/>
            </w:tcBorders>
            <w:noWrap/>
            <w:vAlign w:val="center"/>
            <w:hideMark/>
          </w:tcPr>
          <w:p w14:paraId="70D34DF5" w14:textId="77777777" w:rsidR="001460D1" w:rsidRDefault="001460D1">
            <w:pPr>
              <w:rPr>
                <w:rFonts w:ascii="Calibri" w:hAnsi="Calibri" w:cs="Calibri"/>
                <w:sz w:val="18"/>
                <w:szCs w:val="18"/>
              </w:rPr>
            </w:pPr>
            <w:r>
              <w:rPr>
                <w:rFonts w:ascii="Calibri" w:hAnsi="Calibri" w:cs="Calibri"/>
                <w:sz w:val="18"/>
                <w:szCs w:val="18"/>
              </w:rPr>
              <w:t>300 Toland St.</w:t>
            </w:r>
          </w:p>
        </w:tc>
        <w:tc>
          <w:tcPr>
            <w:tcW w:w="1349" w:type="dxa"/>
            <w:tcBorders>
              <w:top w:val="nil"/>
              <w:left w:val="nil"/>
              <w:bottom w:val="single" w:sz="8" w:space="0" w:color="auto"/>
              <w:right w:val="single" w:sz="8" w:space="0" w:color="auto"/>
            </w:tcBorders>
            <w:noWrap/>
            <w:vAlign w:val="center"/>
            <w:hideMark/>
          </w:tcPr>
          <w:p w14:paraId="75629D65"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tcBorders>
              <w:top w:val="nil"/>
              <w:left w:val="nil"/>
              <w:bottom w:val="single" w:sz="8" w:space="0" w:color="auto"/>
              <w:right w:val="single" w:sz="8" w:space="0" w:color="auto"/>
            </w:tcBorders>
            <w:noWrap/>
            <w:vAlign w:val="center"/>
            <w:hideMark/>
          </w:tcPr>
          <w:p w14:paraId="633D3362" w14:textId="77777777" w:rsidR="001460D1" w:rsidRPr="001460D1" w:rsidRDefault="001460D1">
            <w:pPr>
              <w:rPr>
                <w:rFonts w:ascii="Calibri" w:hAnsi="Calibri" w:cs="Calibri"/>
                <w:sz w:val="18"/>
                <w:szCs w:val="18"/>
              </w:rPr>
            </w:pPr>
            <w:r w:rsidRPr="001460D1">
              <w:rPr>
                <w:rFonts w:ascii="Calibri" w:hAnsi="Calibri" w:cs="Calibri"/>
                <w:sz w:val="18"/>
                <w:szCs w:val="18"/>
              </w:rPr>
              <w:t>michael.waters@coachamerica.com</w:t>
            </w:r>
          </w:p>
        </w:tc>
      </w:tr>
      <w:tr w:rsidR="001460D1" w14:paraId="4188C7E4"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6A3519D" w14:textId="77777777" w:rsidR="001460D1" w:rsidRDefault="001460D1">
            <w:pPr>
              <w:rPr>
                <w:rFonts w:ascii="Calibri" w:hAnsi="Calibri" w:cs="Calibri"/>
                <w:sz w:val="18"/>
                <w:szCs w:val="18"/>
              </w:rPr>
            </w:pPr>
            <w:r>
              <w:rPr>
                <w:rFonts w:ascii="Calibri" w:hAnsi="Calibri" w:cs="Calibri"/>
                <w:sz w:val="18"/>
                <w:szCs w:val="18"/>
              </w:rPr>
              <w:t>Douglas Parking</w:t>
            </w:r>
          </w:p>
        </w:tc>
        <w:tc>
          <w:tcPr>
            <w:tcW w:w="1686" w:type="dxa"/>
            <w:tcBorders>
              <w:top w:val="nil"/>
              <w:left w:val="nil"/>
              <w:bottom w:val="single" w:sz="8" w:space="0" w:color="auto"/>
              <w:right w:val="single" w:sz="8" w:space="0" w:color="auto"/>
            </w:tcBorders>
            <w:vAlign w:val="center"/>
            <w:hideMark/>
          </w:tcPr>
          <w:p w14:paraId="327EBD3E" w14:textId="77777777" w:rsidR="001460D1" w:rsidRDefault="001460D1">
            <w:pPr>
              <w:rPr>
                <w:rFonts w:ascii="Calibri" w:hAnsi="Calibri" w:cs="Calibri"/>
                <w:sz w:val="18"/>
                <w:szCs w:val="18"/>
              </w:rPr>
            </w:pPr>
            <w:r>
              <w:rPr>
                <w:rFonts w:ascii="Calibri" w:hAnsi="Calibri" w:cs="Calibri"/>
                <w:sz w:val="18"/>
                <w:szCs w:val="18"/>
              </w:rPr>
              <w:t>Andy Storm</w:t>
            </w:r>
          </w:p>
        </w:tc>
        <w:tc>
          <w:tcPr>
            <w:tcW w:w="1349" w:type="dxa"/>
            <w:tcBorders>
              <w:top w:val="nil"/>
              <w:left w:val="nil"/>
              <w:bottom w:val="single" w:sz="8" w:space="0" w:color="auto"/>
              <w:right w:val="single" w:sz="8" w:space="0" w:color="auto"/>
            </w:tcBorders>
            <w:noWrap/>
            <w:vAlign w:val="center"/>
            <w:hideMark/>
          </w:tcPr>
          <w:p w14:paraId="432EB8C2" w14:textId="77777777" w:rsidR="001460D1" w:rsidRDefault="001460D1">
            <w:pPr>
              <w:rPr>
                <w:rFonts w:ascii="Calibri" w:hAnsi="Calibri" w:cs="Calibri"/>
                <w:sz w:val="18"/>
                <w:szCs w:val="18"/>
              </w:rPr>
            </w:pPr>
            <w:r>
              <w:rPr>
                <w:rFonts w:ascii="Calibri" w:hAnsi="Calibri" w:cs="Calibri"/>
                <w:sz w:val="18"/>
                <w:szCs w:val="18"/>
              </w:rPr>
              <w:t>510-715-0188</w:t>
            </w:r>
          </w:p>
        </w:tc>
        <w:tc>
          <w:tcPr>
            <w:tcW w:w="1687" w:type="dxa"/>
            <w:tcBorders>
              <w:top w:val="nil"/>
              <w:left w:val="nil"/>
              <w:bottom w:val="single" w:sz="8" w:space="0" w:color="auto"/>
              <w:right w:val="single" w:sz="8" w:space="0" w:color="auto"/>
            </w:tcBorders>
            <w:noWrap/>
            <w:vAlign w:val="center"/>
            <w:hideMark/>
          </w:tcPr>
          <w:p w14:paraId="7272BE05" w14:textId="77777777" w:rsidR="001460D1" w:rsidRDefault="001460D1">
            <w:pPr>
              <w:rPr>
                <w:rFonts w:ascii="Calibri" w:hAnsi="Calibri" w:cs="Calibri"/>
                <w:sz w:val="18"/>
                <w:szCs w:val="18"/>
              </w:rPr>
            </w:pPr>
            <w:r>
              <w:rPr>
                <w:rFonts w:ascii="Calibri" w:hAnsi="Calibri" w:cs="Calibri"/>
                <w:sz w:val="18"/>
                <w:szCs w:val="18"/>
              </w:rPr>
              <w:t>1721 Webster St.</w:t>
            </w:r>
          </w:p>
        </w:tc>
        <w:tc>
          <w:tcPr>
            <w:tcW w:w="1349" w:type="dxa"/>
            <w:tcBorders>
              <w:top w:val="nil"/>
              <w:left w:val="nil"/>
              <w:bottom w:val="single" w:sz="8" w:space="0" w:color="auto"/>
              <w:right w:val="single" w:sz="8" w:space="0" w:color="auto"/>
            </w:tcBorders>
            <w:noWrap/>
            <w:vAlign w:val="center"/>
            <w:hideMark/>
          </w:tcPr>
          <w:p w14:paraId="36F0B3F6" w14:textId="77777777" w:rsidR="001460D1" w:rsidRDefault="001460D1">
            <w:pPr>
              <w:rPr>
                <w:rFonts w:ascii="Calibri" w:hAnsi="Calibri" w:cs="Calibri"/>
                <w:sz w:val="18"/>
                <w:szCs w:val="18"/>
              </w:rPr>
            </w:pPr>
            <w:r>
              <w:rPr>
                <w:rFonts w:ascii="Calibri" w:hAnsi="Calibri" w:cs="Calibri"/>
                <w:sz w:val="18"/>
                <w:szCs w:val="18"/>
              </w:rPr>
              <w:t>OAKLAND</w:t>
            </w:r>
          </w:p>
        </w:tc>
        <w:tc>
          <w:tcPr>
            <w:tcW w:w="3204" w:type="dxa"/>
            <w:tcBorders>
              <w:top w:val="nil"/>
              <w:left w:val="nil"/>
              <w:bottom w:val="single" w:sz="8" w:space="0" w:color="auto"/>
              <w:right w:val="single" w:sz="8" w:space="0" w:color="auto"/>
            </w:tcBorders>
            <w:noWrap/>
            <w:vAlign w:val="center"/>
            <w:hideMark/>
          </w:tcPr>
          <w:p w14:paraId="4B34BECE" w14:textId="77777777" w:rsidR="001460D1" w:rsidRPr="001460D1" w:rsidRDefault="001460D1">
            <w:pPr>
              <w:rPr>
                <w:rFonts w:ascii="Calibri" w:hAnsi="Calibri" w:cs="Calibri"/>
                <w:sz w:val="18"/>
                <w:szCs w:val="18"/>
              </w:rPr>
            </w:pPr>
            <w:r w:rsidRPr="001460D1">
              <w:rPr>
                <w:rFonts w:ascii="Calibri" w:hAnsi="Calibri" w:cs="Calibri"/>
                <w:sz w:val="18"/>
                <w:szCs w:val="18"/>
              </w:rPr>
              <w:t>andy@douglasparking.com</w:t>
            </w:r>
          </w:p>
        </w:tc>
      </w:tr>
      <w:tr w:rsidR="001460D1" w14:paraId="09074A25" w14:textId="77777777" w:rsidTr="001460D1">
        <w:trPr>
          <w:trHeight w:val="333"/>
        </w:trPr>
        <w:tc>
          <w:tcPr>
            <w:tcW w:w="1618" w:type="dxa"/>
            <w:tcBorders>
              <w:top w:val="nil"/>
              <w:left w:val="single" w:sz="8" w:space="0" w:color="auto"/>
              <w:bottom w:val="nil"/>
              <w:right w:val="single" w:sz="8" w:space="0" w:color="auto"/>
            </w:tcBorders>
            <w:noWrap/>
            <w:vAlign w:val="center"/>
            <w:hideMark/>
          </w:tcPr>
          <w:p w14:paraId="3769549D" w14:textId="77777777" w:rsidR="001460D1" w:rsidRDefault="001460D1">
            <w:pPr>
              <w:rPr>
                <w:rFonts w:ascii="Calibri" w:hAnsi="Calibri" w:cs="Calibri"/>
                <w:sz w:val="18"/>
                <w:szCs w:val="18"/>
              </w:rPr>
            </w:pPr>
            <w:r>
              <w:rPr>
                <w:rFonts w:ascii="Calibri" w:hAnsi="Calibri" w:cs="Calibri"/>
                <w:sz w:val="18"/>
                <w:szCs w:val="18"/>
              </w:rPr>
              <w:t>El Camino Charter Lines, Inc. dba</w:t>
            </w:r>
          </w:p>
        </w:tc>
        <w:tc>
          <w:tcPr>
            <w:tcW w:w="1686" w:type="dxa"/>
            <w:vMerge w:val="restart"/>
            <w:tcBorders>
              <w:top w:val="nil"/>
              <w:left w:val="single" w:sz="8" w:space="0" w:color="auto"/>
              <w:bottom w:val="single" w:sz="8" w:space="0" w:color="000000"/>
              <w:right w:val="single" w:sz="8" w:space="0" w:color="auto"/>
            </w:tcBorders>
            <w:noWrap/>
            <w:vAlign w:val="center"/>
            <w:hideMark/>
          </w:tcPr>
          <w:p w14:paraId="5EDFDC42" w14:textId="77777777" w:rsidR="001460D1" w:rsidRDefault="001460D1">
            <w:pPr>
              <w:rPr>
                <w:rFonts w:ascii="Calibri" w:hAnsi="Calibri" w:cs="Calibri"/>
                <w:sz w:val="18"/>
                <w:szCs w:val="18"/>
              </w:rPr>
            </w:pPr>
            <w:r>
              <w:rPr>
                <w:rFonts w:ascii="Calibri" w:hAnsi="Calibri" w:cs="Calibri"/>
                <w:sz w:val="18"/>
                <w:szCs w:val="18"/>
              </w:rPr>
              <w:t>Kumar Shah</w:t>
            </w:r>
          </w:p>
        </w:tc>
        <w:tc>
          <w:tcPr>
            <w:tcW w:w="1349" w:type="dxa"/>
            <w:vMerge w:val="restart"/>
            <w:tcBorders>
              <w:top w:val="nil"/>
              <w:left w:val="single" w:sz="8" w:space="0" w:color="auto"/>
              <w:bottom w:val="single" w:sz="8" w:space="0" w:color="000000"/>
              <w:right w:val="single" w:sz="8" w:space="0" w:color="auto"/>
            </w:tcBorders>
            <w:noWrap/>
            <w:vAlign w:val="center"/>
            <w:hideMark/>
          </w:tcPr>
          <w:p w14:paraId="4D11A5EB" w14:textId="77777777" w:rsidR="001460D1" w:rsidRDefault="001460D1">
            <w:pPr>
              <w:rPr>
                <w:rFonts w:ascii="Calibri" w:hAnsi="Calibri" w:cs="Calibri"/>
                <w:sz w:val="18"/>
                <w:szCs w:val="18"/>
              </w:rPr>
            </w:pPr>
            <w:r>
              <w:rPr>
                <w:rFonts w:ascii="Calibri" w:hAnsi="Calibri" w:cs="Calibri"/>
                <w:sz w:val="18"/>
                <w:szCs w:val="18"/>
              </w:rPr>
              <w:t>650.989.2600</w:t>
            </w:r>
          </w:p>
        </w:tc>
        <w:tc>
          <w:tcPr>
            <w:tcW w:w="1687" w:type="dxa"/>
            <w:vMerge w:val="restart"/>
            <w:tcBorders>
              <w:top w:val="nil"/>
              <w:left w:val="single" w:sz="8" w:space="0" w:color="auto"/>
              <w:bottom w:val="single" w:sz="8" w:space="0" w:color="000000"/>
              <w:right w:val="single" w:sz="8" w:space="0" w:color="auto"/>
            </w:tcBorders>
            <w:noWrap/>
            <w:vAlign w:val="center"/>
            <w:hideMark/>
          </w:tcPr>
          <w:p w14:paraId="39170F53" w14:textId="77777777" w:rsidR="001460D1" w:rsidRDefault="001460D1">
            <w:pPr>
              <w:rPr>
                <w:rFonts w:ascii="Calibri" w:hAnsi="Calibri" w:cs="Calibri"/>
                <w:sz w:val="18"/>
                <w:szCs w:val="18"/>
              </w:rPr>
            </w:pPr>
            <w:r>
              <w:rPr>
                <w:rFonts w:ascii="Calibri" w:hAnsi="Calibri" w:cs="Calibri"/>
                <w:sz w:val="18"/>
                <w:szCs w:val="18"/>
              </w:rPr>
              <w:t>214 Shaw Road</w:t>
            </w:r>
          </w:p>
        </w:tc>
        <w:tc>
          <w:tcPr>
            <w:tcW w:w="1349" w:type="dxa"/>
            <w:vMerge w:val="restart"/>
            <w:tcBorders>
              <w:top w:val="nil"/>
              <w:left w:val="single" w:sz="8" w:space="0" w:color="auto"/>
              <w:bottom w:val="single" w:sz="8" w:space="0" w:color="000000"/>
              <w:right w:val="single" w:sz="8" w:space="0" w:color="auto"/>
            </w:tcBorders>
            <w:noWrap/>
            <w:vAlign w:val="center"/>
            <w:hideMark/>
          </w:tcPr>
          <w:p w14:paraId="44B3ACA8"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vMerge w:val="restart"/>
            <w:tcBorders>
              <w:top w:val="nil"/>
              <w:left w:val="single" w:sz="8" w:space="0" w:color="auto"/>
              <w:bottom w:val="single" w:sz="8" w:space="0" w:color="000000"/>
              <w:right w:val="single" w:sz="8" w:space="0" w:color="auto"/>
            </w:tcBorders>
            <w:noWrap/>
            <w:vAlign w:val="center"/>
            <w:hideMark/>
          </w:tcPr>
          <w:p w14:paraId="3BF38A24" w14:textId="77777777" w:rsidR="001460D1" w:rsidRPr="001460D1" w:rsidRDefault="001460D1">
            <w:pPr>
              <w:rPr>
                <w:rFonts w:ascii="Calibri" w:hAnsi="Calibri" w:cs="Calibri"/>
                <w:sz w:val="18"/>
                <w:szCs w:val="18"/>
              </w:rPr>
            </w:pPr>
            <w:r w:rsidRPr="001460D1">
              <w:rPr>
                <w:rFonts w:ascii="Calibri" w:hAnsi="Calibri" w:cs="Calibri"/>
                <w:sz w:val="18"/>
                <w:szCs w:val="18"/>
              </w:rPr>
              <w:t>kumar@ElCaminoCharters.com</w:t>
            </w:r>
          </w:p>
        </w:tc>
      </w:tr>
      <w:tr w:rsidR="001460D1" w14:paraId="5AF7246D"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77B4105B" w14:textId="77777777" w:rsidR="001460D1" w:rsidRDefault="001460D1">
            <w:pPr>
              <w:rPr>
                <w:rFonts w:ascii="Calibri" w:hAnsi="Calibri" w:cs="Calibri"/>
                <w:sz w:val="18"/>
                <w:szCs w:val="18"/>
              </w:rPr>
            </w:pPr>
            <w:r>
              <w:rPr>
                <w:rFonts w:ascii="Calibri" w:hAnsi="Calibri" w:cs="Calibri"/>
                <w:sz w:val="18"/>
                <w:szCs w:val="18"/>
              </w:rPr>
              <w:t>El Camino Charters</w:t>
            </w:r>
          </w:p>
        </w:tc>
        <w:tc>
          <w:tcPr>
            <w:tcW w:w="1686" w:type="dxa"/>
            <w:vMerge/>
            <w:tcBorders>
              <w:top w:val="nil"/>
              <w:left w:val="single" w:sz="8" w:space="0" w:color="auto"/>
              <w:bottom w:val="single" w:sz="8" w:space="0" w:color="000000"/>
              <w:right w:val="single" w:sz="8" w:space="0" w:color="auto"/>
            </w:tcBorders>
            <w:vAlign w:val="center"/>
            <w:hideMark/>
          </w:tcPr>
          <w:p w14:paraId="51E465A0" w14:textId="77777777" w:rsidR="001460D1" w:rsidRDefault="001460D1">
            <w:pPr>
              <w:rPr>
                <w:rFonts w:ascii="Calibri" w:hAnsi="Calibri" w:cs="Calibri"/>
                <w:sz w:val="18"/>
                <w:szCs w:val="18"/>
              </w:rPr>
            </w:pPr>
          </w:p>
        </w:tc>
        <w:tc>
          <w:tcPr>
            <w:tcW w:w="1349" w:type="dxa"/>
            <w:vMerge/>
            <w:tcBorders>
              <w:top w:val="nil"/>
              <w:left w:val="single" w:sz="8" w:space="0" w:color="auto"/>
              <w:bottom w:val="single" w:sz="8" w:space="0" w:color="000000"/>
              <w:right w:val="single" w:sz="8" w:space="0" w:color="auto"/>
            </w:tcBorders>
            <w:vAlign w:val="center"/>
            <w:hideMark/>
          </w:tcPr>
          <w:p w14:paraId="421B7AA0" w14:textId="77777777" w:rsidR="001460D1" w:rsidRDefault="001460D1">
            <w:pPr>
              <w:rPr>
                <w:rFonts w:ascii="Calibri" w:hAnsi="Calibri" w:cs="Calibri"/>
                <w:sz w:val="18"/>
                <w:szCs w:val="18"/>
              </w:rPr>
            </w:pPr>
          </w:p>
        </w:tc>
        <w:tc>
          <w:tcPr>
            <w:tcW w:w="1687" w:type="dxa"/>
            <w:vMerge/>
            <w:tcBorders>
              <w:top w:val="nil"/>
              <w:left w:val="single" w:sz="8" w:space="0" w:color="auto"/>
              <w:bottom w:val="single" w:sz="8" w:space="0" w:color="000000"/>
              <w:right w:val="single" w:sz="8" w:space="0" w:color="auto"/>
            </w:tcBorders>
            <w:vAlign w:val="center"/>
            <w:hideMark/>
          </w:tcPr>
          <w:p w14:paraId="333C1B40" w14:textId="77777777" w:rsidR="001460D1" w:rsidRDefault="001460D1">
            <w:pPr>
              <w:rPr>
                <w:rFonts w:ascii="Calibri" w:hAnsi="Calibri" w:cs="Calibri"/>
                <w:sz w:val="18"/>
                <w:szCs w:val="18"/>
              </w:rPr>
            </w:pPr>
          </w:p>
        </w:tc>
        <w:tc>
          <w:tcPr>
            <w:tcW w:w="1349" w:type="dxa"/>
            <w:vMerge/>
            <w:tcBorders>
              <w:top w:val="nil"/>
              <w:left w:val="single" w:sz="8" w:space="0" w:color="auto"/>
              <w:bottom w:val="single" w:sz="8" w:space="0" w:color="000000"/>
              <w:right w:val="single" w:sz="8" w:space="0" w:color="auto"/>
            </w:tcBorders>
            <w:vAlign w:val="center"/>
            <w:hideMark/>
          </w:tcPr>
          <w:p w14:paraId="23EE38E6" w14:textId="77777777" w:rsidR="001460D1" w:rsidRDefault="001460D1">
            <w:pPr>
              <w:rPr>
                <w:rFonts w:ascii="Calibri" w:hAnsi="Calibri" w:cs="Calibri"/>
                <w:sz w:val="18"/>
                <w:szCs w:val="18"/>
              </w:rPr>
            </w:pPr>
          </w:p>
        </w:tc>
        <w:tc>
          <w:tcPr>
            <w:tcW w:w="3204" w:type="dxa"/>
            <w:vMerge/>
            <w:tcBorders>
              <w:top w:val="nil"/>
              <w:left w:val="single" w:sz="8" w:space="0" w:color="auto"/>
              <w:bottom w:val="single" w:sz="8" w:space="0" w:color="000000"/>
              <w:right w:val="single" w:sz="8" w:space="0" w:color="auto"/>
            </w:tcBorders>
            <w:vAlign w:val="center"/>
            <w:hideMark/>
          </w:tcPr>
          <w:p w14:paraId="05099072" w14:textId="77777777" w:rsidR="001460D1" w:rsidRPr="001460D1" w:rsidRDefault="001460D1">
            <w:pPr>
              <w:rPr>
                <w:rFonts w:ascii="Calibri" w:hAnsi="Calibri" w:cs="Calibri"/>
                <w:sz w:val="18"/>
                <w:szCs w:val="18"/>
              </w:rPr>
            </w:pPr>
          </w:p>
        </w:tc>
      </w:tr>
      <w:tr w:rsidR="001460D1" w14:paraId="2E519A45"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563D6095" w14:textId="77777777" w:rsidR="001460D1" w:rsidRDefault="001460D1">
            <w:pPr>
              <w:rPr>
                <w:rFonts w:ascii="Calibri" w:hAnsi="Calibri" w:cs="Calibri"/>
                <w:sz w:val="18"/>
                <w:szCs w:val="18"/>
              </w:rPr>
            </w:pPr>
            <w:r>
              <w:rPr>
                <w:rFonts w:ascii="Calibri" w:hAnsi="Calibri" w:cs="Calibri"/>
                <w:sz w:val="18"/>
                <w:szCs w:val="18"/>
              </w:rPr>
              <w:t>First Transit, Inc.</w:t>
            </w:r>
          </w:p>
        </w:tc>
        <w:tc>
          <w:tcPr>
            <w:tcW w:w="1686" w:type="dxa"/>
            <w:tcBorders>
              <w:top w:val="nil"/>
              <w:left w:val="nil"/>
              <w:bottom w:val="single" w:sz="8" w:space="0" w:color="auto"/>
              <w:right w:val="single" w:sz="8" w:space="0" w:color="auto"/>
            </w:tcBorders>
            <w:noWrap/>
            <w:vAlign w:val="center"/>
            <w:hideMark/>
          </w:tcPr>
          <w:p w14:paraId="0BAF1F0E" w14:textId="77777777" w:rsidR="001460D1" w:rsidRDefault="001460D1">
            <w:pPr>
              <w:rPr>
                <w:rFonts w:ascii="Calibri" w:hAnsi="Calibri" w:cs="Calibri"/>
                <w:sz w:val="18"/>
                <w:szCs w:val="18"/>
              </w:rPr>
            </w:pPr>
            <w:r>
              <w:rPr>
                <w:rFonts w:ascii="Calibri" w:hAnsi="Calibri" w:cs="Calibri"/>
                <w:sz w:val="18"/>
                <w:szCs w:val="18"/>
              </w:rPr>
              <w:t>Emily Collins</w:t>
            </w:r>
          </w:p>
        </w:tc>
        <w:tc>
          <w:tcPr>
            <w:tcW w:w="1349" w:type="dxa"/>
            <w:tcBorders>
              <w:top w:val="nil"/>
              <w:left w:val="nil"/>
              <w:bottom w:val="single" w:sz="8" w:space="0" w:color="auto"/>
              <w:right w:val="single" w:sz="8" w:space="0" w:color="auto"/>
            </w:tcBorders>
            <w:noWrap/>
            <w:vAlign w:val="center"/>
            <w:hideMark/>
          </w:tcPr>
          <w:p w14:paraId="58471747" w14:textId="77777777" w:rsidR="001460D1" w:rsidRDefault="001460D1">
            <w:pPr>
              <w:rPr>
                <w:rFonts w:ascii="Calibri" w:hAnsi="Calibri" w:cs="Calibri"/>
                <w:sz w:val="18"/>
                <w:szCs w:val="18"/>
              </w:rPr>
            </w:pPr>
            <w:r>
              <w:rPr>
                <w:rFonts w:ascii="Calibri" w:hAnsi="Calibri" w:cs="Calibri"/>
                <w:sz w:val="18"/>
                <w:szCs w:val="18"/>
              </w:rPr>
              <w:t> </w:t>
            </w:r>
          </w:p>
        </w:tc>
        <w:tc>
          <w:tcPr>
            <w:tcW w:w="1687" w:type="dxa"/>
            <w:tcBorders>
              <w:top w:val="nil"/>
              <w:left w:val="nil"/>
              <w:bottom w:val="single" w:sz="8" w:space="0" w:color="auto"/>
              <w:right w:val="single" w:sz="8" w:space="0" w:color="auto"/>
            </w:tcBorders>
            <w:noWrap/>
            <w:vAlign w:val="center"/>
            <w:hideMark/>
          </w:tcPr>
          <w:p w14:paraId="3A54EBAA" w14:textId="77777777" w:rsidR="001460D1" w:rsidRDefault="001460D1">
            <w:pPr>
              <w:rPr>
                <w:rFonts w:ascii="Calibri" w:hAnsi="Calibri" w:cs="Calibri"/>
                <w:sz w:val="18"/>
                <w:szCs w:val="18"/>
              </w:rPr>
            </w:pPr>
            <w:r>
              <w:rPr>
                <w:rFonts w:ascii="Calibri" w:hAnsi="Calibri" w:cs="Calibri"/>
                <w:sz w:val="18"/>
                <w:szCs w:val="18"/>
              </w:rPr>
              <w:t>600 Vine Street</w:t>
            </w:r>
          </w:p>
        </w:tc>
        <w:tc>
          <w:tcPr>
            <w:tcW w:w="1349" w:type="dxa"/>
            <w:tcBorders>
              <w:top w:val="nil"/>
              <w:left w:val="nil"/>
              <w:bottom w:val="single" w:sz="8" w:space="0" w:color="auto"/>
              <w:right w:val="single" w:sz="8" w:space="0" w:color="auto"/>
            </w:tcBorders>
            <w:noWrap/>
            <w:vAlign w:val="center"/>
            <w:hideMark/>
          </w:tcPr>
          <w:p w14:paraId="66E1AFAC" w14:textId="77777777" w:rsidR="001460D1" w:rsidRDefault="001460D1">
            <w:pPr>
              <w:rPr>
                <w:rFonts w:ascii="Calibri" w:hAnsi="Calibri" w:cs="Calibri"/>
                <w:sz w:val="18"/>
                <w:szCs w:val="18"/>
              </w:rPr>
            </w:pPr>
            <w:r>
              <w:rPr>
                <w:rFonts w:ascii="Calibri" w:hAnsi="Calibri" w:cs="Calibri"/>
                <w:sz w:val="18"/>
                <w:szCs w:val="18"/>
              </w:rPr>
              <w:t>CINCINNATI</w:t>
            </w:r>
          </w:p>
        </w:tc>
        <w:tc>
          <w:tcPr>
            <w:tcW w:w="3204" w:type="dxa"/>
            <w:tcBorders>
              <w:top w:val="nil"/>
              <w:left w:val="nil"/>
              <w:bottom w:val="single" w:sz="8" w:space="0" w:color="auto"/>
              <w:right w:val="single" w:sz="8" w:space="0" w:color="auto"/>
            </w:tcBorders>
            <w:noWrap/>
            <w:vAlign w:val="center"/>
            <w:hideMark/>
          </w:tcPr>
          <w:p w14:paraId="7B1D4E4B" w14:textId="77777777" w:rsidR="001460D1" w:rsidRPr="001460D1" w:rsidRDefault="00AB0059">
            <w:pPr>
              <w:rPr>
                <w:rFonts w:ascii="Calibri" w:hAnsi="Calibri" w:cs="Calibri"/>
                <w:sz w:val="18"/>
                <w:szCs w:val="18"/>
              </w:rPr>
            </w:pPr>
            <w:hyperlink r:id="rId61" w:history="1">
              <w:r w:rsidR="001460D1" w:rsidRPr="001460D1">
                <w:rPr>
                  <w:rStyle w:val="Hyperlink"/>
                  <w:rFonts w:ascii="Calibri" w:hAnsi="Calibri" w:cs="Calibri"/>
                  <w:color w:val="auto"/>
                  <w:sz w:val="18"/>
                  <w:szCs w:val="18"/>
                  <w:u w:val="none"/>
                </w:rPr>
                <w:t>emily.collins@firstgroup.com</w:t>
              </w:r>
            </w:hyperlink>
          </w:p>
        </w:tc>
      </w:tr>
      <w:tr w:rsidR="001460D1" w14:paraId="1C5DBB27"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0B9808D5" w14:textId="77777777" w:rsidR="001460D1" w:rsidRDefault="001460D1">
            <w:pPr>
              <w:rPr>
                <w:rFonts w:ascii="Calibri" w:hAnsi="Calibri" w:cs="Calibri"/>
                <w:sz w:val="18"/>
                <w:szCs w:val="18"/>
              </w:rPr>
            </w:pPr>
            <w:r>
              <w:rPr>
                <w:rFonts w:ascii="Calibri" w:hAnsi="Calibri" w:cs="Calibri"/>
                <w:sz w:val="18"/>
                <w:szCs w:val="18"/>
              </w:rPr>
              <w:t>First Transit, Inc.</w:t>
            </w:r>
          </w:p>
        </w:tc>
        <w:tc>
          <w:tcPr>
            <w:tcW w:w="1686" w:type="dxa"/>
            <w:tcBorders>
              <w:top w:val="nil"/>
              <w:left w:val="nil"/>
              <w:bottom w:val="single" w:sz="8" w:space="0" w:color="auto"/>
              <w:right w:val="single" w:sz="8" w:space="0" w:color="auto"/>
            </w:tcBorders>
            <w:noWrap/>
            <w:vAlign w:val="center"/>
            <w:hideMark/>
          </w:tcPr>
          <w:p w14:paraId="62979CF5" w14:textId="77777777" w:rsidR="001460D1" w:rsidRDefault="001460D1">
            <w:pPr>
              <w:rPr>
                <w:rFonts w:ascii="Calibri" w:hAnsi="Calibri" w:cs="Calibri"/>
                <w:sz w:val="18"/>
                <w:szCs w:val="18"/>
              </w:rPr>
            </w:pPr>
            <w:r>
              <w:rPr>
                <w:rFonts w:ascii="Calibri" w:hAnsi="Calibri" w:cs="Calibri"/>
                <w:sz w:val="18"/>
                <w:szCs w:val="18"/>
              </w:rPr>
              <w:t>Jeremy Brown</w:t>
            </w:r>
          </w:p>
        </w:tc>
        <w:tc>
          <w:tcPr>
            <w:tcW w:w="1349" w:type="dxa"/>
            <w:tcBorders>
              <w:top w:val="nil"/>
              <w:left w:val="nil"/>
              <w:bottom w:val="single" w:sz="8" w:space="0" w:color="auto"/>
              <w:right w:val="single" w:sz="8" w:space="0" w:color="auto"/>
            </w:tcBorders>
            <w:noWrap/>
            <w:vAlign w:val="center"/>
            <w:hideMark/>
          </w:tcPr>
          <w:p w14:paraId="6D6D4B14" w14:textId="77777777" w:rsidR="001460D1" w:rsidRDefault="001460D1">
            <w:pPr>
              <w:rPr>
                <w:rFonts w:ascii="Calibri" w:hAnsi="Calibri" w:cs="Calibri"/>
                <w:sz w:val="18"/>
                <w:szCs w:val="18"/>
              </w:rPr>
            </w:pPr>
            <w:r>
              <w:rPr>
                <w:rFonts w:ascii="Calibri" w:hAnsi="Calibri" w:cs="Calibri"/>
                <w:sz w:val="18"/>
                <w:szCs w:val="18"/>
              </w:rPr>
              <w:t>(702) 738-3057</w:t>
            </w:r>
          </w:p>
        </w:tc>
        <w:tc>
          <w:tcPr>
            <w:tcW w:w="1687" w:type="dxa"/>
            <w:tcBorders>
              <w:top w:val="nil"/>
              <w:left w:val="nil"/>
              <w:bottom w:val="single" w:sz="8" w:space="0" w:color="auto"/>
              <w:right w:val="single" w:sz="8" w:space="0" w:color="auto"/>
            </w:tcBorders>
            <w:noWrap/>
            <w:vAlign w:val="center"/>
            <w:hideMark/>
          </w:tcPr>
          <w:p w14:paraId="14E62392" w14:textId="77777777" w:rsidR="001460D1" w:rsidRDefault="001460D1">
            <w:pPr>
              <w:rPr>
                <w:rFonts w:ascii="Calibri" w:hAnsi="Calibri" w:cs="Calibri"/>
                <w:sz w:val="18"/>
                <w:szCs w:val="18"/>
              </w:rPr>
            </w:pPr>
            <w:r>
              <w:rPr>
                <w:rFonts w:ascii="Calibri" w:hAnsi="Calibri" w:cs="Calibri"/>
                <w:sz w:val="18"/>
                <w:szCs w:val="18"/>
              </w:rPr>
              <w:t>600 Vine Street</w:t>
            </w:r>
          </w:p>
        </w:tc>
        <w:tc>
          <w:tcPr>
            <w:tcW w:w="1349" w:type="dxa"/>
            <w:tcBorders>
              <w:top w:val="nil"/>
              <w:left w:val="nil"/>
              <w:bottom w:val="single" w:sz="8" w:space="0" w:color="auto"/>
              <w:right w:val="single" w:sz="8" w:space="0" w:color="auto"/>
            </w:tcBorders>
            <w:noWrap/>
            <w:vAlign w:val="center"/>
            <w:hideMark/>
          </w:tcPr>
          <w:p w14:paraId="5BEF61B1" w14:textId="77777777" w:rsidR="001460D1" w:rsidRDefault="001460D1">
            <w:pPr>
              <w:rPr>
                <w:rFonts w:ascii="Calibri" w:hAnsi="Calibri" w:cs="Calibri"/>
                <w:sz w:val="18"/>
                <w:szCs w:val="18"/>
              </w:rPr>
            </w:pPr>
            <w:r>
              <w:rPr>
                <w:rFonts w:ascii="Calibri" w:hAnsi="Calibri" w:cs="Calibri"/>
                <w:sz w:val="18"/>
                <w:szCs w:val="18"/>
              </w:rPr>
              <w:t>CINCINNATI</w:t>
            </w:r>
          </w:p>
        </w:tc>
        <w:tc>
          <w:tcPr>
            <w:tcW w:w="3204" w:type="dxa"/>
            <w:tcBorders>
              <w:top w:val="nil"/>
              <w:left w:val="nil"/>
              <w:bottom w:val="single" w:sz="8" w:space="0" w:color="auto"/>
              <w:right w:val="single" w:sz="8" w:space="0" w:color="auto"/>
            </w:tcBorders>
            <w:noWrap/>
            <w:vAlign w:val="center"/>
            <w:hideMark/>
          </w:tcPr>
          <w:p w14:paraId="0983B259" w14:textId="77777777" w:rsidR="001460D1" w:rsidRPr="001460D1" w:rsidRDefault="00AB0059">
            <w:pPr>
              <w:rPr>
                <w:rFonts w:ascii="Calibri" w:hAnsi="Calibri" w:cs="Calibri"/>
                <w:sz w:val="18"/>
                <w:szCs w:val="18"/>
              </w:rPr>
            </w:pPr>
            <w:hyperlink r:id="rId62" w:history="1">
              <w:r w:rsidR="001460D1" w:rsidRPr="001460D1">
                <w:rPr>
                  <w:rStyle w:val="Hyperlink"/>
                  <w:rFonts w:ascii="Calibri" w:hAnsi="Calibri" w:cs="Calibri"/>
                  <w:color w:val="auto"/>
                  <w:sz w:val="18"/>
                  <w:szCs w:val="18"/>
                  <w:u w:val="none"/>
                </w:rPr>
                <w:t>jeremy.brown@firstgroup.com</w:t>
              </w:r>
            </w:hyperlink>
          </w:p>
        </w:tc>
      </w:tr>
      <w:tr w:rsidR="001460D1" w14:paraId="629D00EC"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52E19132" w14:textId="77777777" w:rsidR="001460D1" w:rsidRDefault="001460D1">
            <w:pPr>
              <w:rPr>
                <w:rFonts w:ascii="Calibri" w:hAnsi="Calibri" w:cs="Calibri"/>
                <w:sz w:val="18"/>
                <w:szCs w:val="18"/>
              </w:rPr>
            </w:pPr>
            <w:r>
              <w:rPr>
                <w:rFonts w:ascii="Calibri" w:hAnsi="Calibri" w:cs="Calibri"/>
                <w:sz w:val="18"/>
                <w:szCs w:val="18"/>
              </w:rPr>
              <w:t>First Transit, Inc.</w:t>
            </w:r>
          </w:p>
        </w:tc>
        <w:tc>
          <w:tcPr>
            <w:tcW w:w="1686" w:type="dxa"/>
            <w:tcBorders>
              <w:top w:val="nil"/>
              <w:left w:val="nil"/>
              <w:bottom w:val="single" w:sz="8" w:space="0" w:color="auto"/>
              <w:right w:val="single" w:sz="8" w:space="0" w:color="auto"/>
            </w:tcBorders>
            <w:noWrap/>
            <w:vAlign w:val="center"/>
            <w:hideMark/>
          </w:tcPr>
          <w:p w14:paraId="328C16B0" w14:textId="77777777" w:rsidR="001460D1" w:rsidRDefault="001460D1">
            <w:pPr>
              <w:rPr>
                <w:rFonts w:ascii="Calibri" w:hAnsi="Calibri" w:cs="Calibri"/>
                <w:sz w:val="18"/>
                <w:szCs w:val="18"/>
              </w:rPr>
            </w:pPr>
            <w:r>
              <w:rPr>
                <w:rFonts w:ascii="Calibri" w:hAnsi="Calibri" w:cs="Calibri"/>
                <w:sz w:val="18"/>
                <w:szCs w:val="18"/>
              </w:rPr>
              <w:t>Mark Altmayer</w:t>
            </w:r>
          </w:p>
        </w:tc>
        <w:tc>
          <w:tcPr>
            <w:tcW w:w="1349" w:type="dxa"/>
            <w:tcBorders>
              <w:top w:val="nil"/>
              <w:left w:val="nil"/>
              <w:bottom w:val="single" w:sz="8" w:space="0" w:color="auto"/>
              <w:right w:val="single" w:sz="8" w:space="0" w:color="auto"/>
            </w:tcBorders>
            <w:noWrap/>
            <w:vAlign w:val="center"/>
            <w:hideMark/>
          </w:tcPr>
          <w:p w14:paraId="434F2A84" w14:textId="77777777" w:rsidR="001460D1" w:rsidRDefault="001460D1">
            <w:pPr>
              <w:rPr>
                <w:rFonts w:ascii="Calibri" w:hAnsi="Calibri" w:cs="Calibri"/>
                <w:sz w:val="18"/>
                <w:szCs w:val="18"/>
              </w:rPr>
            </w:pPr>
            <w:r>
              <w:rPr>
                <w:rFonts w:ascii="Calibri" w:hAnsi="Calibri" w:cs="Calibri"/>
                <w:sz w:val="18"/>
                <w:szCs w:val="18"/>
              </w:rPr>
              <w:t>(513) 684-8748</w:t>
            </w:r>
          </w:p>
        </w:tc>
        <w:tc>
          <w:tcPr>
            <w:tcW w:w="1687" w:type="dxa"/>
            <w:tcBorders>
              <w:top w:val="nil"/>
              <w:left w:val="nil"/>
              <w:bottom w:val="single" w:sz="8" w:space="0" w:color="auto"/>
              <w:right w:val="single" w:sz="8" w:space="0" w:color="auto"/>
            </w:tcBorders>
            <w:noWrap/>
            <w:vAlign w:val="center"/>
            <w:hideMark/>
          </w:tcPr>
          <w:p w14:paraId="4F1ED5DB" w14:textId="77777777" w:rsidR="001460D1" w:rsidRDefault="001460D1">
            <w:pPr>
              <w:rPr>
                <w:rFonts w:ascii="Calibri" w:hAnsi="Calibri" w:cs="Calibri"/>
                <w:sz w:val="18"/>
                <w:szCs w:val="18"/>
              </w:rPr>
            </w:pPr>
            <w:r>
              <w:rPr>
                <w:rFonts w:ascii="Calibri" w:hAnsi="Calibri" w:cs="Calibri"/>
                <w:sz w:val="18"/>
                <w:szCs w:val="18"/>
              </w:rPr>
              <w:t>600 Vine Street</w:t>
            </w:r>
          </w:p>
        </w:tc>
        <w:tc>
          <w:tcPr>
            <w:tcW w:w="1349" w:type="dxa"/>
            <w:tcBorders>
              <w:top w:val="nil"/>
              <w:left w:val="nil"/>
              <w:bottom w:val="single" w:sz="8" w:space="0" w:color="auto"/>
              <w:right w:val="single" w:sz="8" w:space="0" w:color="auto"/>
            </w:tcBorders>
            <w:noWrap/>
            <w:vAlign w:val="center"/>
            <w:hideMark/>
          </w:tcPr>
          <w:p w14:paraId="6CFF0C78" w14:textId="77777777" w:rsidR="001460D1" w:rsidRDefault="001460D1">
            <w:pPr>
              <w:rPr>
                <w:rFonts w:ascii="Calibri" w:hAnsi="Calibri" w:cs="Calibri"/>
                <w:sz w:val="18"/>
                <w:szCs w:val="18"/>
              </w:rPr>
            </w:pPr>
            <w:r>
              <w:rPr>
                <w:rFonts w:ascii="Calibri" w:hAnsi="Calibri" w:cs="Calibri"/>
                <w:sz w:val="18"/>
                <w:szCs w:val="18"/>
              </w:rPr>
              <w:t>CINCINNATI</w:t>
            </w:r>
          </w:p>
        </w:tc>
        <w:tc>
          <w:tcPr>
            <w:tcW w:w="3204" w:type="dxa"/>
            <w:tcBorders>
              <w:top w:val="nil"/>
              <w:left w:val="nil"/>
              <w:bottom w:val="single" w:sz="8" w:space="0" w:color="auto"/>
              <w:right w:val="single" w:sz="8" w:space="0" w:color="auto"/>
            </w:tcBorders>
            <w:noWrap/>
            <w:vAlign w:val="center"/>
            <w:hideMark/>
          </w:tcPr>
          <w:p w14:paraId="0F8E569A" w14:textId="77777777" w:rsidR="001460D1" w:rsidRPr="001460D1" w:rsidRDefault="00AB0059">
            <w:pPr>
              <w:rPr>
                <w:rFonts w:ascii="Calibri" w:hAnsi="Calibri" w:cs="Calibri"/>
                <w:sz w:val="18"/>
                <w:szCs w:val="18"/>
              </w:rPr>
            </w:pPr>
            <w:hyperlink r:id="rId63" w:history="1">
              <w:r w:rsidR="001460D1" w:rsidRPr="001460D1">
                <w:rPr>
                  <w:rStyle w:val="Hyperlink"/>
                  <w:rFonts w:ascii="Calibri" w:hAnsi="Calibri" w:cs="Calibri"/>
                  <w:color w:val="auto"/>
                  <w:sz w:val="18"/>
                  <w:szCs w:val="18"/>
                  <w:u w:val="none"/>
                </w:rPr>
                <w:t>mark.altmayer@firstgroup.com</w:t>
              </w:r>
            </w:hyperlink>
          </w:p>
        </w:tc>
      </w:tr>
      <w:tr w:rsidR="001460D1" w14:paraId="4FD16BE1"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3C3959AB" w14:textId="77777777" w:rsidR="001460D1" w:rsidRDefault="001460D1">
            <w:pPr>
              <w:rPr>
                <w:rFonts w:ascii="Calibri" w:hAnsi="Calibri" w:cs="Calibri"/>
                <w:sz w:val="18"/>
                <w:szCs w:val="18"/>
              </w:rPr>
            </w:pPr>
            <w:r>
              <w:rPr>
                <w:rFonts w:ascii="Calibri" w:hAnsi="Calibri" w:cs="Calibri"/>
                <w:sz w:val="18"/>
                <w:szCs w:val="18"/>
              </w:rPr>
              <w:t>First Transit, Inc.</w:t>
            </w:r>
          </w:p>
        </w:tc>
        <w:tc>
          <w:tcPr>
            <w:tcW w:w="1686" w:type="dxa"/>
            <w:tcBorders>
              <w:top w:val="nil"/>
              <w:left w:val="nil"/>
              <w:bottom w:val="single" w:sz="8" w:space="0" w:color="auto"/>
              <w:right w:val="single" w:sz="8" w:space="0" w:color="auto"/>
            </w:tcBorders>
            <w:noWrap/>
            <w:vAlign w:val="center"/>
            <w:hideMark/>
          </w:tcPr>
          <w:p w14:paraId="7F31B93A" w14:textId="77777777" w:rsidR="001460D1" w:rsidRDefault="001460D1">
            <w:pPr>
              <w:rPr>
                <w:rFonts w:ascii="Calibri" w:hAnsi="Calibri" w:cs="Calibri"/>
                <w:sz w:val="18"/>
                <w:szCs w:val="18"/>
              </w:rPr>
            </w:pPr>
            <w:r>
              <w:rPr>
                <w:rFonts w:ascii="Calibri" w:hAnsi="Calibri" w:cs="Calibri"/>
                <w:sz w:val="18"/>
                <w:szCs w:val="18"/>
              </w:rPr>
              <w:t>Robert (Bob) Saunders</w:t>
            </w:r>
          </w:p>
        </w:tc>
        <w:tc>
          <w:tcPr>
            <w:tcW w:w="1349" w:type="dxa"/>
            <w:tcBorders>
              <w:top w:val="nil"/>
              <w:left w:val="nil"/>
              <w:bottom w:val="single" w:sz="8" w:space="0" w:color="auto"/>
              <w:right w:val="single" w:sz="8" w:space="0" w:color="auto"/>
            </w:tcBorders>
            <w:noWrap/>
            <w:vAlign w:val="center"/>
            <w:hideMark/>
          </w:tcPr>
          <w:p w14:paraId="319BEA8B" w14:textId="77777777" w:rsidR="001460D1" w:rsidRDefault="001460D1">
            <w:pPr>
              <w:rPr>
                <w:rFonts w:ascii="Calibri" w:hAnsi="Calibri" w:cs="Calibri"/>
                <w:sz w:val="18"/>
                <w:szCs w:val="18"/>
              </w:rPr>
            </w:pPr>
            <w:r>
              <w:rPr>
                <w:rFonts w:ascii="Calibri" w:hAnsi="Calibri" w:cs="Calibri"/>
                <w:sz w:val="18"/>
                <w:szCs w:val="18"/>
              </w:rPr>
              <w:t>(510) 906-0096</w:t>
            </w:r>
          </w:p>
        </w:tc>
        <w:tc>
          <w:tcPr>
            <w:tcW w:w="1687" w:type="dxa"/>
            <w:tcBorders>
              <w:top w:val="nil"/>
              <w:left w:val="nil"/>
              <w:bottom w:val="single" w:sz="8" w:space="0" w:color="auto"/>
              <w:right w:val="single" w:sz="8" w:space="0" w:color="auto"/>
            </w:tcBorders>
            <w:noWrap/>
            <w:vAlign w:val="center"/>
            <w:hideMark/>
          </w:tcPr>
          <w:p w14:paraId="4581B5BB" w14:textId="77777777" w:rsidR="001460D1" w:rsidRDefault="001460D1">
            <w:pPr>
              <w:rPr>
                <w:rFonts w:ascii="Calibri" w:hAnsi="Calibri" w:cs="Calibri"/>
                <w:sz w:val="18"/>
                <w:szCs w:val="18"/>
              </w:rPr>
            </w:pPr>
            <w:r>
              <w:rPr>
                <w:rFonts w:ascii="Calibri" w:hAnsi="Calibri" w:cs="Calibri"/>
                <w:sz w:val="18"/>
                <w:szCs w:val="18"/>
              </w:rPr>
              <w:t>600 Vine Street</w:t>
            </w:r>
          </w:p>
        </w:tc>
        <w:tc>
          <w:tcPr>
            <w:tcW w:w="1349" w:type="dxa"/>
            <w:tcBorders>
              <w:top w:val="nil"/>
              <w:left w:val="nil"/>
              <w:bottom w:val="single" w:sz="8" w:space="0" w:color="auto"/>
              <w:right w:val="single" w:sz="8" w:space="0" w:color="auto"/>
            </w:tcBorders>
            <w:noWrap/>
            <w:vAlign w:val="center"/>
            <w:hideMark/>
          </w:tcPr>
          <w:p w14:paraId="1C259B9B" w14:textId="77777777" w:rsidR="001460D1" w:rsidRDefault="001460D1">
            <w:pPr>
              <w:rPr>
                <w:rFonts w:ascii="Calibri" w:hAnsi="Calibri" w:cs="Calibri"/>
                <w:sz w:val="18"/>
                <w:szCs w:val="18"/>
              </w:rPr>
            </w:pPr>
            <w:r>
              <w:rPr>
                <w:rFonts w:ascii="Calibri" w:hAnsi="Calibri" w:cs="Calibri"/>
                <w:sz w:val="18"/>
                <w:szCs w:val="18"/>
              </w:rPr>
              <w:t>CINCINNATI</w:t>
            </w:r>
          </w:p>
        </w:tc>
        <w:tc>
          <w:tcPr>
            <w:tcW w:w="3204" w:type="dxa"/>
            <w:tcBorders>
              <w:top w:val="nil"/>
              <w:left w:val="nil"/>
              <w:bottom w:val="single" w:sz="8" w:space="0" w:color="auto"/>
              <w:right w:val="single" w:sz="8" w:space="0" w:color="auto"/>
            </w:tcBorders>
            <w:noWrap/>
            <w:vAlign w:val="center"/>
            <w:hideMark/>
          </w:tcPr>
          <w:p w14:paraId="69CF4686" w14:textId="77777777" w:rsidR="001460D1" w:rsidRPr="001460D1" w:rsidRDefault="00AB0059">
            <w:pPr>
              <w:rPr>
                <w:rFonts w:ascii="Calibri" w:hAnsi="Calibri" w:cs="Calibri"/>
                <w:sz w:val="18"/>
                <w:szCs w:val="18"/>
              </w:rPr>
            </w:pPr>
            <w:hyperlink r:id="rId64" w:history="1">
              <w:r w:rsidR="001460D1" w:rsidRPr="001460D1">
                <w:rPr>
                  <w:rStyle w:val="Hyperlink"/>
                  <w:rFonts w:ascii="Calibri" w:hAnsi="Calibri" w:cs="Calibri"/>
                  <w:color w:val="auto"/>
                  <w:sz w:val="18"/>
                  <w:szCs w:val="18"/>
                  <w:u w:val="none"/>
                </w:rPr>
                <w:t>robert.saunders@firstgroup.com</w:t>
              </w:r>
            </w:hyperlink>
          </w:p>
        </w:tc>
      </w:tr>
      <w:tr w:rsidR="001460D1" w14:paraId="4BEFC6C5"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024717A" w14:textId="77777777" w:rsidR="001460D1" w:rsidRDefault="001460D1">
            <w:pPr>
              <w:rPr>
                <w:rFonts w:ascii="Calibri" w:hAnsi="Calibri" w:cs="Calibri"/>
                <w:color w:val="000000"/>
                <w:sz w:val="18"/>
                <w:szCs w:val="18"/>
              </w:rPr>
            </w:pPr>
            <w:r>
              <w:rPr>
                <w:rFonts w:ascii="Calibri" w:hAnsi="Calibri" w:cs="Calibri"/>
                <w:color w:val="000000"/>
                <w:sz w:val="18"/>
                <w:szCs w:val="18"/>
              </w:rPr>
              <w:t>Go Green Transportation, Inc.</w:t>
            </w:r>
          </w:p>
        </w:tc>
        <w:tc>
          <w:tcPr>
            <w:tcW w:w="1686" w:type="dxa"/>
            <w:tcBorders>
              <w:top w:val="nil"/>
              <w:left w:val="nil"/>
              <w:bottom w:val="single" w:sz="8" w:space="0" w:color="auto"/>
              <w:right w:val="single" w:sz="8" w:space="0" w:color="auto"/>
            </w:tcBorders>
            <w:vAlign w:val="center"/>
            <w:hideMark/>
          </w:tcPr>
          <w:p w14:paraId="01222DE4" w14:textId="77777777" w:rsidR="001460D1" w:rsidRDefault="001460D1">
            <w:pPr>
              <w:rPr>
                <w:rFonts w:ascii="Calibri" w:hAnsi="Calibri" w:cs="Calibri"/>
                <w:color w:val="000000"/>
                <w:sz w:val="18"/>
                <w:szCs w:val="18"/>
              </w:rPr>
            </w:pPr>
            <w:r>
              <w:rPr>
                <w:rFonts w:ascii="Calibri" w:hAnsi="Calibri" w:cs="Calibri"/>
                <w:color w:val="000000"/>
                <w:sz w:val="18"/>
                <w:szCs w:val="18"/>
              </w:rPr>
              <w:t>Rita Hoopes</w:t>
            </w:r>
          </w:p>
        </w:tc>
        <w:tc>
          <w:tcPr>
            <w:tcW w:w="1349" w:type="dxa"/>
            <w:tcBorders>
              <w:top w:val="nil"/>
              <w:left w:val="nil"/>
              <w:bottom w:val="single" w:sz="8" w:space="0" w:color="auto"/>
              <w:right w:val="single" w:sz="8" w:space="0" w:color="auto"/>
            </w:tcBorders>
            <w:noWrap/>
            <w:vAlign w:val="center"/>
            <w:hideMark/>
          </w:tcPr>
          <w:p w14:paraId="17472BC5" w14:textId="77777777" w:rsidR="001460D1" w:rsidRDefault="001460D1">
            <w:pPr>
              <w:rPr>
                <w:rFonts w:ascii="Calibri" w:hAnsi="Calibri" w:cs="Calibri"/>
                <w:color w:val="000000"/>
                <w:sz w:val="18"/>
                <w:szCs w:val="18"/>
              </w:rPr>
            </w:pPr>
            <w:r>
              <w:rPr>
                <w:rFonts w:ascii="Calibri" w:hAnsi="Calibri" w:cs="Calibri"/>
                <w:color w:val="000000"/>
                <w:sz w:val="18"/>
                <w:szCs w:val="18"/>
              </w:rPr>
              <w:t>(510) 464-7336</w:t>
            </w:r>
          </w:p>
        </w:tc>
        <w:tc>
          <w:tcPr>
            <w:tcW w:w="1687" w:type="dxa"/>
            <w:tcBorders>
              <w:top w:val="nil"/>
              <w:left w:val="nil"/>
              <w:bottom w:val="single" w:sz="8" w:space="0" w:color="auto"/>
              <w:right w:val="single" w:sz="8" w:space="0" w:color="auto"/>
            </w:tcBorders>
            <w:noWrap/>
            <w:vAlign w:val="center"/>
            <w:hideMark/>
          </w:tcPr>
          <w:p w14:paraId="2066D0ED" w14:textId="77777777" w:rsidR="001460D1" w:rsidRDefault="001460D1">
            <w:pPr>
              <w:rPr>
                <w:rFonts w:ascii="Calibri" w:hAnsi="Calibri" w:cs="Calibri"/>
                <w:color w:val="000000"/>
                <w:sz w:val="18"/>
                <w:szCs w:val="18"/>
              </w:rPr>
            </w:pPr>
            <w:r>
              <w:rPr>
                <w:rFonts w:ascii="Calibri" w:hAnsi="Calibri" w:cs="Calibri"/>
                <w:color w:val="000000"/>
                <w:sz w:val="18"/>
                <w:szCs w:val="18"/>
              </w:rPr>
              <w:t>20630 John Drive</w:t>
            </w:r>
          </w:p>
        </w:tc>
        <w:tc>
          <w:tcPr>
            <w:tcW w:w="1349" w:type="dxa"/>
            <w:tcBorders>
              <w:top w:val="nil"/>
              <w:left w:val="nil"/>
              <w:bottom w:val="single" w:sz="8" w:space="0" w:color="auto"/>
              <w:right w:val="single" w:sz="8" w:space="0" w:color="auto"/>
            </w:tcBorders>
            <w:noWrap/>
            <w:vAlign w:val="center"/>
            <w:hideMark/>
          </w:tcPr>
          <w:p w14:paraId="2369E775" w14:textId="77777777" w:rsidR="001460D1" w:rsidRDefault="001460D1">
            <w:pPr>
              <w:rPr>
                <w:rFonts w:ascii="Calibri" w:hAnsi="Calibri" w:cs="Calibri"/>
                <w:color w:val="000000"/>
                <w:sz w:val="18"/>
                <w:szCs w:val="18"/>
              </w:rPr>
            </w:pPr>
            <w:r>
              <w:rPr>
                <w:rFonts w:ascii="Calibri" w:hAnsi="Calibri" w:cs="Calibri"/>
                <w:color w:val="000000"/>
                <w:sz w:val="18"/>
                <w:szCs w:val="18"/>
              </w:rPr>
              <w:t>CASTRO VALLEY</w:t>
            </w:r>
          </w:p>
        </w:tc>
        <w:tc>
          <w:tcPr>
            <w:tcW w:w="3204" w:type="dxa"/>
            <w:tcBorders>
              <w:top w:val="nil"/>
              <w:left w:val="nil"/>
              <w:bottom w:val="single" w:sz="8" w:space="0" w:color="auto"/>
              <w:right w:val="single" w:sz="8" w:space="0" w:color="auto"/>
            </w:tcBorders>
            <w:noWrap/>
            <w:vAlign w:val="center"/>
            <w:hideMark/>
          </w:tcPr>
          <w:p w14:paraId="30E13D0C" w14:textId="77777777" w:rsidR="001460D1" w:rsidRPr="001460D1" w:rsidRDefault="00AB0059">
            <w:pPr>
              <w:rPr>
                <w:rFonts w:ascii="Calibri" w:hAnsi="Calibri" w:cs="Calibri"/>
                <w:sz w:val="18"/>
                <w:szCs w:val="18"/>
              </w:rPr>
            </w:pPr>
            <w:hyperlink r:id="rId65" w:history="1">
              <w:r w:rsidR="001460D1" w:rsidRPr="001460D1">
                <w:rPr>
                  <w:rStyle w:val="Hyperlink"/>
                  <w:rFonts w:ascii="Calibri" w:hAnsi="Calibri" w:cs="Calibri"/>
                  <w:color w:val="auto"/>
                  <w:sz w:val="18"/>
                  <w:szCs w:val="18"/>
                  <w:u w:val="none"/>
                </w:rPr>
                <w:t>begreengogreen@yahoo.com</w:t>
              </w:r>
            </w:hyperlink>
          </w:p>
        </w:tc>
      </w:tr>
      <w:tr w:rsidR="001460D1" w14:paraId="79764A49"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48A947C0" w14:textId="77777777" w:rsidR="001460D1" w:rsidRDefault="001460D1">
            <w:pPr>
              <w:rPr>
                <w:rFonts w:ascii="Calibri" w:hAnsi="Calibri" w:cs="Calibri"/>
                <w:sz w:val="18"/>
                <w:szCs w:val="18"/>
              </w:rPr>
            </w:pPr>
            <w:r>
              <w:rPr>
                <w:rFonts w:ascii="Calibri" w:hAnsi="Calibri" w:cs="Calibri"/>
                <w:sz w:val="18"/>
                <w:szCs w:val="18"/>
              </w:rPr>
              <w:t>Horizon Coach Lines</w:t>
            </w:r>
          </w:p>
        </w:tc>
        <w:tc>
          <w:tcPr>
            <w:tcW w:w="1686" w:type="dxa"/>
            <w:tcBorders>
              <w:top w:val="nil"/>
              <w:left w:val="nil"/>
              <w:bottom w:val="single" w:sz="8" w:space="0" w:color="auto"/>
              <w:right w:val="single" w:sz="8" w:space="0" w:color="auto"/>
            </w:tcBorders>
            <w:noWrap/>
            <w:vAlign w:val="center"/>
            <w:hideMark/>
          </w:tcPr>
          <w:p w14:paraId="21325A2F" w14:textId="77777777" w:rsidR="001460D1" w:rsidRDefault="001460D1">
            <w:pPr>
              <w:rPr>
                <w:rFonts w:ascii="Calibri" w:hAnsi="Calibri" w:cs="Calibri"/>
                <w:sz w:val="18"/>
                <w:szCs w:val="18"/>
              </w:rPr>
            </w:pPr>
            <w:r>
              <w:rPr>
                <w:rFonts w:ascii="Calibri" w:hAnsi="Calibri" w:cs="Calibri"/>
                <w:sz w:val="18"/>
                <w:szCs w:val="18"/>
              </w:rPr>
              <w:t>Mark Frailey</w:t>
            </w:r>
          </w:p>
        </w:tc>
        <w:tc>
          <w:tcPr>
            <w:tcW w:w="1349" w:type="dxa"/>
            <w:tcBorders>
              <w:top w:val="nil"/>
              <w:left w:val="nil"/>
              <w:bottom w:val="single" w:sz="8" w:space="0" w:color="auto"/>
              <w:right w:val="single" w:sz="8" w:space="0" w:color="auto"/>
            </w:tcBorders>
            <w:noWrap/>
            <w:vAlign w:val="center"/>
            <w:hideMark/>
          </w:tcPr>
          <w:p w14:paraId="23BA70DA" w14:textId="77777777" w:rsidR="001460D1" w:rsidRDefault="001460D1">
            <w:pPr>
              <w:rPr>
                <w:rFonts w:ascii="Calibri" w:hAnsi="Calibri" w:cs="Calibri"/>
                <w:sz w:val="18"/>
                <w:szCs w:val="18"/>
              </w:rPr>
            </w:pPr>
            <w:r>
              <w:rPr>
                <w:rFonts w:ascii="Calibri" w:hAnsi="Calibri" w:cs="Calibri"/>
                <w:sz w:val="18"/>
                <w:szCs w:val="18"/>
              </w:rPr>
              <w:t>415-500-3945</w:t>
            </w:r>
          </w:p>
        </w:tc>
        <w:tc>
          <w:tcPr>
            <w:tcW w:w="1687" w:type="dxa"/>
            <w:tcBorders>
              <w:top w:val="nil"/>
              <w:left w:val="nil"/>
              <w:bottom w:val="single" w:sz="8" w:space="0" w:color="auto"/>
              <w:right w:val="single" w:sz="8" w:space="0" w:color="auto"/>
            </w:tcBorders>
            <w:noWrap/>
            <w:vAlign w:val="center"/>
            <w:hideMark/>
          </w:tcPr>
          <w:p w14:paraId="42882261" w14:textId="77777777" w:rsidR="001460D1" w:rsidRDefault="001460D1">
            <w:pPr>
              <w:rPr>
                <w:rFonts w:ascii="Calibri" w:hAnsi="Calibri" w:cs="Calibri"/>
                <w:sz w:val="18"/>
                <w:szCs w:val="18"/>
              </w:rPr>
            </w:pPr>
            <w:r>
              <w:rPr>
                <w:rFonts w:ascii="Calibri" w:hAnsi="Calibri" w:cs="Calibri"/>
                <w:sz w:val="18"/>
                <w:szCs w:val="18"/>
              </w:rPr>
              <w:t>300 Toland St.</w:t>
            </w:r>
          </w:p>
        </w:tc>
        <w:tc>
          <w:tcPr>
            <w:tcW w:w="1349" w:type="dxa"/>
            <w:tcBorders>
              <w:top w:val="nil"/>
              <w:left w:val="nil"/>
              <w:bottom w:val="single" w:sz="8" w:space="0" w:color="auto"/>
              <w:right w:val="single" w:sz="8" w:space="0" w:color="auto"/>
            </w:tcBorders>
            <w:noWrap/>
            <w:vAlign w:val="center"/>
            <w:hideMark/>
          </w:tcPr>
          <w:p w14:paraId="7B9BAC24"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tcBorders>
              <w:top w:val="nil"/>
              <w:left w:val="nil"/>
              <w:bottom w:val="single" w:sz="8" w:space="0" w:color="auto"/>
              <w:right w:val="single" w:sz="8" w:space="0" w:color="auto"/>
            </w:tcBorders>
            <w:noWrap/>
            <w:vAlign w:val="center"/>
            <w:hideMark/>
          </w:tcPr>
          <w:p w14:paraId="1E27D72B" w14:textId="77777777" w:rsidR="001460D1" w:rsidRPr="001460D1" w:rsidRDefault="001460D1">
            <w:pPr>
              <w:rPr>
                <w:rFonts w:ascii="Calibri" w:hAnsi="Calibri" w:cs="Calibri"/>
                <w:sz w:val="18"/>
                <w:szCs w:val="18"/>
              </w:rPr>
            </w:pPr>
            <w:r w:rsidRPr="001460D1">
              <w:rPr>
                <w:rFonts w:ascii="Calibri" w:hAnsi="Calibri" w:cs="Calibri"/>
                <w:sz w:val="18"/>
                <w:szCs w:val="18"/>
              </w:rPr>
              <w:t>mfrailey@horizoncoachlines.com</w:t>
            </w:r>
          </w:p>
        </w:tc>
      </w:tr>
      <w:tr w:rsidR="001460D1" w14:paraId="4D0B89D0"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4A0CBF2A" w14:textId="77777777" w:rsidR="001460D1" w:rsidRDefault="001460D1">
            <w:pPr>
              <w:rPr>
                <w:rFonts w:ascii="Calibri" w:hAnsi="Calibri" w:cs="Calibri"/>
                <w:sz w:val="18"/>
                <w:szCs w:val="18"/>
              </w:rPr>
            </w:pPr>
            <w:r>
              <w:rPr>
                <w:rFonts w:ascii="Calibri" w:hAnsi="Calibri" w:cs="Calibri"/>
                <w:sz w:val="18"/>
                <w:szCs w:val="18"/>
              </w:rPr>
              <w:t>Integrated Maintenance and Bus Service</w:t>
            </w:r>
          </w:p>
        </w:tc>
        <w:tc>
          <w:tcPr>
            <w:tcW w:w="1686" w:type="dxa"/>
            <w:tcBorders>
              <w:top w:val="nil"/>
              <w:left w:val="nil"/>
              <w:bottom w:val="single" w:sz="8" w:space="0" w:color="auto"/>
              <w:right w:val="single" w:sz="8" w:space="0" w:color="auto"/>
            </w:tcBorders>
            <w:noWrap/>
            <w:vAlign w:val="center"/>
            <w:hideMark/>
          </w:tcPr>
          <w:p w14:paraId="660E96C8" w14:textId="77777777" w:rsidR="001460D1" w:rsidRDefault="001460D1">
            <w:pPr>
              <w:rPr>
                <w:rFonts w:ascii="Calibri" w:hAnsi="Calibri" w:cs="Calibri"/>
                <w:sz w:val="18"/>
                <w:szCs w:val="18"/>
              </w:rPr>
            </w:pPr>
            <w:r>
              <w:rPr>
                <w:rFonts w:ascii="Calibri" w:hAnsi="Calibri" w:cs="Calibri"/>
                <w:sz w:val="18"/>
                <w:szCs w:val="18"/>
              </w:rPr>
              <w:t>Roschelle Ayonayon</w:t>
            </w:r>
          </w:p>
        </w:tc>
        <w:tc>
          <w:tcPr>
            <w:tcW w:w="1349" w:type="dxa"/>
            <w:tcBorders>
              <w:top w:val="nil"/>
              <w:left w:val="nil"/>
              <w:bottom w:val="single" w:sz="8" w:space="0" w:color="auto"/>
              <w:right w:val="single" w:sz="8" w:space="0" w:color="auto"/>
            </w:tcBorders>
            <w:noWrap/>
            <w:vAlign w:val="center"/>
            <w:hideMark/>
          </w:tcPr>
          <w:p w14:paraId="58BB5F68" w14:textId="77777777" w:rsidR="001460D1" w:rsidRDefault="001460D1">
            <w:pPr>
              <w:rPr>
                <w:rFonts w:ascii="Calibri" w:hAnsi="Calibri" w:cs="Calibri"/>
                <w:sz w:val="18"/>
                <w:szCs w:val="18"/>
              </w:rPr>
            </w:pPr>
            <w:r>
              <w:rPr>
                <w:rFonts w:ascii="Calibri" w:hAnsi="Calibri" w:cs="Calibri"/>
                <w:sz w:val="18"/>
                <w:szCs w:val="18"/>
              </w:rPr>
              <w:t>(805) 801-8813</w:t>
            </w:r>
          </w:p>
        </w:tc>
        <w:tc>
          <w:tcPr>
            <w:tcW w:w="1687" w:type="dxa"/>
            <w:tcBorders>
              <w:top w:val="nil"/>
              <w:left w:val="nil"/>
              <w:bottom w:val="single" w:sz="8" w:space="0" w:color="auto"/>
              <w:right w:val="single" w:sz="8" w:space="0" w:color="auto"/>
            </w:tcBorders>
            <w:noWrap/>
            <w:vAlign w:val="center"/>
            <w:hideMark/>
          </w:tcPr>
          <w:p w14:paraId="2747F013" w14:textId="77777777" w:rsidR="001460D1" w:rsidRDefault="001460D1">
            <w:pPr>
              <w:rPr>
                <w:rFonts w:ascii="Calibri" w:hAnsi="Calibri" w:cs="Calibri"/>
                <w:sz w:val="18"/>
                <w:szCs w:val="18"/>
              </w:rPr>
            </w:pPr>
            <w:r>
              <w:rPr>
                <w:rFonts w:ascii="Calibri" w:hAnsi="Calibri" w:cs="Calibri"/>
                <w:sz w:val="18"/>
                <w:szCs w:val="18"/>
              </w:rPr>
              <w:t> </w:t>
            </w:r>
          </w:p>
        </w:tc>
        <w:tc>
          <w:tcPr>
            <w:tcW w:w="1349" w:type="dxa"/>
            <w:tcBorders>
              <w:top w:val="nil"/>
              <w:left w:val="nil"/>
              <w:bottom w:val="single" w:sz="8" w:space="0" w:color="auto"/>
              <w:right w:val="single" w:sz="8" w:space="0" w:color="auto"/>
            </w:tcBorders>
            <w:noWrap/>
            <w:vAlign w:val="center"/>
            <w:hideMark/>
          </w:tcPr>
          <w:p w14:paraId="0DD1D3D6" w14:textId="77777777" w:rsidR="001460D1" w:rsidRDefault="001460D1">
            <w:pPr>
              <w:rPr>
                <w:rFonts w:ascii="Calibri" w:hAnsi="Calibri" w:cs="Calibri"/>
                <w:sz w:val="18"/>
                <w:szCs w:val="18"/>
              </w:rPr>
            </w:pPr>
            <w:r>
              <w:rPr>
                <w:rFonts w:ascii="Calibri" w:hAnsi="Calibri" w:cs="Calibri"/>
                <w:sz w:val="18"/>
                <w:szCs w:val="18"/>
              </w:rPr>
              <w:t> </w:t>
            </w:r>
          </w:p>
        </w:tc>
        <w:tc>
          <w:tcPr>
            <w:tcW w:w="3204" w:type="dxa"/>
            <w:tcBorders>
              <w:top w:val="nil"/>
              <w:left w:val="nil"/>
              <w:bottom w:val="single" w:sz="8" w:space="0" w:color="auto"/>
              <w:right w:val="single" w:sz="8" w:space="0" w:color="auto"/>
            </w:tcBorders>
            <w:noWrap/>
            <w:vAlign w:val="center"/>
            <w:hideMark/>
          </w:tcPr>
          <w:p w14:paraId="45B85E6E" w14:textId="77777777" w:rsidR="001460D1" w:rsidRPr="001460D1" w:rsidRDefault="00AB0059">
            <w:pPr>
              <w:rPr>
                <w:rFonts w:ascii="Calibri" w:hAnsi="Calibri" w:cs="Calibri"/>
                <w:sz w:val="18"/>
                <w:szCs w:val="18"/>
              </w:rPr>
            </w:pPr>
            <w:hyperlink r:id="rId66" w:history="1">
              <w:r w:rsidR="001460D1" w:rsidRPr="001460D1">
                <w:rPr>
                  <w:rStyle w:val="Hyperlink"/>
                  <w:rFonts w:ascii="Calibri" w:hAnsi="Calibri" w:cs="Calibri"/>
                  <w:color w:val="auto"/>
                  <w:sz w:val="18"/>
                  <w:szCs w:val="18"/>
                  <w:u w:val="none"/>
                </w:rPr>
                <w:t>rayonayon@imbserv.com</w:t>
              </w:r>
            </w:hyperlink>
          </w:p>
        </w:tc>
      </w:tr>
      <w:tr w:rsidR="001460D1" w14:paraId="4708E8D8"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4EB2C0F6" w14:textId="77777777" w:rsidR="001460D1" w:rsidRDefault="001460D1">
            <w:pPr>
              <w:rPr>
                <w:rFonts w:ascii="Calibri" w:hAnsi="Calibri" w:cs="Calibri"/>
                <w:color w:val="000000"/>
                <w:sz w:val="18"/>
                <w:szCs w:val="18"/>
              </w:rPr>
            </w:pPr>
            <w:r>
              <w:rPr>
                <w:rFonts w:ascii="Calibri" w:hAnsi="Calibri" w:cs="Calibri"/>
                <w:color w:val="000000"/>
                <w:sz w:val="18"/>
                <w:szCs w:val="18"/>
              </w:rPr>
              <w:t>ISDPlanning</w:t>
            </w:r>
          </w:p>
        </w:tc>
        <w:tc>
          <w:tcPr>
            <w:tcW w:w="1686" w:type="dxa"/>
            <w:tcBorders>
              <w:top w:val="nil"/>
              <w:left w:val="nil"/>
              <w:bottom w:val="single" w:sz="8" w:space="0" w:color="auto"/>
              <w:right w:val="single" w:sz="8" w:space="0" w:color="auto"/>
            </w:tcBorders>
            <w:vAlign w:val="center"/>
            <w:hideMark/>
          </w:tcPr>
          <w:p w14:paraId="3AA17363" w14:textId="77777777" w:rsidR="001460D1" w:rsidRDefault="001460D1">
            <w:pPr>
              <w:rPr>
                <w:rFonts w:ascii="Calibri" w:hAnsi="Calibri" w:cs="Calibri"/>
                <w:color w:val="000000"/>
                <w:sz w:val="18"/>
                <w:szCs w:val="18"/>
              </w:rPr>
            </w:pPr>
            <w:r>
              <w:rPr>
                <w:rFonts w:ascii="Calibri" w:hAnsi="Calibri" w:cs="Calibri"/>
                <w:color w:val="000000"/>
                <w:sz w:val="18"/>
                <w:szCs w:val="18"/>
              </w:rPr>
              <w:t>Xinyuan Yang</w:t>
            </w:r>
          </w:p>
        </w:tc>
        <w:tc>
          <w:tcPr>
            <w:tcW w:w="1349" w:type="dxa"/>
            <w:tcBorders>
              <w:top w:val="nil"/>
              <w:left w:val="nil"/>
              <w:bottom w:val="single" w:sz="8" w:space="0" w:color="auto"/>
              <w:right w:val="single" w:sz="8" w:space="0" w:color="auto"/>
            </w:tcBorders>
            <w:noWrap/>
            <w:vAlign w:val="center"/>
            <w:hideMark/>
          </w:tcPr>
          <w:p w14:paraId="5ED46485" w14:textId="77777777" w:rsidR="001460D1" w:rsidRDefault="001460D1">
            <w:pPr>
              <w:rPr>
                <w:rFonts w:ascii="Calibri" w:hAnsi="Calibri" w:cs="Calibri"/>
                <w:color w:val="000000"/>
                <w:sz w:val="18"/>
                <w:szCs w:val="18"/>
              </w:rPr>
            </w:pPr>
            <w:r>
              <w:rPr>
                <w:rFonts w:ascii="Calibri" w:hAnsi="Calibri" w:cs="Calibri"/>
                <w:color w:val="000000"/>
                <w:sz w:val="18"/>
                <w:szCs w:val="18"/>
              </w:rPr>
              <w:t>(510) 292-6963</w:t>
            </w:r>
          </w:p>
        </w:tc>
        <w:tc>
          <w:tcPr>
            <w:tcW w:w="1687" w:type="dxa"/>
            <w:tcBorders>
              <w:top w:val="nil"/>
              <w:left w:val="nil"/>
              <w:bottom w:val="single" w:sz="8" w:space="0" w:color="auto"/>
              <w:right w:val="single" w:sz="8" w:space="0" w:color="auto"/>
            </w:tcBorders>
            <w:noWrap/>
            <w:vAlign w:val="center"/>
            <w:hideMark/>
          </w:tcPr>
          <w:p w14:paraId="15212E11" w14:textId="77777777" w:rsidR="001460D1" w:rsidRDefault="001460D1">
            <w:pPr>
              <w:rPr>
                <w:rFonts w:ascii="Calibri" w:hAnsi="Calibri" w:cs="Calibri"/>
                <w:color w:val="000000"/>
                <w:sz w:val="18"/>
                <w:szCs w:val="18"/>
              </w:rPr>
            </w:pPr>
            <w:r>
              <w:rPr>
                <w:rFonts w:ascii="Calibri" w:hAnsi="Calibri" w:cs="Calibri"/>
                <w:color w:val="000000"/>
                <w:sz w:val="18"/>
                <w:szCs w:val="18"/>
              </w:rPr>
              <w:t>1620 Milvia Street</w:t>
            </w:r>
          </w:p>
        </w:tc>
        <w:tc>
          <w:tcPr>
            <w:tcW w:w="1349" w:type="dxa"/>
            <w:tcBorders>
              <w:top w:val="nil"/>
              <w:left w:val="nil"/>
              <w:bottom w:val="single" w:sz="8" w:space="0" w:color="auto"/>
              <w:right w:val="single" w:sz="8" w:space="0" w:color="auto"/>
            </w:tcBorders>
            <w:noWrap/>
            <w:vAlign w:val="center"/>
            <w:hideMark/>
          </w:tcPr>
          <w:p w14:paraId="34F0FD4C" w14:textId="77777777" w:rsidR="001460D1" w:rsidRDefault="001460D1">
            <w:pPr>
              <w:rPr>
                <w:rFonts w:ascii="Calibri" w:hAnsi="Calibri" w:cs="Calibri"/>
                <w:color w:val="000000"/>
                <w:sz w:val="18"/>
                <w:szCs w:val="18"/>
              </w:rPr>
            </w:pPr>
            <w:r>
              <w:rPr>
                <w:rFonts w:ascii="Calibri" w:hAnsi="Calibri" w:cs="Calibri"/>
                <w:color w:val="000000"/>
                <w:sz w:val="18"/>
                <w:szCs w:val="18"/>
              </w:rPr>
              <w:t>BERKELEY</w:t>
            </w:r>
          </w:p>
        </w:tc>
        <w:tc>
          <w:tcPr>
            <w:tcW w:w="3204" w:type="dxa"/>
            <w:tcBorders>
              <w:top w:val="nil"/>
              <w:left w:val="nil"/>
              <w:bottom w:val="single" w:sz="8" w:space="0" w:color="auto"/>
              <w:right w:val="single" w:sz="8" w:space="0" w:color="auto"/>
            </w:tcBorders>
            <w:noWrap/>
            <w:vAlign w:val="center"/>
            <w:hideMark/>
          </w:tcPr>
          <w:p w14:paraId="1C320C27" w14:textId="77777777" w:rsidR="001460D1" w:rsidRPr="001460D1" w:rsidRDefault="00AB0059">
            <w:pPr>
              <w:rPr>
                <w:rFonts w:ascii="Calibri" w:hAnsi="Calibri" w:cs="Calibri"/>
                <w:sz w:val="18"/>
                <w:szCs w:val="18"/>
              </w:rPr>
            </w:pPr>
            <w:hyperlink r:id="rId67" w:history="1">
              <w:r w:rsidR="001460D1" w:rsidRPr="001460D1">
                <w:rPr>
                  <w:rStyle w:val="Hyperlink"/>
                  <w:rFonts w:ascii="Calibri" w:hAnsi="Calibri" w:cs="Calibri"/>
                  <w:color w:val="auto"/>
                  <w:sz w:val="18"/>
                  <w:szCs w:val="18"/>
                  <w:u w:val="none"/>
                </w:rPr>
                <w:t>catherineyang9@gmail.com</w:t>
              </w:r>
            </w:hyperlink>
          </w:p>
        </w:tc>
      </w:tr>
      <w:tr w:rsidR="001460D1" w14:paraId="5DA1E7B6" w14:textId="77777777" w:rsidTr="001460D1">
        <w:trPr>
          <w:trHeight w:val="347"/>
        </w:trPr>
        <w:tc>
          <w:tcPr>
            <w:tcW w:w="1618" w:type="dxa"/>
            <w:tcBorders>
              <w:top w:val="nil"/>
              <w:left w:val="single" w:sz="8" w:space="0" w:color="auto"/>
              <w:bottom w:val="single" w:sz="8" w:space="0" w:color="auto"/>
              <w:right w:val="single" w:sz="8" w:space="0" w:color="auto"/>
            </w:tcBorders>
            <w:noWrap/>
            <w:vAlign w:val="center"/>
            <w:hideMark/>
          </w:tcPr>
          <w:p w14:paraId="3BD9748B" w14:textId="77777777" w:rsidR="001460D1" w:rsidRDefault="001460D1">
            <w:pPr>
              <w:rPr>
                <w:rFonts w:ascii="Calibri" w:hAnsi="Calibri" w:cs="Calibri"/>
                <w:sz w:val="18"/>
                <w:szCs w:val="18"/>
              </w:rPr>
            </w:pPr>
            <w:r>
              <w:rPr>
                <w:rFonts w:ascii="Calibri" w:hAnsi="Calibri" w:cs="Calibri"/>
                <w:sz w:val="18"/>
                <w:szCs w:val="18"/>
              </w:rPr>
              <w:t>Keolis Transit America</w:t>
            </w:r>
          </w:p>
        </w:tc>
        <w:tc>
          <w:tcPr>
            <w:tcW w:w="1686" w:type="dxa"/>
            <w:tcBorders>
              <w:top w:val="nil"/>
              <w:left w:val="nil"/>
              <w:bottom w:val="single" w:sz="8" w:space="0" w:color="auto"/>
              <w:right w:val="single" w:sz="8" w:space="0" w:color="auto"/>
            </w:tcBorders>
            <w:noWrap/>
            <w:vAlign w:val="center"/>
            <w:hideMark/>
          </w:tcPr>
          <w:p w14:paraId="2058DCAD" w14:textId="77777777" w:rsidR="001460D1" w:rsidRDefault="001460D1">
            <w:pPr>
              <w:rPr>
                <w:rFonts w:ascii="Calibri" w:hAnsi="Calibri" w:cs="Calibri"/>
                <w:sz w:val="18"/>
                <w:szCs w:val="18"/>
              </w:rPr>
            </w:pPr>
            <w:r>
              <w:rPr>
                <w:rFonts w:ascii="Calibri" w:hAnsi="Calibri" w:cs="Calibri"/>
                <w:sz w:val="18"/>
                <w:szCs w:val="18"/>
              </w:rPr>
              <w:t>Scott Williams</w:t>
            </w:r>
          </w:p>
        </w:tc>
        <w:tc>
          <w:tcPr>
            <w:tcW w:w="1349" w:type="dxa"/>
            <w:tcBorders>
              <w:top w:val="nil"/>
              <w:left w:val="nil"/>
              <w:bottom w:val="single" w:sz="8" w:space="0" w:color="auto"/>
              <w:right w:val="single" w:sz="8" w:space="0" w:color="auto"/>
            </w:tcBorders>
            <w:noWrap/>
            <w:vAlign w:val="center"/>
            <w:hideMark/>
          </w:tcPr>
          <w:p w14:paraId="0C16AD12" w14:textId="77777777" w:rsidR="001460D1" w:rsidRDefault="001460D1">
            <w:pPr>
              <w:rPr>
                <w:rFonts w:ascii="Calibri" w:hAnsi="Calibri" w:cs="Calibri"/>
                <w:sz w:val="18"/>
                <w:szCs w:val="18"/>
              </w:rPr>
            </w:pPr>
            <w:r>
              <w:rPr>
                <w:rFonts w:ascii="Calibri" w:hAnsi="Calibri" w:cs="Calibri"/>
                <w:sz w:val="18"/>
                <w:szCs w:val="18"/>
              </w:rPr>
              <w:t>310-981-9500</w:t>
            </w:r>
          </w:p>
        </w:tc>
        <w:tc>
          <w:tcPr>
            <w:tcW w:w="1687" w:type="dxa"/>
            <w:tcBorders>
              <w:top w:val="nil"/>
              <w:left w:val="nil"/>
              <w:bottom w:val="single" w:sz="8" w:space="0" w:color="auto"/>
              <w:right w:val="single" w:sz="8" w:space="0" w:color="auto"/>
            </w:tcBorders>
            <w:noWrap/>
            <w:vAlign w:val="center"/>
            <w:hideMark/>
          </w:tcPr>
          <w:p w14:paraId="5CFA454F" w14:textId="77777777" w:rsidR="001460D1" w:rsidRDefault="001460D1">
            <w:pPr>
              <w:rPr>
                <w:rFonts w:ascii="Calibri" w:hAnsi="Calibri" w:cs="Calibri"/>
                <w:sz w:val="18"/>
                <w:szCs w:val="18"/>
              </w:rPr>
            </w:pPr>
            <w:r>
              <w:rPr>
                <w:rFonts w:ascii="Calibri" w:hAnsi="Calibri" w:cs="Calibri"/>
                <w:sz w:val="18"/>
                <w:szCs w:val="18"/>
              </w:rPr>
              <w:t>6053 W. Century Blvd</w:t>
            </w:r>
          </w:p>
        </w:tc>
        <w:tc>
          <w:tcPr>
            <w:tcW w:w="1349" w:type="dxa"/>
            <w:tcBorders>
              <w:top w:val="nil"/>
              <w:left w:val="nil"/>
              <w:bottom w:val="single" w:sz="8" w:space="0" w:color="auto"/>
              <w:right w:val="single" w:sz="8" w:space="0" w:color="auto"/>
            </w:tcBorders>
            <w:noWrap/>
            <w:vAlign w:val="center"/>
            <w:hideMark/>
          </w:tcPr>
          <w:p w14:paraId="0841C344" w14:textId="77777777" w:rsidR="001460D1" w:rsidRDefault="001460D1">
            <w:pPr>
              <w:rPr>
                <w:rFonts w:ascii="Calibri" w:hAnsi="Calibri" w:cs="Calibri"/>
                <w:sz w:val="18"/>
                <w:szCs w:val="18"/>
              </w:rPr>
            </w:pPr>
            <w:r>
              <w:rPr>
                <w:rFonts w:ascii="Calibri" w:hAnsi="Calibri" w:cs="Calibri"/>
                <w:sz w:val="18"/>
                <w:szCs w:val="18"/>
              </w:rPr>
              <w:t>LOS ANGELES</w:t>
            </w:r>
          </w:p>
        </w:tc>
        <w:tc>
          <w:tcPr>
            <w:tcW w:w="3204" w:type="dxa"/>
            <w:tcBorders>
              <w:top w:val="nil"/>
              <w:left w:val="nil"/>
              <w:bottom w:val="single" w:sz="8" w:space="0" w:color="auto"/>
              <w:right w:val="single" w:sz="8" w:space="0" w:color="auto"/>
            </w:tcBorders>
            <w:noWrap/>
            <w:vAlign w:val="center"/>
            <w:hideMark/>
          </w:tcPr>
          <w:p w14:paraId="5DECB9D4" w14:textId="77777777" w:rsidR="001460D1" w:rsidRPr="001460D1" w:rsidRDefault="001460D1">
            <w:pPr>
              <w:rPr>
                <w:rFonts w:ascii="Calibri" w:hAnsi="Calibri" w:cs="Calibri"/>
                <w:sz w:val="18"/>
                <w:szCs w:val="18"/>
              </w:rPr>
            </w:pPr>
            <w:r w:rsidRPr="001460D1">
              <w:rPr>
                <w:rFonts w:ascii="Calibri" w:hAnsi="Calibri" w:cs="Calibri"/>
                <w:sz w:val="18"/>
                <w:szCs w:val="18"/>
              </w:rPr>
              <w:t>busdev@keolistransit.com</w:t>
            </w:r>
          </w:p>
        </w:tc>
      </w:tr>
      <w:tr w:rsidR="001460D1" w14:paraId="2C5403F1"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274307F6" w14:textId="77777777" w:rsidR="001460D1" w:rsidRDefault="001460D1">
            <w:pPr>
              <w:rPr>
                <w:rFonts w:ascii="Calibri" w:hAnsi="Calibri" w:cs="Calibri"/>
                <w:color w:val="000000"/>
                <w:sz w:val="18"/>
                <w:szCs w:val="18"/>
              </w:rPr>
            </w:pPr>
            <w:r>
              <w:rPr>
                <w:rFonts w:ascii="Calibri" w:hAnsi="Calibri" w:cs="Calibri"/>
                <w:color w:val="000000"/>
                <w:sz w:val="18"/>
                <w:szCs w:val="18"/>
              </w:rPr>
              <w:t>LAZ Parking</w:t>
            </w:r>
          </w:p>
        </w:tc>
        <w:tc>
          <w:tcPr>
            <w:tcW w:w="1686" w:type="dxa"/>
            <w:tcBorders>
              <w:top w:val="nil"/>
              <w:left w:val="nil"/>
              <w:bottom w:val="single" w:sz="8" w:space="0" w:color="auto"/>
              <w:right w:val="single" w:sz="8" w:space="0" w:color="auto"/>
            </w:tcBorders>
            <w:vAlign w:val="center"/>
            <w:hideMark/>
          </w:tcPr>
          <w:p w14:paraId="51952FD9" w14:textId="77777777" w:rsidR="001460D1" w:rsidRDefault="001460D1">
            <w:pPr>
              <w:rPr>
                <w:rFonts w:ascii="Calibri" w:hAnsi="Calibri" w:cs="Calibri"/>
                <w:color w:val="000000"/>
                <w:sz w:val="18"/>
                <w:szCs w:val="18"/>
              </w:rPr>
            </w:pPr>
            <w:r>
              <w:rPr>
                <w:rFonts w:ascii="Calibri" w:hAnsi="Calibri" w:cs="Calibri"/>
                <w:color w:val="000000"/>
                <w:sz w:val="18"/>
                <w:szCs w:val="18"/>
              </w:rPr>
              <w:t>Curtis Boardman</w:t>
            </w:r>
          </w:p>
        </w:tc>
        <w:tc>
          <w:tcPr>
            <w:tcW w:w="1349" w:type="dxa"/>
            <w:tcBorders>
              <w:top w:val="nil"/>
              <w:left w:val="nil"/>
              <w:bottom w:val="single" w:sz="8" w:space="0" w:color="auto"/>
              <w:right w:val="single" w:sz="8" w:space="0" w:color="auto"/>
            </w:tcBorders>
            <w:noWrap/>
            <w:vAlign w:val="center"/>
            <w:hideMark/>
          </w:tcPr>
          <w:p w14:paraId="63597C9C" w14:textId="77777777" w:rsidR="001460D1" w:rsidRDefault="001460D1">
            <w:pPr>
              <w:rPr>
                <w:rFonts w:ascii="Calibri" w:hAnsi="Calibri" w:cs="Calibri"/>
                <w:color w:val="000000"/>
                <w:sz w:val="18"/>
                <w:szCs w:val="18"/>
              </w:rPr>
            </w:pPr>
            <w:r>
              <w:rPr>
                <w:rFonts w:ascii="Calibri" w:hAnsi="Calibri" w:cs="Calibri"/>
                <w:color w:val="000000"/>
                <w:sz w:val="18"/>
                <w:szCs w:val="18"/>
              </w:rPr>
              <w:t>(510) 295-9517</w:t>
            </w:r>
          </w:p>
        </w:tc>
        <w:tc>
          <w:tcPr>
            <w:tcW w:w="1687" w:type="dxa"/>
            <w:tcBorders>
              <w:top w:val="nil"/>
              <w:left w:val="nil"/>
              <w:bottom w:val="single" w:sz="8" w:space="0" w:color="auto"/>
              <w:right w:val="single" w:sz="8" w:space="0" w:color="auto"/>
            </w:tcBorders>
            <w:noWrap/>
            <w:vAlign w:val="center"/>
            <w:hideMark/>
          </w:tcPr>
          <w:p w14:paraId="7B0E5245" w14:textId="77777777" w:rsidR="001460D1" w:rsidRDefault="001460D1">
            <w:pPr>
              <w:rPr>
                <w:rFonts w:ascii="Calibri" w:hAnsi="Calibri" w:cs="Calibri"/>
                <w:color w:val="000000"/>
                <w:sz w:val="18"/>
                <w:szCs w:val="18"/>
              </w:rPr>
            </w:pPr>
            <w:r>
              <w:rPr>
                <w:rFonts w:ascii="Calibri" w:hAnsi="Calibri" w:cs="Calibri"/>
                <w:color w:val="000000"/>
                <w:sz w:val="18"/>
                <w:szCs w:val="18"/>
              </w:rPr>
              <w:t xml:space="preserve">5901 Christie Ave. Suite 202 </w:t>
            </w:r>
          </w:p>
        </w:tc>
        <w:tc>
          <w:tcPr>
            <w:tcW w:w="1349" w:type="dxa"/>
            <w:tcBorders>
              <w:top w:val="nil"/>
              <w:left w:val="nil"/>
              <w:bottom w:val="single" w:sz="8" w:space="0" w:color="auto"/>
              <w:right w:val="single" w:sz="8" w:space="0" w:color="auto"/>
            </w:tcBorders>
            <w:noWrap/>
            <w:vAlign w:val="center"/>
            <w:hideMark/>
          </w:tcPr>
          <w:p w14:paraId="6F772CF4" w14:textId="77777777" w:rsidR="001460D1" w:rsidRDefault="001460D1">
            <w:pPr>
              <w:rPr>
                <w:rFonts w:ascii="Calibri" w:hAnsi="Calibri" w:cs="Calibri"/>
                <w:color w:val="000000"/>
                <w:sz w:val="18"/>
                <w:szCs w:val="18"/>
              </w:rPr>
            </w:pPr>
            <w:r>
              <w:rPr>
                <w:rFonts w:ascii="Calibri" w:hAnsi="Calibri" w:cs="Calibri"/>
                <w:color w:val="000000"/>
                <w:sz w:val="18"/>
                <w:szCs w:val="18"/>
              </w:rPr>
              <w:t>EMERYVILLE</w:t>
            </w:r>
          </w:p>
        </w:tc>
        <w:tc>
          <w:tcPr>
            <w:tcW w:w="3204" w:type="dxa"/>
            <w:tcBorders>
              <w:top w:val="nil"/>
              <w:left w:val="nil"/>
              <w:bottom w:val="single" w:sz="8" w:space="0" w:color="auto"/>
              <w:right w:val="single" w:sz="8" w:space="0" w:color="auto"/>
            </w:tcBorders>
            <w:noWrap/>
            <w:vAlign w:val="center"/>
            <w:hideMark/>
          </w:tcPr>
          <w:p w14:paraId="4A0491A3" w14:textId="77777777" w:rsidR="001460D1" w:rsidRPr="001460D1" w:rsidRDefault="00AB0059">
            <w:pPr>
              <w:rPr>
                <w:rFonts w:ascii="Calibri" w:hAnsi="Calibri" w:cs="Calibri"/>
                <w:sz w:val="18"/>
                <w:szCs w:val="18"/>
              </w:rPr>
            </w:pPr>
            <w:hyperlink r:id="rId68" w:tgtFrame="_parent" w:history="1">
              <w:r w:rsidR="001460D1" w:rsidRPr="001460D1">
                <w:rPr>
                  <w:rStyle w:val="Hyperlink"/>
                  <w:rFonts w:ascii="Calibri" w:hAnsi="Calibri" w:cs="Calibri"/>
                  <w:color w:val="auto"/>
                  <w:sz w:val="18"/>
                  <w:szCs w:val="18"/>
                  <w:u w:val="none"/>
                </w:rPr>
                <w:t>CBoardman@lazparking.com</w:t>
              </w:r>
            </w:hyperlink>
          </w:p>
        </w:tc>
      </w:tr>
      <w:tr w:rsidR="001460D1" w14:paraId="53247811"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2E27F358" w14:textId="77777777" w:rsidR="001460D1" w:rsidRDefault="001460D1">
            <w:pPr>
              <w:rPr>
                <w:rFonts w:ascii="Calibri" w:hAnsi="Calibri" w:cs="Calibri"/>
                <w:color w:val="000000"/>
                <w:sz w:val="18"/>
                <w:szCs w:val="18"/>
              </w:rPr>
            </w:pPr>
            <w:r>
              <w:rPr>
                <w:rFonts w:ascii="Calibri" w:hAnsi="Calibri" w:cs="Calibri"/>
                <w:color w:val="000000"/>
                <w:sz w:val="18"/>
                <w:szCs w:val="18"/>
              </w:rPr>
              <w:t>LAZ Parking</w:t>
            </w:r>
          </w:p>
        </w:tc>
        <w:tc>
          <w:tcPr>
            <w:tcW w:w="1686" w:type="dxa"/>
            <w:tcBorders>
              <w:top w:val="nil"/>
              <w:left w:val="nil"/>
              <w:bottom w:val="single" w:sz="8" w:space="0" w:color="auto"/>
              <w:right w:val="single" w:sz="8" w:space="0" w:color="auto"/>
            </w:tcBorders>
            <w:vAlign w:val="center"/>
            <w:hideMark/>
          </w:tcPr>
          <w:p w14:paraId="4DAF32B0" w14:textId="77777777" w:rsidR="001460D1" w:rsidRDefault="001460D1">
            <w:pPr>
              <w:rPr>
                <w:rFonts w:ascii="Calibri" w:hAnsi="Calibri" w:cs="Calibri"/>
                <w:color w:val="000000"/>
                <w:sz w:val="18"/>
                <w:szCs w:val="18"/>
              </w:rPr>
            </w:pPr>
            <w:r>
              <w:rPr>
                <w:rFonts w:ascii="Calibri" w:hAnsi="Calibri" w:cs="Calibri"/>
                <w:color w:val="000000"/>
                <w:sz w:val="18"/>
                <w:szCs w:val="18"/>
              </w:rPr>
              <w:t>Cindy Hefner</w:t>
            </w:r>
          </w:p>
        </w:tc>
        <w:tc>
          <w:tcPr>
            <w:tcW w:w="1349" w:type="dxa"/>
            <w:tcBorders>
              <w:top w:val="nil"/>
              <w:left w:val="nil"/>
              <w:bottom w:val="single" w:sz="8" w:space="0" w:color="auto"/>
              <w:right w:val="single" w:sz="8" w:space="0" w:color="auto"/>
            </w:tcBorders>
            <w:noWrap/>
            <w:vAlign w:val="center"/>
            <w:hideMark/>
          </w:tcPr>
          <w:p w14:paraId="55385ADC" w14:textId="77777777" w:rsidR="001460D1" w:rsidRDefault="001460D1">
            <w:pPr>
              <w:rPr>
                <w:rFonts w:ascii="Calibri" w:hAnsi="Calibri" w:cs="Calibri"/>
                <w:color w:val="000000"/>
                <w:sz w:val="18"/>
                <w:szCs w:val="18"/>
              </w:rPr>
            </w:pPr>
            <w:r>
              <w:rPr>
                <w:rFonts w:ascii="Calibri" w:hAnsi="Calibri" w:cs="Calibri"/>
                <w:color w:val="000000"/>
                <w:sz w:val="18"/>
                <w:szCs w:val="18"/>
              </w:rPr>
              <w:t>(510) 250-2052 x7352</w:t>
            </w:r>
          </w:p>
        </w:tc>
        <w:tc>
          <w:tcPr>
            <w:tcW w:w="1687" w:type="dxa"/>
            <w:tcBorders>
              <w:top w:val="nil"/>
              <w:left w:val="nil"/>
              <w:bottom w:val="single" w:sz="8" w:space="0" w:color="auto"/>
              <w:right w:val="single" w:sz="8" w:space="0" w:color="auto"/>
            </w:tcBorders>
            <w:noWrap/>
            <w:vAlign w:val="center"/>
            <w:hideMark/>
          </w:tcPr>
          <w:p w14:paraId="6E028A5A" w14:textId="77777777" w:rsidR="001460D1" w:rsidRDefault="001460D1">
            <w:pPr>
              <w:rPr>
                <w:rFonts w:ascii="Calibri" w:hAnsi="Calibri" w:cs="Calibri"/>
                <w:color w:val="000000"/>
                <w:sz w:val="18"/>
                <w:szCs w:val="18"/>
              </w:rPr>
            </w:pPr>
            <w:r>
              <w:rPr>
                <w:rFonts w:ascii="Calibri" w:hAnsi="Calibri" w:cs="Calibri"/>
                <w:color w:val="000000"/>
                <w:sz w:val="18"/>
                <w:szCs w:val="18"/>
              </w:rPr>
              <w:t xml:space="preserve">5901 Christie Ave. Suite 202 </w:t>
            </w:r>
          </w:p>
        </w:tc>
        <w:tc>
          <w:tcPr>
            <w:tcW w:w="1349" w:type="dxa"/>
            <w:tcBorders>
              <w:top w:val="nil"/>
              <w:left w:val="nil"/>
              <w:bottom w:val="single" w:sz="8" w:space="0" w:color="auto"/>
              <w:right w:val="single" w:sz="8" w:space="0" w:color="auto"/>
            </w:tcBorders>
            <w:noWrap/>
            <w:vAlign w:val="center"/>
            <w:hideMark/>
          </w:tcPr>
          <w:p w14:paraId="72829621" w14:textId="77777777" w:rsidR="001460D1" w:rsidRDefault="001460D1">
            <w:pPr>
              <w:rPr>
                <w:rFonts w:ascii="Calibri" w:hAnsi="Calibri" w:cs="Calibri"/>
                <w:color w:val="000000"/>
                <w:sz w:val="18"/>
                <w:szCs w:val="18"/>
              </w:rPr>
            </w:pPr>
            <w:r>
              <w:rPr>
                <w:rFonts w:ascii="Calibri" w:hAnsi="Calibri" w:cs="Calibri"/>
                <w:color w:val="000000"/>
                <w:sz w:val="18"/>
                <w:szCs w:val="18"/>
              </w:rPr>
              <w:t>EMERYVILLE</w:t>
            </w:r>
          </w:p>
        </w:tc>
        <w:tc>
          <w:tcPr>
            <w:tcW w:w="3204" w:type="dxa"/>
            <w:tcBorders>
              <w:top w:val="nil"/>
              <w:left w:val="nil"/>
              <w:bottom w:val="single" w:sz="8" w:space="0" w:color="auto"/>
              <w:right w:val="single" w:sz="8" w:space="0" w:color="auto"/>
            </w:tcBorders>
            <w:noWrap/>
            <w:vAlign w:val="center"/>
            <w:hideMark/>
          </w:tcPr>
          <w:p w14:paraId="16C65E83" w14:textId="77777777" w:rsidR="001460D1" w:rsidRPr="001460D1" w:rsidRDefault="00AB0059">
            <w:pPr>
              <w:rPr>
                <w:rFonts w:ascii="Calibri" w:hAnsi="Calibri" w:cs="Calibri"/>
                <w:sz w:val="18"/>
                <w:szCs w:val="18"/>
              </w:rPr>
            </w:pPr>
            <w:hyperlink r:id="rId69" w:history="1">
              <w:r w:rsidR="001460D1" w:rsidRPr="001460D1">
                <w:rPr>
                  <w:rStyle w:val="Hyperlink"/>
                  <w:rFonts w:ascii="Calibri" w:hAnsi="Calibri" w:cs="Calibri"/>
                  <w:color w:val="auto"/>
                  <w:sz w:val="18"/>
                  <w:szCs w:val="18"/>
                  <w:u w:val="none"/>
                </w:rPr>
                <w:t>chefner@lazparking.com</w:t>
              </w:r>
            </w:hyperlink>
          </w:p>
        </w:tc>
      </w:tr>
      <w:tr w:rsidR="001460D1" w14:paraId="74F57FE0"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91F1205" w14:textId="77777777" w:rsidR="001460D1" w:rsidRDefault="001460D1">
            <w:pPr>
              <w:rPr>
                <w:rFonts w:ascii="Calibri" w:hAnsi="Calibri" w:cs="Calibri"/>
                <w:color w:val="000000"/>
                <w:sz w:val="18"/>
                <w:szCs w:val="18"/>
              </w:rPr>
            </w:pPr>
            <w:r>
              <w:rPr>
                <w:rFonts w:ascii="Calibri" w:hAnsi="Calibri" w:cs="Calibri"/>
                <w:color w:val="000000"/>
                <w:sz w:val="18"/>
                <w:szCs w:val="18"/>
              </w:rPr>
              <w:t>Livermore-amador Transit</w:t>
            </w:r>
          </w:p>
        </w:tc>
        <w:tc>
          <w:tcPr>
            <w:tcW w:w="1686" w:type="dxa"/>
            <w:tcBorders>
              <w:top w:val="nil"/>
              <w:left w:val="nil"/>
              <w:bottom w:val="single" w:sz="8" w:space="0" w:color="auto"/>
              <w:right w:val="single" w:sz="8" w:space="0" w:color="auto"/>
            </w:tcBorders>
            <w:vAlign w:val="center"/>
            <w:hideMark/>
          </w:tcPr>
          <w:p w14:paraId="78032E98" w14:textId="77777777" w:rsidR="001460D1" w:rsidRDefault="001460D1">
            <w:pPr>
              <w:rPr>
                <w:rFonts w:ascii="Calibri" w:hAnsi="Calibri" w:cs="Calibri"/>
                <w:color w:val="000000"/>
                <w:sz w:val="18"/>
                <w:szCs w:val="18"/>
              </w:rPr>
            </w:pPr>
            <w:r>
              <w:rPr>
                <w:rFonts w:ascii="Calibri" w:hAnsi="Calibri" w:cs="Calibri"/>
                <w:color w:val="000000"/>
                <w:sz w:val="18"/>
                <w:szCs w:val="18"/>
              </w:rPr>
              <w:t>Barbara Duffy</w:t>
            </w:r>
          </w:p>
        </w:tc>
        <w:tc>
          <w:tcPr>
            <w:tcW w:w="1349" w:type="dxa"/>
            <w:tcBorders>
              <w:top w:val="nil"/>
              <w:left w:val="nil"/>
              <w:bottom w:val="single" w:sz="8" w:space="0" w:color="auto"/>
              <w:right w:val="single" w:sz="8" w:space="0" w:color="auto"/>
            </w:tcBorders>
            <w:noWrap/>
            <w:vAlign w:val="center"/>
            <w:hideMark/>
          </w:tcPr>
          <w:p w14:paraId="2D1F62D3" w14:textId="77777777" w:rsidR="001460D1" w:rsidRDefault="001460D1">
            <w:pPr>
              <w:rPr>
                <w:rFonts w:ascii="Calibri" w:hAnsi="Calibri" w:cs="Calibri"/>
                <w:color w:val="000000"/>
                <w:sz w:val="18"/>
                <w:szCs w:val="18"/>
              </w:rPr>
            </w:pPr>
            <w:r>
              <w:rPr>
                <w:rFonts w:ascii="Calibri" w:hAnsi="Calibri" w:cs="Calibri"/>
                <w:color w:val="000000"/>
                <w:sz w:val="18"/>
                <w:szCs w:val="18"/>
              </w:rPr>
              <w:t>(925) 455-7555</w:t>
            </w:r>
          </w:p>
        </w:tc>
        <w:tc>
          <w:tcPr>
            <w:tcW w:w="1687" w:type="dxa"/>
            <w:tcBorders>
              <w:top w:val="nil"/>
              <w:left w:val="nil"/>
              <w:bottom w:val="single" w:sz="8" w:space="0" w:color="auto"/>
              <w:right w:val="single" w:sz="8" w:space="0" w:color="auto"/>
            </w:tcBorders>
            <w:noWrap/>
            <w:vAlign w:val="center"/>
            <w:hideMark/>
          </w:tcPr>
          <w:p w14:paraId="281EF7D2" w14:textId="77777777" w:rsidR="001460D1" w:rsidRDefault="001460D1">
            <w:pPr>
              <w:rPr>
                <w:rFonts w:ascii="Calibri" w:hAnsi="Calibri" w:cs="Calibri"/>
                <w:color w:val="000000"/>
                <w:sz w:val="18"/>
                <w:szCs w:val="18"/>
              </w:rPr>
            </w:pPr>
            <w:r>
              <w:rPr>
                <w:rFonts w:ascii="Calibri" w:hAnsi="Calibri" w:cs="Calibri"/>
                <w:color w:val="000000"/>
                <w:sz w:val="18"/>
                <w:szCs w:val="18"/>
              </w:rPr>
              <w:t>1362 Rutan Ct # 100</w:t>
            </w:r>
          </w:p>
        </w:tc>
        <w:tc>
          <w:tcPr>
            <w:tcW w:w="1349" w:type="dxa"/>
            <w:tcBorders>
              <w:top w:val="nil"/>
              <w:left w:val="nil"/>
              <w:bottom w:val="single" w:sz="8" w:space="0" w:color="auto"/>
              <w:right w:val="single" w:sz="8" w:space="0" w:color="auto"/>
            </w:tcBorders>
            <w:noWrap/>
            <w:vAlign w:val="center"/>
            <w:hideMark/>
          </w:tcPr>
          <w:p w14:paraId="4715EB7C" w14:textId="77777777" w:rsidR="001460D1" w:rsidRDefault="001460D1">
            <w:pPr>
              <w:rPr>
                <w:rFonts w:ascii="Calibri" w:hAnsi="Calibri" w:cs="Calibri"/>
                <w:color w:val="000000"/>
                <w:sz w:val="18"/>
                <w:szCs w:val="18"/>
              </w:rPr>
            </w:pPr>
            <w:r>
              <w:rPr>
                <w:rFonts w:ascii="Calibri" w:hAnsi="Calibri" w:cs="Calibri"/>
                <w:color w:val="000000"/>
                <w:sz w:val="18"/>
                <w:szCs w:val="18"/>
              </w:rPr>
              <w:t>LIVERMORE</w:t>
            </w:r>
          </w:p>
        </w:tc>
        <w:tc>
          <w:tcPr>
            <w:tcW w:w="3204" w:type="dxa"/>
            <w:tcBorders>
              <w:top w:val="nil"/>
              <w:left w:val="nil"/>
              <w:bottom w:val="single" w:sz="8" w:space="0" w:color="auto"/>
              <w:right w:val="single" w:sz="8" w:space="0" w:color="auto"/>
            </w:tcBorders>
            <w:noWrap/>
            <w:vAlign w:val="center"/>
            <w:hideMark/>
          </w:tcPr>
          <w:p w14:paraId="2EF7D6BB" w14:textId="77777777" w:rsidR="001460D1" w:rsidRPr="001460D1" w:rsidRDefault="00AB0059">
            <w:pPr>
              <w:rPr>
                <w:rFonts w:ascii="Calibri" w:hAnsi="Calibri" w:cs="Calibri"/>
                <w:sz w:val="18"/>
                <w:szCs w:val="18"/>
              </w:rPr>
            </w:pPr>
            <w:hyperlink r:id="rId70" w:history="1">
              <w:r w:rsidR="001460D1" w:rsidRPr="001460D1">
                <w:rPr>
                  <w:rStyle w:val="Hyperlink"/>
                  <w:rFonts w:ascii="Calibri" w:hAnsi="Calibri" w:cs="Calibri"/>
                  <w:color w:val="auto"/>
                  <w:sz w:val="18"/>
                  <w:szCs w:val="18"/>
                  <w:u w:val="none"/>
                </w:rPr>
                <w:t>tedwards@lavta.org</w:t>
              </w:r>
            </w:hyperlink>
          </w:p>
        </w:tc>
      </w:tr>
      <w:tr w:rsidR="001460D1" w14:paraId="21BDF73D"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09379A35" w14:textId="77777777" w:rsidR="001460D1" w:rsidRDefault="001460D1">
            <w:pPr>
              <w:rPr>
                <w:rFonts w:ascii="Calibri" w:hAnsi="Calibri" w:cs="Calibri"/>
                <w:color w:val="000000"/>
                <w:sz w:val="18"/>
                <w:szCs w:val="18"/>
              </w:rPr>
            </w:pPr>
            <w:r>
              <w:rPr>
                <w:rFonts w:ascii="Calibri" w:hAnsi="Calibri" w:cs="Calibri"/>
                <w:color w:val="000000"/>
                <w:sz w:val="18"/>
                <w:szCs w:val="18"/>
              </w:rPr>
              <w:t>Lux Bus America</w:t>
            </w:r>
          </w:p>
        </w:tc>
        <w:tc>
          <w:tcPr>
            <w:tcW w:w="1686" w:type="dxa"/>
            <w:tcBorders>
              <w:top w:val="nil"/>
              <w:left w:val="nil"/>
              <w:bottom w:val="single" w:sz="8" w:space="0" w:color="auto"/>
              <w:right w:val="single" w:sz="8" w:space="0" w:color="auto"/>
            </w:tcBorders>
            <w:vAlign w:val="center"/>
            <w:hideMark/>
          </w:tcPr>
          <w:p w14:paraId="35239109" w14:textId="77777777" w:rsidR="001460D1" w:rsidRDefault="001460D1">
            <w:pPr>
              <w:rPr>
                <w:rFonts w:ascii="Calibri" w:hAnsi="Calibri" w:cs="Calibri"/>
                <w:color w:val="000000"/>
                <w:sz w:val="18"/>
                <w:szCs w:val="18"/>
              </w:rPr>
            </w:pPr>
            <w:r>
              <w:rPr>
                <w:rFonts w:ascii="Calibri" w:hAnsi="Calibri" w:cs="Calibri"/>
                <w:color w:val="000000"/>
                <w:sz w:val="18"/>
                <w:szCs w:val="18"/>
              </w:rPr>
              <w:t>Casey Collier</w:t>
            </w:r>
          </w:p>
        </w:tc>
        <w:tc>
          <w:tcPr>
            <w:tcW w:w="1349" w:type="dxa"/>
            <w:tcBorders>
              <w:top w:val="nil"/>
              <w:left w:val="nil"/>
              <w:bottom w:val="single" w:sz="8" w:space="0" w:color="auto"/>
              <w:right w:val="single" w:sz="8" w:space="0" w:color="auto"/>
            </w:tcBorders>
            <w:noWrap/>
            <w:vAlign w:val="center"/>
            <w:hideMark/>
          </w:tcPr>
          <w:p w14:paraId="307FDF6F" w14:textId="77777777" w:rsidR="001460D1" w:rsidRDefault="001460D1">
            <w:pPr>
              <w:rPr>
                <w:rFonts w:ascii="Calibri" w:hAnsi="Calibri" w:cs="Calibri"/>
                <w:color w:val="000000"/>
                <w:sz w:val="18"/>
                <w:szCs w:val="18"/>
              </w:rPr>
            </w:pPr>
            <w:r>
              <w:rPr>
                <w:rFonts w:ascii="Calibri" w:hAnsi="Calibri" w:cs="Calibri"/>
                <w:color w:val="000000"/>
                <w:sz w:val="18"/>
                <w:szCs w:val="18"/>
              </w:rPr>
              <w:t>(415) 871-8663</w:t>
            </w:r>
          </w:p>
        </w:tc>
        <w:tc>
          <w:tcPr>
            <w:tcW w:w="1687" w:type="dxa"/>
            <w:tcBorders>
              <w:top w:val="nil"/>
              <w:left w:val="nil"/>
              <w:bottom w:val="single" w:sz="8" w:space="0" w:color="auto"/>
              <w:right w:val="single" w:sz="8" w:space="0" w:color="auto"/>
            </w:tcBorders>
            <w:noWrap/>
            <w:vAlign w:val="center"/>
            <w:hideMark/>
          </w:tcPr>
          <w:p w14:paraId="34AB8502" w14:textId="77777777" w:rsidR="001460D1" w:rsidRDefault="001460D1">
            <w:pPr>
              <w:rPr>
                <w:rFonts w:ascii="Calibri" w:hAnsi="Calibri" w:cs="Calibri"/>
                <w:color w:val="000000"/>
                <w:sz w:val="18"/>
                <w:szCs w:val="18"/>
              </w:rPr>
            </w:pPr>
            <w:r>
              <w:rPr>
                <w:rFonts w:ascii="Calibri" w:hAnsi="Calibri" w:cs="Calibri"/>
                <w:color w:val="000000"/>
                <w:sz w:val="18"/>
                <w:szCs w:val="18"/>
              </w:rPr>
              <w:t>560 Lincoln Ave</w:t>
            </w:r>
          </w:p>
        </w:tc>
        <w:tc>
          <w:tcPr>
            <w:tcW w:w="1349" w:type="dxa"/>
            <w:tcBorders>
              <w:top w:val="nil"/>
              <w:left w:val="nil"/>
              <w:bottom w:val="single" w:sz="8" w:space="0" w:color="auto"/>
              <w:right w:val="single" w:sz="8" w:space="0" w:color="auto"/>
            </w:tcBorders>
            <w:noWrap/>
            <w:vAlign w:val="center"/>
            <w:hideMark/>
          </w:tcPr>
          <w:p w14:paraId="331A75D8" w14:textId="77777777" w:rsidR="001460D1" w:rsidRDefault="001460D1">
            <w:pPr>
              <w:rPr>
                <w:rFonts w:ascii="Calibri" w:hAnsi="Calibri" w:cs="Calibri"/>
                <w:color w:val="000000"/>
                <w:sz w:val="18"/>
                <w:szCs w:val="18"/>
              </w:rPr>
            </w:pPr>
            <w:r>
              <w:rPr>
                <w:rFonts w:ascii="Calibri" w:hAnsi="Calibri" w:cs="Calibri"/>
                <w:color w:val="000000"/>
                <w:sz w:val="18"/>
                <w:szCs w:val="18"/>
              </w:rPr>
              <w:t>SAN JOSE</w:t>
            </w:r>
          </w:p>
        </w:tc>
        <w:tc>
          <w:tcPr>
            <w:tcW w:w="3204" w:type="dxa"/>
            <w:tcBorders>
              <w:top w:val="nil"/>
              <w:left w:val="nil"/>
              <w:bottom w:val="single" w:sz="8" w:space="0" w:color="auto"/>
              <w:right w:val="single" w:sz="8" w:space="0" w:color="auto"/>
            </w:tcBorders>
            <w:noWrap/>
            <w:vAlign w:val="center"/>
            <w:hideMark/>
          </w:tcPr>
          <w:p w14:paraId="1927AA53" w14:textId="77777777" w:rsidR="001460D1" w:rsidRPr="001460D1" w:rsidRDefault="00AB0059">
            <w:pPr>
              <w:rPr>
                <w:rFonts w:ascii="Calibri" w:hAnsi="Calibri" w:cs="Calibri"/>
                <w:sz w:val="18"/>
                <w:szCs w:val="18"/>
              </w:rPr>
            </w:pPr>
            <w:hyperlink r:id="rId71" w:history="1">
              <w:r w:rsidR="001460D1" w:rsidRPr="001460D1">
                <w:rPr>
                  <w:rStyle w:val="Hyperlink"/>
                  <w:rFonts w:ascii="Calibri" w:hAnsi="Calibri" w:cs="Calibri"/>
                  <w:color w:val="auto"/>
                  <w:sz w:val="18"/>
                  <w:szCs w:val="18"/>
                  <w:u w:val="none"/>
                </w:rPr>
                <w:t>ccollier@luxbusamerica.com</w:t>
              </w:r>
            </w:hyperlink>
          </w:p>
        </w:tc>
      </w:tr>
      <w:tr w:rsidR="001460D1" w14:paraId="39446F8B"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0FC2A4C6" w14:textId="77777777" w:rsidR="001460D1" w:rsidRDefault="001460D1">
            <w:pPr>
              <w:rPr>
                <w:rFonts w:ascii="Calibri" w:hAnsi="Calibri" w:cs="Calibri"/>
                <w:sz w:val="18"/>
                <w:szCs w:val="18"/>
              </w:rPr>
            </w:pPr>
            <w:r>
              <w:rPr>
                <w:rFonts w:ascii="Calibri" w:hAnsi="Calibri" w:cs="Calibri"/>
                <w:sz w:val="18"/>
                <w:szCs w:val="18"/>
              </w:rPr>
              <w:t>Michael's Transportation</w:t>
            </w:r>
          </w:p>
        </w:tc>
        <w:tc>
          <w:tcPr>
            <w:tcW w:w="1686" w:type="dxa"/>
            <w:tcBorders>
              <w:top w:val="nil"/>
              <w:left w:val="nil"/>
              <w:bottom w:val="single" w:sz="8" w:space="0" w:color="auto"/>
              <w:right w:val="single" w:sz="8" w:space="0" w:color="auto"/>
            </w:tcBorders>
            <w:vAlign w:val="center"/>
            <w:hideMark/>
          </w:tcPr>
          <w:p w14:paraId="3937E997" w14:textId="77777777" w:rsidR="001460D1" w:rsidRDefault="001460D1">
            <w:pPr>
              <w:rPr>
                <w:rFonts w:ascii="Calibri" w:hAnsi="Calibri" w:cs="Calibri"/>
                <w:sz w:val="18"/>
                <w:szCs w:val="18"/>
              </w:rPr>
            </w:pPr>
            <w:r>
              <w:rPr>
                <w:rFonts w:ascii="Calibri" w:hAnsi="Calibri" w:cs="Calibri"/>
                <w:sz w:val="18"/>
                <w:szCs w:val="18"/>
              </w:rPr>
              <w:t>Michael Brown</w:t>
            </w:r>
          </w:p>
        </w:tc>
        <w:tc>
          <w:tcPr>
            <w:tcW w:w="1349" w:type="dxa"/>
            <w:tcBorders>
              <w:top w:val="nil"/>
              <w:left w:val="nil"/>
              <w:bottom w:val="single" w:sz="8" w:space="0" w:color="auto"/>
              <w:right w:val="single" w:sz="8" w:space="0" w:color="auto"/>
            </w:tcBorders>
            <w:noWrap/>
            <w:vAlign w:val="center"/>
            <w:hideMark/>
          </w:tcPr>
          <w:p w14:paraId="31091F65" w14:textId="77777777" w:rsidR="001460D1" w:rsidRDefault="001460D1">
            <w:pPr>
              <w:rPr>
                <w:rFonts w:ascii="Calibri" w:hAnsi="Calibri" w:cs="Calibri"/>
                <w:sz w:val="18"/>
                <w:szCs w:val="18"/>
              </w:rPr>
            </w:pPr>
            <w:r>
              <w:rPr>
                <w:rFonts w:ascii="Calibri" w:hAnsi="Calibri" w:cs="Calibri"/>
                <w:sz w:val="18"/>
                <w:szCs w:val="18"/>
              </w:rPr>
              <w:t>707-643-2099</w:t>
            </w:r>
          </w:p>
        </w:tc>
        <w:tc>
          <w:tcPr>
            <w:tcW w:w="1687" w:type="dxa"/>
            <w:tcBorders>
              <w:top w:val="nil"/>
              <w:left w:val="nil"/>
              <w:bottom w:val="single" w:sz="8" w:space="0" w:color="auto"/>
              <w:right w:val="single" w:sz="8" w:space="0" w:color="auto"/>
            </w:tcBorders>
            <w:noWrap/>
            <w:vAlign w:val="center"/>
            <w:hideMark/>
          </w:tcPr>
          <w:p w14:paraId="460641DA" w14:textId="77777777" w:rsidR="001460D1" w:rsidRDefault="001460D1">
            <w:pPr>
              <w:rPr>
                <w:rFonts w:ascii="Calibri" w:hAnsi="Calibri" w:cs="Calibri"/>
                <w:sz w:val="18"/>
                <w:szCs w:val="18"/>
              </w:rPr>
            </w:pPr>
            <w:r>
              <w:rPr>
                <w:rFonts w:ascii="Calibri" w:hAnsi="Calibri" w:cs="Calibri"/>
                <w:sz w:val="18"/>
                <w:szCs w:val="18"/>
              </w:rPr>
              <w:t>140 Yolano Drive</w:t>
            </w:r>
          </w:p>
        </w:tc>
        <w:tc>
          <w:tcPr>
            <w:tcW w:w="1349" w:type="dxa"/>
            <w:tcBorders>
              <w:top w:val="nil"/>
              <w:left w:val="nil"/>
              <w:bottom w:val="single" w:sz="8" w:space="0" w:color="auto"/>
              <w:right w:val="single" w:sz="8" w:space="0" w:color="auto"/>
            </w:tcBorders>
            <w:noWrap/>
            <w:vAlign w:val="center"/>
            <w:hideMark/>
          </w:tcPr>
          <w:p w14:paraId="79193211" w14:textId="77777777" w:rsidR="001460D1" w:rsidRDefault="001460D1">
            <w:pPr>
              <w:rPr>
                <w:rFonts w:ascii="Calibri" w:hAnsi="Calibri" w:cs="Calibri"/>
                <w:sz w:val="18"/>
                <w:szCs w:val="18"/>
              </w:rPr>
            </w:pPr>
            <w:r>
              <w:rPr>
                <w:rFonts w:ascii="Calibri" w:hAnsi="Calibri" w:cs="Calibri"/>
                <w:sz w:val="18"/>
                <w:szCs w:val="18"/>
              </w:rPr>
              <w:t>VALLEJO</w:t>
            </w:r>
          </w:p>
        </w:tc>
        <w:tc>
          <w:tcPr>
            <w:tcW w:w="3204" w:type="dxa"/>
            <w:tcBorders>
              <w:top w:val="nil"/>
              <w:left w:val="nil"/>
              <w:bottom w:val="single" w:sz="8" w:space="0" w:color="auto"/>
              <w:right w:val="single" w:sz="8" w:space="0" w:color="auto"/>
            </w:tcBorders>
            <w:noWrap/>
            <w:vAlign w:val="center"/>
            <w:hideMark/>
          </w:tcPr>
          <w:p w14:paraId="56A2A944" w14:textId="77777777" w:rsidR="001460D1" w:rsidRPr="001460D1" w:rsidRDefault="00AB0059">
            <w:pPr>
              <w:rPr>
                <w:rFonts w:ascii="Calibri" w:hAnsi="Calibri" w:cs="Calibri"/>
                <w:sz w:val="18"/>
                <w:szCs w:val="18"/>
              </w:rPr>
            </w:pPr>
            <w:hyperlink r:id="rId72" w:history="1">
              <w:r w:rsidR="001460D1" w:rsidRPr="001460D1">
                <w:rPr>
                  <w:rStyle w:val="Hyperlink"/>
                  <w:rFonts w:ascii="Calibri" w:hAnsi="Calibri" w:cs="Calibri"/>
                  <w:color w:val="auto"/>
                  <w:sz w:val="18"/>
                  <w:szCs w:val="18"/>
                  <w:u w:val="none"/>
                </w:rPr>
                <w:t>michaelb@bustransportation.com; carlm@bustransportation.com</w:t>
              </w:r>
            </w:hyperlink>
          </w:p>
        </w:tc>
      </w:tr>
      <w:tr w:rsidR="001460D1" w14:paraId="337938CF"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1177F92C" w14:textId="77777777" w:rsidR="001460D1" w:rsidRDefault="001460D1">
            <w:pPr>
              <w:rPr>
                <w:rFonts w:ascii="Calibri" w:hAnsi="Calibri" w:cs="Calibri"/>
                <w:sz w:val="18"/>
                <w:szCs w:val="18"/>
              </w:rPr>
            </w:pPr>
            <w:r>
              <w:rPr>
                <w:rFonts w:ascii="Calibri" w:hAnsi="Calibri" w:cs="Calibri"/>
                <w:sz w:val="18"/>
                <w:szCs w:val="18"/>
              </w:rPr>
              <w:t>Mobility Plus</w:t>
            </w:r>
          </w:p>
        </w:tc>
        <w:tc>
          <w:tcPr>
            <w:tcW w:w="1686" w:type="dxa"/>
            <w:tcBorders>
              <w:top w:val="nil"/>
              <w:left w:val="nil"/>
              <w:bottom w:val="single" w:sz="8" w:space="0" w:color="auto"/>
              <w:right w:val="single" w:sz="8" w:space="0" w:color="auto"/>
            </w:tcBorders>
            <w:vAlign w:val="center"/>
            <w:hideMark/>
          </w:tcPr>
          <w:p w14:paraId="429EC003" w14:textId="77777777" w:rsidR="001460D1" w:rsidRDefault="001460D1">
            <w:pPr>
              <w:rPr>
                <w:rFonts w:ascii="Calibri" w:hAnsi="Calibri" w:cs="Calibri"/>
                <w:sz w:val="18"/>
                <w:szCs w:val="18"/>
              </w:rPr>
            </w:pPr>
            <w:r>
              <w:rPr>
                <w:rFonts w:ascii="Calibri" w:hAnsi="Calibri" w:cs="Calibri"/>
                <w:sz w:val="18"/>
                <w:szCs w:val="18"/>
              </w:rPr>
              <w:t>Scott Williams</w:t>
            </w:r>
          </w:p>
        </w:tc>
        <w:tc>
          <w:tcPr>
            <w:tcW w:w="1349" w:type="dxa"/>
            <w:tcBorders>
              <w:top w:val="nil"/>
              <w:left w:val="nil"/>
              <w:bottom w:val="single" w:sz="8" w:space="0" w:color="auto"/>
              <w:right w:val="single" w:sz="8" w:space="0" w:color="auto"/>
            </w:tcBorders>
            <w:noWrap/>
            <w:vAlign w:val="center"/>
            <w:hideMark/>
          </w:tcPr>
          <w:p w14:paraId="5F390150" w14:textId="77777777" w:rsidR="001460D1" w:rsidRDefault="001460D1">
            <w:pPr>
              <w:rPr>
                <w:rFonts w:ascii="Calibri" w:hAnsi="Calibri" w:cs="Calibri"/>
                <w:sz w:val="18"/>
                <w:szCs w:val="18"/>
              </w:rPr>
            </w:pPr>
            <w:r>
              <w:rPr>
                <w:rFonts w:ascii="Calibri" w:hAnsi="Calibri" w:cs="Calibri"/>
                <w:sz w:val="18"/>
                <w:szCs w:val="18"/>
              </w:rPr>
              <w:t>310-981-9500</w:t>
            </w:r>
          </w:p>
        </w:tc>
        <w:tc>
          <w:tcPr>
            <w:tcW w:w="1687" w:type="dxa"/>
            <w:tcBorders>
              <w:top w:val="nil"/>
              <w:left w:val="nil"/>
              <w:bottom w:val="single" w:sz="8" w:space="0" w:color="auto"/>
              <w:right w:val="single" w:sz="8" w:space="0" w:color="auto"/>
            </w:tcBorders>
            <w:noWrap/>
            <w:vAlign w:val="center"/>
            <w:hideMark/>
          </w:tcPr>
          <w:p w14:paraId="28F44C2E" w14:textId="77777777" w:rsidR="001460D1" w:rsidRDefault="001460D1">
            <w:pPr>
              <w:rPr>
                <w:rFonts w:ascii="Calibri" w:hAnsi="Calibri" w:cs="Calibri"/>
                <w:sz w:val="18"/>
                <w:szCs w:val="18"/>
              </w:rPr>
            </w:pPr>
            <w:r>
              <w:rPr>
                <w:rFonts w:ascii="Calibri" w:hAnsi="Calibri" w:cs="Calibri"/>
                <w:sz w:val="18"/>
                <w:szCs w:val="18"/>
              </w:rPr>
              <w:t>6053 W. Century Blvd.</w:t>
            </w:r>
          </w:p>
        </w:tc>
        <w:tc>
          <w:tcPr>
            <w:tcW w:w="1349" w:type="dxa"/>
            <w:tcBorders>
              <w:top w:val="nil"/>
              <w:left w:val="nil"/>
              <w:bottom w:val="single" w:sz="8" w:space="0" w:color="auto"/>
              <w:right w:val="single" w:sz="8" w:space="0" w:color="auto"/>
            </w:tcBorders>
            <w:noWrap/>
            <w:vAlign w:val="center"/>
            <w:hideMark/>
          </w:tcPr>
          <w:p w14:paraId="3F1B4CB0" w14:textId="77777777" w:rsidR="001460D1" w:rsidRDefault="001460D1">
            <w:pPr>
              <w:rPr>
                <w:rFonts w:ascii="Calibri" w:hAnsi="Calibri" w:cs="Calibri"/>
                <w:sz w:val="18"/>
                <w:szCs w:val="18"/>
              </w:rPr>
            </w:pPr>
            <w:r>
              <w:rPr>
                <w:rFonts w:ascii="Calibri" w:hAnsi="Calibri" w:cs="Calibri"/>
                <w:sz w:val="18"/>
                <w:szCs w:val="18"/>
              </w:rPr>
              <w:t>LOS ANGELES</w:t>
            </w:r>
          </w:p>
        </w:tc>
        <w:tc>
          <w:tcPr>
            <w:tcW w:w="3204" w:type="dxa"/>
            <w:tcBorders>
              <w:top w:val="nil"/>
              <w:left w:val="nil"/>
              <w:bottom w:val="single" w:sz="8" w:space="0" w:color="auto"/>
              <w:right w:val="single" w:sz="8" w:space="0" w:color="auto"/>
            </w:tcBorders>
            <w:noWrap/>
            <w:vAlign w:val="center"/>
            <w:hideMark/>
          </w:tcPr>
          <w:p w14:paraId="1559DCD3" w14:textId="77777777" w:rsidR="001460D1" w:rsidRPr="001460D1" w:rsidRDefault="001460D1">
            <w:pPr>
              <w:rPr>
                <w:rFonts w:ascii="Calibri" w:hAnsi="Calibri" w:cs="Calibri"/>
                <w:sz w:val="18"/>
                <w:szCs w:val="18"/>
              </w:rPr>
            </w:pPr>
            <w:r w:rsidRPr="001460D1">
              <w:rPr>
                <w:rFonts w:ascii="Calibri" w:hAnsi="Calibri" w:cs="Calibri"/>
                <w:sz w:val="18"/>
                <w:szCs w:val="18"/>
              </w:rPr>
              <w:t>swilliams@tectransinc.com</w:t>
            </w:r>
          </w:p>
        </w:tc>
      </w:tr>
      <w:tr w:rsidR="001460D1" w14:paraId="05357F94"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4C8532D8" w14:textId="77777777" w:rsidR="001460D1" w:rsidRDefault="001460D1">
            <w:pPr>
              <w:rPr>
                <w:rFonts w:ascii="Calibri" w:hAnsi="Calibri" w:cs="Calibri"/>
                <w:sz w:val="18"/>
                <w:szCs w:val="18"/>
              </w:rPr>
            </w:pPr>
            <w:r>
              <w:rPr>
                <w:rFonts w:ascii="Calibri" w:hAnsi="Calibri" w:cs="Calibri"/>
                <w:sz w:val="18"/>
                <w:szCs w:val="18"/>
              </w:rPr>
              <w:t>MV Transportation, Inc.</w:t>
            </w:r>
          </w:p>
        </w:tc>
        <w:tc>
          <w:tcPr>
            <w:tcW w:w="1686" w:type="dxa"/>
            <w:tcBorders>
              <w:top w:val="nil"/>
              <w:left w:val="nil"/>
              <w:bottom w:val="single" w:sz="8" w:space="0" w:color="auto"/>
              <w:right w:val="single" w:sz="8" w:space="0" w:color="auto"/>
            </w:tcBorders>
            <w:vAlign w:val="center"/>
            <w:hideMark/>
          </w:tcPr>
          <w:p w14:paraId="2CFC538C" w14:textId="77777777" w:rsidR="001460D1" w:rsidRDefault="001460D1">
            <w:pPr>
              <w:rPr>
                <w:rFonts w:ascii="Calibri" w:hAnsi="Calibri" w:cs="Calibri"/>
                <w:sz w:val="18"/>
                <w:szCs w:val="18"/>
              </w:rPr>
            </w:pPr>
            <w:r>
              <w:rPr>
                <w:rFonts w:ascii="Calibri" w:hAnsi="Calibri" w:cs="Calibri"/>
                <w:sz w:val="18"/>
                <w:szCs w:val="18"/>
              </w:rPr>
              <w:t>David Smith</w:t>
            </w:r>
          </w:p>
        </w:tc>
        <w:tc>
          <w:tcPr>
            <w:tcW w:w="1349" w:type="dxa"/>
            <w:tcBorders>
              <w:top w:val="nil"/>
              <w:left w:val="nil"/>
              <w:bottom w:val="single" w:sz="8" w:space="0" w:color="auto"/>
              <w:right w:val="single" w:sz="8" w:space="0" w:color="auto"/>
            </w:tcBorders>
            <w:noWrap/>
            <w:vAlign w:val="center"/>
            <w:hideMark/>
          </w:tcPr>
          <w:p w14:paraId="671DFBD9" w14:textId="77777777" w:rsidR="001460D1" w:rsidRDefault="001460D1">
            <w:pPr>
              <w:rPr>
                <w:rFonts w:ascii="Calibri" w:hAnsi="Calibri" w:cs="Calibri"/>
                <w:sz w:val="18"/>
                <w:szCs w:val="18"/>
              </w:rPr>
            </w:pPr>
            <w:r>
              <w:rPr>
                <w:rFonts w:ascii="Calibri" w:hAnsi="Calibri" w:cs="Calibri"/>
                <w:sz w:val="18"/>
                <w:szCs w:val="18"/>
              </w:rPr>
              <w:t>707-863-8710</w:t>
            </w:r>
          </w:p>
        </w:tc>
        <w:tc>
          <w:tcPr>
            <w:tcW w:w="1687" w:type="dxa"/>
            <w:tcBorders>
              <w:top w:val="nil"/>
              <w:left w:val="nil"/>
              <w:bottom w:val="single" w:sz="8" w:space="0" w:color="auto"/>
              <w:right w:val="single" w:sz="8" w:space="0" w:color="auto"/>
            </w:tcBorders>
            <w:noWrap/>
            <w:vAlign w:val="center"/>
            <w:hideMark/>
          </w:tcPr>
          <w:p w14:paraId="04539372" w14:textId="77777777" w:rsidR="001460D1" w:rsidRDefault="001460D1">
            <w:pPr>
              <w:rPr>
                <w:rFonts w:ascii="Calibri" w:hAnsi="Calibri" w:cs="Calibri"/>
                <w:sz w:val="18"/>
                <w:szCs w:val="18"/>
              </w:rPr>
            </w:pPr>
            <w:r>
              <w:rPr>
                <w:rFonts w:ascii="Calibri" w:hAnsi="Calibri" w:cs="Calibri"/>
                <w:sz w:val="18"/>
                <w:szCs w:val="18"/>
              </w:rPr>
              <w:t>360 Campus Lane, Ste. 201</w:t>
            </w:r>
          </w:p>
        </w:tc>
        <w:tc>
          <w:tcPr>
            <w:tcW w:w="1349" w:type="dxa"/>
            <w:tcBorders>
              <w:top w:val="nil"/>
              <w:left w:val="nil"/>
              <w:bottom w:val="single" w:sz="8" w:space="0" w:color="auto"/>
              <w:right w:val="single" w:sz="8" w:space="0" w:color="auto"/>
            </w:tcBorders>
            <w:noWrap/>
            <w:vAlign w:val="center"/>
            <w:hideMark/>
          </w:tcPr>
          <w:p w14:paraId="154C2733" w14:textId="77777777" w:rsidR="001460D1" w:rsidRDefault="001460D1">
            <w:pPr>
              <w:rPr>
                <w:rFonts w:ascii="Calibri" w:hAnsi="Calibri" w:cs="Calibri"/>
                <w:sz w:val="18"/>
                <w:szCs w:val="18"/>
              </w:rPr>
            </w:pPr>
            <w:r>
              <w:rPr>
                <w:rFonts w:ascii="Calibri" w:hAnsi="Calibri" w:cs="Calibri"/>
                <w:sz w:val="18"/>
                <w:szCs w:val="18"/>
              </w:rPr>
              <w:t>FAIRFIELD</w:t>
            </w:r>
          </w:p>
        </w:tc>
        <w:tc>
          <w:tcPr>
            <w:tcW w:w="3204" w:type="dxa"/>
            <w:tcBorders>
              <w:top w:val="nil"/>
              <w:left w:val="nil"/>
              <w:bottom w:val="single" w:sz="8" w:space="0" w:color="auto"/>
              <w:right w:val="single" w:sz="8" w:space="0" w:color="auto"/>
            </w:tcBorders>
            <w:noWrap/>
            <w:vAlign w:val="center"/>
            <w:hideMark/>
          </w:tcPr>
          <w:p w14:paraId="25889E81" w14:textId="77777777" w:rsidR="001460D1" w:rsidRPr="001460D1" w:rsidRDefault="001460D1">
            <w:pPr>
              <w:rPr>
                <w:rFonts w:ascii="Calibri" w:hAnsi="Calibri" w:cs="Calibri"/>
                <w:sz w:val="18"/>
                <w:szCs w:val="18"/>
              </w:rPr>
            </w:pPr>
            <w:r w:rsidRPr="001460D1">
              <w:rPr>
                <w:rFonts w:ascii="Calibri" w:hAnsi="Calibri" w:cs="Calibri"/>
                <w:sz w:val="18"/>
                <w:szCs w:val="18"/>
              </w:rPr>
              <w:t>david.smith@mvtransit.com</w:t>
            </w:r>
          </w:p>
        </w:tc>
      </w:tr>
      <w:tr w:rsidR="001460D1" w14:paraId="58E7573E"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706BF388" w14:textId="77777777" w:rsidR="001460D1" w:rsidRDefault="001460D1">
            <w:pPr>
              <w:rPr>
                <w:rFonts w:ascii="Calibri" w:hAnsi="Calibri" w:cs="Calibri"/>
                <w:sz w:val="18"/>
                <w:szCs w:val="18"/>
              </w:rPr>
            </w:pPr>
            <w:r>
              <w:rPr>
                <w:rFonts w:ascii="Calibri" w:hAnsi="Calibri" w:cs="Calibri"/>
                <w:sz w:val="18"/>
                <w:szCs w:val="18"/>
              </w:rPr>
              <w:t>National Express Transit Corporation</w:t>
            </w:r>
          </w:p>
        </w:tc>
        <w:tc>
          <w:tcPr>
            <w:tcW w:w="1686" w:type="dxa"/>
            <w:tcBorders>
              <w:top w:val="nil"/>
              <w:left w:val="nil"/>
              <w:bottom w:val="single" w:sz="8" w:space="0" w:color="auto"/>
              <w:right w:val="single" w:sz="8" w:space="0" w:color="auto"/>
            </w:tcBorders>
            <w:vAlign w:val="center"/>
            <w:hideMark/>
          </w:tcPr>
          <w:p w14:paraId="786A8D08" w14:textId="77777777" w:rsidR="001460D1" w:rsidRDefault="001460D1">
            <w:pPr>
              <w:rPr>
                <w:rFonts w:ascii="Calibri" w:hAnsi="Calibri" w:cs="Calibri"/>
                <w:sz w:val="18"/>
                <w:szCs w:val="18"/>
              </w:rPr>
            </w:pPr>
            <w:r>
              <w:rPr>
                <w:rFonts w:ascii="Calibri" w:hAnsi="Calibri" w:cs="Calibri"/>
                <w:sz w:val="18"/>
                <w:szCs w:val="18"/>
              </w:rPr>
              <w:t>Robbie Werth</w:t>
            </w:r>
          </w:p>
        </w:tc>
        <w:tc>
          <w:tcPr>
            <w:tcW w:w="1349" w:type="dxa"/>
            <w:tcBorders>
              <w:top w:val="nil"/>
              <w:left w:val="nil"/>
              <w:bottom w:val="single" w:sz="8" w:space="0" w:color="auto"/>
              <w:right w:val="single" w:sz="8" w:space="0" w:color="auto"/>
            </w:tcBorders>
            <w:noWrap/>
            <w:vAlign w:val="center"/>
            <w:hideMark/>
          </w:tcPr>
          <w:p w14:paraId="2AB16A03" w14:textId="77777777" w:rsidR="001460D1" w:rsidRDefault="001460D1">
            <w:pPr>
              <w:rPr>
                <w:rFonts w:ascii="Calibri" w:hAnsi="Calibri" w:cs="Calibri"/>
                <w:sz w:val="18"/>
                <w:szCs w:val="18"/>
              </w:rPr>
            </w:pPr>
            <w:r>
              <w:rPr>
                <w:rFonts w:ascii="Calibri" w:hAnsi="Calibri" w:cs="Calibri"/>
                <w:sz w:val="18"/>
                <w:szCs w:val="18"/>
              </w:rPr>
              <w:t>(703) 864-6501</w:t>
            </w:r>
          </w:p>
        </w:tc>
        <w:tc>
          <w:tcPr>
            <w:tcW w:w="1687" w:type="dxa"/>
            <w:tcBorders>
              <w:top w:val="nil"/>
              <w:left w:val="nil"/>
              <w:bottom w:val="single" w:sz="8" w:space="0" w:color="auto"/>
              <w:right w:val="single" w:sz="8" w:space="0" w:color="auto"/>
            </w:tcBorders>
            <w:noWrap/>
            <w:vAlign w:val="center"/>
            <w:hideMark/>
          </w:tcPr>
          <w:p w14:paraId="733CC389" w14:textId="77777777" w:rsidR="001460D1" w:rsidRDefault="001460D1">
            <w:pPr>
              <w:rPr>
                <w:rFonts w:ascii="Calibri" w:hAnsi="Calibri" w:cs="Calibri"/>
                <w:sz w:val="18"/>
                <w:szCs w:val="18"/>
              </w:rPr>
            </w:pPr>
            <w:r>
              <w:rPr>
                <w:rFonts w:ascii="Calibri" w:hAnsi="Calibri" w:cs="Calibri"/>
                <w:sz w:val="18"/>
                <w:szCs w:val="18"/>
              </w:rPr>
              <w:t>2601 Navistar Drive</w:t>
            </w:r>
          </w:p>
        </w:tc>
        <w:tc>
          <w:tcPr>
            <w:tcW w:w="1349" w:type="dxa"/>
            <w:tcBorders>
              <w:top w:val="nil"/>
              <w:left w:val="nil"/>
              <w:bottom w:val="single" w:sz="8" w:space="0" w:color="auto"/>
              <w:right w:val="single" w:sz="8" w:space="0" w:color="auto"/>
            </w:tcBorders>
            <w:noWrap/>
            <w:vAlign w:val="center"/>
            <w:hideMark/>
          </w:tcPr>
          <w:p w14:paraId="7D2665C9" w14:textId="77777777" w:rsidR="001460D1" w:rsidRDefault="001460D1">
            <w:pPr>
              <w:rPr>
                <w:rFonts w:ascii="Calibri" w:hAnsi="Calibri" w:cs="Calibri"/>
                <w:sz w:val="18"/>
                <w:szCs w:val="18"/>
              </w:rPr>
            </w:pPr>
            <w:r>
              <w:rPr>
                <w:rFonts w:ascii="Calibri" w:hAnsi="Calibri" w:cs="Calibri"/>
                <w:sz w:val="18"/>
                <w:szCs w:val="18"/>
              </w:rPr>
              <w:t>LISLE</w:t>
            </w:r>
          </w:p>
        </w:tc>
        <w:tc>
          <w:tcPr>
            <w:tcW w:w="3204" w:type="dxa"/>
            <w:tcBorders>
              <w:top w:val="nil"/>
              <w:left w:val="nil"/>
              <w:bottom w:val="single" w:sz="8" w:space="0" w:color="auto"/>
              <w:right w:val="single" w:sz="8" w:space="0" w:color="auto"/>
            </w:tcBorders>
            <w:noWrap/>
            <w:vAlign w:val="center"/>
            <w:hideMark/>
          </w:tcPr>
          <w:p w14:paraId="451BDC83" w14:textId="77777777" w:rsidR="001460D1" w:rsidRPr="001460D1" w:rsidRDefault="00AB0059">
            <w:pPr>
              <w:rPr>
                <w:rFonts w:ascii="Calibri" w:hAnsi="Calibri" w:cs="Calibri"/>
                <w:sz w:val="18"/>
                <w:szCs w:val="18"/>
              </w:rPr>
            </w:pPr>
            <w:hyperlink r:id="rId73" w:history="1">
              <w:r w:rsidR="001460D1" w:rsidRPr="001460D1">
                <w:rPr>
                  <w:rStyle w:val="Hyperlink"/>
                  <w:rFonts w:ascii="Calibri" w:hAnsi="Calibri" w:cs="Calibri"/>
                  <w:color w:val="auto"/>
                  <w:sz w:val="18"/>
                  <w:szCs w:val="18"/>
                  <w:u w:val="none"/>
                </w:rPr>
                <w:t>robert.werth@nellc.com</w:t>
              </w:r>
            </w:hyperlink>
          </w:p>
        </w:tc>
      </w:tr>
      <w:tr w:rsidR="001460D1" w14:paraId="7BE31DED"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E0AD491" w14:textId="77777777" w:rsidR="001460D1" w:rsidRDefault="001460D1">
            <w:pPr>
              <w:rPr>
                <w:rFonts w:ascii="Calibri" w:hAnsi="Calibri" w:cs="Calibri"/>
                <w:sz w:val="18"/>
                <w:szCs w:val="18"/>
              </w:rPr>
            </w:pPr>
            <w:r>
              <w:rPr>
                <w:rFonts w:ascii="Calibri" w:hAnsi="Calibri" w:cs="Calibri"/>
                <w:sz w:val="18"/>
                <w:szCs w:val="18"/>
              </w:rPr>
              <w:t xml:space="preserve">Pacific Coast Bus </w:t>
            </w:r>
          </w:p>
        </w:tc>
        <w:tc>
          <w:tcPr>
            <w:tcW w:w="1686" w:type="dxa"/>
            <w:tcBorders>
              <w:top w:val="nil"/>
              <w:left w:val="nil"/>
              <w:bottom w:val="single" w:sz="8" w:space="0" w:color="auto"/>
              <w:right w:val="single" w:sz="8" w:space="0" w:color="auto"/>
            </w:tcBorders>
            <w:vAlign w:val="center"/>
            <w:hideMark/>
          </w:tcPr>
          <w:p w14:paraId="40899FDC" w14:textId="77777777" w:rsidR="001460D1" w:rsidRDefault="001460D1">
            <w:pPr>
              <w:rPr>
                <w:rFonts w:ascii="Calibri" w:hAnsi="Calibri" w:cs="Calibri"/>
                <w:sz w:val="18"/>
                <w:szCs w:val="18"/>
              </w:rPr>
            </w:pPr>
            <w:r>
              <w:rPr>
                <w:rFonts w:ascii="Calibri" w:hAnsi="Calibri" w:cs="Calibri"/>
                <w:sz w:val="18"/>
                <w:szCs w:val="18"/>
              </w:rPr>
              <w:t>James Casey</w:t>
            </w:r>
          </w:p>
        </w:tc>
        <w:tc>
          <w:tcPr>
            <w:tcW w:w="1349" w:type="dxa"/>
            <w:tcBorders>
              <w:top w:val="nil"/>
              <w:left w:val="nil"/>
              <w:bottom w:val="single" w:sz="8" w:space="0" w:color="auto"/>
              <w:right w:val="single" w:sz="8" w:space="0" w:color="auto"/>
            </w:tcBorders>
            <w:noWrap/>
            <w:vAlign w:val="center"/>
            <w:hideMark/>
          </w:tcPr>
          <w:p w14:paraId="7AC684F3" w14:textId="77777777" w:rsidR="001460D1" w:rsidRDefault="001460D1">
            <w:pPr>
              <w:rPr>
                <w:rFonts w:ascii="Calibri" w:hAnsi="Calibri" w:cs="Calibri"/>
                <w:sz w:val="18"/>
                <w:szCs w:val="18"/>
              </w:rPr>
            </w:pPr>
            <w:r>
              <w:rPr>
                <w:rFonts w:ascii="Calibri" w:hAnsi="Calibri" w:cs="Calibri"/>
                <w:sz w:val="18"/>
                <w:szCs w:val="18"/>
              </w:rPr>
              <w:t xml:space="preserve">415-284-1600 </w:t>
            </w:r>
          </w:p>
        </w:tc>
        <w:tc>
          <w:tcPr>
            <w:tcW w:w="1687" w:type="dxa"/>
            <w:tcBorders>
              <w:top w:val="nil"/>
              <w:left w:val="nil"/>
              <w:bottom w:val="single" w:sz="8" w:space="0" w:color="auto"/>
              <w:right w:val="single" w:sz="8" w:space="0" w:color="auto"/>
            </w:tcBorders>
            <w:noWrap/>
            <w:vAlign w:val="center"/>
            <w:hideMark/>
          </w:tcPr>
          <w:p w14:paraId="2CE749CD" w14:textId="77777777" w:rsidR="001460D1" w:rsidRDefault="001460D1">
            <w:pPr>
              <w:rPr>
                <w:rFonts w:ascii="Calibri" w:hAnsi="Calibri" w:cs="Calibri"/>
                <w:sz w:val="18"/>
                <w:szCs w:val="18"/>
              </w:rPr>
            </w:pPr>
            <w:r>
              <w:rPr>
                <w:rFonts w:ascii="Calibri" w:hAnsi="Calibri" w:cs="Calibri"/>
                <w:sz w:val="18"/>
                <w:szCs w:val="18"/>
              </w:rPr>
              <w:t>214 Shaw Road</w:t>
            </w:r>
          </w:p>
        </w:tc>
        <w:tc>
          <w:tcPr>
            <w:tcW w:w="1349" w:type="dxa"/>
            <w:tcBorders>
              <w:top w:val="nil"/>
              <w:left w:val="nil"/>
              <w:bottom w:val="single" w:sz="8" w:space="0" w:color="auto"/>
              <w:right w:val="single" w:sz="8" w:space="0" w:color="auto"/>
            </w:tcBorders>
            <w:noWrap/>
            <w:vAlign w:val="center"/>
            <w:hideMark/>
          </w:tcPr>
          <w:p w14:paraId="40070A20"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tcBorders>
              <w:top w:val="nil"/>
              <w:left w:val="nil"/>
              <w:bottom w:val="single" w:sz="8" w:space="0" w:color="auto"/>
              <w:right w:val="single" w:sz="8" w:space="0" w:color="auto"/>
            </w:tcBorders>
            <w:noWrap/>
            <w:vAlign w:val="center"/>
            <w:hideMark/>
          </w:tcPr>
          <w:p w14:paraId="691C407E" w14:textId="77777777" w:rsidR="001460D1" w:rsidRPr="001460D1" w:rsidRDefault="001460D1">
            <w:pPr>
              <w:rPr>
                <w:rFonts w:ascii="Calibri" w:hAnsi="Calibri" w:cs="Calibri"/>
                <w:sz w:val="18"/>
                <w:szCs w:val="18"/>
              </w:rPr>
            </w:pPr>
            <w:r w:rsidRPr="001460D1">
              <w:rPr>
                <w:rFonts w:ascii="Calibri" w:hAnsi="Calibri" w:cs="Calibri"/>
                <w:sz w:val="18"/>
                <w:szCs w:val="18"/>
              </w:rPr>
              <w:t>james.casey@coachamerica.com</w:t>
            </w:r>
          </w:p>
        </w:tc>
      </w:tr>
      <w:tr w:rsidR="001460D1" w14:paraId="4CBFA311"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53000C7A" w14:textId="77777777" w:rsidR="001460D1" w:rsidRDefault="001460D1">
            <w:pPr>
              <w:rPr>
                <w:rFonts w:ascii="Calibri" w:hAnsi="Calibri" w:cs="Calibri"/>
                <w:sz w:val="18"/>
                <w:szCs w:val="18"/>
              </w:rPr>
            </w:pPr>
            <w:r>
              <w:rPr>
                <w:rFonts w:ascii="Calibri" w:hAnsi="Calibri" w:cs="Calibri"/>
                <w:sz w:val="18"/>
                <w:szCs w:val="18"/>
              </w:rPr>
              <w:t>PCA</w:t>
            </w:r>
          </w:p>
        </w:tc>
        <w:tc>
          <w:tcPr>
            <w:tcW w:w="1686" w:type="dxa"/>
            <w:tcBorders>
              <w:top w:val="nil"/>
              <w:left w:val="nil"/>
              <w:bottom w:val="single" w:sz="8" w:space="0" w:color="auto"/>
              <w:right w:val="single" w:sz="8" w:space="0" w:color="auto"/>
            </w:tcBorders>
            <w:vAlign w:val="center"/>
            <w:hideMark/>
          </w:tcPr>
          <w:p w14:paraId="43EB7611" w14:textId="77777777" w:rsidR="001460D1" w:rsidRDefault="001460D1">
            <w:pPr>
              <w:rPr>
                <w:rFonts w:ascii="Calibri" w:hAnsi="Calibri" w:cs="Calibri"/>
                <w:sz w:val="18"/>
                <w:szCs w:val="18"/>
              </w:rPr>
            </w:pPr>
            <w:r>
              <w:rPr>
                <w:rFonts w:ascii="Calibri" w:hAnsi="Calibri" w:cs="Calibri"/>
                <w:sz w:val="18"/>
                <w:szCs w:val="18"/>
              </w:rPr>
              <w:t xml:space="preserve">B. Watson </w:t>
            </w:r>
          </w:p>
        </w:tc>
        <w:tc>
          <w:tcPr>
            <w:tcW w:w="1349" w:type="dxa"/>
            <w:tcBorders>
              <w:top w:val="nil"/>
              <w:left w:val="nil"/>
              <w:bottom w:val="single" w:sz="8" w:space="0" w:color="auto"/>
              <w:right w:val="single" w:sz="8" w:space="0" w:color="auto"/>
            </w:tcBorders>
            <w:noWrap/>
            <w:vAlign w:val="center"/>
            <w:hideMark/>
          </w:tcPr>
          <w:p w14:paraId="3B1D4A89" w14:textId="77777777" w:rsidR="001460D1" w:rsidRDefault="001460D1">
            <w:pPr>
              <w:rPr>
                <w:rFonts w:ascii="Calibri" w:hAnsi="Calibri" w:cs="Calibri"/>
                <w:sz w:val="18"/>
                <w:szCs w:val="18"/>
              </w:rPr>
            </w:pPr>
            <w:r>
              <w:rPr>
                <w:rFonts w:ascii="Calibri" w:hAnsi="Calibri" w:cs="Calibri"/>
                <w:sz w:val="18"/>
                <w:szCs w:val="18"/>
              </w:rPr>
              <w:t>415-378-0996</w:t>
            </w:r>
          </w:p>
        </w:tc>
        <w:tc>
          <w:tcPr>
            <w:tcW w:w="1687" w:type="dxa"/>
            <w:tcBorders>
              <w:top w:val="nil"/>
              <w:left w:val="nil"/>
              <w:bottom w:val="single" w:sz="8" w:space="0" w:color="auto"/>
              <w:right w:val="single" w:sz="8" w:space="0" w:color="auto"/>
            </w:tcBorders>
            <w:noWrap/>
            <w:vAlign w:val="center"/>
            <w:hideMark/>
          </w:tcPr>
          <w:p w14:paraId="6DC133DF" w14:textId="77777777" w:rsidR="001460D1" w:rsidRDefault="001460D1">
            <w:pPr>
              <w:rPr>
                <w:rFonts w:ascii="Calibri" w:hAnsi="Calibri" w:cs="Calibri"/>
                <w:sz w:val="18"/>
                <w:szCs w:val="18"/>
              </w:rPr>
            </w:pPr>
            <w:r>
              <w:rPr>
                <w:rFonts w:ascii="Calibri" w:hAnsi="Calibri" w:cs="Calibri"/>
                <w:sz w:val="18"/>
                <w:szCs w:val="18"/>
              </w:rPr>
              <w:t xml:space="preserve">523 West 6th Street </w:t>
            </w:r>
          </w:p>
        </w:tc>
        <w:tc>
          <w:tcPr>
            <w:tcW w:w="1349" w:type="dxa"/>
            <w:tcBorders>
              <w:top w:val="nil"/>
              <w:left w:val="nil"/>
              <w:bottom w:val="single" w:sz="8" w:space="0" w:color="auto"/>
              <w:right w:val="single" w:sz="8" w:space="0" w:color="auto"/>
            </w:tcBorders>
            <w:noWrap/>
            <w:vAlign w:val="center"/>
            <w:hideMark/>
          </w:tcPr>
          <w:p w14:paraId="27EFE481" w14:textId="77777777" w:rsidR="001460D1" w:rsidRDefault="001460D1">
            <w:pPr>
              <w:rPr>
                <w:rFonts w:ascii="Calibri" w:hAnsi="Calibri" w:cs="Calibri"/>
                <w:sz w:val="18"/>
                <w:szCs w:val="18"/>
              </w:rPr>
            </w:pPr>
            <w:r>
              <w:rPr>
                <w:rFonts w:ascii="Calibri" w:hAnsi="Calibri" w:cs="Calibri"/>
                <w:sz w:val="18"/>
                <w:szCs w:val="18"/>
              </w:rPr>
              <w:t>LOS ANGELES</w:t>
            </w:r>
          </w:p>
        </w:tc>
        <w:tc>
          <w:tcPr>
            <w:tcW w:w="3204" w:type="dxa"/>
            <w:tcBorders>
              <w:top w:val="nil"/>
              <w:left w:val="nil"/>
              <w:bottom w:val="single" w:sz="8" w:space="0" w:color="auto"/>
              <w:right w:val="single" w:sz="8" w:space="0" w:color="auto"/>
            </w:tcBorders>
            <w:noWrap/>
            <w:vAlign w:val="center"/>
            <w:hideMark/>
          </w:tcPr>
          <w:p w14:paraId="391DF152" w14:textId="77777777" w:rsidR="001460D1" w:rsidRPr="001460D1" w:rsidRDefault="001460D1">
            <w:pPr>
              <w:rPr>
                <w:rFonts w:ascii="Calibri" w:hAnsi="Calibri" w:cs="Calibri"/>
                <w:sz w:val="18"/>
                <w:szCs w:val="18"/>
              </w:rPr>
            </w:pPr>
            <w:r w:rsidRPr="001460D1">
              <w:rPr>
                <w:rFonts w:ascii="Calibri" w:hAnsi="Calibri" w:cs="Calibri"/>
                <w:sz w:val="18"/>
                <w:szCs w:val="18"/>
              </w:rPr>
              <w:t>bwatson@parkpca.com</w:t>
            </w:r>
          </w:p>
        </w:tc>
      </w:tr>
      <w:tr w:rsidR="001460D1" w14:paraId="54961688"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6EDF9991" w14:textId="77777777" w:rsidR="001460D1" w:rsidRDefault="001460D1">
            <w:pPr>
              <w:rPr>
                <w:rFonts w:ascii="Calibri" w:hAnsi="Calibri" w:cs="Calibri"/>
                <w:color w:val="000000"/>
                <w:sz w:val="18"/>
                <w:szCs w:val="18"/>
              </w:rPr>
            </w:pPr>
            <w:r>
              <w:rPr>
                <w:rFonts w:ascii="Calibri" w:hAnsi="Calibri" w:cs="Calibri"/>
                <w:color w:val="000000"/>
                <w:sz w:val="18"/>
                <w:szCs w:val="18"/>
              </w:rPr>
              <w:t>SDV Services Inc</w:t>
            </w:r>
          </w:p>
        </w:tc>
        <w:tc>
          <w:tcPr>
            <w:tcW w:w="1686" w:type="dxa"/>
            <w:tcBorders>
              <w:top w:val="nil"/>
              <w:left w:val="nil"/>
              <w:bottom w:val="single" w:sz="8" w:space="0" w:color="auto"/>
              <w:right w:val="single" w:sz="8" w:space="0" w:color="auto"/>
            </w:tcBorders>
            <w:vAlign w:val="center"/>
            <w:hideMark/>
          </w:tcPr>
          <w:p w14:paraId="13133A14" w14:textId="77777777" w:rsidR="001460D1" w:rsidRDefault="001460D1">
            <w:pPr>
              <w:rPr>
                <w:rFonts w:ascii="Calibri" w:hAnsi="Calibri" w:cs="Calibri"/>
                <w:color w:val="000000"/>
                <w:sz w:val="18"/>
                <w:szCs w:val="18"/>
              </w:rPr>
            </w:pPr>
            <w:r>
              <w:rPr>
                <w:rFonts w:ascii="Calibri" w:hAnsi="Calibri" w:cs="Calibri"/>
                <w:color w:val="000000"/>
                <w:sz w:val="18"/>
                <w:szCs w:val="18"/>
              </w:rPr>
              <w:t>Victor Rollandi</w:t>
            </w:r>
          </w:p>
        </w:tc>
        <w:tc>
          <w:tcPr>
            <w:tcW w:w="1349" w:type="dxa"/>
            <w:tcBorders>
              <w:top w:val="nil"/>
              <w:left w:val="nil"/>
              <w:bottom w:val="single" w:sz="8" w:space="0" w:color="auto"/>
              <w:right w:val="single" w:sz="8" w:space="0" w:color="auto"/>
            </w:tcBorders>
            <w:noWrap/>
            <w:vAlign w:val="center"/>
            <w:hideMark/>
          </w:tcPr>
          <w:p w14:paraId="63A7C20B" w14:textId="77777777" w:rsidR="001460D1" w:rsidRDefault="001460D1">
            <w:pPr>
              <w:rPr>
                <w:rFonts w:ascii="Calibri" w:hAnsi="Calibri" w:cs="Calibri"/>
                <w:color w:val="000000"/>
                <w:sz w:val="18"/>
                <w:szCs w:val="18"/>
              </w:rPr>
            </w:pPr>
            <w:r>
              <w:rPr>
                <w:rFonts w:ascii="Calibri" w:hAnsi="Calibri" w:cs="Calibri"/>
                <w:color w:val="000000"/>
                <w:sz w:val="18"/>
                <w:szCs w:val="18"/>
              </w:rPr>
              <w:t>(510) 521-8170</w:t>
            </w:r>
          </w:p>
        </w:tc>
        <w:tc>
          <w:tcPr>
            <w:tcW w:w="1687" w:type="dxa"/>
            <w:tcBorders>
              <w:top w:val="nil"/>
              <w:left w:val="nil"/>
              <w:bottom w:val="single" w:sz="8" w:space="0" w:color="auto"/>
              <w:right w:val="single" w:sz="8" w:space="0" w:color="auto"/>
            </w:tcBorders>
            <w:noWrap/>
            <w:vAlign w:val="center"/>
            <w:hideMark/>
          </w:tcPr>
          <w:p w14:paraId="35CC035A" w14:textId="77777777" w:rsidR="001460D1" w:rsidRDefault="001460D1">
            <w:pPr>
              <w:rPr>
                <w:rFonts w:ascii="Calibri" w:hAnsi="Calibri" w:cs="Calibri"/>
                <w:color w:val="000000"/>
                <w:sz w:val="18"/>
                <w:szCs w:val="18"/>
              </w:rPr>
            </w:pPr>
            <w:r>
              <w:rPr>
                <w:rFonts w:ascii="Calibri" w:hAnsi="Calibri" w:cs="Calibri"/>
                <w:color w:val="000000"/>
                <w:sz w:val="18"/>
                <w:szCs w:val="18"/>
              </w:rPr>
              <w:t>2236 Mariner Square Drive, Suite 101</w:t>
            </w:r>
          </w:p>
        </w:tc>
        <w:tc>
          <w:tcPr>
            <w:tcW w:w="1349" w:type="dxa"/>
            <w:tcBorders>
              <w:top w:val="nil"/>
              <w:left w:val="nil"/>
              <w:bottom w:val="single" w:sz="8" w:space="0" w:color="auto"/>
              <w:right w:val="single" w:sz="8" w:space="0" w:color="auto"/>
            </w:tcBorders>
            <w:noWrap/>
            <w:vAlign w:val="center"/>
            <w:hideMark/>
          </w:tcPr>
          <w:p w14:paraId="6EA967FD" w14:textId="77777777" w:rsidR="001460D1" w:rsidRDefault="001460D1">
            <w:pPr>
              <w:rPr>
                <w:rFonts w:ascii="Calibri" w:hAnsi="Calibri" w:cs="Calibri"/>
                <w:color w:val="000000"/>
                <w:sz w:val="18"/>
                <w:szCs w:val="18"/>
              </w:rPr>
            </w:pPr>
            <w:r>
              <w:rPr>
                <w:rFonts w:ascii="Calibri" w:hAnsi="Calibri" w:cs="Calibri"/>
                <w:color w:val="000000"/>
                <w:sz w:val="18"/>
                <w:szCs w:val="18"/>
              </w:rPr>
              <w:t>ALAMEDA</w:t>
            </w:r>
          </w:p>
        </w:tc>
        <w:tc>
          <w:tcPr>
            <w:tcW w:w="3204" w:type="dxa"/>
            <w:tcBorders>
              <w:top w:val="nil"/>
              <w:left w:val="nil"/>
              <w:bottom w:val="single" w:sz="8" w:space="0" w:color="auto"/>
              <w:right w:val="single" w:sz="8" w:space="0" w:color="auto"/>
            </w:tcBorders>
            <w:noWrap/>
            <w:vAlign w:val="center"/>
            <w:hideMark/>
          </w:tcPr>
          <w:p w14:paraId="74073C02" w14:textId="77777777" w:rsidR="001460D1" w:rsidRPr="001460D1" w:rsidRDefault="00AB0059">
            <w:pPr>
              <w:rPr>
                <w:rFonts w:ascii="Calibri" w:hAnsi="Calibri" w:cs="Calibri"/>
                <w:sz w:val="18"/>
                <w:szCs w:val="18"/>
              </w:rPr>
            </w:pPr>
            <w:hyperlink r:id="rId74" w:history="1">
              <w:r w:rsidR="001460D1" w:rsidRPr="001460D1">
                <w:rPr>
                  <w:rStyle w:val="Hyperlink"/>
                  <w:rFonts w:ascii="Calibri" w:hAnsi="Calibri" w:cs="Calibri"/>
                  <w:color w:val="auto"/>
                  <w:sz w:val="18"/>
                  <w:szCs w:val="18"/>
                  <w:u w:val="none"/>
                </w:rPr>
                <w:t>vic@sdvservicesinc.com</w:t>
              </w:r>
            </w:hyperlink>
          </w:p>
        </w:tc>
      </w:tr>
      <w:tr w:rsidR="001460D1" w14:paraId="4A10CD8B"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1CEB3859" w14:textId="77777777" w:rsidR="001460D1" w:rsidRDefault="001460D1">
            <w:pPr>
              <w:rPr>
                <w:rFonts w:ascii="Calibri" w:hAnsi="Calibri" w:cs="Calibri"/>
                <w:color w:val="000000"/>
                <w:sz w:val="18"/>
                <w:szCs w:val="18"/>
              </w:rPr>
            </w:pPr>
            <w:r>
              <w:rPr>
                <w:rFonts w:ascii="Calibri" w:hAnsi="Calibri" w:cs="Calibri"/>
                <w:color w:val="000000"/>
                <w:sz w:val="18"/>
                <w:szCs w:val="18"/>
              </w:rPr>
              <w:t>Secure Transportation</w:t>
            </w:r>
          </w:p>
        </w:tc>
        <w:tc>
          <w:tcPr>
            <w:tcW w:w="1686" w:type="dxa"/>
            <w:tcBorders>
              <w:top w:val="nil"/>
              <w:left w:val="nil"/>
              <w:bottom w:val="single" w:sz="8" w:space="0" w:color="auto"/>
              <w:right w:val="single" w:sz="8" w:space="0" w:color="auto"/>
            </w:tcBorders>
            <w:vAlign w:val="center"/>
            <w:hideMark/>
          </w:tcPr>
          <w:p w14:paraId="06DD791D" w14:textId="77777777" w:rsidR="001460D1" w:rsidRDefault="001460D1">
            <w:pPr>
              <w:rPr>
                <w:rFonts w:ascii="Calibri" w:hAnsi="Calibri" w:cs="Calibri"/>
                <w:color w:val="000000"/>
                <w:sz w:val="18"/>
                <w:szCs w:val="18"/>
              </w:rPr>
            </w:pPr>
            <w:r>
              <w:rPr>
                <w:rFonts w:ascii="Calibri" w:hAnsi="Calibri" w:cs="Calibri"/>
                <w:color w:val="000000"/>
                <w:sz w:val="18"/>
                <w:szCs w:val="18"/>
              </w:rPr>
              <w:t>Gerard Linsmeier</w:t>
            </w:r>
          </w:p>
        </w:tc>
        <w:tc>
          <w:tcPr>
            <w:tcW w:w="1349" w:type="dxa"/>
            <w:tcBorders>
              <w:top w:val="nil"/>
              <w:left w:val="nil"/>
              <w:bottom w:val="single" w:sz="8" w:space="0" w:color="auto"/>
              <w:right w:val="single" w:sz="8" w:space="0" w:color="auto"/>
            </w:tcBorders>
            <w:noWrap/>
            <w:vAlign w:val="center"/>
            <w:hideMark/>
          </w:tcPr>
          <w:p w14:paraId="797C0BA6" w14:textId="77777777" w:rsidR="001460D1" w:rsidRDefault="001460D1">
            <w:pPr>
              <w:rPr>
                <w:rFonts w:ascii="Calibri" w:hAnsi="Calibri" w:cs="Calibri"/>
                <w:color w:val="000000"/>
                <w:sz w:val="18"/>
                <w:szCs w:val="18"/>
              </w:rPr>
            </w:pPr>
            <w:r>
              <w:rPr>
                <w:rFonts w:ascii="Calibri" w:hAnsi="Calibri" w:cs="Calibri"/>
                <w:color w:val="000000"/>
                <w:sz w:val="18"/>
                <w:szCs w:val="18"/>
              </w:rPr>
              <w:t>(310) 433-4006</w:t>
            </w:r>
          </w:p>
        </w:tc>
        <w:tc>
          <w:tcPr>
            <w:tcW w:w="1687" w:type="dxa"/>
            <w:tcBorders>
              <w:top w:val="nil"/>
              <w:left w:val="nil"/>
              <w:bottom w:val="single" w:sz="8" w:space="0" w:color="auto"/>
              <w:right w:val="single" w:sz="8" w:space="0" w:color="auto"/>
            </w:tcBorders>
            <w:noWrap/>
            <w:vAlign w:val="center"/>
            <w:hideMark/>
          </w:tcPr>
          <w:p w14:paraId="26D7CF66" w14:textId="77777777" w:rsidR="001460D1" w:rsidRDefault="001460D1">
            <w:pPr>
              <w:rPr>
                <w:rFonts w:ascii="Calibri" w:hAnsi="Calibri" w:cs="Calibri"/>
                <w:color w:val="000000"/>
                <w:sz w:val="18"/>
                <w:szCs w:val="18"/>
              </w:rPr>
            </w:pPr>
            <w:r>
              <w:rPr>
                <w:rFonts w:ascii="Calibri" w:hAnsi="Calibri" w:cs="Calibri"/>
                <w:color w:val="000000"/>
                <w:sz w:val="18"/>
                <w:szCs w:val="18"/>
              </w:rPr>
              <w:t>22237 Main St. #4</w:t>
            </w:r>
          </w:p>
        </w:tc>
        <w:tc>
          <w:tcPr>
            <w:tcW w:w="1349" w:type="dxa"/>
            <w:tcBorders>
              <w:top w:val="nil"/>
              <w:left w:val="nil"/>
              <w:bottom w:val="single" w:sz="8" w:space="0" w:color="auto"/>
              <w:right w:val="single" w:sz="8" w:space="0" w:color="auto"/>
            </w:tcBorders>
            <w:noWrap/>
            <w:vAlign w:val="center"/>
            <w:hideMark/>
          </w:tcPr>
          <w:p w14:paraId="403C4BB4" w14:textId="77777777" w:rsidR="001460D1" w:rsidRDefault="001460D1">
            <w:pPr>
              <w:rPr>
                <w:rFonts w:ascii="Calibri" w:hAnsi="Calibri" w:cs="Calibri"/>
                <w:color w:val="000000"/>
                <w:sz w:val="18"/>
                <w:szCs w:val="18"/>
              </w:rPr>
            </w:pPr>
            <w:r>
              <w:rPr>
                <w:rFonts w:ascii="Calibri" w:hAnsi="Calibri" w:cs="Calibri"/>
                <w:color w:val="000000"/>
                <w:sz w:val="18"/>
                <w:szCs w:val="18"/>
              </w:rPr>
              <w:t>HAYWARD</w:t>
            </w:r>
          </w:p>
        </w:tc>
        <w:tc>
          <w:tcPr>
            <w:tcW w:w="3204" w:type="dxa"/>
            <w:tcBorders>
              <w:top w:val="nil"/>
              <w:left w:val="nil"/>
              <w:bottom w:val="single" w:sz="8" w:space="0" w:color="auto"/>
              <w:right w:val="single" w:sz="8" w:space="0" w:color="auto"/>
            </w:tcBorders>
            <w:noWrap/>
            <w:vAlign w:val="center"/>
            <w:hideMark/>
          </w:tcPr>
          <w:p w14:paraId="64311573" w14:textId="77777777" w:rsidR="001460D1" w:rsidRPr="001460D1" w:rsidRDefault="00AB0059">
            <w:pPr>
              <w:rPr>
                <w:rFonts w:ascii="Calibri" w:hAnsi="Calibri" w:cs="Calibri"/>
                <w:sz w:val="18"/>
                <w:szCs w:val="18"/>
              </w:rPr>
            </w:pPr>
            <w:hyperlink r:id="rId75" w:history="1">
              <w:r w:rsidR="001460D1" w:rsidRPr="001460D1">
                <w:rPr>
                  <w:rStyle w:val="Hyperlink"/>
                  <w:rFonts w:ascii="Calibri" w:hAnsi="Calibri" w:cs="Calibri"/>
                  <w:color w:val="auto"/>
                  <w:sz w:val="18"/>
                  <w:szCs w:val="18"/>
                  <w:u w:val="none"/>
                </w:rPr>
                <w:t>glinsmeier@securetransportation.com</w:t>
              </w:r>
            </w:hyperlink>
          </w:p>
        </w:tc>
      </w:tr>
      <w:tr w:rsidR="001460D1" w14:paraId="674EDC23"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01AA3580" w14:textId="77777777" w:rsidR="001460D1" w:rsidRDefault="001460D1">
            <w:pPr>
              <w:rPr>
                <w:rFonts w:ascii="Calibri" w:hAnsi="Calibri" w:cs="Calibri"/>
                <w:sz w:val="18"/>
                <w:szCs w:val="18"/>
              </w:rPr>
            </w:pPr>
            <w:r>
              <w:rPr>
                <w:rFonts w:ascii="Calibri" w:hAnsi="Calibri" w:cs="Calibri"/>
                <w:sz w:val="18"/>
                <w:szCs w:val="18"/>
              </w:rPr>
              <w:t>Serendipity Land Yachts</w:t>
            </w:r>
          </w:p>
        </w:tc>
        <w:tc>
          <w:tcPr>
            <w:tcW w:w="1686" w:type="dxa"/>
            <w:tcBorders>
              <w:top w:val="nil"/>
              <w:left w:val="nil"/>
              <w:bottom w:val="single" w:sz="8" w:space="0" w:color="auto"/>
              <w:right w:val="single" w:sz="8" w:space="0" w:color="auto"/>
            </w:tcBorders>
            <w:vAlign w:val="center"/>
            <w:hideMark/>
          </w:tcPr>
          <w:p w14:paraId="79D32778" w14:textId="77777777" w:rsidR="001460D1" w:rsidRDefault="001460D1">
            <w:pPr>
              <w:rPr>
                <w:rFonts w:ascii="Calibri" w:hAnsi="Calibri" w:cs="Calibri"/>
                <w:sz w:val="18"/>
                <w:szCs w:val="18"/>
              </w:rPr>
            </w:pPr>
            <w:r>
              <w:rPr>
                <w:rFonts w:ascii="Calibri" w:hAnsi="Calibri" w:cs="Calibri"/>
                <w:sz w:val="18"/>
                <w:szCs w:val="18"/>
              </w:rPr>
              <w:t>Teri Hayes</w:t>
            </w:r>
          </w:p>
        </w:tc>
        <w:tc>
          <w:tcPr>
            <w:tcW w:w="1349" w:type="dxa"/>
            <w:tcBorders>
              <w:top w:val="nil"/>
              <w:left w:val="nil"/>
              <w:bottom w:val="single" w:sz="8" w:space="0" w:color="auto"/>
              <w:right w:val="single" w:sz="8" w:space="0" w:color="auto"/>
            </w:tcBorders>
            <w:noWrap/>
            <w:vAlign w:val="center"/>
            <w:hideMark/>
          </w:tcPr>
          <w:p w14:paraId="349E1ABC" w14:textId="77777777" w:rsidR="001460D1" w:rsidRDefault="001460D1">
            <w:pPr>
              <w:rPr>
                <w:rFonts w:ascii="Calibri" w:hAnsi="Calibri" w:cs="Calibri"/>
                <w:sz w:val="18"/>
                <w:szCs w:val="18"/>
              </w:rPr>
            </w:pPr>
            <w:r>
              <w:rPr>
                <w:rFonts w:ascii="Calibri" w:hAnsi="Calibri" w:cs="Calibri"/>
                <w:sz w:val="18"/>
                <w:szCs w:val="18"/>
              </w:rPr>
              <w:t>408-566-0430</w:t>
            </w:r>
          </w:p>
        </w:tc>
        <w:tc>
          <w:tcPr>
            <w:tcW w:w="1687" w:type="dxa"/>
            <w:tcBorders>
              <w:top w:val="nil"/>
              <w:left w:val="nil"/>
              <w:bottom w:val="single" w:sz="8" w:space="0" w:color="auto"/>
              <w:right w:val="single" w:sz="8" w:space="0" w:color="auto"/>
            </w:tcBorders>
            <w:noWrap/>
            <w:vAlign w:val="center"/>
            <w:hideMark/>
          </w:tcPr>
          <w:p w14:paraId="30747225" w14:textId="77777777" w:rsidR="001460D1" w:rsidRDefault="001460D1">
            <w:pPr>
              <w:rPr>
                <w:rFonts w:ascii="Calibri" w:hAnsi="Calibri" w:cs="Calibri"/>
                <w:sz w:val="18"/>
                <w:szCs w:val="18"/>
              </w:rPr>
            </w:pPr>
            <w:r>
              <w:rPr>
                <w:rFonts w:ascii="Calibri" w:hAnsi="Calibri" w:cs="Calibri"/>
                <w:sz w:val="18"/>
                <w:szCs w:val="18"/>
              </w:rPr>
              <w:t>1051 Richard Ave</w:t>
            </w:r>
          </w:p>
        </w:tc>
        <w:tc>
          <w:tcPr>
            <w:tcW w:w="1349" w:type="dxa"/>
            <w:tcBorders>
              <w:top w:val="nil"/>
              <w:left w:val="nil"/>
              <w:bottom w:val="single" w:sz="8" w:space="0" w:color="auto"/>
              <w:right w:val="single" w:sz="8" w:space="0" w:color="auto"/>
            </w:tcBorders>
            <w:noWrap/>
            <w:vAlign w:val="center"/>
            <w:hideMark/>
          </w:tcPr>
          <w:p w14:paraId="7E4BB2BB" w14:textId="77777777" w:rsidR="001460D1" w:rsidRDefault="001460D1">
            <w:pPr>
              <w:rPr>
                <w:rFonts w:ascii="Calibri" w:hAnsi="Calibri" w:cs="Calibri"/>
                <w:sz w:val="18"/>
                <w:szCs w:val="18"/>
              </w:rPr>
            </w:pPr>
            <w:r>
              <w:rPr>
                <w:rFonts w:ascii="Calibri" w:hAnsi="Calibri" w:cs="Calibri"/>
                <w:sz w:val="18"/>
                <w:szCs w:val="18"/>
              </w:rPr>
              <w:t>SAN JOSE</w:t>
            </w:r>
          </w:p>
        </w:tc>
        <w:tc>
          <w:tcPr>
            <w:tcW w:w="3204" w:type="dxa"/>
            <w:tcBorders>
              <w:top w:val="nil"/>
              <w:left w:val="nil"/>
              <w:bottom w:val="single" w:sz="8" w:space="0" w:color="auto"/>
              <w:right w:val="single" w:sz="8" w:space="0" w:color="auto"/>
            </w:tcBorders>
            <w:noWrap/>
            <w:vAlign w:val="center"/>
            <w:hideMark/>
          </w:tcPr>
          <w:p w14:paraId="3914A01A" w14:textId="77777777" w:rsidR="001460D1" w:rsidRPr="001460D1" w:rsidRDefault="001460D1">
            <w:pPr>
              <w:rPr>
                <w:rFonts w:ascii="Calibri" w:hAnsi="Calibri" w:cs="Calibri"/>
                <w:sz w:val="18"/>
                <w:szCs w:val="18"/>
              </w:rPr>
            </w:pPr>
            <w:r w:rsidRPr="001460D1">
              <w:rPr>
                <w:rFonts w:ascii="Calibri" w:hAnsi="Calibri" w:cs="Calibri"/>
                <w:sz w:val="18"/>
                <w:szCs w:val="18"/>
              </w:rPr>
              <w:t>teri@landyacht.com</w:t>
            </w:r>
          </w:p>
        </w:tc>
      </w:tr>
      <w:tr w:rsidR="001460D1" w14:paraId="2F3DBDA1"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57600A9F" w14:textId="77777777" w:rsidR="001460D1" w:rsidRDefault="001460D1">
            <w:pPr>
              <w:rPr>
                <w:rFonts w:ascii="Calibri" w:hAnsi="Calibri" w:cs="Calibri"/>
                <w:sz w:val="18"/>
                <w:szCs w:val="18"/>
              </w:rPr>
            </w:pPr>
            <w:r>
              <w:rPr>
                <w:rFonts w:ascii="Calibri" w:hAnsi="Calibri" w:cs="Calibri"/>
                <w:sz w:val="18"/>
                <w:szCs w:val="18"/>
              </w:rPr>
              <w:t xml:space="preserve">SFO Shuttle Bus </w:t>
            </w:r>
          </w:p>
        </w:tc>
        <w:tc>
          <w:tcPr>
            <w:tcW w:w="1686" w:type="dxa"/>
            <w:tcBorders>
              <w:top w:val="nil"/>
              <w:left w:val="nil"/>
              <w:bottom w:val="single" w:sz="8" w:space="0" w:color="auto"/>
              <w:right w:val="single" w:sz="8" w:space="0" w:color="auto"/>
            </w:tcBorders>
            <w:vAlign w:val="center"/>
            <w:hideMark/>
          </w:tcPr>
          <w:p w14:paraId="1A8462C9" w14:textId="77777777" w:rsidR="001460D1" w:rsidRDefault="001460D1">
            <w:pPr>
              <w:rPr>
                <w:rFonts w:ascii="Calibri" w:hAnsi="Calibri" w:cs="Calibri"/>
                <w:sz w:val="18"/>
                <w:szCs w:val="18"/>
              </w:rPr>
            </w:pPr>
            <w:r>
              <w:rPr>
                <w:rFonts w:ascii="Calibri" w:hAnsi="Calibri" w:cs="Calibri"/>
                <w:sz w:val="18"/>
                <w:szCs w:val="18"/>
              </w:rPr>
              <w:t>Broyce Batchan</w:t>
            </w:r>
          </w:p>
        </w:tc>
        <w:tc>
          <w:tcPr>
            <w:tcW w:w="1349" w:type="dxa"/>
            <w:tcBorders>
              <w:top w:val="nil"/>
              <w:left w:val="nil"/>
              <w:bottom w:val="single" w:sz="8" w:space="0" w:color="auto"/>
              <w:right w:val="single" w:sz="8" w:space="0" w:color="auto"/>
            </w:tcBorders>
            <w:noWrap/>
            <w:vAlign w:val="center"/>
            <w:hideMark/>
          </w:tcPr>
          <w:p w14:paraId="63CE7782" w14:textId="77777777" w:rsidR="001460D1" w:rsidRDefault="001460D1">
            <w:pPr>
              <w:rPr>
                <w:rFonts w:ascii="Calibri" w:hAnsi="Calibri" w:cs="Calibri"/>
                <w:sz w:val="18"/>
                <w:szCs w:val="18"/>
              </w:rPr>
            </w:pPr>
            <w:r>
              <w:rPr>
                <w:rFonts w:ascii="Calibri" w:hAnsi="Calibri" w:cs="Calibri"/>
                <w:sz w:val="18"/>
                <w:szCs w:val="18"/>
              </w:rPr>
              <w:t>510-382-2140</w:t>
            </w:r>
          </w:p>
        </w:tc>
        <w:tc>
          <w:tcPr>
            <w:tcW w:w="1687" w:type="dxa"/>
            <w:tcBorders>
              <w:top w:val="nil"/>
              <w:left w:val="nil"/>
              <w:bottom w:val="single" w:sz="8" w:space="0" w:color="auto"/>
              <w:right w:val="single" w:sz="8" w:space="0" w:color="auto"/>
            </w:tcBorders>
            <w:noWrap/>
            <w:vAlign w:val="center"/>
            <w:hideMark/>
          </w:tcPr>
          <w:p w14:paraId="02CBA2CD" w14:textId="77777777" w:rsidR="001460D1" w:rsidRDefault="001460D1">
            <w:pPr>
              <w:rPr>
                <w:rFonts w:ascii="Calibri" w:hAnsi="Calibri" w:cs="Calibri"/>
                <w:sz w:val="18"/>
                <w:szCs w:val="18"/>
              </w:rPr>
            </w:pPr>
            <w:r>
              <w:rPr>
                <w:rFonts w:ascii="Calibri" w:hAnsi="Calibri" w:cs="Calibri"/>
                <w:sz w:val="18"/>
                <w:szCs w:val="18"/>
              </w:rPr>
              <w:t>325 5th St.</w:t>
            </w:r>
          </w:p>
        </w:tc>
        <w:tc>
          <w:tcPr>
            <w:tcW w:w="1349" w:type="dxa"/>
            <w:tcBorders>
              <w:top w:val="nil"/>
              <w:left w:val="nil"/>
              <w:bottom w:val="single" w:sz="8" w:space="0" w:color="auto"/>
              <w:right w:val="single" w:sz="8" w:space="0" w:color="auto"/>
            </w:tcBorders>
            <w:noWrap/>
            <w:vAlign w:val="center"/>
            <w:hideMark/>
          </w:tcPr>
          <w:p w14:paraId="59314D84"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tcBorders>
              <w:top w:val="nil"/>
              <w:left w:val="nil"/>
              <w:bottom w:val="single" w:sz="8" w:space="0" w:color="auto"/>
              <w:right w:val="single" w:sz="8" w:space="0" w:color="auto"/>
            </w:tcBorders>
            <w:noWrap/>
            <w:vAlign w:val="center"/>
            <w:hideMark/>
          </w:tcPr>
          <w:p w14:paraId="53779FE4" w14:textId="77777777" w:rsidR="001460D1" w:rsidRPr="001460D1" w:rsidRDefault="00AB0059">
            <w:pPr>
              <w:rPr>
                <w:rFonts w:ascii="Calibri" w:hAnsi="Calibri" w:cs="Calibri"/>
                <w:sz w:val="18"/>
                <w:szCs w:val="18"/>
              </w:rPr>
            </w:pPr>
            <w:hyperlink r:id="rId76" w:history="1">
              <w:r w:rsidR="001460D1" w:rsidRPr="001460D1">
                <w:rPr>
                  <w:rStyle w:val="Hyperlink"/>
                  <w:rFonts w:ascii="Calibri" w:hAnsi="Calibri" w:cs="Calibri"/>
                  <w:color w:val="auto"/>
                  <w:sz w:val="18"/>
                  <w:szCs w:val="18"/>
                  <w:u w:val="none"/>
                </w:rPr>
                <w:t>jeff.leonoudakis@sfoshuttle.net; broyce@sfparkinginc.com</w:t>
              </w:r>
            </w:hyperlink>
          </w:p>
        </w:tc>
      </w:tr>
      <w:tr w:rsidR="001460D1" w14:paraId="3F8BA71B"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6EA08E1F" w14:textId="77777777" w:rsidR="001460D1" w:rsidRDefault="001460D1">
            <w:pPr>
              <w:rPr>
                <w:rFonts w:ascii="Calibri" w:hAnsi="Calibri" w:cs="Calibri"/>
                <w:sz w:val="18"/>
                <w:szCs w:val="18"/>
              </w:rPr>
            </w:pPr>
            <w:r>
              <w:rPr>
                <w:rFonts w:ascii="Calibri" w:hAnsi="Calibri" w:cs="Calibri"/>
                <w:sz w:val="18"/>
                <w:szCs w:val="18"/>
              </w:rPr>
              <w:t>Silverado Stages, Inc.</w:t>
            </w:r>
          </w:p>
        </w:tc>
        <w:tc>
          <w:tcPr>
            <w:tcW w:w="1686" w:type="dxa"/>
            <w:tcBorders>
              <w:top w:val="nil"/>
              <w:left w:val="nil"/>
              <w:bottom w:val="single" w:sz="8" w:space="0" w:color="auto"/>
              <w:right w:val="single" w:sz="8" w:space="0" w:color="auto"/>
            </w:tcBorders>
            <w:vAlign w:val="center"/>
            <w:hideMark/>
          </w:tcPr>
          <w:p w14:paraId="207923CA" w14:textId="77777777" w:rsidR="001460D1" w:rsidRDefault="001460D1">
            <w:pPr>
              <w:rPr>
                <w:rFonts w:ascii="Calibri" w:hAnsi="Calibri" w:cs="Calibri"/>
                <w:sz w:val="18"/>
                <w:szCs w:val="18"/>
              </w:rPr>
            </w:pPr>
            <w:r>
              <w:rPr>
                <w:rFonts w:ascii="Calibri" w:hAnsi="Calibri" w:cs="Calibri"/>
                <w:sz w:val="18"/>
                <w:szCs w:val="18"/>
              </w:rPr>
              <w:t>Mike Watson</w:t>
            </w:r>
          </w:p>
        </w:tc>
        <w:tc>
          <w:tcPr>
            <w:tcW w:w="1349" w:type="dxa"/>
            <w:tcBorders>
              <w:top w:val="nil"/>
              <w:left w:val="nil"/>
              <w:bottom w:val="single" w:sz="8" w:space="0" w:color="auto"/>
              <w:right w:val="single" w:sz="8" w:space="0" w:color="auto"/>
            </w:tcBorders>
            <w:noWrap/>
            <w:vAlign w:val="center"/>
            <w:hideMark/>
          </w:tcPr>
          <w:p w14:paraId="625EBED8" w14:textId="77777777" w:rsidR="001460D1" w:rsidRDefault="001460D1">
            <w:pPr>
              <w:rPr>
                <w:rFonts w:ascii="Calibri" w:hAnsi="Calibri" w:cs="Calibri"/>
                <w:sz w:val="18"/>
                <w:szCs w:val="18"/>
              </w:rPr>
            </w:pPr>
            <w:r>
              <w:rPr>
                <w:rFonts w:ascii="Calibri" w:hAnsi="Calibri" w:cs="Calibri"/>
                <w:sz w:val="18"/>
                <w:szCs w:val="18"/>
              </w:rPr>
              <w:t>415-272-8730; 805-432-0875</w:t>
            </w:r>
          </w:p>
        </w:tc>
        <w:tc>
          <w:tcPr>
            <w:tcW w:w="1687" w:type="dxa"/>
            <w:tcBorders>
              <w:top w:val="nil"/>
              <w:left w:val="nil"/>
              <w:bottom w:val="single" w:sz="8" w:space="0" w:color="auto"/>
              <w:right w:val="single" w:sz="8" w:space="0" w:color="auto"/>
            </w:tcBorders>
            <w:noWrap/>
            <w:vAlign w:val="center"/>
            <w:hideMark/>
          </w:tcPr>
          <w:p w14:paraId="67CC42BA" w14:textId="77777777" w:rsidR="001460D1" w:rsidRDefault="001460D1">
            <w:pPr>
              <w:rPr>
                <w:rFonts w:ascii="Calibri" w:hAnsi="Calibri" w:cs="Calibri"/>
                <w:sz w:val="18"/>
                <w:szCs w:val="18"/>
              </w:rPr>
            </w:pPr>
            <w:r>
              <w:rPr>
                <w:rFonts w:ascii="Calibri" w:hAnsi="Calibri" w:cs="Calibri"/>
                <w:sz w:val="18"/>
                <w:szCs w:val="18"/>
              </w:rPr>
              <w:t>241-B Prado Road</w:t>
            </w:r>
          </w:p>
        </w:tc>
        <w:tc>
          <w:tcPr>
            <w:tcW w:w="1349" w:type="dxa"/>
            <w:tcBorders>
              <w:top w:val="nil"/>
              <w:left w:val="nil"/>
              <w:bottom w:val="single" w:sz="8" w:space="0" w:color="auto"/>
              <w:right w:val="single" w:sz="8" w:space="0" w:color="auto"/>
            </w:tcBorders>
            <w:noWrap/>
            <w:vAlign w:val="center"/>
            <w:hideMark/>
          </w:tcPr>
          <w:p w14:paraId="2228C6BE" w14:textId="77777777" w:rsidR="001460D1" w:rsidRDefault="001460D1">
            <w:pPr>
              <w:rPr>
                <w:rFonts w:ascii="Calibri" w:hAnsi="Calibri" w:cs="Calibri"/>
                <w:sz w:val="18"/>
                <w:szCs w:val="18"/>
              </w:rPr>
            </w:pPr>
            <w:r>
              <w:rPr>
                <w:rFonts w:ascii="Calibri" w:hAnsi="Calibri" w:cs="Calibri"/>
                <w:sz w:val="18"/>
                <w:szCs w:val="18"/>
              </w:rPr>
              <w:t>SAN LUIS OBISPO</w:t>
            </w:r>
          </w:p>
        </w:tc>
        <w:tc>
          <w:tcPr>
            <w:tcW w:w="3204" w:type="dxa"/>
            <w:tcBorders>
              <w:top w:val="nil"/>
              <w:left w:val="nil"/>
              <w:bottom w:val="single" w:sz="8" w:space="0" w:color="auto"/>
              <w:right w:val="single" w:sz="8" w:space="0" w:color="auto"/>
            </w:tcBorders>
            <w:noWrap/>
            <w:vAlign w:val="center"/>
            <w:hideMark/>
          </w:tcPr>
          <w:p w14:paraId="115D3374" w14:textId="77777777" w:rsidR="001460D1" w:rsidRPr="001460D1" w:rsidRDefault="001460D1">
            <w:pPr>
              <w:rPr>
                <w:rFonts w:ascii="Calibri" w:hAnsi="Calibri" w:cs="Calibri"/>
                <w:sz w:val="18"/>
                <w:szCs w:val="18"/>
              </w:rPr>
            </w:pPr>
            <w:r w:rsidRPr="001460D1">
              <w:rPr>
                <w:rFonts w:ascii="Calibri" w:hAnsi="Calibri" w:cs="Calibri"/>
                <w:sz w:val="18"/>
                <w:szCs w:val="18"/>
              </w:rPr>
              <w:t>mwatson@silveradostages.com</w:t>
            </w:r>
          </w:p>
        </w:tc>
      </w:tr>
      <w:tr w:rsidR="001460D1" w14:paraId="55EC3E9B"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6B9698F6" w14:textId="77777777" w:rsidR="001460D1" w:rsidRDefault="001460D1">
            <w:pPr>
              <w:rPr>
                <w:rFonts w:ascii="Calibri" w:hAnsi="Calibri" w:cs="Calibri"/>
                <w:sz w:val="18"/>
                <w:szCs w:val="18"/>
              </w:rPr>
            </w:pPr>
            <w:r>
              <w:rPr>
                <w:rFonts w:ascii="Calibri" w:hAnsi="Calibri" w:cs="Calibri"/>
                <w:sz w:val="18"/>
                <w:szCs w:val="18"/>
              </w:rPr>
              <w:t>SP Plus</w:t>
            </w:r>
          </w:p>
        </w:tc>
        <w:tc>
          <w:tcPr>
            <w:tcW w:w="1686" w:type="dxa"/>
            <w:tcBorders>
              <w:top w:val="nil"/>
              <w:left w:val="nil"/>
              <w:bottom w:val="single" w:sz="8" w:space="0" w:color="auto"/>
              <w:right w:val="single" w:sz="8" w:space="0" w:color="auto"/>
            </w:tcBorders>
            <w:vAlign w:val="center"/>
            <w:hideMark/>
          </w:tcPr>
          <w:p w14:paraId="0B7713A0" w14:textId="77777777" w:rsidR="001460D1" w:rsidRDefault="001460D1">
            <w:pPr>
              <w:rPr>
                <w:rFonts w:ascii="Calibri" w:hAnsi="Calibri" w:cs="Calibri"/>
                <w:sz w:val="18"/>
                <w:szCs w:val="18"/>
              </w:rPr>
            </w:pPr>
            <w:r>
              <w:rPr>
                <w:rFonts w:ascii="Calibri" w:hAnsi="Calibri" w:cs="Calibri"/>
                <w:sz w:val="18"/>
                <w:szCs w:val="18"/>
              </w:rPr>
              <w:t>Paul Halsch</w:t>
            </w:r>
          </w:p>
        </w:tc>
        <w:tc>
          <w:tcPr>
            <w:tcW w:w="1349" w:type="dxa"/>
            <w:tcBorders>
              <w:top w:val="nil"/>
              <w:left w:val="nil"/>
              <w:bottom w:val="single" w:sz="8" w:space="0" w:color="auto"/>
              <w:right w:val="single" w:sz="8" w:space="0" w:color="auto"/>
            </w:tcBorders>
            <w:noWrap/>
            <w:vAlign w:val="center"/>
            <w:hideMark/>
          </w:tcPr>
          <w:p w14:paraId="72389725" w14:textId="77777777" w:rsidR="001460D1" w:rsidRDefault="001460D1">
            <w:pPr>
              <w:rPr>
                <w:rFonts w:ascii="Calibri" w:hAnsi="Calibri" w:cs="Calibri"/>
                <w:sz w:val="18"/>
                <w:szCs w:val="18"/>
              </w:rPr>
            </w:pPr>
            <w:r>
              <w:rPr>
                <w:rFonts w:ascii="Calibri" w:hAnsi="Calibri" w:cs="Calibri"/>
                <w:sz w:val="18"/>
                <w:szCs w:val="18"/>
              </w:rPr>
              <w:t>415-990-6431</w:t>
            </w:r>
          </w:p>
        </w:tc>
        <w:tc>
          <w:tcPr>
            <w:tcW w:w="1687" w:type="dxa"/>
            <w:tcBorders>
              <w:top w:val="nil"/>
              <w:left w:val="nil"/>
              <w:bottom w:val="single" w:sz="8" w:space="0" w:color="auto"/>
              <w:right w:val="single" w:sz="8" w:space="0" w:color="auto"/>
            </w:tcBorders>
            <w:noWrap/>
            <w:vAlign w:val="center"/>
            <w:hideMark/>
          </w:tcPr>
          <w:p w14:paraId="000B6539" w14:textId="77777777" w:rsidR="001460D1" w:rsidRDefault="001460D1">
            <w:pPr>
              <w:rPr>
                <w:rFonts w:ascii="Calibri" w:hAnsi="Calibri" w:cs="Calibri"/>
                <w:sz w:val="18"/>
                <w:szCs w:val="18"/>
              </w:rPr>
            </w:pPr>
            <w:r>
              <w:rPr>
                <w:rFonts w:ascii="Calibri" w:hAnsi="Calibri" w:cs="Calibri"/>
                <w:sz w:val="18"/>
                <w:szCs w:val="18"/>
              </w:rPr>
              <w:t>1750 Montgomery</w:t>
            </w:r>
          </w:p>
        </w:tc>
        <w:tc>
          <w:tcPr>
            <w:tcW w:w="1349" w:type="dxa"/>
            <w:tcBorders>
              <w:top w:val="nil"/>
              <w:left w:val="nil"/>
              <w:bottom w:val="single" w:sz="8" w:space="0" w:color="auto"/>
              <w:right w:val="single" w:sz="8" w:space="0" w:color="auto"/>
            </w:tcBorders>
            <w:noWrap/>
            <w:vAlign w:val="center"/>
            <w:hideMark/>
          </w:tcPr>
          <w:p w14:paraId="5036FC12"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tcBorders>
              <w:top w:val="nil"/>
              <w:left w:val="nil"/>
              <w:bottom w:val="single" w:sz="8" w:space="0" w:color="auto"/>
              <w:right w:val="single" w:sz="8" w:space="0" w:color="auto"/>
            </w:tcBorders>
            <w:noWrap/>
            <w:vAlign w:val="center"/>
            <w:hideMark/>
          </w:tcPr>
          <w:p w14:paraId="68711980" w14:textId="77777777" w:rsidR="001460D1" w:rsidRPr="001460D1" w:rsidRDefault="001460D1">
            <w:pPr>
              <w:rPr>
                <w:rFonts w:ascii="Calibri" w:hAnsi="Calibri" w:cs="Calibri"/>
                <w:sz w:val="18"/>
                <w:szCs w:val="18"/>
              </w:rPr>
            </w:pPr>
            <w:r w:rsidRPr="001460D1">
              <w:rPr>
                <w:rFonts w:ascii="Calibri" w:hAnsi="Calibri" w:cs="Calibri"/>
                <w:sz w:val="18"/>
                <w:szCs w:val="18"/>
              </w:rPr>
              <w:t>aaron@silveradostages.com</w:t>
            </w:r>
          </w:p>
        </w:tc>
      </w:tr>
      <w:tr w:rsidR="001460D1" w14:paraId="7B52C24A"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632AAADB" w14:textId="77777777" w:rsidR="001460D1" w:rsidRDefault="001460D1">
            <w:pPr>
              <w:rPr>
                <w:rFonts w:ascii="Calibri" w:hAnsi="Calibri" w:cs="Calibri"/>
                <w:sz w:val="18"/>
                <w:szCs w:val="18"/>
              </w:rPr>
            </w:pPr>
            <w:r>
              <w:rPr>
                <w:rFonts w:ascii="Calibri" w:hAnsi="Calibri" w:cs="Calibri"/>
                <w:sz w:val="18"/>
                <w:szCs w:val="18"/>
              </w:rPr>
              <w:t>SP Plus</w:t>
            </w:r>
          </w:p>
        </w:tc>
        <w:tc>
          <w:tcPr>
            <w:tcW w:w="1686" w:type="dxa"/>
            <w:tcBorders>
              <w:top w:val="nil"/>
              <w:left w:val="nil"/>
              <w:bottom w:val="single" w:sz="8" w:space="0" w:color="auto"/>
              <w:right w:val="single" w:sz="8" w:space="0" w:color="auto"/>
            </w:tcBorders>
            <w:vAlign w:val="center"/>
            <w:hideMark/>
          </w:tcPr>
          <w:p w14:paraId="76E978A2" w14:textId="77777777" w:rsidR="001460D1" w:rsidRDefault="001460D1">
            <w:pPr>
              <w:rPr>
                <w:rFonts w:ascii="Calibri" w:hAnsi="Calibri" w:cs="Calibri"/>
                <w:sz w:val="18"/>
                <w:szCs w:val="18"/>
              </w:rPr>
            </w:pPr>
            <w:r>
              <w:rPr>
                <w:rFonts w:ascii="Calibri" w:hAnsi="Calibri" w:cs="Calibri"/>
                <w:sz w:val="18"/>
                <w:szCs w:val="18"/>
              </w:rPr>
              <w:t>Victor Alistar</w:t>
            </w:r>
          </w:p>
        </w:tc>
        <w:tc>
          <w:tcPr>
            <w:tcW w:w="1349" w:type="dxa"/>
            <w:tcBorders>
              <w:top w:val="nil"/>
              <w:left w:val="nil"/>
              <w:bottom w:val="single" w:sz="8" w:space="0" w:color="auto"/>
              <w:right w:val="single" w:sz="8" w:space="0" w:color="auto"/>
            </w:tcBorders>
            <w:noWrap/>
            <w:vAlign w:val="center"/>
            <w:hideMark/>
          </w:tcPr>
          <w:p w14:paraId="75C5E053" w14:textId="77777777" w:rsidR="001460D1" w:rsidRDefault="001460D1">
            <w:pPr>
              <w:rPr>
                <w:rFonts w:ascii="Calibri" w:hAnsi="Calibri" w:cs="Calibri"/>
                <w:sz w:val="18"/>
                <w:szCs w:val="18"/>
              </w:rPr>
            </w:pPr>
            <w:r>
              <w:rPr>
                <w:rFonts w:ascii="Calibri" w:hAnsi="Calibri" w:cs="Calibri"/>
                <w:sz w:val="18"/>
                <w:szCs w:val="18"/>
              </w:rPr>
              <w:t>(916)-709-4580</w:t>
            </w:r>
          </w:p>
        </w:tc>
        <w:tc>
          <w:tcPr>
            <w:tcW w:w="1687" w:type="dxa"/>
            <w:tcBorders>
              <w:top w:val="nil"/>
              <w:left w:val="nil"/>
              <w:bottom w:val="single" w:sz="8" w:space="0" w:color="auto"/>
              <w:right w:val="single" w:sz="8" w:space="0" w:color="auto"/>
            </w:tcBorders>
            <w:noWrap/>
            <w:vAlign w:val="center"/>
            <w:hideMark/>
          </w:tcPr>
          <w:p w14:paraId="433BCB8F" w14:textId="77777777" w:rsidR="001460D1" w:rsidRDefault="001460D1">
            <w:pPr>
              <w:rPr>
                <w:rFonts w:ascii="Calibri" w:hAnsi="Calibri" w:cs="Calibri"/>
                <w:sz w:val="18"/>
                <w:szCs w:val="18"/>
              </w:rPr>
            </w:pPr>
            <w:r>
              <w:rPr>
                <w:rFonts w:ascii="Calibri" w:hAnsi="Calibri" w:cs="Calibri"/>
                <w:sz w:val="18"/>
                <w:szCs w:val="18"/>
              </w:rPr>
              <w:t>100 Pine Street, Suite 1250</w:t>
            </w:r>
          </w:p>
        </w:tc>
        <w:tc>
          <w:tcPr>
            <w:tcW w:w="1349" w:type="dxa"/>
            <w:tcBorders>
              <w:top w:val="nil"/>
              <w:left w:val="nil"/>
              <w:bottom w:val="single" w:sz="8" w:space="0" w:color="auto"/>
              <w:right w:val="single" w:sz="8" w:space="0" w:color="auto"/>
            </w:tcBorders>
            <w:noWrap/>
            <w:vAlign w:val="center"/>
            <w:hideMark/>
          </w:tcPr>
          <w:p w14:paraId="67FD0D15" w14:textId="77777777" w:rsidR="001460D1" w:rsidRDefault="001460D1">
            <w:pPr>
              <w:rPr>
                <w:rFonts w:ascii="Calibri" w:hAnsi="Calibri" w:cs="Calibri"/>
                <w:sz w:val="18"/>
                <w:szCs w:val="18"/>
              </w:rPr>
            </w:pPr>
            <w:r>
              <w:rPr>
                <w:rFonts w:ascii="Calibri" w:hAnsi="Calibri" w:cs="Calibri"/>
                <w:sz w:val="18"/>
                <w:szCs w:val="18"/>
              </w:rPr>
              <w:t>SAN FRANCISCO</w:t>
            </w:r>
          </w:p>
        </w:tc>
        <w:tc>
          <w:tcPr>
            <w:tcW w:w="3204" w:type="dxa"/>
            <w:tcBorders>
              <w:top w:val="nil"/>
              <w:left w:val="nil"/>
              <w:bottom w:val="single" w:sz="8" w:space="0" w:color="auto"/>
              <w:right w:val="single" w:sz="8" w:space="0" w:color="auto"/>
            </w:tcBorders>
            <w:noWrap/>
            <w:vAlign w:val="center"/>
            <w:hideMark/>
          </w:tcPr>
          <w:p w14:paraId="71EBBA30" w14:textId="77777777" w:rsidR="001460D1" w:rsidRPr="001460D1" w:rsidRDefault="00AB0059">
            <w:pPr>
              <w:rPr>
                <w:rFonts w:ascii="Calibri" w:hAnsi="Calibri" w:cs="Calibri"/>
                <w:sz w:val="18"/>
                <w:szCs w:val="18"/>
              </w:rPr>
            </w:pPr>
            <w:hyperlink r:id="rId77" w:history="1">
              <w:r w:rsidR="001460D1" w:rsidRPr="001460D1">
                <w:rPr>
                  <w:rStyle w:val="Hyperlink"/>
                  <w:rFonts w:ascii="Calibri" w:hAnsi="Calibri" w:cs="Calibri"/>
                  <w:color w:val="auto"/>
                  <w:sz w:val="18"/>
                  <w:szCs w:val="18"/>
                  <w:u w:val="none"/>
                </w:rPr>
                <w:t>valistar@spplus.com</w:t>
              </w:r>
            </w:hyperlink>
          </w:p>
        </w:tc>
      </w:tr>
      <w:tr w:rsidR="001460D1" w14:paraId="147AB04F"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0F47EA7" w14:textId="77777777" w:rsidR="001460D1" w:rsidRDefault="001460D1">
            <w:pPr>
              <w:rPr>
                <w:rFonts w:ascii="Calibri" w:hAnsi="Calibri" w:cs="Calibri"/>
                <w:sz w:val="18"/>
                <w:szCs w:val="18"/>
              </w:rPr>
            </w:pPr>
            <w:r>
              <w:rPr>
                <w:rFonts w:ascii="Calibri" w:hAnsi="Calibri" w:cs="Calibri"/>
                <w:sz w:val="18"/>
                <w:szCs w:val="18"/>
              </w:rPr>
              <w:t xml:space="preserve">Starzz Management </w:t>
            </w:r>
          </w:p>
        </w:tc>
        <w:tc>
          <w:tcPr>
            <w:tcW w:w="1686" w:type="dxa"/>
            <w:tcBorders>
              <w:top w:val="nil"/>
              <w:left w:val="nil"/>
              <w:bottom w:val="single" w:sz="8" w:space="0" w:color="auto"/>
              <w:right w:val="single" w:sz="8" w:space="0" w:color="auto"/>
            </w:tcBorders>
            <w:vAlign w:val="center"/>
            <w:hideMark/>
          </w:tcPr>
          <w:p w14:paraId="2EABAA8E" w14:textId="77777777" w:rsidR="001460D1" w:rsidRDefault="001460D1">
            <w:pPr>
              <w:rPr>
                <w:rFonts w:ascii="Calibri" w:hAnsi="Calibri" w:cs="Calibri"/>
                <w:sz w:val="18"/>
                <w:szCs w:val="18"/>
              </w:rPr>
            </w:pPr>
            <w:r>
              <w:rPr>
                <w:rFonts w:ascii="Calibri" w:hAnsi="Calibri" w:cs="Calibri"/>
                <w:sz w:val="18"/>
                <w:szCs w:val="18"/>
              </w:rPr>
              <w:t>Joe Thompkins</w:t>
            </w:r>
          </w:p>
        </w:tc>
        <w:tc>
          <w:tcPr>
            <w:tcW w:w="1349" w:type="dxa"/>
            <w:tcBorders>
              <w:top w:val="nil"/>
              <w:left w:val="nil"/>
              <w:bottom w:val="single" w:sz="8" w:space="0" w:color="auto"/>
              <w:right w:val="single" w:sz="8" w:space="0" w:color="auto"/>
            </w:tcBorders>
            <w:noWrap/>
            <w:vAlign w:val="center"/>
            <w:hideMark/>
          </w:tcPr>
          <w:p w14:paraId="0ABAD3EB" w14:textId="77777777" w:rsidR="001460D1" w:rsidRDefault="001460D1">
            <w:pPr>
              <w:rPr>
                <w:rFonts w:ascii="Calibri" w:hAnsi="Calibri" w:cs="Calibri"/>
                <w:sz w:val="18"/>
                <w:szCs w:val="18"/>
              </w:rPr>
            </w:pPr>
            <w:r>
              <w:rPr>
                <w:rFonts w:ascii="Calibri" w:hAnsi="Calibri" w:cs="Calibri"/>
                <w:sz w:val="18"/>
                <w:szCs w:val="18"/>
              </w:rPr>
              <w:t>510-632-5533</w:t>
            </w:r>
          </w:p>
        </w:tc>
        <w:tc>
          <w:tcPr>
            <w:tcW w:w="1687" w:type="dxa"/>
            <w:tcBorders>
              <w:top w:val="nil"/>
              <w:left w:val="nil"/>
              <w:bottom w:val="single" w:sz="8" w:space="0" w:color="auto"/>
              <w:right w:val="single" w:sz="8" w:space="0" w:color="auto"/>
            </w:tcBorders>
            <w:noWrap/>
            <w:vAlign w:val="center"/>
            <w:hideMark/>
          </w:tcPr>
          <w:p w14:paraId="3C60990A" w14:textId="77777777" w:rsidR="001460D1" w:rsidRDefault="001460D1">
            <w:pPr>
              <w:rPr>
                <w:rFonts w:ascii="Calibri" w:hAnsi="Calibri" w:cs="Calibri"/>
                <w:sz w:val="18"/>
                <w:szCs w:val="18"/>
              </w:rPr>
            </w:pPr>
            <w:r>
              <w:rPr>
                <w:rFonts w:ascii="Calibri" w:hAnsi="Calibri" w:cs="Calibri"/>
                <w:sz w:val="18"/>
                <w:szCs w:val="18"/>
              </w:rPr>
              <w:t>8393 Capwell Dr., Suite 220</w:t>
            </w:r>
          </w:p>
        </w:tc>
        <w:tc>
          <w:tcPr>
            <w:tcW w:w="1349" w:type="dxa"/>
            <w:tcBorders>
              <w:top w:val="nil"/>
              <w:left w:val="nil"/>
              <w:bottom w:val="single" w:sz="8" w:space="0" w:color="auto"/>
              <w:right w:val="single" w:sz="8" w:space="0" w:color="auto"/>
            </w:tcBorders>
            <w:noWrap/>
            <w:vAlign w:val="center"/>
            <w:hideMark/>
          </w:tcPr>
          <w:p w14:paraId="60DBF716" w14:textId="77777777" w:rsidR="001460D1" w:rsidRDefault="001460D1">
            <w:pPr>
              <w:rPr>
                <w:rFonts w:ascii="Calibri" w:hAnsi="Calibri" w:cs="Calibri"/>
                <w:sz w:val="18"/>
                <w:szCs w:val="18"/>
              </w:rPr>
            </w:pPr>
            <w:r>
              <w:rPr>
                <w:rFonts w:ascii="Calibri" w:hAnsi="Calibri" w:cs="Calibri"/>
                <w:sz w:val="18"/>
                <w:szCs w:val="18"/>
              </w:rPr>
              <w:t>OAKLAND</w:t>
            </w:r>
          </w:p>
        </w:tc>
        <w:tc>
          <w:tcPr>
            <w:tcW w:w="3204" w:type="dxa"/>
            <w:tcBorders>
              <w:top w:val="nil"/>
              <w:left w:val="nil"/>
              <w:bottom w:val="single" w:sz="8" w:space="0" w:color="auto"/>
              <w:right w:val="single" w:sz="8" w:space="0" w:color="auto"/>
            </w:tcBorders>
            <w:noWrap/>
            <w:vAlign w:val="center"/>
            <w:hideMark/>
          </w:tcPr>
          <w:p w14:paraId="71A2FAC1" w14:textId="77777777" w:rsidR="001460D1" w:rsidRPr="001460D1" w:rsidRDefault="00AB0059">
            <w:pPr>
              <w:rPr>
                <w:rFonts w:ascii="Calibri" w:hAnsi="Calibri" w:cs="Calibri"/>
                <w:sz w:val="18"/>
                <w:szCs w:val="18"/>
              </w:rPr>
            </w:pPr>
            <w:hyperlink r:id="rId78" w:history="1">
              <w:r w:rsidR="001460D1" w:rsidRPr="001460D1">
                <w:rPr>
                  <w:rStyle w:val="Hyperlink"/>
                  <w:rFonts w:ascii="Calibri" w:hAnsi="Calibri" w:cs="Calibri"/>
                  <w:color w:val="auto"/>
                  <w:sz w:val="18"/>
                  <w:szCs w:val="18"/>
                  <w:u w:val="none"/>
                </w:rPr>
                <w:t>pahalsch@parking.com</w:t>
              </w:r>
            </w:hyperlink>
          </w:p>
        </w:tc>
      </w:tr>
      <w:tr w:rsidR="001460D1" w14:paraId="35CC584E"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41CA7348" w14:textId="77777777" w:rsidR="001460D1" w:rsidRDefault="001460D1">
            <w:pPr>
              <w:rPr>
                <w:rFonts w:ascii="Calibri" w:hAnsi="Calibri" w:cs="Calibri"/>
                <w:color w:val="000000"/>
                <w:sz w:val="18"/>
                <w:szCs w:val="18"/>
              </w:rPr>
            </w:pPr>
            <w:r>
              <w:rPr>
                <w:rFonts w:ascii="Calibri" w:hAnsi="Calibri" w:cs="Calibri"/>
                <w:color w:val="000000"/>
                <w:sz w:val="18"/>
                <w:szCs w:val="18"/>
              </w:rPr>
              <w:t>Transmetro, Inc.</w:t>
            </w:r>
          </w:p>
        </w:tc>
        <w:tc>
          <w:tcPr>
            <w:tcW w:w="1686" w:type="dxa"/>
            <w:tcBorders>
              <w:top w:val="nil"/>
              <w:left w:val="nil"/>
              <w:bottom w:val="single" w:sz="8" w:space="0" w:color="auto"/>
              <w:right w:val="single" w:sz="8" w:space="0" w:color="auto"/>
            </w:tcBorders>
            <w:vAlign w:val="center"/>
            <w:hideMark/>
          </w:tcPr>
          <w:p w14:paraId="0EB56DEC" w14:textId="77777777" w:rsidR="001460D1" w:rsidRDefault="001460D1">
            <w:pPr>
              <w:rPr>
                <w:rFonts w:ascii="Calibri" w:hAnsi="Calibri" w:cs="Calibri"/>
                <w:sz w:val="18"/>
                <w:szCs w:val="18"/>
              </w:rPr>
            </w:pPr>
            <w:r>
              <w:rPr>
                <w:rFonts w:ascii="Calibri" w:hAnsi="Calibri" w:cs="Calibri"/>
                <w:sz w:val="18"/>
                <w:szCs w:val="18"/>
              </w:rPr>
              <w:t>Fred Khan</w:t>
            </w:r>
          </w:p>
        </w:tc>
        <w:tc>
          <w:tcPr>
            <w:tcW w:w="1349" w:type="dxa"/>
            <w:tcBorders>
              <w:top w:val="nil"/>
              <w:left w:val="nil"/>
              <w:bottom w:val="single" w:sz="8" w:space="0" w:color="auto"/>
              <w:right w:val="single" w:sz="8" w:space="0" w:color="auto"/>
            </w:tcBorders>
            <w:noWrap/>
            <w:vAlign w:val="center"/>
            <w:hideMark/>
          </w:tcPr>
          <w:p w14:paraId="6146A543" w14:textId="77777777" w:rsidR="001460D1" w:rsidRDefault="001460D1">
            <w:pPr>
              <w:rPr>
                <w:rFonts w:ascii="Calibri" w:hAnsi="Calibri" w:cs="Calibri"/>
                <w:sz w:val="18"/>
                <w:szCs w:val="18"/>
              </w:rPr>
            </w:pPr>
            <w:r>
              <w:rPr>
                <w:rFonts w:ascii="Calibri" w:hAnsi="Calibri" w:cs="Calibri"/>
                <w:sz w:val="18"/>
                <w:szCs w:val="18"/>
              </w:rPr>
              <w:t>415-513-5777</w:t>
            </w:r>
          </w:p>
        </w:tc>
        <w:tc>
          <w:tcPr>
            <w:tcW w:w="1687" w:type="dxa"/>
            <w:tcBorders>
              <w:top w:val="nil"/>
              <w:left w:val="nil"/>
              <w:bottom w:val="single" w:sz="8" w:space="0" w:color="auto"/>
              <w:right w:val="single" w:sz="8" w:space="0" w:color="auto"/>
            </w:tcBorders>
            <w:noWrap/>
            <w:vAlign w:val="center"/>
            <w:hideMark/>
          </w:tcPr>
          <w:p w14:paraId="6E3EF3D2" w14:textId="77777777" w:rsidR="001460D1" w:rsidRDefault="001460D1">
            <w:pPr>
              <w:rPr>
                <w:rFonts w:ascii="Calibri" w:hAnsi="Calibri" w:cs="Calibri"/>
                <w:color w:val="000000"/>
                <w:sz w:val="18"/>
                <w:szCs w:val="18"/>
              </w:rPr>
            </w:pPr>
            <w:r>
              <w:rPr>
                <w:rFonts w:ascii="Calibri" w:hAnsi="Calibri" w:cs="Calibri"/>
                <w:color w:val="000000"/>
                <w:sz w:val="18"/>
                <w:szCs w:val="18"/>
              </w:rPr>
              <w:t>2388 Mariner Square Drive</w:t>
            </w:r>
          </w:p>
        </w:tc>
        <w:tc>
          <w:tcPr>
            <w:tcW w:w="1349" w:type="dxa"/>
            <w:tcBorders>
              <w:top w:val="nil"/>
              <w:left w:val="nil"/>
              <w:bottom w:val="single" w:sz="8" w:space="0" w:color="auto"/>
              <w:right w:val="single" w:sz="8" w:space="0" w:color="auto"/>
            </w:tcBorders>
            <w:noWrap/>
            <w:vAlign w:val="center"/>
            <w:hideMark/>
          </w:tcPr>
          <w:p w14:paraId="001CC27E" w14:textId="77777777" w:rsidR="001460D1" w:rsidRDefault="001460D1">
            <w:pPr>
              <w:rPr>
                <w:rFonts w:ascii="Calibri" w:hAnsi="Calibri" w:cs="Calibri"/>
                <w:color w:val="000000"/>
                <w:sz w:val="18"/>
                <w:szCs w:val="18"/>
              </w:rPr>
            </w:pPr>
            <w:r>
              <w:rPr>
                <w:rFonts w:ascii="Calibri" w:hAnsi="Calibri" w:cs="Calibri"/>
                <w:color w:val="000000"/>
                <w:sz w:val="18"/>
                <w:szCs w:val="18"/>
              </w:rPr>
              <w:t>ALAMEDA</w:t>
            </w:r>
          </w:p>
        </w:tc>
        <w:tc>
          <w:tcPr>
            <w:tcW w:w="3204" w:type="dxa"/>
            <w:tcBorders>
              <w:top w:val="nil"/>
              <w:left w:val="nil"/>
              <w:bottom w:val="single" w:sz="8" w:space="0" w:color="auto"/>
              <w:right w:val="single" w:sz="8" w:space="0" w:color="auto"/>
            </w:tcBorders>
            <w:noWrap/>
            <w:vAlign w:val="center"/>
            <w:hideMark/>
          </w:tcPr>
          <w:p w14:paraId="6A5E1158" w14:textId="77777777" w:rsidR="001460D1" w:rsidRPr="001460D1" w:rsidRDefault="001460D1">
            <w:pPr>
              <w:rPr>
                <w:rFonts w:ascii="Calibri" w:hAnsi="Calibri" w:cs="Calibri"/>
                <w:sz w:val="18"/>
                <w:szCs w:val="18"/>
              </w:rPr>
            </w:pPr>
            <w:r w:rsidRPr="001460D1">
              <w:rPr>
                <w:rFonts w:ascii="Calibri" w:hAnsi="Calibri" w:cs="Calibri"/>
                <w:sz w:val="18"/>
                <w:szCs w:val="18"/>
              </w:rPr>
              <w:t>fred@transmetro.org</w:t>
            </w:r>
          </w:p>
        </w:tc>
      </w:tr>
      <w:tr w:rsidR="001460D1" w14:paraId="370C7B8A"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7B646972" w14:textId="77777777" w:rsidR="001460D1" w:rsidRDefault="001460D1">
            <w:pPr>
              <w:rPr>
                <w:rFonts w:ascii="Calibri" w:hAnsi="Calibri" w:cs="Calibri"/>
                <w:color w:val="000000"/>
                <w:sz w:val="18"/>
                <w:szCs w:val="18"/>
              </w:rPr>
            </w:pPr>
            <w:r>
              <w:rPr>
                <w:rFonts w:ascii="Calibri" w:hAnsi="Calibri" w:cs="Calibri"/>
                <w:color w:val="000000"/>
                <w:sz w:val="18"/>
                <w:szCs w:val="18"/>
              </w:rPr>
              <w:t>Transportation Management Services</w:t>
            </w:r>
          </w:p>
        </w:tc>
        <w:tc>
          <w:tcPr>
            <w:tcW w:w="1686" w:type="dxa"/>
            <w:tcBorders>
              <w:top w:val="nil"/>
              <w:left w:val="nil"/>
              <w:bottom w:val="single" w:sz="8" w:space="0" w:color="auto"/>
              <w:right w:val="single" w:sz="8" w:space="0" w:color="auto"/>
            </w:tcBorders>
            <w:vAlign w:val="center"/>
            <w:hideMark/>
          </w:tcPr>
          <w:p w14:paraId="562E34B2" w14:textId="77777777" w:rsidR="001460D1" w:rsidRDefault="001460D1">
            <w:pPr>
              <w:rPr>
                <w:rFonts w:ascii="Calibri" w:hAnsi="Calibri" w:cs="Calibri"/>
                <w:color w:val="000000"/>
                <w:sz w:val="18"/>
                <w:szCs w:val="18"/>
              </w:rPr>
            </w:pPr>
            <w:r>
              <w:rPr>
                <w:rFonts w:ascii="Calibri" w:hAnsi="Calibri" w:cs="Calibri"/>
                <w:color w:val="000000"/>
                <w:sz w:val="18"/>
                <w:szCs w:val="18"/>
              </w:rPr>
              <w:t>Ryan Mead</w:t>
            </w:r>
          </w:p>
        </w:tc>
        <w:tc>
          <w:tcPr>
            <w:tcW w:w="1349" w:type="dxa"/>
            <w:tcBorders>
              <w:top w:val="nil"/>
              <w:left w:val="nil"/>
              <w:bottom w:val="single" w:sz="8" w:space="0" w:color="auto"/>
              <w:right w:val="single" w:sz="8" w:space="0" w:color="auto"/>
            </w:tcBorders>
            <w:noWrap/>
            <w:vAlign w:val="center"/>
            <w:hideMark/>
          </w:tcPr>
          <w:p w14:paraId="45A87B49" w14:textId="77777777" w:rsidR="001460D1" w:rsidRDefault="001460D1">
            <w:pPr>
              <w:rPr>
                <w:rFonts w:ascii="Calibri" w:hAnsi="Calibri" w:cs="Calibri"/>
                <w:color w:val="000000"/>
                <w:sz w:val="18"/>
                <w:szCs w:val="18"/>
              </w:rPr>
            </w:pPr>
            <w:r>
              <w:rPr>
                <w:rFonts w:ascii="Calibri" w:hAnsi="Calibri" w:cs="Calibri"/>
                <w:color w:val="000000"/>
                <w:sz w:val="18"/>
                <w:szCs w:val="18"/>
              </w:rPr>
              <w:t>(301) 3000-9007</w:t>
            </w:r>
          </w:p>
        </w:tc>
        <w:tc>
          <w:tcPr>
            <w:tcW w:w="1687" w:type="dxa"/>
            <w:tcBorders>
              <w:top w:val="nil"/>
              <w:left w:val="nil"/>
              <w:bottom w:val="single" w:sz="8" w:space="0" w:color="auto"/>
              <w:right w:val="single" w:sz="8" w:space="0" w:color="auto"/>
            </w:tcBorders>
            <w:noWrap/>
            <w:vAlign w:val="center"/>
            <w:hideMark/>
          </w:tcPr>
          <w:p w14:paraId="6B8E8B90" w14:textId="77777777" w:rsidR="001460D1" w:rsidRDefault="001460D1">
            <w:pPr>
              <w:rPr>
                <w:rFonts w:ascii="Calibri" w:hAnsi="Calibri" w:cs="Calibri"/>
                <w:color w:val="000000"/>
                <w:sz w:val="18"/>
                <w:szCs w:val="18"/>
              </w:rPr>
            </w:pPr>
            <w:r>
              <w:rPr>
                <w:rFonts w:ascii="Calibri" w:hAnsi="Calibri" w:cs="Calibri"/>
                <w:color w:val="000000"/>
                <w:sz w:val="18"/>
                <w:szCs w:val="18"/>
              </w:rPr>
              <w:t>17810 Meeting House Road</w:t>
            </w:r>
          </w:p>
        </w:tc>
        <w:tc>
          <w:tcPr>
            <w:tcW w:w="1349" w:type="dxa"/>
            <w:tcBorders>
              <w:top w:val="nil"/>
              <w:left w:val="nil"/>
              <w:bottom w:val="single" w:sz="8" w:space="0" w:color="auto"/>
              <w:right w:val="single" w:sz="8" w:space="0" w:color="auto"/>
            </w:tcBorders>
            <w:noWrap/>
            <w:vAlign w:val="center"/>
            <w:hideMark/>
          </w:tcPr>
          <w:p w14:paraId="568D10AB" w14:textId="77777777" w:rsidR="001460D1" w:rsidRDefault="001460D1">
            <w:pPr>
              <w:rPr>
                <w:rFonts w:ascii="Calibri" w:hAnsi="Calibri" w:cs="Calibri"/>
                <w:color w:val="000000"/>
                <w:sz w:val="18"/>
                <w:szCs w:val="18"/>
              </w:rPr>
            </w:pPr>
            <w:r>
              <w:rPr>
                <w:rFonts w:ascii="Calibri" w:hAnsi="Calibri" w:cs="Calibri"/>
                <w:color w:val="000000"/>
                <w:sz w:val="18"/>
                <w:szCs w:val="18"/>
              </w:rPr>
              <w:t>SANDY SPRING</w:t>
            </w:r>
          </w:p>
        </w:tc>
        <w:tc>
          <w:tcPr>
            <w:tcW w:w="3204" w:type="dxa"/>
            <w:tcBorders>
              <w:top w:val="nil"/>
              <w:left w:val="nil"/>
              <w:bottom w:val="single" w:sz="8" w:space="0" w:color="auto"/>
              <w:right w:val="single" w:sz="8" w:space="0" w:color="auto"/>
            </w:tcBorders>
            <w:noWrap/>
            <w:vAlign w:val="center"/>
            <w:hideMark/>
          </w:tcPr>
          <w:p w14:paraId="7CC5459C" w14:textId="77777777" w:rsidR="001460D1" w:rsidRPr="001460D1" w:rsidRDefault="00AB0059">
            <w:pPr>
              <w:rPr>
                <w:rFonts w:ascii="Calibri" w:hAnsi="Calibri" w:cs="Calibri"/>
                <w:sz w:val="18"/>
                <w:szCs w:val="18"/>
              </w:rPr>
            </w:pPr>
            <w:hyperlink r:id="rId79" w:history="1">
              <w:r w:rsidR="001460D1" w:rsidRPr="001460D1">
                <w:rPr>
                  <w:rStyle w:val="Hyperlink"/>
                  <w:rFonts w:ascii="Calibri" w:hAnsi="Calibri" w:cs="Calibri"/>
                  <w:color w:val="auto"/>
                  <w:sz w:val="18"/>
                  <w:szCs w:val="18"/>
                  <w:u w:val="none"/>
                </w:rPr>
                <w:t>rmead@tms.com</w:t>
              </w:r>
            </w:hyperlink>
          </w:p>
        </w:tc>
      </w:tr>
      <w:tr w:rsidR="001460D1" w14:paraId="65417699"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74EC3F5C" w14:textId="77777777" w:rsidR="001460D1" w:rsidRDefault="001460D1">
            <w:pPr>
              <w:rPr>
                <w:rFonts w:ascii="Calibri" w:hAnsi="Calibri" w:cs="Calibri"/>
                <w:color w:val="000000"/>
                <w:sz w:val="18"/>
                <w:szCs w:val="18"/>
              </w:rPr>
            </w:pPr>
            <w:r>
              <w:rPr>
                <w:rFonts w:ascii="Calibri" w:hAnsi="Calibri" w:cs="Calibri"/>
                <w:color w:val="000000"/>
                <w:sz w:val="18"/>
                <w:szCs w:val="18"/>
              </w:rPr>
              <w:t>UCS Worldwide</w:t>
            </w:r>
          </w:p>
        </w:tc>
        <w:tc>
          <w:tcPr>
            <w:tcW w:w="1686" w:type="dxa"/>
            <w:tcBorders>
              <w:top w:val="nil"/>
              <w:left w:val="nil"/>
              <w:bottom w:val="single" w:sz="8" w:space="0" w:color="auto"/>
              <w:right w:val="single" w:sz="8" w:space="0" w:color="auto"/>
            </w:tcBorders>
            <w:vAlign w:val="center"/>
            <w:hideMark/>
          </w:tcPr>
          <w:p w14:paraId="2647B1A5" w14:textId="77777777" w:rsidR="001460D1" w:rsidRDefault="001460D1">
            <w:pPr>
              <w:rPr>
                <w:rFonts w:ascii="Calibri" w:hAnsi="Calibri" w:cs="Calibri"/>
                <w:color w:val="000000"/>
                <w:sz w:val="18"/>
                <w:szCs w:val="18"/>
              </w:rPr>
            </w:pPr>
            <w:r>
              <w:rPr>
                <w:rFonts w:ascii="Calibri" w:hAnsi="Calibri" w:cs="Calibri"/>
                <w:color w:val="000000"/>
                <w:sz w:val="18"/>
                <w:szCs w:val="18"/>
              </w:rPr>
              <w:t>Lohan Caetano</w:t>
            </w:r>
          </w:p>
        </w:tc>
        <w:tc>
          <w:tcPr>
            <w:tcW w:w="1349" w:type="dxa"/>
            <w:tcBorders>
              <w:top w:val="nil"/>
              <w:left w:val="nil"/>
              <w:bottom w:val="single" w:sz="8" w:space="0" w:color="auto"/>
              <w:right w:val="single" w:sz="8" w:space="0" w:color="auto"/>
            </w:tcBorders>
            <w:noWrap/>
            <w:vAlign w:val="center"/>
            <w:hideMark/>
          </w:tcPr>
          <w:p w14:paraId="2776DF49" w14:textId="77777777" w:rsidR="001460D1" w:rsidRDefault="001460D1">
            <w:pPr>
              <w:rPr>
                <w:rFonts w:ascii="Calibri" w:hAnsi="Calibri" w:cs="Calibri"/>
                <w:color w:val="000000"/>
                <w:sz w:val="18"/>
                <w:szCs w:val="18"/>
              </w:rPr>
            </w:pPr>
            <w:r>
              <w:rPr>
                <w:rFonts w:ascii="Calibri" w:hAnsi="Calibri" w:cs="Calibri"/>
                <w:color w:val="000000"/>
                <w:sz w:val="18"/>
                <w:szCs w:val="18"/>
              </w:rPr>
              <w:t>650.863.3984</w:t>
            </w:r>
          </w:p>
        </w:tc>
        <w:tc>
          <w:tcPr>
            <w:tcW w:w="1687" w:type="dxa"/>
            <w:tcBorders>
              <w:top w:val="nil"/>
              <w:left w:val="nil"/>
              <w:bottom w:val="single" w:sz="8" w:space="0" w:color="auto"/>
              <w:right w:val="single" w:sz="8" w:space="0" w:color="auto"/>
            </w:tcBorders>
            <w:noWrap/>
            <w:vAlign w:val="center"/>
            <w:hideMark/>
          </w:tcPr>
          <w:p w14:paraId="1660ACEB" w14:textId="77777777" w:rsidR="001460D1" w:rsidRDefault="001460D1">
            <w:pPr>
              <w:rPr>
                <w:rFonts w:ascii="Calibri" w:hAnsi="Calibri" w:cs="Calibri"/>
                <w:color w:val="000000"/>
                <w:sz w:val="18"/>
                <w:szCs w:val="18"/>
              </w:rPr>
            </w:pPr>
            <w:r>
              <w:rPr>
                <w:rFonts w:ascii="Calibri" w:hAnsi="Calibri" w:cs="Calibri"/>
                <w:color w:val="000000"/>
                <w:sz w:val="18"/>
                <w:szCs w:val="18"/>
              </w:rPr>
              <w:t>1710 S Amphlett St.</w:t>
            </w:r>
          </w:p>
        </w:tc>
        <w:tc>
          <w:tcPr>
            <w:tcW w:w="1349" w:type="dxa"/>
            <w:tcBorders>
              <w:top w:val="nil"/>
              <w:left w:val="nil"/>
              <w:bottom w:val="single" w:sz="8" w:space="0" w:color="auto"/>
              <w:right w:val="single" w:sz="8" w:space="0" w:color="auto"/>
            </w:tcBorders>
            <w:noWrap/>
            <w:vAlign w:val="center"/>
            <w:hideMark/>
          </w:tcPr>
          <w:p w14:paraId="15D66C18" w14:textId="77777777" w:rsidR="001460D1" w:rsidRDefault="001460D1">
            <w:pPr>
              <w:rPr>
                <w:rFonts w:ascii="Calibri" w:hAnsi="Calibri" w:cs="Calibri"/>
                <w:color w:val="000000"/>
                <w:sz w:val="18"/>
                <w:szCs w:val="18"/>
              </w:rPr>
            </w:pPr>
            <w:r>
              <w:rPr>
                <w:rFonts w:ascii="Calibri" w:hAnsi="Calibri" w:cs="Calibri"/>
                <w:color w:val="000000"/>
                <w:sz w:val="18"/>
                <w:szCs w:val="18"/>
              </w:rPr>
              <w:t>SAN MATEO</w:t>
            </w:r>
          </w:p>
        </w:tc>
        <w:tc>
          <w:tcPr>
            <w:tcW w:w="3204" w:type="dxa"/>
            <w:tcBorders>
              <w:top w:val="nil"/>
              <w:left w:val="nil"/>
              <w:bottom w:val="single" w:sz="8" w:space="0" w:color="auto"/>
              <w:right w:val="single" w:sz="8" w:space="0" w:color="auto"/>
            </w:tcBorders>
            <w:noWrap/>
            <w:vAlign w:val="center"/>
            <w:hideMark/>
          </w:tcPr>
          <w:p w14:paraId="5DFD9B73" w14:textId="77777777" w:rsidR="001460D1" w:rsidRPr="001460D1" w:rsidRDefault="00AB0059">
            <w:pPr>
              <w:rPr>
                <w:rFonts w:ascii="Calibri" w:hAnsi="Calibri" w:cs="Calibri"/>
                <w:sz w:val="18"/>
                <w:szCs w:val="18"/>
              </w:rPr>
            </w:pPr>
            <w:hyperlink r:id="rId80" w:history="1">
              <w:r w:rsidR="001460D1" w:rsidRPr="001460D1">
                <w:rPr>
                  <w:rStyle w:val="Hyperlink"/>
                  <w:rFonts w:ascii="Calibri" w:hAnsi="Calibri" w:cs="Calibri"/>
                  <w:color w:val="auto"/>
                  <w:sz w:val="18"/>
                  <w:szCs w:val="18"/>
                  <w:u w:val="none"/>
                </w:rPr>
                <w:t>lohan@ucslimo.com</w:t>
              </w:r>
            </w:hyperlink>
          </w:p>
        </w:tc>
      </w:tr>
      <w:tr w:rsidR="001460D1" w14:paraId="520C4DEA"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1B6FB409" w14:textId="77777777" w:rsidR="001460D1" w:rsidRDefault="001460D1">
            <w:pPr>
              <w:rPr>
                <w:rFonts w:ascii="Calibri" w:hAnsi="Calibri" w:cs="Calibri"/>
                <w:color w:val="000000"/>
                <w:sz w:val="18"/>
                <w:szCs w:val="18"/>
              </w:rPr>
            </w:pPr>
            <w:r>
              <w:rPr>
                <w:rFonts w:ascii="Calibri" w:hAnsi="Calibri" w:cs="Calibri"/>
                <w:color w:val="000000"/>
                <w:sz w:val="18"/>
                <w:szCs w:val="18"/>
              </w:rPr>
              <w:t>United Shuttle</w:t>
            </w:r>
          </w:p>
        </w:tc>
        <w:tc>
          <w:tcPr>
            <w:tcW w:w="1686" w:type="dxa"/>
            <w:tcBorders>
              <w:top w:val="nil"/>
              <w:left w:val="nil"/>
              <w:bottom w:val="single" w:sz="8" w:space="0" w:color="auto"/>
              <w:right w:val="single" w:sz="8" w:space="0" w:color="auto"/>
            </w:tcBorders>
            <w:vAlign w:val="center"/>
            <w:hideMark/>
          </w:tcPr>
          <w:p w14:paraId="275A78B1" w14:textId="77777777" w:rsidR="001460D1" w:rsidRDefault="001460D1">
            <w:pPr>
              <w:rPr>
                <w:rFonts w:ascii="Calibri" w:hAnsi="Calibri" w:cs="Calibri"/>
                <w:color w:val="000000"/>
                <w:sz w:val="18"/>
                <w:szCs w:val="18"/>
              </w:rPr>
            </w:pPr>
            <w:r>
              <w:rPr>
                <w:rFonts w:ascii="Calibri" w:hAnsi="Calibri" w:cs="Calibri"/>
                <w:color w:val="000000"/>
                <w:sz w:val="18"/>
                <w:szCs w:val="18"/>
              </w:rPr>
              <w:t>Mohammad Zarif</w:t>
            </w:r>
          </w:p>
        </w:tc>
        <w:tc>
          <w:tcPr>
            <w:tcW w:w="1349" w:type="dxa"/>
            <w:tcBorders>
              <w:top w:val="nil"/>
              <w:left w:val="nil"/>
              <w:bottom w:val="single" w:sz="8" w:space="0" w:color="auto"/>
              <w:right w:val="single" w:sz="8" w:space="0" w:color="auto"/>
            </w:tcBorders>
            <w:noWrap/>
            <w:vAlign w:val="center"/>
            <w:hideMark/>
          </w:tcPr>
          <w:p w14:paraId="54D4D359" w14:textId="77777777" w:rsidR="001460D1" w:rsidRDefault="001460D1">
            <w:pPr>
              <w:rPr>
                <w:rFonts w:ascii="Calibri" w:hAnsi="Calibri" w:cs="Calibri"/>
                <w:color w:val="000000"/>
                <w:sz w:val="18"/>
                <w:szCs w:val="18"/>
              </w:rPr>
            </w:pPr>
            <w:r>
              <w:rPr>
                <w:rFonts w:ascii="Calibri" w:hAnsi="Calibri" w:cs="Calibri"/>
                <w:color w:val="000000"/>
                <w:sz w:val="18"/>
                <w:szCs w:val="18"/>
              </w:rPr>
              <w:t>(510) 978-1544</w:t>
            </w:r>
          </w:p>
        </w:tc>
        <w:tc>
          <w:tcPr>
            <w:tcW w:w="1687" w:type="dxa"/>
            <w:tcBorders>
              <w:top w:val="nil"/>
              <w:left w:val="nil"/>
              <w:bottom w:val="single" w:sz="8" w:space="0" w:color="auto"/>
              <w:right w:val="single" w:sz="8" w:space="0" w:color="auto"/>
            </w:tcBorders>
            <w:noWrap/>
            <w:vAlign w:val="center"/>
            <w:hideMark/>
          </w:tcPr>
          <w:p w14:paraId="03BCEE41" w14:textId="77777777" w:rsidR="001460D1" w:rsidRDefault="001460D1">
            <w:pPr>
              <w:rPr>
                <w:rFonts w:ascii="Calibri" w:hAnsi="Calibri" w:cs="Calibri"/>
                <w:color w:val="000000"/>
                <w:sz w:val="18"/>
                <w:szCs w:val="18"/>
              </w:rPr>
            </w:pPr>
            <w:r>
              <w:rPr>
                <w:rFonts w:ascii="Calibri" w:hAnsi="Calibri" w:cs="Calibri"/>
                <w:color w:val="000000"/>
                <w:sz w:val="18"/>
                <w:szCs w:val="18"/>
              </w:rPr>
              <w:t>1277 ALDER CREEK CIR</w:t>
            </w:r>
          </w:p>
        </w:tc>
        <w:tc>
          <w:tcPr>
            <w:tcW w:w="1349" w:type="dxa"/>
            <w:tcBorders>
              <w:top w:val="nil"/>
              <w:left w:val="nil"/>
              <w:bottom w:val="single" w:sz="8" w:space="0" w:color="auto"/>
              <w:right w:val="single" w:sz="8" w:space="0" w:color="auto"/>
            </w:tcBorders>
            <w:noWrap/>
            <w:vAlign w:val="center"/>
            <w:hideMark/>
          </w:tcPr>
          <w:p w14:paraId="020CDCD4" w14:textId="77777777" w:rsidR="001460D1" w:rsidRDefault="001460D1">
            <w:pPr>
              <w:rPr>
                <w:rFonts w:ascii="Calibri" w:hAnsi="Calibri" w:cs="Calibri"/>
                <w:color w:val="000000"/>
                <w:sz w:val="18"/>
                <w:szCs w:val="18"/>
              </w:rPr>
            </w:pPr>
            <w:r>
              <w:rPr>
                <w:rFonts w:ascii="Calibri" w:hAnsi="Calibri" w:cs="Calibri"/>
                <w:color w:val="000000"/>
                <w:sz w:val="18"/>
                <w:szCs w:val="18"/>
              </w:rPr>
              <w:t>SAN LEANDRO</w:t>
            </w:r>
          </w:p>
        </w:tc>
        <w:tc>
          <w:tcPr>
            <w:tcW w:w="3204" w:type="dxa"/>
            <w:tcBorders>
              <w:top w:val="nil"/>
              <w:left w:val="nil"/>
              <w:bottom w:val="single" w:sz="8" w:space="0" w:color="auto"/>
              <w:right w:val="single" w:sz="8" w:space="0" w:color="auto"/>
            </w:tcBorders>
            <w:noWrap/>
            <w:vAlign w:val="center"/>
            <w:hideMark/>
          </w:tcPr>
          <w:p w14:paraId="428060BF" w14:textId="77777777" w:rsidR="001460D1" w:rsidRPr="001460D1" w:rsidRDefault="00AB0059">
            <w:pPr>
              <w:rPr>
                <w:rFonts w:ascii="Calibri" w:hAnsi="Calibri" w:cs="Calibri"/>
                <w:sz w:val="18"/>
                <w:szCs w:val="18"/>
              </w:rPr>
            </w:pPr>
            <w:hyperlink r:id="rId81" w:history="1">
              <w:r w:rsidR="001460D1" w:rsidRPr="001460D1">
                <w:rPr>
                  <w:rStyle w:val="Hyperlink"/>
                  <w:rFonts w:ascii="Calibri" w:hAnsi="Calibri" w:cs="Calibri"/>
                  <w:color w:val="auto"/>
                  <w:sz w:val="18"/>
                  <w:szCs w:val="18"/>
                  <w:u w:val="none"/>
                </w:rPr>
                <w:t>zarif1968@hotmail.com</w:t>
              </w:r>
            </w:hyperlink>
          </w:p>
        </w:tc>
      </w:tr>
      <w:tr w:rsidR="001460D1" w14:paraId="1F1FD533" w14:textId="77777777" w:rsidTr="001460D1">
        <w:trPr>
          <w:trHeight w:val="347"/>
        </w:trPr>
        <w:tc>
          <w:tcPr>
            <w:tcW w:w="1618" w:type="dxa"/>
            <w:tcBorders>
              <w:top w:val="nil"/>
              <w:left w:val="single" w:sz="8" w:space="0" w:color="auto"/>
              <w:bottom w:val="single" w:sz="8" w:space="0" w:color="auto"/>
              <w:right w:val="single" w:sz="8" w:space="0" w:color="auto"/>
            </w:tcBorders>
            <w:vAlign w:val="center"/>
            <w:hideMark/>
          </w:tcPr>
          <w:p w14:paraId="3D15E246" w14:textId="77777777" w:rsidR="001460D1" w:rsidRDefault="001460D1">
            <w:pPr>
              <w:rPr>
                <w:rFonts w:ascii="Calibri" w:hAnsi="Calibri" w:cs="Calibri"/>
                <w:sz w:val="18"/>
                <w:szCs w:val="18"/>
              </w:rPr>
            </w:pPr>
            <w:r>
              <w:rPr>
                <w:rFonts w:ascii="Calibri" w:hAnsi="Calibri" w:cs="Calibri"/>
                <w:sz w:val="18"/>
                <w:szCs w:val="18"/>
              </w:rPr>
              <w:t>Vision Communications</w:t>
            </w:r>
          </w:p>
        </w:tc>
        <w:tc>
          <w:tcPr>
            <w:tcW w:w="1686" w:type="dxa"/>
            <w:tcBorders>
              <w:top w:val="nil"/>
              <w:left w:val="nil"/>
              <w:bottom w:val="single" w:sz="8" w:space="0" w:color="auto"/>
              <w:right w:val="single" w:sz="8" w:space="0" w:color="auto"/>
            </w:tcBorders>
            <w:vAlign w:val="center"/>
            <w:hideMark/>
          </w:tcPr>
          <w:p w14:paraId="0B967039" w14:textId="77777777" w:rsidR="001460D1" w:rsidRDefault="001460D1">
            <w:pPr>
              <w:rPr>
                <w:rFonts w:ascii="Calibri" w:hAnsi="Calibri" w:cs="Calibri"/>
                <w:sz w:val="18"/>
                <w:szCs w:val="18"/>
              </w:rPr>
            </w:pPr>
            <w:r>
              <w:rPr>
                <w:rFonts w:ascii="Calibri" w:hAnsi="Calibri" w:cs="Calibri"/>
                <w:sz w:val="18"/>
                <w:szCs w:val="18"/>
              </w:rPr>
              <w:t>Mark Champ</w:t>
            </w:r>
          </w:p>
        </w:tc>
        <w:tc>
          <w:tcPr>
            <w:tcW w:w="1349" w:type="dxa"/>
            <w:tcBorders>
              <w:top w:val="nil"/>
              <w:left w:val="nil"/>
              <w:bottom w:val="single" w:sz="8" w:space="0" w:color="auto"/>
              <w:right w:val="single" w:sz="8" w:space="0" w:color="auto"/>
            </w:tcBorders>
            <w:noWrap/>
            <w:vAlign w:val="center"/>
            <w:hideMark/>
          </w:tcPr>
          <w:p w14:paraId="255BF78D" w14:textId="77777777" w:rsidR="001460D1" w:rsidRDefault="001460D1">
            <w:pPr>
              <w:rPr>
                <w:rFonts w:ascii="Calibri" w:hAnsi="Calibri" w:cs="Calibri"/>
                <w:sz w:val="18"/>
                <w:szCs w:val="18"/>
              </w:rPr>
            </w:pPr>
            <w:r>
              <w:rPr>
                <w:rFonts w:ascii="Calibri" w:hAnsi="Calibri" w:cs="Calibri"/>
                <w:sz w:val="18"/>
                <w:szCs w:val="18"/>
              </w:rPr>
              <w:t>510-346-0300</w:t>
            </w:r>
          </w:p>
        </w:tc>
        <w:tc>
          <w:tcPr>
            <w:tcW w:w="1687" w:type="dxa"/>
            <w:tcBorders>
              <w:top w:val="nil"/>
              <w:left w:val="nil"/>
              <w:bottom w:val="single" w:sz="8" w:space="0" w:color="auto"/>
              <w:right w:val="single" w:sz="8" w:space="0" w:color="auto"/>
            </w:tcBorders>
            <w:noWrap/>
            <w:vAlign w:val="center"/>
            <w:hideMark/>
          </w:tcPr>
          <w:p w14:paraId="5434A294" w14:textId="77777777" w:rsidR="001460D1" w:rsidRDefault="001460D1">
            <w:pPr>
              <w:rPr>
                <w:rFonts w:ascii="Calibri" w:hAnsi="Calibri" w:cs="Calibri"/>
                <w:sz w:val="18"/>
                <w:szCs w:val="18"/>
              </w:rPr>
            </w:pPr>
            <w:r>
              <w:rPr>
                <w:rFonts w:ascii="Calibri" w:hAnsi="Calibri" w:cs="Calibri"/>
                <w:sz w:val="18"/>
                <w:szCs w:val="18"/>
              </w:rPr>
              <w:t>1770 Neptune Drive</w:t>
            </w:r>
          </w:p>
        </w:tc>
        <w:tc>
          <w:tcPr>
            <w:tcW w:w="1349" w:type="dxa"/>
            <w:tcBorders>
              <w:top w:val="nil"/>
              <w:left w:val="nil"/>
              <w:bottom w:val="single" w:sz="8" w:space="0" w:color="auto"/>
              <w:right w:val="single" w:sz="8" w:space="0" w:color="auto"/>
            </w:tcBorders>
            <w:noWrap/>
            <w:vAlign w:val="center"/>
            <w:hideMark/>
          </w:tcPr>
          <w:p w14:paraId="024DF71D" w14:textId="77777777" w:rsidR="001460D1" w:rsidRDefault="001460D1">
            <w:pPr>
              <w:rPr>
                <w:rFonts w:ascii="Calibri" w:hAnsi="Calibri" w:cs="Calibri"/>
                <w:sz w:val="18"/>
                <w:szCs w:val="18"/>
              </w:rPr>
            </w:pPr>
            <w:r>
              <w:rPr>
                <w:rFonts w:ascii="Calibri" w:hAnsi="Calibri" w:cs="Calibri"/>
                <w:sz w:val="18"/>
                <w:szCs w:val="18"/>
              </w:rPr>
              <w:t>SAN LEANDRO</w:t>
            </w:r>
          </w:p>
        </w:tc>
        <w:tc>
          <w:tcPr>
            <w:tcW w:w="3204" w:type="dxa"/>
            <w:tcBorders>
              <w:top w:val="nil"/>
              <w:left w:val="nil"/>
              <w:bottom w:val="single" w:sz="8" w:space="0" w:color="auto"/>
              <w:right w:val="single" w:sz="8" w:space="0" w:color="auto"/>
            </w:tcBorders>
            <w:noWrap/>
            <w:vAlign w:val="center"/>
            <w:hideMark/>
          </w:tcPr>
          <w:p w14:paraId="040DC3DE" w14:textId="77777777" w:rsidR="001460D1" w:rsidRDefault="001460D1">
            <w:pPr>
              <w:rPr>
                <w:rFonts w:ascii="Calibri" w:hAnsi="Calibri" w:cs="Calibri"/>
                <w:sz w:val="18"/>
                <w:szCs w:val="18"/>
              </w:rPr>
            </w:pPr>
            <w:r>
              <w:rPr>
                <w:rFonts w:ascii="Calibri" w:hAnsi="Calibri" w:cs="Calibri"/>
                <w:sz w:val="18"/>
                <w:szCs w:val="18"/>
              </w:rPr>
              <w:t>mchamp@2viscom.com</w:t>
            </w:r>
          </w:p>
        </w:tc>
      </w:tr>
    </w:tbl>
    <w:p w14:paraId="1A99FA0E" w14:textId="77777777" w:rsidR="001460D1" w:rsidRPr="00A85450" w:rsidRDefault="001460D1" w:rsidP="00654D65">
      <w:pPr>
        <w:rPr>
          <w:rFonts w:ascii="Calibri" w:hAnsi="Calibri" w:cs="Calibri"/>
          <w:szCs w:val="26"/>
        </w:rPr>
      </w:pPr>
    </w:p>
    <w:p w14:paraId="35772ECE" w14:textId="77777777" w:rsidR="00654D65" w:rsidRPr="00985AE1" w:rsidRDefault="00654D65" w:rsidP="00654D65">
      <w:pPr>
        <w:tabs>
          <w:tab w:val="num" w:pos="1080"/>
          <w:tab w:val="num" w:pos="1350"/>
        </w:tabs>
        <w:ind w:left="1080" w:hanging="720"/>
        <w:rPr>
          <w:rFonts w:ascii="Calibri" w:hAnsi="Calibri" w:cs="Calibri"/>
        </w:rPr>
      </w:pPr>
    </w:p>
    <w:p w14:paraId="3F76956E" w14:textId="14E5A156" w:rsidR="00654D65" w:rsidRDefault="00654D65" w:rsidP="00501E3D">
      <w:pPr>
        <w:pStyle w:val="Item10"/>
        <w:tabs>
          <w:tab w:val="clear" w:pos="2880"/>
        </w:tabs>
        <w:ind w:left="720" w:firstLine="0"/>
        <w:jc w:val="both"/>
      </w:pPr>
    </w:p>
    <w:p w14:paraId="53C20DC6" w14:textId="77777777" w:rsidR="00501E3D" w:rsidRDefault="00501E3D" w:rsidP="00501E3D">
      <w:pPr>
        <w:spacing w:before="80"/>
        <w:rPr>
          <w:rFonts w:ascii="Calibri" w:hAnsi="Calibri" w:cs="Calibri"/>
          <w:b/>
          <w:sz w:val="24"/>
          <w:szCs w:val="24"/>
        </w:rPr>
      </w:pPr>
    </w:p>
    <w:p w14:paraId="56974536" w14:textId="77777777" w:rsidR="00501E3D" w:rsidRDefault="00501E3D" w:rsidP="00501E3D">
      <w:pPr>
        <w:spacing w:before="80"/>
        <w:rPr>
          <w:rFonts w:ascii="Calibri" w:hAnsi="Calibri" w:cs="Calibri"/>
          <w:b/>
          <w:sz w:val="24"/>
          <w:szCs w:val="24"/>
        </w:rPr>
      </w:pPr>
    </w:p>
    <w:p w14:paraId="0447121F" w14:textId="77777777" w:rsidR="00501E3D" w:rsidRDefault="00501E3D" w:rsidP="00501E3D">
      <w:pPr>
        <w:tabs>
          <w:tab w:val="right" w:pos="10800"/>
        </w:tabs>
        <w:spacing w:after="240"/>
        <w:jc w:val="both"/>
        <w:rPr>
          <w:rFonts w:ascii="Calibri" w:hAnsi="Calibri" w:cs="Calibri"/>
        </w:rPr>
      </w:pPr>
    </w:p>
    <w:p w14:paraId="358ED926" w14:textId="77777777" w:rsidR="00501E3D" w:rsidRPr="00CE323D" w:rsidRDefault="00501E3D" w:rsidP="00501E3D">
      <w:pPr>
        <w:jc w:val="both"/>
        <w:rPr>
          <w:rFonts w:ascii="Calibri" w:hAnsi="Calibri" w:cs="Calibri"/>
        </w:rPr>
      </w:pPr>
    </w:p>
    <w:p w14:paraId="5C8BB28D" w14:textId="25AE5560" w:rsidR="00501E3D" w:rsidRPr="002141E7" w:rsidRDefault="00501E3D" w:rsidP="00501E3D">
      <w:pPr>
        <w:autoSpaceDE w:val="0"/>
        <w:autoSpaceDN w:val="0"/>
        <w:adjustRightInd w:val="0"/>
        <w:rPr>
          <w:rFonts w:ascii="Calibri" w:hAnsi="Calibri" w:cs="Calibri"/>
          <w:b/>
        </w:rPr>
      </w:pPr>
    </w:p>
    <w:sectPr w:rsidR="00501E3D" w:rsidRPr="002141E7" w:rsidSect="00654D65">
      <w:footerReference w:type="default" r:id="rId82"/>
      <w:pgSz w:w="12240" w:h="15840" w:code="1"/>
      <w:pgMar w:top="1800" w:right="720" w:bottom="720" w:left="720" w:header="900" w:footer="4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95CAE" w14:textId="77777777" w:rsidR="00F351B0" w:rsidRDefault="00F351B0" w:rsidP="004D242F">
      <w:r>
        <w:separator/>
      </w:r>
    </w:p>
  </w:endnote>
  <w:endnote w:type="continuationSeparator" w:id="0">
    <w:p w14:paraId="3BEF8201" w14:textId="77777777" w:rsidR="00F351B0" w:rsidRDefault="00F351B0" w:rsidP="004D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5C2F3" w14:textId="77777777" w:rsidR="00F351B0" w:rsidRDefault="00F351B0" w:rsidP="00205C75">
    <w:pPr>
      <w:jc w:val="right"/>
      <w:rPr>
        <w:rFonts w:ascii="Calibri" w:hAnsi="Calibri" w:cs="Calibri"/>
        <w:sz w:val="20"/>
      </w:rPr>
    </w:pPr>
  </w:p>
  <w:p w14:paraId="2514A697" w14:textId="56E3C8D9" w:rsidR="00F351B0" w:rsidRPr="008F1AC7" w:rsidRDefault="00F351B0" w:rsidP="00205C75">
    <w:pPr>
      <w:jc w:val="right"/>
      <w:rPr>
        <w:rFonts w:ascii="Calibri" w:hAnsi="Calibri" w:cs="Calibri"/>
        <w:sz w:val="20"/>
      </w:rPr>
    </w:pPr>
    <w:r w:rsidRPr="00592825">
      <w:rPr>
        <w:rFonts w:ascii="Calibri" w:hAnsi="Calibri" w:cs="Calibri"/>
        <w:color w:val="FF0000"/>
        <w:sz w:val="20"/>
      </w:rPr>
      <w:t>RFP/Q</w:t>
    </w:r>
    <w:r w:rsidRPr="008F1AC7">
      <w:rPr>
        <w:rFonts w:ascii="Calibri" w:hAnsi="Calibri" w:cs="Calibri"/>
        <w:sz w:val="20"/>
      </w:rPr>
      <w:t xml:space="preserve"> No. </w:t>
    </w:r>
    <w:r w:rsidRPr="00592825">
      <w:rPr>
        <w:rFonts w:ascii="Calibri" w:hAnsi="Calibri" w:cs="Calibri"/>
        <w:color w:val="FF0000"/>
        <w:sz w:val="20"/>
      </w:rPr>
      <w:t>90XXXX</w:t>
    </w:r>
    <w:r w:rsidRPr="008F1AC7">
      <w:rPr>
        <w:rFonts w:ascii="Calibri" w:hAnsi="Calibri" w:cs="Calibri"/>
        <w:sz w:val="20"/>
      </w:rPr>
      <w:t xml:space="preserve">, Addendum No. </w:t>
    </w:r>
    <w:r w:rsidRPr="00592825">
      <w:rPr>
        <w:rFonts w:ascii="Calibri" w:hAnsi="Calibri" w:cs="Calibri"/>
        <w:color w:val="FF0000"/>
        <w:sz w:val="20"/>
      </w:rPr>
      <w:t>XX</w:t>
    </w:r>
  </w:p>
  <w:p w14:paraId="2447BF2E" w14:textId="7EDD6292" w:rsidR="00F351B0" w:rsidRDefault="00F351B0" w:rsidP="00205C75">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1C75" w14:textId="77777777" w:rsidR="00F351B0" w:rsidRPr="00A85450" w:rsidRDefault="00F351B0" w:rsidP="00205C75">
    <w:pPr>
      <w:pStyle w:val="Footer"/>
      <w:pBdr>
        <w:top w:val="single" w:sz="18" w:space="1" w:color="auto"/>
      </w:pBdr>
      <w:tabs>
        <w:tab w:val="clear" w:pos="4320"/>
        <w:tab w:val="clear" w:pos="8640"/>
        <w:tab w:val="right" w:pos="10800"/>
      </w:tabs>
      <w:jc w:val="center"/>
      <w:rPr>
        <w:rFonts w:ascii="Calibri" w:hAnsi="Calibri" w:cs="Calibri"/>
        <w:color w:val="000080"/>
        <w:sz w:val="20"/>
      </w:rPr>
    </w:pPr>
    <w:r w:rsidRPr="00A85450">
      <w:rPr>
        <w:rFonts w:ascii="Calibri" w:hAnsi="Calibri" w:cs="Calibri"/>
        <w:color w:val="000080"/>
        <w:sz w:val="20"/>
      </w:rPr>
      <w:t xml:space="preserve">1401 Lakeside Drive, Suite 907 </w:t>
    </w:r>
    <w:r w:rsidRPr="00A85450">
      <w:rPr>
        <w:rFonts w:ascii="Calibri" w:hAnsi="Calibri" w:cs="Calibri"/>
        <w:color w:val="000080"/>
        <w:sz w:val="16"/>
        <w:szCs w:val="16"/>
      </w:rPr>
      <w:sym w:font="Wingdings 2" w:char="F0A1"/>
    </w:r>
    <w:r w:rsidRPr="00A85450">
      <w:rPr>
        <w:rFonts w:ascii="Calibri" w:hAnsi="Calibri" w:cs="Calibri"/>
        <w:color w:val="000080"/>
        <w:sz w:val="20"/>
      </w:rPr>
      <w:t xml:space="preserve"> Oakland, CA 94612</w:t>
    </w:r>
  </w:p>
  <w:p w14:paraId="1DAD8E7F" w14:textId="77777777" w:rsidR="00F351B0" w:rsidRPr="002041C1" w:rsidRDefault="00F351B0" w:rsidP="00205C75">
    <w:pPr>
      <w:pStyle w:val="Footer"/>
      <w:tabs>
        <w:tab w:val="clear" w:pos="4320"/>
        <w:tab w:val="clear" w:pos="8640"/>
        <w:tab w:val="center" w:pos="5400"/>
        <w:tab w:val="right" w:pos="10800"/>
      </w:tabs>
      <w:rPr>
        <w:rFonts w:ascii="Calibri" w:hAnsi="Calibri" w:cs="Calibri"/>
        <w:color w:val="0000FF"/>
        <w:sz w:val="20"/>
        <w:u w:val="single"/>
      </w:rPr>
    </w:pPr>
    <w:r>
      <w:rPr>
        <w:rFonts w:ascii="Calibri" w:hAnsi="Calibri" w:cs="Calibri"/>
        <w:color w:val="000080"/>
        <w:sz w:val="20"/>
      </w:rPr>
      <w:tab/>
    </w:r>
    <w:r w:rsidRPr="00A85450">
      <w:rPr>
        <w:rFonts w:ascii="Calibri" w:hAnsi="Calibri" w:cs="Calibri"/>
        <w:color w:val="000080"/>
        <w:sz w:val="20"/>
      </w:rPr>
      <w:t xml:space="preserve">Phone: 510-208-9600 </w:t>
    </w:r>
    <w:r w:rsidRPr="00A85450">
      <w:rPr>
        <w:rFonts w:ascii="Calibri" w:hAnsi="Calibri" w:cs="Calibri"/>
        <w:color w:val="000080"/>
        <w:sz w:val="16"/>
        <w:szCs w:val="16"/>
      </w:rPr>
      <w:sym w:font="Wingdings 2" w:char="F0A1"/>
    </w:r>
    <w:r w:rsidRPr="00A85450">
      <w:rPr>
        <w:rFonts w:ascii="Calibri" w:hAnsi="Calibri" w:cs="Calibri"/>
        <w:color w:val="000080"/>
        <w:sz w:val="20"/>
      </w:rPr>
      <w:t xml:space="preserve"> Website: </w:t>
    </w:r>
    <w:hyperlink r:id="rId1" w:history="1">
      <w:r w:rsidRPr="00A85450">
        <w:rPr>
          <w:rStyle w:val="Hyperlink"/>
          <w:rFonts w:ascii="Calibri" w:hAnsi="Calibri" w:cs="Calibri"/>
          <w:sz w:val="20"/>
        </w:rPr>
        <w:t>http://www.acgov.org/gsa/departments/purchasing/</w:t>
      </w:r>
    </w:hyperlink>
    <w:r w:rsidRPr="00501E3D">
      <w:rPr>
        <w:rStyle w:val="Hyperlink"/>
        <w:rFonts w:ascii="Calibri" w:hAnsi="Calibri" w:cs="Calibri"/>
        <w:sz w:val="20"/>
        <w:u w:val="none"/>
      </w:rPr>
      <w:tab/>
    </w:r>
    <w:r>
      <w:rPr>
        <w:rFonts w:ascii="Calibri" w:hAnsi="Calibri" w:cs="Calibri"/>
        <w:sz w:val="16"/>
        <w:szCs w:val="16"/>
      </w:rPr>
      <w:t>Rev 2016</w:t>
    </w:r>
    <w:r w:rsidRPr="002041C1">
      <w:rPr>
        <w:rFonts w:ascii="Calibri" w:hAnsi="Calibri" w:cs="Calibri"/>
        <w:sz w:val="16"/>
        <w:szCs w:val="16"/>
      </w:rPr>
      <w:t>-</w:t>
    </w:r>
    <w:r>
      <w:rPr>
        <w:rFonts w:ascii="Calibri" w:hAnsi="Calibri" w:cs="Calibri"/>
        <w:sz w:val="16"/>
        <w:szCs w:val="16"/>
      </w:rPr>
      <w:t>3-9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B7509" w14:textId="70823961" w:rsidR="00F351B0" w:rsidRPr="006E62C2" w:rsidRDefault="00F351B0" w:rsidP="00205C75">
    <w:pPr>
      <w:jc w:val="right"/>
      <w:rPr>
        <w:rFonts w:ascii="Calibri" w:hAnsi="Calibri" w:cs="Calibri"/>
        <w:sz w:val="20"/>
      </w:rPr>
    </w:pPr>
    <w:r w:rsidRPr="006E62C2">
      <w:rPr>
        <w:rFonts w:ascii="Calibri" w:hAnsi="Calibri" w:cs="Calibri"/>
        <w:sz w:val="20"/>
      </w:rPr>
      <w:t>RFP No. 901997, Addendum No. 1</w:t>
    </w:r>
  </w:p>
  <w:p w14:paraId="2165E3B1" w14:textId="24A3FF6E" w:rsidR="00F351B0" w:rsidRDefault="00F351B0"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AB0059">
      <w:rPr>
        <w:rFonts w:ascii="Calibri" w:hAnsi="Calibri" w:cs="Calibri"/>
        <w:noProof/>
        <w:sz w:val="20"/>
      </w:rPr>
      <w:t>2</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AB0059">
      <w:rPr>
        <w:rFonts w:ascii="Calibri" w:hAnsi="Calibri" w:cs="Calibri"/>
        <w:noProof/>
        <w:sz w:val="20"/>
      </w:rPr>
      <w:t>8</w:t>
    </w:r>
    <w:r>
      <w:rPr>
        <w:rFonts w:ascii="Calibri" w:hAnsi="Calibri" w:cs="Calibr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6C7A6" w14:textId="0BF02D96" w:rsidR="00F351B0" w:rsidRPr="001460D1" w:rsidRDefault="00F351B0" w:rsidP="00205C75">
    <w:pPr>
      <w:jc w:val="right"/>
      <w:rPr>
        <w:rFonts w:ascii="Calibri" w:hAnsi="Calibri" w:cs="Calibri"/>
        <w:sz w:val="20"/>
      </w:rPr>
    </w:pPr>
    <w:r w:rsidRPr="001460D1">
      <w:rPr>
        <w:rFonts w:ascii="Calibri" w:hAnsi="Calibri" w:cs="Calibri"/>
        <w:sz w:val="20"/>
      </w:rPr>
      <w:t>RFP No. 901997</w:t>
    </w:r>
    <w:r w:rsidRPr="008F1AC7">
      <w:rPr>
        <w:rFonts w:ascii="Calibri" w:hAnsi="Calibri" w:cs="Calibri"/>
        <w:sz w:val="20"/>
      </w:rPr>
      <w:t xml:space="preserve">, </w:t>
    </w:r>
    <w:r>
      <w:rPr>
        <w:rFonts w:ascii="Calibri" w:hAnsi="Calibri" w:cs="Calibri"/>
        <w:sz w:val="20"/>
      </w:rPr>
      <w:t>Ve</w:t>
    </w:r>
    <w:r w:rsidRPr="001460D1">
      <w:rPr>
        <w:rFonts w:ascii="Calibri" w:hAnsi="Calibri" w:cs="Calibri"/>
        <w:sz w:val="20"/>
      </w:rPr>
      <w:t>ndor List</w:t>
    </w:r>
  </w:p>
  <w:p w14:paraId="2D15F09D" w14:textId="25BAC292" w:rsidR="00F351B0" w:rsidRDefault="00F351B0" w:rsidP="00654D65">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AB0059">
      <w:rPr>
        <w:rFonts w:ascii="Calibri" w:hAnsi="Calibri" w:cs="Calibri"/>
        <w:noProof/>
        <w:sz w:val="20"/>
      </w:rPr>
      <w:t>8</w:t>
    </w:r>
    <w:r>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MERGEFORMAT </w:instrText>
    </w:r>
    <w:r>
      <w:rPr>
        <w:rFonts w:ascii="Calibri" w:hAnsi="Calibri" w:cs="Calibri"/>
        <w:sz w:val="20"/>
      </w:rPr>
      <w:fldChar w:fldCharType="separate"/>
    </w:r>
    <w:r w:rsidR="00AB0059">
      <w:rPr>
        <w:rFonts w:ascii="Calibri" w:hAnsi="Calibri" w:cs="Calibri"/>
        <w:noProof/>
        <w:sz w:val="20"/>
      </w:rPr>
      <w:t>8</w:t>
    </w:r>
    <w:r>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0349F" w14:textId="77777777" w:rsidR="00F351B0" w:rsidRDefault="00F351B0" w:rsidP="004D242F">
      <w:r>
        <w:separator/>
      </w:r>
    </w:p>
  </w:footnote>
  <w:footnote w:type="continuationSeparator" w:id="0">
    <w:p w14:paraId="2C6F43EF" w14:textId="77777777" w:rsidR="00F351B0" w:rsidRDefault="00F351B0" w:rsidP="004D2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9C6C4" w14:textId="12DDA22E" w:rsidR="00F351B0" w:rsidRPr="00892030" w:rsidRDefault="00F351B0" w:rsidP="00205C75">
    <w:pPr>
      <w:pStyle w:val="Header"/>
      <w:jc w:val="center"/>
      <w:rPr>
        <w:rFonts w:ascii="Calibri" w:hAnsi="Calibri" w:cs="Calibri"/>
        <w:b/>
        <w:snapToGrid w:val="0"/>
        <w:sz w:val="24"/>
      </w:rPr>
    </w:pPr>
    <w:r>
      <w:rPr>
        <w:rFonts w:ascii="Calibri" w:hAnsi="Calibri" w:cs="Calibri"/>
        <w:b/>
        <w:noProof/>
        <w:sz w:val="24"/>
      </w:rPr>
      <w:drawing>
        <wp:anchor distT="0" distB="0" distL="114300" distR="114300" simplePos="0" relativeHeight="251664384" behindDoc="1" locked="0" layoutInCell="0" allowOverlap="1" wp14:anchorId="442D4EE3" wp14:editId="2BCDD7D4">
          <wp:simplePos x="0" y="0"/>
          <wp:positionH relativeFrom="margin">
            <wp:posOffset>1382395</wp:posOffset>
          </wp:positionH>
          <wp:positionV relativeFrom="margin">
            <wp:posOffset>2367280</wp:posOffset>
          </wp:positionV>
          <wp:extent cx="4057650" cy="4057650"/>
          <wp:effectExtent l="0" t="0" r="0" b="0"/>
          <wp:wrapNone/>
          <wp:docPr id="9" name="Picture 9"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892030">
      <w:rPr>
        <w:rFonts w:ascii="Calibri" w:hAnsi="Calibri" w:cs="Calibri"/>
        <w:b/>
        <w:snapToGrid w:val="0"/>
        <w:sz w:val="24"/>
      </w:rPr>
      <w:t>County of Alameda, General Services Agency – Purchasing</w:t>
    </w:r>
  </w:p>
  <w:p w14:paraId="477B35F4" w14:textId="77777777" w:rsidR="00F351B0" w:rsidRPr="00892030" w:rsidRDefault="00F351B0" w:rsidP="00205C75">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5CD1A915" w14:textId="77777777" w:rsidR="00F351B0" w:rsidRDefault="00F351B0" w:rsidP="00205C75">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C0284" w14:textId="76CBBECC" w:rsidR="00F351B0" w:rsidRPr="00344563" w:rsidRDefault="00F351B0" w:rsidP="00205C75">
    <w:pPr>
      <w:pStyle w:val="Header"/>
      <w:tabs>
        <w:tab w:val="center" w:pos="1440"/>
      </w:tabs>
      <w:ind w:left="4320" w:firstLine="2880"/>
      <w:jc w:val="center"/>
      <w:rPr>
        <w:rFonts w:ascii="Californian FB" w:hAnsi="Californian FB"/>
        <w:b/>
        <w:color w:val="0F5683"/>
        <w:sz w:val="18"/>
        <w:szCs w:val="18"/>
      </w:rPr>
    </w:pPr>
    <w:r>
      <w:rPr>
        <w:noProof/>
      </w:rPr>
      <mc:AlternateContent>
        <mc:Choice Requires="wps">
          <w:drawing>
            <wp:anchor distT="0" distB="0" distL="114300" distR="114300" simplePos="0" relativeHeight="251666432" behindDoc="1" locked="0" layoutInCell="1" allowOverlap="1" wp14:anchorId="19382A44" wp14:editId="3975C9CE">
              <wp:simplePos x="0" y="0"/>
              <wp:positionH relativeFrom="column">
                <wp:posOffset>967740</wp:posOffset>
              </wp:positionH>
              <wp:positionV relativeFrom="paragraph">
                <wp:posOffset>140970</wp:posOffset>
              </wp:positionV>
              <wp:extent cx="5638800" cy="0"/>
              <wp:effectExtent l="5715" t="13335" r="13335" b="5715"/>
              <wp:wrapThrough wrapText="bothSides">
                <wp:wrapPolygon edited="0">
                  <wp:start x="0" y="-2147483648"/>
                  <wp:lineTo x="0" y="-2147483648"/>
                  <wp:lineTo x="594" y="-2147483648"/>
                  <wp:lineTo x="594" y="-2147483648"/>
                  <wp:lineTo x="0" y="-2147483648"/>
                </wp:wrapPolygon>
              </wp:wrapThrough>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10795"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6B45681" id="Straight Connector 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2pt,11.1pt" to="520.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" strokecolor="#5b9bd5" strokeweight=".85pt">
              <v:stroke joinstyle="miter"/>
              <w10:wrap type="through"/>
            </v:line>
          </w:pict>
        </mc:Fallback>
      </mc:AlternateContent>
    </w:r>
    <w:r>
      <w:rPr>
        <w:noProof/>
      </w:rPr>
      <w:drawing>
        <wp:anchor distT="0" distB="0" distL="114300" distR="114300" simplePos="0" relativeHeight="251665408" behindDoc="1" locked="0" layoutInCell="1" allowOverlap="1" wp14:anchorId="1ABA3757" wp14:editId="121A9B33">
          <wp:simplePos x="0" y="0"/>
          <wp:positionH relativeFrom="column">
            <wp:posOffset>0</wp:posOffset>
          </wp:positionH>
          <wp:positionV relativeFrom="paragraph">
            <wp:posOffset>-182880</wp:posOffset>
          </wp:positionV>
          <wp:extent cx="777240" cy="77724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4563">
      <w:rPr>
        <w:rFonts w:ascii="Californian FB" w:hAnsi="Californian FB"/>
        <w:b/>
        <w:color w:val="0F5683"/>
        <w:sz w:val="18"/>
        <w:szCs w:val="18"/>
      </w:rPr>
      <w:t>WILLIE A. HOPKINS, JR., Director</w:t>
    </w:r>
  </w:p>
  <w:p w14:paraId="40396D7A" w14:textId="77777777" w:rsidR="00F351B0" w:rsidRDefault="00F35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A56CC" w14:textId="77777777" w:rsidR="00F351B0" w:rsidRPr="004D242F" w:rsidRDefault="00F351B0" w:rsidP="00654D65">
    <w:pPr>
      <w:pStyle w:val="Header"/>
      <w:jc w:val="center"/>
      <w:rPr>
        <w:rFonts w:ascii="Calibri" w:hAnsi="Calibri" w:cs="Calibri"/>
        <w:b/>
        <w:snapToGrid w:val="0"/>
        <w:szCs w:val="26"/>
      </w:rPr>
    </w:pPr>
    <w:r w:rsidRPr="004D242F">
      <w:rPr>
        <w:rFonts w:ascii="Calibri" w:hAnsi="Calibri" w:cs="Calibri"/>
        <w:b/>
        <w:noProof/>
        <w:szCs w:val="26"/>
      </w:rPr>
      <w:drawing>
        <wp:anchor distT="0" distB="0" distL="114300" distR="114300" simplePos="0" relativeHeight="251668480" behindDoc="1" locked="0" layoutInCell="0" allowOverlap="1" wp14:anchorId="3CF4AB81" wp14:editId="11643727">
          <wp:simplePos x="0" y="0"/>
          <wp:positionH relativeFrom="margin">
            <wp:posOffset>1382395</wp:posOffset>
          </wp:positionH>
          <wp:positionV relativeFrom="margin">
            <wp:posOffset>2367280</wp:posOffset>
          </wp:positionV>
          <wp:extent cx="4057650" cy="4057650"/>
          <wp:effectExtent l="0" t="0" r="0" b="0"/>
          <wp:wrapNone/>
          <wp:docPr id="33" name="Picture 33" descr="county of alame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y of alameda 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Pr="004D242F">
      <w:rPr>
        <w:rFonts w:ascii="Calibri" w:hAnsi="Calibri" w:cs="Calibri"/>
        <w:b/>
        <w:snapToGrid w:val="0"/>
        <w:szCs w:val="26"/>
      </w:rPr>
      <w:t>County of Alameda, General Services Agency – Procurement</w:t>
    </w:r>
  </w:p>
  <w:p w14:paraId="0D651BC1" w14:textId="06ED9E28" w:rsidR="00F351B0" w:rsidRPr="001460D1" w:rsidRDefault="00F351B0" w:rsidP="00654D65">
    <w:pPr>
      <w:pStyle w:val="Header"/>
      <w:tabs>
        <w:tab w:val="clear" w:pos="4320"/>
        <w:tab w:val="clear" w:pos="8640"/>
        <w:tab w:val="left" w:pos="4410"/>
      </w:tabs>
      <w:jc w:val="center"/>
      <w:rPr>
        <w:szCs w:val="22"/>
      </w:rPr>
    </w:pPr>
    <w:r w:rsidRPr="001460D1">
      <w:rPr>
        <w:rFonts w:ascii="Calibri" w:hAnsi="Calibri" w:cs="Calibri"/>
        <w:b/>
        <w:snapToGrid w:val="0"/>
        <w:szCs w:val="26"/>
      </w:rPr>
      <w:t>RFP No. 9019</w:t>
    </w:r>
    <w:r>
      <w:rPr>
        <w:rFonts w:ascii="Calibri" w:hAnsi="Calibri" w:cs="Calibri"/>
        <w:b/>
        <w:snapToGrid w:val="0"/>
        <w:szCs w:val="26"/>
      </w:rPr>
      <w:t>9</w:t>
    </w:r>
    <w:r w:rsidRPr="001460D1">
      <w:rPr>
        <w:rFonts w:ascii="Calibri" w:hAnsi="Calibri" w:cs="Calibri"/>
        <w:b/>
        <w:snapToGrid w:val="0"/>
        <w:szCs w:val="26"/>
      </w:rPr>
      <w:t>7, Addendum No.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1069"/>
    <w:multiLevelType w:val="multilevel"/>
    <w:tmpl w:val="6E645FA0"/>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1833FFE"/>
    <w:multiLevelType w:val="hybridMultilevel"/>
    <w:tmpl w:val="08BC4F64"/>
    <w:lvl w:ilvl="0" w:tplc="20EEB21A">
      <w:start w:val="5"/>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252AAD"/>
    <w:multiLevelType w:val="multilevel"/>
    <w:tmpl w:val="49D61B62"/>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0"/>
      <w:numFmt w:val="decimal"/>
      <w:lvlText w:val="%3."/>
      <w:lvlJc w:val="left"/>
      <w:pPr>
        <w:tabs>
          <w:tab w:val="num" w:pos="1440"/>
        </w:tabs>
        <w:ind w:left="2160" w:hanging="720"/>
      </w:pPr>
      <w:rPr>
        <w:rFonts w:ascii="Calibri" w:eastAsia="Times New Roman"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5841D82"/>
    <w:multiLevelType w:val="multilevel"/>
    <w:tmpl w:val="9DC88022"/>
    <w:lvl w:ilvl="0">
      <w:start w:val="1"/>
      <w:numFmt w:val="decimal"/>
      <w:lvlText w:val="%1."/>
      <w:lvlJc w:val="left"/>
      <w:pPr>
        <w:tabs>
          <w:tab w:val="num" w:pos="720"/>
        </w:tabs>
        <w:ind w:left="720" w:hanging="720"/>
      </w:pPr>
      <w:rPr>
        <w:color w:val="auto"/>
      </w:rPr>
    </w:lvl>
    <w:lvl w:ilvl="1">
      <w:start w:val="1"/>
      <w:numFmt w:val="lowerLetter"/>
      <w:lvlText w:val="%2."/>
      <w:lvlJc w:val="left"/>
      <w:pPr>
        <w:tabs>
          <w:tab w:val="num" w:pos="1440"/>
        </w:tabs>
        <w:ind w:left="1440" w:hanging="720"/>
      </w:pPr>
      <w:rPr>
        <w:b w:val="0"/>
      </w:rPr>
    </w:lvl>
    <w:lvl w:ilvl="2">
      <w:start w:val="1"/>
      <w:numFmt w:val="lowerLetter"/>
      <w:lvlText w:val="%3."/>
      <w:lvlJc w:val="left"/>
      <w:pPr>
        <w:tabs>
          <w:tab w:val="num" w:pos="2160"/>
        </w:tabs>
        <w:ind w:left="2160" w:hanging="720"/>
      </w:pPr>
      <w:rPr>
        <w:b w:val="0"/>
        <w:bCs/>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6A7D20"/>
    <w:multiLevelType w:val="hybridMultilevel"/>
    <w:tmpl w:val="36D88178"/>
    <w:lvl w:ilvl="0" w:tplc="411AF9AE">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00D4AD3"/>
    <w:multiLevelType w:val="hybridMultilevel"/>
    <w:tmpl w:val="4C62B8F8"/>
    <w:lvl w:ilvl="0" w:tplc="A096195E">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35D5CF7"/>
    <w:multiLevelType w:val="hybridMultilevel"/>
    <w:tmpl w:val="5F94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91FBE"/>
    <w:multiLevelType w:val="hybridMultilevel"/>
    <w:tmpl w:val="48684B26"/>
    <w:lvl w:ilvl="0" w:tplc="95B6EC48">
      <w:start w:val="3"/>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47E717F"/>
    <w:multiLevelType w:val="hybridMultilevel"/>
    <w:tmpl w:val="B394C3CE"/>
    <w:lvl w:ilvl="0" w:tplc="619C3284">
      <w:start w:val="1"/>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C9C6305"/>
    <w:multiLevelType w:val="hybridMultilevel"/>
    <w:tmpl w:val="0B5E7EF8"/>
    <w:lvl w:ilvl="0" w:tplc="591CE3E4">
      <w:start w:val="1"/>
      <w:numFmt w:val="bullet"/>
      <w:lvlText w:val=""/>
      <w:lvlJc w:val="left"/>
      <w:pPr>
        <w:ind w:left="1440" w:hanging="360"/>
      </w:pPr>
      <w:rPr>
        <w:rFonts w:ascii="Wingdings" w:hAnsi="Wingdings"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2C026D"/>
    <w:multiLevelType w:val="multilevel"/>
    <w:tmpl w:val="A78AE9D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eastAsia="Times New Roman" w:hAnsi="Calibri" w:cs="Calibri"/>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E5E2F5F"/>
    <w:multiLevelType w:val="multilevel"/>
    <w:tmpl w:val="1706BABE"/>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4"/>
      <w:numFmt w:val="decimal"/>
      <w:lvlText w:val="%3."/>
      <w:lvlJc w:val="left"/>
      <w:pPr>
        <w:tabs>
          <w:tab w:val="num" w:pos="1440"/>
        </w:tabs>
        <w:ind w:left="2160" w:hanging="720"/>
      </w:pPr>
      <w:rPr>
        <w:rFonts w:ascii="Calibri" w:eastAsia="Times New Roman"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Calibri" w:hAnsi="Calibri"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Calibri" w:hAnsi="Calibri" w:hint="default"/>
        <w:b w:val="0"/>
        <w:i/>
        <w:caps w:val="0"/>
        <w:strike w:val="0"/>
        <w:dstrike w:val="0"/>
        <w:vanish w:val="0"/>
        <w:color w:val="000000"/>
        <w:kern w:val="0"/>
        <w:sz w:val="26"/>
        <w:u w:val="none"/>
        <w:vertAlign w:val="baseline"/>
      </w:rPr>
    </w:lvl>
    <w:lvl w:ilvl="5">
      <w:start w:val="1"/>
      <w:numFmt w:val="lowerLetter"/>
      <w:lvlText w:val="(%6)"/>
      <w:lvlJc w:val="left"/>
      <w:pPr>
        <w:ind w:left="3150" w:hanging="720"/>
      </w:pPr>
      <w:rPr>
        <w:rFonts w:ascii="Calibri" w:hAnsi="Calibri" w:hint="default"/>
        <w:b w:val="0"/>
        <w:i/>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Calibri" w:hAnsi="Calibri"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1D2CC3"/>
    <w:multiLevelType w:val="hybridMultilevel"/>
    <w:tmpl w:val="9266C65A"/>
    <w:lvl w:ilvl="0" w:tplc="0EEA68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50592C7B"/>
    <w:multiLevelType w:val="hybridMultilevel"/>
    <w:tmpl w:val="359AA276"/>
    <w:lvl w:ilvl="0" w:tplc="B03A4C1C">
      <w:start w:val="2"/>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37753A9"/>
    <w:multiLevelType w:val="hybridMultilevel"/>
    <w:tmpl w:val="CF5225E0"/>
    <w:lvl w:ilvl="0" w:tplc="2AB24F40">
      <w:start w:val="2"/>
      <w:numFmt w:val="lowerLetter"/>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5" w15:restartNumberingAfterBreak="0">
    <w:nsid w:val="58F57F36"/>
    <w:multiLevelType w:val="hybridMultilevel"/>
    <w:tmpl w:val="552CDB98"/>
    <w:lvl w:ilvl="0" w:tplc="877C1B3C">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6231A6"/>
    <w:multiLevelType w:val="hybridMultilevel"/>
    <w:tmpl w:val="EBB65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7C0284"/>
    <w:multiLevelType w:val="hybridMultilevel"/>
    <w:tmpl w:val="504614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6C264F2A"/>
    <w:multiLevelType w:val="hybridMultilevel"/>
    <w:tmpl w:val="984AC984"/>
    <w:lvl w:ilvl="0" w:tplc="8604E89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2CD6D06"/>
    <w:multiLevelType w:val="hybridMultilevel"/>
    <w:tmpl w:val="6EFC5CF8"/>
    <w:lvl w:ilvl="0" w:tplc="F2E6076E">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4EB3943"/>
    <w:multiLevelType w:val="multilevel"/>
    <w:tmpl w:val="FF6EB846"/>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18"/>
  </w:num>
  <w:num w:numId="6">
    <w:abstractNumId w:val="14"/>
  </w:num>
  <w:num w:numId="7">
    <w:abstractNumId w:val="1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
  </w:num>
  <w:num w:numId="11">
    <w:abstractNumId w:val="12"/>
  </w:num>
  <w:num w:numId="12">
    <w:abstractNumId w:val="4"/>
  </w:num>
  <w:num w:numId="13">
    <w:abstractNumId w:val="8"/>
  </w:num>
  <w:num w:numId="14">
    <w:abstractNumId w:val="16"/>
  </w:num>
  <w:num w:numId="15">
    <w:abstractNumId w:val="6"/>
  </w:num>
  <w:num w:numId="16">
    <w:abstractNumId w:val="3"/>
  </w:num>
  <w:num w:numId="17">
    <w:abstractNumId w:val="17"/>
  </w:num>
  <w:num w:numId="18">
    <w:abstractNumId w:val="13"/>
  </w:num>
  <w:num w:numId="19">
    <w:abstractNumId w:val="20"/>
  </w:num>
  <w:num w:numId="20">
    <w:abstractNumId w:val="9"/>
  </w:num>
  <w:num w:numId="21">
    <w:abstractNumId w:val="5"/>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0MDY0M7WwNDEyNDdW0lEKTi0uzszPAykwrgUAp4rebywAAAA="/>
  </w:docVars>
  <w:rsids>
    <w:rsidRoot w:val="004D242F"/>
    <w:rsid w:val="000001F4"/>
    <w:rsid w:val="000335C3"/>
    <w:rsid w:val="00034926"/>
    <w:rsid w:val="00050BFC"/>
    <w:rsid w:val="00053A94"/>
    <w:rsid w:val="000638D5"/>
    <w:rsid w:val="000772DB"/>
    <w:rsid w:val="000A2E7B"/>
    <w:rsid w:val="000C5D05"/>
    <w:rsid w:val="000D3AB6"/>
    <w:rsid w:val="00111AB6"/>
    <w:rsid w:val="0011249F"/>
    <w:rsid w:val="00116EB3"/>
    <w:rsid w:val="00120713"/>
    <w:rsid w:val="00143A34"/>
    <w:rsid w:val="001460D1"/>
    <w:rsid w:val="00147BBB"/>
    <w:rsid w:val="001970AC"/>
    <w:rsid w:val="001B2070"/>
    <w:rsid w:val="001B26FC"/>
    <w:rsid w:val="001D097B"/>
    <w:rsid w:val="001D0B84"/>
    <w:rsid w:val="00205C75"/>
    <w:rsid w:val="002141E7"/>
    <w:rsid w:val="002278F5"/>
    <w:rsid w:val="00263FB8"/>
    <w:rsid w:val="00270EEB"/>
    <w:rsid w:val="0029595A"/>
    <w:rsid w:val="002B5EEE"/>
    <w:rsid w:val="002F64C0"/>
    <w:rsid w:val="003049BB"/>
    <w:rsid w:val="00337F50"/>
    <w:rsid w:val="00341A3A"/>
    <w:rsid w:val="00367B03"/>
    <w:rsid w:val="0038427B"/>
    <w:rsid w:val="003B6E51"/>
    <w:rsid w:val="003F1982"/>
    <w:rsid w:val="00401870"/>
    <w:rsid w:val="00451D38"/>
    <w:rsid w:val="004817AE"/>
    <w:rsid w:val="0049031E"/>
    <w:rsid w:val="004A07A0"/>
    <w:rsid w:val="004B05CB"/>
    <w:rsid w:val="004B3539"/>
    <w:rsid w:val="004D2289"/>
    <w:rsid w:val="004D242F"/>
    <w:rsid w:val="004E0439"/>
    <w:rsid w:val="004E2265"/>
    <w:rsid w:val="004E5B37"/>
    <w:rsid w:val="004F4249"/>
    <w:rsid w:val="00501E3D"/>
    <w:rsid w:val="00525A56"/>
    <w:rsid w:val="00547225"/>
    <w:rsid w:val="00551D01"/>
    <w:rsid w:val="00573E10"/>
    <w:rsid w:val="00592825"/>
    <w:rsid w:val="005B3E2D"/>
    <w:rsid w:val="005D45AC"/>
    <w:rsid w:val="005F00B4"/>
    <w:rsid w:val="005F5884"/>
    <w:rsid w:val="00602480"/>
    <w:rsid w:val="00643535"/>
    <w:rsid w:val="00654D65"/>
    <w:rsid w:val="00675129"/>
    <w:rsid w:val="00685CF3"/>
    <w:rsid w:val="006B04F3"/>
    <w:rsid w:val="006B4EA9"/>
    <w:rsid w:val="006C6A3E"/>
    <w:rsid w:val="006D0843"/>
    <w:rsid w:val="006D3051"/>
    <w:rsid w:val="006E62C2"/>
    <w:rsid w:val="006F1EA8"/>
    <w:rsid w:val="00721B93"/>
    <w:rsid w:val="00723F2A"/>
    <w:rsid w:val="007312C5"/>
    <w:rsid w:val="00751B70"/>
    <w:rsid w:val="00757EB8"/>
    <w:rsid w:val="00762DD8"/>
    <w:rsid w:val="007750F5"/>
    <w:rsid w:val="00790DA4"/>
    <w:rsid w:val="007B1FA4"/>
    <w:rsid w:val="007B6F37"/>
    <w:rsid w:val="007C1CA0"/>
    <w:rsid w:val="007E4C92"/>
    <w:rsid w:val="008170C2"/>
    <w:rsid w:val="00826E63"/>
    <w:rsid w:val="00830739"/>
    <w:rsid w:val="008436F8"/>
    <w:rsid w:val="00844CA2"/>
    <w:rsid w:val="00850665"/>
    <w:rsid w:val="008620F5"/>
    <w:rsid w:val="008B4BED"/>
    <w:rsid w:val="008F465E"/>
    <w:rsid w:val="009043BC"/>
    <w:rsid w:val="00965E5F"/>
    <w:rsid w:val="009776F5"/>
    <w:rsid w:val="009A43AD"/>
    <w:rsid w:val="009B086D"/>
    <w:rsid w:val="009F53A1"/>
    <w:rsid w:val="00A2545B"/>
    <w:rsid w:val="00A32003"/>
    <w:rsid w:val="00A364D5"/>
    <w:rsid w:val="00A40EF2"/>
    <w:rsid w:val="00A72A23"/>
    <w:rsid w:val="00A8033F"/>
    <w:rsid w:val="00AB0059"/>
    <w:rsid w:val="00AB7E4A"/>
    <w:rsid w:val="00AF367E"/>
    <w:rsid w:val="00B17AB5"/>
    <w:rsid w:val="00B4270C"/>
    <w:rsid w:val="00B50582"/>
    <w:rsid w:val="00B60008"/>
    <w:rsid w:val="00B64AEF"/>
    <w:rsid w:val="00B81A04"/>
    <w:rsid w:val="00B858F2"/>
    <w:rsid w:val="00BA2442"/>
    <w:rsid w:val="00BA5379"/>
    <w:rsid w:val="00BA5FF4"/>
    <w:rsid w:val="00BB642F"/>
    <w:rsid w:val="00BC5461"/>
    <w:rsid w:val="00BD3112"/>
    <w:rsid w:val="00C33657"/>
    <w:rsid w:val="00C506D1"/>
    <w:rsid w:val="00C52848"/>
    <w:rsid w:val="00C61A4C"/>
    <w:rsid w:val="00C6546A"/>
    <w:rsid w:val="00C746A0"/>
    <w:rsid w:val="00C77356"/>
    <w:rsid w:val="00C82E4E"/>
    <w:rsid w:val="00C91F81"/>
    <w:rsid w:val="00CB1BC2"/>
    <w:rsid w:val="00CB44D4"/>
    <w:rsid w:val="00CB676B"/>
    <w:rsid w:val="00CD0D6F"/>
    <w:rsid w:val="00CE0E97"/>
    <w:rsid w:val="00CF0A7E"/>
    <w:rsid w:val="00CF4169"/>
    <w:rsid w:val="00CF5A0E"/>
    <w:rsid w:val="00CF6D6F"/>
    <w:rsid w:val="00D237F8"/>
    <w:rsid w:val="00D36322"/>
    <w:rsid w:val="00D43605"/>
    <w:rsid w:val="00D55970"/>
    <w:rsid w:val="00D568E7"/>
    <w:rsid w:val="00D6034E"/>
    <w:rsid w:val="00D643CF"/>
    <w:rsid w:val="00D875E1"/>
    <w:rsid w:val="00D87E6E"/>
    <w:rsid w:val="00D926E2"/>
    <w:rsid w:val="00D9426B"/>
    <w:rsid w:val="00D96942"/>
    <w:rsid w:val="00DB6C6E"/>
    <w:rsid w:val="00DC18BB"/>
    <w:rsid w:val="00DE0D98"/>
    <w:rsid w:val="00DE378C"/>
    <w:rsid w:val="00E02077"/>
    <w:rsid w:val="00E11540"/>
    <w:rsid w:val="00E2199E"/>
    <w:rsid w:val="00E4484D"/>
    <w:rsid w:val="00E51632"/>
    <w:rsid w:val="00E70889"/>
    <w:rsid w:val="00E83D6C"/>
    <w:rsid w:val="00ED0EC8"/>
    <w:rsid w:val="00ED1EBE"/>
    <w:rsid w:val="00F0324F"/>
    <w:rsid w:val="00F13094"/>
    <w:rsid w:val="00F16A58"/>
    <w:rsid w:val="00F351B0"/>
    <w:rsid w:val="00F43BD8"/>
    <w:rsid w:val="00F56CA1"/>
    <w:rsid w:val="00F76219"/>
    <w:rsid w:val="00F85925"/>
    <w:rsid w:val="00F95719"/>
    <w:rsid w:val="00FD1889"/>
    <w:rsid w:val="00FD5669"/>
    <w:rsid w:val="00FE475B"/>
    <w:rsid w:val="00FE5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B680DD4"/>
  <w15:chartTrackingRefBased/>
  <w15:docId w15:val="{424702F2-630C-4D7F-ADC7-CC9C240CB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1F4"/>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364D5"/>
    <w:pPr>
      <w:keepNext/>
      <w:ind w:left="720" w:hanging="720"/>
      <w:outlineLvl w:val="0"/>
    </w:pPr>
    <w:rPr>
      <w:rFonts w:ascii="Calibri" w:hAnsi="Calibri" w:cs="Calibri"/>
      <w:b/>
      <w:sz w:val="30"/>
      <w:u w:val="single"/>
    </w:rPr>
  </w:style>
  <w:style w:type="paragraph" w:styleId="Heading2">
    <w:name w:val="heading 2"/>
    <w:basedOn w:val="Normal"/>
    <w:next w:val="Normal"/>
    <w:link w:val="Heading2Char"/>
    <w:uiPriority w:val="9"/>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styleId="PlainText">
    <w:name w:val="Plain Text"/>
    <w:basedOn w:val="Normal"/>
    <w:link w:val="PlainTextChar"/>
    <w:unhideWhenUsed/>
    <w:rsid w:val="00A364D5"/>
    <w:rPr>
      <w:rFonts w:ascii="Courier New" w:hAnsi="Courier New"/>
      <w:sz w:val="20"/>
    </w:rPr>
  </w:style>
  <w:style w:type="character" w:customStyle="1" w:styleId="PlainTextChar">
    <w:name w:val="Plain Text Char"/>
    <w:basedOn w:val="DefaultParagraphFont"/>
    <w:link w:val="PlainText"/>
    <w:rsid w:val="00A364D5"/>
    <w:rPr>
      <w:rFonts w:ascii="Courier New" w:eastAsia="Times New Roman" w:hAnsi="Courier New" w:cs="Times New Roman"/>
      <w:sz w:val="20"/>
      <w:szCs w:val="20"/>
    </w:rPr>
  </w:style>
  <w:style w:type="character" w:customStyle="1" w:styleId="Heading1Char">
    <w:name w:val="Heading 1 Char"/>
    <w:basedOn w:val="DefaultParagraphFont"/>
    <w:link w:val="Heading1"/>
    <w:uiPriority w:val="9"/>
    <w:rsid w:val="00A364D5"/>
    <w:rPr>
      <w:rFonts w:ascii="Calibri" w:eastAsia="Times New Roman" w:hAnsi="Calibri" w:cs="Calibri"/>
      <w:b/>
      <w:sz w:val="30"/>
      <w:szCs w:val="20"/>
      <w:u w:val="single"/>
    </w:rPr>
  </w:style>
  <w:style w:type="paragraph" w:customStyle="1" w:styleId="Item1">
    <w:name w:val="Item 1"/>
    <w:basedOn w:val="Normal"/>
    <w:link w:val="Item1Char"/>
    <w:qFormat/>
    <w:rsid w:val="00A364D5"/>
    <w:pPr>
      <w:tabs>
        <w:tab w:val="num" w:pos="1440"/>
      </w:tabs>
      <w:spacing w:after="240"/>
      <w:ind w:left="2160" w:hanging="720"/>
    </w:pPr>
    <w:rPr>
      <w:rFonts w:ascii="Calibri" w:hAnsi="Calibri" w:cs="Calibri"/>
    </w:rPr>
  </w:style>
  <w:style w:type="paragraph" w:customStyle="1" w:styleId="Item10">
    <w:name w:val="Item (1)"/>
    <w:basedOn w:val="Itema"/>
    <w:link w:val="Item1Char0"/>
    <w:qFormat/>
    <w:rsid w:val="00A364D5"/>
    <w:pPr>
      <w:tabs>
        <w:tab w:val="clear" w:pos="2160"/>
        <w:tab w:val="num" w:pos="2880"/>
      </w:tabs>
      <w:ind w:left="3600"/>
    </w:pPr>
  </w:style>
  <w:style w:type="paragraph" w:customStyle="1" w:styleId="Itema0">
    <w:name w:val="Item (a)"/>
    <w:basedOn w:val="Item10"/>
    <w:link w:val="ItemaChar0"/>
    <w:qFormat/>
    <w:rsid w:val="00A364D5"/>
    <w:pPr>
      <w:tabs>
        <w:tab w:val="clear" w:pos="2880"/>
      </w:tabs>
      <w:ind w:left="4320"/>
    </w:pPr>
  </w:style>
  <w:style w:type="paragraph" w:customStyle="1" w:styleId="Itemi">
    <w:name w:val="Item i."/>
    <w:basedOn w:val="Itema0"/>
    <w:qFormat/>
    <w:rsid w:val="00A364D5"/>
    <w:pPr>
      <w:tabs>
        <w:tab w:val="num" w:pos="4320"/>
      </w:tabs>
      <w:ind w:left="5040"/>
    </w:pPr>
  </w:style>
  <w:style w:type="paragraph" w:styleId="ListParagraph">
    <w:name w:val="List Paragraph"/>
    <w:basedOn w:val="Normal"/>
    <w:uiPriority w:val="34"/>
    <w:qFormat/>
    <w:rsid w:val="00A40EF2"/>
    <w:pPr>
      <w:ind w:left="720"/>
      <w:contextualSpacing/>
    </w:pPr>
  </w:style>
  <w:style w:type="character" w:customStyle="1" w:styleId="Item1Char">
    <w:name w:val="Item 1 Char"/>
    <w:link w:val="Item1"/>
    <w:rsid w:val="00D643CF"/>
    <w:rPr>
      <w:rFonts w:ascii="Calibri" w:eastAsia="Times New Roman" w:hAnsi="Calibri" w:cs="Calibri"/>
      <w:sz w:val="26"/>
      <w:szCs w:val="20"/>
    </w:rPr>
  </w:style>
  <w:style w:type="character" w:customStyle="1" w:styleId="Item1Char0">
    <w:name w:val="Item (1) Char"/>
    <w:link w:val="Item10"/>
    <w:rsid w:val="00DE378C"/>
    <w:rPr>
      <w:rFonts w:ascii="Calibri" w:eastAsia="Times New Roman" w:hAnsi="Calibri" w:cs="Calibri"/>
      <w:sz w:val="26"/>
      <w:szCs w:val="20"/>
    </w:rPr>
  </w:style>
  <w:style w:type="character" w:styleId="CommentReference">
    <w:name w:val="annotation reference"/>
    <w:basedOn w:val="DefaultParagraphFont"/>
    <w:uiPriority w:val="99"/>
    <w:semiHidden/>
    <w:unhideWhenUsed/>
    <w:rsid w:val="001970AC"/>
    <w:rPr>
      <w:sz w:val="16"/>
      <w:szCs w:val="16"/>
    </w:rPr>
  </w:style>
  <w:style w:type="paragraph" w:styleId="CommentText">
    <w:name w:val="annotation text"/>
    <w:basedOn w:val="Normal"/>
    <w:link w:val="CommentTextChar"/>
    <w:uiPriority w:val="99"/>
    <w:semiHidden/>
    <w:unhideWhenUsed/>
    <w:rsid w:val="001970AC"/>
    <w:rPr>
      <w:sz w:val="20"/>
    </w:rPr>
  </w:style>
  <w:style w:type="character" w:customStyle="1" w:styleId="CommentTextChar">
    <w:name w:val="Comment Text Char"/>
    <w:basedOn w:val="DefaultParagraphFont"/>
    <w:link w:val="CommentText"/>
    <w:uiPriority w:val="99"/>
    <w:semiHidden/>
    <w:rsid w:val="001970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970AC"/>
    <w:rPr>
      <w:b/>
      <w:bCs/>
    </w:rPr>
  </w:style>
  <w:style w:type="character" w:customStyle="1" w:styleId="CommentSubjectChar">
    <w:name w:val="Comment Subject Char"/>
    <w:basedOn w:val="CommentTextChar"/>
    <w:link w:val="CommentSubject"/>
    <w:uiPriority w:val="99"/>
    <w:semiHidden/>
    <w:rsid w:val="001970A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970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0AC"/>
    <w:rPr>
      <w:rFonts w:ascii="Segoe UI" w:eastAsia="Times New Roman" w:hAnsi="Segoe UI" w:cs="Segoe UI"/>
      <w:sz w:val="18"/>
      <w:szCs w:val="18"/>
    </w:rPr>
  </w:style>
  <w:style w:type="character" w:customStyle="1" w:styleId="ItemaChar0">
    <w:name w:val="Item (a) Char"/>
    <w:link w:val="Itema0"/>
    <w:rsid w:val="00AB7E4A"/>
    <w:rPr>
      <w:rFonts w:ascii="Calibri" w:eastAsia="Times New Roman" w:hAnsi="Calibri" w:cs="Calibri"/>
      <w:sz w:val="26"/>
      <w:szCs w:val="20"/>
    </w:rPr>
  </w:style>
  <w:style w:type="paragraph" w:styleId="Revision">
    <w:name w:val="Revision"/>
    <w:hidden/>
    <w:uiPriority w:val="99"/>
    <w:semiHidden/>
    <w:rsid w:val="00C6546A"/>
    <w:pPr>
      <w:spacing w:after="0" w:line="240" w:lineRule="auto"/>
    </w:pPr>
    <w:rPr>
      <w:rFonts w:ascii="Times New Roman" w:eastAsia="Times New Roman" w:hAnsi="Times New Roman" w:cs="Times New Roman"/>
      <w:sz w:val="26"/>
      <w:szCs w:val="20"/>
    </w:rPr>
  </w:style>
  <w:style w:type="paragraph" w:customStyle="1" w:styleId="HeaderExhibit">
    <w:name w:val="Header Exhibit"/>
    <w:basedOn w:val="PlainText"/>
    <w:autoRedefine/>
    <w:qFormat/>
    <w:rsid w:val="00654D65"/>
    <w:pPr>
      <w:jc w:val="center"/>
    </w:pPr>
    <w:rPr>
      <w:rFonts w:ascii="Calibri" w:hAnsi="Calibri"/>
      <w:b/>
      <w:caps/>
      <w:noProof/>
      <w:sz w:val="44"/>
    </w:rPr>
  </w:style>
  <w:style w:type="character" w:styleId="FollowedHyperlink">
    <w:name w:val="FollowedHyperlink"/>
    <w:basedOn w:val="DefaultParagraphFont"/>
    <w:uiPriority w:val="99"/>
    <w:semiHidden/>
    <w:unhideWhenUsed/>
    <w:rsid w:val="00384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1793">
      <w:bodyDiv w:val="1"/>
      <w:marLeft w:val="0"/>
      <w:marRight w:val="0"/>
      <w:marTop w:val="0"/>
      <w:marBottom w:val="0"/>
      <w:divBdr>
        <w:top w:val="none" w:sz="0" w:space="0" w:color="auto"/>
        <w:left w:val="none" w:sz="0" w:space="0" w:color="auto"/>
        <w:bottom w:val="none" w:sz="0" w:space="0" w:color="auto"/>
        <w:right w:val="none" w:sz="0" w:space="0" w:color="auto"/>
      </w:divBdr>
    </w:div>
    <w:div w:id="980159050">
      <w:bodyDiv w:val="1"/>
      <w:marLeft w:val="0"/>
      <w:marRight w:val="0"/>
      <w:marTop w:val="0"/>
      <w:marBottom w:val="0"/>
      <w:divBdr>
        <w:top w:val="none" w:sz="0" w:space="0" w:color="auto"/>
        <w:left w:val="none" w:sz="0" w:space="0" w:color="auto"/>
        <w:bottom w:val="none" w:sz="0" w:space="0" w:color="auto"/>
        <w:right w:val="none" w:sz="0" w:space="0" w:color="auto"/>
      </w:divBdr>
    </w:div>
    <w:div w:id="1633898864">
      <w:bodyDiv w:val="1"/>
      <w:marLeft w:val="0"/>
      <w:marRight w:val="0"/>
      <w:marTop w:val="0"/>
      <w:marBottom w:val="0"/>
      <w:divBdr>
        <w:top w:val="none" w:sz="0" w:space="0" w:color="auto"/>
        <w:left w:val="none" w:sz="0" w:space="0" w:color="auto"/>
        <w:bottom w:val="none" w:sz="0" w:space="0" w:color="auto"/>
        <w:right w:val="none" w:sz="0" w:space="0" w:color="auto"/>
      </w:divBdr>
    </w:div>
    <w:div w:id="1826386708">
      <w:bodyDiv w:val="1"/>
      <w:marLeft w:val="0"/>
      <w:marRight w:val="0"/>
      <w:marTop w:val="0"/>
      <w:marBottom w:val="0"/>
      <w:divBdr>
        <w:top w:val="none" w:sz="0" w:space="0" w:color="auto"/>
        <w:left w:val="none" w:sz="0" w:space="0" w:color="auto"/>
        <w:bottom w:val="none" w:sz="0" w:space="0" w:color="auto"/>
        <w:right w:val="none" w:sz="0" w:space="0" w:color="auto"/>
      </w:divBdr>
    </w:div>
    <w:div w:id="193724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acgov.org/auditor/sleb/overview.htm" TargetMode="External"/><Relationship Id="rId26" Type="http://schemas.openxmlformats.org/officeDocument/2006/relationships/hyperlink" Target="https://gsa.acgov.org/do-business-with-us/contracting-opportunities/" TargetMode="External"/><Relationship Id="rId39" Type="http://schemas.openxmlformats.org/officeDocument/2006/relationships/hyperlink" Target="http://acgov.org/auditor/sleb/overview.htm" TargetMode="External"/><Relationship Id="rId21" Type="http://schemas.openxmlformats.org/officeDocument/2006/relationships/hyperlink" Target="http://www.sba.gov/" TargetMode="External"/><Relationship Id="rId34" Type="http://schemas.openxmlformats.org/officeDocument/2006/relationships/hyperlink" Target="https://gsa.acgov.org/do-business-with-us/contracting-opportunities/policies-procedures/iran-contracting-act-of-2010-ica/" TargetMode="External"/><Relationship Id="rId42" Type="http://schemas.openxmlformats.org/officeDocument/2006/relationships/hyperlink" Target="http://acgov.org/auditor/sleb/elation.htm" TargetMode="External"/><Relationship Id="rId47" Type="http://schemas.openxmlformats.org/officeDocument/2006/relationships/hyperlink" Target="https://ezsourcing.acgov.org" TargetMode="External"/><Relationship Id="rId50" Type="http://schemas.openxmlformats.org/officeDocument/2006/relationships/image" Target="media/image4.png"/><Relationship Id="rId55" Type="http://schemas.openxmlformats.org/officeDocument/2006/relationships/hyperlink" Target="mailto:sunny@aparatransit.com" TargetMode="External"/><Relationship Id="rId63" Type="http://schemas.openxmlformats.org/officeDocument/2006/relationships/hyperlink" Target="mailto:mark.altmayer@firstgroup.com" TargetMode="External"/><Relationship Id="rId68" Type="http://schemas.openxmlformats.org/officeDocument/2006/relationships/hyperlink" Target="mailto:CBoardman@lazparking.com" TargetMode="External"/><Relationship Id="rId76" Type="http://schemas.openxmlformats.org/officeDocument/2006/relationships/hyperlink" Target="mailto:jeff.leonoudakis@sfoshuttle.net"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mailto:ccollier@luxbusamerica.com" TargetMode="Externa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acgov.org/gsa/departments/purchasing/policy/debar.htm" TargetMode="External"/><Relationship Id="rId11" Type="http://schemas.openxmlformats.org/officeDocument/2006/relationships/hyperlink" Target="https://gsa.acgov.org/do-business-with-us/contracting-opportunities/" TargetMode="External"/><Relationship Id="rId24" Type="http://schemas.openxmlformats.org/officeDocument/2006/relationships/hyperlink" Target="mailto:bee.srey2@acgov.org" TargetMode="External"/><Relationship Id="rId32" Type="http://schemas.openxmlformats.org/officeDocument/2006/relationships/hyperlink" Target="http://www.acgov.org/gsa/departments/purchasing/policy/ica.htm" TargetMode="External"/><Relationship Id="rId37" Type="http://schemas.openxmlformats.org/officeDocument/2006/relationships/hyperlink" Target="https://gsa.acgov.org/do-business-with-us/contracting-opportunities/policies-procedures/general-environmental-requirements/" TargetMode="External"/><Relationship Id="rId40" Type="http://schemas.openxmlformats.org/officeDocument/2006/relationships/hyperlink" Target="https://gsa.acgov.org/do-business-with-us/vendor-support/small-local-and-emerging-businesses/" TargetMode="External"/><Relationship Id="rId45" Type="http://schemas.openxmlformats.org/officeDocument/2006/relationships/hyperlink" Target="http://www.acgov.org/gsa/departments/purchasing/policy/genreqs.htm" TargetMode="External"/><Relationship Id="rId53" Type="http://schemas.openxmlformats.org/officeDocument/2006/relationships/hyperlink" Target="https://gsa.acgov.org/do-business-with-us/vendor-support/small-local-and-emerging-businesses/" TargetMode="External"/><Relationship Id="rId58" Type="http://schemas.openxmlformats.org/officeDocument/2006/relationships/hyperlink" Target="https://www.google.com/maps/search/1400+Doolittle+Drive+%0D%0A+San+Leandro,+CA+94577?entry=gmail&amp;source=g" TargetMode="External"/><Relationship Id="rId66" Type="http://schemas.openxmlformats.org/officeDocument/2006/relationships/hyperlink" Target="mailto:rayonayon@imbserv.com" TargetMode="External"/><Relationship Id="rId74" Type="http://schemas.openxmlformats.org/officeDocument/2006/relationships/hyperlink" Target="mailto:vic@sdvservicesinc.com" TargetMode="External"/><Relationship Id="rId79" Type="http://schemas.openxmlformats.org/officeDocument/2006/relationships/hyperlink" Target="mailto:rmead@tms.com" TargetMode="External"/><Relationship Id="rId5" Type="http://schemas.openxmlformats.org/officeDocument/2006/relationships/numbering" Target="numbering.xml"/><Relationship Id="rId61" Type="http://schemas.openxmlformats.org/officeDocument/2006/relationships/hyperlink" Target="mailto:emily.collins@firstgroup.com" TargetMode="External"/><Relationship Id="rId82"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acgov.org/auditor/sleb/overview.htm" TargetMode="External"/><Relationship Id="rId31" Type="http://schemas.openxmlformats.org/officeDocument/2006/relationships/hyperlink" Target="https://gsa.acgov.org/do-business-with-us/contracting-opportunities/debarment-suspension-policy/" TargetMode="External"/><Relationship Id="rId44" Type="http://schemas.openxmlformats.org/officeDocument/2006/relationships/hyperlink" Target="http://www.acgov.org/gsa/departments/purchasing/policy/genreqs.htm" TargetMode="External"/><Relationship Id="rId52" Type="http://schemas.openxmlformats.org/officeDocument/2006/relationships/footer" Target="footer3.xml"/><Relationship Id="rId60" Type="http://schemas.openxmlformats.org/officeDocument/2006/relationships/hyperlink" Target="mailto:alisha@c3transit.com" TargetMode="External"/><Relationship Id="rId65" Type="http://schemas.openxmlformats.org/officeDocument/2006/relationships/hyperlink" Target="mailto:begreengogreen@yahoo.com" TargetMode="External"/><Relationship Id="rId73" Type="http://schemas.openxmlformats.org/officeDocument/2006/relationships/hyperlink" Target="mailto:robert.werth@nellc.com" TargetMode="External"/><Relationship Id="rId78" Type="http://schemas.openxmlformats.org/officeDocument/2006/relationships/hyperlink" Target="mailto:pahalsch@parking.com" TargetMode="External"/><Relationship Id="rId81" Type="http://schemas.openxmlformats.org/officeDocument/2006/relationships/hyperlink" Target="mailto:zarif1968@hotmail.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acgov.org/gsa/purchasing/standardServicesAgreement.pdf" TargetMode="External"/><Relationship Id="rId27" Type="http://schemas.openxmlformats.org/officeDocument/2006/relationships/hyperlink" Target="http://www.acgov.org/gsa/departments/purchasing/policy/proprietary.htm" TargetMode="External"/><Relationship Id="rId30" Type="http://schemas.openxmlformats.org/officeDocument/2006/relationships/hyperlink" Target="http://www.acgov.org/gsa/departments/purchasing/policy/debar.htm" TargetMode="External"/><Relationship Id="rId35" Type="http://schemas.openxmlformats.org/officeDocument/2006/relationships/hyperlink" Target="http://www.acgov.org/gsa/departments/purchasing/policy/environ.htm" TargetMode="External"/><Relationship Id="rId43" Type="http://schemas.openxmlformats.org/officeDocument/2006/relationships/hyperlink" Target="http://acgov.org/auditor/sleb/elation.htm" TargetMode="External"/><Relationship Id="rId48" Type="http://schemas.openxmlformats.org/officeDocument/2006/relationships/hyperlink" Target="https://ezsourcing.acgov.org" TargetMode="External"/><Relationship Id="rId56" Type="http://schemas.openxmlformats.org/officeDocument/2006/relationships/hyperlink" Target="mailto:broyce.batchan@aparatransit.com" TargetMode="External"/><Relationship Id="rId64" Type="http://schemas.openxmlformats.org/officeDocument/2006/relationships/hyperlink" Target="mailto:robert.saunders@firstgroup.com" TargetMode="External"/><Relationship Id="rId69" Type="http://schemas.openxmlformats.org/officeDocument/2006/relationships/hyperlink" Target="mailto:chefner@lazparking.com" TargetMode="External"/><Relationship Id="rId77" Type="http://schemas.openxmlformats.org/officeDocument/2006/relationships/hyperlink" Target="mailto:valistar@spplus.com" TargetMode="External"/><Relationship Id="rId8" Type="http://schemas.openxmlformats.org/officeDocument/2006/relationships/webSettings" Target="webSettings.xml"/><Relationship Id="rId51" Type="http://schemas.openxmlformats.org/officeDocument/2006/relationships/header" Target="header3.xml"/><Relationship Id="rId72" Type="http://schemas.openxmlformats.org/officeDocument/2006/relationships/hyperlink" Target="mailto:michaelb@bustransportation.com" TargetMode="External"/><Relationship Id="rId80" Type="http://schemas.openxmlformats.org/officeDocument/2006/relationships/hyperlink" Target="mailto:lohan@ucslimo.com"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GSA-BidProtests@acgov.org" TargetMode="External"/><Relationship Id="rId25" Type="http://schemas.openxmlformats.org/officeDocument/2006/relationships/hyperlink" Target="http://www.acgov.org/gsa_app/gsa/purchasing/bid_content/contractopportunities.jsp" TargetMode="External"/><Relationship Id="rId33" Type="http://schemas.openxmlformats.org/officeDocument/2006/relationships/hyperlink" Target="http://www.acgov.org/gsa/departments/purchasing/policy/ica.htm" TargetMode="External"/><Relationship Id="rId38" Type="http://schemas.openxmlformats.org/officeDocument/2006/relationships/hyperlink" Target="http://acgov.org/auditor/sleb/overview.htm" TargetMode="External"/><Relationship Id="rId46" Type="http://schemas.openxmlformats.org/officeDocument/2006/relationships/hyperlink" Target="https://gsa.acgov.org/do-business-with-us/contracting-opportunities/policies-procedures/general-requirements/" TargetMode="External"/><Relationship Id="rId59" Type="http://schemas.openxmlformats.org/officeDocument/2006/relationships/hyperlink" Target="mailto:reena@belltransit.com" TargetMode="External"/><Relationship Id="rId67" Type="http://schemas.openxmlformats.org/officeDocument/2006/relationships/hyperlink" Target="mailto:catherineyang9@gmail.com" TargetMode="External"/><Relationship Id="rId20" Type="http://schemas.openxmlformats.org/officeDocument/2006/relationships/hyperlink" Target="https://gsa.acgov.org/do-business-with-us/vendor-support/small-local-and-emerging-businesses/" TargetMode="External"/><Relationship Id="rId41" Type="http://schemas.openxmlformats.org/officeDocument/2006/relationships/hyperlink" Target="http://www.acgov.org/gsa/departments/purchasing/policy/compliance.htm" TargetMode="External"/><Relationship Id="rId54" Type="http://schemas.openxmlformats.org/officeDocument/2006/relationships/hyperlink" Target="mailto:RANDY-STROZYK@AMR-EMS.COM" TargetMode="External"/><Relationship Id="rId62" Type="http://schemas.openxmlformats.org/officeDocument/2006/relationships/hyperlink" Target="mailto:jeremy.brown@firstgroup.com" TargetMode="External"/><Relationship Id="rId70" Type="http://schemas.openxmlformats.org/officeDocument/2006/relationships/hyperlink" Target="mailto:tedwards@lavta.org" TargetMode="External"/><Relationship Id="rId75" Type="http://schemas.openxmlformats.org/officeDocument/2006/relationships/hyperlink" Target="mailto:glinsmeier@securetransportation.com"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acgovt.sharepoint.com/:w:/s/GSADigitalLibrary/EeGBnUyJSMFBoXqtvbj7ly0BqycT5J83NKyIV19tLO6-yA?e=YwGjFP" TargetMode="External"/><Relationship Id="rId28" Type="http://schemas.openxmlformats.org/officeDocument/2006/relationships/hyperlink" Target="https://gsa.acgov.org/do-business-with-us/contracting-opportunities/policies-procedures/proprietary-confidential-information/" TargetMode="External"/><Relationship Id="rId36" Type="http://schemas.openxmlformats.org/officeDocument/2006/relationships/hyperlink" Target="http://www.acgov.org/gsa/departments/purchasing/policy/environ.htm" TargetMode="External"/><Relationship Id="rId49" Type="http://schemas.openxmlformats.org/officeDocument/2006/relationships/hyperlink" Target="https://ezsourcing.acgov.org" TargetMode="External"/><Relationship Id="rId57" Type="http://schemas.openxmlformats.org/officeDocument/2006/relationships/hyperlink" Target="mailto:Marlon@BayExecutiveTransport.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cgov.org/gsa/departments/purchas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0FDBF5F53B1E46AF0ACB74D7725AAD" ma:contentTypeVersion="149" ma:contentTypeDescription="Create a new document." ma:contentTypeScope="" ma:versionID="59693816c1d4013d1ca83cf6c0afb65e">
  <xsd:schema xmlns:xsd="http://www.w3.org/2001/XMLSchema" xmlns:xs="http://www.w3.org/2001/XMLSchema" xmlns:p="http://schemas.microsoft.com/office/2006/metadata/properties" targetNamespace="http://schemas.microsoft.com/office/2006/metadata/properties" ma:root="true" ma:fieldsID="b82fc3a8c8b38fe8605b1a5e8c8202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A409A-9BB4-41D4-BFDC-161A18957551}">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8325DDC-C081-4931-825E-40AE27482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DED19A2-BBC7-425E-A3D6-5A44EE58A9FC}">
  <ds:schemaRefs>
    <ds:schemaRef ds:uri="http://schemas.microsoft.com/sharepoint/v3/contenttype/forms"/>
  </ds:schemaRefs>
</ds:datastoreItem>
</file>

<file path=customXml/itemProps4.xml><?xml version="1.0" encoding="utf-8"?>
<ds:datastoreItem xmlns:ds="http://schemas.openxmlformats.org/officeDocument/2006/customXml" ds:itemID="{27BA191E-7813-4A5E-8746-8CBA78D4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2755</Words>
  <Characters>15707</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RFP 901997 Addendum No. 1</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901997 Addendum No. 1</dc:title>
  <dc:subject/>
  <dc:creator>Truong, Thuy   GSA - Purchasing Department</dc:creator>
  <cp:keywords/>
  <dc:description/>
  <cp:lastModifiedBy>Hopkins, Lucretia  GSA - Office of Acquisition Policy</cp:lastModifiedBy>
  <cp:revision>2</cp:revision>
  <dcterms:created xsi:type="dcterms:W3CDTF">2021-04-27T15:15:00Z</dcterms:created>
  <dcterms:modified xsi:type="dcterms:W3CDTF">2021-04-27T15:15:00Z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0x010100A30FDBF5F53B1E46AF0ACB74D7725AAD</vt:lpwstr>
  </property>
  <property fmtid="{D5CDD505-2E9C-101B-9397-08002B2CF9AE}" pid="3" name="_dlc_DocIdItemGuid">
    <vt:lpwstr>e357d219-0eca-42a1-b9e2-719d4f1ddad1</vt:lpwstr>
  </property>
</Properties>
</file>