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688380878"/>
    <w:bookmarkEnd w:id="1"/>
    <w:p w14:paraId="0C7CC58F" w14:textId="357D8234" w:rsidR="004D242F" w:rsidRDefault="002830DC" w:rsidP="004D242F">
      <w:pPr>
        <w:pStyle w:val="Title"/>
        <w:rPr>
          <w:rFonts w:ascii="Calibri" w:hAnsi="Calibri" w:cs="Calibri"/>
          <w:sz w:val="24"/>
          <w:szCs w:val="24"/>
        </w:rPr>
      </w:pPr>
      <w:r>
        <w:rPr>
          <w:rFonts w:ascii="Calibri" w:hAnsi="Calibri" w:cs="Calibri"/>
          <w:sz w:val="24"/>
          <w:szCs w:val="24"/>
        </w:rPr>
        <w:object w:dxaOrig="1544" w:dyaOrig="990" w14:anchorId="2AF8C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2" o:title=""/>
          </v:shape>
          <o:OLEObject Type="Embed" ProgID="Word.Document.8" ShapeID="_x0000_i1025" DrawAspect="Icon" ObjectID="_1688558352" r:id="rId13">
            <o:FieldCodes>\s</o:FieldCodes>
          </o:OLEObject>
        </w:object>
      </w: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5B604512" w:rsidR="004D242F" w:rsidRPr="006A2893" w:rsidRDefault="004D242F" w:rsidP="004D242F">
      <w:pPr>
        <w:pStyle w:val="Subtitle"/>
        <w:rPr>
          <w:rFonts w:ascii="Calibri" w:hAnsi="Calibri" w:cs="Calibri"/>
          <w:sz w:val="40"/>
          <w:szCs w:val="40"/>
        </w:rPr>
      </w:pPr>
      <w:r w:rsidRPr="006A2893">
        <w:rPr>
          <w:rFonts w:ascii="Calibri" w:hAnsi="Calibri" w:cs="Calibri"/>
          <w:sz w:val="40"/>
          <w:szCs w:val="40"/>
        </w:rPr>
        <w:t>RF</w:t>
      </w:r>
      <w:r w:rsidR="00E83ABA" w:rsidRPr="006A2893">
        <w:rPr>
          <w:rFonts w:ascii="Calibri" w:hAnsi="Calibri" w:cs="Calibri"/>
          <w:sz w:val="40"/>
          <w:szCs w:val="40"/>
        </w:rPr>
        <w:t>Q</w:t>
      </w:r>
      <w:r w:rsidRPr="006A2893">
        <w:rPr>
          <w:rFonts w:ascii="Calibri" w:hAnsi="Calibri" w:cs="Calibri"/>
          <w:sz w:val="40"/>
          <w:szCs w:val="40"/>
        </w:rPr>
        <w:t xml:space="preserve"> No. 90</w:t>
      </w:r>
      <w:r w:rsidR="00E4524A">
        <w:rPr>
          <w:rFonts w:ascii="Calibri" w:hAnsi="Calibri" w:cs="Calibri"/>
          <w:sz w:val="40"/>
          <w:szCs w:val="40"/>
        </w:rPr>
        <w:t>1979</w:t>
      </w:r>
    </w:p>
    <w:p w14:paraId="76684BAD" w14:textId="77777777" w:rsidR="004D242F" w:rsidRPr="006A2893" w:rsidRDefault="004D242F" w:rsidP="004D242F">
      <w:pPr>
        <w:pStyle w:val="RFP-QHeader2"/>
        <w:rPr>
          <w:rFonts w:ascii="Calibri" w:hAnsi="Calibri" w:cs="Calibri"/>
          <w:sz w:val="20"/>
        </w:rPr>
      </w:pPr>
    </w:p>
    <w:p w14:paraId="1A2C16A0" w14:textId="77777777" w:rsidR="004D242F" w:rsidRPr="006A2893" w:rsidRDefault="004D242F" w:rsidP="004D242F">
      <w:pPr>
        <w:pStyle w:val="Heading3"/>
        <w:rPr>
          <w:rFonts w:ascii="Calibri" w:hAnsi="Calibri" w:cs="Calibri"/>
          <w:sz w:val="40"/>
          <w:szCs w:val="40"/>
        </w:rPr>
      </w:pPr>
      <w:r w:rsidRPr="006A2893">
        <w:rPr>
          <w:rFonts w:ascii="Calibri" w:hAnsi="Calibri" w:cs="Calibri"/>
          <w:sz w:val="40"/>
          <w:szCs w:val="40"/>
        </w:rPr>
        <w:t>for</w:t>
      </w:r>
    </w:p>
    <w:p w14:paraId="286CA575" w14:textId="77777777" w:rsidR="004D242F" w:rsidRPr="006A2893" w:rsidRDefault="004D242F" w:rsidP="004D242F">
      <w:pPr>
        <w:pStyle w:val="RFP-QHeader2"/>
        <w:rPr>
          <w:rFonts w:ascii="Calibri" w:hAnsi="Calibri" w:cs="Calibri"/>
          <w:sz w:val="20"/>
        </w:rPr>
      </w:pPr>
    </w:p>
    <w:p w14:paraId="5FB68E41" w14:textId="77777777" w:rsidR="0075009B" w:rsidRDefault="0075009B" w:rsidP="0075009B">
      <w:pPr>
        <w:jc w:val="center"/>
        <w:rPr>
          <w:rFonts w:ascii="Calibri" w:hAnsi="Calibri" w:cs="Calibri"/>
          <w:b/>
          <w:sz w:val="40"/>
          <w:szCs w:val="40"/>
        </w:rPr>
      </w:pPr>
      <w:bookmarkStart w:id="2" w:name="BidTitle"/>
      <w:bookmarkEnd w:id="2"/>
      <w:r>
        <w:rPr>
          <w:rFonts w:ascii="Calibri" w:hAnsi="Calibri" w:cs="Calibri"/>
          <w:b/>
          <w:sz w:val="40"/>
          <w:szCs w:val="40"/>
        </w:rPr>
        <w:t>Vehicle Purchase</w:t>
      </w:r>
    </w:p>
    <w:p w14:paraId="1FD9350F" w14:textId="77777777" w:rsidR="004D242F" w:rsidRPr="00985AE1" w:rsidRDefault="004D242F" w:rsidP="004D242F">
      <w:pPr>
        <w:jc w:val="center"/>
        <w:rPr>
          <w:rFonts w:ascii="Calibri" w:hAnsi="Calibri" w:cs="Calibri"/>
          <w:b/>
          <w:sz w:val="20"/>
        </w:rPr>
      </w:pPr>
    </w:p>
    <w:p w14:paraId="6AD54109" w14:textId="241DC086"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w:t>
      </w:r>
      <w:r w:rsidR="004D242F" w:rsidRPr="006A2893">
        <w:rPr>
          <w:rFonts w:ascii="Calibri" w:hAnsi="Calibri" w:cs="Calibri"/>
          <w:b/>
          <w:sz w:val="28"/>
          <w:szCs w:val="28"/>
        </w:rPr>
        <w:t xml:space="preserve">on </w:t>
      </w:r>
      <w:r w:rsidR="00017512" w:rsidRPr="006A2893">
        <w:rPr>
          <w:rFonts w:ascii="Calibri" w:hAnsi="Calibri" w:cs="Calibri"/>
          <w:b/>
          <w:sz w:val="28"/>
          <w:szCs w:val="28"/>
        </w:rPr>
        <w:t>6/</w:t>
      </w:r>
      <w:r w:rsidR="00624842">
        <w:rPr>
          <w:rFonts w:ascii="Calibri" w:hAnsi="Calibri" w:cs="Calibri"/>
          <w:b/>
          <w:sz w:val="28"/>
          <w:szCs w:val="28"/>
        </w:rPr>
        <w:t>23</w:t>
      </w:r>
      <w:r w:rsidR="00017512" w:rsidRPr="006A2893">
        <w:rPr>
          <w:rFonts w:ascii="Calibri" w:hAnsi="Calibri" w:cs="Calibri"/>
          <w:b/>
          <w:sz w:val="28"/>
          <w:szCs w:val="28"/>
        </w:rPr>
        <w:t>/2021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6906E74C"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6A2893">
              <w:rPr>
                <w:rFonts w:ascii="Calibri" w:hAnsi="Calibri" w:cs="Calibri"/>
                <w:b/>
                <w:sz w:val="28"/>
                <w:szCs w:val="28"/>
              </w:rPr>
              <w:t>R</w:t>
            </w:r>
            <w:r w:rsidR="00017512" w:rsidRPr="006A2893">
              <w:rPr>
                <w:rFonts w:ascii="Calibri" w:hAnsi="Calibri" w:cs="Calibri"/>
                <w:b/>
                <w:sz w:val="28"/>
                <w:szCs w:val="28"/>
              </w:rPr>
              <w:t>F</w:t>
            </w:r>
            <w:r w:rsidR="00E83ABA" w:rsidRPr="006A2893">
              <w:rPr>
                <w:rFonts w:ascii="Calibri" w:hAnsi="Calibri" w:cs="Calibri"/>
                <w:b/>
                <w:sz w:val="28"/>
                <w:szCs w:val="28"/>
              </w:rPr>
              <w:t>Q</w:t>
            </w:r>
            <w:r w:rsidRPr="0039287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6A2893">
              <w:rPr>
                <w:rFonts w:ascii="Calibri" w:hAnsi="Calibri" w:cs="Calibri"/>
                <w:b/>
                <w:sz w:val="28"/>
                <w:szCs w:val="28"/>
              </w:rPr>
              <w:t xml:space="preserve">RFQ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4"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6"/>
          <w:footerReference w:type="default" r:id="rId17"/>
          <w:headerReference w:type="first" r:id="rId18"/>
          <w:footerReference w:type="first" r:id="rId19"/>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70EF917B" w14:textId="00D4CEBB" w:rsidR="00DC3CB1" w:rsidRPr="00DC3CB1" w:rsidRDefault="00DC3CB1" w:rsidP="00B06F1A">
      <w:pPr>
        <w:jc w:val="center"/>
        <w:rPr>
          <w:rFonts w:ascii="Segoe UI" w:hAnsi="Segoe UI" w:cs="Segoe UI"/>
          <w:b/>
          <w:bCs/>
          <w:szCs w:val="26"/>
        </w:rPr>
      </w:pPr>
      <w:r w:rsidRPr="00DC3CB1">
        <w:rPr>
          <w:rFonts w:ascii="Segoe UI" w:hAnsi="Segoe UI" w:cs="Segoe UI"/>
          <w:b/>
          <w:bCs/>
          <w:szCs w:val="26"/>
        </w:rPr>
        <w:lastRenderedPageBreak/>
        <w:t xml:space="preserve">** There were no questions submitted prior to the </w:t>
      </w:r>
      <w:r w:rsidRPr="00B06F1A">
        <w:rPr>
          <w:rFonts w:ascii="Segoe UI" w:hAnsi="Segoe UI" w:cs="Segoe UI"/>
          <w:b/>
          <w:bCs/>
          <w:szCs w:val="26"/>
        </w:rPr>
        <w:t xml:space="preserve">June </w:t>
      </w:r>
      <w:r w:rsidR="002830DC">
        <w:rPr>
          <w:rFonts w:ascii="Segoe UI" w:hAnsi="Segoe UI" w:cs="Segoe UI"/>
          <w:b/>
          <w:bCs/>
          <w:szCs w:val="26"/>
        </w:rPr>
        <w:t>24</w:t>
      </w:r>
      <w:r w:rsidRPr="00B06F1A">
        <w:rPr>
          <w:rFonts w:ascii="Segoe UI" w:hAnsi="Segoe UI" w:cs="Segoe UI"/>
          <w:b/>
          <w:bCs/>
          <w:szCs w:val="26"/>
        </w:rPr>
        <w:t>, 2021</w:t>
      </w:r>
      <w:r w:rsidRPr="00DC3CB1">
        <w:rPr>
          <w:rFonts w:ascii="Segoe UI" w:hAnsi="Segoe UI" w:cs="Segoe UI"/>
          <w:b/>
          <w:bCs/>
          <w:szCs w:val="26"/>
        </w:rPr>
        <w:t xml:space="preserve"> deadline</w:t>
      </w:r>
      <w:proofErr w:type="gramStart"/>
      <w:r w:rsidRPr="00DC3CB1">
        <w:rPr>
          <w:rFonts w:ascii="Segoe UI" w:hAnsi="Segoe UI" w:cs="Segoe UI"/>
          <w:b/>
          <w:bCs/>
          <w:szCs w:val="26"/>
        </w:rPr>
        <w:t>.*</w:t>
      </w:r>
      <w:proofErr w:type="gramEnd"/>
      <w:r w:rsidRPr="00DC3CB1">
        <w:rPr>
          <w:rFonts w:ascii="Segoe UI" w:hAnsi="Segoe UI" w:cs="Segoe UI"/>
          <w:b/>
          <w:bCs/>
          <w:szCs w:val="26"/>
        </w:rPr>
        <w:t>*</w:t>
      </w:r>
    </w:p>
    <w:p w14:paraId="7AB326A9" w14:textId="7C81C7BB" w:rsidR="00715C57" w:rsidRDefault="00715C57" w:rsidP="00EB4385">
      <w:pPr>
        <w:keepNext/>
        <w:rPr>
          <w:rFonts w:ascii="Calibri" w:hAnsi="Calibri" w:cs="Calibri"/>
        </w:rPr>
      </w:pPr>
    </w:p>
    <w:p w14:paraId="5D58D09E" w14:textId="39E32E45" w:rsidR="00AF7512" w:rsidRDefault="00AF7512" w:rsidP="00EB4385">
      <w:pPr>
        <w:keepNext/>
        <w:rPr>
          <w:rFonts w:ascii="Calibri" w:hAnsi="Calibri" w:cs="Calibri"/>
        </w:rPr>
      </w:pPr>
    </w:p>
    <w:p w14:paraId="441F2AA0" w14:textId="77777777" w:rsidR="00AF7512" w:rsidRPr="00AF7512" w:rsidRDefault="00AF7512" w:rsidP="00AF7512">
      <w:pPr>
        <w:jc w:val="center"/>
        <w:rPr>
          <w:rFonts w:ascii="Segoe UI" w:hAnsi="Segoe UI" w:cs="Segoe UI"/>
          <w:b/>
          <w:bCs/>
          <w:szCs w:val="26"/>
        </w:rPr>
      </w:pPr>
      <w:r w:rsidRPr="00AF7512">
        <w:rPr>
          <w:rFonts w:ascii="Segoe UI" w:hAnsi="Segoe UI" w:cs="Segoe UI"/>
          <w:b/>
          <w:bCs/>
          <w:szCs w:val="26"/>
        </w:rPr>
        <w:t xml:space="preserve">There are no changes to the RFQ. As a result, an addendum </w:t>
      </w:r>
      <w:proofErr w:type="gramStart"/>
      <w:r w:rsidRPr="00AF7512">
        <w:rPr>
          <w:rFonts w:ascii="Segoe UI" w:hAnsi="Segoe UI" w:cs="Segoe UI"/>
          <w:b/>
          <w:bCs/>
          <w:szCs w:val="26"/>
        </w:rPr>
        <w:t>will not be issued</w:t>
      </w:r>
      <w:proofErr w:type="gramEnd"/>
      <w:r w:rsidRPr="00AF7512">
        <w:rPr>
          <w:rFonts w:ascii="Segoe UI" w:hAnsi="Segoe UI" w:cs="Segoe UI"/>
          <w:b/>
          <w:bCs/>
          <w:szCs w:val="26"/>
        </w:rPr>
        <w:t xml:space="preserve">. </w:t>
      </w:r>
    </w:p>
    <w:p w14:paraId="3160576F" w14:textId="77777777" w:rsidR="00AF7512" w:rsidRDefault="00AF7512" w:rsidP="00EB4385">
      <w:pPr>
        <w:keepNext/>
        <w:rPr>
          <w:rFonts w:ascii="Calibri" w:hAnsi="Calibri" w:cs="Calibri"/>
        </w:rPr>
        <w:sectPr w:rsidR="00AF7512" w:rsidSect="00CD5814">
          <w:footerReference w:type="default" r:id="rId20"/>
          <w:pgSz w:w="12240" w:h="15840"/>
          <w:pgMar w:top="1620" w:right="1080" w:bottom="1440" w:left="1080" w:header="720" w:footer="720" w:gutter="0"/>
          <w:cols w:space="720"/>
          <w:docGrid w:linePitch="360"/>
        </w:sectPr>
      </w:pPr>
    </w:p>
    <w:p w14:paraId="7CE78621" w14:textId="77777777" w:rsidR="001630AE" w:rsidRDefault="00B94E07" w:rsidP="00B94E07">
      <w:pPr>
        <w:pStyle w:val="HeaderExhibit"/>
      </w:pPr>
      <w:r w:rsidRPr="00A85450">
        <w:lastRenderedPageBreak/>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618BD100" w:rsidR="00B94E07" w:rsidRPr="006A2893" w:rsidRDefault="00B94E07" w:rsidP="00B94E07">
      <w:pPr>
        <w:jc w:val="center"/>
        <w:rPr>
          <w:rFonts w:ascii="Calibri" w:hAnsi="Calibri" w:cs="Calibri"/>
          <w:b/>
          <w:sz w:val="20"/>
        </w:rPr>
      </w:pPr>
      <w:r w:rsidRPr="006A2893">
        <w:rPr>
          <w:rFonts w:ascii="Calibri" w:hAnsi="Calibri" w:cs="Calibri"/>
          <w:b/>
          <w:bCs/>
          <w:iCs/>
          <w:sz w:val="28"/>
          <w:szCs w:val="28"/>
        </w:rPr>
        <w:t>RF</w:t>
      </w:r>
      <w:r w:rsidR="00E83ABA" w:rsidRPr="006A2893">
        <w:rPr>
          <w:rFonts w:ascii="Calibri" w:hAnsi="Calibri" w:cs="Calibri"/>
          <w:b/>
          <w:bCs/>
          <w:iCs/>
          <w:sz w:val="28"/>
          <w:szCs w:val="28"/>
        </w:rPr>
        <w:t>Q</w:t>
      </w:r>
      <w:r w:rsidRPr="006A2893">
        <w:rPr>
          <w:rFonts w:ascii="Calibri" w:hAnsi="Calibri" w:cs="Calibri"/>
          <w:b/>
          <w:bCs/>
          <w:iCs/>
          <w:sz w:val="28"/>
          <w:szCs w:val="28"/>
        </w:rPr>
        <w:t xml:space="preserve"> No. </w:t>
      </w:r>
      <w:r w:rsidR="006A2893" w:rsidRPr="006A2893">
        <w:rPr>
          <w:rFonts w:ascii="Calibri" w:hAnsi="Calibri" w:cs="Calibri"/>
          <w:b/>
          <w:bCs/>
          <w:iCs/>
          <w:sz w:val="28"/>
          <w:szCs w:val="28"/>
        </w:rPr>
        <w:t>90</w:t>
      </w:r>
      <w:r w:rsidR="00624842">
        <w:rPr>
          <w:rFonts w:ascii="Calibri" w:hAnsi="Calibri" w:cs="Calibri"/>
          <w:b/>
          <w:bCs/>
          <w:iCs/>
          <w:sz w:val="28"/>
          <w:szCs w:val="28"/>
        </w:rPr>
        <w:t>1979</w:t>
      </w:r>
      <w:r w:rsidRPr="006A2893">
        <w:rPr>
          <w:rFonts w:ascii="Calibri" w:hAnsi="Calibri" w:cs="Calibri"/>
          <w:b/>
          <w:bCs/>
          <w:iCs/>
          <w:sz w:val="28"/>
          <w:szCs w:val="28"/>
        </w:rPr>
        <w:t xml:space="preserve"> – </w:t>
      </w:r>
      <w:r w:rsidR="00624842">
        <w:rPr>
          <w:rFonts w:ascii="Calibri" w:hAnsi="Calibri" w:cs="Calibri"/>
          <w:b/>
          <w:sz w:val="28"/>
          <w:szCs w:val="28"/>
        </w:rPr>
        <w:t>Vehicle Purchase</w:t>
      </w:r>
    </w:p>
    <w:p w14:paraId="61AB7E5E" w14:textId="77777777" w:rsidR="00B94E07" w:rsidRPr="00A85450" w:rsidRDefault="00B94E07" w:rsidP="00B94E07">
      <w:pPr>
        <w:rPr>
          <w:rFonts w:ascii="Calibri" w:hAnsi="Calibri" w:cs="Calibri"/>
          <w:szCs w:val="26"/>
        </w:rPr>
      </w:pPr>
    </w:p>
    <w:p w14:paraId="0B1BC846" w14:textId="5AF42D5B"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1"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239CB070" w:rsidR="00B94E07" w:rsidRPr="00A85450" w:rsidRDefault="00E83ABA" w:rsidP="00B94E07">
      <w:pPr>
        <w:rPr>
          <w:rFonts w:ascii="Calibri" w:hAnsi="Calibri" w:cs="Calibri"/>
          <w:szCs w:val="26"/>
        </w:rPr>
      </w:pPr>
      <w:r>
        <w:rPr>
          <w:rFonts w:ascii="Calibri" w:hAnsi="Calibri" w:cs="Calibri"/>
          <w:szCs w:val="26"/>
        </w:rPr>
        <w:t xml:space="preserve">This </w:t>
      </w:r>
      <w:r w:rsidRPr="00B06F1A">
        <w:rPr>
          <w:rFonts w:ascii="Calibri" w:hAnsi="Calibri" w:cs="Calibri"/>
          <w:szCs w:val="26"/>
        </w:rPr>
        <w:t>RFQ</w:t>
      </w:r>
      <w:r w:rsidR="00B94E07" w:rsidRPr="00B06F1A">
        <w:rPr>
          <w:rFonts w:ascii="Calibri" w:hAnsi="Calibri" w:cs="Calibri"/>
          <w:szCs w:val="26"/>
        </w:rPr>
        <w:t xml:space="preserve"> is being </w:t>
      </w:r>
      <w:r w:rsidR="00B94E07" w:rsidRPr="008F1AC7">
        <w:rPr>
          <w:rFonts w:ascii="Calibri" w:hAnsi="Calibri" w:cs="Calibri"/>
          <w:szCs w:val="26"/>
        </w:rPr>
        <w:t>issued to all vendors on the Vendor Bid List; the following revised vendor list includes contact information for each vendor attendee at the Networking/Bidders Conferences.</w:t>
      </w:r>
    </w:p>
    <w:p w14:paraId="04009342" w14:textId="1435606C" w:rsidR="00B94E07" w:rsidRDefault="00B94E07" w:rsidP="00B94E07">
      <w:pPr>
        <w:rPr>
          <w:rFonts w:ascii="Calibri" w:hAnsi="Calibri" w:cs="Calibri"/>
          <w:szCs w:val="26"/>
        </w:rPr>
      </w:pPr>
    </w:p>
    <w:p w14:paraId="5EC0DC09" w14:textId="27C62614" w:rsidR="00AE798F" w:rsidRDefault="00AE798F" w:rsidP="00B94E07">
      <w:pPr>
        <w:rPr>
          <w:rFonts w:ascii="Calibri" w:hAnsi="Calibri" w:cs="Calibri"/>
          <w:szCs w:val="26"/>
        </w:rPr>
      </w:pPr>
    </w:p>
    <w:tbl>
      <w:tblPr>
        <w:tblW w:w="11029" w:type="dxa"/>
        <w:tblInd w:w="198" w:type="dxa"/>
        <w:tblLook w:val="04A0" w:firstRow="1" w:lastRow="0" w:firstColumn="1" w:lastColumn="0" w:noHBand="0" w:noVBand="1"/>
      </w:tblPr>
      <w:tblGrid>
        <w:gridCol w:w="3773"/>
        <w:gridCol w:w="2201"/>
        <w:gridCol w:w="5055"/>
      </w:tblGrid>
      <w:tr w:rsidR="00E6709C" w:rsidRPr="00CE5232" w14:paraId="30797B41" w14:textId="77777777" w:rsidTr="00BD4CCE">
        <w:trPr>
          <w:trHeight w:val="371"/>
          <w:tblHeader/>
        </w:trPr>
        <w:tc>
          <w:tcPr>
            <w:tcW w:w="11029"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3A8DED5" w14:textId="77777777" w:rsidR="00E6709C" w:rsidRPr="00CE5232" w:rsidRDefault="00E6709C" w:rsidP="00081A6D">
            <w:pPr>
              <w:jc w:val="center"/>
              <w:rPr>
                <w:rFonts w:ascii="Calibri" w:hAnsi="Calibri" w:cs="Calibri"/>
                <w:b/>
                <w:bCs/>
                <w:sz w:val="28"/>
                <w:szCs w:val="28"/>
              </w:rPr>
            </w:pPr>
            <w:r w:rsidRPr="00CE5232">
              <w:rPr>
                <w:rFonts w:ascii="Calibri" w:hAnsi="Calibri" w:cs="Calibri"/>
                <w:b/>
                <w:bCs/>
                <w:sz w:val="28"/>
                <w:szCs w:val="28"/>
              </w:rPr>
              <w:t>RFQ No. 901979 - VEHICLE PURCHASE</w:t>
            </w:r>
          </w:p>
        </w:tc>
      </w:tr>
      <w:tr w:rsidR="00E6709C" w:rsidRPr="00CE5232" w14:paraId="5E58B895" w14:textId="77777777" w:rsidTr="00BD4CCE">
        <w:trPr>
          <w:trHeight w:val="271"/>
          <w:tblHeader/>
        </w:trPr>
        <w:tc>
          <w:tcPr>
            <w:tcW w:w="3773" w:type="dxa"/>
            <w:tcBorders>
              <w:top w:val="nil"/>
              <w:left w:val="single" w:sz="4" w:space="0" w:color="auto"/>
              <w:bottom w:val="single" w:sz="4" w:space="0" w:color="auto"/>
              <w:right w:val="single" w:sz="4" w:space="0" w:color="auto"/>
            </w:tcBorders>
            <w:shd w:val="clear" w:color="000000" w:fill="FFFF00"/>
            <w:vAlign w:val="center"/>
            <w:hideMark/>
          </w:tcPr>
          <w:p w14:paraId="3F7A396A" w14:textId="77777777" w:rsidR="00E6709C" w:rsidRPr="00CE5232" w:rsidRDefault="00E6709C" w:rsidP="00081A6D">
            <w:pPr>
              <w:jc w:val="center"/>
              <w:rPr>
                <w:rFonts w:ascii="Calibri" w:hAnsi="Calibri" w:cs="Calibri"/>
                <w:b/>
                <w:bCs/>
                <w:i/>
                <w:iCs/>
                <w:sz w:val="18"/>
                <w:szCs w:val="18"/>
              </w:rPr>
            </w:pPr>
            <w:r w:rsidRPr="00CE5232">
              <w:rPr>
                <w:rFonts w:ascii="Calibri" w:hAnsi="Calibri" w:cs="Calibri"/>
                <w:b/>
                <w:bCs/>
                <w:i/>
                <w:iCs/>
                <w:sz w:val="18"/>
                <w:szCs w:val="18"/>
              </w:rPr>
              <w:t>Business Name</w:t>
            </w:r>
          </w:p>
        </w:tc>
        <w:tc>
          <w:tcPr>
            <w:tcW w:w="2201" w:type="dxa"/>
            <w:tcBorders>
              <w:top w:val="nil"/>
              <w:left w:val="nil"/>
              <w:bottom w:val="single" w:sz="4" w:space="0" w:color="auto"/>
              <w:right w:val="single" w:sz="4" w:space="0" w:color="auto"/>
            </w:tcBorders>
            <w:shd w:val="clear" w:color="000000" w:fill="FFFF00"/>
            <w:vAlign w:val="center"/>
            <w:hideMark/>
          </w:tcPr>
          <w:p w14:paraId="4EF97851" w14:textId="77777777" w:rsidR="00E6709C" w:rsidRPr="00CE5232" w:rsidRDefault="00E6709C" w:rsidP="00081A6D">
            <w:pPr>
              <w:jc w:val="center"/>
              <w:rPr>
                <w:rFonts w:ascii="Calibri" w:hAnsi="Calibri" w:cs="Calibri"/>
                <w:b/>
                <w:bCs/>
                <w:i/>
                <w:iCs/>
                <w:sz w:val="18"/>
                <w:szCs w:val="18"/>
              </w:rPr>
            </w:pPr>
            <w:r w:rsidRPr="00CE5232">
              <w:rPr>
                <w:rFonts w:ascii="Calibri" w:hAnsi="Calibri" w:cs="Calibri"/>
                <w:b/>
                <w:bCs/>
                <w:i/>
                <w:iCs/>
                <w:sz w:val="18"/>
                <w:szCs w:val="18"/>
              </w:rPr>
              <w:t>Contact Name</w:t>
            </w:r>
          </w:p>
        </w:tc>
        <w:tc>
          <w:tcPr>
            <w:tcW w:w="5055" w:type="dxa"/>
            <w:tcBorders>
              <w:top w:val="nil"/>
              <w:left w:val="nil"/>
              <w:bottom w:val="single" w:sz="4" w:space="0" w:color="auto"/>
              <w:right w:val="single" w:sz="4" w:space="0" w:color="auto"/>
            </w:tcBorders>
            <w:shd w:val="clear" w:color="000000" w:fill="FFFF00"/>
            <w:vAlign w:val="center"/>
            <w:hideMark/>
          </w:tcPr>
          <w:p w14:paraId="538988FA" w14:textId="77777777" w:rsidR="00E6709C" w:rsidRPr="00CE5232" w:rsidRDefault="00E6709C" w:rsidP="00081A6D">
            <w:pPr>
              <w:jc w:val="center"/>
              <w:rPr>
                <w:rFonts w:ascii="Calibri" w:hAnsi="Calibri" w:cs="Calibri"/>
                <w:b/>
                <w:bCs/>
                <w:i/>
                <w:iCs/>
                <w:sz w:val="18"/>
                <w:szCs w:val="18"/>
              </w:rPr>
            </w:pPr>
            <w:r w:rsidRPr="00CE5232">
              <w:rPr>
                <w:rFonts w:ascii="Calibri" w:hAnsi="Calibri" w:cs="Calibri"/>
                <w:b/>
                <w:bCs/>
                <w:i/>
                <w:iCs/>
                <w:sz w:val="18"/>
                <w:szCs w:val="18"/>
              </w:rPr>
              <w:t>Email</w:t>
            </w:r>
          </w:p>
        </w:tc>
      </w:tr>
      <w:tr w:rsidR="00E6709C" w:rsidRPr="008A7F97" w14:paraId="140E384E" w14:textId="77777777" w:rsidTr="00081A6D">
        <w:trPr>
          <w:trHeight w:val="24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0CAE1D33"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ACTON, Inc.</w:t>
            </w:r>
          </w:p>
        </w:tc>
        <w:tc>
          <w:tcPr>
            <w:tcW w:w="2201" w:type="dxa"/>
            <w:tcBorders>
              <w:top w:val="nil"/>
              <w:left w:val="nil"/>
              <w:bottom w:val="single" w:sz="4" w:space="0" w:color="auto"/>
              <w:right w:val="single" w:sz="4" w:space="0" w:color="auto"/>
            </w:tcBorders>
            <w:shd w:val="clear" w:color="auto" w:fill="auto"/>
            <w:noWrap/>
            <w:vAlign w:val="bottom"/>
            <w:hideMark/>
          </w:tcPr>
          <w:p w14:paraId="0EA2E4AE"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Janelle Wang</w:t>
            </w:r>
          </w:p>
        </w:tc>
        <w:tc>
          <w:tcPr>
            <w:tcW w:w="5055" w:type="dxa"/>
            <w:tcBorders>
              <w:top w:val="nil"/>
              <w:left w:val="nil"/>
              <w:bottom w:val="single" w:sz="4" w:space="0" w:color="auto"/>
              <w:right w:val="single" w:sz="4" w:space="0" w:color="auto"/>
            </w:tcBorders>
            <w:shd w:val="clear" w:color="auto" w:fill="auto"/>
            <w:noWrap/>
            <w:vAlign w:val="bottom"/>
            <w:hideMark/>
          </w:tcPr>
          <w:p w14:paraId="1A2B8EB3" w14:textId="77777777" w:rsidR="00E6709C" w:rsidRPr="008A7F97" w:rsidRDefault="00E6709C" w:rsidP="00081A6D">
            <w:pPr>
              <w:rPr>
                <w:rFonts w:ascii="Calibri" w:hAnsi="Calibri" w:cs="Calibri"/>
                <w:sz w:val="22"/>
                <w:szCs w:val="22"/>
              </w:rPr>
            </w:pPr>
            <w:proofErr w:type="spellStart"/>
            <w:r w:rsidRPr="008A7F97">
              <w:rPr>
                <w:rFonts w:ascii="Calibri" w:hAnsi="Calibri" w:cs="Calibri"/>
                <w:sz w:val="22"/>
                <w:szCs w:val="22"/>
              </w:rPr>
              <w:t>info@acton.space</w:t>
            </w:r>
            <w:proofErr w:type="spellEnd"/>
          </w:p>
        </w:tc>
      </w:tr>
      <w:tr w:rsidR="00E6709C" w:rsidRPr="008A7F97" w14:paraId="3109A46A" w14:textId="77777777" w:rsidTr="00081A6D">
        <w:trPr>
          <w:trHeight w:val="24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0092C28F"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xml:space="preserve">  Alan P. </w:t>
            </w:r>
            <w:proofErr w:type="spellStart"/>
            <w:r w:rsidRPr="008A7F97">
              <w:rPr>
                <w:rFonts w:ascii="Calibri" w:hAnsi="Calibri" w:cs="Calibri"/>
                <w:sz w:val="22"/>
                <w:szCs w:val="22"/>
              </w:rPr>
              <w:t>Sien</w:t>
            </w:r>
            <w:proofErr w:type="spellEnd"/>
            <w:r w:rsidRPr="008A7F97">
              <w:rPr>
                <w:rFonts w:ascii="Calibri" w:hAnsi="Calibri" w:cs="Calibri"/>
                <w:sz w:val="22"/>
                <w:szCs w:val="22"/>
              </w:rPr>
              <w:t>, et al DBA Audio</w:t>
            </w:r>
          </w:p>
        </w:tc>
        <w:tc>
          <w:tcPr>
            <w:tcW w:w="2201" w:type="dxa"/>
            <w:tcBorders>
              <w:top w:val="nil"/>
              <w:left w:val="nil"/>
              <w:bottom w:val="single" w:sz="4" w:space="0" w:color="auto"/>
              <w:right w:val="single" w:sz="4" w:space="0" w:color="auto"/>
            </w:tcBorders>
            <w:shd w:val="clear" w:color="auto" w:fill="auto"/>
            <w:noWrap/>
            <w:vAlign w:val="bottom"/>
            <w:hideMark/>
          </w:tcPr>
          <w:p w14:paraId="193EA099"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Bao Le</w:t>
            </w:r>
          </w:p>
        </w:tc>
        <w:tc>
          <w:tcPr>
            <w:tcW w:w="5055" w:type="dxa"/>
            <w:tcBorders>
              <w:top w:val="nil"/>
              <w:left w:val="nil"/>
              <w:bottom w:val="single" w:sz="4" w:space="0" w:color="auto"/>
              <w:right w:val="single" w:sz="4" w:space="0" w:color="auto"/>
            </w:tcBorders>
            <w:shd w:val="clear" w:color="auto" w:fill="auto"/>
            <w:noWrap/>
            <w:vAlign w:val="bottom"/>
            <w:hideMark/>
          </w:tcPr>
          <w:p w14:paraId="12A3CD5A"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audiomobile2003@yahoo.com</w:t>
            </w:r>
          </w:p>
        </w:tc>
      </w:tr>
      <w:tr w:rsidR="00E6709C" w:rsidRPr="008A7F97" w14:paraId="42E143C1"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9F546D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Albany Ford, Inc.</w:t>
            </w:r>
          </w:p>
        </w:tc>
        <w:tc>
          <w:tcPr>
            <w:tcW w:w="2201" w:type="dxa"/>
            <w:tcBorders>
              <w:top w:val="nil"/>
              <w:left w:val="nil"/>
              <w:bottom w:val="single" w:sz="4" w:space="0" w:color="auto"/>
              <w:right w:val="single" w:sz="4" w:space="0" w:color="auto"/>
            </w:tcBorders>
            <w:shd w:val="clear" w:color="000000" w:fill="FFFFFF"/>
            <w:vAlign w:val="bottom"/>
            <w:hideMark/>
          </w:tcPr>
          <w:p w14:paraId="31AC985D"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Laurie Bush</w:t>
            </w:r>
          </w:p>
        </w:tc>
        <w:tc>
          <w:tcPr>
            <w:tcW w:w="5055" w:type="dxa"/>
            <w:tcBorders>
              <w:top w:val="nil"/>
              <w:left w:val="nil"/>
              <w:bottom w:val="single" w:sz="4" w:space="0" w:color="auto"/>
              <w:right w:val="single" w:sz="4" w:space="0" w:color="auto"/>
            </w:tcBorders>
            <w:shd w:val="clear" w:color="000000" w:fill="FFFFFF"/>
            <w:vAlign w:val="bottom"/>
            <w:hideMark/>
          </w:tcPr>
          <w:p w14:paraId="455E048C"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lbush@albanyfordsubaru.com</w:t>
            </w:r>
          </w:p>
        </w:tc>
      </w:tr>
      <w:tr w:rsidR="00E6709C" w:rsidRPr="008A7F97" w14:paraId="60E927A1"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6F1153C"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Bayshore International Trucks</w:t>
            </w:r>
          </w:p>
        </w:tc>
        <w:tc>
          <w:tcPr>
            <w:tcW w:w="2201" w:type="dxa"/>
            <w:tcBorders>
              <w:top w:val="nil"/>
              <w:left w:val="nil"/>
              <w:bottom w:val="single" w:sz="4" w:space="0" w:color="auto"/>
              <w:right w:val="single" w:sz="4" w:space="0" w:color="auto"/>
            </w:tcBorders>
            <w:shd w:val="clear" w:color="000000" w:fill="FFFFFF"/>
            <w:vAlign w:val="bottom"/>
            <w:hideMark/>
          </w:tcPr>
          <w:p w14:paraId="79C87BA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Sergio </w:t>
            </w:r>
            <w:proofErr w:type="spellStart"/>
            <w:r w:rsidRPr="008A7F97">
              <w:rPr>
                <w:rFonts w:ascii="Calibri" w:hAnsi="Calibri" w:cs="Calibri"/>
                <w:color w:val="000000"/>
                <w:sz w:val="22"/>
                <w:szCs w:val="22"/>
              </w:rPr>
              <w:t>Picazo</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1B3BD1B7"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spicazo@bayint.com</w:t>
            </w:r>
          </w:p>
        </w:tc>
      </w:tr>
      <w:tr w:rsidR="00E6709C" w:rsidRPr="008A7F97" w14:paraId="4B9CD4F3"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6BA236A2"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  Ben A </w:t>
            </w:r>
            <w:proofErr w:type="spellStart"/>
            <w:r w:rsidRPr="008A7F97">
              <w:rPr>
                <w:rFonts w:ascii="Calibri" w:hAnsi="Calibri" w:cs="Calibri"/>
                <w:color w:val="000000"/>
                <w:sz w:val="22"/>
                <w:szCs w:val="22"/>
              </w:rPr>
              <w:t>Begier</w:t>
            </w:r>
            <w:proofErr w:type="spellEnd"/>
            <w:r w:rsidRPr="008A7F97">
              <w:rPr>
                <w:rFonts w:ascii="Calibri" w:hAnsi="Calibri" w:cs="Calibri"/>
                <w:color w:val="000000"/>
                <w:sz w:val="22"/>
                <w:szCs w:val="22"/>
              </w:rPr>
              <w:t xml:space="preserve"> Buick</w:t>
            </w:r>
          </w:p>
        </w:tc>
        <w:tc>
          <w:tcPr>
            <w:tcW w:w="2201" w:type="dxa"/>
            <w:tcBorders>
              <w:top w:val="nil"/>
              <w:left w:val="nil"/>
              <w:bottom w:val="single" w:sz="4" w:space="0" w:color="auto"/>
              <w:right w:val="single" w:sz="4" w:space="0" w:color="auto"/>
            </w:tcBorders>
            <w:shd w:val="clear" w:color="000000" w:fill="FFFFFF"/>
            <w:vAlign w:val="bottom"/>
            <w:hideMark/>
          </w:tcPr>
          <w:p w14:paraId="4916DB50"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James A. </w:t>
            </w:r>
            <w:proofErr w:type="spellStart"/>
            <w:r w:rsidRPr="008A7F97">
              <w:rPr>
                <w:rFonts w:ascii="Calibri" w:hAnsi="Calibri" w:cs="Calibri"/>
                <w:color w:val="000000"/>
                <w:sz w:val="22"/>
                <w:szCs w:val="22"/>
              </w:rPr>
              <w:t>Begier</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0CE86CA6"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cffj2001@yahoo.com</w:t>
            </w:r>
          </w:p>
        </w:tc>
      </w:tr>
      <w:tr w:rsidR="00E6709C" w:rsidRPr="008A7F97" w14:paraId="594D7570"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AA25467"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 California Automotive Retailing Group, Inc</w:t>
            </w:r>
          </w:p>
        </w:tc>
        <w:tc>
          <w:tcPr>
            <w:tcW w:w="2201" w:type="dxa"/>
            <w:tcBorders>
              <w:top w:val="nil"/>
              <w:left w:val="nil"/>
              <w:bottom w:val="single" w:sz="4" w:space="0" w:color="auto"/>
              <w:right w:val="single" w:sz="4" w:space="0" w:color="auto"/>
            </w:tcBorders>
            <w:shd w:val="clear" w:color="000000" w:fill="FFFFFF"/>
            <w:vAlign w:val="bottom"/>
            <w:hideMark/>
          </w:tcPr>
          <w:p w14:paraId="208CE35D" w14:textId="77777777" w:rsidR="00E6709C" w:rsidRPr="008A7F97" w:rsidRDefault="00E6709C" w:rsidP="00081A6D">
            <w:pPr>
              <w:rPr>
                <w:rFonts w:ascii="Calibri" w:hAnsi="Calibri" w:cs="Calibri"/>
                <w:color w:val="000000"/>
                <w:sz w:val="22"/>
                <w:szCs w:val="22"/>
              </w:rPr>
            </w:pPr>
            <w:proofErr w:type="spellStart"/>
            <w:r w:rsidRPr="008A7F97">
              <w:rPr>
                <w:rFonts w:ascii="Calibri" w:hAnsi="Calibri" w:cs="Calibri"/>
                <w:color w:val="000000"/>
                <w:sz w:val="22"/>
                <w:szCs w:val="22"/>
              </w:rPr>
              <w:t>Inder</w:t>
            </w:r>
            <w:proofErr w:type="spellEnd"/>
            <w:r w:rsidRPr="008A7F97">
              <w:rPr>
                <w:rFonts w:ascii="Calibri" w:hAnsi="Calibri" w:cs="Calibri"/>
                <w:color w:val="000000"/>
                <w:sz w:val="22"/>
                <w:szCs w:val="22"/>
              </w:rPr>
              <w:t xml:space="preserve"> </w:t>
            </w:r>
            <w:proofErr w:type="spellStart"/>
            <w:r w:rsidRPr="008A7F97">
              <w:rPr>
                <w:rFonts w:ascii="Calibri" w:hAnsi="Calibri" w:cs="Calibri"/>
                <w:color w:val="000000"/>
                <w:sz w:val="22"/>
                <w:szCs w:val="22"/>
              </w:rPr>
              <w:t>Dosanjh</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57FB287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inderd@cacargroup.com</w:t>
            </w:r>
          </w:p>
        </w:tc>
      </w:tr>
      <w:tr w:rsidR="00E6709C" w:rsidRPr="008A7F97" w14:paraId="508C2154" w14:textId="77777777" w:rsidTr="00081A6D">
        <w:trPr>
          <w:trHeight w:val="24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0B9F39B5"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California Superstores</w:t>
            </w:r>
          </w:p>
        </w:tc>
        <w:tc>
          <w:tcPr>
            <w:tcW w:w="2201" w:type="dxa"/>
            <w:tcBorders>
              <w:top w:val="nil"/>
              <w:left w:val="nil"/>
              <w:bottom w:val="single" w:sz="4" w:space="0" w:color="auto"/>
              <w:right w:val="single" w:sz="4" w:space="0" w:color="auto"/>
            </w:tcBorders>
            <w:shd w:val="clear" w:color="auto" w:fill="auto"/>
            <w:noWrap/>
            <w:vAlign w:val="bottom"/>
            <w:hideMark/>
          </w:tcPr>
          <w:p w14:paraId="76759D6E"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Walter Albers</w:t>
            </w:r>
          </w:p>
        </w:tc>
        <w:tc>
          <w:tcPr>
            <w:tcW w:w="5055" w:type="dxa"/>
            <w:tcBorders>
              <w:top w:val="nil"/>
              <w:left w:val="nil"/>
              <w:bottom w:val="single" w:sz="4" w:space="0" w:color="auto"/>
              <w:right w:val="single" w:sz="4" w:space="0" w:color="auto"/>
            </w:tcBorders>
            <w:shd w:val="clear" w:color="auto" w:fill="auto"/>
            <w:noWrap/>
            <w:vAlign w:val="bottom"/>
            <w:hideMark/>
          </w:tcPr>
          <w:p w14:paraId="19258C82"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walter.albers@calsuperstores.com</w:t>
            </w:r>
          </w:p>
        </w:tc>
      </w:tr>
      <w:tr w:rsidR="00E6709C" w:rsidRPr="008A7F97" w14:paraId="1D358917"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2AE78602"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CAL-PEP</w:t>
            </w:r>
          </w:p>
        </w:tc>
        <w:tc>
          <w:tcPr>
            <w:tcW w:w="2201" w:type="dxa"/>
            <w:tcBorders>
              <w:top w:val="nil"/>
              <w:left w:val="nil"/>
              <w:bottom w:val="single" w:sz="4" w:space="0" w:color="auto"/>
              <w:right w:val="single" w:sz="4" w:space="0" w:color="auto"/>
            </w:tcBorders>
            <w:shd w:val="clear" w:color="000000" w:fill="FFFFFF"/>
            <w:vAlign w:val="bottom"/>
            <w:hideMark/>
          </w:tcPr>
          <w:p w14:paraId="0F0CC32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Carla Smith</w:t>
            </w:r>
          </w:p>
        </w:tc>
        <w:tc>
          <w:tcPr>
            <w:tcW w:w="5055" w:type="dxa"/>
            <w:tcBorders>
              <w:top w:val="nil"/>
              <w:left w:val="nil"/>
              <w:bottom w:val="single" w:sz="4" w:space="0" w:color="auto"/>
              <w:right w:val="single" w:sz="4" w:space="0" w:color="auto"/>
            </w:tcBorders>
            <w:shd w:val="clear" w:color="000000" w:fill="FFFFFF"/>
            <w:vAlign w:val="bottom"/>
            <w:hideMark/>
          </w:tcPr>
          <w:p w14:paraId="77A8AE5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cds53@aol.com</w:t>
            </w:r>
          </w:p>
        </w:tc>
      </w:tr>
      <w:tr w:rsidR="00E6709C" w:rsidRPr="008A7F97" w14:paraId="049CC6C7" w14:textId="77777777" w:rsidTr="00081A6D">
        <w:trPr>
          <w:trHeight w:val="24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29D8FB78"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Cars Unlimited</w:t>
            </w:r>
          </w:p>
        </w:tc>
        <w:tc>
          <w:tcPr>
            <w:tcW w:w="2201" w:type="dxa"/>
            <w:tcBorders>
              <w:top w:val="nil"/>
              <w:left w:val="nil"/>
              <w:bottom w:val="single" w:sz="4" w:space="0" w:color="auto"/>
              <w:right w:val="single" w:sz="4" w:space="0" w:color="auto"/>
            </w:tcBorders>
            <w:shd w:val="clear" w:color="auto" w:fill="auto"/>
            <w:noWrap/>
            <w:vAlign w:val="bottom"/>
            <w:hideMark/>
          </w:tcPr>
          <w:p w14:paraId="0433E258"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xml:space="preserve">Al </w:t>
            </w:r>
            <w:proofErr w:type="spellStart"/>
            <w:r w:rsidRPr="008A7F97">
              <w:rPr>
                <w:rFonts w:ascii="Calibri" w:hAnsi="Calibri" w:cs="Calibri"/>
                <w:sz w:val="22"/>
                <w:szCs w:val="22"/>
              </w:rPr>
              <w:t>Casatico</w:t>
            </w:r>
            <w:proofErr w:type="spellEnd"/>
          </w:p>
        </w:tc>
        <w:tc>
          <w:tcPr>
            <w:tcW w:w="5055" w:type="dxa"/>
            <w:tcBorders>
              <w:top w:val="nil"/>
              <w:left w:val="nil"/>
              <w:bottom w:val="single" w:sz="4" w:space="0" w:color="auto"/>
              <w:right w:val="single" w:sz="4" w:space="0" w:color="auto"/>
            </w:tcBorders>
            <w:shd w:val="clear" w:color="auto" w:fill="auto"/>
            <w:noWrap/>
            <w:vAlign w:val="bottom"/>
            <w:hideMark/>
          </w:tcPr>
          <w:p w14:paraId="557F02D7"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ladybogie@hotmail.com</w:t>
            </w:r>
          </w:p>
        </w:tc>
      </w:tr>
      <w:tr w:rsidR="00E6709C" w:rsidRPr="008A7F97" w14:paraId="584B20CE"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0D827D83"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Cavanaugh Motors Parts Dept</w:t>
            </w:r>
          </w:p>
        </w:tc>
        <w:tc>
          <w:tcPr>
            <w:tcW w:w="2201" w:type="dxa"/>
            <w:tcBorders>
              <w:top w:val="nil"/>
              <w:left w:val="nil"/>
              <w:bottom w:val="single" w:sz="4" w:space="0" w:color="auto"/>
              <w:right w:val="single" w:sz="4" w:space="0" w:color="auto"/>
            </w:tcBorders>
            <w:shd w:val="clear" w:color="000000" w:fill="FFFFFF"/>
            <w:vAlign w:val="bottom"/>
            <w:hideMark/>
          </w:tcPr>
          <w:p w14:paraId="6215CD6D"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Lee Cavanaugh</w:t>
            </w:r>
          </w:p>
        </w:tc>
        <w:tc>
          <w:tcPr>
            <w:tcW w:w="5055" w:type="dxa"/>
            <w:tcBorders>
              <w:top w:val="nil"/>
              <w:left w:val="nil"/>
              <w:bottom w:val="single" w:sz="4" w:space="0" w:color="auto"/>
              <w:right w:val="single" w:sz="4" w:space="0" w:color="auto"/>
            </w:tcBorders>
            <w:shd w:val="clear" w:color="000000" w:fill="FFFFFF"/>
            <w:vAlign w:val="bottom"/>
            <w:hideMark/>
          </w:tcPr>
          <w:p w14:paraId="7976A95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cavanaughmotors@aol.com</w:t>
            </w:r>
          </w:p>
        </w:tc>
      </w:tr>
      <w:tr w:rsidR="00E6709C" w:rsidRPr="008A7F97" w14:paraId="4B6BE7F9" w14:textId="77777777" w:rsidTr="00081A6D">
        <w:trPr>
          <w:trHeight w:val="24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553673A6"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Coast County Trucking Equip</w:t>
            </w:r>
          </w:p>
        </w:tc>
        <w:tc>
          <w:tcPr>
            <w:tcW w:w="2201" w:type="dxa"/>
            <w:tcBorders>
              <w:top w:val="nil"/>
              <w:left w:val="nil"/>
              <w:bottom w:val="single" w:sz="4" w:space="0" w:color="auto"/>
              <w:right w:val="single" w:sz="4" w:space="0" w:color="auto"/>
            </w:tcBorders>
            <w:shd w:val="clear" w:color="auto" w:fill="auto"/>
            <w:noWrap/>
            <w:vAlign w:val="bottom"/>
            <w:hideMark/>
          </w:tcPr>
          <w:p w14:paraId="24FF87F7"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Jon Wacker</w:t>
            </w:r>
          </w:p>
        </w:tc>
        <w:tc>
          <w:tcPr>
            <w:tcW w:w="5055" w:type="dxa"/>
            <w:tcBorders>
              <w:top w:val="nil"/>
              <w:left w:val="nil"/>
              <w:bottom w:val="single" w:sz="4" w:space="0" w:color="auto"/>
              <w:right w:val="single" w:sz="4" w:space="0" w:color="auto"/>
            </w:tcBorders>
            <w:shd w:val="clear" w:color="auto" w:fill="auto"/>
            <w:noWrap/>
            <w:vAlign w:val="bottom"/>
            <w:hideMark/>
          </w:tcPr>
          <w:p w14:paraId="7A0FCE57"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jwacker@coastcounties.com</w:t>
            </w:r>
          </w:p>
        </w:tc>
      </w:tr>
      <w:tr w:rsidR="00E6709C" w:rsidRPr="008A7F97" w14:paraId="364E02EA"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05AF2BC7"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Coast County Trucking Equip</w:t>
            </w:r>
          </w:p>
        </w:tc>
        <w:tc>
          <w:tcPr>
            <w:tcW w:w="2201" w:type="dxa"/>
            <w:tcBorders>
              <w:top w:val="nil"/>
              <w:left w:val="nil"/>
              <w:bottom w:val="single" w:sz="4" w:space="0" w:color="auto"/>
              <w:right w:val="single" w:sz="4" w:space="0" w:color="auto"/>
            </w:tcBorders>
            <w:shd w:val="clear" w:color="000000" w:fill="FFFFFF"/>
            <w:vAlign w:val="bottom"/>
            <w:hideMark/>
          </w:tcPr>
          <w:p w14:paraId="2C2F2F7C"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Jon Wacker</w:t>
            </w:r>
          </w:p>
        </w:tc>
        <w:tc>
          <w:tcPr>
            <w:tcW w:w="5055" w:type="dxa"/>
            <w:tcBorders>
              <w:top w:val="nil"/>
              <w:left w:val="nil"/>
              <w:bottom w:val="single" w:sz="4" w:space="0" w:color="auto"/>
              <w:right w:val="single" w:sz="4" w:space="0" w:color="auto"/>
            </w:tcBorders>
            <w:shd w:val="clear" w:color="000000" w:fill="FFFFFF"/>
            <w:vAlign w:val="bottom"/>
            <w:hideMark/>
          </w:tcPr>
          <w:p w14:paraId="293D78B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jwacker@coastcounties.com</w:t>
            </w:r>
          </w:p>
        </w:tc>
      </w:tr>
      <w:tr w:rsidR="00E6709C" w:rsidRPr="008A7F97" w14:paraId="213E0593" w14:textId="77777777" w:rsidTr="00081A6D">
        <w:trPr>
          <w:trHeight w:val="24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69D2A871"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Copart Inc</w:t>
            </w:r>
          </w:p>
        </w:tc>
        <w:tc>
          <w:tcPr>
            <w:tcW w:w="2201" w:type="dxa"/>
            <w:tcBorders>
              <w:top w:val="nil"/>
              <w:left w:val="nil"/>
              <w:bottom w:val="single" w:sz="4" w:space="0" w:color="auto"/>
              <w:right w:val="single" w:sz="4" w:space="0" w:color="auto"/>
            </w:tcBorders>
            <w:shd w:val="clear" w:color="auto" w:fill="auto"/>
            <w:noWrap/>
            <w:vAlign w:val="bottom"/>
            <w:hideMark/>
          </w:tcPr>
          <w:p w14:paraId="5194E44C"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xml:space="preserve">Gary </w:t>
            </w:r>
            <w:proofErr w:type="spellStart"/>
            <w:r w:rsidRPr="008A7F97">
              <w:rPr>
                <w:rFonts w:ascii="Calibri" w:hAnsi="Calibri" w:cs="Calibri"/>
                <w:sz w:val="22"/>
                <w:szCs w:val="22"/>
              </w:rPr>
              <w:t>Adamsl</w:t>
            </w:r>
            <w:proofErr w:type="spellEnd"/>
          </w:p>
        </w:tc>
        <w:tc>
          <w:tcPr>
            <w:tcW w:w="5055" w:type="dxa"/>
            <w:tcBorders>
              <w:top w:val="nil"/>
              <w:left w:val="nil"/>
              <w:bottom w:val="single" w:sz="4" w:space="0" w:color="auto"/>
              <w:right w:val="single" w:sz="4" w:space="0" w:color="auto"/>
            </w:tcBorders>
            <w:shd w:val="clear" w:color="auto" w:fill="auto"/>
            <w:noWrap/>
            <w:vAlign w:val="bottom"/>
            <w:hideMark/>
          </w:tcPr>
          <w:p w14:paraId="58070B01"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jack.benefiel@copart.com</w:t>
            </w:r>
          </w:p>
        </w:tc>
      </w:tr>
      <w:tr w:rsidR="00E6709C" w:rsidRPr="008A7F97" w14:paraId="49871684"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6368949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DON SIGNER BUICK-CADILLAC INC</w:t>
            </w:r>
          </w:p>
        </w:tc>
        <w:tc>
          <w:tcPr>
            <w:tcW w:w="2201" w:type="dxa"/>
            <w:tcBorders>
              <w:top w:val="nil"/>
              <w:left w:val="nil"/>
              <w:bottom w:val="single" w:sz="4" w:space="0" w:color="auto"/>
              <w:right w:val="single" w:sz="4" w:space="0" w:color="auto"/>
            </w:tcBorders>
            <w:shd w:val="clear" w:color="000000" w:fill="FFFFFF"/>
            <w:vAlign w:val="bottom"/>
            <w:hideMark/>
          </w:tcPr>
          <w:p w14:paraId="3E18796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Don Signer</w:t>
            </w:r>
          </w:p>
        </w:tc>
        <w:tc>
          <w:tcPr>
            <w:tcW w:w="5055" w:type="dxa"/>
            <w:tcBorders>
              <w:top w:val="nil"/>
              <w:left w:val="nil"/>
              <w:bottom w:val="single" w:sz="4" w:space="0" w:color="auto"/>
              <w:right w:val="single" w:sz="4" w:space="0" w:color="auto"/>
            </w:tcBorders>
            <w:shd w:val="clear" w:color="000000" w:fill="FFFFFF"/>
            <w:vAlign w:val="bottom"/>
            <w:hideMark/>
          </w:tcPr>
          <w:p w14:paraId="4BF678D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SIGNEROFFICE@AOL.COM</w:t>
            </w:r>
          </w:p>
        </w:tc>
      </w:tr>
      <w:tr w:rsidR="00E6709C" w:rsidRPr="008A7F97" w14:paraId="414870F1"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E779F3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Dublin Chevrolet Cadillac Kia</w:t>
            </w:r>
          </w:p>
        </w:tc>
        <w:tc>
          <w:tcPr>
            <w:tcW w:w="2201" w:type="dxa"/>
            <w:tcBorders>
              <w:top w:val="nil"/>
              <w:left w:val="nil"/>
              <w:bottom w:val="single" w:sz="4" w:space="0" w:color="auto"/>
              <w:right w:val="single" w:sz="4" w:space="0" w:color="auto"/>
            </w:tcBorders>
            <w:shd w:val="clear" w:color="000000" w:fill="FFFFFF"/>
            <w:vAlign w:val="bottom"/>
            <w:hideMark/>
          </w:tcPr>
          <w:p w14:paraId="2E230174"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Mario Beltran</w:t>
            </w:r>
          </w:p>
        </w:tc>
        <w:tc>
          <w:tcPr>
            <w:tcW w:w="5055" w:type="dxa"/>
            <w:tcBorders>
              <w:top w:val="nil"/>
              <w:left w:val="nil"/>
              <w:bottom w:val="single" w:sz="4" w:space="0" w:color="auto"/>
              <w:right w:val="single" w:sz="4" w:space="0" w:color="auto"/>
            </w:tcBorders>
            <w:shd w:val="clear" w:color="000000" w:fill="FFFFFF"/>
            <w:vAlign w:val="bottom"/>
            <w:hideMark/>
          </w:tcPr>
          <w:p w14:paraId="0FFB9323"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mariob@cacargroup.com</w:t>
            </w:r>
          </w:p>
        </w:tc>
      </w:tr>
      <w:tr w:rsidR="00E6709C" w:rsidRPr="008A7F97" w14:paraId="141286AD"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1321B57B"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East Bay Ford Truck Sales Inc.</w:t>
            </w:r>
          </w:p>
        </w:tc>
        <w:tc>
          <w:tcPr>
            <w:tcW w:w="2201" w:type="dxa"/>
            <w:tcBorders>
              <w:top w:val="nil"/>
              <w:left w:val="nil"/>
              <w:bottom w:val="single" w:sz="4" w:space="0" w:color="auto"/>
              <w:right w:val="single" w:sz="4" w:space="0" w:color="auto"/>
            </w:tcBorders>
            <w:shd w:val="clear" w:color="000000" w:fill="FFFFFF"/>
            <w:vAlign w:val="bottom"/>
            <w:hideMark/>
          </w:tcPr>
          <w:p w14:paraId="0F3BE0B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Ken </w:t>
            </w:r>
            <w:proofErr w:type="spellStart"/>
            <w:r w:rsidRPr="008A7F97">
              <w:rPr>
                <w:rFonts w:ascii="Calibri" w:hAnsi="Calibri" w:cs="Calibri"/>
                <w:color w:val="000000"/>
                <w:sz w:val="22"/>
                <w:szCs w:val="22"/>
              </w:rPr>
              <w:t>Lalanne</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072791D7"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klalanne@eastbaytruckcenter.com</w:t>
            </w:r>
          </w:p>
        </w:tc>
      </w:tr>
      <w:tr w:rsidR="00E6709C" w:rsidRPr="008A7F97" w14:paraId="23DDC228" w14:textId="77777777" w:rsidTr="00081A6D">
        <w:trPr>
          <w:trHeight w:val="24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25C55CB6"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East Bay Ford Truck Sales Inc.</w:t>
            </w:r>
          </w:p>
        </w:tc>
        <w:tc>
          <w:tcPr>
            <w:tcW w:w="2201" w:type="dxa"/>
            <w:tcBorders>
              <w:top w:val="nil"/>
              <w:left w:val="nil"/>
              <w:bottom w:val="single" w:sz="4" w:space="0" w:color="auto"/>
              <w:right w:val="single" w:sz="4" w:space="0" w:color="auto"/>
            </w:tcBorders>
            <w:shd w:val="clear" w:color="000000" w:fill="FFFFFF"/>
            <w:vAlign w:val="bottom"/>
            <w:hideMark/>
          </w:tcPr>
          <w:p w14:paraId="1F827EF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Ken </w:t>
            </w:r>
            <w:proofErr w:type="spellStart"/>
            <w:r w:rsidRPr="008A7F97">
              <w:rPr>
                <w:rFonts w:ascii="Calibri" w:hAnsi="Calibri" w:cs="Calibri"/>
                <w:color w:val="000000"/>
                <w:sz w:val="22"/>
                <w:szCs w:val="22"/>
              </w:rPr>
              <w:t>Lalanne</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6C4EBE0C"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klalanne@eastbaytruckcenter.com</w:t>
            </w:r>
          </w:p>
        </w:tc>
      </w:tr>
      <w:tr w:rsidR="00E6709C" w:rsidRPr="008A7F97" w14:paraId="168CE874"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0D6E2C4F"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Fire Truck Headquarters, Inc.</w:t>
            </w:r>
          </w:p>
        </w:tc>
        <w:tc>
          <w:tcPr>
            <w:tcW w:w="2201" w:type="dxa"/>
            <w:tcBorders>
              <w:top w:val="nil"/>
              <w:left w:val="nil"/>
              <w:bottom w:val="single" w:sz="4" w:space="0" w:color="auto"/>
              <w:right w:val="single" w:sz="4" w:space="0" w:color="auto"/>
            </w:tcBorders>
            <w:shd w:val="clear" w:color="auto" w:fill="auto"/>
            <w:noWrap/>
            <w:vAlign w:val="bottom"/>
            <w:hideMark/>
          </w:tcPr>
          <w:p w14:paraId="56A699E1"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James Barton</w:t>
            </w:r>
          </w:p>
        </w:tc>
        <w:tc>
          <w:tcPr>
            <w:tcW w:w="5055" w:type="dxa"/>
            <w:tcBorders>
              <w:top w:val="nil"/>
              <w:left w:val="nil"/>
              <w:bottom w:val="single" w:sz="4" w:space="0" w:color="auto"/>
              <w:right w:val="single" w:sz="4" w:space="0" w:color="auto"/>
            </w:tcBorders>
            <w:shd w:val="clear" w:color="auto" w:fill="auto"/>
            <w:noWrap/>
            <w:vAlign w:val="bottom"/>
            <w:hideMark/>
          </w:tcPr>
          <w:p w14:paraId="506A3C02"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bchmfg@sbcglobal.net</w:t>
            </w:r>
          </w:p>
        </w:tc>
      </w:tr>
      <w:tr w:rsidR="00E6709C" w:rsidRPr="008A7F97" w14:paraId="72CD1B42"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36BE67CF"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Fremont Automotive Retailing</w:t>
            </w:r>
          </w:p>
        </w:tc>
        <w:tc>
          <w:tcPr>
            <w:tcW w:w="2201" w:type="dxa"/>
            <w:tcBorders>
              <w:top w:val="nil"/>
              <w:left w:val="nil"/>
              <w:bottom w:val="single" w:sz="4" w:space="0" w:color="auto"/>
              <w:right w:val="single" w:sz="4" w:space="0" w:color="auto"/>
            </w:tcBorders>
            <w:shd w:val="clear" w:color="auto" w:fill="auto"/>
            <w:noWrap/>
            <w:vAlign w:val="bottom"/>
            <w:hideMark/>
          </w:tcPr>
          <w:p w14:paraId="41A1367B"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Charles Clark</w:t>
            </w:r>
          </w:p>
        </w:tc>
        <w:tc>
          <w:tcPr>
            <w:tcW w:w="5055" w:type="dxa"/>
            <w:tcBorders>
              <w:top w:val="nil"/>
              <w:left w:val="nil"/>
              <w:bottom w:val="single" w:sz="4" w:space="0" w:color="auto"/>
              <w:right w:val="single" w:sz="4" w:space="0" w:color="auto"/>
            </w:tcBorders>
            <w:shd w:val="clear" w:color="auto" w:fill="auto"/>
            <w:noWrap/>
            <w:vAlign w:val="bottom"/>
            <w:hideMark/>
          </w:tcPr>
          <w:p w14:paraId="60B3F50F"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cclarkhayward@aol.com</w:t>
            </w:r>
          </w:p>
        </w:tc>
      </w:tr>
      <w:tr w:rsidR="00E6709C" w:rsidRPr="008A7F97" w14:paraId="020BE4CE"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419BB8E0"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  Fremont Pontiac </w:t>
            </w:r>
            <w:proofErr w:type="spellStart"/>
            <w:r w:rsidRPr="008A7F97">
              <w:rPr>
                <w:rFonts w:ascii="Calibri" w:hAnsi="Calibri" w:cs="Calibri"/>
                <w:color w:val="000000"/>
                <w:sz w:val="22"/>
                <w:szCs w:val="22"/>
              </w:rPr>
              <w:t>Gmc</w:t>
            </w:r>
            <w:proofErr w:type="spellEnd"/>
          </w:p>
        </w:tc>
        <w:tc>
          <w:tcPr>
            <w:tcW w:w="2201" w:type="dxa"/>
            <w:tcBorders>
              <w:top w:val="nil"/>
              <w:left w:val="nil"/>
              <w:bottom w:val="single" w:sz="4" w:space="0" w:color="auto"/>
              <w:right w:val="single" w:sz="4" w:space="0" w:color="auto"/>
            </w:tcBorders>
            <w:shd w:val="clear" w:color="000000" w:fill="FFFFFF"/>
            <w:vAlign w:val="bottom"/>
            <w:hideMark/>
          </w:tcPr>
          <w:p w14:paraId="0E1033A2"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KENNETH OKENQUIST</w:t>
            </w:r>
          </w:p>
        </w:tc>
        <w:tc>
          <w:tcPr>
            <w:tcW w:w="5055" w:type="dxa"/>
            <w:tcBorders>
              <w:top w:val="nil"/>
              <w:left w:val="nil"/>
              <w:bottom w:val="single" w:sz="4" w:space="0" w:color="auto"/>
              <w:right w:val="single" w:sz="4" w:space="0" w:color="auto"/>
            </w:tcBorders>
            <w:shd w:val="clear" w:color="000000" w:fill="FFFFFF"/>
            <w:vAlign w:val="bottom"/>
            <w:hideMark/>
          </w:tcPr>
          <w:p w14:paraId="1E99818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aguajardo@capitol-buick-pontiac-gmc.com</w:t>
            </w:r>
          </w:p>
        </w:tc>
      </w:tr>
      <w:tr w:rsidR="00E6709C" w:rsidRPr="008A7F97" w14:paraId="042FA0DE"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1D555980"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Fremont Toyota</w:t>
            </w:r>
          </w:p>
        </w:tc>
        <w:tc>
          <w:tcPr>
            <w:tcW w:w="2201" w:type="dxa"/>
            <w:tcBorders>
              <w:top w:val="nil"/>
              <w:left w:val="nil"/>
              <w:bottom w:val="single" w:sz="4" w:space="0" w:color="auto"/>
              <w:right w:val="single" w:sz="4" w:space="0" w:color="auto"/>
            </w:tcBorders>
            <w:shd w:val="clear" w:color="000000" w:fill="FFFFFF"/>
            <w:vAlign w:val="bottom"/>
            <w:hideMark/>
          </w:tcPr>
          <w:p w14:paraId="6E5752D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Anna </w:t>
            </w:r>
            <w:proofErr w:type="spellStart"/>
            <w:r w:rsidRPr="008A7F97">
              <w:rPr>
                <w:rFonts w:ascii="Calibri" w:hAnsi="Calibri" w:cs="Calibri"/>
                <w:color w:val="000000"/>
                <w:sz w:val="22"/>
                <w:szCs w:val="22"/>
              </w:rPr>
              <w:t>Vierra</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27124D63"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anna@fremonttoyota.com</w:t>
            </w:r>
          </w:p>
        </w:tc>
      </w:tr>
      <w:tr w:rsidR="00E6709C" w:rsidRPr="008A7F97" w14:paraId="4A4ED3C3"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323B0638"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xml:space="preserve">  </w:t>
            </w:r>
            <w:proofErr w:type="spellStart"/>
            <w:r w:rsidRPr="008A7F97">
              <w:rPr>
                <w:rFonts w:ascii="Calibri" w:hAnsi="Calibri" w:cs="Calibri"/>
                <w:sz w:val="22"/>
                <w:szCs w:val="22"/>
              </w:rPr>
              <w:t>Gillig</w:t>
            </w:r>
            <w:proofErr w:type="spellEnd"/>
            <w:r w:rsidRPr="008A7F97">
              <w:rPr>
                <w:rFonts w:ascii="Calibri" w:hAnsi="Calibri" w:cs="Calibri"/>
                <w:sz w:val="22"/>
                <w:szCs w:val="22"/>
              </w:rPr>
              <w:t xml:space="preserve"> Corp</w:t>
            </w:r>
          </w:p>
        </w:tc>
        <w:tc>
          <w:tcPr>
            <w:tcW w:w="2201" w:type="dxa"/>
            <w:tcBorders>
              <w:top w:val="nil"/>
              <w:left w:val="nil"/>
              <w:bottom w:val="single" w:sz="4" w:space="0" w:color="auto"/>
              <w:right w:val="single" w:sz="4" w:space="0" w:color="auto"/>
            </w:tcBorders>
            <w:shd w:val="clear" w:color="auto" w:fill="auto"/>
            <w:noWrap/>
            <w:vAlign w:val="bottom"/>
            <w:hideMark/>
          </w:tcPr>
          <w:p w14:paraId="1D6A5435"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Steve Davis</w:t>
            </w:r>
          </w:p>
        </w:tc>
        <w:tc>
          <w:tcPr>
            <w:tcW w:w="5055" w:type="dxa"/>
            <w:tcBorders>
              <w:top w:val="nil"/>
              <w:left w:val="nil"/>
              <w:bottom w:val="single" w:sz="4" w:space="0" w:color="auto"/>
              <w:right w:val="single" w:sz="4" w:space="0" w:color="auto"/>
            </w:tcBorders>
            <w:shd w:val="clear" w:color="auto" w:fill="auto"/>
            <w:noWrap/>
            <w:vAlign w:val="bottom"/>
            <w:hideMark/>
          </w:tcPr>
          <w:p w14:paraId="132D4222"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jboire@gillig.com</w:t>
            </w:r>
          </w:p>
        </w:tc>
      </w:tr>
      <w:tr w:rsidR="00E6709C" w:rsidRPr="008A7F97" w14:paraId="51989769"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4D1ECFA2"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  </w:t>
            </w:r>
            <w:proofErr w:type="spellStart"/>
            <w:r w:rsidRPr="008A7F97">
              <w:rPr>
                <w:rFonts w:ascii="Calibri" w:hAnsi="Calibri" w:cs="Calibri"/>
                <w:color w:val="000000"/>
                <w:sz w:val="22"/>
                <w:szCs w:val="22"/>
              </w:rPr>
              <w:t>Gillig</w:t>
            </w:r>
            <w:proofErr w:type="spellEnd"/>
            <w:r w:rsidRPr="008A7F97">
              <w:rPr>
                <w:rFonts w:ascii="Calibri" w:hAnsi="Calibri" w:cs="Calibri"/>
                <w:color w:val="000000"/>
                <w:sz w:val="22"/>
                <w:szCs w:val="22"/>
              </w:rPr>
              <w:t xml:space="preserve"> Corp</w:t>
            </w:r>
          </w:p>
        </w:tc>
        <w:tc>
          <w:tcPr>
            <w:tcW w:w="2201" w:type="dxa"/>
            <w:tcBorders>
              <w:top w:val="nil"/>
              <w:left w:val="nil"/>
              <w:bottom w:val="single" w:sz="4" w:space="0" w:color="auto"/>
              <w:right w:val="single" w:sz="4" w:space="0" w:color="auto"/>
            </w:tcBorders>
            <w:shd w:val="clear" w:color="000000" w:fill="FFFFFF"/>
            <w:vAlign w:val="bottom"/>
            <w:hideMark/>
          </w:tcPr>
          <w:p w14:paraId="321053F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Steve Davis</w:t>
            </w:r>
          </w:p>
        </w:tc>
        <w:tc>
          <w:tcPr>
            <w:tcW w:w="5055" w:type="dxa"/>
            <w:tcBorders>
              <w:top w:val="nil"/>
              <w:left w:val="nil"/>
              <w:bottom w:val="single" w:sz="4" w:space="0" w:color="auto"/>
              <w:right w:val="single" w:sz="4" w:space="0" w:color="auto"/>
            </w:tcBorders>
            <w:shd w:val="clear" w:color="000000" w:fill="FFFFFF"/>
            <w:vAlign w:val="bottom"/>
            <w:hideMark/>
          </w:tcPr>
          <w:p w14:paraId="3772FE7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jboire@gillig.com</w:t>
            </w:r>
          </w:p>
        </w:tc>
      </w:tr>
      <w:tr w:rsidR="00E6709C" w:rsidRPr="008A7F97" w14:paraId="46B30526"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65F566D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  </w:t>
            </w:r>
            <w:proofErr w:type="spellStart"/>
            <w:r w:rsidRPr="008A7F97">
              <w:rPr>
                <w:rFonts w:ascii="Calibri" w:hAnsi="Calibri" w:cs="Calibri"/>
                <w:color w:val="000000"/>
                <w:sz w:val="22"/>
                <w:szCs w:val="22"/>
              </w:rPr>
              <w:t>Gillig</w:t>
            </w:r>
            <w:proofErr w:type="spellEnd"/>
            <w:r w:rsidRPr="008A7F97">
              <w:rPr>
                <w:rFonts w:ascii="Calibri" w:hAnsi="Calibri" w:cs="Calibri"/>
                <w:color w:val="000000"/>
                <w:sz w:val="22"/>
                <w:szCs w:val="22"/>
              </w:rPr>
              <w:t xml:space="preserve"> Corp</w:t>
            </w:r>
          </w:p>
        </w:tc>
        <w:tc>
          <w:tcPr>
            <w:tcW w:w="2201" w:type="dxa"/>
            <w:tcBorders>
              <w:top w:val="nil"/>
              <w:left w:val="nil"/>
              <w:bottom w:val="single" w:sz="4" w:space="0" w:color="auto"/>
              <w:right w:val="single" w:sz="4" w:space="0" w:color="auto"/>
            </w:tcBorders>
            <w:shd w:val="clear" w:color="000000" w:fill="FFFFFF"/>
            <w:vAlign w:val="bottom"/>
            <w:hideMark/>
          </w:tcPr>
          <w:p w14:paraId="127836A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Steve Davis</w:t>
            </w:r>
          </w:p>
        </w:tc>
        <w:tc>
          <w:tcPr>
            <w:tcW w:w="5055" w:type="dxa"/>
            <w:tcBorders>
              <w:top w:val="nil"/>
              <w:left w:val="nil"/>
              <w:bottom w:val="single" w:sz="4" w:space="0" w:color="auto"/>
              <w:right w:val="single" w:sz="4" w:space="0" w:color="auto"/>
            </w:tcBorders>
            <w:shd w:val="clear" w:color="000000" w:fill="FFFFFF"/>
            <w:vAlign w:val="bottom"/>
            <w:hideMark/>
          </w:tcPr>
          <w:p w14:paraId="28D6777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jboire@gillig.com</w:t>
            </w:r>
          </w:p>
        </w:tc>
      </w:tr>
      <w:tr w:rsidR="00E6709C" w:rsidRPr="008A7F97" w14:paraId="39AC0576"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CD95D9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Golden Gate Truck Center</w:t>
            </w:r>
          </w:p>
        </w:tc>
        <w:tc>
          <w:tcPr>
            <w:tcW w:w="2201" w:type="dxa"/>
            <w:tcBorders>
              <w:top w:val="nil"/>
              <w:left w:val="nil"/>
              <w:bottom w:val="single" w:sz="4" w:space="0" w:color="auto"/>
              <w:right w:val="single" w:sz="4" w:space="0" w:color="auto"/>
            </w:tcBorders>
            <w:shd w:val="clear" w:color="000000" w:fill="FFFFFF"/>
            <w:vAlign w:val="bottom"/>
            <w:hideMark/>
          </w:tcPr>
          <w:p w14:paraId="19E955E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Les </w:t>
            </w:r>
            <w:proofErr w:type="spellStart"/>
            <w:r w:rsidRPr="008A7F97">
              <w:rPr>
                <w:rFonts w:ascii="Calibri" w:hAnsi="Calibri" w:cs="Calibri"/>
                <w:color w:val="000000"/>
                <w:sz w:val="22"/>
                <w:szCs w:val="22"/>
              </w:rPr>
              <w:t>Schwindt</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27927C0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blswent@hotmail.com</w:t>
            </w:r>
          </w:p>
        </w:tc>
      </w:tr>
      <w:tr w:rsidR="00E6709C" w:rsidRPr="008A7F97" w14:paraId="1AA77A18"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175A4434"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Golden State Motors</w:t>
            </w:r>
          </w:p>
        </w:tc>
        <w:tc>
          <w:tcPr>
            <w:tcW w:w="2201" w:type="dxa"/>
            <w:tcBorders>
              <w:top w:val="nil"/>
              <w:left w:val="nil"/>
              <w:bottom w:val="single" w:sz="4" w:space="0" w:color="auto"/>
              <w:right w:val="single" w:sz="4" w:space="0" w:color="auto"/>
            </w:tcBorders>
            <w:shd w:val="clear" w:color="000000" w:fill="FFFFFF"/>
            <w:vAlign w:val="bottom"/>
            <w:hideMark/>
          </w:tcPr>
          <w:p w14:paraId="7CF74B8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Mike </w:t>
            </w:r>
            <w:proofErr w:type="spellStart"/>
            <w:r w:rsidRPr="008A7F97">
              <w:rPr>
                <w:rFonts w:ascii="Calibri" w:hAnsi="Calibri" w:cs="Calibri"/>
                <w:color w:val="000000"/>
                <w:sz w:val="22"/>
                <w:szCs w:val="22"/>
              </w:rPr>
              <w:t>Fulgham</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3619E65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gmcfleet@aol.com</w:t>
            </w:r>
          </w:p>
        </w:tc>
      </w:tr>
      <w:tr w:rsidR="00E6709C" w:rsidRPr="008A7F97" w14:paraId="6437360F"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2603AB4F"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Good Chevrolet</w:t>
            </w:r>
          </w:p>
        </w:tc>
        <w:tc>
          <w:tcPr>
            <w:tcW w:w="2201" w:type="dxa"/>
            <w:tcBorders>
              <w:top w:val="nil"/>
              <w:left w:val="nil"/>
              <w:bottom w:val="single" w:sz="4" w:space="0" w:color="auto"/>
              <w:right w:val="single" w:sz="4" w:space="0" w:color="auto"/>
            </w:tcBorders>
            <w:shd w:val="clear" w:color="auto" w:fill="auto"/>
            <w:noWrap/>
            <w:vAlign w:val="bottom"/>
            <w:hideMark/>
          </w:tcPr>
          <w:p w14:paraId="75CFBF33"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Joann Stewart</w:t>
            </w:r>
          </w:p>
        </w:tc>
        <w:tc>
          <w:tcPr>
            <w:tcW w:w="5055" w:type="dxa"/>
            <w:tcBorders>
              <w:top w:val="nil"/>
              <w:left w:val="nil"/>
              <w:bottom w:val="single" w:sz="4" w:space="0" w:color="auto"/>
              <w:right w:val="single" w:sz="4" w:space="0" w:color="auto"/>
            </w:tcBorders>
            <w:shd w:val="clear" w:color="auto" w:fill="auto"/>
            <w:noWrap/>
            <w:vAlign w:val="bottom"/>
            <w:hideMark/>
          </w:tcPr>
          <w:p w14:paraId="3DE70F00"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jstewart@goodchevy.net</w:t>
            </w:r>
          </w:p>
        </w:tc>
      </w:tr>
      <w:tr w:rsidR="00E6709C" w:rsidRPr="008A7F97" w14:paraId="00C4CB0E"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3521CD18"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Good Chevrolet</w:t>
            </w:r>
          </w:p>
        </w:tc>
        <w:tc>
          <w:tcPr>
            <w:tcW w:w="2201" w:type="dxa"/>
            <w:tcBorders>
              <w:top w:val="nil"/>
              <w:left w:val="nil"/>
              <w:bottom w:val="single" w:sz="4" w:space="0" w:color="auto"/>
              <w:right w:val="single" w:sz="4" w:space="0" w:color="auto"/>
            </w:tcBorders>
            <w:shd w:val="clear" w:color="000000" w:fill="FFFFFF"/>
            <w:vAlign w:val="bottom"/>
            <w:hideMark/>
          </w:tcPr>
          <w:p w14:paraId="6CC5DDEB"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Joann Stewart</w:t>
            </w:r>
          </w:p>
        </w:tc>
        <w:tc>
          <w:tcPr>
            <w:tcW w:w="5055" w:type="dxa"/>
            <w:tcBorders>
              <w:top w:val="nil"/>
              <w:left w:val="nil"/>
              <w:bottom w:val="single" w:sz="4" w:space="0" w:color="auto"/>
              <w:right w:val="single" w:sz="4" w:space="0" w:color="auto"/>
            </w:tcBorders>
            <w:shd w:val="clear" w:color="000000" w:fill="FFFFFF"/>
            <w:vAlign w:val="bottom"/>
            <w:hideMark/>
          </w:tcPr>
          <w:p w14:paraId="7DDF7628"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jstewart@goodchevy.net</w:t>
            </w:r>
          </w:p>
        </w:tc>
      </w:tr>
      <w:tr w:rsidR="00E6709C" w:rsidRPr="008A7F97" w14:paraId="741B298F"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18AE8891"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Greenway Motors</w:t>
            </w:r>
          </w:p>
        </w:tc>
        <w:tc>
          <w:tcPr>
            <w:tcW w:w="2201" w:type="dxa"/>
            <w:tcBorders>
              <w:top w:val="nil"/>
              <w:left w:val="nil"/>
              <w:bottom w:val="single" w:sz="4" w:space="0" w:color="auto"/>
              <w:right w:val="single" w:sz="4" w:space="0" w:color="auto"/>
            </w:tcBorders>
            <w:shd w:val="clear" w:color="auto" w:fill="auto"/>
            <w:noWrap/>
            <w:vAlign w:val="bottom"/>
            <w:hideMark/>
          </w:tcPr>
          <w:p w14:paraId="7AB9EA28"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Richard Curtis</w:t>
            </w:r>
          </w:p>
        </w:tc>
        <w:tc>
          <w:tcPr>
            <w:tcW w:w="5055" w:type="dxa"/>
            <w:tcBorders>
              <w:top w:val="nil"/>
              <w:left w:val="nil"/>
              <w:bottom w:val="single" w:sz="4" w:space="0" w:color="auto"/>
              <w:right w:val="single" w:sz="4" w:space="0" w:color="auto"/>
            </w:tcBorders>
            <w:shd w:val="clear" w:color="auto" w:fill="auto"/>
            <w:noWrap/>
            <w:vAlign w:val="bottom"/>
            <w:hideMark/>
          </w:tcPr>
          <w:p w14:paraId="4958F0D0"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rdcurtisjr@yahoo.com</w:t>
            </w:r>
          </w:p>
        </w:tc>
      </w:tr>
      <w:tr w:rsidR="00E6709C" w:rsidRPr="008A7F97" w14:paraId="4E226C7C"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1165686"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Greenway Motors</w:t>
            </w:r>
          </w:p>
        </w:tc>
        <w:tc>
          <w:tcPr>
            <w:tcW w:w="2201" w:type="dxa"/>
            <w:tcBorders>
              <w:top w:val="nil"/>
              <w:left w:val="nil"/>
              <w:bottom w:val="single" w:sz="4" w:space="0" w:color="auto"/>
              <w:right w:val="single" w:sz="4" w:space="0" w:color="auto"/>
            </w:tcBorders>
            <w:shd w:val="clear" w:color="000000" w:fill="FFFFFF"/>
            <w:vAlign w:val="bottom"/>
            <w:hideMark/>
          </w:tcPr>
          <w:p w14:paraId="61022B0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Richard Curtis</w:t>
            </w:r>
          </w:p>
        </w:tc>
        <w:tc>
          <w:tcPr>
            <w:tcW w:w="5055" w:type="dxa"/>
            <w:tcBorders>
              <w:top w:val="nil"/>
              <w:left w:val="nil"/>
              <w:bottom w:val="single" w:sz="4" w:space="0" w:color="auto"/>
              <w:right w:val="single" w:sz="4" w:space="0" w:color="auto"/>
            </w:tcBorders>
            <w:shd w:val="clear" w:color="000000" w:fill="FFFFFF"/>
            <w:vAlign w:val="bottom"/>
            <w:hideMark/>
          </w:tcPr>
          <w:p w14:paraId="2B393E94"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rdcurtisjr@yahoo.com</w:t>
            </w:r>
          </w:p>
        </w:tc>
      </w:tr>
      <w:tr w:rsidR="00E6709C" w:rsidRPr="008A7F97" w14:paraId="68AF6E4B"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19A8BE2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Harvey &amp; Madding, Inc.</w:t>
            </w:r>
          </w:p>
        </w:tc>
        <w:tc>
          <w:tcPr>
            <w:tcW w:w="2201" w:type="dxa"/>
            <w:tcBorders>
              <w:top w:val="nil"/>
              <w:left w:val="nil"/>
              <w:bottom w:val="single" w:sz="4" w:space="0" w:color="auto"/>
              <w:right w:val="single" w:sz="4" w:space="0" w:color="auto"/>
            </w:tcBorders>
            <w:shd w:val="clear" w:color="000000" w:fill="FFFFFF"/>
            <w:vAlign w:val="bottom"/>
            <w:hideMark/>
          </w:tcPr>
          <w:p w14:paraId="799356E6"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Ken Harvey</w:t>
            </w:r>
          </w:p>
        </w:tc>
        <w:tc>
          <w:tcPr>
            <w:tcW w:w="5055" w:type="dxa"/>
            <w:tcBorders>
              <w:top w:val="nil"/>
              <w:left w:val="nil"/>
              <w:bottom w:val="single" w:sz="4" w:space="0" w:color="auto"/>
              <w:right w:val="single" w:sz="4" w:space="0" w:color="auto"/>
            </w:tcBorders>
            <w:shd w:val="clear" w:color="000000" w:fill="FFFFFF"/>
            <w:vAlign w:val="bottom"/>
            <w:hideMark/>
          </w:tcPr>
          <w:p w14:paraId="24799E02"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paula@dublinhonda.com</w:t>
            </w:r>
          </w:p>
        </w:tc>
      </w:tr>
      <w:tr w:rsidR="00E6709C" w:rsidRPr="008A7F97" w14:paraId="36008701"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2D271C9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Infinite Velocity Automotive, Inc.</w:t>
            </w:r>
          </w:p>
        </w:tc>
        <w:tc>
          <w:tcPr>
            <w:tcW w:w="2201" w:type="dxa"/>
            <w:tcBorders>
              <w:top w:val="nil"/>
              <w:left w:val="nil"/>
              <w:bottom w:val="single" w:sz="4" w:space="0" w:color="auto"/>
              <w:right w:val="single" w:sz="4" w:space="0" w:color="auto"/>
            </w:tcBorders>
            <w:shd w:val="clear" w:color="000000" w:fill="FFFFFF"/>
            <w:vAlign w:val="bottom"/>
            <w:hideMark/>
          </w:tcPr>
          <w:p w14:paraId="5080DBE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Debbie </w:t>
            </w:r>
            <w:proofErr w:type="spellStart"/>
            <w:r w:rsidRPr="008A7F97">
              <w:rPr>
                <w:rFonts w:ascii="Calibri" w:hAnsi="Calibri" w:cs="Calibri"/>
                <w:color w:val="000000"/>
                <w:sz w:val="22"/>
                <w:szCs w:val="22"/>
              </w:rPr>
              <w:t>Tostenson</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7A80B083"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debbiet@fhdailey.com</w:t>
            </w:r>
          </w:p>
        </w:tc>
      </w:tr>
      <w:tr w:rsidR="00E6709C" w:rsidRPr="008A7F97" w14:paraId="61272D7E"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4D47FD1E"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KR Motors</w:t>
            </w:r>
          </w:p>
        </w:tc>
        <w:tc>
          <w:tcPr>
            <w:tcW w:w="2201" w:type="dxa"/>
            <w:tcBorders>
              <w:top w:val="nil"/>
              <w:left w:val="nil"/>
              <w:bottom w:val="single" w:sz="4" w:space="0" w:color="auto"/>
              <w:right w:val="single" w:sz="4" w:space="0" w:color="auto"/>
            </w:tcBorders>
            <w:shd w:val="clear" w:color="auto" w:fill="auto"/>
            <w:noWrap/>
            <w:vAlign w:val="bottom"/>
            <w:hideMark/>
          </w:tcPr>
          <w:p w14:paraId="5DC633E0"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Raul Rivera</w:t>
            </w:r>
          </w:p>
        </w:tc>
        <w:tc>
          <w:tcPr>
            <w:tcW w:w="5055" w:type="dxa"/>
            <w:tcBorders>
              <w:top w:val="nil"/>
              <w:left w:val="nil"/>
              <w:bottom w:val="single" w:sz="4" w:space="0" w:color="auto"/>
              <w:right w:val="single" w:sz="4" w:space="0" w:color="auto"/>
            </w:tcBorders>
            <w:shd w:val="clear" w:color="auto" w:fill="auto"/>
            <w:noWrap/>
            <w:vAlign w:val="bottom"/>
            <w:hideMark/>
          </w:tcPr>
          <w:p w14:paraId="17C0F943"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rrivera636@gmail.com</w:t>
            </w:r>
          </w:p>
        </w:tc>
      </w:tr>
      <w:tr w:rsidR="00E6709C" w:rsidRPr="008A7F97" w14:paraId="3ACB2734"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370936C8"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Livermore Auto Group Inc</w:t>
            </w:r>
          </w:p>
        </w:tc>
        <w:tc>
          <w:tcPr>
            <w:tcW w:w="2201" w:type="dxa"/>
            <w:tcBorders>
              <w:top w:val="nil"/>
              <w:left w:val="nil"/>
              <w:bottom w:val="single" w:sz="4" w:space="0" w:color="auto"/>
              <w:right w:val="single" w:sz="4" w:space="0" w:color="auto"/>
            </w:tcBorders>
            <w:shd w:val="clear" w:color="auto" w:fill="auto"/>
            <w:noWrap/>
            <w:vAlign w:val="bottom"/>
            <w:hideMark/>
          </w:tcPr>
          <w:p w14:paraId="778761BB"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xml:space="preserve">Steve </w:t>
            </w:r>
            <w:proofErr w:type="spellStart"/>
            <w:r w:rsidRPr="008A7F97">
              <w:rPr>
                <w:rFonts w:ascii="Calibri" w:hAnsi="Calibri" w:cs="Calibri"/>
                <w:sz w:val="22"/>
                <w:szCs w:val="22"/>
              </w:rPr>
              <w:t>Tehero</w:t>
            </w:r>
            <w:proofErr w:type="spellEnd"/>
          </w:p>
        </w:tc>
        <w:tc>
          <w:tcPr>
            <w:tcW w:w="5055" w:type="dxa"/>
            <w:tcBorders>
              <w:top w:val="nil"/>
              <w:left w:val="nil"/>
              <w:bottom w:val="single" w:sz="4" w:space="0" w:color="auto"/>
              <w:right w:val="single" w:sz="4" w:space="0" w:color="auto"/>
            </w:tcBorders>
            <w:shd w:val="clear" w:color="auto" w:fill="auto"/>
            <w:noWrap/>
            <w:vAlign w:val="bottom"/>
            <w:hideMark/>
          </w:tcPr>
          <w:p w14:paraId="1FBD434A"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stehero@lagmail.net</w:t>
            </w:r>
          </w:p>
        </w:tc>
      </w:tr>
      <w:tr w:rsidR="00E6709C" w:rsidRPr="008A7F97" w14:paraId="59182D96"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1EABCE02"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Livermore Auto Group Inc</w:t>
            </w:r>
          </w:p>
        </w:tc>
        <w:tc>
          <w:tcPr>
            <w:tcW w:w="2201" w:type="dxa"/>
            <w:tcBorders>
              <w:top w:val="nil"/>
              <w:left w:val="nil"/>
              <w:bottom w:val="single" w:sz="4" w:space="0" w:color="auto"/>
              <w:right w:val="single" w:sz="4" w:space="0" w:color="auto"/>
            </w:tcBorders>
            <w:shd w:val="clear" w:color="000000" w:fill="FFFFFF"/>
            <w:vAlign w:val="bottom"/>
            <w:hideMark/>
          </w:tcPr>
          <w:p w14:paraId="400AED9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Steve </w:t>
            </w:r>
            <w:proofErr w:type="spellStart"/>
            <w:r w:rsidRPr="008A7F97">
              <w:rPr>
                <w:rFonts w:ascii="Calibri" w:hAnsi="Calibri" w:cs="Calibri"/>
                <w:color w:val="000000"/>
                <w:sz w:val="22"/>
                <w:szCs w:val="22"/>
              </w:rPr>
              <w:t>Tehero</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7E493236"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stehero@lagmail.net</w:t>
            </w:r>
          </w:p>
        </w:tc>
      </w:tr>
      <w:tr w:rsidR="00E6709C" w:rsidRPr="008A7F97" w14:paraId="7886B3B7"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0F99C9F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Monarch Leasing Inc</w:t>
            </w:r>
          </w:p>
        </w:tc>
        <w:tc>
          <w:tcPr>
            <w:tcW w:w="2201" w:type="dxa"/>
            <w:tcBorders>
              <w:top w:val="nil"/>
              <w:left w:val="nil"/>
              <w:bottom w:val="single" w:sz="4" w:space="0" w:color="auto"/>
              <w:right w:val="single" w:sz="4" w:space="0" w:color="auto"/>
            </w:tcBorders>
            <w:shd w:val="clear" w:color="000000" w:fill="FFFFFF"/>
            <w:vAlign w:val="bottom"/>
            <w:hideMark/>
          </w:tcPr>
          <w:p w14:paraId="19E57627"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Jan </w:t>
            </w:r>
            <w:proofErr w:type="spellStart"/>
            <w:r w:rsidRPr="008A7F97">
              <w:rPr>
                <w:rFonts w:ascii="Calibri" w:hAnsi="Calibri" w:cs="Calibri"/>
                <w:color w:val="000000"/>
                <w:sz w:val="22"/>
                <w:szCs w:val="22"/>
              </w:rPr>
              <w:t>Scharnikow</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12F267D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sales@monarchtruck.com</w:t>
            </w:r>
          </w:p>
        </w:tc>
      </w:tr>
      <w:tr w:rsidR="00E6709C" w:rsidRPr="008A7F97" w14:paraId="453312E5"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62A9630C"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Monarch Leasing Inc</w:t>
            </w:r>
          </w:p>
        </w:tc>
        <w:tc>
          <w:tcPr>
            <w:tcW w:w="2201" w:type="dxa"/>
            <w:tcBorders>
              <w:top w:val="nil"/>
              <w:left w:val="nil"/>
              <w:bottom w:val="single" w:sz="4" w:space="0" w:color="auto"/>
              <w:right w:val="single" w:sz="4" w:space="0" w:color="auto"/>
            </w:tcBorders>
            <w:shd w:val="clear" w:color="000000" w:fill="FFFFFF"/>
            <w:vAlign w:val="bottom"/>
            <w:hideMark/>
          </w:tcPr>
          <w:p w14:paraId="1749AF0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Jan </w:t>
            </w:r>
            <w:proofErr w:type="spellStart"/>
            <w:r w:rsidRPr="008A7F97">
              <w:rPr>
                <w:rFonts w:ascii="Calibri" w:hAnsi="Calibri" w:cs="Calibri"/>
                <w:color w:val="000000"/>
                <w:sz w:val="22"/>
                <w:szCs w:val="22"/>
              </w:rPr>
              <w:t>Scharnikow</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00CCA06C"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sales@monarchtruck.com</w:t>
            </w:r>
          </w:p>
        </w:tc>
      </w:tr>
      <w:tr w:rsidR="00E6709C" w:rsidRPr="008A7F97" w14:paraId="669BC055"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368B5DB"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One Toyota of Oakland</w:t>
            </w:r>
          </w:p>
        </w:tc>
        <w:tc>
          <w:tcPr>
            <w:tcW w:w="2201" w:type="dxa"/>
            <w:tcBorders>
              <w:top w:val="nil"/>
              <w:left w:val="nil"/>
              <w:bottom w:val="single" w:sz="4" w:space="0" w:color="auto"/>
              <w:right w:val="single" w:sz="4" w:space="0" w:color="auto"/>
            </w:tcBorders>
            <w:shd w:val="clear" w:color="000000" w:fill="FFFFFF"/>
            <w:vAlign w:val="bottom"/>
            <w:hideMark/>
          </w:tcPr>
          <w:p w14:paraId="73156F9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Doug </w:t>
            </w:r>
            <w:proofErr w:type="spellStart"/>
            <w:r w:rsidRPr="008A7F97">
              <w:rPr>
                <w:rFonts w:ascii="Calibri" w:hAnsi="Calibri" w:cs="Calibri"/>
                <w:color w:val="000000"/>
                <w:sz w:val="22"/>
                <w:szCs w:val="22"/>
              </w:rPr>
              <w:t>Delacuesta</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1867F12B"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DDelacuesta@onetoyota.com</w:t>
            </w:r>
          </w:p>
        </w:tc>
      </w:tr>
      <w:tr w:rsidR="00E6709C" w:rsidRPr="008A7F97" w14:paraId="1D18AA96"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002E6230"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Parts Heaven</w:t>
            </w:r>
          </w:p>
        </w:tc>
        <w:tc>
          <w:tcPr>
            <w:tcW w:w="2201" w:type="dxa"/>
            <w:tcBorders>
              <w:top w:val="nil"/>
              <w:left w:val="nil"/>
              <w:bottom w:val="single" w:sz="4" w:space="0" w:color="auto"/>
              <w:right w:val="single" w:sz="4" w:space="0" w:color="auto"/>
            </w:tcBorders>
            <w:shd w:val="clear" w:color="000000" w:fill="FFFFFF"/>
            <w:vAlign w:val="bottom"/>
            <w:hideMark/>
          </w:tcPr>
          <w:p w14:paraId="0E796EBB"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Al </w:t>
            </w:r>
            <w:proofErr w:type="spellStart"/>
            <w:r w:rsidRPr="008A7F97">
              <w:rPr>
                <w:rFonts w:ascii="Calibri" w:hAnsi="Calibri" w:cs="Calibri"/>
                <w:color w:val="000000"/>
                <w:sz w:val="22"/>
                <w:szCs w:val="22"/>
              </w:rPr>
              <w:t>Uejo</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6399C49D"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info@partsheaven.com</w:t>
            </w:r>
          </w:p>
        </w:tc>
      </w:tr>
      <w:tr w:rsidR="00E6709C" w:rsidRPr="008A7F97" w14:paraId="32AAD0CB"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6550998"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Peterbilt Motors Co</w:t>
            </w:r>
          </w:p>
        </w:tc>
        <w:tc>
          <w:tcPr>
            <w:tcW w:w="2201" w:type="dxa"/>
            <w:tcBorders>
              <w:top w:val="nil"/>
              <w:left w:val="nil"/>
              <w:bottom w:val="single" w:sz="4" w:space="0" w:color="auto"/>
              <w:right w:val="single" w:sz="4" w:space="0" w:color="auto"/>
            </w:tcBorders>
            <w:shd w:val="clear" w:color="000000" w:fill="FFFFFF"/>
            <w:vAlign w:val="bottom"/>
            <w:hideMark/>
          </w:tcPr>
          <w:p w14:paraId="175DE28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Dave Rose</w:t>
            </w:r>
          </w:p>
        </w:tc>
        <w:tc>
          <w:tcPr>
            <w:tcW w:w="5055" w:type="dxa"/>
            <w:tcBorders>
              <w:top w:val="nil"/>
              <w:left w:val="nil"/>
              <w:bottom w:val="single" w:sz="4" w:space="0" w:color="auto"/>
              <w:right w:val="single" w:sz="4" w:space="0" w:color="auto"/>
            </w:tcBorders>
            <w:shd w:val="clear" w:color="000000" w:fill="FFFFFF"/>
            <w:vAlign w:val="bottom"/>
            <w:hideMark/>
          </w:tcPr>
          <w:p w14:paraId="07C88534"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Dave.Rose@paccar.com</w:t>
            </w:r>
          </w:p>
        </w:tc>
      </w:tr>
      <w:tr w:rsidR="00E6709C" w:rsidRPr="008A7F97" w14:paraId="1FE66887"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E18B85D"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Rock &amp; Roll Auto Recycling</w:t>
            </w:r>
          </w:p>
        </w:tc>
        <w:tc>
          <w:tcPr>
            <w:tcW w:w="2201" w:type="dxa"/>
            <w:tcBorders>
              <w:top w:val="nil"/>
              <w:left w:val="nil"/>
              <w:bottom w:val="single" w:sz="4" w:space="0" w:color="auto"/>
              <w:right w:val="single" w:sz="4" w:space="0" w:color="auto"/>
            </w:tcBorders>
            <w:shd w:val="clear" w:color="000000" w:fill="FFFFFF"/>
            <w:vAlign w:val="bottom"/>
            <w:hideMark/>
          </w:tcPr>
          <w:p w14:paraId="75659F9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Bruce Luther</w:t>
            </w:r>
          </w:p>
        </w:tc>
        <w:tc>
          <w:tcPr>
            <w:tcW w:w="5055" w:type="dxa"/>
            <w:tcBorders>
              <w:top w:val="nil"/>
              <w:left w:val="nil"/>
              <w:bottom w:val="single" w:sz="4" w:space="0" w:color="auto"/>
              <w:right w:val="single" w:sz="4" w:space="0" w:color="auto"/>
            </w:tcBorders>
            <w:shd w:val="clear" w:color="000000" w:fill="FFFFFF"/>
            <w:vAlign w:val="bottom"/>
            <w:hideMark/>
          </w:tcPr>
          <w:p w14:paraId="56A8AC4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info@rockandrollautoparts.com</w:t>
            </w:r>
          </w:p>
        </w:tc>
      </w:tr>
      <w:tr w:rsidR="00E6709C" w:rsidRPr="008A7F97" w14:paraId="39A26412"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6544CE1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Ron Goode MOTORS, INC.</w:t>
            </w:r>
          </w:p>
        </w:tc>
        <w:tc>
          <w:tcPr>
            <w:tcW w:w="2201" w:type="dxa"/>
            <w:tcBorders>
              <w:top w:val="nil"/>
              <w:left w:val="nil"/>
              <w:bottom w:val="single" w:sz="4" w:space="0" w:color="auto"/>
              <w:right w:val="single" w:sz="4" w:space="0" w:color="auto"/>
            </w:tcBorders>
            <w:shd w:val="clear" w:color="000000" w:fill="FFFFFF"/>
            <w:vAlign w:val="bottom"/>
            <w:hideMark/>
          </w:tcPr>
          <w:p w14:paraId="1BA4554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Len Goode</w:t>
            </w:r>
          </w:p>
        </w:tc>
        <w:tc>
          <w:tcPr>
            <w:tcW w:w="5055" w:type="dxa"/>
            <w:tcBorders>
              <w:top w:val="nil"/>
              <w:left w:val="nil"/>
              <w:bottom w:val="single" w:sz="4" w:space="0" w:color="auto"/>
              <w:right w:val="single" w:sz="4" w:space="0" w:color="auto"/>
            </w:tcBorders>
            <w:shd w:val="clear" w:color="000000" w:fill="FFFFFF"/>
            <w:vAlign w:val="bottom"/>
            <w:hideMark/>
          </w:tcPr>
          <w:p w14:paraId="0A6757DD"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OFFICE@RON-GOODE-TOYOTA-04001.DLRMAIL.COM</w:t>
            </w:r>
          </w:p>
        </w:tc>
      </w:tr>
      <w:tr w:rsidR="00E6709C" w:rsidRPr="008A7F97" w14:paraId="48AFF818"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25E5D584"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SJK, Inc. dba Fremont Ford</w:t>
            </w:r>
          </w:p>
        </w:tc>
        <w:tc>
          <w:tcPr>
            <w:tcW w:w="2201" w:type="dxa"/>
            <w:tcBorders>
              <w:top w:val="nil"/>
              <w:left w:val="nil"/>
              <w:bottom w:val="single" w:sz="4" w:space="0" w:color="auto"/>
              <w:right w:val="single" w:sz="4" w:space="0" w:color="auto"/>
            </w:tcBorders>
            <w:shd w:val="clear" w:color="000000" w:fill="FFFFFF"/>
            <w:vAlign w:val="bottom"/>
            <w:hideMark/>
          </w:tcPr>
          <w:p w14:paraId="7D3CEDA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David Elkins</w:t>
            </w:r>
          </w:p>
        </w:tc>
        <w:tc>
          <w:tcPr>
            <w:tcW w:w="5055" w:type="dxa"/>
            <w:tcBorders>
              <w:top w:val="nil"/>
              <w:left w:val="nil"/>
              <w:bottom w:val="single" w:sz="4" w:space="0" w:color="auto"/>
              <w:right w:val="single" w:sz="4" w:space="0" w:color="auto"/>
            </w:tcBorders>
            <w:shd w:val="clear" w:color="000000" w:fill="FFFFFF"/>
            <w:vAlign w:val="bottom"/>
            <w:hideMark/>
          </w:tcPr>
          <w:p w14:paraId="25765BE4"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delkins@fremontford.com</w:t>
            </w:r>
          </w:p>
        </w:tc>
      </w:tr>
      <w:tr w:rsidR="00E6709C" w:rsidRPr="008A7F97" w14:paraId="1BA89284"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21CD8863"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SSMB Pacific Holding Co Inc</w:t>
            </w:r>
          </w:p>
        </w:tc>
        <w:tc>
          <w:tcPr>
            <w:tcW w:w="2201" w:type="dxa"/>
            <w:tcBorders>
              <w:top w:val="nil"/>
              <w:left w:val="nil"/>
              <w:bottom w:val="single" w:sz="4" w:space="0" w:color="auto"/>
              <w:right w:val="single" w:sz="4" w:space="0" w:color="auto"/>
            </w:tcBorders>
            <w:shd w:val="clear" w:color="auto" w:fill="auto"/>
            <w:noWrap/>
            <w:vAlign w:val="bottom"/>
            <w:hideMark/>
          </w:tcPr>
          <w:p w14:paraId="64F6055F"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xml:space="preserve">Alex </w:t>
            </w:r>
            <w:proofErr w:type="spellStart"/>
            <w:r w:rsidRPr="008A7F97">
              <w:rPr>
                <w:rFonts w:ascii="Calibri" w:hAnsi="Calibri" w:cs="Calibri"/>
                <w:sz w:val="22"/>
                <w:szCs w:val="22"/>
              </w:rPr>
              <w:t>Turan</w:t>
            </w:r>
            <w:proofErr w:type="spellEnd"/>
          </w:p>
        </w:tc>
        <w:tc>
          <w:tcPr>
            <w:tcW w:w="5055" w:type="dxa"/>
            <w:tcBorders>
              <w:top w:val="nil"/>
              <w:left w:val="nil"/>
              <w:bottom w:val="single" w:sz="4" w:space="0" w:color="auto"/>
              <w:right w:val="single" w:sz="4" w:space="0" w:color="auto"/>
            </w:tcBorders>
            <w:shd w:val="clear" w:color="auto" w:fill="auto"/>
            <w:noWrap/>
            <w:vAlign w:val="bottom"/>
            <w:hideMark/>
          </w:tcPr>
          <w:p w14:paraId="4D38EB52"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alex.turan@norcalkw.com</w:t>
            </w:r>
          </w:p>
        </w:tc>
      </w:tr>
      <w:tr w:rsidR="00E6709C" w:rsidRPr="008A7F97" w14:paraId="3B48155E"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2D0990BF"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SSMB Pacific Holding Co Inc</w:t>
            </w:r>
          </w:p>
        </w:tc>
        <w:tc>
          <w:tcPr>
            <w:tcW w:w="2201" w:type="dxa"/>
            <w:tcBorders>
              <w:top w:val="nil"/>
              <w:left w:val="nil"/>
              <w:bottom w:val="single" w:sz="4" w:space="0" w:color="auto"/>
              <w:right w:val="single" w:sz="4" w:space="0" w:color="auto"/>
            </w:tcBorders>
            <w:shd w:val="clear" w:color="000000" w:fill="FFFFFF"/>
            <w:vAlign w:val="bottom"/>
            <w:hideMark/>
          </w:tcPr>
          <w:p w14:paraId="6302AB1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xml:space="preserve">Alex </w:t>
            </w:r>
            <w:proofErr w:type="spellStart"/>
            <w:r w:rsidRPr="008A7F97">
              <w:rPr>
                <w:rFonts w:ascii="Calibri" w:hAnsi="Calibri" w:cs="Calibri"/>
                <w:color w:val="000000"/>
                <w:sz w:val="22"/>
                <w:szCs w:val="22"/>
              </w:rPr>
              <w:t>Turan</w:t>
            </w:r>
            <w:proofErr w:type="spellEnd"/>
          </w:p>
        </w:tc>
        <w:tc>
          <w:tcPr>
            <w:tcW w:w="5055" w:type="dxa"/>
            <w:tcBorders>
              <w:top w:val="nil"/>
              <w:left w:val="nil"/>
              <w:bottom w:val="single" w:sz="4" w:space="0" w:color="auto"/>
              <w:right w:val="single" w:sz="4" w:space="0" w:color="auto"/>
            </w:tcBorders>
            <w:shd w:val="clear" w:color="000000" w:fill="FFFFFF"/>
            <w:vAlign w:val="bottom"/>
            <w:hideMark/>
          </w:tcPr>
          <w:p w14:paraId="786AFBB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alex.turan@norcalkw.com</w:t>
            </w:r>
          </w:p>
        </w:tc>
      </w:tr>
      <w:tr w:rsidR="00E6709C" w:rsidRPr="008A7F97" w14:paraId="1A706106" w14:textId="77777777" w:rsidTr="00081A6D">
        <w:trPr>
          <w:trHeight w:val="260"/>
        </w:trPr>
        <w:tc>
          <w:tcPr>
            <w:tcW w:w="3773" w:type="dxa"/>
            <w:tcBorders>
              <w:top w:val="nil"/>
              <w:left w:val="single" w:sz="4" w:space="0" w:color="auto"/>
              <w:bottom w:val="single" w:sz="4" w:space="0" w:color="auto"/>
              <w:right w:val="single" w:sz="4" w:space="0" w:color="auto"/>
            </w:tcBorders>
            <w:shd w:val="clear" w:color="auto" w:fill="auto"/>
            <w:noWrap/>
            <w:vAlign w:val="bottom"/>
            <w:hideMark/>
          </w:tcPr>
          <w:p w14:paraId="5768884B"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 xml:space="preserve">  </w:t>
            </w:r>
            <w:proofErr w:type="spellStart"/>
            <w:r w:rsidRPr="008A7F97">
              <w:rPr>
                <w:rFonts w:ascii="Calibri" w:hAnsi="Calibri" w:cs="Calibri"/>
                <w:sz w:val="22"/>
                <w:szCs w:val="22"/>
              </w:rPr>
              <w:t>Tcb</w:t>
            </w:r>
            <w:proofErr w:type="spellEnd"/>
            <w:r w:rsidRPr="008A7F97">
              <w:rPr>
                <w:rFonts w:ascii="Calibri" w:hAnsi="Calibri" w:cs="Calibri"/>
                <w:sz w:val="22"/>
                <w:szCs w:val="22"/>
              </w:rPr>
              <w:t xml:space="preserve"> Auto Sales &amp; Svc</w:t>
            </w:r>
          </w:p>
        </w:tc>
        <w:tc>
          <w:tcPr>
            <w:tcW w:w="2201" w:type="dxa"/>
            <w:tcBorders>
              <w:top w:val="nil"/>
              <w:left w:val="nil"/>
              <w:bottom w:val="single" w:sz="4" w:space="0" w:color="auto"/>
              <w:right w:val="single" w:sz="4" w:space="0" w:color="auto"/>
            </w:tcBorders>
            <w:shd w:val="clear" w:color="auto" w:fill="auto"/>
            <w:noWrap/>
            <w:vAlign w:val="bottom"/>
            <w:hideMark/>
          </w:tcPr>
          <w:p w14:paraId="60419A95"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Bennie Bolin</w:t>
            </w:r>
          </w:p>
        </w:tc>
        <w:tc>
          <w:tcPr>
            <w:tcW w:w="5055" w:type="dxa"/>
            <w:tcBorders>
              <w:top w:val="nil"/>
              <w:left w:val="nil"/>
              <w:bottom w:val="single" w:sz="4" w:space="0" w:color="auto"/>
              <w:right w:val="single" w:sz="4" w:space="0" w:color="auto"/>
            </w:tcBorders>
            <w:shd w:val="clear" w:color="auto" w:fill="auto"/>
            <w:noWrap/>
            <w:vAlign w:val="bottom"/>
            <w:hideMark/>
          </w:tcPr>
          <w:p w14:paraId="4FD43133" w14:textId="77777777" w:rsidR="00E6709C" w:rsidRPr="008A7F97" w:rsidRDefault="00E6709C" w:rsidP="00081A6D">
            <w:pPr>
              <w:rPr>
                <w:rFonts w:ascii="Calibri" w:hAnsi="Calibri" w:cs="Calibri"/>
                <w:sz w:val="22"/>
                <w:szCs w:val="22"/>
              </w:rPr>
            </w:pPr>
            <w:r w:rsidRPr="008A7F97">
              <w:rPr>
                <w:rFonts w:ascii="Calibri" w:hAnsi="Calibri" w:cs="Calibri"/>
                <w:sz w:val="22"/>
                <w:szCs w:val="22"/>
              </w:rPr>
              <w:t>TCBAUTO1070@AOL.COM</w:t>
            </w:r>
          </w:p>
        </w:tc>
      </w:tr>
      <w:tr w:rsidR="00E6709C" w:rsidRPr="008A7F97" w14:paraId="4AA7CA14"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6446E17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TEC of California</w:t>
            </w:r>
          </w:p>
        </w:tc>
        <w:tc>
          <w:tcPr>
            <w:tcW w:w="2201" w:type="dxa"/>
            <w:tcBorders>
              <w:top w:val="nil"/>
              <w:left w:val="nil"/>
              <w:bottom w:val="single" w:sz="4" w:space="0" w:color="auto"/>
              <w:right w:val="single" w:sz="4" w:space="0" w:color="auto"/>
            </w:tcBorders>
            <w:shd w:val="clear" w:color="000000" w:fill="FFFFFF"/>
            <w:vAlign w:val="bottom"/>
            <w:hideMark/>
          </w:tcPr>
          <w:p w14:paraId="0E43AA1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Andrew Salazar</w:t>
            </w:r>
          </w:p>
        </w:tc>
        <w:tc>
          <w:tcPr>
            <w:tcW w:w="5055" w:type="dxa"/>
            <w:tcBorders>
              <w:top w:val="nil"/>
              <w:left w:val="nil"/>
              <w:bottom w:val="single" w:sz="4" w:space="0" w:color="auto"/>
              <w:right w:val="single" w:sz="4" w:space="0" w:color="auto"/>
            </w:tcBorders>
            <w:shd w:val="clear" w:color="000000" w:fill="FFFFFF"/>
            <w:vAlign w:val="bottom"/>
            <w:hideMark/>
          </w:tcPr>
          <w:p w14:paraId="54E0AF09"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asalazar@tectrucks.com</w:t>
            </w:r>
          </w:p>
        </w:tc>
      </w:tr>
      <w:tr w:rsidR="00E6709C" w:rsidRPr="008A7F97" w14:paraId="64CEE61D"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22004AFE"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The Ford Store San Leandro</w:t>
            </w:r>
          </w:p>
        </w:tc>
        <w:tc>
          <w:tcPr>
            <w:tcW w:w="2201" w:type="dxa"/>
            <w:tcBorders>
              <w:top w:val="nil"/>
              <w:left w:val="nil"/>
              <w:bottom w:val="single" w:sz="4" w:space="0" w:color="auto"/>
              <w:right w:val="single" w:sz="4" w:space="0" w:color="auto"/>
            </w:tcBorders>
            <w:shd w:val="clear" w:color="000000" w:fill="FFFFFF"/>
            <w:vAlign w:val="bottom"/>
            <w:hideMark/>
          </w:tcPr>
          <w:p w14:paraId="0049B111"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Ming Yeung</w:t>
            </w:r>
          </w:p>
        </w:tc>
        <w:tc>
          <w:tcPr>
            <w:tcW w:w="5055" w:type="dxa"/>
            <w:tcBorders>
              <w:top w:val="nil"/>
              <w:left w:val="nil"/>
              <w:bottom w:val="single" w:sz="4" w:space="0" w:color="auto"/>
              <w:right w:val="single" w:sz="4" w:space="0" w:color="auto"/>
            </w:tcBorders>
            <w:shd w:val="clear" w:color="000000" w:fill="FFFFFF"/>
            <w:vAlign w:val="bottom"/>
            <w:hideMark/>
          </w:tcPr>
          <w:p w14:paraId="261A94E5"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MYeung@sanleandroford.com</w:t>
            </w:r>
          </w:p>
        </w:tc>
      </w:tr>
      <w:tr w:rsidR="00E6709C" w:rsidRPr="008A7F97" w14:paraId="38EF75FE"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705ED55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  Western Truck Fabrication Inc</w:t>
            </w:r>
          </w:p>
        </w:tc>
        <w:tc>
          <w:tcPr>
            <w:tcW w:w="2201" w:type="dxa"/>
            <w:tcBorders>
              <w:top w:val="nil"/>
              <w:left w:val="nil"/>
              <w:bottom w:val="single" w:sz="4" w:space="0" w:color="auto"/>
              <w:right w:val="single" w:sz="4" w:space="0" w:color="auto"/>
            </w:tcBorders>
            <w:shd w:val="clear" w:color="000000" w:fill="FFFFFF"/>
            <w:vAlign w:val="bottom"/>
            <w:hideMark/>
          </w:tcPr>
          <w:p w14:paraId="012BD057"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Mark Meyers</w:t>
            </w:r>
          </w:p>
        </w:tc>
        <w:tc>
          <w:tcPr>
            <w:tcW w:w="5055" w:type="dxa"/>
            <w:tcBorders>
              <w:top w:val="nil"/>
              <w:left w:val="nil"/>
              <w:bottom w:val="single" w:sz="4" w:space="0" w:color="auto"/>
              <w:right w:val="single" w:sz="4" w:space="0" w:color="auto"/>
            </w:tcBorders>
            <w:shd w:val="clear" w:color="000000" w:fill="FFFFFF"/>
            <w:vAlign w:val="bottom"/>
            <w:hideMark/>
          </w:tcPr>
          <w:p w14:paraId="08E449CA"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meyers@westerntruckfab.com</w:t>
            </w:r>
          </w:p>
        </w:tc>
      </w:tr>
      <w:tr w:rsidR="00E6709C" w:rsidRPr="008A7F97" w14:paraId="7A6A89A1" w14:textId="77777777" w:rsidTr="00081A6D">
        <w:trPr>
          <w:trHeight w:val="260"/>
        </w:trPr>
        <w:tc>
          <w:tcPr>
            <w:tcW w:w="3773" w:type="dxa"/>
            <w:tcBorders>
              <w:top w:val="nil"/>
              <w:left w:val="single" w:sz="4" w:space="0" w:color="auto"/>
              <w:bottom w:val="single" w:sz="4" w:space="0" w:color="auto"/>
              <w:right w:val="single" w:sz="4" w:space="0" w:color="auto"/>
            </w:tcBorders>
            <w:shd w:val="clear" w:color="000000" w:fill="FFFFFF"/>
            <w:vAlign w:val="bottom"/>
            <w:hideMark/>
          </w:tcPr>
          <w:p w14:paraId="558E6BAC"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Dublin Chevrolet/Cadillac/GMC</w:t>
            </w:r>
          </w:p>
        </w:tc>
        <w:tc>
          <w:tcPr>
            <w:tcW w:w="2201" w:type="dxa"/>
            <w:tcBorders>
              <w:top w:val="nil"/>
              <w:left w:val="nil"/>
              <w:bottom w:val="single" w:sz="4" w:space="0" w:color="auto"/>
              <w:right w:val="single" w:sz="4" w:space="0" w:color="auto"/>
            </w:tcBorders>
            <w:shd w:val="clear" w:color="000000" w:fill="FFFFFF"/>
            <w:vAlign w:val="bottom"/>
            <w:hideMark/>
          </w:tcPr>
          <w:p w14:paraId="53C59846" w14:textId="77777777" w:rsidR="00E6709C" w:rsidRPr="008A7F97" w:rsidRDefault="00E6709C" w:rsidP="00081A6D">
            <w:pPr>
              <w:rPr>
                <w:rFonts w:ascii="Calibri" w:hAnsi="Calibri" w:cs="Calibri"/>
                <w:color w:val="000000"/>
                <w:sz w:val="22"/>
                <w:szCs w:val="22"/>
              </w:rPr>
            </w:pPr>
            <w:r w:rsidRPr="008A7F97">
              <w:rPr>
                <w:rFonts w:ascii="Calibri" w:hAnsi="Calibri" w:cs="Calibri"/>
                <w:color w:val="000000"/>
                <w:sz w:val="22"/>
                <w:szCs w:val="22"/>
              </w:rPr>
              <w:t>Chris Sims</w:t>
            </w:r>
          </w:p>
        </w:tc>
        <w:tc>
          <w:tcPr>
            <w:tcW w:w="5055" w:type="dxa"/>
            <w:tcBorders>
              <w:top w:val="nil"/>
              <w:left w:val="nil"/>
              <w:bottom w:val="single" w:sz="4" w:space="0" w:color="auto"/>
              <w:right w:val="single" w:sz="4" w:space="0" w:color="auto"/>
            </w:tcBorders>
            <w:shd w:val="clear" w:color="000000" w:fill="FFFFFF"/>
            <w:vAlign w:val="bottom"/>
            <w:hideMark/>
          </w:tcPr>
          <w:p w14:paraId="5E6F99C2" w14:textId="77777777" w:rsidR="00E6709C" w:rsidRPr="008A7F97" w:rsidRDefault="00CD3D14" w:rsidP="00081A6D">
            <w:pPr>
              <w:rPr>
                <w:rFonts w:ascii="Calibri" w:hAnsi="Calibri" w:cs="Calibri"/>
                <w:color w:val="000000"/>
                <w:sz w:val="22"/>
                <w:szCs w:val="22"/>
              </w:rPr>
            </w:pPr>
            <w:hyperlink r:id="rId22" w:history="1">
              <w:r w:rsidR="00E6709C" w:rsidRPr="008A7F97">
                <w:rPr>
                  <w:rFonts w:ascii="Calibri" w:hAnsi="Calibri" w:cs="Calibri"/>
                  <w:color w:val="000000"/>
                  <w:sz w:val="22"/>
                  <w:szCs w:val="22"/>
                </w:rPr>
                <w:t>csims@cacargroup.com</w:t>
              </w:r>
            </w:hyperlink>
          </w:p>
        </w:tc>
      </w:tr>
    </w:tbl>
    <w:p w14:paraId="77AF9AD0" w14:textId="77777777" w:rsidR="00AE798F" w:rsidRPr="00A85450" w:rsidRDefault="00AE798F"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CD5814">
      <w:footerReference w:type="default" r:id="rId23"/>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sidR="0024787A">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62EED481" w:rsidR="005D1234" w:rsidRPr="006A2893" w:rsidRDefault="005D1234" w:rsidP="00741E10">
    <w:pPr>
      <w:jc w:val="right"/>
      <w:rPr>
        <w:rFonts w:ascii="Calibri" w:hAnsi="Calibri" w:cs="Calibri"/>
        <w:sz w:val="20"/>
      </w:rPr>
    </w:pPr>
    <w:r w:rsidRPr="006A2893">
      <w:rPr>
        <w:rFonts w:ascii="Calibri" w:hAnsi="Calibri" w:cs="Calibri"/>
        <w:sz w:val="20"/>
      </w:rPr>
      <w:t xml:space="preserve">RFQ No. </w:t>
    </w:r>
    <w:r w:rsidR="00A344A7">
      <w:rPr>
        <w:rFonts w:ascii="Calibri" w:hAnsi="Calibri" w:cs="Calibri"/>
        <w:sz w:val="20"/>
      </w:rPr>
      <w:t>901979</w:t>
    </w:r>
    <w:r w:rsidRPr="006A2893">
      <w:rPr>
        <w:rFonts w:ascii="Calibri" w:hAnsi="Calibri" w:cs="Calibri"/>
        <w:sz w:val="20"/>
      </w:rPr>
      <w:t xml:space="preserve">, </w:t>
    </w:r>
    <w:r w:rsidR="00715C57" w:rsidRPr="006A2893">
      <w:rPr>
        <w:rFonts w:ascii="Calibri" w:hAnsi="Calibri" w:cs="Calibri"/>
        <w:sz w:val="20"/>
      </w:rPr>
      <w:t xml:space="preserve">Questions &amp; </w:t>
    </w:r>
    <w:r w:rsidR="00D30D72" w:rsidRPr="006A2893">
      <w:rPr>
        <w:rFonts w:ascii="Calibri" w:hAnsi="Calibri" w:cs="Calibri"/>
        <w:sz w:val="20"/>
      </w:rPr>
      <w:t>Answer</w:t>
    </w:r>
    <w:r w:rsidR="00715C57" w:rsidRPr="006A2893">
      <w:rPr>
        <w:rFonts w:ascii="Calibri" w:hAnsi="Calibri" w:cs="Calibri"/>
        <w:sz w:val="20"/>
      </w:rPr>
      <w:t>s</w:t>
    </w:r>
    <w:r w:rsidRPr="006A2893">
      <w:rPr>
        <w:rFonts w:ascii="Calibri" w:hAnsi="Calibri" w:cs="Calibri"/>
        <w:sz w:val="20"/>
      </w:rPr>
      <w:t xml:space="preserve"> </w:t>
    </w:r>
  </w:p>
  <w:p w14:paraId="2741DF84" w14:textId="040E01B1" w:rsidR="005D1234" w:rsidRDefault="005D1234" w:rsidP="00741E10">
    <w:pPr>
      <w:pStyle w:val="Footer"/>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CD3D14">
      <w:rPr>
        <w:rFonts w:ascii="Calibri" w:hAnsi="Calibri" w:cs="Calibri"/>
        <w:noProof/>
        <w:sz w:val="20"/>
      </w:rPr>
      <w:t>2</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CD3D14">
      <w:rPr>
        <w:rFonts w:ascii="Calibri" w:hAnsi="Calibri" w:cs="Calibri"/>
        <w:noProof/>
        <w:sz w:val="20"/>
      </w:rPr>
      <w:t>4</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67C1B840" w:rsidR="005D53C7" w:rsidRPr="006A2893" w:rsidRDefault="005D53C7" w:rsidP="00741E10">
    <w:pPr>
      <w:jc w:val="right"/>
      <w:rPr>
        <w:rFonts w:ascii="Calibri" w:hAnsi="Calibri" w:cs="Calibri"/>
        <w:sz w:val="20"/>
      </w:rPr>
    </w:pPr>
    <w:r w:rsidRPr="006A2893">
      <w:rPr>
        <w:rFonts w:ascii="Calibri" w:hAnsi="Calibri" w:cs="Calibri"/>
        <w:sz w:val="20"/>
      </w:rPr>
      <w:t>RF</w:t>
    </w:r>
    <w:r w:rsidR="00E83ABA" w:rsidRPr="006A2893">
      <w:rPr>
        <w:rFonts w:ascii="Calibri" w:hAnsi="Calibri" w:cs="Calibri"/>
        <w:sz w:val="20"/>
      </w:rPr>
      <w:t>Q</w:t>
    </w:r>
    <w:r w:rsidRPr="006A2893">
      <w:rPr>
        <w:rFonts w:ascii="Calibri" w:hAnsi="Calibri" w:cs="Calibri"/>
        <w:sz w:val="20"/>
      </w:rPr>
      <w:t xml:space="preserve"> No. </w:t>
    </w:r>
    <w:r w:rsidR="006A2893" w:rsidRPr="006A2893">
      <w:rPr>
        <w:rFonts w:ascii="Calibri" w:hAnsi="Calibri" w:cs="Calibri"/>
        <w:sz w:val="20"/>
      </w:rPr>
      <w:t>90</w:t>
    </w:r>
    <w:r w:rsidR="00A344A7">
      <w:rPr>
        <w:rFonts w:ascii="Calibri" w:hAnsi="Calibri" w:cs="Calibri"/>
        <w:sz w:val="20"/>
      </w:rPr>
      <w:t>1979</w:t>
    </w:r>
    <w:r w:rsidRPr="006A2893">
      <w:rPr>
        <w:rFonts w:ascii="Calibri" w:hAnsi="Calibri" w:cs="Calibri"/>
        <w:sz w:val="20"/>
      </w:rPr>
      <w:t xml:space="preserve"> Vendor List </w:t>
    </w:r>
  </w:p>
  <w:p w14:paraId="15833877" w14:textId="23AF4678"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CD3D14">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CD3D14">
      <w:rPr>
        <w:rFonts w:ascii="Calibri" w:hAnsi="Calibri" w:cs="Calibri"/>
        <w:noProof/>
        <w:sz w:val="20"/>
      </w:rPr>
      <w:t>4</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776"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3F2869E3" w:rsidR="00530140" w:rsidRPr="006A2893" w:rsidRDefault="004D242F" w:rsidP="00741E10">
    <w:pPr>
      <w:pStyle w:val="Header"/>
      <w:jc w:val="center"/>
      <w:rPr>
        <w:rFonts w:ascii="Calibri" w:hAnsi="Calibri" w:cs="Calibri"/>
        <w:b/>
        <w:snapToGrid w:val="0"/>
        <w:szCs w:val="26"/>
      </w:rPr>
    </w:pPr>
    <w:r w:rsidRPr="006A2893">
      <w:rPr>
        <w:rFonts w:ascii="Calibri" w:hAnsi="Calibri" w:cs="Calibri"/>
        <w:b/>
        <w:snapToGrid w:val="0"/>
        <w:szCs w:val="26"/>
      </w:rPr>
      <w:t>RF</w:t>
    </w:r>
    <w:r w:rsidR="00E83ABA" w:rsidRPr="006A2893">
      <w:rPr>
        <w:rFonts w:ascii="Calibri" w:hAnsi="Calibri" w:cs="Calibri"/>
        <w:b/>
        <w:snapToGrid w:val="0"/>
        <w:szCs w:val="26"/>
      </w:rPr>
      <w:t>Q</w:t>
    </w:r>
    <w:r w:rsidRPr="006A2893">
      <w:rPr>
        <w:rFonts w:ascii="Calibri" w:hAnsi="Calibri" w:cs="Calibri"/>
        <w:b/>
        <w:snapToGrid w:val="0"/>
        <w:szCs w:val="26"/>
      </w:rPr>
      <w:t xml:space="preserve"> No. 9</w:t>
    </w:r>
    <w:r w:rsidR="00C474BB">
      <w:rPr>
        <w:rFonts w:ascii="Calibri" w:hAnsi="Calibri" w:cs="Calibri"/>
        <w:b/>
        <w:snapToGrid w:val="0"/>
        <w:szCs w:val="26"/>
      </w:rPr>
      <w:t>01979</w:t>
    </w:r>
    <w:r w:rsidRPr="006A2893">
      <w:rPr>
        <w:rFonts w:ascii="Calibri" w:hAnsi="Calibri" w:cs="Calibri"/>
        <w:b/>
        <w:snapToGrid w:val="0"/>
        <w:szCs w:val="26"/>
      </w:rPr>
      <w:t>, Questions &amp; Answers</w:t>
    </w:r>
  </w:p>
  <w:p w14:paraId="467C96E5" w14:textId="77777777" w:rsidR="00530140" w:rsidRDefault="00CD3D14"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3CAD6"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gFAKoQZ/gtAAAA"/>
  </w:docVars>
  <w:rsids>
    <w:rsidRoot w:val="004D242F"/>
    <w:rsid w:val="00017512"/>
    <w:rsid w:val="00035A55"/>
    <w:rsid w:val="000835A0"/>
    <w:rsid w:val="000D4C47"/>
    <w:rsid w:val="001513F5"/>
    <w:rsid w:val="0015259B"/>
    <w:rsid w:val="00160CDE"/>
    <w:rsid w:val="001630AE"/>
    <w:rsid w:val="0019537B"/>
    <w:rsid w:val="002023B4"/>
    <w:rsid w:val="002141E7"/>
    <w:rsid w:val="00245437"/>
    <w:rsid w:val="0024787A"/>
    <w:rsid w:val="002830DC"/>
    <w:rsid w:val="002B1B1D"/>
    <w:rsid w:val="002D61C1"/>
    <w:rsid w:val="00386FF3"/>
    <w:rsid w:val="0038729B"/>
    <w:rsid w:val="003911A1"/>
    <w:rsid w:val="00392870"/>
    <w:rsid w:val="004601DD"/>
    <w:rsid w:val="00461212"/>
    <w:rsid w:val="004B2EAB"/>
    <w:rsid w:val="004D242F"/>
    <w:rsid w:val="00526AD9"/>
    <w:rsid w:val="00553A6F"/>
    <w:rsid w:val="005839BB"/>
    <w:rsid w:val="00596B77"/>
    <w:rsid w:val="005C4468"/>
    <w:rsid w:val="005C5740"/>
    <w:rsid w:val="005D1234"/>
    <w:rsid w:val="005D53C7"/>
    <w:rsid w:val="005E2B45"/>
    <w:rsid w:val="005F00B4"/>
    <w:rsid w:val="005F357D"/>
    <w:rsid w:val="005F5669"/>
    <w:rsid w:val="00600974"/>
    <w:rsid w:val="00624842"/>
    <w:rsid w:val="006476D8"/>
    <w:rsid w:val="00650CC7"/>
    <w:rsid w:val="00685CF3"/>
    <w:rsid w:val="006A2893"/>
    <w:rsid w:val="006A3F78"/>
    <w:rsid w:val="006C112F"/>
    <w:rsid w:val="00715C57"/>
    <w:rsid w:val="007350CE"/>
    <w:rsid w:val="0075009B"/>
    <w:rsid w:val="007563DD"/>
    <w:rsid w:val="007859C8"/>
    <w:rsid w:val="0079017F"/>
    <w:rsid w:val="007D5A47"/>
    <w:rsid w:val="007F4755"/>
    <w:rsid w:val="00813F8B"/>
    <w:rsid w:val="0081722F"/>
    <w:rsid w:val="00841D40"/>
    <w:rsid w:val="00862620"/>
    <w:rsid w:val="00865DCB"/>
    <w:rsid w:val="0089782A"/>
    <w:rsid w:val="008F08DA"/>
    <w:rsid w:val="008F4CC4"/>
    <w:rsid w:val="00936366"/>
    <w:rsid w:val="00967105"/>
    <w:rsid w:val="00A07482"/>
    <w:rsid w:val="00A3047F"/>
    <w:rsid w:val="00A344A7"/>
    <w:rsid w:val="00A376F0"/>
    <w:rsid w:val="00A52CF9"/>
    <w:rsid w:val="00A72A23"/>
    <w:rsid w:val="00AA6F62"/>
    <w:rsid w:val="00AD644E"/>
    <w:rsid w:val="00AE798F"/>
    <w:rsid w:val="00AF2895"/>
    <w:rsid w:val="00AF2B69"/>
    <w:rsid w:val="00AF7512"/>
    <w:rsid w:val="00B06F1A"/>
    <w:rsid w:val="00B3404A"/>
    <w:rsid w:val="00B506A9"/>
    <w:rsid w:val="00B60008"/>
    <w:rsid w:val="00B627FE"/>
    <w:rsid w:val="00B63372"/>
    <w:rsid w:val="00B94E07"/>
    <w:rsid w:val="00BD3600"/>
    <w:rsid w:val="00BD4CCE"/>
    <w:rsid w:val="00BE57D1"/>
    <w:rsid w:val="00C474BB"/>
    <w:rsid w:val="00CB36D0"/>
    <w:rsid w:val="00CB52F8"/>
    <w:rsid w:val="00CD3D14"/>
    <w:rsid w:val="00CD5814"/>
    <w:rsid w:val="00CF26D9"/>
    <w:rsid w:val="00D06F87"/>
    <w:rsid w:val="00D14E26"/>
    <w:rsid w:val="00D30D72"/>
    <w:rsid w:val="00D3409F"/>
    <w:rsid w:val="00D525AC"/>
    <w:rsid w:val="00D62212"/>
    <w:rsid w:val="00DA14C7"/>
    <w:rsid w:val="00DC3CB1"/>
    <w:rsid w:val="00DD37F7"/>
    <w:rsid w:val="00DE4E21"/>
    <w:rsid w:val="00E25F62"/>
    <w:rsid w:val="00E4524A"/>
    <w:rsid w:val="00E45F99"/>
    <w:rsid w:val="00E4764E"/>
    <w:rsid w:val="00E6709C"/>
    <w:rsid w:val="00E83ABA"/>
    <w:rsid w:val="00EB4385"/>
    <w:rsid w:val="00ED3117"/>
    <w:rsid w:val="00EE7E2B"/>
    <w:rsid w:val="00F4176C"/>
    <w:rsid w:val="00F474BF"/>
    <w:rsid w:val="00F5155E"/>
    <w:rsid w:val="00FC4182"/>
    <w:rsid w:val="00FD370B"/>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811022664">
      <w:bodyDiv w:val="1"/>
      <w:marLeft w:val="0"/>
      <w:marRight w:val="0"/>
      <w:marTop w:val="0"/>
      <w:marBottom w:val="0"/>
      <w:divBdr>
        <w:top w:val="none" w:sz="0" w:space="0" w:color="auto"/>
        <w:left w:val="none" w:sz="0" w:space="0" w:color="auto"/>
        <w:bottom w:val="none" w:sz="0" w:space="0" w:color="auto"/>
        <w:right w:val="none" w:sz="0" w:space="0" w:color="auto"/>
      </w:divBdr>
    </w:div>
    <w:div w:id="867639175">
      <w:bodyDiv w:val="1"/>
      <w:marLeft w:val="0"/>
      <w:marRight w:val="0"/>
      <w:marTop w:val="0"/>
      <w:marBottom w:val="0"/>
      <w:divBdr>
        <w:top w:val="none" w:sz="0" w:space="0" w:color="auto"/>
        <w:left w:val="none" w:sz="0" w:space="0" w:color="auto"/>
        <w:bottom w:val="none" w:sz="0" w:space="0" w:color="auto"/>
        <w:right w:val="none" w:sz="0" w:space="0" w:color="auto"/>
      </w:divBdr>
      <w:divsChild>
        <w:div w:id="626618707">
          <w:marLeft w:val="0"/>
          <w:marRight w:val="0"/>
          <w:marTop w:val="0"/>
          <w:marBottom w:val="0"/>
          <w:divBdr>
            <w:top w:val="none" w:sz="0" w:space="0" w:color="auto"/>
            <w:left w:val="none" w:sz="0" w:space="0" w:color="auto"/>
            <w:bottom w:val="none" w:sz="0" w:space="0" w:color="auto"/>
            <w:right w:val="none" w:sz="0" w:space="0" w:color="auto"/>
          </w:divBdr>
        </w:div>
      </w:divsChild>
    </w:div>
    <w:div w:id="952828589">
      <w:bodyDiv w:val="1"/>
      <w:marLeft w:val="0"/>
      <w:marRight w:val="0"/>
      <w:marTop w:val="0"/>
      <w:marBottom w:val="0"/>
      <w:divBdr>
        <w:top w:val="none" w:sz="0" w:space="0" w:color="auto"/>
        <w:left w:val="none" w:sz="0" w:space="0" w:color="auto"/>
        <w:bottom w:val="none" w:sz="0" w:space="0" w:color="auto"/>
        <w:right w:val="none" w:sz="0" w:space="0" w:color="auto"/>
      </w:divBdr>
      <w:divsChild>
        <w:div w:id="2019041617">
          <w:marLeft w:val="0"/>
          <w:marRight w:val="0"/>
          <w:marTop w:val="0"/>
          <w:marBottom w:val="0"/>
          <w:divBdr>
            <w:top w:val="none" w:sz="0" w:space="0" w:color="auto"/>
            <w:left w:val="none" w:sz="0" w:space="0" w:color="auto"/>
            <w:bottom w:val="none" w:sz="0" w:space="0" w:color="auto"/>
            <w:right w:val="none" w:sz="0" w:space="0" w:color="auto"/>
          </w:divBdr>
        </w:div>
      </w:divsChild>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Word_97_-_2003_Document.doc"/><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sa.acgov.org/do-business-with-us/vendor-support/small-local-and-emerging-business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sa.acgov.org/do-business-with-us/contracting-opportunities/" TargetMode="External"/><Relationship Id="rId22" Type="http://schemas.openxmlformats.org/officeDocument/2006/relationships/hyperlink" Target="mailto:csims@cacargrou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5eec5232-41af-4cf8-866b-d191d492d560"/>
    <ds:schemaRef ds:uri="http://schemas.microsoft.com/office/infopath/2007/PartnerControls"/>
    <ds:schemaRef ds:uri="dada2d04-0b79-4859-9945-2f68777d8c22"/>
    <ds:schemaRef ds:uri="http://www.w3.org/XML/1998/namespace"/>
  </ds:schemaRefs>
</ds:datastoreItem>
</file>

<file path=customXml/itemProps2.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5.xml><?xml version="1.0" encoding="utf-8"?>
<ds:datastoreItem xmlns:ds="http://schemas.openxmlformats.org/officeDocument/2006/customXml" ds:itemID="{DEFA7D27-69BD-4169-A3B2-5C25CB68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2021-07-23T22:13:00Z</dcterms:created>
  <dcterms:modified xsi:type="dcterms:W3CDTF">2021-07-23T22:13:00Z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