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B0A2" w14:textId="77777777" w:rsidR="0027107A" w:rsidRPr="0027107A" w:rsidRDefault="00531063" w:rsidP="0027107A">
      <w:pPr>
        <w:spacing w:after="0"/>
        <w:jc w:val="center"/>
        <w:rPr>
          <w:b/>
          <w:sz w:val="24"/>
          <w:szCs w:val="24"/>
        </w:rPr>
      </w:pPr>
      <w:bookmarkStart w:id="0" w:name="_GoBack"/>
      <w:bookmarkEnd w:id="0"/>
      <w:r w:rsidRPr="0027107A">
        <w:rPr>
          <w:b/>
          <w:sz w:val="24"/>
          <w:szCs w:val="24"/>
        </w:rPr>
        <w:t>REQUEST FOR PROPOSAL</w:t>
      </w:r>
      <w:r w:rsidRPr="0027107A">
        <w:rPr>
          <w:sz w:val="24"/>
          <w:szCs w:val="24"/>
        </w:rPr>
        <w:t xml:space="preserve">                                                                                                                                         </w:t>
      </w:r>
      <w:r w:rsidRPr="0027107A">
        <w:rPr>
          <w:b/>
          <w:sz w:val="24"/>
          <w:szCs w:val="24"/>
        </w:rPr>
        <w:t>COUNTY OF ALAMEDA</w:t>
      </w:r>
    </w:p>
    <w:p w14:paraId="3884A0B1" w14:textId="52C4A01F" w:rsidR="00531063" w:rsidRPr="0027107A" w:rsidRDefault="00531063" w:rsidP="0027107A">
      <w:pPr>
        <w:jc w:val="center"/>
        <w:rPr>
          <w:sz w:val="24"/>
          <w:szCs w:val="24"/>
        </w:rPr>
      </w:pPr>
      <w:r w:rsidRPr="0027107A">
        <w:rPr>
          <w:b/>
          <w:sz w:val="24"/>
          <w:szCs w:val="24"/>
        </w:rPr>
        <w:t>PARKING LOT</w:t>
      </w:r>
      <w:r w:rsidR="0027107A" w:rsidRPr="0027107A">
        <w:rPr>
          <w:b/>
          <w:sz w:val="24"/>
          <w:szCs w:val="24"/>
        </w:rPr>
        <w:t xml:space="preserve"> LICENSE AGREEMENT</w:t>
      </w:r>
    </w:p>
    <w:p w14:paraId="53157978" w14:textId="77777777" w:rsidR="00531063" w:rsidRPr="0027107A" w:rsidRDefault="00531063" w:rsidP="00531063">
      <w:pPr>
        <w:ind w:left="2880"/>
        <w:rPr>
          <w:sz w:val="24"/>
          <w:szCs w:val="24"/>
        </w:rPr>
      </w:pPr>
    </w:p>
    <w:p w14:paraId="79E1E242" w14:textId="4D0A9E44" w:rsidR="00531063" w:rsidRPr="000E780A" w:rsidRDefault="00531063"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 xml:space="preserve">The Alameda County General Service Agency is seeking a qualified and experienced </w:t>
      </w:r>
      <w:r w:rsidR="0027107A" w:rsidRPr="000E780A">
        <w:rPr>
          <w:rFonts w:ascii="Times New Roman" w:hAnsi="Times New Roman" w:cs="Times New Roman"/>
          <w:sz w:val="24"/>
          <w:szCs w:val="24"/>
        </w:rPr>
        <w:t xml:space="preserve">parking lot vendor </w:t>
      </w:r>
      <w:r w:rsidRPr="000E780A">
        <w:rPr>
          <w:rFonts w:ascii="Times New Roman" w:hAnsi="Times New Roman" w:cs="Times New Roman"/>
          <w:sz w:val="24"/>
          <w:szCs w:val="24"/>
        </w:rPr>
        <w:t>to</w:t>
      </w:r>
      <w:r w:rsidR="0027107A" w:rsidRPr="000E780A">
        <w:rPr>
          <w:rFonts w:ascii="Times New Roman" w:hAnsi="Times New Roman" w:cs="Times New Roman"/>
          <w:sz w:val="24"/>
          <w:szCs w:val="24"/>
        </w:rPr>
        <w:t xml:space="preserve"> contract</w:t>
      </w:r>
      <w:r w:rsidRPr="000E780A">
        <w:rPr>
          <w:rFonts w:ascii="Times New Roman" w:hAnsi="Times New Roman" w:cs="Times New Roman"/>
          <w:sz w:val="24"/>
          <w:szCs w:val="24"/>
        </w:rPr>
        <w:t xml:space="preserve"> with </w:t>
      </w:r>
      <w:r w:rsidR="0027107A" w:rsidRPr="000E780A">
        <w:rPr>
          <w:rFonts w:ascii="Times New Roman" w:hAnsi="Times New Roman" w:cs="Times New Roman"/>
          <w:sz w:val="24"/>
          <w:szCs w:val="24"/>
        </w:rPr>
        <w:t xml:space="preserve">for the License of </w:t>
      </w:r>
      <w:r w:rsidRPr="000E780A">
        <w:rPr>
          <w:rFonts w:ascii="Times New Roman" w:hAnsi="Times New Roman" w:cs="Times New Roman"/>
          <w:sz w:val="24"/>
          <w:szCs w:val="24"/>
        </w:rPr>
        <w:t xml:space="preserve">the County’s (31) parking spaces </w:t>
      </w:r>
      <w:r w:rsidR="0027107A" w:rsidRPr="000E780A">
        <w:rPr>
          <w:rFonts w:ascii="Times New Roman" w:hAnsi="Times New Roman" w:cs="Times New Roman"/>
          <w:sz w:val="24"/>
          <w:szCs w:val="24"/>
        </w:rPr>
        <w:t>contained within a</w:t>
      </w:r>
      <w:r w:rsidRPr="000E780A">
        <w:rPr>
          <w:rFonts w:ascii="Times New Roman" w:hAnsi="Times New Roman" w:cs="Times New Roman"/>
          <w:sz w:val="24"/>
          <w:szCs w:val="24"/>
        </w:rPr>
        <w:t xml:space="preserve"> shared parking lot at 1406</w:t>
      </w:r>
      <w:r w:rsidR="0027107A" w:rsidRPr="000E780A">
        <w:rPr>
          <w:rFonts w:ascii="Times New Roman" w:hAnsi="Times New Roman" w:cs="Times New Roman"/>
          <w:sz w:val="24"/>
          <w:szCs w:val="24"/>
        </w:rPr>
        <w:t xml:space="preserve"> </w:t>
      </w:r>
      <w:r w:rsidRPr="000E780A">
        <w:rPr>
          <w:rFonts w:ascii="Times New Roman" w:hAnsi="Times New Roman" w:cs="Times New Roman"/>
          <w:sz w:val="24"/>
          <w:szCs w:val="24"/>
        </w:rPr>
        <w:t xml:space="preserve">- 1424 Franklin Street, Oakland, CA 94612.  Alameda County requires a </w:t>
      </w:r>
      <w:r w:rsidR="0027107A" w:rsidRPr="000E780A">
        <w:rPr>
          <w:rFonts w:ascii="Times New Roman" w:hAnsi="Times New Roman" w:cs="Times New Roman"/>
          <w:sz w:val="24"/>
          <w:szCs w:val="24"/>
        </w:rPr>
        <w:t>vendor</w:t>
      </w:r>
      <w:r w:rsidRPr="000E780A">
        <w:rPr>
          <w:rFonts w:ascii="Times New Roman" w:hAnsi="Times New Roman" w:cs="Times New Roman"/>
          <w:sz w:val="24"/>
          <w:szCs w:val="24"/>
        </w:rPr>
        <w:t xml:space="preserve"> who will provide high quality customer service.</w:t>
      </w:r>
    </w:p>
    <w:p w14:paraId="69D8FA41" w14:textId="77777777" w:rsidR="00531063" w:rsidRPr="000E780A" w:rsidRDefault="00531063" w:rsidP="00531063">
      <w:pPr>
        <w:pStyle w:val="NoSpacing"/>
        <w:rPr>
          <w:rFonts w:ascii="Times New Roman" w:hAnsi="Times New Roman" w:cs="Times New Roman"/>
          <w:sz w:val="24"/>
          <w:szCs w:val="24"/>
        </w:rPr>
      </w:pPr>
    </w:p>
    <w:p w14:paraId="4405883F" w14:textId="5E419AAE" w:rsidR="00531063" w:rsidRPr="000E780A" w:rsidRDefault="00531063"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It is the intent of this Request for Proposal (RF</w:t>
      </w:r>
      <w:r w:rsidR="00AE23C0">
        <w:rPr>
          <w:rFonts w:ascii="Times New Roman" w:hAnsi="Times New Roman" w:cs="Times New Roman"/>
          <w:sz w:val="24"/>
          <w:szCs w:val="24"/>
        </w:rPr>
        <w:t>P</w:t>
      </w:r>
      <w:r w:rsidRPr="000E780A">
        <w:rPr>
          <w:rFonts w:ascii="Times New Roman" w:hAnsi="Times New Roman" w:cs="Times New Roman"/>
          <w:sz w:val="24"/>
          <w:szCs w:val="24"/>
        </w:rPr>
        <w:t xml:space="preserve">) to describe the terms under which the County of Alameda will enter into an agreement with a service provider for this location. </w:t>
      </w:r>
    </w:p>
    <w:p w14:paraId="2348C3A9" w14:textId="77777777" w:rsidR="00531063" w:rsidRPr="000E780A" w:rsidRDefault="00531063" w:rsidP="00531063">
      <w:pPr>
        <w:pStyle w:val="NoSpacing"/>
        <w:rPr>
          <w:rFonts w:ascii="Times New Roman" w:hAnsi="Times New Roman" w:cs="Times New Roman"/>
          <w:sz w:val="24"/>
          <w:szCs w:val="24"/>
        </w:rPr>
      </w:pPr>
    </w:p>
    <w:p w14:paraId="3986FE04" w14:textId="26A8085D" w:rsidR="00531063" w:rsidRPr="000E780A" w:rsidRDefault="00531063" w:rsidP="00531063">
      <w:pPr>
        <w:spacing w:after="240"/>
        <w:rPr>
          <w:rFonts w:ascii="Times New Roman" w:hAnsi="Times New Roman" w:cs="Times New Roman"/>
          <w:sz w:val="24"/>
          <w:szCs w:val="24"/>
        </w:rPr>
      </w:pPr>
      <w:r w:rsidRPr="000E780A">
        <w:rPr>
          <w:rFonts w:ascii="Times New Roman" w:hAnsi="Times New Roman" w:cs="Times New Roman"/>
          <w:sz w:val="24"/>
          <w:szCs w:val="24"/>
        </w:rPr>
        <w:t xml:space="preserve">The County intends to award a </w:t>
      </w:r>
      <w:r w:rsidR="0027107A" w:rsidRPr="000E780A">
        <w:rPr>
          <w:rFonts w:ascii="Times New Roman" w:hAnsi="Times New Roman" w:cs="Times New Roman"/>
          <w:sz w:val="24"/>
          <w:szCs w:val="24"/>
        </w:rPr>
        <w:t>five</w:t>
      </w:r>
      <w:r w:rsidRPr="000E780A">
        <w:rPr>
          <w:rFonts w:ascii="Times New Roman" w:hAnsi="Times New Roman" w:cs="Times New Roman"/>
          <w:sz w:val="24"/>
          <w:szCs w:val="24"/>
        </w:rPr>
        <w:t xml:space="preserve">-year contract (with potential options to renew) to the bidder(s) selected as the most responsible bidder(s) whose response conforms to the RFP and meets the County’s requirements.  County of Alameda General Services Agency – Real Property Management (GSA) is managing this RFP, and all questions or comments </w:t>
      </w:r>
      <w:proofErr w:type="gramStart"/>
      <w:r w:rsidRPr="000E780A">
        <w:rPr>
          <w:rFonts w:ascii="Times New Roman" w:hAnsi="Times New Roman" w:cs="Times New Roman"/>
          <w:sz w:val="24"/>
          <w:szCs w:val="24"/>
        </w:rPr>
        <w:t>should be directed</w:t>
      </w:r>
      <w:proofErr w:type="gramEnd"/>
      <w:r w:rsidRPr="000E780A">
        <w:rPr>
          <w:rFonts w:ascii="Times New Roman" w:hAnsi="Times New Roman" w:cs="Times New Roman"/>
          <w:sz w:val="24"/>
          <w:szCs w:val="24"/>
        </w:rPr>
        <w:t xml:space="preserve"> to GSA at the contact information provided below.</w:t>
      </w:r>
    </w:p>
    <w:p w14:paraId="0ACBAE35" w14:textId="77777777" w:rsidR="00531063" w:rsidRPr="000E780A" w:rsidRDefault="00531063" w:rsidP="00531063">
      <w:pPr>
        <w:spacing w:after="240"/>
        <w:rPr>
          <w:rFonts w:ascii="Times New Roman" w:hAnsi="Times New Roman" w:cs="Times New Roman"/>
          <w:sz w:val="24"/>
          <w:szCs w:val="24"/>
          <w:u w:val="single"/>
        </w:rPr>
      </w:pPr>
      <w:r w:rsidRPr="000E780A">
        <w:rPr>
          <w:rFonts w:ascii="Times New Roman" w:hAnsi="Times New Roman" w:cs="Times New Roman"/>
          <w:sz w:val="24"/>
          <w:szCs w:val="24"/>
          <w:u w:val="single"/>
        </w:rPr>
        <w:t>SCOPE</w:t>
      </w:r>
    </w:p>
    <w:p w14:paraId="42E6D70F" w14:textId="52C0559F" w:rsidR="00531063" w:rsidRPr="000E780A" w:rsidRDefault="00531063" w:rsidP="00531063">
      <w:pPr>
        <w:spacing w:after="240"/>
        <w:rPr>
          <w:rFonts w:ascii="Times New Roman" w:hAnsi="Times New Roman" w:cs="Times New Roman"/>
          <w:color w:val="FF0000"/>
          <w:sz w:val="24"/>
          <w:szCs w:val="24"/>
          <w:u w:val="single"/>
        </w:rPr>
      </w:pPr>
      <w:r w:rsidRPr="000E780A">
        <w:rPr>
          <w:rFonts w:ascii="Times New Roman" w:hAnsi="Times New Roman" w:cs="Times New Roman"/>
          <w:sz w:val="24"/>
          <w:szCs w:val="24"/>
        </w:rPr>
        <w:t>Alameda County owns this property</w:t>
      </w:r>
      <w:r w:rsidR="00AE23C0">
        <w:rPr>
          <w:rFonts w:ascii="Times New Roman" w:hAnsi="Times New Roman" w:cs="Times New Roman"/>
          <w:sz w:val="24"/>
          <w:szCs w:val="24"/>
        </w:rPr>
        <w:t xml:space="preserve">, which </w:t>
      </w:r>
      <w:proofErr w:type="gramStart"/>
      <w:r w:rsidR="00AE23C0">
        <w:rPr>
          <w:rFonts w:ascii="Times New Roman" w:hAnsi="Times New Roman" w:cs="Times New Roman"/>
          <w:sz w:val="24"/>
          <w:szCs w:val="24"/>
        </w:rPr>
        <w:t>is currently used and striped as a parking lot in the urban downtown Oakland area</w:t>
      </w:r>
      <w:proofErr w:type="gramEnd"/>
      <w:r w:rsidRPr="000E780A">
        <w:rPr>
          <w:rFonts w:ascii="Times New Roman" w:hAnsi="Times New Roman" w:cs="Times New Roman"/>
          <w:sz w:val="24"/>
          <w:szCs w:val="24"/>
        </w:rPr>
        <w:t xml:space="preserve">. It is the County’s intent to license </w:t>
      </w:r>
      <w:r w:rsidR="00AE23C0">
        <w:rPr>
          <w:rFonts w:ascii="Times New Roman" w:hAnsi="Times New Roman" w:cs="Times New Roman"/>
          <w:sz w:val="24"/>
          <w:szCs w:val="24"/>
        </w:rPr>
        <w:t xml:space="preserve">a portion of </w:t>
      </w:r>
      <w:r w:rsidRPr="000E780A">
        <w:rPr>
          <w:rFonts w:ascii="Times New Roman" w:hAnsi="Times New Roman" w:cs="Times New Roman"/>
          <w:sz w:val="24"/>
          <w:szCs w:val="24"/>
        </w:rPr>
        <w:t>this location to</w:t>
      </w:r>
      <w:r w:rsidR="003572E9" w:rsidRPr="000E780A">
        <w:rPr>
          <w:rFonts w:ascii="Times New Roman" w:hAnsi="Times New Roman" w:cs="Times New Roman"/>
          <w:sz w:val="24"/>
          <w:szCs w:val="24"/>
        </w:rPr>
        <w:t xml:space="preserve"> </w:t>
      </w:r>
      <w:r w:rsidR="00AE23C0">
        <w:rPr>
          <w:rFonts w:ascii="Times New Roman" w:hAnsi="Times New Roman" w:cs="Times New Roman"/>
          <w:sz w:val="24"/>
          <w:szCs w:val="24"/>
        </w:rPr>
        <w:t xml:space="preserve">a single, </w:t>
      </w:r>
      <w:r w:rsidR="003572E9" w:rsidRPr="000E780A">
        <w:rPr>
          <w:rFonts w:ascii="Times New Roman" w:hAnsi="Times New Roman" w:cs="Times New Roman"/>
          <w:sz w:val="24"/>
          <w:szCs w:val="24"/>
        </w:rPr>
        <w:t>qualified</w:t>
      </w:r>
      <w:r w:rsidR="0027107A" w:rsidRPr="000E780A">
        <w:rPr>
          <w:rFonts w:ascii="Times New Roman" w:hAnsi="Times New Roman" w:cs="Times New Roman"/>
          <w:sz w:val="24"/>
          <w:szCs w:val="24"/>
        </w:rPr>
        <w:t xml:space="preserve"> </w:t>
      </w:r>
      <w:r w:rsidR="003572E9" w:rsidRPr="000E780A">
        <w:rPr>
          <w:rFonts w:ascii="Times New Roman" w:hAnsi="Times New Roman" w:cs="Times New Roman"/>
          <w:sz w:val="24"/>
          <w:szCs w:val="24"/>
        </w:rPr>
        <w:t>service provider who</w:t>
      </w:r>
      <w:r w:rsidR="006D7C2A" w:rsidRPr="000E780A">
        <w:rPr>
          <w:rFonts w:ascii="Times New Roman" w:hAnsi="Times New Roman" w:cs="Times New Roman"/>
          <w:sz w:val="24"/>
          <w:szCs w:val="24"/>
        </w:rPr>
        <w:t xml:space="preserve"> benefit from the location. The provider</w:t>
      </w:r>
      <w:r w:rsidR="003572E9" w:rsidRPr="000E780A">
        <w:rPr>
          <w:rFonts w:ascii="Times New Roman" w:hAnsi="Times New Roman" w:cs="Times New Roman"/>
          <w:sz w:val="24"/>
          <w:szCs w:val="24"/>
        </w:rPr>
        <w:t xml:space="preserve"> will install a machine or </w:t>
      </w:r>
      <w:r w:rsidR="00AE23C0">
        <w:rPr>
          <w:rFonts w:ascii="Times New Roman" w:hAnsi="Times New Roman" w:cs="Times New Roman"/>
          <w:sz w:val="24"/>
          <w:szCs w:val="24"/>
        </w:rPr>
        <w:t xml:space="preserve">staff the site with </w:t>
      </w:r>
      <w:r w:rsidR="003572E9" w:rsidRPr="000E780A">
        <w:rPr>
          <w:rFonts w:ascii="Times New Roman" w:hAnsi="Times New Roman" w:cs="Times New Roman"/>
          <w:sz w:val="24"/>
          <w:szCs w:val="24"/>
        </w:rPr>
        <w:t>a person to collect</w:t>
      </w:r>
      <w:r w:rsidR="00F57E02" w:rsidRPr="000E780A">
        <w:rPr>
          <w:rFonts w:ascii="Times New Roman" w:hAnsi="Times New Roman" w:cs="Times New Roman"/>
          <w:sz w:val="24"/>
          <w:szCs w:val="24"/>
        </w:rPr>
        <w:t xml:space="preserve"> the providers’ revenue.</w:t>
      </w:r>
      <w:r w:rsidR="003572E9" w:rsidRPr="000E780A">
        <w:rPr>
          <w:rFonts w:ascii="Times New Roman" w:hAnsi="Times New Roman" w:cs="Times New Roman"/>
          <w:sz w:val="24"/>
          <w:szCs w:val="24"/>
        </w:rPr>
        <w:t xml:space="preserve"> The provider will pay </w:t>
      </w:r>
      <w:r w:rsidR="00115D2E" w:rsidRPr="000E780A">
        <w:rPr>
          <w:rFonts w:ascii="Times New Roman" w:hAnsi="Times New Roman" w:cs="Times New Roman"/>
          <w:sz w:val="24"/>
          <w:szCs w:val="24"/>
        </w:rPr>
        <w:t xml:space="preserve">market-rate or better for the </w:t>
      </w:r>
      <w:r w:rsidR="00AE23C0">
        <w:rPr>
          <w:rFonts w:ascii="Times New Roman" w:hAnsi="Times New Roman" w:cs="Times New Roman"/>
          <w:sz w:val="24"/>
          <w:szCs w:val="24"/>
        </w:rPr>
        <w:t xml:space="preserve">right to use the site, under the terms of a </w:t>
      </w:r>
      <w:r w:rsidR="00115D2E" w:rsidRPr="000E780A">
        <w:rPr>
          <w:rFonts w:ascii="Times New Roman" w:hAnsi="Times New Roman" w:cs="Times New Roman"/>
          <w:sz w:val="24"/>
          <w:szCs w:val="24"/>
        </w:rPr>
        <w:t xml:space="preserve">license </w:t>
      </w:r>
      <w:r w:rsidR="00AE23C0">
        <w:rPr>
          <w:rFonts w:ascii="Times New Roman" w:hAnsi="Times New Roman" w:cs="Times New Roman"/>
          <w:sz w:val="24"/>
          <w:szCs w:val="24"/>
        </w:rPr>
        <w:t xml:space="preserve">agreement with County for the use </w:t>
      </w:r>
      <w:r w:rsidR="00115D2E" w:rsidRPr="000E780A">
        <w:rPr>
          <w:rFonts w:ascii="Times New Roman" w:hAnsi="Times New Roman" w:cs="Times New Roman"/>
          <w:sz w:val="24"/>
          <w:szCs w:val="24"/>
        </w:rPr>
        <w:t>of its property</w:t>
      </w:r>
      <w:r w:rsidR="00AE23C0">
        <w:rPr>
          <w:rFonts w:ascii="Times New Roman" w:hAnsi="Times New Roman" w:cs="Times New Roman"/>
          <w:sz w:val="24"/>
          <w:szCs w:val="24"/>
        </w:rPr>
        <w:t>. License Fees will be due on a monthly basis</w:t>
      </w:r>
      <w:r w:rsidR="003572E9" w:rsidRPr="000E780A">
        <w:rPr>
          <w:rFonts w:ascii="Times New Roman" w:hAnsi="Times New Roman" w:cs="Times New Roman"/>
          <w:sz w:val="24"/>
          <w:szCs w:val="24"/>
        </w:rPr>
        <w:t xml:space="preserve"> on the first day of each calendar</w:t>
      </w:r>
      <w:r w:rsidR="00AE23C0">
        <w:rPr>
          <w:rFonts w:ascii="Times New Roman" w:hAnsi="Times New Roman" w:cs="Times New Roman"/>
          <w:sz w:val="24"/>
          <w:szCs w:val="24"/>
        </w:rPr>
        <w:t xml:space="preserve"> </w:t>
      </w:r>
      <w:r w:rsidR="003572E9" w:rsidRPr="000E780A">
        <w:rPr>
          <w:rFonts w:ascii="Times New Roman" w:hAnsi="Times New Roman" w:cs="Times New Roman"/>
          <w:sz w:val="24"/>
          <w:szCs w:val="24"/>
        </w:rPr>
        <w:t>month</w:t>
      </w:r>
      <w:r w:rsidR="00AE23C0">
        <w:rPr>
          <w:rFonts w:ascii="Times New Roman" w:hAnsi="Times New Roman" w:cs="Times New Roman"/>
          <w:sz w:val="24"/>
          <w:szCs w:val="24"/>
        </w:rPr>
        <w:t xml:space="preserve">.  Licensing Fees will </w:t>
      </w:r>
      <w:r w:rsidR="003572E9" w:rsidRPr="000E780A">
        <w:rPr>
          <w:rFonts w:ascii="Times New Roman" w:hAnsi="Times New Roman" w:cs="Times New Roman"/>
          <w:sz w:val="24"/>
          <w:szCs w:val="24"/>
        </w:rPr>
        <w:t xml:space="preserve">increase </w:t>
      </w:r>
      <w:r w:rsidR="00AE23C0">
        <w:rPr>
          <w:rFonts w:ascii="Times New Roman" w:hAnsi="Times New Roman" w:cs="Times New Roman"/>
          <w:sz w:val="24"/>
          <w:szCs w:val="24"/>
        </w:rPr>
        <w:t xml:space="preserve">at </w:t>
      </w:r>
      <w:r w:rsidR="003572E9" w:rsidRPr="000E780A">
        <w:rPr>
          <w:rFonts w:ascii="Times New Roman" w:hAnsi="Times New Roman" w:cs="Times New Roman"/>
          <w:sz w:val="24"/>
          <w:szCs w:val="24"/>
        </w:rPr>
        <w:t>4%</w:t>
      </w:r>
      <w:r w:rsidR="00AE23C0">
        <w:rPr>
          <w:rFonts w:ascii="Times New Roman" w:hAnsi="Times New Roman" w:cs="Times New Roman"/>
          <w:sz w:val="24"/>
          <w:szCs w:val="24"/>
        </w:rPr>
        <w:t xml:space="preserve"> annually on the anniversary date of the execution of the License Agreement. </w:t>
      </w:r>
      <w:r w:rsidRPr="000E780A">
        <w:rPr>
          <w:rFonts w:ascii="Times New Roman" w:hAnsi="Times New Roman" w:cs="Times New Roman"/>
          <w:sz w:val="24"/>
          <w:szCs w:val="24"/>
        </w:rPr>
        <w:t xml:space="preserve"> </w:t>
      </w:r>
    </w:p>
    <w:p w14:paraId="2CD52FF2" w14:textId="77777777" w:rsidR="00531063" w:rsidRPr="000E780A" w:rsidRDefault="00531063" w:rsidP="00531063">
      <w:pPr>
        <w:spacing w:after="0"/>
        <w:rPr>
          <w:rFonts w:ascii="Times New Roman" w:hAnsi="Times New Roman" w:cs="Times New Roman"/>
          <w:sz w:val="24"/>
          <w:szCs w:val="24"/>
          <w:u w:val="single"/>
          <w:lang w:val="x-none"/>
        </w:rPr>
      </w:pPr>
      <w:bookmarkStart w:id="1" w:name="_Toc339364440"/>
      <w:bookmarkStart w:id="2" w:name="_Toc339364701"/>
      <w:bookmarkStart w:id="3" w:name="_Toc465753902"/>
      <w:r w:rsidRPr="000E780A">
        <w:rPr>
          <w:rFonts w:ascii="Times New Roman" w:hAnsi="Times New Roman" w:cs="Times New Roman"/>
          <w:sz w:val="24"/>
          <w:szCs w:val="24"/>
          <w:u w:val="single"/>
          <w:lang w:val="x-none"/>
        </w:rPr>
        <w:t>BIDDER QUALIFICATIONS</w:t>
      </w:r>
      <w:bookmarkEnd w:id="1"/>
      <w:bookmarkEnd w:id="2"/>
      <w:bookmarkEnd w:id="3"/>
    </w:p>
    <w:p w14:paraId="099D140F" w14:textId="77777777" w:rsidR="00531063" w:rsidRPr="000E780A" w:rsidRDefault="00531063" w:rsidP="00531063">
      <w:pPr>
        <w:spacing w:after="0"/>
        <w:rPr>
          <w:rFonts w:ascii="Times New Roman" w:hAnsi="Times New Roman" w:cs="Times New Roman"/>
          <w:sz w:val="24"/>
          <w:szCs w:val="24"/>
          <w:u w:val="single"/>
          <w:lang w:val="x-none"/>
        </w:rPr>
      </w:pPr>
    </w:p>
    <w:p w14:paraId="6A173F51" w14:textId="1804AF60" w:rsidR="00531063" w:rsidRPr="000E780A" w:rsidRDefault="00531063" w:rsidP="00531063">
      <w:pPr>
        <w:tabs>
          <w:tab w:val="num" w:pos="1440"/>
        </w:tabs>
        <w:spacing w:after="240"/>
        <w:rPr>
          <w:rFonts w:ascii="Times New Roman" w:hAnsi="Times New Roman" w:cs="Times New Roman"/>
          <w:sz w:val="24"/>
          <w:szCs w:val="24"/>
          <w:lang w:val="x-none"/>
        </w:rPr>
      </w:pPr>
      <w:r w:rsidRPr="000E780A">
        <w:rPr>
          <w:rFonts w:ascii="Times New Roman" w:hAnsi="Times New Roman" w:cs="Times New Roman"/>
          <w:sz w:val="24"/>
          <w:szCs w:val="24"/>
          <w:lang w:val="x-none"/>
        </w:rPr>
        <w:t xml:space="preserve">Bidder shall </w:t>
      </w:r>
      <w:r w:rsidR="00585A0F" w:rsidRPr="000E780A">
        <w:rPr>
          <w:rFonts w:ascii="Times New Roman" w:hAnsi="Times New Roman" w:cs="Times New Roman"/>
          <w:sz w:val="24"/>
          <w:szCs w:val="24"/>
        </w:rPr>
        <w:t xml:space="preserve">have a minimum of (5) </w:t>
      </w:r>
      <w:r w:rsidR="00AE23C0" w:rsidRPr="000E780A">
        <w:rPr>
          <w:rFonts w:ascii="Times New Roman" w:hAnsi="Times New Roman" w:cs="Times New Roman"/>
          <w:sz w:val="24"/>
          <w:szCs w:val="24"/>
        </w:rPr>
        <w:t>years’ experience</w:t>
      </w:r>
      <w:r w:rsidRPr="000E780A">
        <w:rPr>
          <w:rFonts w:ascii="Times New Roman" w:hAnsi="Times New Roman" w:cs="Times New Roman"/>
          <w:sz w:val="24"/>
          <w:szCs w:val="24"/>
        </w:rPr>
        <w:t xml:space="preserve"> operating and parking management facilities. </w:t>
      </w:r>
    </w:p>
    <w:p w14:paraId="203CF9B6" w14:textId="06C8BD23" w:rsidR="00531063" w:rsidRPr="000E780A" w:rsidRDefault="00531063" w:rsidP="00531063">
      <w:pPr>
        <w:tabs>
          <w:tab w:val="num" w:pos="1440"/>
        </w:tabs>
        <w:spacing w:after="240"/>
        <w:rPr>
          <w:rFonts w:ascii="Times New Roman" w:hAnsi="Times New Roman" w:cs="Times New Roman"/>
          <w:sz w:val="24"/>
          <w:szCs w:val="24"/>
        </w:rPr>
      </w:pPr>
      <w:r w:rsidRPr="000E780A">
        <w:rPr>
          <w:rFonts w:ascii="Times New Roman" w:hAnsi="Times New Roman" w:cs="Times New Roman"/>
          <w:sz w:val="24"/>
          <w:szCs w:val="24"/>
          <w:lang w:val="x-none"/>
        </w:rPr>
        <w:t>Bidder shall possess</w:t>
      </w:r>
      <w:r w:rsidRPr="000E780A">
        <w:rPr>
          <w:rFonts w:ascii="Times New Roman" w:hAnsi="Times New Roman" w:cs="Times New Roman"/>
          <w:sz w:val="24"/>
          <w:szCs w:val="24"/>
        </w:rPr>
        <w:t>, or obtain,</w:t>
      </w:r>
      <w:r w:rsidRPr="000E780A">
        <w:rPr>
          <w:rFonts w:ascii="Times New Roman" w:hAnsi="Times New Roman" w:cs="Times New Roman"/>
          <w:sz w:val="24"/>
          <w:szCs w:val="24"/>
          <w:lang w:val="x-none"/>
        </w:rPr>
        <w:t xml:space="preserve"> all permits, licenses and professional credentials necessary </w:t>
      </w:r>
      <w:r w:rsidRPr="000E780A">
        <w:rPr>
          <w:rFonts w:ascii="Times New Roman" w:hAnsi="Times New Roman" w:cs="Times New Roman"/>
          <w:sz w:val="24"/>
          <w:szCs w:val="24"/>
        </w:rPr>
        <w:t>for operating a parking lot.</w:t>
      </w:r>
    </w:p>
    <w:p w14:paraId="5E448CF0" w14:textId="50A2092C" w:rsidR="00531063" w:rsidRPr="000E780A" w:rsidRDefault="00531063" w:rsidP="00531063">
      <w:pPr>
        <w:tabs>
          <w:tab w:val="num" w:pos="1440"/>
        </w:tabs>
        <w:spacing w:after="240"/>
        <w:rPr>
          <w:rFonts w:ascii="Times New Roman" w:hAnsi="Times New Roman" w:cs="Times New Roman"/>
          <w:sz w:val="24"/>
          <w:szCs w:val="24"/>
        </w:rPr>
      </w:pPr>
      <w:r w:rsidRPr="000E780A">
        <w:rPr>
          <w:rFonts w:ascii="Times New Roman" w:hAnsi="Times New Roman" w:cs="Times New Roman"/>
          <w:sz w:val="24"/>
          <w:szCs w:val="24"/>
        </w:rPr>
        <w:t xml:space="preserve">Bidder shall be able to collect parking fees from patrons and </w:t>
      </w:r>
      <w:r w:rsidR="00590AEA" w:rsidRPr="000E780A">
        <w:rPr>
          <w:rFonts w:ascii="Times New Roman" w:hAnsi="Times New Roman" w:cs="Times New Roman"/>
          <w:sz w:val="24"/>
          <w:szCs w:val="24"/>
        </w:rPr>
        <w:t>automated collection equipment</w:t>
      </w:r>
      <w:r w:rsidR="00AE23C0">
        <w:rPr>
          <w:rFonts w:ascii="Times New Roman" w:hAnsi="Times New Roman" w:cs="Times New Roman"/>
          <w:sz w:val="24"/>
          <w:szCs w:val="24"/>
        </w:rPr>
        <w:t xml:space="preserve"> (if desired)</w:t>
      </w:r>
      <w:r w:rsidR="00590AEA" w:rsidRPr="000E780A">
        <w:rPr>
          <w:rFonts w:ascii="Times New Roman" w:hAnsi="Times New Roman" w:cs="Times New Roman"/>
          <w:sz w:val="24"/>
          <w:szCs w:val="24"/>
        </w:rPr>
        <w:t>.</w:t>
      </w:r>
    </w:p>
    <w:p w14:paraId="0CBA9756" w14:textId="65C47D72" w:rsidR="00590AEA" w:rsidRPr="000E780A" w:rsidRDefault="00590AEA" w:rsidP="00531063">
      <w:pPr>
        <w:tabs>
          <w:tab w:val="num" w:pos="1440"/>
        </w:tabs>
        <w:spacing w:after="240"/>
        <w:rPr>
          <w:rFonts w:ascii="Times New Roman" w:hAnsi="Times New Roman" w:cs="Times New Roman"/>
          <w:sz w:val="24"/>
          <w:szCs w:val="24"/>
        </w:rPr>
      </w:pPr>
      <w:r w:rsidRPr="000E780A">
        <w:rPr>
          <w:rFonts w:ascii="Times New Roman" w:hAnsi="Times New Roman" w:cs="Times New Roman"/>
          <w:sz w:val="24"/>
          <w:szCs w:val="24"/>
        </w:rPr>
        <w:t>Bidder shall maintain barrier gates, equipment, and ticket dispenser.</w:t>
      </w:r>
    </w:p>
    <w:p w14:paraId="40771431" w14:textId="3AF992DA" w:rsidR="00D21852" w:rsidRPr="000E780A" w:rsidRDefault="00585A0F" w:rsidP="00AE23C0">
      <w:pPr>
        <w:tabs>
          <w:tab w:val="num" w:pos="1440"/>
        </w:tabs>
        <w:spacing w:after="240"/>
        <w:rPr>
          <w:rFonts w:ascii="Times New Roman" w:hAnsi="Times New Roman" w:cs="Times New Roman"/>
          <w:sz w:val="24"/>
          <w:szCs w:val="24"/>
        </w:rPr>
      </w:pPr>
      <w:r w:rsidRPr="000E780A">
        <w:rPr>
          <w:rFonts w:ascii="Times New Roman" w:hAnsi="Times New Roman" w:cs="Times New Roman"/>
          <w:sz w:val="24"/>
          <w:szCs w:val="24"/>
        </w:rPr>
        <w:t xml:space="preserve">The County’s standard Parking Lot License Agreement </w:t>
      </w:r>
      <w:proofErr w:type="gramStart"/>
      <w:r w:rsidRPr="000E780A">
        <w:rPr>
          <w:rFonts w:ascii="Times New Roman" w:hAnsi="Times New Roman" w:cs="Times New Roman"/>
          <w:sz w:val="24"/>
          <w:szCs w:val="24"/>
        </w:rPr>
        <w:t xml:space="preserve">is </w:t>
      </w:r>
      <w:r w:rsidR="00AE23C0">
        <w:rPr>
          <w:rFonts w:ascii="Times New Roman" w:hAnsi="Times New Roman" w:cs="Times New Roman"/>
          <w:sz w:val="24"/>
          <w:szCs w:val="24"/>
        </w:rPr>
        <w:t>attached</w:t>
      </w:r>
      <w:proofErr w:type="gramEnd"/>
      <w:r w:rsidR="00AE23C0">
        <w:rPr>
          <w:rFonts w:ascii="Times New Roman" w:hAnsi="Times New Roman" w:cs="Times New Roman"/>
          <w:sz w:val="24"/>
          <w:szCs w:val="24"/>
        </w:rPr>
        <w:t xml:space="preserve"> for reference with </w:t>
      </w:r>
      <w:r w:rsidR="00D212DB" w:rsidRPr="000E780A">
        <w:rPr>
          <w:rFonts w:ascii="Times New Roman" w:hAnsi="Times New Roman" w:cs="Times New Roman"/>
          <w:sz w:val="24"/>
          <w:szCs w:val="24"/>
        </w:rPr>
        <w:t>County’s Site plan of Premises is included (Exhibit A</w:t>
      </w:r>
      <w:r w:rsidR="00AE23C0">
        <w:rPr>
          <w:rFonts w:ascii="Times New Roman" w:hAnsi="Times New Roman" w:cs="Times New Roman"/>
          <w:sz w:val="24"/>
          <w:szCs w:val="24"/>
        </w:rPr>
        <w:t>) and</w:t>
      </w:r>
      <w:r w:rsidR="00856B2D" w:rsidRPr="000E780A">
        <w:rPr>
          <w:rFonts w:ascii="Times New Roman" w:hAnsi="Times New Roman" w:cs="Times New Roman"/>
          <w:sz w:val="24"/>
          <w:szCs w:val="24"/>
        </w:rPr>
        <w:t xml:space="preserve"> </w:t>
      </w:r>
      <w:r w:rsidR="000E780A" w:rsidRPr="000E780A">
        <w:rPr>
          <w:rFonts w:ascii="Times New Roman" w:hAnsi="Times New Roman" w:cs="Times New Roman"/>
          <w:sz w:val="24"/>
          <w:szCs w:val="24"/>
        </w:rPr>
        <w:t>Minimum</w:t>
      </w:r>
      <w:r w:rsidR="00856B2D" w:rsidRPr="000E780A">
        <w:rPr>
          <w:rFonts w:ascii="Times New Roman" w:hAnsi="Times New Roman" w:cs="Times New Roman"/>
          <w:sz w:val="24"/>
          <w:szCs w:val="24"/>
        </w:rPr>
        <w:t xml:space="preserve"> Insurance </w:t>
      </w:r>
      <w:r w:rsidR="000E780A" w:rsidRPr="000E780A">
        <w:rPr>
          <w:rFonts w:ascii="Times New Roman" w:hAnsi="Times New Roman" w:cs="Times New Roman"/>
          <w:sz w:val="24"/>
          <w:szCs w:val="24"/>
        </w:rPr>
        <w:t>Requirements</w:t>
      </w:r>
      <w:r w:rsidR="00856B2D" w:rsidRPr="000E780A">
        <w:rPr>
          <w:rFonts w:ascii="Times New Roman" w:hAnsi="Times New Roman" w:cs="Times New Roman"/>
          <w:sz w:val="24"/>
          <w:szCs w:val="24"/>
        </w:rPr>
        <w:t xml:space="preserve"> (Exhibit B). </w:t>
      </w:r>
      <w:r w:rsidR="00856B2D" w:rsidRPr="000E780A">
        <w:rPr>
          <w:rFonts w:ascii="Times New Roman" w:hAnsi="Times New Roman" w:cs="Times New Roman"/>
          <w:sz w:val="24"/>
          <w:szCs w:val="24"/>
        </w:rPr>
        <w:lastRenderedPageBreak/>
        <w:t>By responding to this Request for Proposal, Bidder accepts the terms and conditions as written to form</w:t>
      </w:r>
      <w:r w:rsidR="00AE23C0">
        <w:rPr>
          <w:rFonts w:ascii="Times New Roman" w:hAnsi="Times New Roman" w:cs="Times New Roman"/>
          <w:sz w:val="24"/>
          <w:szCs w:val="24"/>
        </w:rPr>
        <w:t>.</w:t>
      </w:r>
    </w:p>
    <w:p w14:paraId="22ED06B1" w14:textId="5F786E0C"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 xml:space="preserve">GSA will screen all proposals and will make the final decision based on the highest and </w:t>
      </w:r>
      <w:proofErr w:type="gramStart"/>
      <w:r w:rsidRPr="000E780A">
        <w:rPr>
          <w:rFonts w:ascii="Times New Roman" w:hAnsi="Times New Roman" w:cs="Times New Roman"/>
          <w:sz w:val="24"/>
          <w:szCs w:val="24"/>
        </w:rPr>
        <w:t>best-</w:t>
      </w:r>
      <w:r w:rsidR="00AE23C0">
        <w:rPr>
          <w:rFonts w:ascii="Times New Roman" w:hAnsi="Times New Roman" w:cs="Times New Roman"/>
          <w:sz w:val="24"/>
          <w:szCs w:val="24"/>
        </w:rPr>
        <w:t>value</w:t>
      </w:r>
      <w:proofErr w:type="gramEnd"/>
      <w:r w:rsidR="00AE23C0">
        <w:rPr>
          <w:rFonts w:ascii="Times New Roman" w:hAnsi="Times New Roman" w:cs="Times New Roman"/>
          <w:sz w:val="24"/>
          <w:szCs w:val="24"/>
        </w:rPr>
        <w:t xml:space="preserve"> to the County based on the </w:t>
      </w:r>
      <w:r w:rsidRPr="000E780A">
        <w:rPr>
          <w:rFonts w:ascii="Times New Roman" w:hAnsi="Times New Roman" w:cs="Times New Roman"/>
          <w:sz w:val="24"/>
          <w:szCs w:val="24"/>
        </w:rPr>
        <w:t>qualified bidder</w:t>
      </w:r>
      <w:r w:rsidR="00AE23C0">
        <w:rPr>
          <w:rFonts w:ascii="Times New Roman" w:hAnsi="Times New Roman" w:cs="Times New Roman"/>
          <w:sz w:val="24"/>
          <w:szCs w:val="24"/>
        </w:rPr>
        <w:t xml:space="preserve"> submissions</w:t>
      </w:r>
      <w:r w:rsidRPr="000E780A">
        <w:rPr>
          <w:rFonts w:ascii="Times New Roman" w:hAnsi="Times New Roman" w:cs="Times New Roman"/>
          <w:sz w:val="24"/>
          <w:szCs w:val="24"/>
        </w:rPr>
        <w:t xml:space="preserve">. Unless otherwise directed, please maintain all communications with </w:t>
      </w:r>
      <w:r w:rsidR="00AE23C0">
        <w:rPr>
          <w:rFonts w:ascii="Times New Roman" w:hAnsi="Times New Roman" w:cs="Times New Roman"/>
          <w:sz w:val="24"/>
          <w:szCs w:val="24"/>
        </w:rPr>
        <w:t>the GSA Real Property Management Projects Manager listed below.</w:t>
      </w:r>
    </w:p>
    <w:p w14:paraId="3105D0D5" w14:textId="173D1CDB"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 xml:space="preserve">All responses to this RFP must be in writing and received via </w:t>
      </w:r>
      <w:r w:rsidR="00AE23C0">
        <w:rPr>
          <w:rFonts w:ascii="Times New Roman" w:hAnsi="Times New Roman" w:cs="Times New Roman"/>
          <w:sz w:val="24"/>
          <w:szCs w:val="24"/>
        </w:rPr>
        <w:t xml:space="preserve">email only (which </w:t>
      </w:r>
      <w:proofErr w:type="gramStart"/>
      <w:r w:rsidR="00AE23C0">
        <w:rPr>
          <w:rFonts w:ascii="Times New Roman" w:hAnsi="Times New Roman" w:cs="Times New Roman"/>
          <w:sz w:val="24"/>
          <w:szCs w:val="24"/>
        </w:rPr>
        <w:t>will be acknowledged</w:t>
      </w:r>
      <w:proofErr w:type="gramEnd"/>
      <w:r w:rsidR="00AE23C0">
        <w:rPr>
          <w:rFonts w:ascii="Times New Roman" w:hAnsi="Times New Roman" w:cs="Times New Roman"/>
          <w:sz w:val="24"/>
          <w:szCs w:val="24"/>
        </w:rPr>
        <w:t xml:space="preserve"> as received by GSA), </w:t>
      </w:r>
      <w:r w:rsidRPr="000E780A">
        <w:rPr>
          <w:rFonts w:ascii="Times New Roman" w:hAnsi="Times New Roman" w:cs="Times New Roman"/>
          <w:sz w:val="24"/>
          <w:szCs w:val="24"/>
        </w:rPr>
        <w:t xml:space="preserve">no later than </w:t>
      </w:r>
      <w:r w:rsidRPr="00B603E0">
        <w:rPr>
          <w:rFonts w:ascii="Times New Roman" w:hAnsi="Times New Roman" w:cs="Times New Roman"/>
          <w:sz w:val="24"/>
          <w:szCs w:val="24"/>
        </w:rPr>
        <w:t xml:space="preserve">3PM </w:t>
      </w:r>
      <w:r w:rsidR="00AA0EB3">
        <w:rPr>
          <w:rFonts w:ascii="Times New Roman" w:hAnsi="Times New Roman" w:cs="Times New Roman"/>
          <w:sz w:val="24"/>
          <w:szCs w:val="24"/>
        </w:rPr>
        <w:t>August 23</w:t>
      </w:r>
      <w:r w:rsidR="00AE23C0" w:rsidRPr="00B603E0">
        <w:rPr>
          <w:rFonts w:ascii="Times New Roman" w:hAnsi="Times New Roman" w:cs="Times New Roman"/>
          <w:sz w:val="24"/>
          <w:szCs w:val="24"/>
        </w:rPr>
        <w:t>, 2021,</w:t>
      </w:r>
      <w:r w:rsidR="00AE23C0">
        <w:rPr>
          <w:rFonts w:ascii="Times New Roman" w:hAnsi="Times New Roman" w:cs="Times New Roman"/>
          <w:sz w:val="24"/>
          <w:szCs w:val="24"/>
        </w:rPr>
        <w:t xml:space="preserve"> to</w:t>
      </w:r>
      <w:r w:rsidRPr="000E780A">
        <w:rPr>
          <w:rFonts w:ascii="Times New Roman" w:hAnsi="Times New Roman" w:cs="Times New Roman"/>
          <w:sz w:val="24"/>
          <w:szCs w:val="24"/>
        </w:rPr>
        <w:t xml:space="preserve">: </w:t>
      </w:r>
    </w:p>
    <w:p w14:paraId="472953B8" w14:textId="48CED5DF" w:rsidR="00531063" w:rsidRPr="000E780A" w:rsidRDefault="000E780A"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Yvette Martin</w:t>
      </w:r>
    </w:p>
    <w:p w14:paraId="177D999B" w14:textId="77777777" w:rsidR="00531063" w:rsidRPr="000E780A" w:rsidRDefault="00531063"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 xml:space="preserve">Real Estate Projects Manager </w:t>
      </w:r>
    </w:p>
    <w:p w14:paraId="487A8807" w14:textId="581153E2" w:rsidR="00531063" w:rsidRPr="000E780A" w:rsidRDefault="000E780A"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 xml:space="preserve">1401 Lakeside Drive, </w:t>
      </w:r>
      <w:proofErr w:type="gramStart"/>
      <w:r w:rsidRPr="000E780A">
        <w:rPr>
          <w:rFonts w:ascii="Times New Roman" w:hAnsi="Times New Roman" w:cs="Times New Roman"/>
          <w:sz w:val="24"/>
          <w:szCs w:val="24"/>
        </w:rPr>
        <w:t>6</w:t>
      </w:r>
      <w:r w:rsidR="00AE23C0" w:rsidRPr="000E780A">
        <w:rPr>
          <w:rFonts w:ascii="Times New Roman" w:hAnsi="Times New Roman" w:cs="Times New Roman"/>
          <w:sz w:val="24"/>
          <w:szCs w:val="24"/>
          <w:vertAlign w:val="superscript"/>
        </w:rPr>
        <w:t>th</w:t>
      </w:r>
      <w:proofErr w:type="gramEnd"/>
      <w:r w:rsidR="00AE23C0" w:rsidRPr="000E780A">
        <w:rPr>
          <w:rFonts w:ascii="Times New Roman" w:hAnsi="Times New Roman" w:cs="Times New Roman"/>
          <w:sz w:val="24"/>
          <w:szCs w:val="24"/>
        </w:rPr>
        <w:t xml:space="preserve"> Floor</w:t>
      </w:r>
      <w:r w:rsidR="00531063" w:rsidRPr="000E780A">
        <w:rPr>
          <w:rFonts w:ascii="Times New Roman" w:hAnsi="Times New Roman" w:cs="Times New Roman"/>
          <w:sz w:val="24"/>
          <w:szCs w:val="24"/>
        </w:rPr>
        <w:t xml:space="preserve"> </w:t>
      </w:r>
    </w:p>
    <w:p w14:paraId="1FC161A4" w14:textId="77777777" w:rsidR="00531063" w:rsidRPr="000E780A" w:rsidRDefault="00531063" w:rsidP="00531063">
      <w:pPr>
        <w:pStyle w:val="NoSpacing"/>
        <w:rPr>
          <w:rFonts w:ascii="Times New Roman" w:hAnsi="Times New Roman" w:cs="Times New Roman"/>
          <w:sz w:val="24"/>
          <w:szCs w:val="24"/>
        </w:rPr>
      </w:pPr>
      <w:r w:rsidRPr="000E780A">
        <w:rPr>
          <w:rFonts w:ascii="Times New Roman" w:hAnsi="Times New Roman" w:cs="Times New Roman"/>
          <w:sz w:val="24"/>
          <w:szCs w:val="24"/>
        </w:rPr>
        <w:t>Oakland, California 94612-4305</w:t>
      </w:r>
    </w:p>
    <w:p w14:paraId="612A0824" w14:textId="77777777" w:rsidR="00856B2D" w:rsidRPr="000E780A" w:rsidRDefault="0045776F" w:rsidP="00856B2D">
      <w:pPr>
        <w:rPr>
          <w:rFonts w:ascii="Times New Roman" w:hAnsi="Times New Roman" w:cs="Times New Roman"/>
          <w:color w:val="FF33CC"/>
        </w:rPr>
      </w:pPr>
      <w:hyperlink r:id="rId8" w:history="1">
        <w:r w:rsidR="00856B2D" w:rsidRPr="000E780A">
          <w:rPr>
            <w:rStyle w:val="Hyperlink"/>
            <w:rFonts w:ascii="Times New Roman" w:hAnsi="Times New Roman" w:cs="Times New Roman"/>
            <w:color w:val="FF33CC"/>
          </w:rPr>
          <w:t>Yvette.Martin2@acgov.org</w:t>
        </w:r>
      </w:hyperlink>
    </w:p>
    <w:p w14:paraId="2866F08A" w14:textId="23403F76" w:rsidR="00531063" w:rsidRPr="000E780A" w:rsidRDefault="00531063" w:rsidP="000E780A">
      <w:pPr>
        <w:rPr>
          <w:rFonts w:ascii="Times New Roman" w:hAnsi="Times New Roman" w:cs="Times New Roman"/>
          <w:sz w:val="24"/>
          <w:szCs w:val="24"/>
        </w:rPr>
      </w:pPr>
      <w:r w:rsidRPr="000E780A">
        <w:rPr>
          <w:rFonts w:ascii="Times New Roman" w:hAnsi="Times New Roman" w:cs="Times New Roman"/>
          <w:sz w:val="24"/>
          <w:szCs w:val="24"/>
          <w:u w:val="single"/>
        </w:rPr>
        <w:t xml:space="preserve">Facsimile proposals </w:t>
      </w:r>
      <w:proofErr w:type="gramStart"/>
      <w:r w:rsidRPr="000E780A">
        <w:rPr>
          <w:rFonts w:ascii="Times New Roman" w:hAnsi="Times New Roman" w:cs="Times New Roman"/>
          <w:sz w:val="24"/>
          <w:szCs w:val="24"/>
          <w:u w:val="single"/>
        </w:rPr>
        <w:t>will not be accepted</w:t>
      </w:r>
      <w:proofErr w:type="gramEnd"/>
      <w:r w:rsidRPr="000E780A">
        <w:rPr>
          <w:rFonts w:ascii="Times New Roman" w:hAnsi="Times New Roman" w:cs="Times New Roman"/>
          <w:sz w:val="24"/>
          <w:szCs w:val="24"/>
          <w:u w:val="single"/>
        </w:rPr>
        <w:t>.</w:t>
      </w:r>
      <w:r w:rsidRPr="000E780A">
        <w:rPr>
          <w:rFonts w:ascii="Times New Roman" w:hAnsi="Times New Roman" w:cs="Times New Roman"/>
          <w:sz w:val="24"/>
          <w:szCs w:val="24"/>
        </w:rPr>
        <w:t xml:space="preserve">  If you have any questions prior to the deadline, please contact Yvette Martin at (510) </w:t>
      </w:r>
      <w:r w:rsidR="000E780A" w:rsidRPr="000E780A">
        <w:rPr>
          <w:rFonts w:ascii="Times New Roman" w:hAnsi="Times New Roman" w:cs="Times New Roman"/>
          <w:sz w:val="24"/>
          <w:szCs w:val="24"/>
        </w:rPr>
        <w:t>697-6303</w:t>
      </w:r>
      <w:r w:rsidR="00AE23C0">
        <w:rPr>
          <w:rFonts w:ascii="Times New Roman" w:hAnsi="Times New Roman" w:cs="Times New Roman"/>
          <w:sz w:val="24"/>
          <w:szCs w:val="24"/>
        </w:rPr>
        <w:t>.</w:t>
      </w:r>
    </w:p>
    <w:p w14:paraId="36223783" w14:textId="08889923"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 xml:space="preserve">The issuance of this RFP does not constitute a license award, or any type of commitment or obligation on the part of the County.  The County shall not pay or be responsible for any costs incurred in the preparation and submission of responses. The County reserves the right to reject all responses, and no part of this RFP </w:t>
      </w:r>
      <w:proofErr w:type="gramStart"/>
      <w:r w:rsidRPr="000E780A">
        <w:rPr>
          <w:rFonts w:ascii="Times New Roman" w:hAnsi="Times New Roman" w:cs="Times New Roman"/>
          <w:sz w:val="24"/>
          <w:szCs w:val="24"/>
        </w:rPr>
        <w:t>shall be interpreted</w:t>
      </w:r>
      <w:proofErr w:type="gramEnd"/>
      <w:r w:rsidRPr="000E780A">
        <w:rPr>
          <w:rFonts w:ascii="Times New Roman" w:hAnsi="Times New Roman" w:cs="Times New Roman"/>
          <w:sz w:val="24"/>
          <w:szCs w:val="24"/>
        </w:rPr>
        <w:t xml:space="preserve"> as an obligation on the part of the County to proceed with the project. You must also understand that </w:t>
      </w:r>
      <w:proofErr w:type="gramStart"/>
      <w:r w:rsidRPr="000E780A">
        <w:rPr>
          <w:rFonts w:ascii="Times New Roman" w:hAnsi="Times New Roman" w:cs="Times New Roman"/>
          <w:sz w:val="24"/>
          <w:szCs w:val="24"/>
        </w:rPr>
        <w:t>no action that binds the County is in effect until the required County approval process is completed, including approval by the County Board of Supervisors</w:t>
      </w:r>
      <w:proofErr w:type="gramEnd"/>
      <w:r w:rsidRPr="000E780A">
        <w:rPr>
          <w:rFonts w:ascii="Times New Roman" w:hAnsi="Times New Roman" w:cs="Times New Roman"/>
          <w:sz w:val="24"/>
          <w:szCs w:val="24"/>
        </w:rPr>
        <w:t xml:space="preserve"> at a public hearing.</w:t>
      </w:r>
    </w:p>
    <w:p w14:paraId="59B872AE" w14:textId="77777777" w:rsidR="00531063" w:rsidRPr="000E780A" w:rsidRDefault="00531063" w:rsidP="00531063">
      <w:pPr>
        <w:rPr>
          <w:rFonts w:ascii="Times New Roman" w:hAnsi="Times New Roman" w:cs="Times New Roman"/>
          <w:sz w:val="24"/>
          <w:szCs w:val="24"/>
        </w:rPr>
      </w:pPr>
    </w:p>
    <w:p w14:paraId="1414721A" w14:textId="77777777"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Sincerely,</w:t>
      </w:r>
    </w:p>
    <w:p w14:paraId="530FD19C" w14:textId="1C1DA35A"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Yvette Martin,</w:t>
      </w:r>
    </w:p>
    <w:p w14:paraId="20E93034" w14:textId="77777777" w:rsidR="00531063" w:rsidRPr="000E780A" w:rsidRDefault="00531063" w:rsidP="00531063">
      <w:pPr>
        <w:rPr>
          <w:rFonts w:ascii="Times New Roman" w:hAnsi="Times New Roman" w:cs="Times New Roman"/>
          <w:sz w:val="24"/>
          <w:szCs w:val="24"/>
        </w:rPr>
      </w:pPr>
      <w:r w:rsidRPr="000E780A">
        <w:rPr>
          <w:rFonts w:ascii="Times New Roman" w:hAnsi="Times New Roman" w:cs="Times New Roman"/>
          <w:sz w:val="24"/>
          <w:szCs w:val="24"/>
        </w:rPr>
        <w:t>Real Estate Projects Manager</w:t>
      </w:r>
    </w:p>
    <w:p w14:paraId="2CEB0F43" w14:textId="77777777" w:rsidR="00531063" w:rsidRPr="000E780A" w:rsidRDefault="00531063" w:rsidP="00531063">
      <w:pPr>
        <w:rPr>
          <w:rFonts w:ascii="Times New Roman" w:hAnsi="Times New Roman" w:cs="Times New Roman"/>
          <w:sz w:val="24"/>
          <w:szCs w:val="24"/>
        </w:rPr>
      </w:pPr>
    </w:p>
    <w:p w14:paraId="50B5450C" w14:textId="33ED0D1E" w:rsidR="00531063" w:rsidRPr="000E780A" w:rsidRDefault="00001ABC" w:rsidP="00531063">
      <w:pPr>
        <w:rPr>
          <w:rFonts w:ascii="Times New Roman" w:hAnsi="Times New Roman" w:cs="Times New Roman"/>
          <w:sz w:val="24"/>
          <w:szCs w:val="24"/>
        </w:rPr>
      </w:pPr>
      <w:r w:rsidRPr="000E780A">
        <w:rPr>
          <w:rFonts w:ascii="Times New Roman" w:hAnsi="Times New Roman" w:cs="Times New Roman"/>
          <w:sz w:val="24"/>
          <w:szCs w:val="24"/>
        </w:rPr>
        <w:t xml:space="preserve">cc:  </w:t>
      </w:r>
      <w:r w:rsidR="00531063" w:rsidRPr="000E780A">
        <w:rPr>
          <w:rFonts w:ascii="Times New Roman" w:hAnsi="Times New Roman" w:cs="Times New Roman"/>
          <w:sz w:val="24"/>
          <w:szCs w:val="24"/>
        </w:rPr>
        <w:t>Rachel Johnson, Real Property Program Manager</w:t>
      </w:r>
    </w:p>
    <w:p w14:paraId="5526B0AE" w14:textId="77777777" w:rsidR="00531063" w:rsidRPr="000E780A" w:rsidRDefault="00531063" w:rsidP="00531063">
      <w:pPr>
        <w:rPr>
          <w:rFonts w:ascii="Times New Roman" w:hAnsi="Times New Roman" w:cs="Times New Roman"/>
          <w:sz w:val="24"/>
          <w:szCs w:val="24"/>
        </w:rPr>
      </w:pPr>
    </w:p>
    <w:p w14:paraId="4854DC73" w14:textId="77777777" w:rsidR="00E15297" w:rsidRPr="000E780A" w:rsidRDefault="00E15297">
      <w:pPr>
        <w:rPr>
          <w:rFonts w:ascii="Times New Roman" w:hAnsi="Times New Roman" w:cs="Times New Roman"/>
          <w:sz w:val="24"/>
          <w:szCs w:val="24"/>
        </w:rPr>
      </w:pPr>
    </w:p>
    <w:sectPr w:rsidR="00E15297" w:rsidRPr="000E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63"/>
    <w:rsid w:val="00001ABC"/>
    <w:rsid w:val="00070006"/>
    <w:rsid w:val="000E780A"/>
    <w:rsid w:val="00115D2E"/>
    <w:rsid w:val="001707A4"/>
    <w:rsid w:val="00224A1F"/>
    <w:rsid w:val="0027107A"/>
    <w:rsid w:val="003572E9"/>
    <w:rsid w:val="0040601A"/>
    <w:rsid w:val="0045776F"/>
    <w:rsid w:val="00531063"/>
    <w:rsid w:val="00585A0F"/>
    <w:rsid w:val="00590AEA"/>
    <w:rsid w:val="006D7C2A"/>
    <w:rsid w:val="00856B2D"/>
    <w:rsid w:val="00AA0EB3"/>
    <w:rsid w:val="00AE23C0"/>
    <w:rsid w:val="00B14A1F"/>
    <w:rsid w:val="00B603E0"/>
    <w:rsid w:val="00D212DB"/>
    <w:rsid w:val="00D21427"/>
    <w:rsid w:val="00D21852"/>
    <w:rsid w:val="00D90101"/>
    <w:rsid w:val="00E15297"/>
    <w:rsid w:val="00E21484"/>
    <w:rsid w:val="00E85369"/>
    <w:rsid w:val="00F57E02"/>
    <w:rsid w:val="00F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65F6"/>
  <w15:chartTrackingRefBased/>
  <w15:docId w15:val="{E67E6E61-5623-4365-88FC-F985ED80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063"/>
    <w:pPr>
      <w:spacing w:after="0" w:line="240" w:lineRule="auto"/>
    </w:pPr>
  </w:style>
  <w:style w:type="character" w:styleId="Hyperlink">
    <w:name w:val="Hyperlink"/>
    <w:basedOn w:val="DefaultParagraphFont"/>
    <w:uiPriority w:val="99"/>
    <w:semiHidden/>
    <w:unhideWhenUsed/>
    <w:rsid w:val="00856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Martin2@acgov.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9FC4CE1825945BE157646FAA727B1" ma:contentTypeVersion="12" ma:contentTypeDescription="Create a new document." ma:contentTypeScope="" ma:versionID="665e8bd8285ffadca8ab96aa50a97e9a">
  <xsd:schema xmlns:xsd="http://www.w3.org/2001/XMLSchema" xmlns:xs="http://www.w3.org/2001/XMLSchema" xmlns:p="http://schemas.microsoft.com/office/2006/metadata/properties" xmlns:ns3="5a2df6a0-9889-4183-a2ce-b92d45214bed" xmlns:ns4="8b9fefce-f8ec-4a5e-8856-aee60239b81a" targetNamespace="http://schemas.microsoft.com/office/2006/metadata/properties" ma:root="true" ma:fieldsID="fff88c3ae767d4b10693c87666f73ef9" ns3:_="" ns4:_="">
    <xsd:import namespace="5a2df6a0-9889-4183-a2ce-b92d45214bed"/>
    <xsd:import namespace="8b9fefce-f8ec-4a5e-8856-aee60239b8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df6a0-9889-4183-a2ce-b92d4521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fefce-f8ec-4a5e-8856-aee60239b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C8EF-A8D9-4584-8333-402174D7D312}">
  <ds:schemaRefs>
    <ds:schemaRef ds:uri="http://purl.org/dc/elements/1.1/"/>
    <ds:schemaRef ds:uri="http://schemas.microsoft.com/office/2006/metadata/properties"/>
    <ds:schemaRef ds:uri="http://purl.org/dc/terms/"/>
    <ds:schemaRef ds:uri="8b9fefce-f8ec-4a5e-8856-aee60239b81a"/>
    <ds:schemaRef ds:uri="http://purl.org/dc/dcmitype/"/>
    <ds:schemaRef ds:uri="http://schemas.microsoft.com/office/infopath/2007/PartnerControls"/>
    <ds:schemaRef ds:uri="5a2df6a0-9889-4183-a2ce-b92d45214bed"/>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E158CA-BA61-4495-AF38-121B653FD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df6a0-9889-4183-a2ce-b92d45214bed"/>
    <ds:schemaRef ds:uri="8b9fefce-f8ec-4a5e-8856-aee60239b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19FBD-C97C-48FF-9C09-DC6A82CBE7CC}">
  <ds:schemaRefs>
    <ds:schemaRef ds:uri="http://schemas.microsoft.com/sharepoint/v3/contenttype/forms"/>
  </ds:schemaRefs>
</ds:datastoreItem>
</file>

<file path=customXml/itemProps4.xml><?xml version="1.0" encoding="utf-8"?>
<ds:datastoreItem xmlns:ds="http://schemas.openxmlformats.org/officeDocument/2006/customXml" ds:itemID="{B01F7942-C347-4AFB-ACF2-A11E4C6D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Yvette  GSA - Real Property Management</dc:creator>
  <cp:keywords/>
  <dc:description/>
  <cp:lastModifiedBy>Hopkins, Lucretia  GSA - Office of Acquisition Policy</cp:lastModifiedBy>
  <cp:revision>2</cp:revision>
  <dcterms:created xsi:type="dcterms:W3CDTF">2021-07-27T22:05:00Z</dcterms:created>
  <dcterms:modified xsi:type="dcterms:W3CDTF">2021-07-27T22:05:00Z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0x010100A589FC4CE1825945BE157646FAA727B1</vt:lpwstr>
  </property>
</Properties>
</file>