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C58F" w14:textId="5146DAB2" w:rsidR="004D242F" w:rsidRDefault="004D242F" w:rsidP="004D242F">
      <w:pPr>
        <w:pStyle w:val="Title"/>
        <w:rPr>
          <w:rFonts w:ascii="Calibri" w:hAnsi="Calibri" w:cs="Calibri"/>
          <w:sz w:val="24"/>
          <w:szCs w:val="24"/>
        </w:rPr>
      </w:pPr>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proofErr w:type="gramStart"/>
      <w:r w:rsidRPr="00985AE1">
        <w:rPr>
          <w:rFonts w:ascii="Calibri" w:hAnsi="Calibri" w:cs="Calibri"/>
          <w:sz w:val="40"/>
          <w:szCs w:val="40"/>
        </w:rPr>
        <w:t>to</w:t>
      </w:r>
      <w:proofErr w:type="gramEnd"/>
    </w:p>
    <w:p w14:paraId="21B5B3DD" w14:textId="77777777" w:rsidR="004D242F" w:rsidRPr="00A85450" w:rsidRDefault="004D242F" w:rsidP="004D242F">
      <w:pPr>
        <w:pStyle w:val="RFP-QHeader2"/>
        <w:rPr>
          <w:rFonts w:ascii="Calibri" w:hAnsi="Calibri" w:cs="Calibri"/>
          <w:sz w:val="20"/>
        </w:rPr>
      </w:pPr>
    </w:p>
    <w:p w14:paraId="52C1F888" w14:textId="50BFE116" w:rsidR="004D242F" w:rsidRPr="009D3BEB" w:rsidRDefault="004D242F" w:rsidP="004D242F">
      <w:pPr>
        <w:pStyle w:val="Subtitle"/>
        <w:rPr>
          <w:rFonts w:ascii="Calibri" w:hAnsi="Calibri" w:cs="Calibri"/>
          <w:sz w:val="40"/>
          <w:szCs w:val="40"/>
        </w:rPr>
      </w:pPr>
      <w:r w:rsidRPr="009D3BEB">
        <w:rPr>
          <w:rFonts w:ascii="Calibri" w:hAnsi="Calibri" w:cs="Calibri"/>
          <w:sz w:val="40"/>
          <w:szCs w:val="40"/>
        </w:rPr>
        <w:t>RF</w:t>
      </w:r>
      <w:r w:rsidR="00392870" w:rsidRPr="009D3BEB">
        <w:rPr>
          <w:rFonts w:ascii="Calibri" w:hAnsi="Calibri" w:cs="Calibri"/>
          <w:sz w:val="40"/>
          <w:szCs w:val="40"/>
        </w:rPr>
        <w:t>P</w:t>
      </w:r>
      <w:r w:rsidRPr="009D3BEB">
        <w:rPr>
          <w:rFonts w:ascii="Calibri" w:hAnsi="Calibri" w:cs="Calibri"/>
          <w:sz w:val="40"/>
          <w:szCs w:val="40"/>
        </w:rPr>
        <w:t xml:space="preserve"> No. 90</w:t>
      </w:r>
      <w:r w:rsidR="009D3BEB" w:rsidRPr="009D3BEB">
        <w:rPr>
          <w:rFonts w:ascii="Calibri" w:hAnsi="Calibri" w:cs="Calibri"/>
          <w:sz w:val="40"/>
          <w:szCs w:val="40"/>
        </w:rPr>
        <w:t>2016</w:t>
      </w:r>
    </w:p>
    <w:p w14:paraId="76684BAD" w14:textId="77777777" w:rsidR="004D242F" w:rsidRPr="0021720B" w:rsidRDefault="004D242F" w:rsidP="004D242F">
      <w:pPr>
        <w:pStyle w:val="RFP-QHeader2"/>
        <w:rPr>
          <w:rFonts w:ascii="Calibri" w:hAnsi="Calibri" w:cs="Calibri"/>
          <w:sz w:val="20"/>
        </w:rPr>
      </w:pPr>
    </w:p>
    <w:p w14:paraId="1A2C16A0" w14:textId="77777777" w:rsidR="004D242F" w:rsidRPr="0021720B" w:rsidRDefault="004D242F" w:rsidP="004D242F">
      <w:pPr>
        <w:pStyle w:val="Heading3"/>
        <w:rPr>
          <w:rFonts w:ascii="Calibri" w:hAnsi="Calibri" w:cs="Calibri"/>
          <w:sz w:val="40"/>
          <w:szCs w:val="40"/>
        </w:rPr>
      </w:pPr>
      <w:proofErr w:type="gramStart"/>
      <w:r w:rsidRPr="0021720B">
        <w:rPr>
          <w:rFonts w:ascii="Calibri" w:hAnsi="Calibri" w:cs="Calibri"/>
          <w:sz w:val="40"/>
          <w:szCs w:val="40"/>
        </w:rPr>
        <w:t>for</w:t>
      </w:r>
      <w:proofErr w:type="gramEnd"/>
    </w:p>
    <w:p w14:paraId="286CA575" w14:textId="77777777" w:rsidR="004D242F" w:rsidRPr="0021720B" w:rsidRDefault="004D242F" w:rsidP="004D242F">
      <w:pPr>
        <w:pStyle w:val="RFP-QHeader2"/>
        <w:rPr>
          <w:rFonts w:ascii="Calibri" w:hAnsi="Calibri" w:cs="Calibri"/>
          <w:sz w:val="20"/>
        </w:rPr>
      </w:pPr>
    </w:p>
    <w:p w14:paraId="53BA83FB" w14:textId="77777777" w:rsidR="009D3BEB" w:rsidRPr="00715A42" w:rsidRDefault="009D3BEB" w:rsidP="009D3BEB">
      <w:pPr>
        <w:pStyle w:val="RFP-QHeader2"/>
        <w:rPr>
          <w:rFonts w:ascii="Calibri" w:hAnsi="Calibri" w:cs="Calibri"/>
          <w:color w:val="FF0000"/>
          <w:sz w:val="40"/>
          <w:szCs w:val="40"/>
        </w:rPr>
      </w:pPr>
      <w:bookmarkStart w:id="0" w:name="BidTitle"/>
      <w:bookmarkEnd w:id="0"/>
      <w:r>
        <w:rPr>
          <w:rFonts w:ascii="Calibri" w:hAnsi="Calibri" w:cs="Calibri"/>
          <w:sz w:val="40"/>
          <w:szCs w:val="40"/>
        </w:rPr>
        <w:t>Comprehensive Medical Care Services</w:t>
      </w:r>
    </w:p>
    <w:p w14:paraId="1FD9350F" w14:textId="77777777" w:rsidR="004D242F" w:rsidRPr="00985AE1" w:rsidRDefault="004D242F" w:rsidP="004D242F">
      <w:pPr>
        <w:jc w:val="center"/>
        <w:rPr>
          <w:rFonts w:ascii="Calibri" w:hAnsi="Calibri" w:cs="Calibri"/>
          <w:b/>
          <w:sz w:val="20"/>
        </w:rPr>
      </w:pPr>
    </w:p>
    <w:p w14:paraId="6AD54109" w14:textId="54D2A5B0" w:rsidR="004D242F" w:rsidRPr="00E83ABA" w:rsidRDefault="00461212" w:rsidP="004D242F">
      <w:pPr>
        <w:jc w:val="center"/>
        <w:rPr>
          <w:rFonts w:ascii="Calibri" w:hAnsi="Calibri" w:cs="Calibri"/>
          <w:b/>
          <w:color w:val="FF0000"/>
          <w:sz w:val="28"/>
          <w:szCs w:val="28"/>
        </w:rPr>
      </w:pPr>
      <w:r>
        <w:rPr>
          <w:rFonts w:ascii="Calibri" w:hAnsi="Calibri" w:cs="Calibri"/>
          <w:b/>
          <w:sz w:val="28"/>
          <w:szCs w:val="28"/>
        </w:rPr>
        <w:t>Networking/Bidders Conference</w:t>
      </w:r>
      <w:r w:rsidR="004D242F" w:rsidRPr="004D242F">
        <w:rPr>
          <w:rFonts w:ascii="Calibri" w:hAnsi="Calibri" w:cs="Calibri"/>
          <w:b/>
          <w:sz w:val="28"/>
          <w:szCs w:val="28"/>
        </w:rPr>
        <w:t xml:space="preserve"> Held </w:t>
      </w:r>
      <w:r w:rsidR="004D242F" w:rsidRPr="009D3BEB">
        <w:rPr>
          <w:rFonts w:ascii="Calibri" w:hAnsi="Calibri" w:cs="Calibri"/>
          <w:b/>
          <w:sz w:val="28"/>
          <w:szCs w:val="28"/>
        </w:rPr>
        <w:t xml:space="preserve">on </w:t>
      </w:r>
      <w:r w:rsidR="009D3BEB" w:rsidRPr="009D3BEB">
        <w:rPr>
          <w:rFonts w:ascii="Calibri" w:hAnsi="Calibri" w:cs="Calibri"/>
          <w:b/>
          <w:sz w:val="28"/>
          <w:szCs w:val="28"/>
        </w:rPr>
        <w:t>September 23, 2021</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7D1895">
        <w:tc>
          <w:tcPr>
            <w:tcW w:w="11016" w:type="dxa"/>
            <w:shd w:val="clear" w:color="auto" w:fill="auto"/>
            <w:tcMar>
              <w:top w:w="43" w:type="dxa"/>
              <w:left w:w="115" w:type="dxa"/>
              <w:bottom w:w="43" w:type="dxa"/>
              <w:right w:w="115" w:type="dxa"/>
            </w:tcMar>
          </w:tcPr>
          <w:p w14:paraId="5F85ADE5" w14:textId="034BE02F" w:rsidR="004D242F" w:rsidRPr="00C367AB" w:rsidRDefault="004D242F" w:rsidP="007D1895">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proofErr w:type="gramStart"/>
            <w:r w:rsidRPr="009D3BEB">
              <w:rPr>
                <w:rFonts w:ascii="Calibri" w:hAnsi="Calibri" w:cs="Calibri"/>
                <w:b/>
                <w:sz w:val="28"/>
                <w:szCs w:val="28"/>
              </w:rPr>
              <w:t>RF</w:t>
            </w:r>
            <w:r w:rsidR="00392870" w:rsidRPr="009D3BEB">
              <w:rPr>
                <w:rFonts w:ascii="Calibri" w:hAnsi="Calibri" w:cs="Calibri"/>
                <w:b/>
                <w:sz w:val="28"/>
                <w:szCs w:val="28"/>
              </w:rPr>
              <w:t>P</w:t>
            </w:r>
            <w:proofErr w:type="gramEnd"/>
            <w:r w:rsidRPr="009D3BEB">
              <w:rPr>
                <w:rFonts w:ascii="Calibri" w:hAnsi="Calibri" w:cs="Calibri"/>
                <w:b/>
                <w:sz w:val="28"/>
                <w:szCs w:val="28"/>
              </w:rPr>
              <w:t xml:space="preserve"> Questions &amp; Answers (Q&amp;A) has been electronically issued to potential bidders via e-mail.  E-mail addresses used are those in the County’s Small Local Emerging Business (SLEB) Vendor Database or from other sources.  </w:t>
            </w:r>
            <w:proofErr w:type="gramStart"/>
            <w:r w:rsidRPr="009D3BEB">
              <w:rPr>
                <w:rFonts w:ascii="Calibri" w:hAnsi="Calibri" w:cs="Calibri"/>
                <w:b/>
                <w:sz w:val="28"/>
                <w:szCs w:val="28"/>
              </w:rPr>
              <w:t>If you have registered or are certified as a SLEB,</w:t>
            </w:r>
            <w:proofErr w:type="gramEnd"/>
            <w:r w:rsidRPr="009D3BEB">
              <w:rPr>
                <w:rFonts w:ascii="Calibri" w:hAnsi="Calibri" w:cs="Calibri"/>
                <w:b/>
                <w:sz w:val="28"/>
                <w:szCs w:val="28"/>
              </w:rPr>
              <w:t xml:space="preserve"> please ensure that the complete and accurate e-mail address is noted and kept updated in the SLEB Vendor Database.  This </w:t>
            </w:r>
            <w:r w:rsidR="00E83ABA" w:rsidRPr="009D3BEB">
              <w:rPr>
                <w:rFonts w:ascii="Calibri" w:hAnsi="Calibri" w:cs="Calibri"/>
                <w:b/>
                <w:sz w:val="28"/>
                <w:szCs w:val="28"/>
              </w:rPr>
              <w:t xml:space="preserve">RFP </w:t>
            </w:r>
            <w:r w:rsidRPr="009D3BEB">
              <w:rPr>
                <w:rFonts w:ascii="Calibri" w:hAnsi="Calibri" w:cs="Calibri"/>
                <w:b/>
                <w:sz w:val="28"/>
                <w:szCs w:val="28"/>
              </w:rPr>
              <w:t xml:space="preserve">Q&amp;A will also be posted on the GSA Contracting Opportunities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4740BB">
          <w:headerReference w:type="default" r:id="rId13"/>
          <w:footerReference w:type="default" r:id="rId14"/>
          <w:headerReference w:type="first" r:id="rId15"/>
          <w:footerReference w:type="first" r:id="rId16"/>
          <w:pgSz w:w="12240" w:h="15840" w:code="1"/>
          <w:pgMar w:top="720" w:right="720" w:bottom="720" w:left="720" w:header="864" w:footer="677"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16F3BADA" w:rsidR="00EB4385" w:rsidRPr="00CD5814" w:rsidRDefault="00EB4385" w:rsidP="00CD5814">
      <w:pPr>
        <w:spacing w:after="240"/>
        <w:rPr>
          <w:rFonts w:ascii="Calibri" w:hAnsi="Calibri" w:cs="Calibri"/>
        </w:rPr>
      </w:pPr>
      <w:r w:rsidRPr="00EB4385">
        <w:rPr>
          <w:rFonts w:ascii="Calibri" w:hAnsi="Calibri" w:cs="Calibri"/>
          <w:szCs w:val="26"/>
        </w:rPr>
        <w:lastRenderedPageBreak/>
        <w:t xml:space="preserve">Thank you for your participation and interest in the County of Alameda.  </w:t>
      </w:r>
    </w:p>
    <w:p w14:paraId="37FFB695" w14:textId="77777777" w:rsidR="00EB4385" w:rsidRPr="00EB4385" w:rsidRDefault="00EB4385" w:rsidP="00EB4385">
      <w:pPr>
        <w:spacing w:after="240"/>
        <w:rPr>
          <w:rFonts w:ascii="Calibri" w:hAnsi="Calibri" w:cs="Calibri"/>
          <w:szCs w:val="26"/>
        </w:rPr>
      </w:pPr>
      <w:r w:rsidRPr="00EB4385">
        <w:rPr>
          <w:rFonts w:ascii="Calibri" w:hAnsi="Calibri" w:cs="Calibri"/>
          <w:szCs w:val="26"/>
        </w:rPr>
        <w:t xml:space="preserve">All the questions are direct copy and paste from written questions emailed by Bidders. In the answers of these questions, the County of Alameda shall be noted as “County”.  The Questions and Answers are the final stance of the County. Please consider this document in preparation of your bid response. </w:t>
      </w:r>
    </w:p>
    <w:p w14:paraId="680C3D6E" w14:textId="77777777" w:rsidR="00EB4385" w:rsidRDefault="00EB4385" w:rsidP="00EB4385">
      <w:pPr>
        <w:rPr>
          <w:rFonts w:ascii="Calibri" w:hAnsi="Calibri" w:cs="Calibri"/>
        </w:rPr>
      </w:pPr>
    </w:p>
    <w:p w14:paraId="389D93DB" w14:textId="126CFC24" w:rsidR="00EB4385" w:rsidRPr="0091546D"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color w:val="0D0D0D" w:themeColor="text1" w:themeTint="F2"/>
        </w:rPr>
      </w:pPr>
      <w:r w:rsidRPr="0091546D">
        <w:rPr>
          <w:rFonts w:ascii="Calibri" w:hAnsi="Calibri" w:cs="Calibri"/>
          <w:b/>
          <w:color w:val="0D0D0D" w:themeColor="text1" w:themeTint="F2"/>
        </w:rPr>
        <w:t xml:space="preserve">Clarification Statement: </w:t>
      </w:r>
    </w:p>
    <w:p w14:paraId="7599B5BF" w14:textId="77777777" w:rsidR="00EB4385" w:rsidRDefault="00EB4385" w:rsidP="00EB4385">
      <w:pPr>
        <w:ind w:left="720" w:hanging="720"/>
        <w:rPr>
          <w:rFonts w:ascii="Calibri" w:hAnsi="Calibri" w:cs="Calibri"/>
        </w:rPr>
      </w:pPr>
    </w:p>
    <w:p w14:paraId="556E7B61" w14:textId="31446642"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0A802CE8" w14:textId="43DA54A7" w:rsidR="004D242F" w:rsidRPr="002C655A" w:rsidRDefault="009D3BEB" w:rsidP="00EB4385">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Do you wish to retain any of the current medical staff?</w:t>
      </w:r>
    </w:p>
    <w:p w14:paraId="391F976F" w14:textId="10E280E6" w:rsidR="004D242F" w:rsidRDefault="00940F04"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w:t>
      </w:r>
      <w:r w:rsidR="00A306A4">
        <w:rPr>
          <w:rFonts w:asciiTheme="minorHAnsi" w:hAnsiTheme="minorHAnsi" w:cstheme="minorHAnsi"/>
          <w:b/>
          <w:szCs w:val="26"/>
        </w:rPr>
        <w:t xml:space="preserve"> will </w:t>
      </w:r>
      <w:r w:rsidR="00797E89">
        <w:rPr>
          <w:rFonts w:asciiTheme="minorHAnsi" w:hAnsiTheme="minorHAnsi" w:cstheme="minorHAnsi"/>
          <w:b/>
          <w:szCs w:val="26"/>
        </w:rPr>
        <w:t xml:space="preserve">be utilizing the staff from the </w:t>
      </w:r>
      <w:r>
        <w:rPr>
          <w:rFonts w:asciiTheme="minorHAnsi" w:hAnsiTheme="minorHAnsi" w:cstheme="minorHAnsi"/>
          <w:b/>
          <w:szCs w:val="26"/>
        </w:rPr>
        <w:t>awarded</w:t>
      </w:r>
      <w:r w:rsidR="00797E89">
        <w:rPr>
          <w:rFonts w:asciiTheme="minorHAnsi" w:hAnsiTheme="minorHAnsi" w:cstheme="minorHAnsi"/>
          <w:b/>
          <w:szCs w:val="26"/>
        </w:rPr>
        <w:t xml:space="preserve"> </w:t>
      </w:r>
      <w:r>
        <w:rPr>
          <w:rFonts w:asciiTheme="minorHAnsi" w:hAnsiTheme="minorHAnsi" w:cstheme="minorHAnsi"/>
          <w:b/>
          <w:szCs w:val="26"/>
        </w:rPr>
        <w:t>B</w:t>
      </w:r>
      <w:r w:rsidR="00797E89">
        <w:rPr>
          <w:rFonts w:asciiTheme="minorHAnsi" w:hAnsiTheme="minorHAnsi" w:cstheme="minorHAnsi"/>
          <w:b/>
          <w:szCs w:val="26"/>
        </w:rPr>
        <w:t>idder.</w:t>
      </w:r>
      <w:r w:rsidR="00EF1A18">
        <w:rPr>
          <w:rFonts w:asciiTheme="minorHAnsi" w:hAnsiTheme="minorHAnsi" w:cstheme="minorHAnsi"/>
          <w:b/>
          <w:szCs w:val="26"/>
        </w:rPr>
        <w:t xml:space="preserve"> Please refer to page 33 of the RFP, section E. (SPECIFIC REQUIREMENTS), Item 25c. Transition from Providing Services, sub item 2 </w:t>
      </w:r>
      <w:proofErr w:type="spellStart"/>
      <w:r w:rsidR="00EF1A18">
        <w:rPr>
          <w:rFonts w:asciiTheme="minorHAnsi" w:hAnsiTheme="minorHAnsi" w:cstheme="minorHAnsi"/>
          <w:b/>
          <w:szCs w:val="26"/>
        </w:rPr>
        <w:t>Contimuity</w:t>
      </w:r>
      <w:proofErr w:type="spellEnd"/>
      <w:r w:rsidR="00EF1A18">
        <w:rPr>
          <w:rFonts w:asciiTheme="minorHAnsi" w:hAnsiTheme="minorHAnsi" w:cstheme="minorHAnsi"/>
          <w:b/>
          <w:szCs w:val="26"/>
        </w:rPr>
        <w:t xml:space="preserve"> of Care:</w:t>
      </w:r>
    </w:p>
    <w:p w14:paraId="5C77C0C2" w14:textId="3BF254E7" w:rsidR="00EF1A18" w:rsidRPr="003B52D4" w:rsidRDefault="00EF1A18" w:rsidP="001A7B50">
      <w:pPr>
        <w:tabs>
          <w:tab w:val="left" w:pos="720"/>
        </w:tabs>
        <w:autoSpaceDE w:val="0"/>
        <w:autoSpaceDN w:val="0"/>
        <w:adjustRightInd w:val="0"/>
        <w:spacing w:after="360"/>
        <w:ind w:left="720"/>
        <w:rPr>
          <w:rFonts w:asciiTheme="minorHAnsi" w:hAnsiTheme="minorHAnsi" w:cstheme="minorHAnsi"/>
          <w:b/>
          <w:i/>
          <w:szCs w:val="26"/>
        </w:rPr>
      </w:pPr>
      <w:r w:rsidRPr="003B52D4">
        <w:rPr>
          <w:rFonts w:asciiTheme="minorHAnsi" w:hAnsiTheme="minorHAnsi" w:cstheme="minorHAnsi"/>
          <w:b/>
          <w:i/>
          <w:szCs w:val="26"/>
        </w:rPr>
        <w:t>Contractor shall allow their personnel to apply for and receive a position with the new provider(s) without penalty or payment of a finder’s fee, or any other fee, assessment or charge of any nature, assessed to such provider or the County.</w:t>
      </w:r>
    </w:p>
    <w:p w14:paraId="0C015EA9" w14:textId="42860AAB" w:rsidR="004D242F" w:rsidRPr="00E549F1" w:rsidRDefault="009D3BEB" w:rsidP="00EB4385">
      <w:pPr>
        <w:numPr>
          <w:ilvl w:val="0"/>
          <w:numId w:val="1"/>
        </w:numPr>
        <w:spacing w:after="60"/>
        <w:ind w:left="720" w:hanging="720"/>
        <w:rPr>
          <w:rFonts w:asciiTheme="minorHAnsi" w:hAnsiTheme="minorHAnsi" w:cstheme="minorHAnsi"/>
          <w:b/>
          <w:szCs w:val="26"/>
        </w:rPr>
      </w:pPr>
      <w:r w:rsidRPr="00E549F1">
        <w:rPr>
          <w:rFonts w:asciiTheme="minorHAnsi" w:eastAsiaTheme="minorHAnsi" w:hAnsiTheme="minorHAnsi" w:cstheme="minorHAnsi"/>
          <w:szCs w:val="26"/>
        </w:rPr>
        <w:t>Can you provide current staff’s salary range and seniority with the current vendor?</w:t>
      </w:r>
    </w:p>
    <w:p w14:paraId="2E135BEB" w14:textId="6B744808" w:rsidR="004D242F" w:rsidRPr="00E549F1" w:rsidRDefault="00797E89" w:rsidP="00EB4385">
      <w:pPr>
        <w:numPr>
          <w:ilvl w:val="1"/>
          <w:numId w:val="1"/>
        </w:numPr>
        <w:autoSpaceDE w:val="0"/>
        <w:autoSpaceDN w:val="0"/>
        <w:adjustRightInd w:val="0"/>
        <w:spacing w:after="360"/>
        <w:ind w:left="720" w:hanging="720"/>
        <w:rPr>
          <w:rFonts w:asciiTheme="minorHAnsi" w:hAnsiTheme="minorHAnsi" w:cstheme="minorHAnsi"/>
          <w:b/>
          <w:szCs w:val="26"/>
        </w:rPr>
      </w:pPr>
      <w:r w:rsidRPr="00E549F1">
        <w:rPr>
          <w:rFonts w:asciiTheme="minorHAnsi" w:hAnsiTheme="minorHAnsi" w:cstheme="minorHAnsi"/>
          <w:b/>
          <w:szCs w:val="26"/>
        </w:rPr>
        <w:t>No</w:t>
      </w:r>
      <w:r w:rsidR="000E3B39">
        <w:rPr>
          <w:rFonts w:asciiTheme="minorHAnsi" w:hAnsiTheme="minorHAnsi" w:cstheme="minorHAnsi"/>
          <w:b/>
          <w:szCs w:val="26"/>
        </w:rPr>
        <w:t xml:space="preserve">. The County </w:t>
      </w:r>
      <w:r w:rsidR="005927C1">
        <w:rPr>
          <w:rFonts w:asciiTheme="minorHAnsi" w:hAnsiTheme="minorHAnsi" w:cstheme="minorHAnsi"/>
          <w:b/>
          <w:szCs w:val="26"/>
        </w:rPr>
        <w:t>does not have</w:t>
      </w:r>
      <w:r w:rsidR="000E3B39">
        <w:rPr>
          <w:rFonts w:asciiTheme="minorHAnsi" w:hAnsiTheme="minorHAnsi" w:cstheme="minorHAnsi"/>
          <w:b/>
          <w:szCs w:val="26"/>
        </w:rPr>
        <w:t xml:space="preserve"> this information</w:t>
      </w:r>
      <w:r w:rsidR="005927C1">
        <w:rPr>
          <w:rFonts w:asciiTheme="minorHAnsi" w:hAnsiTheme="minorHAnsi" w:cstheme="minorHAnsi"/>
          <w:b/>
          <w:szCs w:val="26"/>
        </w:rPr>
        <w:t xml:space="preserve"> to provide</w:t>
      </w:r>
      <w:r w:rsidR="000E3B39">
        <w:rPr>
          <w:rFonts w:asciiTheme="minorHAnsi" w:hAnsiTheme="minorHAnsi" w:cstheme="minorHAnsi"/>
          <w:b/>
          <w:szCs w:val="26"/>
        </w:rPr>
        <w:t>.</w:t>
      </w:r>
    </w:p>
    <w:p w14:paraId="37BA13B3" w14:textId="40B31E7E" w:rsidR="004D242F" w:rsidRPr="002C655A" w:rsidRDefault="009D3BEB" w:rsidP="00EB4385">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 xml:space="preserve">How many </w:t>
      </w:r>
      <w:r w:rsidR="008C03BD">
        <w:rPr>
          <w:rFonts w:asciiTheme="minorHAnsi" w:eastAsiaTheme="minorHAnsi" w:hAnsiTheme="minorHAnsi" w:cstheme="minorHAnsi"/>
          <w:szCs w:val="26"/>
        </w:rPr>
        <w:t xml:space="preserve">deputy sheriff </w:t>
      </w:r>
      <w:r w:rsidRPr="002C655A">
        <w:rPr>
          <w:rFonts w:asciiTheme="minorHAnsi" w:eastAsiaTheme="minorHAnsi" w:hAnsiTheme="minorHAnsi" w:cstheme="minorHAnsi"/>
          <w:szCs w:val="26"/>
        </w:rPr>
        <w:t>officers currently work at the Alameda County Correctional Facilities?</w:t>
      </w:r>
    </w:p>
    <w:p w14:paraId="271AA189" w14:textId="41950EF0" w:rsidR="004D242F" w:rsidRPr="002C655A" w:rsidRDefault="00286D3B" w:rsidP="00EB4385">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w:t>
      </w:r>
      <w:r w:rsidR="00797E89">
        <w:rPr>
          <w:rFonts w:asciiTheme="minorHAnsi" w:hAnsiTheme="minorHAnsi" w:cstheme="minorHAnsi"/>
          <w:b/>
          <w:szCs w:val="26"/>
        </w:rPr>
        <w:t xml:space="preserve"> currently ha</w:t>
      </w:r>
      <w:r>
        <w:rPr>
          <w:rFonts w:asciiTheme="minorHAnsi" w:hAnsiTheme="minorHAnsi" w:cstheme="minorHAnsi"/>
          <w:b/>
          <w:szCs w:val="26"/>
        </w:rPr>
        <w:t>s</w:t>
      </w:r>
      <w:r w:rsidR="00797E89">
        <w:rPr>
          <w:rFonts w:asciiTheme="minorHAnsi" w:hAnsiTheme="minorHAnsi" w:cstheme="minorHAnsi"/>
          <w:b/>
          <w:szCs w:val="26"/>
        </w:rPr>
        <w:t xml:space="preserve"> 261 </w:t>
      </w:r>
      <w:r>
        <w:rPr>
          <w:rFonts w:asciiTheme="minorHAnsi" w:hAnsiTheme="minorHAnsi" w:cstheme="minorHAnsi"/>
          <w:b/>
          <w:szCs w:val="26"/>
        </w:rPr>
        <w:t>D</w:t>
      </w:r>
      <w:r w:rsidR="00797E89">
        <w:rPr>
          <w:rFonts w:asciiTheme="minorHAnsi" w:hAnsiTheme="minorHAnsi" w:cstheme="minorHAnsi"/>
          <w:b/>
          <w:szCs w:val="26"/>
        </w:rPr>
        <w:t xml:space="preserve">eputy </w:t>
      </w:r>
      <w:r>
        <w:rPr>
          <w:rFonts w:asciiTheme="minorHAnsi" w:hAnsiTheme="minorHAnsi" w:cstheme="minorHAnsi"/>
          <w:b/>
          <w:szCs w:val="26"/>
        </w:rPr>
        <w:t>S</w:t>
      </w:r>
      <w:r w:rsidR="00797E89">
        <w:rPr>
          <w:rFonts w:asciiTheme="minorHAnsi" w:hAnsiTheme="minorHAnsi" w:cstheme="minorHAnsi"/>
          <w:b/>
          <w:szCs w:val="26"/>
        </w:rPr>
        <w:t xml:space="preserve">heriff’s </w:t>
      </w:r>
      <w:r w:rsidR="00ED7D85">
        <w:rPr>
          <w:rFonts w:asciiTheme="minorHAnsi" w:hAnsiTheme="minorHAnsi" w:cstheme="minorHAnsi"/>
          <w:b/>
          <w:szCs w:val="26"/>
        </w:rPr>
        <w:t xml:space="preserve">reporting to work </w:t>
      </w:r>
      <w:r w:rsidR="00702045">
        <w:rPr>
          <w:rFonts w:asciiTheme="minorHAnsi" w:hAnsiTheme="minorHAnsi" w:cstheme="minorHAnsi"/>
          <w:b/>
          <w:szCs w:val="26"/>
        </w:rPr>
        <w:t xml:space="preserve">at Santa Rita Jail (SRJ) </w:t>
      </w:r>
      <w:r w:rsidR="00596C02">
        <w:rPr>
          <w:rFonts w:asciiTheme="minorHAnsi" w:hAnsiTheme="minorHAnsi" w:cstheme="minorHAnsi"/>
          <w:b/>
          <w:szCs w:val="26"/>
        </w:rPr>
        <w:t>on a regular basis</w:t>
      </w:r>
      <w:r w:rsidR="00797E89">
        <w:rPr>
          <w:rFonts w:asciiTheme="minorHAnsi" w:hAnsiTheme="minorHAnsi" w:cstheme="minorHAnsi"/>
          <w:b/>
          <w:szCs w:val="26"/>
        </w:rPr>
        <w:t>.</w:t>
      </w:r>
    </w:p>
    <w:p w14:paraId="43B3BAF1" w14:textId="1AE62F13" w:rsidR="004D242F" w:rsidRPr="00E549F1" w:rsidRDefault="009D3BEB" w:rsidP="00EB4385">
      <w:pPr>
        <w:numPr>
          <w:ilvl w:val="0"/>
          <w:numId w:val="1"/>
        </w:numPr>
        <w:spacing w:after="60"/>
        <w:ind w:left="720" w:hanging="720"/>
        <w:rPr>
          <w:rFonts w:asciiTheme="minorHAnsi" w:hAnsiTheme="minorHAnsi" w:cstheme="minorHAnsi"/>
          <w:bCs/>
          <w:szCs w:val="26"/>
        </w:rPr>
      </w:pPr>
      <w:r w:rsidRPr="00E549F1">
        <w:rPr>
          <w:rFonts w:asciiTheme="minorHAnsi" w:hAnsiTheme="minorHAnsi" w:cstheme="minorHAnsi"/>
          <w:bCs/>
          <w:szCs w:val="26"/>
        </w:rPr>
        <w:t>Is the health services provider responsible for the cost of all drug screenings for employees at the facility?</w:t>
      </w:r>
    </w:p>
    <w:p w14:paraId="60DE9D67" w14:textId="145CE1C3" w:rsidR="004D242F" w:rsidRPr="00E549F1" w:rsidRDefault="00797E89" w:rsidP="00EB4385">
      <w:pPr>
        <w:numPr>
          <w:ilvl w:val="1"/>
          <w:numId w:val="1"/>
        </w:numPr>
        <w:autoSpaceDE w:val="0"/>
        <w:autoSpaceDN w:val="0"/>
        <w:adjustRightInd w:val="0"/>
        <w:spacing w:after="360"/>
        <w:ind w:left="720" w:hanging="720"/>
        <w:rPr>
          <w:rFonts w:asciiTheme="minorHAnsi" w:hAnsiTheme="minorHAnsi" w:cstheme="minorHAnsi"/>
          <w:b/>
          <w:szCs w:val="26"/>
        </w:rPr>
      </w:pPr>
      <w:r w:rsidRPr="00E549F1">
        <w:rPr>
          <w:rFonts w:asciiTheme="minorHAnsi" w:hAnsiTheme="minorHAnsi" w:cstheme="minorHAnsi"/>
          <w:b/>
          <w:szCs w:val="26"/>
        </w:rPr>
        <w:t>Yes</w:t>
      </w:r>
      <w:r w:rsidR="00744094" w:rsidRPr="00E549F1">
        <w:rPr>
          <w:rFonts w:asciiTheme="minorHAnsi" w:hAnsiTheme="minorHAnsi" w:cstheme="minorHAnsi"/>
          <w:b/>
          <w:szCs w:val="26"/>
        </w:rPr>
        <w:t xml:space="preserve">, all </w:t>
      </w:r>
      <w:r w:rsidR="00286D3B">
        <w:rPr>
          <w:rFonts w:asciiTheme="minorHAnsi" w:hAnsiTheme="minorHAnsi" w:cstheme="minorHAnsi"/>
          <w:b/>
          <w:szCs w:val="26"/>
        </w:rPr>
        <w:t>C</w:t>
      </w:r>
      <w:r w:rsidR="00744094" w:rsidRPr="00E549F1">
        <w:rPr>
          <w:rFonts w:asciiTheme="minorHAnsi" w:hAnsiTheme="minorHAnsi" w:cstheme="minorHAnsi"/>
          <w:b/>
          <w:szCs w:val="26"/>
        </w:rPr>
        <w:t>ontractor</w:t>
      </w:r>
      <w:r w:rsidR="00F07FBB">
        <w:rPr>
          <w:rFonts w:asciiTheme="minorHAnsi" w:hAnsiTheme="minorHAnsi" w:cstheme="minorHAnsi"/>
          <w:b/>
          <w:szCs w:val="26"/>
        </w:rPr>
        <w:t>’s</w:t>
      </w:r>
      <w:r w:rsidR="00744094" w:rsidRPr="00E549F1">
        <w:rPr>
          <w:rFonts w:asciiTheme="minorHAnsi" w:hAnsiTheme="minorHAnsi" w:cstheme="minorHAnsi"/>
          <w:b/>
          <w:szCs w:val="26"/>
        </w:rPr>
        <w:t xml:space="preserve"> </w:t>
      </w:r>
      <w:proofErr w:type="gramStart"/>
      <w:r w:rsidR="00744094" w:rsidRPr="00E549F1">
        <w:rPr>
          <w:rFonts w:asciiTheme="minorHAnsi" w:hAnsiTheme="minorHAnsi" w:cstheme="minorHAnsi"/>
          <w:b/>
          <w:szCs w:val="26"/>
        </w:rPr>
        <w:t>employees</w:t>
      </w:r>
      <w:proofErr w:type="gramEnd"/>
      <w:r w:rsidR="00744094" w:rsidRPr="00E549F1">
        <w:rPr>
          <w:rFonts w:asciiTheme="minorHAnsi" w:hAnsiTheme="minorHAnsi" w:cstheme="minorHAnsi"/>
          <w:b/>
          <w:szCs w:val="26"/>
        </w:rPr>
        <w:t xml:space="preserve"> drug screenings are the responsibility of the </w:t>
      </w:r>
      <w:r w:rsidR="00F07FBB">
        <w:rPr>
          <w:rFonts w:asciiTheme="minorHAnsi" w:hAnsiTheme="minorHAnsi" w:cstheme="minorHAnsi"/>
          <w:b/>
          <w:szCs w:val="26"/>
        </w:rPr>
        <w:t>C</w:t>
      </w:r>
      <w:r w:rsidR="00744094" w:rsidRPr="00E549F1">
        <w:rPr>
          <w:rFonts w:asciiTheme="minorHAnsi" w:hAnsiTheme="minorHAnsi" w:cstheme="minorHAnsi"/>
          <w:b/>
          <w:szCs w:val="26"/>
        </w:rPr>
        <w:t>ontractor.</w:t>
      </w:r>
    </w:p>
    <w:p w14:paraId="57495421" w14:textId="7232DFF5" w:rsidR="004D242F" w:rsidRPr="002C655A" w:rsidRDefault="009D3BEB" w:rsidP="00EB4385">
      <w:pPr>
        <w:numPr>
          <w:ilvl w:val="0"/>
          <w:numId w:val="1"/>
        </w:numPr>
        <w:spacing w:after="60"/>
        <w:ind w:left="720" w:hanging="720"/>
        <w:rPr>
          <w:rFonts w:asciiTheme="minorHAnsi" w:hAnsiTheme="minorHAnsi" w:cstheme="minorHAnsi"/>
          <w:b/>
          <w:szCs w:val="26"/>
        </w:rPr>
      </w:pPr>
      <w:r w:rsidRPr="00B81C12">
        <w:rPr>
          <w:rFonts w:asciiTheme="minorHAnsi" w:eastAsiaTheme="minorHAnsi" w:hAnsiTheme="minorHAnsi" w:cstheme="minorHAnsi"/>
          <w:szCs w:val="26"/>
        </w:rPr>
        <w:t>Who is/are your current physician</w:t>
      </w:r>
      <w:r w:rsidRPr="002C655A">
        <w:rPr>
          <w:rFonts w:asciiTheme="minorHAnsi" w:eastAsiaTheme="minorHAnsi" w:hAnsiTheme="minorHAnsi" w:cstheme="minorHAnsi"/>
          <w:szCs w:val="26"/>
        </w:rPr>
        <w:t>(s)?</w:t>
      </w:r>
    </w:p>
    <w:p w14:paraId="6E3F33F5" w14:textId="7E7B8497" w:rsidR="004D242F" w:rsidRPr="002C655A" w:rsidRDefault="00286C1D"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The employment records are between the current contractor and their current physicians that are employed under this contract.  The County is not able to release this information.  </w:t>
      </w:r>
    </w:p>
    <w:p w14:paraId="09B93BF6" w14:textId="79653ABC" w:rsidR="004D242F" w:rsidRPr="002C655A" w:rsidRDefault="009D3BEB" w:rsidP="00EB4385">
      <w:pPr>
        <w:numPr>
          <w:ilvl w:val="0"/>
          <w:numId w:val="1"/>
        </w:numPr>
        <w:spacing w:after="60"/>
        <w:ind w:left="720" w:hanging="720"/>
        <w:rPr>
          <w:rFonts w:asciiTheme="minorHAnsi" w:hAnsiTheme="minorHAnsi" w:cstheme="minorHAnsi"/>
          <w:b/>
          <w:szCs w:val="26"/>
        </w:rPr>
      </w:pPr>
      <w:r w:rsidRPr="00E36F90">
        <w:rPr>
          <w:rFonts w:asciiTheme="minorHAnsi" w:eastAsiaTheme="minorHAnsi" w:hAnsiTheme="minorHAnsi" w:cstheme="minorHAnsi"/>
          <w:szCs w:val="26"/>
        </w:rPr>
        <w:t>Would you like the vendor to work with this physician if possible</w:t>
      </w:r>
      <w:r w:rsidRPr="002C655A">
        <w:rPr>
          <w:rFonts w:asciiTheme="minorHAnsi" w:eastAsiaTheme="minorHAnsi" w:hAnsiTheme="minorHAnsi" w:cstheme="minorHAnsi"/>
          <w:szCs w:val="26"/>
        </w:rPr>
        <w:t>?</w:t>
      </w:r>
      <w:r w:rsidR="008F4CC4" w:rsidRPr="002C655A">
        <w:rPr>
          <w:rFonts w:asciiTheme="minorHAnsi" w:hAnsiTheme="minorHAnsi" w:cstheme="minorHAnsi"/>
          <w:szCs w:val="26"/>
        </w:rPr>
        <w:t xml:space="preserve"> </w:t>
      </w:r>
    </w:p>
    <w:p w14:paraId="4180FCA3" w14:textId="1FC74136" w:rsidR="004D242F" w:rsidRPr="002C655A" w:rsidRDefault="008815FF" w:rsidP="00EB4385">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w:t>
      </w:r>
      <w:r w:rsidR="00596C02">
        <w:rPr>
          <w:rFonts w:asciiTheme="minorHAnsi" w:hAnsiTheme="minorHAnsi" w:cstheme="minorHAnsi"/>
          <w:b/>
          <w:szCs w:val="26"/>
        </w:rPr>
        <w:t xml:space="preserve"> do</w:t>
      </w:r>
      <w:r>
        <w:rPr>
          <w:rFonts w:asciiTheme="minorHAnsi" w:hAnsiTheme="minorHAnsi" w:cstheme="minorHAnsi"/>
          <w:b/>
          <w:szCs w:val="26"/>
        </w:rPr>
        <w:t>es</w:t>
      </w:r>
      <w:r w:rsidR="00596C02">
        <w:rPr>
          <w:rFonts w:asciiTheme="minorHAnsi" w:hAnsiTheme="minorHAnsi" w:cstheme="minorHAnsi"/>
          <w:b/>
          <w:szCs w:val="26"/>
        </w:rPr>
        <w:t xml:space="preserve"> not have a preference.  Each </w:t>
      </w:r>
      <w:r w:rsidR="00D04258">
        <w:rPr>
          <w:rFonts w:asciiTheme="minorHAnsi" w:hAnsiTheme="minorHAnsi" w:cstheme="minorHAnsi"/>
          <w:b/>
          <w:szCs w:val="26"/>
        </w:rPr>
        <w:t>Bidder</w:t>
      </w:r>
      <w:r w:rsidR="00596C02">
        <w:rPr>
          <w:rFonts w:asciiTheme="minorHAnsi" w:hAnsiTheme="minorHAnsi" w:cstheme="minorHAnsi"/>
          <w:b/>
          <w:szCs w:val="26"/>
        </w:rPr>
        <w:t xml:space="preserve"> is </w:t>
      </w:r>
      <w:r w:rsidR="00E36F90">
        <w:rPr>
          <w:rFonts w:asciiTheme="minorHAnsi" w:hAnsiTheme="minorHAnsi" w:cstheme="minorHAnsi"/>
          <w:b/>
          <w:szCs w:val="26"/>
        </w:rPr>
        <w:t>encouraged</w:t>
      </w:r>
      <w:r w:rsidR="00596C02">
        <w:rPr>
          <w:rFonts w:asciiTheme="minorHAnsi" w:hAnsiTheme="minorHAnsi" w:cstheme="minorHAnsi"/>
          <w:b/>
          <w:szCs w:val="26"/>
        </w:rPr>
        <w:t xml:space="preserve"> to select physicians who they believe would be the best </w:t>
      </w:r>
      <w:r w:rsidR="00702045">
        <w:rPr>
          <w:rFonts w:asciiTheme="minorHAnsi" w:hAnsiTheme="minorHAnsi" w:cstheme="minorHAnsi"/>
          <w:b/>
          <w:szCs w:val="26"/>
        </w:rPr>
        <w:t>fit for working with the inmates a</w:t>
      </w:r>
      <w:r w:rsidR="00596C02">
        <w:rPr>
          <w:rFonts w:asciiTheme="minorHAnsi" w:hAnsiTheme="minorHAnsi" w:cstheme="minorHAnsi"/>
          <w:b/>
          <w:szCs w:val="26"/>
        </w:rPr>
        <w:t>t SRJ.</w:t>
      </w:r>
    </w:p>
    <w:p w14:paraId="0C68DE72" w14:textId="20FC9F0D" w:rsidR="004D242F" w:rsidRPr="002C655A" w:rsidRDefault="009D3BEB" w:rsidP="00E549F1">
      <w:pPr>
        <w:keepNext/>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lastRenderedPageBreak/>
        <w:t>How many days is the current physician in the facility?</w:t>
      </w:r>
    </w:p>
    <w:p w14:paraId="2F347840" w14:textId="45A172FC" w:rsidR="004D242F" w:rsidRDefault="008C03BD" w:rsidP="00E549F1">
      <w:pPr>
        <w:keepNext/>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Please refer to Exhibit D of the RFP</w:t>
      </w:r>
      <w:r w:rsidR="00D70BD6">
        <w:rPr>
          <w:rFonts w:asciiTheme="minorHAnsi" w:hAnsiTheme="minorHAnsi" w:cstheme="minorHAnsi"/>
          <w:b/>
          <w:szCs w:val="26"/>
        </w:rPr>
        <w:t>,</w:t>
      </w:r>
      <w:r>
        <w:rPr>
          <w:rFonts w:asciiTheme="minorHAnsi" w:hAnsiTheme="minorHAnsi" w:cstheme="minorHAnsi"/>
          <w:b/>
          <w:szCs w:val="26"/>
        </w:rPr>
        <w:t xml:space="preserve"> Staffing Numbers to be </w:t>
      </w:r>
      <w:proofErr w:type="gramStart"/>
      <w:r>
        <w:rPr>
          <w:rFonts w:asciiTheme="minorHAnsi" w:hAnsiTheme="minorHAnsi" w:cstheme="minorHAnsi"/>
          <w:b/>
          <w:szCs w:val="26"/>
        </w:rPr>
        <w:t>Used</w:t>
      </w:r>
      <w:proofErr w:type="gramEnd"/>
      <w:r>
        <w:rPr>
          <w:rFonts w:asciiTheme="minorHAnsi" w:hAnsiTheme="minorHAnsi" w:cstheme="minorHAnsi"/>
          <w:b/>
          <w:szCs w:val="26"/>
        </w:rPr>
        <w:t xml:space="preserve"> for Contractor Minimum Staffing </w:t>
      </w:r>
      <w:r w:rsidR="00D70BD6">
        <w:rPr>
          <w:rFonts w:asciiTheme="minorHAnsi" w:hAnsiTheme="minorHAnsi" w:cstheme="minorHAnsi"/>
          <w:b/>
          <w:szCs w:val="26"/>
        </w:rPr>
        <w:t>R</w:t>
      </w:r>
      <w:r>
        <w:rPr>
          <w:rFonts w:asciiTheme="minorHAnsi" w:hAnsiTheme="minorHAnsi" w:cstheme="minorHAnsi"/>
          <w:b/>
          <w:szCs w:val="26"/>
        </w:rPr>
        <w:t>equirement</w:t>
      </w:r>
      <w:r w:rsidR="0098081C">
        <w:rPr>
          <w:rFonts w:asciiTheme="minorHAnsi" w:hAnsiTheme="minorHAnsi" w:cstheme="minorHAnsi"/>
          <w:b/>
          <w:szCs w:val="26"/>
        </w:rPr>
        <w:t>.</w:t>
      </w:r>
    </w:p>
    <w:p w14:paraId="0AF5E9B3" w14:textId="576A0798" w:rsidR="004D242F" w:rsidRPr="00744094" w:rsidRDefault="009D3BEB" w:rsidP="00CD5814">
      <w:pPr>
        <w:numPr>
          <w:ilvl w:val="0"/>
          <w:numId w:val="1"/>
        </w:numPr>
        <w:spacing w:after="60"/>
        <w:ind w:left="720" w:hanging="720"/>
        <w:rPr>
          <w:rFonts w:asciiTheme="minorHAnsi" w:hAnsiTheme="minorHAnsi" w:cstheme="minorHAnsi"/>
          <w:b/>
          <w:szCs w:val="26"/>
        </w:rPr>
      </w:pPr>
      <w:r w:rsidRPr="00744094">
        <w:rPr>
          <w:rFonts w:asciiTheme="minorHAnsi" w:eastAsiaTheme="minorHAnsi" w:hAnsiTheme="minorHAnsi" w:cstheme="minorHAnsi"/>
          <w:szCs w:val="26"/>
        </w:rPr>
        <w:t>How long does the physician stay?</w:t>
      </w:r>
    </w:p>
    <w:p w14:paraId="1DEE557E" w14:textId="57FAF5CF" w:rsidR="00B06264" w:rsidRDefault="00B06264" w:rsidP="00E549F1">
      <w:pPr>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 xml:space="preserve">Please refer to page 16 of the RFP, </w:t>
      </w:r>
      <w:r w:rsidR="007971C8">
        <w:rPr>
          <w:rFonts w:asciiTheme="minorHAnsi" w:hAnsiTheme="minorHAnsi" w:cstheme="minorHAnsi"/>
          <w:b/>
          <w:szCs w:val="26"/>
        </w:rPr>
        <w:t>S</w:t>
      </w:r>
      <w:r>
        <w:rPr>
          <w:rFonts w:asciiTheme="minorHAnsi" w:hAnsiTheme="minorHAnsi" w:cstheme="minorHAnsi"/>
          <w:b/>
          <w:szCs w:val="26"/>
        </w:rPr>
        <w:t xml:space="preserve">ection E. (SPECIFIC REQUIREMENTS), </w:t>
      </w:r>
      <w:r w:rsidR="007971C8">
        <w:rPr>
          <w:rFonts w:asciiTheme="minorHAnsi" w:hAnsiTheme="minorHAnsi" w:cstheme="minorHAnsi"/>
          <w:b/>
          <w:szCs w:val="26"/>
        </w:rPr>
        <w:t>I</w:t>
      </w:r>
      <w:r>
        <w:rPr>
          <w:rFonts w:asciiTheme="minorHAnsi" w:hAnsiTheme="minorHAnsi" w:cstheme="minorHAnsi"/>
          <w:b/>
          <w:szCs w:val="26"/>
        </w:rPr>
        <w:t>tem 5</w:t>
      </w:r>
      <w:r w:rsidR="007971C8">
        <w:rPr>
          <w:rFonts w:asciiTheme="minorHAnsi" w:hAnsiTheme="minorHAnsi" w:cstheme="minorHAnsi"/>
          <w:b/>
          <w:szCs w:val="26"/>
        </w:rPr>
        <w:t>.</w:t>
      </w:r>
      <w:r>
        <w:rPr>
          <w:rFonts w:asciiTheme="minorHAnsi" w:hAnsiTheme="minorHAnsi" w:cstheme="minorHAnsi"/>
          <w:b/>
          <w:szCs w:val="26"/>
        </w:rPr>
        <w:t>a.</w:t>
      </w:r>
      <w:r w:rsidR="007971C8">
        <w:rPr>
          <w:rFonts w:asciiTheme="minorHAnsi" w:hAnsiTheme="minorHAnsi" w:cstheme="minorHAnsi"/>
          <w:b/>
          <w:szCs w:val="26"/>
        </w:rPr>
        <w:t xml:space="preserve"> which states</w:t>
      </w:r>
      <w:r>
        <w:rPr>
          <w:rFonts w:asciiTheme="minorHAnsi" w:hAnsiTheme="minorHAnsi" w:cstheme="minorHAnsi"/>
          <w:b/>
          <w:szCs w:val="26"/>
        </w:rPr>
        <w:t>:</w:t>
      </w:r>
    </w:p>
    <w:p w14:paraId="45FF2C50" w14:textId="02E6D9EE" w:rsidR="000D4C47" w:rsidRPr="00B06264" w:rsidRDefault="00B06264" w:rsidP="007971C8">
      <w:pPr>
        <w:autoSpaceDE w:val="0"/>
        <w:autoSpaceDN w:val="0"/>
        <w:adjustRightInd w:val="0"/>
        <w:spacing w:after="360"/>
        <w:ind w:left="1080"/>
        <w:rPr>
          <w:rFonts w:asciiTheme="minorHAnsi" w:hAnsiTheme="minorHAnsi" w:cstheme="minorHAnsi"/>
          <w:b/>
          <w:i/>
          <w:szCs w:val="26"/>
        </w:rPr>
      </w:pPr>
      <w:r w:rsidRPr="00B06264">
        <w:rPr>
          <w:rFonts w:asciiTheme="minorHAnsi" w:hAnsiTheme="minorHAnsi" w:cstheme="minorHAnsi"/>
          <w:b/>
          <w:i/>
          <w:szCs w:val="26"/>
        </w:rPr>
        <w:t xml:space="preserve">Physician Staffing.  One hundred seventy-two hours per week shall be provided for on-site physician services.  The minimum onsite coverage will include 24 hours each day, Monday through Friday, and rounds in the </w:t>
      </w:r>
      <w:r w:rsidR="00AD212E">
        <w:rPr>
          <w:rFonts w:asciiTheme="minorHAnsi" w:hAnsiTheme="minorHAnsi" w:cstheme="minorHAnsi"/>
          <w:b/>
          <w:i/>
          <w:szCs w:val="26"/>
        </w:rPr>
        <w:t>Out Patient Housing Unit (</w:t>
      </w:r>
      <w:r w:rsidRPr="00B06264">
        <w:rPr>
          <w:rFonts w:asciiTheme="minorHAnsi" w:hAnsiTheme="minorHAnsi" w:cstheme="minorHAnsi"/>
          <w:b/>
          <w:i/>
          <w:szCs w:val="26"/>
        </w:rPr>
        <w:t>OPHU</w:t>
      </w:r>
      <w:r w:rsidR="00AD212E">
        <w:rPr>
          <w:rFonts w:asciiTheme="minorHAnsi" w:hAnsiTheme="minorHAnsi" w:cstheme="minorHAnsi"/>
          <w:b/>
          <w:i/>
          <w:szCs w:val="26"/>
        </w:rPr>
        <w:t>)</w:t>
      </w:r>
      <w:r w:rsidRPr="00B06264">
        <w:rPr>
          <w:rFonts w:asciiTheme="minorHAnsi" w:hAnsiTheme="minorHAnsi" w:cstheme="minorHAnsi"/>
          <w:b/>
          <w:i/>
          <w:szCs w:val="26"/>
        </w:rPr>
        <w:t xml:space="preserve"> on Saturday and Sunday.</w:t>
      </w:r>
      <w:r w:rsidR="000D4C47" w:rsidRPr="00B06264">
        <w:rPr>
          <w:rFonts w:asciiTheme="minorHAnsi" w:hAnsiTheme="minorHAnsi" w:cstheme="minorHAnsi"/>
          <w:b/>
          <w:i/>
          <w:szCs w:val="26"/>
        </w:rPr>
        <w:tab/>
      </w:r>
    </w:p>
    <w:p w14:paraId="70231C16" w14:textId="2F3761B4" w:rsidR="004D242F" w:rsidRPr="00702045" w:rsidRDefault="009D3BEB" w:rsidP="00CD5814">
      <w:pPr>
        <w:numPr>
          <w:ilvl w:val="0"/>
          <w:numId w:val="1"/>
        </w:numPr>
        <w:spacing w:after="60"/>
        <w:ind w:left="720" w:hanging="720"/>
        <w:rPr>
          <w:rFonts w:asciiTheme="minorHAnsi" w:hAnsiTheme="minorHAnsi" w:cstheme="minorHAnsi"/>
          <w:b/>
          <w:szCs w:val="26"/>
        </w:rPr>
      </w:pPr>
      <w:r w:rsidRPr="00702045">
        <w:rPr>
          <w:rFonts w:asciiTheme="minorHAnsi" w:eastAsiaTheme="minorHAnsi" w:hAnsiTheme="minorHAnsi" w:cstheme="minorHAnsi"/>
          <w:szCs w:val="26"/>
        </w:rPr>
        <w:t>Please provide your current nursing schedule noting RN or LPN.</w:t>
      </w:r>
    </w:p>
    <w:p w14:paraId="3D3EBFFF" w14:textId="5F1EB7CA" w:rsidR="008C03BD" w:rsidRDefault="008C03BD" w:rsidP="008C03BD">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Please refer to Exhibit D of the RFP</w:t>
      </w:r>
      <w:r w:rsidR="00C01FD0">
        <w:rPr>
          <w:rFonts w:asciiTheme="minorHAnsi" w:hAnsiTheme="minorHAnsi" w:cstheme="minorHAnsi"/>
          <w:b/>
          <w:szCs w:val="26"/>
        </w:rPr>
        <w:t>,</w:t>
      </w:r>
      <w:r>
        <w:rPr>
          <w:rFonts w:asciiTheme="minorHAnsi" w:hAnsiTheme="minorHAnsi" w:cstheme="minorHAnsi"/>
          <w:b/>
          <w:szCs w:val="26"/>
        </w:rPr>
        <w:t xml:space="preserve"> Staffing Numbers to be </w:t>
      </w:r>
      <w:proofErr w:type="gramStart"/>
      <w:r>
        <w:rPr>
          <w:rFonts w:asciiTheme="minorHAnsi" w:hAnsiTheme="minorHAnsi" w:cstheme="minorHAnsi"/>
          <w:b/>
          <w:szCs w:val="26"/>
        </w:rPr>
        <w:t>Used</w:t>
      </w:r>
      <w:proofErr w:type="gramEnd"/>
      <w:r>
        <w:rPr>
          <w:rFonts w:asciiTheme="minorHAnsi" w:hAnsiTheme="minorHAnsi" w:cstheme="minorHAnsi"/>
          <w:b/>
          <w:szCs w:val="26"/>
        </w:rPr>
        <w:t xml:space="preserve"> for Contractor Minimum Staffing </w:t>
      </w:r>
      <w:r w:rsidR="00BB0C5C">
        <w:rPr>
          <w:rFonts w:asciiTheme="minorHAnsi" w:hAnsiTheme="minorHAnsi" w:cstheme="minorHAnsi"/>
          <w:b/>
          <w:szCs w:val="26"/>
        </w:rPr>
        <w:t>R</w:t>
      </w:r>
      <w:r>
        <w:rPr>
          <w:rFonts w:asciiTheme="minorHAnsi" w:hAnsiTheme="minorHAnsi" w:cstheme="minorHAnsi"/>
          <w:b/>
          <w:szCs w:val="26"/>
        </w:rPr>
        <w:t>equirement</w:t>
      </w:r>
      <w:r w:rsidR="00BB0C5C">
        <w:rPr>
          <w:rFonts w:asciiTheme="minorHAnsi" w:hAnsiTheme="minorHAnsi" w:cstheme="minorHAnsi"/>
          <w:b/>
          <w:szCs w:val="26"/>
        </w:rPr>
        <w:t>.</w:t>
      </w:r>
    </w:p>
    <w:p w14:paraId="3F391AC6" w14:textId="1F998594" w:rsidR="004D242F" w:rsidRPr="002C655A" w:rsidRDefault="009D3BEB"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What are the current salaries for the nurses? Is there a shift differential?</w:t>
      </w:r>
    </w:p>
    <w:p w14:paraId="7C64C698" w14:textId="7C3AEC9C" w:rsidR="004D242F" w:rsidRPr="002C655A" w:rsidRDefault="00596C02" w:rsidP="00EB4385">
      <w:pPr>
        <w:numPr>
          <w:ilvl w:val="1"/>
          <w:numId w:val="1"/>
        </w:numPr>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salaries vary, depending on seniority.  Yes</w:t>
      </w:r>
      <w:r w:rsidR="00702045">
        <w:rPr>
          <w:rFonts w:asciiTheme="minorHAnsi" w:hAnsiTheme="minorHAnsi" w:cstheme="minorHAnsi"/>
          <w:b/>
          <w:szCs w:val="26"/>
        </w:rPr>
        <w:t>, there is a shift differential</w:t>
      </w:r>
      <w:r>
        <w:rPr>
          <w:rFonts w:asciiTheme="minorHAnsi" w:hAnsiTheme="minorHAnsi" w:cstheme="minorHAnsi"/>
          <w:b/>
          <w:szCs w:val="26"/>
        </w:rPr>
        <w:t>.</w:t>
      </w:r>
    </w:p>
    <w:p w14:paraId="4123C1B6" w14:textId="727F1282" w:rsidR="004D242F" w:rsidRPr="002C655A" w:rsidRDefault="009D3BEB"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 xml:space="preserve">Is there a supervising nurse?  </w:t>
      </w:r>
      <w:r w:rsidRPr="00E36F90">
        <w:rPr>
          <w:rFonts w:asciiTheme="minorHAnsi" w:eastAsiaTheme="minorHAnsi" w:hAnsiTheme="minorHAnsi" w:cstheme="minorHAnsi"/>
          <w:szCs w:val="26"/>
        </w:rPr>
        <w:t>If so, is he or she an RN or LPN?  Is he or she administrative only</w:t>
      </w:r>
      <w:r w:rsidRPr="002C655A">
        <w:rPr>
          <w:rFonts w:asciiTheme="minorHAnsi" w:eastAsiaTheme="minorHAnsi" w:hAnsiTheme="minorHAnsi" w:cstheme="minorHAnsi"/>
          <w:szCs w:val="26"/>
        </w:rPr>
        <w:t>?</w:t>
      </w:r>
    </w:p>
    <w:p w14:paraId="7481709B" w14:textId="436FF8B9" w:rsidR="004D242F" w:rsidRPr="002C655A" w:rsidRDefault="009A3FB5"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w:t>
      </w:r>
      <w:r w:rsidR="00E36F90">
        <w:rPr>
          <w:rFonts w:asciiTheme="minorHAnsi" w:hAnsiTheme="minorHAnsi" w:cstheme="minorHAnsi"/>
          <w:b/>
          <w:szCs w:val="26"/>
        </w:rPr>
        <w:t xml:space="preserve">, there is a supervising RN on premises, 24 hours a day, </w:t>
      </w:r>
      <w:proofErr w:type="gramStart"/>
      <w:r w:rsidR="00E36F90">
        <w:rPr>
          <w:rFonts w:asciiTheme="minorHAnsi" w:hAnsiTheme="minorHAnsi" w:cstheme="minorHAnsi"/>
          <w:b/>
          <w:szCs w:val="26"/>
        </w:rPr>
        <w:t>7</w:t>
      </w:r>
      <w:proofErr w:type="gramEnd"/>
      <w:r w:rsidR="00E36F90">
        <w:rPr>
          <w:rFonts w:asciiTheme="minorHAnsi" w:hAnsiTheme="minorHAnsi" w:cstheme="minorHAnsi"/>
          <w:b/>
          <w:szCs w:val="26"/>
        </w:rPr>
        <w:t xml:space="preserve"> days a week.  This </w:t>
      </w:r>
      <w:r w:rsidR="00702045">
        <w:rPr>
          <w:rFonts w:asciiTheme="minorHAnsi" w:hAnsiTheme="minorHAnsi" w:cstheme="minorHAnsi"/>
          <w:b/>
          <w:szCs w:val="26"/>
        </w:rPr>
        <w:t xml:space="preserve">position </w:t>
      </w:r>
      <w:r w:rsidR="00E36F90">
        <w:rPr>
          <w:rFonts w:asciiTheme="minorHAnsi" w:hAnsiTheme="minorHAnsi" w:cstheme="minorHAnsi"/>
          <w:b/>
          <w:szCs w:val="26"/>
        </w:rPr>
        <w:t xml:space="preserve">is not </w:t>
      </w:r>
      <w:r w:rsidR="00702045">
        <w:rPr>
          <w:rFonts w:asciiTheme="minorHAnsi" w:hAnsiTheme="minorHAnsi" w:cstheme="minorHAnsi"/>
          <w:b/>
          <w:szCs w:val="26"/>
        </w:rPr>
        <w:t xml:space="preserve">only </w:t>
      </w:r>
      <w:r w:rsidR="00E36F90">
        <w:rPr>
          <w:rFonts w:asciiTheme="minorHAnsi" w:hAnsiTheme="minorHAnsi" w:cstheme="minorHAnsi"/>
          <w:b/>
          <w:szCs w:val="26"/>
        </w:rPr>
        <w:t>an admin</w:t>
      </w:r>
      <w:r w:rsidR="00702045">
        <w:rPr>
          <w:rFonts w:asciiTheme="minorHAnsi" w:hAnsiTheme="minorHAnsi" w:cstheme="minorHAnsi"/>
          <w:b/>
          <w:szCs w:val="26"/>
        </w:rPr>
        <w:t xml:space="preserve">istrative </w:t>
      </w:r>
      <w:r w:rsidR="00E36F90">
        <w:rPr>
          <w:rFonts w:asciiTheme="minorHAnsi" w:hAnsiTheme="minorHAnsi" w:cstheme="minorHAnsi"/>
          <w:b/>
          <w:szCs w:val="26"/>
        </w:rPr>
        <w:t xml:space="preserve">position.  </w:t>
      </w:r>
      <w:r w:rsidR="00EE766F">
        <w:rPr>
          <w:rFonts w:asciiTheme="minorHAnsi" w:hAnsiTheme="minorHAnsi" w:cstheme="minorHAnsi"/>
          <w:b/>
          <w:szCs w:val="26"/>
        </w:rPr>
        <w:t>The nursing supervisor can also respond to trauma or emergency calls.  Patient care duties are not required unless the nursing staff is short-handed, then the supervisor is required to assist.</w:t>
      </w:r>
    </w:p>
    <w:p w14:paraId="24C9F1DB" w14:textId="1B7AF941" w:rsidR="004D242F" w:rsidRPr="002C655A" w:rsidRDefault="009D3BEB"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Will the County or the Medical Service Provider be responsible for paying the bills of the current pharmacy company (Contract Pharmacy Services) under the new contract?</w:t>
      </w:r>
    </w:p>
    <w:p w14:paraId="1619BC2B" w14:textId="35A1C0F3" w:rsidR="00B64393" w:rsidRDefault="00B64393" w:rsidP="00E549F1">
      <w:pPr>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Yes.  Please refer to page 2</w:t>
      </w:r>
      <w:r w:rsidR="001E345C">
        <w:rPr>
          <w:rFonts w:asciiTheme="minorHAnsi" w:hAnsiTheme="minorHAnsi" w:cstheme="minorHAnsi"/>
          <w:b/>
          <w:szCs w:val="26"/>
        </w:rPr>
        <w:t>7</w:t>
      </w:r>
      <w:r>
        <w:rPr>
          <w:rFonts w:asciiTheme="minorHAnsi" w:hAnsiTheme="minorHAnsi" w:cstheme="minorHAnsi"/>
          <w:b/>
          <w:szCs w:val="26"/>
        </w:rPr>
        <w:t xml:space="preserve"> of the RFP, </w:t>
      </w:r>
      <w:r w:rsidR="001E345C">
        <w:rPr>
          <w:rFonts w:asciiTheme="minorHAnsi" w:hAnsiTheme="minorHAnsi" w:cstheme="minorHAnsi"/>
          <w:b/>
          <w:szCs w:val="26"/>
        </w:rPr>
        <w:t>S</w:t>
      </w:r>
      <w:r>
        <w:rPr>
          <w:rFonts w:asciiTheme="minorHAnsi" w:hAnsiTheme="minorHAnsi" w:cstheme="minorHAnsi"/>
          <w:b/>
          <w:szCs w:val="26"/>
        </w:rPr>
        <w:t xml:space="preserve">ection E. (SPECIFIC REQUIREMENTS), </w:t>
      </w:r>
      <w:r w:rsidR="001E345C">
        <w:rPr>
          <w:rFonts w:asciiTheme="minorHAnsi" w:hAnsiTheme="minorHAnsi" w:cstheme="minorHAnsi"/>
          <w:b/>
          <w:szCs w:val="26"/>
        </w:rPr>
        <w:t>I</w:t>
      </w:r>
      <w:r>
        <w:rPr>
          <w:rFonts w:asciiTheme="minorHAnsi" w:hAnsiTheme="minorHAnsi" w:cstheme="minorHAnsi"/>
          <w:b/>
          <w:szCs w:val="26"/>
        </w:rPr>
        <w:t>tem 20.a.</w:t>
      </w:r>
      <w:r w:rsidR="001E345C">
        <w:rPr>
          <w:rFonts w:asciiTheme="minorHAnsi" w:hAnsiTheme="minorHAnsi" w:cstheme="minorHAnsi"/>
          <w:b/>
          <w:szCs w:val="26"/>
        </w:rPr>
        <w:t xml:space="preserve"> </w:t>
      </w:r>
      <w:r>
        <w:rPr>
          <w:rFonts w:asciiTheme="minorHAnsi" w:hAnsiTheme="minorHAnsi" w:cstheme="minorHAnsi"/>
          <w:b/>
          <w:szCs w:val="26"/>
        </w:rPr>
        <w:t>and b.</w:t>
      </w:r>
      <w:r w:rsidR="001E345C">
        <w:rPr>
          <w:rFonts w:asciiTheme="minorHAnsi" w:hAnsiTheme="minorHAnsi" w:cstheme="minorHAnsi"/>
          <w:b/>
          <w:szCs w:val="26"/>
        </w:rPr>
        <w:t>1.</w:t>
      </w:r>
      <w:r>
        <w:rPr>
          <w:rFonts w:asciiTheme="minorHAnsi" w:hAnsiTheme="minorHAnsi" w:cstheme="minorHAnsi"/>
          <w:b/>
          <w:szCs w:val="26"/>
        </w:rPr>
        <w:t xml:space="preserve"> </w:t>
      </w:r>
      <w:proofErr w:type="gramStart"/>
      <w:r>
        <w:rPr>
          <w:rFonts w:asciiTheme="minorHAnsi" w:hAnsiTheme="minorHAnsi" w:cstheme="minorHAnsi"/>
          <w:b/>
          <w:szCs w:val="26"/>
        </w:rPr>
        <w:t>and</w:t>
      </w:r>
      <w:proofErr w:type="gramEnd"/>
      <w:r>
        <w:rPr>
          <w:rFonts w:asciiTheme="minorHAnsi" w:hAnsiTheme="minorHAnsi" w:cstheme="minorHAnsi"/>
          <w:b/>
          <w:szCs w:val="26"/>
        </w:rPr>
        <w:t xml:space="preserve"> b.</w:t>
      </w:r>
      <w:r w:rsidR="001E345C">
        <w:rPr>
          <w:rFonts w:asciiTheme="minorHAnsi" w:hAnsiTheme="minorHAnsi" w:cstheme="minorHAnsi"/>
          <w:b/>
          <w:szCs w:val="26"/>
        </w:rPr>
        <w:t>2.</w:t>
      </w:r>
      <w:r w:rsidR="006B2626">
        <w:rPr>
          <w:rFonts w:asciiTheme="minorHAnsi" w:hAnsiTheme="minorHAnsi" w:cstheme="minorHAnsi"/>
          <w:b/>
          <w:szCs w:val="26"/>
        </w:rPr>
        <w:t xml:space="preserve"> which state</w:t>
      </w:r>
      <w:r w:rsidR="00454EA9">
        <w:rPr>
          <w:rFonts w:asciiTheme="minorHAnsi" w:hAnsiTheme="minorHAnsi" w:cstheme="minorHAnsi"/>
          <w:b/>
          <w:szCs w:val="26"/>
        </w:rPr>
        <w:t>s</w:t>
      </w:r>
      <w:r>
        <w:rPr>
          <w:rFonts w:asciiTheme="minorHAnsi" w:hAnsiTheme="minorHAnsi" w:cstheme="minorHAnsi"/>
          <w:b/>
          <w:szCs w:val="26"/>
        </w:rPr>
        <w:t>:</w:t>
      </w:r>
    </w:p>
    <w:p w14:paraId="74548BEB" w14:textId="01B27C89" w:rsidR="00B64393" w:rsidRPr="00B64393" w:rsidRDefault="0093624D" w:rsidP="006B2626">
      <w:pPr>
        <w:autoSpaceDE w:val="0"/>
        <w:autoSpaceDN w:val="0"/>
        <w:adjustRightInd w:val="0"/>
        <w:spacing w:after="360"/>
        <w:ind w:left="1080"/>
        <w:rPr>
          <w:rFonts w:asciiTheme="minorHAnsi" w:hAnsiTheme="minorHAnsi" w:cstheme="minorHAnsi"/>
          <w:b/>
          <w:i/>
          <w:szCs w:val="26"/>
        </w:rPr>
      </w:pPr>
      <w:r>
        <w:rPr>
          <w:rFonts w:asciiTheme="minorHAnsi" w:hAnsiTheme="minorHAnsi" w:cstheme="minorHAnsi"/>
          <w:b/>
          <w:i/>
          <w:szCs w:val="26"/>
        </w:rPr>
        <w:t>Alameda County Behavioral Health Care Services (</w:t>
      </w:r>
      <w:r w:rsidR="00B64393" w:rsidRPr="00B64393">
        <w:rPr>
          <w:rFonts w:asciiTheme="minorHAnsi" w:hAnsiTheme="minorHAnsi" w:cstheme="minorHAnsi"/>
          <w:b/>
          <w:i/>
          <w:szCs w:val="26"/>
        </w:rPr>
        <w:t>BHCS</w:t>
      </w:r>
      <w:r>
        <w:rPr>
          <w:rFonts w:asciiTheme="minorHAnsi" w:hAnsiTheme="minorHAnsi" w:cstheme="minorHAnsi"/>
          <w:b/>
          <w:i/>
          <w:szCs w:val="26"/>
        </w:rPr>
        <w:t>)</w:t>
      </w:r>
      <w:r w:rsidR="00B64393" w:rsidRPr="00B64393">
        <w:rPr>
          <w:rFonts w:asciiTheme="minorHAnsi" w:hAnsiTheme="minorHAnsi" w:cstheme="minorHAnsi"/>
          <w:b/>
          <w:i/>
          <w:szCs w:val="26"/>
        </w:rPr>
        <w:t xml:space="preserve"> will pay for psychotropic medications it prescribes that are purchased from a pharmaceutical provider based on a pre-approved formula.</w:t>
      </w:r>
    </w:p>
    <w:p w14:paraId="6A88AF74" w14:textId="77777777" w:rsidR="00B64393" w:rsidRPr="00B64393" w:rsidRDefault="00B64393" w:rsidP="006B2626">
      <w:pPr>
        <w:autoSpaceDE w:val="0"/>
        <w:autoSpaceDN w:val="0"/>
        <w:adjustRightInd w:val="0"/>
        <w:spacing w:after="360"/>
        <w:ind w:left="1080"/>
        <w:rPr>
          <w:rFonts w:asciiTheme="minorHAnsi" w:hAnsiTheme="minorHAnsi" w:cstheme="minorHAnsi"/>
          <w:b/>
          <w:i/>
          <w:szCs w:val="26"/>
        </w:rPr>
      </w:pPr>
      <w:r w:rsidRPr="00B64393">
        <w:rPr>
          <w:rFonts w:asciiTheme="minorHAnsi" w:hAnsiTheme="minorHAnsi" w:cstheme="minorHAnsi"/>
          <w:b/>
          <w:i/>
          <w:szCs w:val="26"/>
        </w:rPr>
        <w:t>Contractor shall submit to the BHCS Director of Pharmacy Services the following:</w:t>
      </w:r>
    </w:p>
    <w:p w14:paraId="18BFE35D" w14:textId="77777777" w:rsidR="00B64393" w:rsidRPr="00B64393" w:rsidRDefault="00B64393" w:rsidP="00B64393">
      <w:pPr>
        <w:autoSpaceDE w:val="0"/>
        <w:autoSpaceDN w:val="0"/>
        <w:adjustRightInd w:val="0"/>
        <w:spacing w:after="360"/>
        <w:ind w:left="1440"/>
        <w:rPr>
          <w:rFonts w:asciiTheme="minorHAnsi" w:hAnsiTheme="minorHAnsi" w:cstheme="minorHAnsi"/>
          <w:b/>
          <w:i/>
          <w:szCs w:val="26"/>
        </w:rPr>
      </w:pPr>
      <w:r w:rsidRPr="00B64393">
        <w:rPr>
          <w:rFonts w:asciiTheme="minorHAnsi" w:hAnsiTheme="minorHAnsi" w:cstheme="minorHAnsi"/>
          <w:b/>
          <w:i/>
          <w:szCs w:val="26"/>
        </w:rPr>
        <w:t xml:space="preserve">For purposes of receiving payment for psychotropic medications provided to mental health clients, Contactor must submit a hard copy monthly invoice alphabetically listing each patient, medications dispensed, cost, and total monthly cost of the </w:t>
      </w:r>
      <w:r w:rsidRPr="00B64393">
        <w:rPr>
          <w:rFonts w:asciiTheme="minorHAnsi" w:hAnsiTheme="minorHAnsi" w:cstheme="minorHAnsi"/>
          <w:b/>
          <w:i/>
          <w:szCs w:val="26"/>
        </w:rPr>
        <w:lastRenderedPageBreak/>
        <w:t>psychotropic medications.  The invoice must be marked CONFIDENTIAL HEALTH CARE INFORMATION.</w:t>
      </w:r>
    </w:p>
    <w:p w14:paraId="148221AF" w14:textId="77777777" w:rsidR="00B64393" w:rsidRPr="00B64393" w:rsidRDefault="00B64393" w:rsidP="00B64393">
      <w:pPr>
        <w:autoSpaceDE w:val="0"/>
        <w:autoSpaceDN w:val="0"/>
        <w:adjustRightInd w:val="0"/>
        <w:spacing w:after="360"/>
        <w:ind w:left="1440"/>
        <w:rPr>
          <w:rFonts w:asciiTheme="minorHAnsi" w:hAnsiTheme="minorHAnsi" w:cstheme="minorHAnsi"/>
          <w:b/>
          <w:i/>
          <w:szCs w:val="26"/>
        </w:rPr>
      </w:pPr>
      <w:r w:rsidRPr="00B64393">
        <w:rPr>
          <w:rFonts w:asciiTheme="minorHAnsi" w:hAnsiTheme="minorHAnsi" w:cstheme="minorHAnsi"/>
          <w:b/>
          <w:i/>
          <w:szCs w:val="26"/>
        </w:rPr>
        <w:t>A monthly Excel report for each psychotropic medication administered, dosage, number of tablets, cost per unit, and client count.  The total of this report should equal the cost reflected in the monthly invoice submitted.</w:t>
      </w:r>
    </w:p>
    <w:p w14:paraId="3BF363BC" w14:textId="3A31D006" w:rsidR="001A7B50" w:rsidRPr="001A7B50" w:rsidRDefault="009D3BEB" w:rsidP="001A7B50">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Please provide the following information about medication administration. Who administers medications, e.g., RNs, LPNs, medical assistants?  How many medication passes per day do you currently have and at what times? Are medications passed out in the housing unit and by whom?  Are any medications sent with inmates/detainees upon discharge?  Are the medication carts owned by the county?</w:t>
      </w:r>
    </w:p>
    <w:p w14:paraId="76CE263F" w14:textId="6FCA3765" w:rsidR="00B64393" w:rsidRPr="00B64393" w:rsidRDefault="00797E89" w:rsidP="00B64393">
      <w:pPr>
        <w:numPr>
          <w:ilvl w:val="1"/>
          <w:numId w:val="1"/>
        </w:numPr>
        <w:tabs>
          <w:tab w:val="clear" w:pos="1170"/>
        </w:tabs>
        <w:autoSpaceDE w:val="0"/>
        <w:autoSpaceDN w:val="0"/>
        <w:adjustRightInd w:val="0"/>
        <w:spacing w:after="360"/>
        <w:ind w:left="720" w:hanging="720"/>
        <w:rPr>
          <w:rFonts w:asciiTheme="minorHAnsi" w:hAnsiTheme="minorHAnsi" w:cstheme="minorHAnsi"/>
          <w:b/>
          <w:i/>
          <w:szCs w:val="26"/>
        </w:rPr>
      </w:pPr>
      <w:r>
        <w:rPr>
          <w:rFonts w:asciiTheme="minorHAnsi" w:hAnsiTheme="minorHAnsi" w:cstheme="minorHAnsi"/>
          <w:b/>
          <w:szCs w:val="26"/>
        </w:rPr>
        <w:t>LPN’s/LVN’s and RN’s</w:t>
      </w:r>
      <w:r w:rsidR="00382731">
        <w:rPr>
          <w:rFonts w:asciiTheme="minorHAnsi" w:hAnsiTheme="minorHAnsi" w:cstheme="minorHAnsi"/>
          <w:b/>
          <w:szCs w:val="26"/>
        </w:rPr>
        <w:t xml:space="preserve"> administer medication</w:t>
      </w:r>
      <w:r w:rsidR="00B91F9E">
        <w:rPr>
          <w:rFonts w:asciiTheme="minorHAnsi" w:hAnsiTheme="minorHAnsi" w:cstheme="minorHAnsi"/>
          <w:b/>
          <w:szCs w:val="26"/>
        </w:rPr>
        <w:t>s</w:t>
      </w:r>
      <w:r>
        <w:rPr>
          <w:rFonts w:asciiTheme="minorHAnsi" w:hAnsiTheme="minorHAnsi" w:cstheme="minorHAnsi"/>
          <w:b/>
          <w:szCs w:val="26"/>
        </w:rPr>
        <w:t xml:space="preserve">.  </w:t>
      </w:r>
      <w:r w:rsidR="00B91F9E">
        <w:rPr>
          <w:rFonts w:asciiTheme="minorHAnsi" w:hAnsiTheme="minorHAnsi" w:cstheme="minorHAnsi"/>
          <w:b/>
          <w:szCs w:val="26"/>
        </w:rPr>
        <w:t xml:space="preserve">The County </w:t>
      </w:r>
      <w:r w:rsidR="00382731">
        <w:rPr>
          <w:rFonts w:asciiTheme="minorHAnsi" w:hAnsiTheme="minorHAnsi" w:cstheme="minorHAnsi"/>
          <w:b/>
          <w:szCs w:val="26"/>
        </w:rPr>
        <w:t>currently ha</w:t>
      </w:r>
      <w:r w:rsidR="00B91F9E">
        <w:rPr>
          <w:rFonts w:asciiTheme="minorHAnsi" w:hAnsiTheme="minorHAnsi" w:cstheme="minorHAnsi"/>
          <w:b/>
          <w:szCs w:val="26"/>
        </w:rPr>
        <w:t>s</w:t>
      </w:r>
      <w:r w:rsidR="00382731">
        <w:rPr>
          <w:rFonts w:asciiTheme="minorHAnsi" w:hAnsiTheme="minorHAnsi" w:cstheme="minorHAnsi"/>
          <w:b/>
          <w:szCs w:val="26"/>
        </w:rPr>
        <w:t xml:space="preserve"> four (4) med</w:t>
      </w:r>
      <w:r w:rsidR="00B91F9E">
        <w:rPr>
          <w:rFonts w:asciiTheme="minorHAnsi" w:hAnsiTheme="minorHAnsi" w:cstheme="minorHAnsi"/>
          <w:b/>
          <w:szCs w:val="26"/>
        </w:rPr>
        <w:t>ication</w:t>
      </w:r>
      <w:r w:rsidR="00382731">
        <w:rPr>
          <w:rFonts w:asciiTheme="minorHAnsi" w:hAnsiTheme="minorHAnsi" w:cstheme="minorHAnsi"/>
          <w:b/>
          <w:szCs w:val="26"/>
        </w:rPr>
        <w:t xml:space="preserve"> passes per day, during the hours of </w:t>
      </w:r>
      <w:r w:rsidR="000560E9">
        <w:rPr>
          <w:rFonts w:asciiTheme="minorHAnsi" w:hAnsiTheme="minorHAnsi" w:cstheme="minorHAnsi"/>
          <w:b/>
          <w:szCs w:val="26"/>
        </w:rPr>
        <w:t xml:space="preserve">0500-0600, 0800-0900, 1300-1400, </w:t>
      </w:r>
      <w:r w:rsidR="00B91F9E">
        <w:rPr>
          <w:rFonts w:asciiTheme="minorHAnsi" w:hAnsiTheme="minorHAnsi" w:cstheme="minorHAnsi"/>
          <w:b/>
          <w:szCs w:val="26"/>
        </w:rPr>
        <w:t>and</w:t>
      </w:r>
      <w:r w:rsidR="000560E9">
        <w:rPr>
          <w:rFonts w:asciiTheme="minorHAnsi" w:hAnsiTheme="minorHAnsi" w:cstheme="minorHAnsi"/>
          <w:b/>
          <w:szCs w:val="26"/>
        </w:rPr>
        <w:t xml:space="preserve"> 1900-2100. </w:t>
      </w:r>
      <w:r w:rsidR="00382731">
        <w:rPr>
          <w:rFonts w:asciiTheme="minorHAnsi" w:hAnsiTheme="minorHAnsi" w:cstheme="minorHAnsi"/>
          <w:b/>
          <w:szCs w:val="26"/>
        </w:rPr>
        <w:t xml:space="preserve">The medications are passed out in the housing units by medical </w:t>
      </w:r>
      <w:proofErr w:type="spellStart"/>
      <w:r w:rsidR="00382731">
        <w:rPr>
          <w:rFonts w:asciiTheme="minorHAnsi" w:hAnsiTheme="minorHAnsi" w:cstheme="minorHAnsi"/>
          <w:b/>
          <w:szCs w:val="26"/>
        </w:rPr>
        <w:t>personel</w:t>
      </w:r>
      <w:proofErr w:type="spellEnd"/>
      <w:r w:rsidR="00382731">
        <w:rPr>
          <w:rFonts w:asciiTheme="minorHAnsi" w:hAnsiTheme="minorHAnsi" w:cstheme="minorHAnsi"/>
          <w:b/>
          <w:szCs w:val="26"/>
        </w:rPr>
        <w:t xml:space="preserve">.  Medications are also sent with inmates upon discharge.  The medication carts are not owned by the </w:t>
      </w:r>
      <w:r w:rsidR="004377A4">
        <w:rPr>
          <w:rFonts w:asciiTheme="minorHAnsi" w:hAnsiTheme="minorHAnsi" w:cstheme="minorHAnsi"/>
          <w:b/>
          <w:szCs w:val="26"/>
        </w:rPr>
        <w:t>C</w:t>
      </w:r>
      <w:r w:rsidR="00382731">
        <w:rPr>
          <w:rFonts w:asciiTheme="minorHAnsi" w:hAnsiTheme="minorHAnsi" w:cstheme="minorHAnsi"/>
          <w:b/>
          <w:szCs w:val="26"/>
        </w:rPr>
        <w:t>ounty.</w:t>
      </w:r>
    </w:p>
    <w:p w14:paraId="7281F0D2" w14:textId="7B48B8F7" w:rsidR="004D242F" w:rsidRPr="002C655A" w:rsidRDefault="009D3BEB" w:rsidP="00CD5814">
      <w:pPr>
        <w:numPr>
          <w:ilvl w:val="0"/>
          <w:numId w:val="1"/>
        </w:numPr>
        <w:spacing w:after="60"/>
        <w:ind w:left="720" w:hanging="720"/>
        <w:rPr>
          <w:rFonts w:asciiTheme="minorHAnsi" w:hAnsiTheme="minorHAnsi" w:cstheme="minorHAnsi"/>
          <w:b/>
          <w:szCs w:val="26"/>
        </w:rPr>
      </w:pPr>
      <w:proofErr w:type="gramStart"/>
      <w:r w:rsidRPr="002C655A">
        <w:rPr>
          <w:rFonts w:asciiTheme="minorHAnsi" w:eastAsiaTheme="minorHAnsi" w:hAnsiTheme="minorHAnsi" w:cstheme="minorHAnsi"/>
          <w:szCs w:val="26"/>
        </w:rPr>
        <w:t>Are any medications allowed to be brought</w:t>
      </w:r>
      <w:proofErr w:type="gramEnd"/>
      <w:r w:rsidRPr="002C655A">
        <w:rPr>
          <w:rFonts w:asciiTheme="minorHAnsi" w:eastAsiaTheme="minorHAnsi" w:hAnsiTheme="minorHAnsi" w:cstheme="minorHAnsi"/>
          <w:szCs w:val="26"/>
        </w:rPr>
        <w:t xml:space="preserve"> in from home?</w:t>
      </w:r>
    </w:p>
    <w:p w14:paraId="78A90E66" w14:textId="2A0703E8" w:rsidR="004D242F" w:rsidRPr="002C655A" w:rsidRDefault="000560E9"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Only in rare situations, </w:t>
      </w:r>
      <w:r w:rsidR="00382731">
        <w:rPr>
          <w:rFonts w:asciiTheme="minorHAnsi" w:hAnsiTheme="minorHAnsi" w:cstheme="minorHAnsi"/>
          <w:b/>
          <w:szCs w:val="26"/>
        </w:rPr>
        <w:t>i.e.</w:t>
      </w:r>
      <w:r w:rsidR="00B10C30">
        <w:rPr>
          <w:rFonts w:asciiTheme="minorHAnsi" w:hAnsiTheme="minorHAnsi" w:cstheme="minorHAnsi"/>
          <w:b/>
          <w:szCs w:val="26"/>
        </w:rPr>
        <w:t>,</w:t>
      </w:r>
      <w:r>
        <w:rPr>
          <w:rFonts w:asciiTheme="minorHAnsi" w:hAnsiTheme="minorHAnsi" w:cstheme="minorHAnsi"/>
          <w:b/>
          <w:szCs w:val="26"/>
        </w:rPr>
        <w:t xml:space="preserve"> a specific chemotherapy medication</w:t>
      </w:r>
      <w:r w:rsidR="003D6F43">
        <w:rPr>
          <w:rFonts w:asciiTheme="minorHAnsi" w:hAnsiTheme="minorHAnsi" w:cstheme="minorHAnsi"/>
          <w:b/>
          <w:szCs w:val="26"/>
        </w:rPr>
        <w:t xml:space="preserve">, </w:t>
      </w:r>
      <w:proofErr w:type="gramStart"/>
      <w:r w:rsidR="003D6F43">
        <w:rPr>
          <w:rFonts w:asciiTheme="minorHAnsi" w:hAnsiTheme="minorHAnsi" w:cstheme="minorHAnsi"/>
          <w:b/>
          <w:szCs w:val="26"/>
        </w:rPr>
        <w:t>are medications allowed to be brought</w:t>
      </w:r>
      <w:proofErr w:type="gramEnd"/>
      <w:r w:rsidR="003D6F43">
        <w:rPr>
          <w:rFonts w:asciiTheme="minorHAnsi" w:hAnsiTheme="minorHAnsi" w:cstheme="minorHAnsi"/>
          <w:b/>
          <w:szCs w:val="26"/>
        </w:rPr>
        <w:t xml:space="preserve"> in from home</w:t>
      </w:r>
      <w:r>
        <w:rPr>
          <w:rFonts w:asciiTheme="minorHAnsi" w:hAnsiTheme="minorHAnsi" w:cstheme="minorHAnsi"/>
          <w:b/>
          <w:szCs w:val="26"/>
        </w:rPr>
        <w:t>.</w:t>
      </w:r>
    </w:p>
    <w:p w14:paraId="089A59B7" w14:textId="383FC0C1" w:rsidR="004D242F" w:rsidRPr="002C655A" w:rsidRDefault="009D3BEB"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Are any medications allowed to be “kept on person” within the jail?  If so, which are allowed?</w:t>
      </w:r>
    </w:p>
    <w:p w14:paraId="2F83859E" w14:textId="11A1585A" w:rsidR="0081722F" w:rsidRPr="002C655A" w:rsidRDefault="00382731" w:rsidP="00EB4385">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Yes</w:t>
      </w:r>
      <w:r w:rsidR="006F09E3">
        <w:rPr>
          <w:rFonts w:asciiTheme="minorHAnsi" w:hAnsiTheme="minorHAnsi" w:cstheme="minorHAnsi"/>
          <w:b/>
          <w:szCs w:val="26"/>
        </w:rPr>
        <w:t xml:space="preserve">.  </w:t>
      </w:r>
      <w:r w:rsidR="006B7B89">
        <w:rPr>
          <w:rFonts w:asciiTheme="minorHAnsi" w:hAnsiTheme="minorHAnsi" w:cstheme="minorHAnsi"/>
          <w:b/>
          <w:szCs w:val="26"/>
        </w:rPr>
        <w:t xml:space="preserve">Asthma </w:t>
      </w:r>
      <w:r w:rsidR="006F09E3">
        <w:rPr>
          <w:rFonts w:asciiTheme="minorHAnsi" w:hAnsiTheme="minorHAnsi" w:cstheme="minorHAnsi"/>
          <w:b/>
          <w:szCs w:val="26"/>
        </w:rPr>
        <w:t>i</w:t>
      </w:r>
      <w:r w:rsidR="000560E9">
        <w:rPr>
          <w:rFonts w:asciiTheme="minorHAnsi" w:hAnsiTheme="minorHAnsi" w:cstheme="minorHAnsi"/>
          <w:b/>
          <w:szCs w:val="26"/>
        </w:rPr>
        <w:t>nhalers, creams, and lotions</w:t>
      </w:r>
      <w:r w:rsidR="006F09E3">
        <w:rPr>
          <w:rFonts w:asciiTheme="minorHAnsi" w:hAnsiTheme="minorHAnsi" w:cstheme="minorHAnsi"/>
          <w:b/>
          <w:szCs w:val="26"/>
        </w:rPr>
        <w:t xml:space="preserve"> are allowed with proper approval and supervision.</w:t>
      </w:r>
    </w:p>
    <w:p w14:paraId="4FBA17F8" w14:textId="03689341" w:rsidR="00600974" w:rsidRPr="002C655A" w:rsidRDefault="009D3BEB"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 xml:space="preserve">Please provide a listing of current medical commissary items.  </w:t>
      </w:r>
    </w:p>
    <w:p w14:paraId="100F8F8A" w14:textId="117F23CC" w:rsidR="00600974" w:rsidRDefault="00382731"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Ibuprofen.</w:t>
      </w:r>
    </w:p>
    <w:p w14:paraId="7CC3A79E" w14:textId="77777777" w:rsidR="006F09E3" w:rsidRPr="002C655A" w:rsidRDefault="006F09E3" w:rsidP="001A7B50">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Are there over-the-counter medications on commissary?  If so, are the inmates/detainees allowed to keep commissary medications on person?</w:t>
      </w:r>
    </w:p>
    <w:p w14:paraId="558CFBE9" w14:textId="224F6C2A" w:rsidR="006F09E3" w:rsidRPr="002C655A" w:rsidRDefault="006F09E3" w:rsidP="006F09E3">
      <w:pPr>
        <w:autoSpaceDE w:val="0"/>
        <w:autoSpaceDN w:val="0"/>
        <w:adjustRightInd w:val="0"/>
        <w:spacing w:after="360"/>
        <w:ind w:left="720"/>
        <w:rPr>
          <w:rFonts w:asciiTheme="minorHAnsi" w:hAnsiTheme="minorHAnsi" w:cstheme="minorHAnsi"/>
          <w:b/>
          <w:szCs w:val="26"/>
        </w:rPr>
      </w:pPr>
      <w:r>
        <w:rPr>
          <w:rFonts w:asciiTheme="minorHAnsi" w:hAnsiTheme="minorHAnsi" w:cstheme="minorHAnsi"/>
          <w:b/>
          <w:szCs w:val="26"/>
        </w:rPr>
        <w:t xml:space="preserve">Yes, </w:t>
      </w:r>
      <w:r w:rsidR="00993724">
        <w:rPr>
          <w:rFonts w:asciiTheme="minorHAnsi" w:hAnsiTheme="minorHAnsi" w:cstheme="minorHAnsi"/>
          <w:b/>
          <w:szCs w:val="26"/>
        </w:rPr>
        <w:t xml:space="preserve">Ibuprofen is available </w:t>
      </w:r>
      <w:r>
        <w:rPr>
          <w:rFonts w:asciiTheme="minorHAnsi" w:hAnsiTheme="minorHAnsi" w:cstheme="minorHAnsi"/>
          <w:b/>
          <w:szCs w:val="26"/>
        </w:rPr>
        <w:t xml:space="preserve">on commissary </w:t>
      </w:r>
      <w:r w:rsidR="00993724">
        <w:rPr>
          <w:rFonts w:asciiTheme="minorHAnsi" w:hAnsiTheme="minorHAnsi" w:cstheme="minorHAnsi"/>
          <w:b/>
          <w:szCs w:val="26"/>
        </w:rPr>
        <w:t xml:space="preserve">and </w:t>
      </w:r>
      <w:proofErr w:type="gramStart"/>
      <w:r w:rsidR="00993724">
        <w:rPr>
          <w:rFonts w:asciiTheme="minorHAnsi" w:hAnsiTheme="minorHAnsi" w:cstheme="minorHAnsi"/>
          <w:b/>
          <w:szCs w:val="26"/>
        </w:rPr>
        <w:t xml:space="preserve">is </w:t>
      </w:r>
      <w:r>
        <w:rPr>
          <w:rFonts w:asciiTheme="minorHAnsi" w:hAnsiTheme="minorHAnsi" w:cstheme="minorHAnsi"/>
          <w:b/>
          <w:szCs w:val="26"/>
        </w:rPr>
        <w:t xml:space="preserve"> allowed</w:t>
      </w:r>
      <w:proofErr w:type="gramEnd"/>
      <w:r>
        <w:rPr>
          <w:rFonts w:asciiTheme="minorHAnsi" w:hAnsiTheme="minorHAnsi" w:cstheme="minorHAnsi"/>
          <w:b/>
          <w:szCs w:val="26"/>
        </w:rPr>
        <w:t xml:space="preserve"> to be kept on person.</w:t>
      </w:r>
    </w:p>
    <w:p w14:paraId="40025E6D" w14:textId="61D25D5D" w:rsidR="00600974" w:rsidRPr="00E36F90" w:rsidRDefault="009D3BEB" w:rsidP="00CD5814">
      <w:pPr>
        <w:numPr>
          <w:ilvl w:val="0"/>
          <w:numId w:val="1"/>
        </w:numPr>
        <w:spacing w:after="60"/>
        <w:ind w:left="720" w:hanging="720"/>
        <w:rPr>
          <w:rFonts w:asciiTheme="minorHAnsi" w:hAnsiTheme="minorHAnsi" w:cstheme="minorHAnsi"/>
          <w:b/>
          <w:szCs w:val="26"/>
        </w:rPr>
      </w:pPr>
      <w:r w:rsidRPr="00E36F90">
        <w:rPr>
          <w:rFonts w:asciiTheme="minorHAnsi" w:eastAsiaTheme="minorHAnsi" w:hAnsiTheme="minorHAnsi" w:cstheme="minorHAnsi"/>
          <w:szCs w:val="26"/>
        </w:rPr>
        <w:t>Under the current contract, who is financially responsible for the cost of HIV medications and other AIDS-related drugs?  Will this remain the same under the new contract?</w:t>
      </w:r>
    </w:p>
    <w:p w14:paraId="6A8C5708" w14:textId="718E451B" w:rsidR="00600974" w:rsidRPr="001A7B50" w:rsidRDefault="00CF5315" w:rsidP="00E549F1">
      <w:pPr>
        <w:numPr>
          <w:ilvl w:val="1"/>
          <w:numId w:val="1"/>
        </w:numPr>
        <w:tabs>
          <w:tab w:val="clear" w:pos="1170"/>
        </w:tabs>
        <w:autoSpaceDE w:val="0"/>
        <w:autoSpaceDN w:val="0"/>
        <w:adjustRightInd w:val="0"/>
        <w:ind w:left="720" w:hanging="720"/>
        <w:rPr>
          <w:rFonts w:asciiTheme="minorHAnsi" w:hAnsiTheme="minorHAnsi" w:cstheme="minorHAnsi"/>
          <w:szCs w:val="26"/>
        </w:rPr>
      </w:pPr>
      <w:r>
        <w:rPr>
          <w:rFonts w:asciiTheme="minorHAnsi" w:hAnsiTheme="minorHAnsi" w:cstheme="minorHAnsi"/>
          <w:b/>
          <w:szCs w:val="26"/>
        </w:rPr>
        <w:t xml:space="preserve">Please refer to page 21 of the RFP, </w:t>
      </w:r>
      <w:r w:rsidR="00FA6E0E">
        <w:rPr>
          <w:rFonts w:asciiTheme="minorHAnsi" w:hAnsiTheme="minorHAnsi" w:cstheme="minorHAnsi"/>
          <w:b/>
          <w:szCs w:val="26"/>
        </w:rPr>
        <w:t>S</w:t>
      </w:r>
      <w:r>
        <w:rPr>
          <w:rFonts w:asciiTheme="minorHAnsi" w:hAnsiTheme="minorHAnsi" w:cstheme="minorHAnsi"/>
          <w:b/>
          <w:szCs w:val="26"/>
        </w:rPr>
        <w:t xml:space="preserve">ection E. (SPECIFIC REQUIREMENTS), </w:t>
      </w:r>
      <w:r w:rsidR="00FA6E0E">
        <w:rPr>
          <w:rFonts w:asciiTheme="minorHAnsi" w:hAnsiTheme="minorHAnsi" w:cstheme="minorHAnsi"/>
          <w:b/>
          <w:szCs w:val="26"/>
        </w:rPr>
        <w:t>I</w:t>
      </w:r>
      <w:r>
        <w:rPr>
          <w:rFonts w:asciiTheme="minorHAnsi" w:hAnsiTheme="minorHAnsi" w:cstheme="minorHAnsi"/>
          <w:b/>
          <w:szCs w:val="26"/>
        </w:rPr>
        <w:t>tem 8</w:t>
      </w:r>
      <w:r w:rsidR="00B06264">
        <w:rPr>
          <w:rFonts w:asciiTheme="minorHAnsi" w:hAnsiTheme="minorHAnsi" w:cstheme="minorHAnsi"/>
          <w:b/>
          <w:szCs w:val="26"/>
        </w:rPr>
        <w:t>.</w:t>
      </w:r>
      <w:r>
        <w:rPr>
          <w:rFonts w:asciiTheme="minorHAnsi" w:hAnsiTheme="minorHAnsi" w:cstheme="minorHAnsi"/>
          <w:b/>
          <w:szCs w:val="26"/>
        </w:rPr>
        <w:t>f</w:t>
      </w:r>
      <w:r w:rsidR="00FA6E0E">
        <w:rPr>
          <w:rFonts w:asciiTheme="minorHAnsi" w:hAnsiTheme="minorHAnsi" w:cstheme="minorHAnsi"/>
          <w:b/>
          <w:szCs w:val="26"/>
        </w:rPr>
        <w:t>. which states</w:t>
      </w:r>
      <w:r>
        <w:rPr>
          <w:rFonts w:asciiTheme="minorHAnsi" w:hAnsiTheme="minorHAnsi" w:cstheme="minorHAnsi"/>
          <w:b/>
          <w:szCs w:val="26"/>
        </w:rPr>
        <w:t>:</w:t>
      </w:r>
    </w:p>
    <w:p w14:paraId="79FE1DE8" w14:textId="77777777" w:rsidR="001A7B50" w:rsidRPr="00CF5315" w:rsidRDefault="001A7B50" w:rsidP="001A7B50">
      <w:pPr>
        <w:autoSpaceDE w:val="0"/>
        <w:autoSpaceDN w:val="0"/>
        <w:adjustRightInd w:val="0"/>
        <w:ind w:left="720"/>
        <w:rPr>
          <w:rFonts w:asciiTheme="minorHAnsi" w:hAnsiTheme="minorHAnsi" w:cstheme="minorHAnsi"/>
          <w:szCs w:val="26"/>
        </w:rPr>
      </w:pPr>
    </w:p>
    <w:p w14:paraId="2327ADCD" w14:textId="29AEB66A" w:rsidR="00CF5315" w:rsidRPr="00CF5315" w:rsidRDefault="00CF5315" w:rsidP="00FA6E0E">
      <w:pPr>
        <w:autoSpaceDE w:val="0"/>
        <w:autoSpaceDN w:val="0"/>
        <w:adjustRightInd w:val="0"/>
        <w:spacing w:after="360"/>
        <w:ind w:left="990"/>
        <w:rPr>
          <w:rFonts w:asciiTheme="minorHAnsi" w:hAnsiTheme="minorHAnsi" w:cstheme="minorHAnsi"/>
          <w:b/>
          <w:i/>
          <w:szCs w:val="26"/>
        </w:rPr>
      </w:pPr>
      <w:r>
        <w:rPr>
          <w:rFonts w:asciiTheme="minorHAnsi" w:hAnsiTheme="minorHAnsi" w:cstheme="minorHAnsi"/>
          <w:b/>
          <w:i/>
          <w:szCs w:val="26"/>
        </w:rPr>
        <w:lastRenderedPageBreak/>
        <w:t>C</w:t>
      </w:r>
      <w:r w:rsidRPr="00CF5315">
        <w:rPr>
          <w:rFonts w:asciiTheme="minorHAnsi" w:hAnsiTheme="minorHAnsi" w:cstheme="minorHAnsi"/>
          <w:b/>
          <w:i/>
          <w:szCs w:val="26"/>
        </w:rPr>
        <w:t xml:space="preserve">ounty shall be responsible for all eligible HIV medication established by the AIDS Drug Assistance Program to eligible inmates in accordance with State regulations.  </w:t>
      </w:r>
      <w:r w:rsidR="00823F67">
        <w:rPr>
          <w:rFonts w:asciiTheme="minorHAnsi" w:hAnsiTheme="minorHAnsi" w:cstheme="minorHAnsi"/>
          <w:b/>
          <w:i/>
          <w:szCs w:val="26"/>
        </w:rPr>
        <w:t>This will remain the same under the new contract.</w:t>
      </w:r>
    </w:p>
    <w:p w14:paraId="24F3CD36" w14:textId="0288A89F" w:rsidR="00600974" w:rsidRPr="002C655A" w:rsidRDefault="002C655A" w:rsidP="008122EE">
      <w:pPr>
        <w:keepNext/>
        <w:numPr>
          <w:ilvl w:val="0"/>
          <w:numId w:val="1"/>
        </w:numPr>
        <w:spacing w:after="60"/>
        <w:ind w:left="720" w:hanging="720"/>
        <w:rPr>
          <w:rFonts w:asciiTheme="minorHAnsi" w:hAnsiTheme="minorHAnsi" w:cstheme="minorHAnsi"/>
          <w:b/>
          <w:szCs w:val="26"/>
        </w:rPr>
      </w:pPr>
      <w:r w:rsidRPr="00382731">
        <w:rPr>
          <w:rFonts w:asciiTheme="minorHAnsi" w:eastAsiaTheme="minorHAnsi" w:hAnsiTheme="minorHAnsi" w:cstheme="minorHAnsi"/>
          <w:szCs w:val="26"/>
        </w:rPr>
        <w:t>What time(s)</w:t>
      </w:r>
      <w:r w:rsidRPr="002C655A">
        <w:rPr>
          <w:rFonts w:asciiTheme="minorHAnsi" w:eastAsiaTheme="minorHAnsi" w:hAnsiTheme="minorHAnsi" w:cstheme="minorHAnsi"/>
          <w:szCs w:val="26"/>
        </w:rPr>
        <w:t xml:space="preserve"> and location(s) are sick call currently conducted?</w:t>
      </w:r>
    </w:p>
    <w:p w14:paraId="3CFDEF2B" w14:textId="5E5319CA" w:rsidR="00C638C5" w:rsidRDefault="00B06264" w:rsidP="008122EE">
      <w:pPr>
        <w:keepNext/>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 xml:space="preserve">Please refer to </w:t>
      </w:r>
      <w:r w:rsidR="00C638C5">
        <w:rPr>
          <w:rFonts w:asciiTheme="minorHAnsi" w:hAnsiTheme="minorHAnsi" w:cstheme="minorHAnsi"/>
          <w:b/>
          <w:szCs w:val="26"/>
        </w:rPr>
        <w:t>Addendum No.</w:t>
      </w:r>
      <w:r w:rsidR="00AB7091">
        <w:rPr>
          <w:rFonts w:asciiTheme="minorHAnsi" w:hAnsiTheme="minorHAnsi" w:cstheme="minorHAnsi"/>
          <w:b/>
          <w:szCs w:val="26"/>
        </w:rPr>
        <w:t xml:space="preserve"> 2 for revised language to the RFP, page 10, Section E. (SPECIFIC REQUIREMENTS), item 1, Services, sub item (d) sick call.  </w:t>
      </w:r>
    </w:p>
    <w:p w14:paraId="7CCE1ADB" w14:textId="5B52F38F" w:rsidR="00B94E07" w:rsidRPr="00DF4665" w:rsidRDefault="00B94E07" w:rsidP="008122EE">
      <w:pPr>
        <w:keepNext/>
        <w:autoSpaceDE w:val="0"/>
        <w:autoSpaceDN w:val="0"/>
        <w:adjustRightInd w:val="0"/>
        <w:ind w:left="720"/>
        <w:rPr>
          <w:rFonts w:asciiTheme="minorHAnsi" w:hAnsiTheme="minorHAnsi" w:cstheme="minorHAnsi"/>
          <w:b/>
          <w:i/>
          <w:szCs w:val="26"/>
        </w:rPr>
      </w:pPr>
    </w:p>
    <w:p w14:paraId="688B6ED4" w14:textId="7D2E6329"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Are there specific times that jail security does not want inmate/detainee movement for sick call? If so, when?</w:t>
      </w:r>
    </w:p>
    <w:p w14:paraId="33BF8DA0" w14:textId="66632DEA" w:rsidR="00600974" w:rsidRPr="002C655A" w:rsidRDefault="00702045"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 f</w:t>
      </w:r>
      <w:r w:rsidR="000560E9">
        <w:rPr>
          <w:rFonts w:asciiTheme="minorHAnsi" w:hAnsiTheme="minorHAnsi" w:cstheme="minorHAnsi"/>
          <w:b/>
          <w:szCs w:val="26"/>
        </w:rPr>
        <w:t>rom 2300-0500 hours.</w:t>
      </w:r>
    </w:p>
    <w:p w14:paraId="56A9022C" w14:textId="637AF1B7"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Is a security officer currently present for every sick call?</w:t>
      </w:r>
    </w:p>
    <w:p w14:paraId="26CF858E" w14:textId="05E5669E" w:rsidR="00600974" w:rsidRPr="002C655A" w:rsidRDefault="000560E9" w:rsidP="00EB4385">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Yes.</w:t>
      </w:r>
    </w:p>
    <w:p w14:paraId="0243573B" w14:textId="761D55B3"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What on-site specialty clinics are conducted?</w:t>
      </w:r>
    </w:p>
    <w:p w14:paraId="09BABB36" w14:textId="67B4AFAC" w:rsidR="00806E82" w:rsidRDefault="00806E82" w:rsidP="008122EE">
      <w:pPr>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 xml:space="preserve">Please refer to page 16 of the RFP, </w:t>
      </w:r>
      <w:r w:rsidR="005F375D">
        <w:rPr>
          <w:rFonts w:asciiTheme="minorHAnsi" w:hAnsiTheme="minorHAnsi" w:cstheme="minorHAnsi"/>
          <w:b/>
          <w:szCs w:val="26"/>
        </w:rPr>
        <w:t>S</w:t>
      </w:r>
      <w:r>
        <w:rPr>
          <w:rFonts w:asciiTheme="minorHAnsi" w:hAnsiTheme="minorHAnsi" w:cstheme="minorHAnsi"/>
          <w:b/>
          <w:szCs w:val="26"/>
        </w:rPr>
        <w:t xml:space="preserve">ection E. (SPECIFIC REQUIREMENTS), </w:t>
      </w:r>
      <w:r w:rsidR="005F375D">
        <w:rPr>
          <w:rFonts w:asciiTheme="minorHAnsi" w:hAnsiTheme="minorHAnsi" w:cstheme="minorHAnsi"/>
          <w:b/>
          <w:szCs w:val="26"/>
        </w:rPr>
        <w:t>I</w:t>
      </w:r>
      <w:r>
        <w:rPr>
          <w:rFonts w:asciiTheme="minorHAnsi" w:hAnsiTheme="minorHAnsi" w:cstheme="minorHAnsi"/>
          <w:b/>
          <w:szCs w:val="26"/>
        </w:rPr>
        <w:t>tem 5.c.</w:t>
      </w:r>
      <w:r w:rsidR="005F375D">
        <w:rPr>
          <w:rFonts w:asciiTheme="minorHAnsi" w:hAnsiTheme="minorHAnsi" w:cstheme="minorHAnsi"/>
          <w:b/>
          <w:szCs w:val="26"/>
        </w:rPr>
        <w:t xml:space="preserve"> which states</w:t>
      </w:r>
      <w:r>
        <w:rPr>
          <w:rFonts w:asciiTheme="minorHAnsi" w:hAnsiTheme="minorHAnsi" w:cstheme="minorHAnsi"/>
          <w:b/>
          <w:szCs w:val="26"/>
        </w:rPr>
        <w:t>:</w:t>
      </w:r>
    </w:p>
    <w:p w14:paraId="7CC6822E" w14:textId="2327ADBE" w:rsidR="00806E82" w:rsidRPr="00806E82" w:rsidRDefault="00806E82" w:rsidP="00454EA9">
      <w:pPr>
        <w:autoSpaceDE w:val="0"/>
        <w:autoSpaceDN w:val="0"/>
        <w:adjustRightInd w:val="0"/>
        <w:spacing w:after="360"/>
        <w:ind w:left="1080"/>
        <w:rPr>
          <w:rFonts w:asciiTheme="minorHAnsi" w:hAnsiTheme="minorHAnsi" w:cstheme="minorHAnsi"/>
          <w:b/>
          <w:i/>
          <w:szCs w:val="26"/>
        </w:rPr>
      </w:pPr>
      <w:r w:rsidRPr="00806E82">
        <w:rPr>
          <w:rFonts w:asciiTheme="minorHAnsi" w:hAnsiTheme="minorHAnsi" w:cstheme="minorHAnsi"/>
          <w:b/>
          <w:i/>
          <w:szCs w:val="26"/>
        </w:rPr>
        <w:t>Clinic Hours.  Hours for specialty clinics are as indicated below.  The hours included are estimates, and subject to change dependent on inmate needs.  Any hours in excess of the estimate must be approved in writing by ACSO, except in cases of emergency, in which case Contractor shall immediately notify the Contracts Lieutenant and request the approval.  The specialty clinics to be provided are:</w:t>
      </w:r>
    </w:p>
    <w:p w14:paraId="667D2222"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w:t>
      </w:r>
      <w:r w:rsidRPr="00806E82">
        <w:rPr>
          <w:rFonts w:asciiTheme="minorHAnsi" w:hAnsiTheme="minorHAnsi" w:cstheme="minorHAnsi"/>
          <w:b/>
          <w:i/>
          <w:szCs w:val="26"/>
        </w:rPr>
        <w:tab/>
        <w:t>Optometry, 4 hours per month</w:t>
      </w:r>
    </w:p>
    <w:p w14:paraId="69936344"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2.</w:t>
      </w:r>
      <w:r w:rsidRPr="00806E82">
        <w:rPr>
          <w:rFonts w:asciiTheme="minorHAnsi" w:hAnsiTheme="minorHAnsi" w:cstheme="minorHAnsi"/>
          <w:b/>
          <w:i/>
          <w:szCs w:val="26"/>
        </w:rPr>
        <w:tab/>
        <w:t>Orthopedics, 4 hours per week</w:t>
      </w:r>
    </w:p>
    <w:p w14:paraId="56541DA4"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3.</w:t>
      </w:r>
      <w:r w:rsidRPr="00806E82">
        <w:rPr>
          <w:rFonts w:asciiTheme="minorHAnsi" w:hAnsiTheme="minorHAnsi" w:cstheme="minorHAnsi"/>
          <w:b/>
          <w:i/>
          <w:szCs w:val="26"/>
        </w:rPr>
        <w:tab/>
        <w:t>Physical Therapy, 2 hours per week</w:t>
      </w:r>
    </w:p>
    <w:p w14:paraId="7401F2AB"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4.</w:t>
      </w:r>
      <w:r w:rsidRPr="00806E82">
        <w:rPr>
          <w:rFonts w:asciiTheme="minorHAnsi" w:hAnsiTheme="minorHAnsi" w:cstheme="minorHAnsi"/>
          <w:b/>
          <w:i/>
          <w:szCs w:val="26"/>
        </w:rPr>
        <w:tab/>
        <w:t>Obstetrics, 4 hours per week</w:t>
      </w:r>
    </w:p>
    <w:p w14:paraId="09C77F03"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5.</w:t>
      </w:r>
      <w:r w:rsidRPr="00806E82">
        <w:rPr>
          <w:rFonts w:asciiTheme="minorHAnsi" w:hAnsiTheme="minorHAnsi" w:cstheme="minorHAnsi"/>
          <w:b/>
          <w:i/>
          <w:szCs w:val="26"/>
        </w:rPr>
        <w:tab/>
        <w:t>AIDS/HIV, 16 hours per month</w:t>
      </w:r>
    </w:p>
    <w:p w14:paraId="4560575A"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6.</w:t>
      </w:r>
      <w:r w:rsidRPr="00806E82">
        <w:rPr>
          <w:rFonts w:asciiTheme="minorHAnsi" w:hAnsiTheme="minorHAnsi" w:cstheme="minorHAnsi"/>
          <w:b/>
          <w:i/>
          <w:szCs w:val="26"/>
        </w:rPr>
        <w:tab/>
        <w:t>Radiology, 3 hours per day</w:t>
      </w:r>
    </w:p>
    <w:p w14:paraId="1C03F98E"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7.</w:t>
      </w:r>
      <w:r w:rsidRPr="00806E82">
        <w:rPr>
          <w:rFonts w:asciiTheme="minorHAnsi" w:hAnsiTheme="minorHAnsi" w:cstheme="minorHAnsi"/>
          <w:b/>
          <w:i/>
          <w:szCs w:val="26"/>
        </w:rPr>
        <w:tab/>
        <w:t>Nephrology, 4 hours per month</w:t>
      </w:r>
    </w:p>
    <w:p w14:paraId="5F89789A"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lastRenderedPageBreak/>
        <w:t>8.</w:t>
      </w:r>
      <w:r w:rsidRPr="00806E82">
        <w:rPr>
          <w:rFonts w:asciiTheme="minorHAnsi" w:hAnsiTheme="minorHAnsi" w:cstheme="minorHAnsi"/>
          <w:b/>
          <w:i/>
          <w:szCs w:val="26"/>
        </w:rPr>
        <w:tab/>
        <w:t>Tuberculosis, 5 hours per week</w:t>
      </w:r>
    </w:p>
    <w:p w14:paraId="37E498BE"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9.</w:t>
      </w:r>
      <w:r w:rsidRPr="00806E82">
        <w:rPr>
          <w:rFonts w:asciiTheme="minorHAnsi" w:hAnsiTheme="minorHAnsi" w:cstheme="minorHAnsi"/>
          <w:b/>
          <w:i/>
          <w:szCs w:val="26"/>
        </w:rPr>
        <w:tab/>
        <w:t>Asthma, 6 hours per week</w:t>
      </w:r>
    </w:p>
    <w:p w14:paraId="57C480F9"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10.</w:t>
      </w:r>
      <w:r w:rsidRPr="00806E82">
        <w:rPr>
          <w:rFonts w:asciiTheme="minorHAnsi" w:hAnsiTheme="minorHAnsi" w:cstheme="minorHAnsi"/>
          <w:b/>
          <w:i/>
          <w:szCs w:val="26"/>
        </w:rPr>
        <w:tab/>
        <w:t>Diabetes, 4 hours per week</w:t>
      </w:r>
    </w:p>
    <w:p w14:paraId="2894A308"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11.</w:t>
      </w:r>
      <w:r w:rsidRPr="00806E82">
        <w:rPr>
          <w:rFonts w:asciiTheme="minorHAnsi" w:hAnsiTheme="minorHAnsi" w:cstheme="minorHAnsi"/>
          <w:b/>
          <w:i/>
          <w:szCs w:val="26"/>
        </w:rPr>
        <w:tab/>
        <w:t>Hypertension, 6 hours per week</w:t>
      </w:r>
    </w:p>
    <w:p w14:paraId="693F23D3"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12.</w:t>
      </w:r>
      <w:r w:rsidRPr="00806E82">
        <w:rPr>
          <w:rFonts w:asciiTheme="minorHAnsi" w:hAnsiTheme="minorHAnsi" w:cstheme="minorHAnsi"/>
          <w:b/>
          <w:i/>
          <w:szCs w:val="26"/>
        </w:rPr>
        <w:tab/>
        <w:t>Seizure, 4 hours per week</w:t>
      </w:r>
    </w:p>
    <w:p w14:paraId="364E3F27"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13.</w:t>
      </w:r>
      <w:r w:rsidRPr="00806E82">
        <w:rPr>
          <w:rFonts w:asciiTheme="minorHAnsi" w:hAnsiTheme="minorHAnsi" w:cstheme="minorHAnsi"/>
          <w:b/>
          <w:i/>
          <w:szCs w:val="26"/>
        </w:rPr>
        <w:tab/>
        <w:t>Lipid and Coumadin, 3 hours per week</w:t>
      </w:r>
    </w:p>
    <w:p w14:paraId="72D98B6A"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14.</w:t>
      </w:r>
      <w:r w:rsidRPr="00806E82">
        <w:rPr>
          <w:rFonts w:asciiTheme="minorHAnsi" w:hAnsiTheme="minorHAnsi" w:cstheme="minorHAnsi"/>
          <w:b/>
          <w:i/>
          <w:szCs w:val="26"/>
        </w:rPr>
        <w:tab/>
        <w:t>Ultrasound, 16 hours per month</w:t>
      </w:r>
    </w:p>
    <w:p w14:paraId="1EC64FF4"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15.</w:t>
      </w:r>
      <w:r w:rsidRPr="00806E82">
        <w:rPr>
          <w:rFonts w:asciiTheme="minorHAnsi" w:hAnsiTheme="minorHAnsi" w:cstheme="minorHAnsi"/>
          <w:b/>
          <w:i/>
          <w:szCs w:val="26"/>
        </w:rPr>
        <w:tab/>
        <w:t xml:space="preserve">Dialysis, 8 hours per week </w:t>
      </w:r>
    </w:p>
    <w:p w14:paraId="38F61397"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16.</w:t>
      </w:r>
      <w:r w:rsidRPr="00806E82">
        <w:rPr>
          <w:rFonts w:asciiTheme="minorHAnsi" w:hAnsiTheme="minorHAnsi" w:cstheme="minorHAnsi"/>
          <w:b/>
          <w:i/>
          <w:szCs w:val="26"/>
        </w:rPr>
        <w:tab/>
        <w:t>Oral Surgery, 6 hours per week.</w:t>
      </w:r>
    </w:p>
    <w:p w14:paraId="535A5A6D" w14:textId="77777777" w:rsidR="00806E82" w:rsidRPr="00806E82" w:rsidRDefault="00806E82" w:rsidP="00454EA9">
      <w:pPr>
        <w:autoSpaceDE w:val="0"/>
        <w:autoSpaceDN w:val="0"/>
        <w:adjustRightInd w:val="0"/>
        <w:spacing w:after="360"/>
        <w:ind w:left="1440"/>
        <w:rPr>
          <w:rFonts w:asciiTheme="minorHAnsi" w:hAnsiTheme="minorHAnsi" w:cstheme="minorHAnsi"/>
          <w:b/>
          <w:i/>
          <w:szCs w:val="26"/>
        </w:rPr>
      </w:pPr>
      <w:r w:rsidRPr="00806E82">
        <w:rPr>
          <w:rFonts w:asciiTheme="minorHAnsi" w:hAnsiTheme="minorHAnsi" w:cstheme="minorHAnsi"/>
          <w:b/>
          <w:i/>
          <w:szCs w:val="26"/>
        </w:rPr>
        <w:t>17.</w:t>
      </w:r>
      <w:r w:rsidRPr="00806E82">
        <w:rPr>
          <w:rFonts w:asciiTheme="minorHAnsi" w:hAnsiTheme="minorHAnsi" w:cstheme="minorHAnsi"/>
          <w:b/>
          <w:i/>
          <w:szCs w:val="26"/>
        </w:rPr>
        <w:tab/>
        <w:t>On-site oral surgical procedures shall include:</w:t>
      </w:r>
    </w:p>
    <w:p w14:paraId="4C4BE7E1"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a.</w:t>
      </w:r>
      <w:r w:rsidRPr="00806E82">
        <w:rPr>
          <w:rFonts w:asciiTheme="minorHAnsi" w:hAnsiTheme="minorHAnsi" w:cstheme="minorHAnsi"/>
          <w:b/>
          <w:i/>
          <w:szCs w:val="26"/>
        </w:rPr>
        <w:tab/>
        <w:t>All facial lacerations</w:t>
      </w:r>
    </w:p>
    <w:p w14:paraId="170B8C3D"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b.</w:t>
      </w:r>
      <w:r w:rsidRPr="00806E82">
        <w:rPr>
          <w:rFonts w:asciiTheme="minorHAnsi" w:hAnsiTheme="minorHAnsi" w:cstheme="minorHAnsi"/>
          <w:b/>
          <w:i/>
          <w:szCs w:val="26"/>
        </w:rPr>
        <w:tab/>
        <w:t xml:space="preserve">Maxillary </w:t>
      </w:r>
      <w:proofErr w:type="spellStart"/>
      <w:r w:rsidRPr="00806E82">
        <w:rPr>
          <w:rFonts w:asciiTheme="minorHAnsi" w:hAnsiTheme="minorHAnsi" w:cstheme="minorHAnsi"/>
          <w:b/>
          <w:i/>
          <w:szCs w:val="26"/>
        </w:rPr>
        <w:t>LeFort</w:t>
      </w:r>
      <w:proofErr w:type="spellEnd"/>
      <w:r w:rsidRPr="00806E82">
        <w:rPr>
          <w:rFonts w:asciiTheme="minorHAnsi" w:hAnsiTheme="minorHAnsi" w:cstheme="minorHAnsi"/>
          <w:b/>
          <w:i/>
          <w:szCs w:val="26"/>
        </w:rPr>
        <w:t xml:space="preserve"> I fractures</w:t>
      </w:r>
    </w:p>
    <w:p w14:paraId="310FD069"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c.</w:t>
      </w:r>
      <w:r w:rsidRPr="00806E82">
        <w:rPr>
          <w:rFonts w:asciiTheme="minorHAnsi" w:hAnsiTheme="minorHAnsi" w:cstheme="minorHAnsi"/>
          <w:b/>
          <w:i/>
          <w:szCs w:val="26"/>
        </w:rPr>
        <w:tab/>
        <w:t>Zygomatic arch fractures</w:t>
      </w:r>
    </w:p>
    <w:p w14:paraId="46BB143A"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proofErr w:type="gramStart"/>
      <w:r w:rsidRPr="00806E82">
        <w:rPr>
          <w:rFonts w:asciiTheme="minorHAnsi" w:hAnsiTheme="minorHAnsi" w:cstheme="minorHAnsi"/>
          <w:b/>
          <w:i/>
          <w:szCs w:val="26"/>
        </w:rPr>
        <w:t>d</w:t>
      </w:r>
      <w:proofErr w:type="gramEnd"/>
      <w:r w:rsidRPr="00806E82">
        <w:rPr>
          <w:rFonts w:asciiTheme="minorHAnsi" w:hAnsiTheme="minorHAnsi" w:cstheme="minorHAnsi"/>
          <w:b/>
          <w:i/>
          <w:szCs w:val="26"/>
        </w:rPr>
        <w:t>.</w:t>
      </w:r>
      <w:r w:rsidRPr="00806E82">
        <w:rPr>
          <w:rFonts w:asciiTheme="minorHAnsi" w:hAnsiTheme="minorHAnsi" w:cstheme="minorHAnsi"/>
          <w:b/>
          <w:i/>
          <w:szCs w:val="26"/>
        </w:rPr>
        <w:tab/>
        <w:t>Traumatic Nasal-Septal deformities</w:t>
      </w:r>
    </w:p>
    <w:p w14:paraId="1203C4DF"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e.</w:t>
      </w:r>
      <w:r w:rsidRPr="00806E82">
        <w:rPr>
          <w:rFonts w:asciiTheme="minorHAnsi" w:hAnsiTheme="minorHAnsi" w:cstheme="minorHAnsi"/>
          <w:b/>
          <w:i/>
          <w:szCs w:val="26"/>
        </w:rPr>
        <w:tab/>
        <w:t>Mandible fractures (both open and closed)</w:t>
      </w:r>
    </w:p>
    <w:p w14:paraId="35A463A6"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f.</w:t>
      </w:r>
      <w:r w:rsidRPr="00806E82">
        <w:rPr>
          <w:rFonts w:asciiTheme="minorHAnsi" w:hAnsiTheme="minorHAnsi" w:cstheme="minorHAnsi"/>
          <w:b/>
          <w:i/>
          <w:szCs w:val="26"/>
        </w:rPr>
        <w:tab/>
      </w:r>
      <w:proofErr w:type="spellStart"/>
      <w:r w:rsidRPr="00806E82">
        <w:rPr>
          <w:rFonts w:asciiTheme="minorHAnsi" w:hAnsiTheme="minorHAnsi" w:cstheme="minorHAnsi"/>
          <w:b/>
          <w:i/>
          <w:szCs w:val="26"/>
        </w:rPr>
        <w:t>Denoalveolar</w:t>
      </w:r>
      <w:proofErr w:type="spellEnd"/>
      <w:r w:rsidRPr="00806E82">
        <w:rPr>
          <w:rFonts w:asciiTheme="minorHAnsi" w:hAnsiTheme="minorHAnsi" w:cstheme="minorHAnsi"/>
          <w:b/>
          <w:i/>
          <w:szCs w:val="26"/>
        </w:rPr>
        <w:t xml:space="preserve"> fractures</w:t>
      </w:r>
    </w:p>
    <w:p w14:paraId="7E8F9976"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g.</w:t>
      </w:r>
      <w:r w:rsidRPr="00806E82">
        <w:rPr>
          <w:rFonts w:asciiTheme="minorHAnsi" w:hAnsiTheme="minorHAnsi" w:cstheme="minorHAnsi"/>
          <w:b/>
          <w:i/>
          <w:szCs w:val="26"/>
        </w:rPr>
        <w:tab/>
        <w:t>Incision and drainage of maxillofacial abscesses</w:t>
      </w:r>
    </w:p>
    <w:p w14:paraId="65FF52FA" w14:textId="77777777" w:rsidR="00806E82"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h.</w:t>
      </w:r>
      <w:r w:rsidRPr="00806E82">
        <w:rPr>
          <w:rFonts w:asciiTheme="minorHAnsi" w:hAnsiTheme="minorHAnsi" w:cstheme="minorHAnsi"/>
          <w:b/>
          <w:i/>
          <w:szCs w:val="26"/>
        </w:rPr>
        <w:tab/>
        <w:t xml:space="preserve">Complex </w:t>
      </w:r>
      <w:proofErr w:type="spellStart"/>
      <w:r w:rsidRPr="00806E82">
        <w:rPr>
          <w:rFonts w:asciiTheme="minorHAnsi" w:hAnsiTheme="minorHAnsi" w:cstheme="minorHAnsi"/>
          <w:b/>
          <w:i/>
          <w:szCs w:val="26"/>
        </w:rPr>
        <w:t>ondontetomies</w:t>
      </w:r>
      <w:proofErr w:type="spellEnd"/>
    </w:p>
    <w:p w14:paraId="28857CD6" w14:textId="0F1F3EA1" w:rsidR="00600974" w:rsidRPr="00806E82" w:rsidRDefault="00806E82" w:rsidP="00454EA9">
      <w:pPr>
        <w:autoSpaceDE w:val="0"/>
        <w:autoSpaceDN w:val="0"/>
        <w:adjustRightInd w:val="0"/>
        <w:spacing w:after="360"/>
        <w:ind w:left="2160"/>
        <w:rPr>
          <w:rFonts w:asciiTheme="minorHAnsi" w:hAnsiTheme="minorHAnsi" w:cstheme="minorHAnsi"/>
          <w:b/>
          <w:i/>
          <w:szCs w:val="26"/>
        </w:rPr>
      </w:pPr>
      <w:r w:rsidRPr="00806E82">
        <w:rPr>
          <w:rFonts w:asciiTheme="minorHAnsi" w:hAnsiTheme="minorHAnsi" w:cstheme="minorHAnsi"/>
          <w:b/>
          <w:i/>
          <w:szCs w:val="26"/>
        </w:rPr>
        <w:t>i.</w:t>
      </w:r>
      <w:r w:rsidRPr="00806E82">
        <w:rPr>
          <w:rFonts w:asciiTheme="minorHAnsi" w:hAnsiTheme="minorHAnsi" w:cstheme="minorHAnsi"/>
          <w:b/>
          <w:i/>
          <w:szCs w:val="26"/>
        </w:rPr>
        <w:tab/>
        <w:t>Complex biopsies</w:t>
      </w:r>
    </w:p>
    <w:p w14:paraId="7BF13DBD" w14:textId="6A626C31"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lastRenderedPageBreak/>
        <w:t>How many health assessments are performed each week?</w:t>
      </w:r>
    </w:p>
    <w:p w14:paraId="05BDE26B" w14:textId="31644092" w:rsidR="00600974" w:rsidRPr="002C655A" w:rsidRDefault="000560E9"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Approximate</w:t>
      </w:r>
      <w:r w:rsidR="00596C02">
        <w:rPr>
          <w:rFonts w:asciiTheme="minorHAnsi" w:hAnsiTheme="minorHAnsi" w:cstheme="minorHAnsi"/>
          <w:b/>
          <w:szCs w:val="26"/>
        </w:rPr>
        <w:t>l</w:t>
      </w:r>
      <w:r>
        <w:rPr>
          <w:rFonts w:asciiTheme="minorHAnsi" w:hAnsiTheme="minorHAnsi" w:cstheme="minorHAnsi"/>
          <w:b/>
          <w:szCs w:val="26"/>
        </w:rPr>
        <w:t xml:space="preserve">y </w:t>
      </w:r>
      <w:r w:rsidR="004650CE">
        <w:rPr>
          <w:rFonts w:asciiTheme="minorHAnsi" w:hAnsiTheme="minorHAnsi" w:cstheme="minorHAnsi"/>
          <w:b/>
          <w:szCs w:val="26"/>
        </w:rPr>
        <w:t>50</w:t>
      </w:r>
      <w:r>
        <w:rPr>
          <w:rFonts w:asciiTheme="minorHAnsi" w:hAnsiTheme="minorHAnsi" w:cstheme="minorHAnsi"/>
          <w:b/>
          <w:szCs w:val="26"/>
        </w:rPr>
        <w:t xml:space="preserve"> per week.</w:t>
      </w:r>
    </w:p>
    <w:p w14:paraId="60A3CA0F" w14:textId="34F75DE5"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Do you have a dental room and equipment?</w:t>
      </w:r>
    </w:p>
    <w:p w14:paraId="3002B7AF" w14:textId="26FCF6D4" w:rsidR="00600974" w:rsidRPr="002C655A" w:rsidRDefault="00340F53" w:rsidP="00EB4385">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Yes</w:t>
      </w:r>
      <w:r w:rsidR="000560E9">
        <w:rPr>
          <w:rFonts w:asciiTheme="minorHAnsi" w:hAnsiTheme="minorHAnsi" w:cstheme="minorHAnsi"/>
          <w:b/>
          <w:szCs w:val="26"/>
        </w:rPr>
        <w:t xml:space="preserve">, </w:t>
      </w:r>
      <w:r w:rsidR="004650CE">
        <w:rPr>
          <w:rFonts w:asciiTheme="minorHAnsi" w:hAnsiTheme="minorHAnsi" w:cstheme="minorHAnsi"/>
          <w:b/>
          <w:szCs w:val="26"/>
        </w:rPr>
        <w:t>the County</w:t>
      </w:r>
      <w:r w:rsidR="00596C02">
        <w:rPr>
          <w:rFonts w:asciiTheme="minorHAnsi" w:hAnsiTheme="minorHAnsi" w:cstheme="minorHAnsi"/>
          <w:b/>
          <w:szCs w:val="26"/>
        </w:rPr>
        <w:t xml:space="preserve"> ha</w:t>
      </w:r>
      <w:r w:rsidR="004650CE">
        <w:rPr>
          <w:rFonts w:asciiTheme="minorHAnsi" w:hAnsiTheme="minorHAnsi" w:cstheme="minorHAnsi"/>
          <w:b/>
          <w:szCs w:val="26"/>
        </w:rPr>
        <w:t>s</w:t>
      </w:r>
      <w:r w:rsidR="00596C02">
        <w:rPr>
          <w:rFonts w:asciiTheme="minorHAnsi" w:hAnsiTheme="minorHAnsi" w:cstheme="minorHAnsi"/>
          <w:b/>
          <w:szCs w:val="26"/>
        </w:rPr>
        <w:t xml:space="preserve"> a dental room outfitted </w:t>
      </w:r>
      <w:r w:rsidR="000560E9">
        <w:rPr>
          <w:rFonts w:asciiTheme="minorHAnsi" w:hAnsiTheme="minorHAnsi" w:cstheme="minorHAnsi"/>
          <w:b/>
          <w:szCs w:val="26"/>
        </w:rPr>
        <w:t>with full dental equipment.</w:t>
      </w:r>
    </w:p>
    <w:p w14:paraId="734D9215" w14:textId="383ABF58"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Do you currently have a dentist who comes on-site? If so, how long is the dentist onsite? How many days per week is the dentist on-site?  Does the dentist have an assistant?</w:t>
      </w:r>
    </w:p>
    <w:p w14:paraId="00957D52" w14:textId="00B93EC1" w:rsidR="00DC1E54" w:rsidRDefault="00DC1E54" w:rsidP="00DC1E54">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  Please refer to Exhibit D</w:t>
      </w:r>
      <w:r w:rsidRPr="00DC1E54">
        <w:rPr>
          <w:rFonts w:asciiTheme="minorHAnsi" w:hAnsiTheme="minorHAnsi" w:cstheme="minorHAnsi"/>
          <w:b/>
          <w:szCs w:val="26"/>
        </w:rPr>
        <w:t xml:space="preserve"> </w:t>
      </w:r>
      <w:r>
        <w:rPr>
          <w:rFonts w:asciiTheme="minorHAnsi" w:hAnsiTheme="minorHAnsi" w:cstheme="minorHAnsi"/>
          <w:b/>
          <w:szCs w:val="26"/>
        </w:rPr>
        <w:t xml:space="preserve">of the RFP, Staffing Numbers to be </w:t>
      </w:r>
      <w:proofErr w:type="gramStart"/>
      <w:r>
        <w:rPr>
          <w:rFonts w:asciiTheme="minorHAnsi" w:hAnsiTheme="minorHAnsi" w:cstheme="minorHAnsi"/>
          <w:b/>
          <w:szCs w:val="26"/>
        </w:rPr>
        <w:t>Used</w:t>
      </w:r>
      <w:proofErr w:type="gramEnd"/>
      <w:r>
        <w:rPr>
          <w:rFonts w:asciiTheme="minorHAnsi" w:hAnsiTheme="minorHAnsi" w:cstheme="minorHAnsi"/>
          <w:b/>
          <w:szCs w:val="26"/>
        </w:rPr>
        <w:t xml:space="preserve"> for Contractor Minimum Staffing </w:t>
      </w:r>
      <w:r w:rsidR="008509E9">
        <w:rPr>
          <w:rFonts w:asciiTheme="minorHAnsi" w:hAnsiTheme="minorHAnsi" w:cstheme="minorHAnsi"/>
          <w:b/>
          <w:szCs w:val="26"/>
        </w:rPr>
        <w:t>R</w:t>
      </w:r>
      <w:r>
        <w:rPr>
          <w:rFonts w:asciiTheme="minorHAnsi" w:hAnsiTheme="minorHAnsi" w:cstheme="minorHAnsi"/>
          <w:b/>
          <w:szCs w:val="26"/>
        </w:rPr>
        <w:t>equirement</w:t>
      </w:r>
      <w:r w:rsidR="008509E9">
        <w:rPr>
          <w:rFonts w:asciiTheme="minorHAnsi" w:hAnsiTheme="minorHAnsi" w:cstheme="minorHAnsi"/>
          <w:b/>
          <w:szCs w:val="26"/>
        </w:rPr>
        <w:t xml:space="preserve">. The Dentist does have an assistant, Dental Assistant. </w:t>
      </w:r>
    </w:p>
    <w:p w14:paraId="05F498B0" w14:textId="5DA05FFC"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Please provide a list of medical equipment that is currently on-site for use by the vendor.</w:t>
      </w:r>
    </w:p>
    <w:p w14:paraId="6EBD0F2B" w14:textId="312BBB44" w:rsidR="00600974" w:rsidRPr="002C655A" w:rsidRDefault="000560E9"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A </w:t>
      </w:r>
      <w:r w:rsidR="00596C02">
        <w:rPr>
          <w:rFonts w:asciiTheme="minorHAnsi" w:hAnsiTheme="minorHAnsi" w:cstheme="minorHAnsi"/>
          <w:b/>
          <w:szCs w:val="26"/>
        </w:rPr>
        <w:t xml:space="preserve">complete </w:t>
      </w:r>
      <w:r>
        <w:rPr>
          <w:rFonts w:asciiTheme="minorHAnsi" w:hAnsiTheme="minorHAnsi" w:cstheme="minorHAnsi"/>
          <w:b/>
          <w:szCs w:val="26"/>
        </w:rPr>
        <w:t xml:space="preserve">list would be too exhaustive, but the </w:t>
      </w:r>
      <w:r w:rsidR="008C5D28">
        <w:rPr>
          <w:rFonts w:asciiTheme="minorHAnsi" w:hAnsiTheme="minorHAnsi" w:cstheme="minorHAnsi"/>
          <w:b/>
          <w:szCs w:val="26"/>
        </w:rPr>
        <w:t>Contractor shall be</w:t>
      </w:r>
      <w:r>
        <w:rPr>
          <w:rFonts w:asciiTheme="minorHAnsi" w:hAnsiTheme="minorHAnsi" w:cstheme="minorHAnsi"/>
          <w:b/>
          <w:szCs w:val="26"/>
        </w:rPr>
        <w:t xml:space="preserve"> supplied with </w:t>
      </w:r>
      <w:r w:rsidR="00382731">
        <w:rPr>
          <w:rFonts w:asciiTheme="minorHAnsi" w:hAnsiTheme="minorHAnsi" w:cstheme="minorHAnsi"/>
          <w:b/>
          <w:szCs w:val="26"/>
        </w:rPr>
        <w:t xml:space="preserve">the customary equipment </w:t>
      </w:r>
      <w:r>
        <w:rPr>
          <w:rFonts w:asciiTheme="minorHAnsi" w:hAnsiTheme="minorHAnsi" w:cstheme="minorHAnsi"/>
          <w:b/>
          <w:szCs w:val="26"/>
        </w:rPr>
        <w:t>needed</w:t>
      </w:r>
      <w:r w:rsidR="00382731">
        <w:rPr>
          <w:rFonts w:asciiTheme="minorHAnsi" w:hAnsiTheme="minorHAnsi" w:cstheme="minorHAnsi"/>
          <w:b/>
          <w:szCs w:val="26"/>
        </w:rPr>
        <w:t>,</w:t>
      </w:r>
      <w:r>
        <w:rPr>
          <w:rFonts w:asciiTheme="minorHAnsi" w:hAnsiTheme="minorHAnsi" w:cstheme="minorHAnsi"/>
          <w:b/>
          <w:szCs w:val="26"/>
        </w:rPr>
        <w:t xml:space="preserve"> </w:t>
      </w:r>
      <w:r w:rsidR="00596C02">
        <w:rPr>
          <w:rFonts w:asciiTheme="minorHAnsi" w:hAnsiTheme="minorHAnsi" w:cstheme="minorHAnsi"/>
          <w:b/>
          <w:szCs w:val="26"/>
        </w:rPr>
        <w:t xml:space="preserve">to </w:t>
      </w:r>
      <w:r>
        <w:rPr>
          <w:rFonts w:asciiTheme="minorHAnsi" w:hAnsiTheme="minorHAnsi" w:cstheme="minorHAnsi"/>
          <w:b/>
          <w:szCs w:val="26"/>
        </w:rPr>
        <w:t>provid</w:t>
      </w:r>
      <w:r w:rsidR="00596C02">
        <w:rPr>
          <w:rFonts w:asciiTheme="minorHAnsi" w:hAnsiTheme="minorHAnsi" w:cstheme="minorHAnsi"/>
          <w:b/>
          <w:szCs w:val="26"/>
        </w:rPr>
        <w:t xml:space="preserve">e </w:t>
      </w:r>
      <w:r>
        <w:rPr>
          <w:rFonts w:asciiTheme="minorHAnsi" w:hAnsiTheme="minorHAnsi" w:cstheme="minorHAnsi"/>
          <w:b/>
          <w:szCs w:val="26"/>
        </w:rPr>
        <w:t xml:space="preserve">the inmates with the </w:t>
      </w:r>
      <w:r w:rsidR="00596C02">
        <w:rPr>
          <w:rFonts w:asciiTheme="minorHAnsi" w:hAnsiTheme="minorHAnsi" w:cstheme="minorHAnsi"/>
          <w:b/>
          <w:szCs w:val="26"/>
        </w:rPr>
        <w:t xml:space="preserve">necessary </w:t>
      </w:r>
      <w:r>
        <w:rPr>
          <w:rFonts w:asciiTheme="minorHAnsi" w:hAnsiTheme="minorHAnsi" w:cstheme="minorHAnsi"/>
          <w:b/>
          <w:szCs w:val="26"/>
        </w:rPr>
        <w:t>medical care.</w:t>
      </w:r>
    </w:p>
    <w:p w14:paraId="65FBD7B5" w14:textId="3A409162"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Do you use a mobile x-ray service?  If so, who?</w:t>
      </w:r>
    </w:p>
    <w:p w14:paraId="56D59AAD" w14:textId="71F35D12" w:rsidR="00600974" w:rsidRPr="002C655A" w:rsidRDefault="000560E9" w:rsidP="00EB4385">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No.</w:t>
      </w:r>
    </w:p>
    <w:p w14:paraId="5B9BB83C" w14:textId="0BC52BF4" w:rsidR="00600974" w:rsidRPr="002C655A" w:rsidRDefault="002C655A" w:rsidP="00CD5814">
      <w:pPr>
        <w:numPr>
          <w:ilvl w:val="0"/>
          <w:numId w:val="1"/>
        </w:numPr>
        <w:spacing w:after="60"/>
        <w:ind w:left="720" w:hanging="720"/>
        <w:rPr>
          <w:rFonts w:asciiTheme="minorHAnsi" w:hAnsiTheme="minorHAnsi" w:cstheme="minorHAnsi"/>
          <w:b/>
          <w:szCs w:val="26"/>
        </w:rPr>
      </w:pPr>
      <w:r w:rsidRPr="002C655A">
        <w:rPr>
          <w:rFonts w:asciiTheme="minorHAnsi" w:eastAsiaTheme="minorHAnsi" w:hAnsiTheme="minorHAnsi" w:cstheme="minorHAnsi"/>
          <w:szCs w:val="26"/>
        </w:rPr>
        <w:t>Do you currently do TB screening by asking questions and/or TB skin test?  If you do TB screening, when do you complete the screening or skin tests?  How many TB tests did you perform in 2020?  How many done so far in 2021?</w:t>
      </w:r>
    </w:p>
    <w:p w14:paraId="1C855982" w14:textId="34743B2E" w:rsidR="00600974" w:rsidRPr="002C655A" w:rsidRDefault="00AE2D02"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The County does</w:t>
      </w:r>
      <w:r w:rsidR="00596C02">
        <w:rPr>
          <w:rFonts w:asciiTheme="minorHAnsi" w:hAnsiTheme="minorHAnsi" w:cstheme="minorHAnsi"/>
          <w:b/>
          <w:szCs w:val="26"/>
        </w:rPr>
        <w:t xml:space="preserve"> TB skin tests during </w:t>
      </w:r>
      <w:r w:rsidR="000560E9">
        <w:rPr>
          <w:rFonts w:asciiTheme="minorHAnsi" w:hAnsiTheme="minorHAnsi" w:cstheme="minorHAnsi"/>
          <w:b/>
          <w:szCs w:val="26"/>
        </w:rPr>
        <w:t>intake, when the inmate is booked into custody.  In 2020</w:t>
      </w:r>
      <w:r w:rsidR="004B6C3C">
        <w:rPr>
          <w:rFonts w:asciiTheme="minorHAnsi" w:hAnsiTheme="minorHAnsi" w:cstheme="minorHAnsi"/>
          <w:b/>
          <w:szCs w:val="26"/>
        </w:rPr>
        <w:t>,</w:t>
      </w:r>
      <w:r>
        <w:rPr>
          <w:rFonts w:asciiTheme="minorHAnsi" w:hAnsiTheme="minorHAnsi" w:cstheme="minorHAnsi"/>
          <w:b/>
          <w:szCs w:val="26"/>
        </w:rPr>
        <w:t xml:space="preserve"> the County</w:t>
      </w:r>
      <w:r w:rsidR="004B6C3C">
        <w:rPr>
          <w:rFonts w:asciiTheme="minorHAnsi" w:hAnsiTheme="minorHAnsi" w:cstheme="minorHAnsi"/>
          <w:b/>
          <w:szCs w:val="26"/>
        </w:rPr>
        <w:t xml:space="preserve"> conducted approximately 8</w:t>
      </w:r>
      <w:r>
        <w:rPr>
          <w:rFonts w:asciiTheme="minorHAnsi" w:hAnsiTheme="minorHAnsi" w:cstheme="minorHAnsi"/>
          <w:b/>
          <w:szCs w:val="26"/>
        </w:rPr>
        <w:t>,</w:t>
      </w:r>
      <w:r w:rsidR="004B6C3C">
        <w:rPr>
          <w:rFonts w:asciiTheme="minorHAnsi" w:hAnsiTheme="minorHAnsi" w:cstheme="minorHAnsi"/>
          <w:b/>
          <w:szCs w:val="26"/>
        </w:rPr>
        <w:t xml:space="preserve">000 TB tests.  In 2021, </w:t>
      </w:r>
      <w:r>
        <w:rPr>
          <w:rFonts w:asciiTheme="minorHAnsi" w:hAnsiTheme="minorHAnsi" w:cstheme="minorHAnsi"/>
          <w:b/>
          <w:szCs w:val="26"/>
        </w:rPr>
        <w:t>the County</w:t>
      </w:r>
      <w:r w:rsidR="00596C02">
        <w:rPr>
          <w:rFonts w:asciiTheme="minorHAnsi" w:hAnsiTheme="minorHAnsi" w:cstheme="minorHAnsi"/>
          <w:b/>
          <w:szCs w:val="26"/>
        </w:rPr>
        <w:t xml:space="preserve"> </w:t>
      </w:r>
      <w:r>
        <w:rPr>
          <w:rFonts w:asciiTheme="minorHAnsi" w:hAnsiTheme="minorHAnsi" w:cstheme="minorHAnsi"/>
          <w:b/>
          <w:szCs w:val="26"/>
        </w:rPr>
        <w:t xml:space="preserve">has </w:t>
      </w:r>
      <w:r w:rsidR="004B6C3C">
        <w:rPr>
          <w:rFonts w:asciiTheme="minorHAnsi" w:hAnsiTheme="minorHAnsi" w:cstheme="minorHAnsi"/>
          <w:b/>
          <w:szCs w:val="26"/>
        </w:rPr>
        <w:t>conducted 5</w:t>
      </w:r>
      <w:r>
        <w:rPr>
          <w:rFonts w:asciiTheme="minorHAnsi" w:hAnsiTheme="minorHAnsi" w:cstheme="minorHAnsi"/>
          <w:b/>
          <w:szCs w:val="26"/>
        </w:rPr>
        <w:t>,</w:t>
      </w:r>
      <w:r w:rsidR="004B6C3C">
        <w:rPr>
          <w:rFonts w:asciiTheme="minorHAnsi" w:hAnsiTheme="minorHAnsi" w:cstheme="minorHAnsi"/>
          <w:b/>
          <w:szCs w:val="26"/>
        </w:rPr>
        <w:t>932 TB tests</w:t>
      </w:r>
      <w:r>
        <w:rPr>
          <w:rFonts w:asciiTheme="minorHAnsi" w:hAnsiTheme="minorHAnsi" w:cstheme="minorHAnsi"/>
          <w:b/>
          <w:szCs w:val="26"/>
        </w:rPr>
        <w:t xml:space="preserve"> so far</w:t>
      </w:r>
      <w:r w:rsidR="004B6C3C">
        <w:rPr>
          <w:rFonts w:asciiTheme="minorHAnsi" w:hAnsiTheme="minorHAnsi" w:cstheme="minorHAnsi"/>
          <w:b/>
          <w:szCs w:val="26"/>
        </w:rPr>
        <w:t>.</w:t>
      </w:r>
    </w:p>
    <w:p w14:paraId="1B1251C1" w14:textId="32998DD5" w:rsidR="00600974" w:rsidRPr="008122EE" w:rsidRDefault="002C655A" w:rsidP="00CD5814">
      <w:pPr>
        <w:numPr>
          <w:ilvl w:val="0"/>
          <w:numId w:val="1"/>
        </w:numPr>
        <w:spacing w:after="60"/>
        <w:ind w:left="720" w:hanging="720"/>
        <w:rPr>
          <w:rFonts w:asciiTheme="minorHAnsi" w:hAnsiTheme="minorHAnsi" w:cstheme="minorHAnsi"/>
          <w:b/>
          <w:szCs w:val="26"/>
        </w:rPr>
      </w:pPr>
      <w:r w:rsidRPr="008122EE">
        <w:rPr>
          <w:rFonts w:asciiTheme="minorHAnsi" w:eastAsiaTheme="minorHAnsi" w:hAnsiTheme="minorHAnsi" w:cstheme="minorHAnsi"/>
          <w:szCs w:val="26"/>
        </w:rPr>
        <w:t>Are there any special business license fees or taxes that are to be paid to the city or county?</w:t>
      </w:r>
    </w:p>
    <w:p w14:paraId="5E5B1F65" w14:textId="643661AD" w:rsidR="00600974" w:rsidRPr="008122EE" w:rsidRDefault="003352E1"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No</w:t>
      </w:r>
      <w:r w:rsidR="002B40E1">
        <w:rPr>
          <w:rFonts w:asciiTheme="minorHAnsi" w:hAnsiTheme="minorHAnsi" w:cstheme="minorHAnsi"/>
          <w:b/>
          <w:szCs w:val="26"/>
        </w:rPr>
        <w:t>.</w:t>
      </w:r>
    </w:p>
    <w:p w14:paraId="68D04FA3" w14:textId="72343E05" w:rsidR="00600974" w:rsidRPr="0064592F" w:rsidRDefault="002C655A"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How much is the current co-pay?</w:t>
      </w:r>
    </w:p>
    <w:p w14:paraId="0BD8C527" w14:textId="6FD3075F" w:rsidR="00600974" w:rsidRPr="005C6C91" w:rsidRDefault="00B10C30"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$0</w:t>
      </w:r>
      <w:r w:rsidR="0021709F">
        <w:rPr>
          <w:rFonts w:asciiTheme="minorHAnsi" w:hAnsiTheme="minorHAnsi" w:cstheme="minorHAnsi"/>
          <w:b/>
          <w:szCs w:val="26"/>
        </w:rPr>
        <w:t>.00.</w:t>
      </w:r>
      <w:r>
        <w:rPr>
          <w:rFonts w:asciiTheme="minorHAnsi" w:hAnsiTheme="minorHAnsi" w:cstheme="minorHAnsi"/>
          <w:b/>
          <w:szCs w:val="26"/>
        </w:rPr>
        <w:t xml:space="preserve"> </w:t>
      </w:r>
      <w:r w:rsidR="0021709F">
        <w:rPr>
          <w:rFonts w:asciiTheme="minorHAnsi" w:hAnsiTheme="minorHAnsi" w:cstheme="minorHAnsi"/>
          <w:b/>
          <w:szCs w:val="26"/>
        </w:rPr>
        <w:t xml:space="preserve"> I</w:t>
      </w:r>
      <w:r>
        <w:rPr>
          <w:rFonts w:asciiTheme="minorHAnsi" w:hAnsiTheme="minorHAnsi" w:cstheme="minorHAnsi"/>
          <w:b/>
          <w:szCs w:val="26"/>
        </w:rPr>
        <w:t xml:space="preserve">nmates are not responsible for paying </w:t>
      </w:r>
      <w:r w:rsidR="00382731">
        <w:rPr>
          <w:rFonts w:asciiTheme="minorHAnsi" w:hAnsiTheme="minorHAnsi" w:cstheme="minorHAnsi"/>
          <w:b/>
          <w:szCs w:val="26"/>
        </w:rPr>
        <w:t>a</w:t>
      </w:r>
      <w:r w:rsidR="004B6C3C">
        <w:rPr>
          <w:rFonts w:asciiTheme="minorHAnsi" w:hAnsiTheme="minorHAnsi" w:cstheme="minorHAnsi"/>
          <w:b/>
          <w:szCs w:val="26"/>
        </w:rPr>
        <w:t xml:space="preserve"> co-pay.  </w:t>
      </w:r>
    </w:p>
    <w:p w14:paraId="161014DB" w14:textId="64714DD7" w:rsidR="00600974" w:rsidRPr="0064592F" w:rsidRDefault="002C655A"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Who is your current medical services contractor?</w:t>
      </w:r>
    </w:p>
    <w:p w14:paraId="6B43BFFF" w14:textId="282E2AAA" w:rsidR="00600974" w:rsidRPr="0064592F" w:rsidRDefault="00E36F90"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California Forensic Medical Group</w:t>
      </w:r>
      <w:r w:rsidR="0021709F">
        <w:rPr>
          <w:rFonts w:asciiTheme="minorHAnsi" w:hAnsiTheme="minorHAnsi" w:cstheme="minorHAnsi"/>
          <w:b/>
          <w:szCs w:val="26"/>
        </w:rPr>
        <w:t>, Inc.</w:t>
      </w:r>
      <w:r>
        <w:rPr>
          <w:rFonts w:asciiTheme="minorHAnsi" w:hAnsiTheme="minorHAnsi" w:cstheme="minorHAnsi"/>
          <w:b/>
          <w:szCs w:val="26"/>
        </w:rPr>
        <w:t xml:space="preserve"> (aka </w:t>
      </w:r>
      <w:proofErr w:type="spellStart"/>
      <w:r>
        <w:rPr>
          <w:rFonts w:asciiTheme="minorHAnsi" w:hAnsiTheme="minorHAnsi" w:cstheme="minorHAnsi"/>
          <w:b/>
          <w:szCs w:val="26"/>
        </w:rPr>
        <w:t>Wellpath</w:t>
      </w:r>
      <w:proofErr w:type="spellEnd"/>
      <w:r>
        <w:rPr>
          <w:rFonts w:asciiTheme="minorHAnsi" w:hAnsiTheme="minorHAnsi" w:cstheme="minorHAnsi"/>
          <w:b/>
          <w:szCs w:val="26"/>
        </w:rPr>
        <w:t>).</w:t>
      </w:r>
    </w:p>
    <w:p w14:paraId="7187E745" w14:textId="48486C66" w:rsidR="00600974" w:rsidRPr="008122EE" w:rsidRDefault="002C655A" w:rsidP="00CD5814">
      <w:pPr>
        <w:numPr>
          <w:ilvl w:val="0"/>
          <w:numId w:val="1"/>
        </w:numPr>
        <w:spacing w:after="60"/>
        <w:ind w:left="720" w:hanging="720"/>
        <w:rPr>
          <w:rFonts w:asciiTheme="minorHAnsi" w:hAnsiTheme="minorHAnsi" w:cstheme="minorHAnsi"/>
          <w:b/>
          <w:szCs w:val="26"/>
        </w:rPr>
      </w:pPr>
      <w:r w:rsidRPr="008122EE">
        <w:rPr>
          <w:rFonts w:asciiTheme="minorHAnsi" w:eastAsiaTheme="minorHAnsi" w:hAnsiTheme="minorHAnsi" w:cstheme="minorHAnsi"/>
          <w:szCs w:val="26"/>
        </w:rPr>
        <w:t>Can you please provide a copy of the current medical services contract?</w:t>
      </w:r>
    </w:p>
    <w:p w14:paraId="6601242D" w14:textId="0A79AE99" w:rsidR="008122EE" w:rsidRPr="00EF7970" w:rsidRDefault="008122EE" w:rsidP="00EF7970">
      <w:pPr>
        <w:numPr>
          <w:ilvl w:val="1"/>
          <w:numId w:val="1"/>
        </w:numPr>
        <w:tabs>
          <w:tab w:val="clear" w:pos="1170"/>
        </w:tabs>
        <w:autoSpaceDE w:val="0"/>
        <w:autoSpaceDN w:val="0"/>
        <w:adjustRightInd w:val="0"/>
        <w:spacing w:after="240"/>
        <w:ind w:left="720" w:hanging="720"/>
        <w:rPr>
          <w:rFonts w:asciiTheme="minorHAnsi" w:hAnsiTheme="minorHAnsi" w:cstheme="minorHAnsi"/>
          <w:b/>
          <w:szCs w:val="26"/>
        </w:rPr>
      </w:pPr>
      <w:r>
        <w:rPr>
          <w:rFonts w:asciiTheme="minorHAnsi" w:hAnsiTheme="minorHAnsi" w:cstheme="minorHAnsi"/>
          <w:b/>
          <w:szCs w:val="26"/>
        </w:rPr>
        <w:t>Yes.  Please submit a California Public Records Request (CPRA</w:t>
      </w:r>
      <w:r w:rsidR="00EF7970">
        <w:rPr>
          <w:rFonts w:asciiTheme="minorHAnsi" w:hAnsiTheme="minorHAnsi" w:cstheme="minorHAnsi"/>
          <w:b/>
          <w:szCs w:val="26"/>
        </w:rPr>
        <w:t>) using the following link</w:t>
      </w:r>
      <w:r>
        <w:rPr>
          <w:rFonts w:asciiTheme="minorHAnsi" w:hAnsiTheme="minorHAnsi" w:cstheme="minorHAnsi"/>
          <w:b/>
          <w:szCs w:val="26"/>
        </w:rPr>
        <w:t>:</w:t>
      </w:r>
      <w:r w:rsidR="00EF7970">
        <w:rPr>
          <w:rFonts w:asciiTheme="minorHAnsi" w:hAnsiTheme="minorHAnsi" w:cstheme="minorHAnsi"/>
          <w:b/>
          <w:szCs w:val="26"/>
        </w:rPr>
        <w:t xml:space="preserve"> </w:t>
      </w:r>
      <w:hyperlink r:id="rId17" w:history="1">
        <w:r w:rsidRPr="00EF7970">
          <w:rPr>
            <w:rStyle w:val="Hyperlink"/>
            <w:rFonts w:asciiTheme="minorHAnsi" w:hAnsiTheme="minorHAnsi" w:cstheme="minorHAnsi"/>
            <w:b/>
            <w:szCs w:val="26"/>
          </w:rPr>
          <w:t>https://gsa.acgov.org/i-want-to/request-a-public-record</w:t>
        </w:r>
      </w:hyperlink>
    </w:p>
    <w:p w14:paraId="1B0A0F18" w14:textId="38FF793C" w:rsidR="00600974" w:rsidRPr="008122EE" w:rsidRDefault="002C655A" w:rsidP="00CD5814">
      <w:pPr>
        <w:numPr>
          <w:ilvl w:val="0"/>
          <w:numId w:val="1"/>
        </w:numPr>
        <w:spacing w:after="60"/>
        <w:ind w:left="720" w:hanging="720"/>
        <w:rPr>
          <w:rFonts w:asciiTheme="minorHAnsi" w:hAnsiTheme="minorHAnsi" w:cstheme="minorHAnsi"/>
          <w:b/>
          <w:szCs w:val="26"/>
        </w:rPr>
      </w:pPr>
      <w:r w:rsidRPr="008122EE">
        <w:rPr>
          <w:rFonts w:asciiTheme="minorHAnsi" w:eastAsiaTheme="minorHAnsi" w:hAnsiTheme="minorHAnsi" w:cstheme="minorHAnsi"/>
          <w:szCs w:val="26"/>
        </w:rPr>
        <w:lastRenderedPageBreak/>
        <w:t>Would you like the new contractor to re-price all medical claims?</w:t>
      </w:r>
    </w:p>
    <w:p w14:paraId="33B0F94E" w14:textId="6DE1D823" w:rsidR="00600974" w:rsidRPr="0064592F" w:rsidRDefault="00B10C30" w:rsidP="00EB4385">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t>No.</w:t>
      </w:r>
    </w:p>
    <w:p w14:paraId="2758E69A" w14:textId="59C8B24D" w:rsidR="00600974" w:rsidRPr="00B10C30" w:rsidRDefault="002C655A" w:rsidP="00CD5814">
      <w:pPr>
        <w:numPr>
          <w:ilvl w:val="0"/>
          <w:numId w:val="1"/>
        </w:numPr>
        <w:spacing w:after="60"/>
        <w:ind w:left="720" w:hanging="720"/>
        <w:rPr>
          <w:rFonts w:asciiTheme="minorHAnsi" w:hAnsiTheme="minorHAnsi" w:cstheme="minorHAnsi"/>
          <w:b/>
          <w:szCs w:val="26"/>
        </w:rPr>
      </w:pPr>
      <w:r w:rsidRPr="00B10C30">
        <w:rPr>
          <w:rFonts w:asciiTheme="minorHAnsi" w:eastAsiaTheme="minorHAnsi" w:hAnsiTheme="minorHAnsi" w:cstheme="minorHAnsi"/>
          <w:szCs w:val="26"/>
        </w:rPr>
        <w:t>What is the 3-year average spending on the following: ambulance, in/outpatient, pharmacy, medical supplies, durable medical supplies, mobile x-ray and laboratory?</w:t>
      </w:r>
    </w:p>
    <w:p w14:paraId="4D925521" w14:textId="5DFF16F5" w:rsidR="00600974" w:rsidRPr="0064592F" w:rsidRDefault="00B10C30"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This information is </w:t>
      </w:r>
      <w:r w:rsidR="002241A9">
        <w:rPr>
          <w:rFonts w:asciiTheme="minorHAnsi" w:hAnsiTheme="minorHAnsi" w:cstheme="minorHAnsi"/>
          <w:b/>
          <w:szCs w:val="26"/>
        </w:rPr>
        <w:t xml:space="preserve">not </w:t>
      </w:r>
      <w:proofErr w:type="gramStart"/>
      <w:r w:rsidR="002241A9">
        <w:rPr>
          <w:rFonts w:asciiTheme="minorHAnsi" w:hAnsiTheme="minorHAnsi" w:cstheme="minorHAnsi"/>
          <w:b/>
          <w:szCs w:val="26"/>
        </w:rPr>
        <w:t>available</w:t>
      </w:r>
      <w:proofErr w:type="gramEnd"/>
      <w:r>
        <w:rPr>
          <w:rFonts w:asciiTheme="minorHAnsi" w:hAnsiTheme="minorHAnsi" w:cstheme="minorHAnsi"/>
          <w:b/>
          <w:szCs w:val="26"/>
        </w:rPr>
        <w:t xml:space="preserve"> as </w:t>
      </w:r>
      <w:r w:rsidR="002241A9">
        <w:rPr>
          <w:rFonts w:asciiTheme="minorHAnsi" w:hAnsiTheme="minorHAnsi" w:cstheme="minorHAnsi"/>
          <w:b/>
          <w:szCs w:val="26"/>
        </w:rPr>
        <w:t>the County</w:t>
      </w:r>
      <w:r>
        <w:rPr>
          <w:rFonts w:asciiTheme="minorHAnsi" w:hAnsiTheme="minorHAnsi" w:cstheme="minorHAnsi"/>
          <w:b/>
          <w:szCs w:val="26"/>
        </w:rPr>
        <w:t xml:space="preserve"> do</w:t>
      </w:r>
      <w:r w:rsidR="002241A9">
        <w:rPr>
          <w:rFonts w:asciiTheme="minorHAnsi" w:hAnsiTheme="minorHAnsi" w:cstheme="minorHAnsi"/>
          <w:b/>
          <w:szCs w:val="26"/>
        </w:rPr>
        <w:t>es</w:t>
      </w:r>
      <w:r>
        <w:rPr>
          <w:rFonts w:asciiTheme="minorHAnsi" w:hAnsiTheme="minorHAnsi" w:cstheme="minorHAnsi"/>
          <w:b/>
          <w:szCs w:val="26"/>
        </w:rPr>
        <w:t xml:space="preserve"> not track this.  </w:t>
      </w:r>
    </w:p>
    <w:p w14:paraId="67DEEE57" w14:textId="35E877AD" w:rsidR="00600974" w:rsidRPr="0064592F" w:rsidRDefault="002C655A"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May we provide an alternate proposal?</w:t>
      </w:r>
    </w:p>
    <w:p w14:paraId="070B046A" w14:textId="1E209DAE" w:rsidR="00870DC8" w:rsidRDefault="00870DC8" w:rsidP="00DF4665">
      <w:pPr>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 xml:space="preserve">Yes. Page 49 of the RFP, Section S. (SUBMITTAL OF BIDS), Item </w:t>
      </w:r>
      <w:proofErr w:type="gramStart"/>
      <w:r>
        <w:rPr>
          <w:rFonts w:asciiTheme="minorHAnsi" w:hAnsiTheme="minorHAnsi" w:cstheme="minorHAnsi"/>
          <w:b/>
          <w:szCs w:val="26"/>
        </w:rPr>
        <w:t>6</w:t>
      </w:r>
      <w:proofErr w:type="gramEnd"/>
      <w:r>
        <w:rPr>
          <w:rFonts w:asciiTheme="minorHAnsi" w:hAnsiTheme="minorHAnsi" w:cstheme="minorHAnsi"/>
          <w:b/>
          <w:szCs w:val="26"/>
        </w:rPr>
        <w:t xml:space="preserve">. </w:t>
      </w:r>
      <w:r w:rsidR="00DF4665">
        <w:rPr>
          <w:rFonts w:asciiTheme="minorHAnsi" w:hAnsiTheme="minorHAnsi" w:cstheme="minorHAnsi"/>
          <w:b/>
          <w:szCs w:val="26"/>
        </w:rPr>
        <w:t>s</w:t>
      </w:r>
      <w:r>
        <w:rPr>
          <w:rFonts w:asciiTheme="minorHAnsi" w:hAnsiTheme="minorHAnsi" w:cstheme="minorHAnsi"/>
          <w:b/>
          <w:szCs w:val="26"/>
        </w:rPr>
        <w:t>tates the following:</w:t>
      </w:r>
    </w:p>
    <w:p w14:paraId="4750B711" w14:textId="5A8B62FA" w:rsidR="00DF4665" w:rsidRPr="008122EE" w:rsidRDefault="00DF4665" w:rsidP="00DF4665">
      <w:pPr>
        <w:autoSpaceDE w:val="0"/>
        <w:autoSpaceDN w:val="0"/>
        <w:adjustRightInd w:val="0"/>
        <w:spacing w:after="360"/>
        <w:ind w:left="1080"/>
        <w:rPr>
          <w:rFonts w:asciiTheme="minorHAnsi" w:hAnsiTheme="minorHAnsi" w:cstheme="minorHAnsi"/>
          <w:b/>
          <w:i/>
          <w:szCs w:val="26"/>
        </w:rPr>
      </w:pPr>
      <w:r w:rsidRPr="008122EE">
        <w:rPr>
          <w:rFonts w:asciiTheme="minorHAnsi" w:hAnsiTheme="minorHAnsi" w:cstheme="minorHAnsi"/>
          <w:b/>
          <w:i/>
          <w:szCs w:val="26"/>
        </w:rPr>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14:paraId="5BD3A709" w14:textId="2D07A411" w:rsidR="00600974" w:rsidRPr="00FB449B" w:rsidRDefault="002C655A" w:rsidP="00CD5814">
      <w:pPr>
        <w:numPr>
          <w:ilvl w:val="0"/>
          <w:numId w:val="1"/>
        </w:numPr>
        <w:spacing w:after="60"/>
        <w:ind w:left="720" w:hanging="720"/>
        <w:rPr>
          <w:rFonts w:asciiTheme="minorHAnsi" w:hAnsiTheme="minorHAnsi" w:cstheme="minorHAnsi"/>
          <w:b/>
          <w:szCs w:val="26"/>
        </w:rPr>
      </w:pPr>
      <w:r w:rsidRPr="00FB449B">
        <w:rPr>
          <w:rFonts w:asciiTheme="minorHAnsi" w:eastAsiaTheme="minorHAnsi" w:hAnsiTheme="minorHAnsi" w:cstheme="minorHAnsi"/>
          <w:szCs w:val="26"/>
        </w:rPr>
        <w:t>Would the county prefer the vendor to review/verify the inmate/detainee medical bills, apply any discounts and pay the invoice for the county (act as a third-party administrator)?</w:t>
      </w:r>
    </w:p>
    <w:p w14:paraId="1379C0D5" w14:textId="184E9274" w:rsidR="00715036" w:rsidRDefault="00715036" w:rsidP="008122EE">
      <w:pPr>
        <w:numPr>
          <w:ilvl w:val="1"/>
          <w:numId w:val="1"/>
        </w:numPr>
        <w:tabs>
          <w:tab w:val="clear" w:pos="1170"/>
        </w:tabs>
        <w:autoSpaceDE w:val="0"/>
        <w:autoSpaceDN w:val="0"/>
        <w:adjustRightInd w:val="0"/>
        <w:ind w:left="720" w:hanging="720"/>
        <w:rPr>
          <w:rFonts w:asciiTheme="minorHAnsi" w:hAnsiTheme="minorHAnsi" w:cstheme="minorHAnsi"/>
          <w:b/>
          <w:szCs w:val="26"/>
        </w:rPr>
      </w:pPr>
      <w:r>
        <w:rPr>
          <w:rFonts w:asciiTheme="minorHAnsi" w:hAnsiTheme="minorHAnsi" w:cstheme="minorHAnsi"/>
          <w:b/>
          <w:szCs w:val="26"/>
        </w:rPr>
        <w:t xml:space="preserve">Please refer to page </w:t>
      </w:r>
      <w:r w:rsidR="007162A6">
        <w:rPr>
          <w:rFonts w:asciiTheme="minorHAnsi" w:hAnsiTheme="minorHAnsi" w:cstheme="minorHAnsi"/>
          <w:b/>
          <w:szCs w:val="26"/>
        </w:rPr>
        <w:t>32</w:t>
      </w:r>
      <w:r>
        <w:rPr>
          <w:rFonts w:asciiTheme="minorHAnsi" w:hAnsiTheme="minorHAnsi" w:cstheme="minorHAnsi"/>
          <w:b/>
          <w:szCs w:val="26"/>
        </w:rPr>
        <w:t xml:space="preserve"> of the RFP, </w:t>
      </w:r>
      <w:r w:rsidR="00C657DA">
        <w:rPr>
          <w:rFonts w:asciiTheme="minorHAnsi" w:hAnsiTheme="minorHAnsi" w:cstheme="minorHAnsi"/>
          <w:b/>
          <w:szCs w:val="26"/>
        </w:rPr>
        <w:t>S</w:t>
      </w:r>
      <w:r>
        <w:rPr>
          <w:rFonts w:asciiTheme="minorHAnsi" w:hAnsiTheme="minorHAnsi" w:cstheme="minorHAnsi"/>
          <w:b/>
          <w:szCs w:val="26"/>
        </w:rPr>
        <w:t xml:space="preserve">ection E. (SPECIFIC REQUIREMENTS), </w:t>
      </w:r>
      <w:r w:rsidR="00C657DA">
        <w:rPr>
          <w:rFonts w:asciiTheme="minorHAnsi" w:hAnsiTheme="minorHAnsi" w:cstheme="minorHAnsi"/>
          <w:b/>
          <w:szCs w:val="26"/>
        </w:rPr>
        <w:t>I</w:t>
      </w:r>
      <w:r>
        <w:rPr>
          <w:rFonts w:asciiTheme="minorHAnsi" w:hAnsiTheme="minorHAnsi" w:cstheme="minorHAnsi"/>
          <w:b/>
          <w:szCs w:val="26"/>
        </w:rPr>
        <w:t>tem 24.e</w:t>
      </w:r>
      <w:r w:rsidR="00B90024">
        <w:rPr>
          <w:rFonts w:asciiTheme="minorHAnsi" w:hAnsiTheme="minorHAnsi" w:cstheme="minorHAnsi"/>
          <w:b/>
          <w:szCs w:val="26"/>
        </w:rPr>
        <w:t>. which states</w:t>
      </w:r>
      <w:r>
        <w:rPr>
          <w:rFonts w:asciiTheme="minorHAnsi" w:hAnsiTheme="minorHAnsi" w:cstheme="minorHAnsi"/>
          <w:b/>
          <w:szCs w:val="26"/>
        </w:rPr>
        <w:t>:</w:t>
      </w:r>
    </w:p>
    <w:p w14:paraId="7F41E0F9" w14:textId="4E6522D9" w:rsidR="00600974" w:rsidRPr="00715036" w:rsidRDefault="00715036" w:rsidP="00B90024">
      <w:pPr>
        <w:autoSpaceDE w:val="0"/>
        <w:autoSpaceDN w:val="0"/>
        <w:adjustRightInd w:val="0"/>
        <w:spacing w:after="360"/>
        <w:ind w:left="1080"/>
        <w:rPr>
          <w:rFonts w:asciiTheme="minorHAnsi" w:hAnsiTheme="minorHAnsi" w:cstheme="minorHAnsi"/>
          <w:b/>
          <w:i/>
          <w:szCs w:val="26"/>
        </w:rPr>
      </w:pPr>
      <w:r w:rsidRPr="00715036">
        <w:rPr>
          <w:rFonts w:asciiTheme="minorHAnsi" w:hAnsiTheme="minorHAnsi" w:cstheme="minorHAnsi"/>
          <w:b/>
          <w:i/>
          <w:szCs w:val="26"/>
        </w:rPr>
        <w:t xml:space="preserve">In the event that healthcare services provided to inmates of the Facilities are covered by third party payments, e.g., Workers Compensation, fault insurance, private health insurance etc., </w:t>
      </w:r>
      <w:r w:rsidR="00B10C30">
        <w:rPr>
          <w:rFonts w:asciiTheme="minorHAnsi" w:hAnsiTheme="minorHAnsi" w:cstheme="minorHAnsi"/>
          <w:b/>
          <w:i/>
          <w:szCs w:val="26"/>
        </w:rPr>
        <w:t>C</w:t>
      </w:r>
      <w:r w:rsidRPr="00715036">
        <w:rPr>
          <w:rFonts w:asciiTheme="minorHAnsi" w:hAnsiTheme="minorHAnsi" w:cstheme="minorHAnsi"/>
          <w:b/>
          <w:i/>
          <w:szCs w:val="26"/>
        </w:rPr>
        <w:t xml:space="preserve">ontractor shall bill the third party </w:t>
      </w:r>
      <w:proofErr w:type="spellStart"/>
      <w:r w:rsidRPr="00715036">
        <w:rPr>
          <w:rFonts w:asciiTheme="minorHAnsi" w:hAnsiTheme="minorHAnsi" w:cstheme="minorHAnsi"/>
          <w:b/>
          <w:i/>
          <w:szCs w:val="26"/>
        </w:rPr>
        <w:t>payor</w:t>
      </w:r>
      <w:proofErr w:type="spellEnd"/>
      <w:r w:rsidRPr="00715036">
        <w:rPr>
          <w:rFonts w:asciiTheme="minorHAnsi" w:hAnsiTheme="minorHAnsi" w:cstheme="minorHAnsi"/>
          <w:b/>
          <w:i/>
          <w:szCs w:val="26"/>
        </w:rPr>
        <w:t xml:space="preserve"> for the provision of such covered services in the same manner as if the healthcare services were provided by a private physician or health service.  For each year of the Agreement, Contractor </w:t>
      </w:r>
      <w:proofErr w:type="gramStart"/>
      <w:r w:rsidRPr="00715036">
        <w:rPr>
          <w:rFonts w:asciiTheme="minorHAnsi" w:hAnsiTheme="minorHAnsi" w:cstheme="minorHAnsi"/>
          <w:b/>
          <w:i/>
          <w:szCs w:val="26"/>
        </w:rPr>
        <w:t xml:space="preserve">shall </w:t>
      </w:r>
      <w:r w:rsidR="00B10C30">
        <w:rPr>
          <w:rFonts w:asciiTheme="minorHAnsi" w:hAnsiTheme="minorHAnsi" w:cstheme="minorHAnsi"/>
          <w:b/>
          <w:i/>
          <w:szCs w:val="26"/>
        </w:rPr>
        <w:t xml:space="preserve">- </w:t>
      </w:r>
      <w:r w:rsidRPr="00715036">
        <w:rPr>
          <w:rFonts w:asciiTheme="minorHAnsi" w:hAnsiTheme="minorHAnsi" w:cstheme="minorHAnsi"/>
          <w:b/>
          <w:i/>
          <w:szCs w:val="26"/>
        </w:rPr>
        <w:t>as an offset to its costs, retain</w:t>
      </w:r>
      <w:proofErr w:type="gramEnd"/>
      <w:r w:rsidRPr="00715036">
        <w:rPr>
          <w:rFonts w:asciiTheme="minorHAnsi" w:hAnsiTheme="minorHAnsi" w:cstheme="minorHAnsi"/>
          <w:b/>
          <w:i/>
          <w:szCs w:val="26"/>
        </w:rPr>
        <w:t xml:space="preserve"> 50% of all payments it receives from third party payers.  The remaining 50% received by Contractor shall be credited to the County in the next invoice following their receipt.  Contractor shall not be entitled to claim reimbursement from County programs including Medically Indigent Adult Program, County Workers' Compensation, and County employee health insurance.</w:t>
      </w:r>
    </w:p>
    <w:p w14:paraId="1D60AB44" w14:textId="5DCF42C1" w:rsidR="00600974" w:rsidRPr="0064592F" w:rsidRDefault="002C655A"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Is there a dedicated fax line to medical? If not, is a fax line available?</w:t>
      </w:r>
    </w:p>
    <w:p w14:paraId="2F603A96" w14:textId="195519ED" w:rsidR="00600974" w:rsidRPr="0064592F" w:rsidRDefault="004B6C3C"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 there is a dedicated</w:t>
      </w:r>
      <w:r w:rsidR="00F965D8">
        <w:rPr>
          <w:rFonts w:asciiTheme="minorHAnsi" w:hAnsiTheme="minorHAnsi" w:cstheme="minorHAnsi"/>
          <w:b/>
          <w:szCs w:val="26"/>
        </w:rPr>
        <w:t xml:space="preserve"> fax line</w:t>
      </w:r>
      <w:r w:rsidR="009C74CB">
        <w:rPr>
          <w:rFonts w:asciiTheme="minorHAnsi" w:hAnsiTheme="minorHAnsi" w:cstheme="minorHAnsi"/>
          <w:b/>
          <w:szCs w:val="26"/>
        </w:rPr>
        <w:t xml:space="preserve">; however, </w:t>
      </w:r>
      <w:r w:rsidR="00F965D8">
        <w:rPr>
          <w:rFonts w:asciiTheme="minorHAnsi" w:hAnsiTheme="minorHAnsi" w:cstheme="minorHAnsi"/>
          <w:b/>
          <w:szCs w:val="26"/>
        </w:rPr>
        <w:t xml:space="preserve">the </w:t>
      </w:r>
      <w:r w:rsidR="00B90024">
        <w:rPr>
          <w:rFonts w:asciiTheme="minorHAnsi" w:hAnsiTheme="minorHAnsi" w:cstheme="minorHAnsi"/>
          <w:b/>
          <w:szCs w:val="26"/>
        </w:rPr>
        <w:t>incumbent</w:t>
      </w:r>
      <w:r w:rsidR="00F965D8">
        <w:rPr>
          <w:rFonts w:asciiTheme="minorHAnsi" w:hAnsiTheme="minorHAnsi" w:cstheme="minorHAnsi"/>
          <w:b/>
          <w:szCs w:val="26"/>
        </w:rPr>
        <w:t xml:space="preserve"> currently utilizes a</w:t>
      </w:r>
      <w:r w:rsidR="009C74CB">
        <w:rPr>
          <w:rFonts w:asciiTheme="minorHAnsi" w:hAnsiTheme="minorHAnsi" w:cstheme="minorHAnsi"/>
          <w:b/>
          <w:szCs w:val="26"/>
        </w:rPr>
        <w:t xml:space="preserve"> dedicated </w:t>
      </w:r>
      <w:r>
        <w:rPr>
          <w:rFonts w:asciiTheme="minorHAnsi" w:hAnsiTheme="minorHAnsi" w:cstheme="minorHAnsi"/>
          <w:b/>
          <w:szCs w:val="26"/>
        </w:rPr>
        <w:t>email</w:t>
      </w:r>
      <w:r w:rsidR="00F965D8">
        <w:rPr>
          <w:rFonts w:asciiTheme="minorHAnsi" w:hAnsiTheme="minorHAnsi" w:cstheme="minorHAnsi"/>
          <w:b/>
          <w:szCs w:val="26"/>
        </w:rPr>
        <w:t xml:space="preserve"> account for these purposes</w:t>
      </w:r>
      <w:r>
        <w:rPr>
          <w:rFonts w:asciiTheme="minorHAnsi" w:hAnsiTheme="minorHAnsi" w:cstheme="minorHAnsi"/>
          <w:b/>
          <w:szCs w:val="26"/>
        </w:rPr>
        <w:t>.</w:t>
      </w:r>
    </w:p>
    <w:p w14:paraId="4E0C26D3" w14:textId="5C051AA7" w:rsidR="00600974" w:rsidRPr="0064592F" w:rsidRDefault="002C655A"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Do you have an existing</w:t>
      </w:r>
      <w:r w:rsidR="006F09E3">
        <w:rPr>
          <w:rFonts w:asciiTheme="minorHAnsi" w:eastAsiaTheme="minorHAnsi" w:hAnsiTheme="minorHAnsi" w:cstheme="minorHAnsi"/>
          <w:szCs w:val="26"/>
        </w:rPr>
        <w:t xml:space="preserve"> Electronic </w:t>
      </w:r>
      <w:r w:rsidRPr="0064592F">
        <w:rPr>
          <w:rFonts w:asciiTheme="minorHAnsi" w:eastAsiaTheme="minorHAnsi" w:hAnsiTheme="minorHAnsi" w:cstheme="minorHAnsi"/>
          <w:szCs w:val="26"/>
        </w:rPr>
        <w:t>M</w:t>
      </w:r>
      <w:r w:rsidR="006F09E3">
        <w:rPr>
          <w:rFonts w:asciiTheme="minorHAnsi" w:eastAsiaTheme="minorHAnsi" w:hAnsiTheme="minorHAnsi" w:cstheme="minorHAnsi"/>
          <w:szCs w:val="26"/>
        </w:rPr>
        <w:t xml:space="preserve">edical </w:t>
      </w:r>
      <w:r w:rsidRPr="0064592F">
        <w:rPr>
          <w:rFonts w:asciiTheme="minorHAnsi" w:eastAsiaTheme="minorHAnsi" w:hAnsiTheme="minorHAnsi" w:cstheme="minorHAnsi"/>
          <w:szCs w:val="26"/>
        </w:rPr>
        <w:t>R</w:t>
      </w:r>
      <w:r w:rsidR="006F09E3">
        <w:rPr>
          <w:rFonts w:asciiTheme="minorHAnsi" w:eastAsiaTheme="minorHAnsi" w:hAnsiTheme="minorHAnsi" w:cstheme="minorHAnsi"/>
          <w:szCs w:val="26"/>
        </w:rPr>
        <w:t>ecord (EMR)</w:t>
      </w:r>
      <w:r w:rsidRPr="0064592F">
        <w:rPr>
          <w:rFonts w:asciiTheme="minorHAnsi" w:eastAsiaTheme="minorHAnsi" w:hAnsiTheme="minorHAnsi" w:cstheme="minorHAnsi"/>
          <w:szCs w:val="26"/>
        </w:rPr>
        <w:t xml:space="preserve"> system?</w:t>
      </w:r>
    </w:p>
    <w:p w14:paraId="2F332FFD" w14:textId="6D2E7F7E" w:rsidR="00600974" w:rsidRPr="00EB4385" w:rsidRDefault="007D1895"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 </w:t>
      </w:r>
      <w:r w:rsidR="00715036">
        <w:rPr>
          <w:rFonts w:ascii="Calibri" w:hAnsi="Calibri" w:cs="Calibri"/>
          <w:b/>
        </w:rPr>
        <w:t xml:space="preserve"> </w:t>
      </w:r>
      <w:r w:rsidR="0055216B">
        <w:rPr>
          <w:rFonts w:ascii="Calibri" w:hAnsi="Calibri" w:cs="Calibri"/>
          <w:b/>
        </w:rPr>
        <w:t>Yes.</w:t>
      </w:r>
    </w:p>
    <w:p w14:paraId="59C4C30B" w14:textId="69BB4D83" w:rsidR="00600974" w:rsidRPr="0064592F" w:rsidRDefault="0064592F" w:rsidP="00CD5814">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 xml:space="preserve">Is there </w:t>
      </w:r>
      <w:r w:rsidR="009C74CB">
        <w:rPr>
          <w:rFonts w:asciiTheme="minorHAnsi" w:eastAsiaTheme="minorHAnsi" w:hAnsiTheme="minorHAnsi" w:cstheme="minorHAnsi"/>
          <w:szCs w:val="26"/>
        </w:rPr>
        <w:t xml:space="preserve">an </w:t>
      </w:r>
      <w:r w:rsidRPr="0064592F">
        <w:rPr>
          <w:rFonts w:asciiTheme="minorHAnsi" w:eastAsiaTheme="minorHAnsi" w:hAnsiTheme="minorHAnsi" w:cstheme="minorHAnsi"/>
          <w:szCs w:val="26"/>
        </w:rPr>
        <w:t>internet connection already in the medical unit?</w:t>
      </w:r>
    </w:p>
    <w:p w14:paraId="4524F0BA" w14:textId="33608C52" w:rsidR="002C655A" w:rsidRPr="0064592F" w:rsidRDefault="007D1895" w:rsidP="002C655A">
      <w:pPr>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Pr>
          <w:rFonts w:asciiTheme="minorHAnsi" w:hAnsiTheme="minorHAnsi" w:cstheme="minorHAnsi"/>
          <w:b/>
          <w:szCs w:val="26"/>
        </w:rPr>
        <w:lastRenderedPageBreak/>
        <w:t>Yes.</w:t>
      </w:r>
    </w:p>
    <w:p w14:paraId="14F02064" w14:textId="49AA87F4"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How many simultaneous med passes occur?</w:t>
      </w:r>
    </w:p>
    <w:p w14:paraId="5B1762D6" w14:textId="4FD8F7F4" w:rsidR="002C655A" w:rsidRPr="0064592F" w:rsidRDefault="004B6C3C"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Ten </w:t>
      </w:r>
      <w:r w:rsidR="0018315B">
        <w:rPr>
          <w:rFonts w:asciiTheme="minorHAnsi" w:hAnsiTheme="minorHAnsi" w:cstheme="minorHAnsi"/>
          <w:b/>
          <w:szCs w:val="26"/>
        </w:rPr>
        <w:t xml:space="preserve">(10) </w:t>
      </w:r>
      <w:r>
        <w:rPr>
          <w:rFonts w:asciiTheme="minorHAnsi" w:hAnsiTheme="minorHAnsi" w:cstheme="minorHAnsi"/>
          <w:b/>
          <w:szCs w:val="26"/>
        </w:rPr>
        <w:t>during</w:t>
      </w:r>
      <w:r w:rsidR="0013222C">
        <w:rPr>
          <w:rFonts w:asciiTheme="minorHAnsi" w:hAnsiTheme="minorHAnsi" w:cstheme="minorHAnsi"/>
          <w:b/>
          <w:szCs w:val="26"/>
        </w:rPr>
        <w:t xml:space="preserve"> </w:t>
      </w:r>
      <w:r>
        <w:rPr>
          <w:rFonts w:asciiTheme="minorHAnsi" w:hAnsiTheme="minorHAnsi" w:cstheme="minorHAnsi"/>
          <w:b/>
          <w:szCs w:val="26"/>
        </w:rPr>
        <w:t>t</w:t>
      </w:r>
      <w:r w:rsidR="0013222C">
        <w:rPr>
          <w:rFonts w:asciiTheme="minorHAnsi" w:hAnsiTheme="minorHAnsi" w:cstheme="minorHAnsi"/>
          <w:b/>
          <w:szCs w:val="26"/>
        </w:rPr>
        <w:t>he</w:t>
      </w:r>
      <w:r>
        <w:rPr>
          <w:rFonts w:asciiTheme="minorHAnsi" w:hAnsiTheme="minorHAnsi" w:cstheme="minorHAnsi"/>
          <w:b/>
          <w:szCs w:val="26"/>
        </w:rPr>
        <w:t xml:space="preserve"> day</w:t>
      </w:r>
      <w:r w:rsidR="0013222C">
        <w:rPr>
          <w:rFonts w:asciiTheme="minorHAnsi" w:hAnsiTheme="minorHAnsi" w:cstheme="minorHAnsi"/>
          <w:b/>
          <w:szCs w:val="26"/>
        </w:rPr>
        <w:t xml:space="preserve">time hours </w:t>
      </w:r>
      <w:r>
        <w:rPr>
          <w:rFonts w:asciiTheme="minorHAnsi" w:hAnsiTheme="minorHAnsi" w:cstheme="minorHAnsi"/>
          <w:b/>
          <w:szCs w:val="26"/>
        </w:rPr>
        <w:t>and eight</w:t>
      </w:r>
      <w:r w:rsidR="0018315B">
        <w:rPr>
          <w:rFonts w:asciiTheme="minorHAnsi" w:hAnsiTheme="minorHAnsi" w:cstheme="minorHAnsi"/>
          <w:b/>
          <w:szCs w:val="26"/>
        </w:rPr>
        <w:t xml:space="preserve"> (8)</w:t>
      </w:r>
      <w:r>
        <w:rPr>
          <w:rFonts w:asciiTheme="minorHAnsi" w:hAnsiTheme="minorHAnsi" w:cstheme="minorHAnsi"/>
          <w:b/>
          <w:szCs w:val="26"/>
        </w:rPr>
        <w:t xml:space="preserve"> during the evening hours.</w:t>
      </w:r>
    </w:p>
    <w:p w14:paraId="2B3782A9" w14:textId="3640B50D"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 xml:space="preserve">Who is you </w:t>
      </w:r>
      <w:r w:rsidR="007D1895">
        <w:rPr>
          <w:rFonts w:asciiTheme="minorHAnsi" w:eastAsiaTheme="minorHAnsi" w:hAnsiTheme="minorHAnsi" w:cstheme="minorHAnsi"/>
          <w:szCs w:val="26"/>
        </w:rPr>
        <w:t>Jail Management System (</w:t>
      </w:r>
      <w:r w:rsidRPr="0064592F">
        <w:rPr>
          <w:rFonts w:asciiTheme="minorHAnsi" w:eastAsiaTheme="minorHAnsi" w:hAnsiTheme="minorHAnsi" w:cstheme="minorHAnsi"/>
          <w:szCs w:val="26"/>
        </w:rPr>
        <w:t>JMS</w:t>
      </w:r>
      <w:r w:rsidR="007D1895">
        <w:rPr>
          <w:rFonts w:asciiTheme="minorHAnsi" w:eastAsiaTheme="minorHAnsi" w:hAnsiTheme="minorHAnsi" w:cstheme="minorHAnsi"/>
          <w:szCs w:val="26"/>
        </w:rPr>
        <w:t>)</w:t>
      </w:r>
      <w:r w:rsidRPr="0064592F">
        <w:rPr>
          <w:rFonts w:asciiTheme="minorHAnsi" w:eastAsiaTheme="minorHAnsi" w:hAnsiTheme="minorHAnsi" w:cstheme="minorHAnsi"/>
          <w:szCs w:val="26"/>
        </w:rPr>
        <w:t xml:space="preserve"> provider?</w:t>
      </w:r>
    </w:p>
    <w:p w14:paraId="3FD3C5A1" w14:textId="1468DE53" w:rsidR="002C655A" w:rsidRPr="00833603" w:rsidRDefault="00F965D8" w:rsidP="00A56DC2">
      <w:pPr>
        <w:keepNext/>
        <w:numPr>
          <w:ilvl w:val="1"/>
          <w:numId w:val="1"/>
        </w:numPr>
        <w:tabs>
          <w:tab w:val="clear" w:pos="1170"/>
        </w:tabs>
        <w:autoSpaceDE w:val="0"/>
        <w:autoSpaceDN w:val="0"/>
        <w:adjustRightInd w:val="0"/>
        <w:spacing w:after="360"/>
        <w:ind w:left="720" w:hanging="720"/>
        <w:rPr>
          <w:rFonts w:asciiTheme="minorHAnsi" w:hAnsiTheme="minorHAnsi" w:cstheme="minorHAnsi"/>
          <w:szCs w:val="26"/>
        </w:rPr>
      </w:pPr>
      <w:r w:rsidRPr="00833603">
        <w:rPr>
          <w:rFonts w:asciiTheme="minorHAnsi" w:hAnsiTheme="minorHAnsi" w:cstheme="minorHAnsi"/>
          <w:b/>
          <w:szCs w:val="26"/>
        </w:rPr>
        <w:t>ATIMS</w:t>
      </w:r>
      <w:r w:rsidR="00AA02C1" w:rsidRPr="00833603">
        <w:rPr>
          <w:rFonts w:asciiTheme="minorHAnsi" w:hAnsiTheme="minorHAnsi" w:cstheme="minorHAnsi"/>
          <w:b/>
          <w:szCs w:val="26"/>
        </w:rPr>
        <w:t xml:space="preserve"> - Advanced Technology Information Management System</w:t>
      </w:r>
      <w:r w:rsidR="0018315B" w:rsidRPr="00833603">
        <w:rPr>
          <w:rFonts w:asciiTheme="minorHAnsi" w:hAnsiTheme="minorHAnsi" w:cstheme="minorHAnsi"/>
          <w:b/>
          <w:szCs w:val="26"/>
        </w:rPr>
        <w:t>.</w:t>
      </w:r>
    </w:p>
    <w:p w14:paraId="3A517D04" w14:textId="43F68565"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How many desktop computers do the medical staff currently use?</w:t>
      </w:r>
    </w:p>
    <w:p w14:paraId="6335DFE3" w14:textId="634595FC" w:rsidR="002C655A" w:rsidRPr="0064592F" w:rsidRDefault="00F965D8"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proofErr w:type="gramStart"/>
      <w:r>
        <w:rPr>
          <w:rFonts w:asciiTheme="minorHAnsi" w:hAnsiTheme="minorHAnsi" w:cstheme="minorHAnsi"/>
          <w:b/>
          <w:szCs w:val="26"/>
        </w:rPr>
        <w:t>Fifty</w:t>
      </w:r>
      <w:r w:rsidR="0018315B">
        <w:rPr>
          <w:rFonts w:asciiTheme="minorHAnsi" w:hAnsiTheme="minorHAnsi" w:cstheme="minorHAnsi"/>
          <w:b/>
          <w:szCs w:val="26"/>
        </w:rPr>
        <w:t xml:space="preserve"> (50)</w:t>
      </w:r>
      <w:proofErr w:type="gramEnd"/>
      <w:r>
        <w:rPr>
          <w:rFonts w:asciiTheme="minorHAnsi" w:hAnsiTheme="minorHAnsi" w:cstheme="minorHAnsi"/>
          <w:b/>
          <w:szCs w:val="26"/>
        </w:rPr>
        <w:t>.</w:t>
      </w:r>
    </w:p>
    <w:p w14:paraId="24DAF4B6" w14:textId="52A78714"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How many laptops do the medical staff currently use?</w:t>
      </w:r>
    </w:p>
    <w:p w14:paraId="7EEABD82" w14:textId="3BBA0457" w:rsidR="002C655A" w:rsidRPr="007D1895" w:rsidRDefault="0013222C"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Fifteen</w:t>
      </w:r>
      <w:r w:rsidR="0018315B">
        <w:rPr>
          <w:rFonts w:asciiTheme="minorHAnsi" w:hAnsiTheme="minorHAnsi" w:cstheme="minorHAnsi"/>
          <w:b/>
          <w:szCs w:val="26"/>
        </w:rPr>
        <w:t xml:space="preserve"> (15)</w:t>
      </w:r>
      <w:r>
        <w:rPr>
          <w:rFonts w:asciiTheme="minorHAnsi" w:hAnsiTheme="minorHAnsi" w:cstheme="minorHAnsi"/>
          <w:b/>
          <w:szCs w:val="26"/>
        </w:rPr>
        <w:t>.</w:t>
      </w:r>
    </w:p>
    <w:p w14:paraId="35E6C41E" w14:textId="225CECFA"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 xml:space="preserve">Are there internet capabilities where the medical staff will be seeing patients?  Exam rooms? </w:t>
      </w:r>
      <w:proofErr w:type="gramStart"/>
      <w:r w:rsidRPr="0064592F">
        <w:rPr>
          <w:rFonts w:asciiTheme="minorHAnsi" w:eastAsiaTheme="minorHAnsi" w:hAnsiTheme="minorHAnsi" w:cstheme="minorHAnsi"/>
          <w:szCs w:val="26"/>
        </w:rPr>
        <w:t>Booking areas?</w:t>
      </w:r>
      <w:proofErr w:type="gramEnd"/>
      <w:r w:rsidRPr="0064592F">
        <w:rPr>
          <w:rFonts w:asciiTheme="minorHAnsi" w:eastAsiaTheme="minorHAnsi" w:hAnsiTheme="minorHAnsi" w:cstheme="minorHAnsi"/>
          <w:szCs w:val="26"/>
        </w:rPr>
        <w:t xml:space="preserve"> </w:t>
      </w:r>
      <w:proofErr w:type="gramStart"/>
      <w:r w:rsidRPr="0064592F">
        <w:rPr>
          <w:rFonts w:asciiTheme="minorHAnsi" w:eastAsiaTheme="minorHAnsi" w:hAnsiTheme="minorHAnsi" w:cstheme="minorHAnsi"/>
          <w:szCs w:val="26"/>
        </w:rPr>
        <w:t>Hardwire?</w:t>
      </w:r>
      <w:proofErr w:type="gramEnd"/>
      <w:r w:rsidRPr="0064592F">
        <w:rPr>
          <w:rFonts w:asciiTheme="minorHAnsi" w:eastAsiaTheme="minorHAnsi" w:hAnsiTheme="minorHAnsi" w:cstheme="minorHAnsi"/>
          <w:szCs w:val="26"/>
        </w:rPr>
        <w:t xml:space="preserve"> Wireless?</w:t>
      </w:r>
    </w:p>
    <w:p w14:paraId="70FE86E4" w14:textId="2074E722" w:rsidR="002C655A" w:rsidRPr="0064592F" w:rsidRDefault="0013222C"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Yes, </w:t>
      </w:r>
      <w:r w:rsidR="00F965D8">
        <w:rPr>
          <w:rFonts w:asciiTheme="minorHAnsi" w:hAnsiTheme="minorHAnsi" w:cstheme="minorHAnsi"/>
          <w:b/>
          <w:szCs w:val="26"/>
        </w:rPr>
        <w:t xml:space="preserve">there are internet capabilities </w:t>
      </w:r>
      <w:r>
        <w:rPr>
          <w:rFonts w:asciiTheme="minorHAnsi" w:hAnsiTheme="minorHAnsi" w:cstheme="minorHAnsi"/>
          <w:b/>
          <w:szCs w:val="26"/>
        </w:rPr>
        <w:t>hardwire</w:t>
      </w:r>
      <w:r w:rsidR="00F965D8">
        <w:rPr>
          <w:rFonts w:asciiTheme="minorHAnsi" w:hAnsiTheme="minorHAnsi" w:cstheme="minorHAnsi"/>
          <w:b/>
          <w:szCs w:val="26"/>
        </w:rPr>
        <w:t>d</w:t>
      </w:r>
      <w:r>
        <w:rPr>
          <w:rFonts w:asciiTheme="minorHAnsi" w:hAnsiTheme="minorHAnsi" w:cstheme="minorHAnsi"/>
          <w:b/>
          <w:szCs w:val="26"/>
        </w:rPr>
        <w:t xml:space="preserve"> in the housing units</w:t>
      </w:r>
      <w:r w:rsidR="00F965D8">
        <w:rPr>
          <w:rFonts w:asciiTheme="minorHAnsi" w:hAnsiTheme="minorHAnsi" w:cstheme="minorHAnsi"/>
          <w:b/>
          <w:szCs w:val="26"/>
        </w:rPr>
        <w:t xml:space="preserve"> and in the admin</w:t>
      </w:r>
      <w:r w:rsidR="00A80361">
        <w:rPr>
          <w:rFonts w:asciiTheme="minorHAnsi" w:hAnsiTheme="minorHAnsi" w:cstheme="minorHAnsi"/>
          <w:b/>
          <w:szCs w:val="26"/>
        </w:rPr>
        <w:t>istration</w:t>
      </w:r>
      <w:r w:rsidR="00F965D8">
        <w:rPr>
          <w:rFonts w:asciiTheme="minorHAnsi" w:hAnsiTheme="minorHAnsi" w:cstheme="minorHAnsi"/>
          <w:b/>
          <w:szCs w:val="26"/>
        </w:rPr>
        <w:t xml:space="preserve"> areas, the pill room, and </w:t>
      </w:r>
      <w:r w:rsidR="00891A92">
        <w:rPr>
          <w:rFonts w:asciiTheme="minorHAnsi" w:hAnsiTheme="minorHAnsi" w:cstheme="minorHAnsi"/>
          <w:b/>
          <w:szCs w:val="26"/>
        </w:rPr>
        <w:t xml:space="preserve">the </w:t>
      </w:r>
      <w:r w:rsidR="00A80361">
        <w:rPr>
          <w:rFonts w:asciiTheme="minorHAnsi" w:hAnsiTheme="minorHAnsi" w:cstheme="minorHAnsi"/>
          <w:b/>
          <w:szCs w:val="26"/>
        </w:rPr>
        <w:t>Outpatient Housing Unit (</w:t>
      </w:r>
      <w:r w:rsidR="00F965D8">
        <w:rPr>
          <w:rFonts w:asciiTheme="minorHAnsi" w:hAnsiTheme="minorHAnsi" w:cstheme="minorHAnsi"/>
          <w:b/>
          <w:szCs w:val="26"/>
        </w:rPr>
        <w:t>OPHU</w:t>
      </w:r>
      <w:r w:rsidR="00A80361">
        <w:rPr>
          <w:rFonts w:asciiTheme="minorHAnsi" w:hAnsiTheme="minorHAnsi" w:cstheme="minorHAnsi"/>
          <w:b/>
          <w:szCs w:val="26"/>
        </w:rPr>
        <w:t>)</w:t>
      </w:r>
      <w:r w:rsidR="00F965D8">
        <w:rPr>
          <w:rFonts w:asciiTheme="minorHAnsi" w:hAnsiTheme="minorHAnsi" w:cstheme="minorHAnsi"/>
          <w:b/>
          <w:szCs w:val="26"/>
        </w:rPr>
        <w:t>.  In addition</w:t>
      </w:r>
      <w:r w:rsidR="009C74CB">
        <w:rPr>
          <w:rFonts w:asciiTheme="minorHAnsi" w:hAnsiTheme="minorHAnsi" w:cstheme="minorHAnsi"/>
          <w:b/>
          <w:szCs w:val="26"/>
        </w:rPr>
        <w:t xml:space="preserve"> to hardwire internet capabilities</w:t>
      </w:r>
      <w:r w:rsidR="00F965D8">
        <w:rPr>
          <w:rFonts w:asciiTheme="minorHAnsi" w:hAnsiTheme="minorHAnsi" w:cstheme="minorHAnsi"/>
          <w:b/>
          <w:szCs w:val="26"/>
        </w:rPr>
        <w:t xml:space="preserve">, </w:t>
      </w:r>
      <w:r w:rsidR="00891A92">
        <w:rPr>
          <w:rFonts w:asciiTheme="minorHAnsi" w:hAnsiTheme="minorHAnsi" w:cstheme="minorHAnsi"/>
          <w:b/>
          <w:szCs w:val="26"/>
        </w:rPr>
        <w:t>the jail</w:t>
      </w:r>
      <w:r w:rsidR="00F965D8">
        <w:rPr>
          <w:rFonts w:asciiTheme="minorHAnsi" w:hAnsiTheme="minorHAnsi" w:cstheme="minorHAnsi"/>
          <w:b/>
          <w:szCs w:val="26"/>
        </w:rPr>
        <w:t xml:space="preserve"> h</w:t>
      </w:r>
      <w:r w:rsidR="00891A92">
        <w:rPr>
          <w:rFonts w:asciiTheme="minorHAnsi" w:hAnsiTheme="minorHAnsi" w:cstheme="minorHAnsi"/>
          <w:b/>
          <w:szCs w:val="26"/>
        </w:rPr>
        <w:t>as</w:t>
      </w:r>
      <w:r w:rsidR="00F965D8">
        <w:rPr>
          <w:rFonts w:asciiTheme="minorHAnsi" w:hAnsiTheme="minorHAnsi" w:cstheme="minorHAnsi"/>
          <w:b/>
          <w:szCs w:val="26"/>
        </w:rPr>
        <w:t xml:space="preserve"> </w:t>
      </w:r>
      <w:r>
        <w:rPr>
          <w:rFonts w:asciiTheme="minorHAnsi" w:hAnsiTheme="minorHAnsi" w:cstheme="minorHAnsi"/>
          <w:b/>
          <w:szCs w:val="26"/>
        </w:rPr>
        <w:t xml:space="preserve">wireless </w:t>
      </w:r>
      <w:r w:rsidR="00F965D8">
        <w:rPr>
          <w:rFonts w:asciiTheme="minorHAnsi" w:hAnsiTheme="minorHAnsi" w:cstheme="minorHAnsi"/>
          <w:b/>
          <w:szCs w:val="26"/>
        </w:rPr>
        <w:t xml:space="preserve">capabilities </w:t>
      </w:r>
      <w:r>
        <w:rPr>
          <w:rFonts w:asciiTheme="minorHAnsi" w:hAnsiTheme="minorHAnsi" w:cstheme="minorHAnsi"/>
          <w:b/>
          <w:szCs w:val="26"/>
        </w:rPr>
        <w:t xml:space="preserve">in </w:t>
      </w:r>
      <w:r w:rsidR="00F965D8">
        <w:rPr>
          <w:rFonts w:asciiTheme="minorHAnsi" w:hAnsiTheme="minorHAnsi" w:cstheme="minorHAnsi"/>
          <w:b/>
          <w:szCs w:val="26"/>
        </w:rPr>
        <w:t>the a</w:t>
      </w:r>
      <w:r>
        <w:rPr>
          <w:rFonts w:asciiTheme="minorHAnsi" w:hAnsiTheme="minorHAnsi" w:cstheme="minorHAnsi"/>
          <w:b/>
          <w:szCs w:val="26"/>
        </w:rPr>
        <w:t>dmin</w:t>
      </w:r>
      <w:r w:rsidR="00891A92">
        <w:rPr>
          <w:rFonts w:asciiTheme="minorHAnsi" w:hAnsiTheme="minorHAnsi" w:cstheme="minorHAnsi"/>
          <w:b/>
          <w:szCs w:val="26"/>
        </w:rPr>
        <w:t>istration</w:t>
      </w:r>
      <w:r>
        <w:rPr>
          <w:rFonts w:asciiTheme="minorHAnsi" w:hAnsiTheme="minorHAnsi" w:cstheme="minorHAnsi"/>
          <w:b/>
          <w:szCs w:val="26"/>
        </w:rPr>
        <w:t xml:space="preserve"> areas, </w:t>
      </w:r>
      <w:r w:rsidR="00F965D8">
        <w:rPr>
          <w:rFonts w:asciiTheme="minorHAnsi" w:hAnsiTheme="minorHAnsi" w:cstheme="minorHAnsi"/>
          <w:b/>
          <w:szCs w:val="26"/>
        </w:rPr>
        <w:t>the p</w:t>
      </w:r>
      <w:r>
        <w:rPr>
          <w:rFonts w:asciiTheme="minorHAnsi" w:hAnsiTheme="minorHAnsi" w:cstheme="minorHAnsi"/>
          <w:b/>
          <w:szCs w:val="26"/>
        </w:rPr>
        <w:t xml:space="preserve">ill room, and </w:t>
      </w:r>
      <w:r w:rsidR="00891A92">
        <w:rPr>
          <w:rFonts w:asciiTheme="minorHAnsi" w:hAnsiTheme="minorHAnsi" w:cstheme="minorHAnsi"/>
          <w:b/>
          <w:szCs w:val="26"/>
        </w:rPr>
        <w:t>the OPHU</w:t>
      </w:r>
      <w:r>
        <w:rPr>
          <w:rFonts w:asciiTheme="minorHAnsi" w:hAnsiTheme="minorHAnsi" w:cstheme="minorHAnsi"/>
          <w:b/>
          <w:szCs w:val="26"/>
        </w:rPr>
        <w:t xml:space="preserve">.   </w:t>
      </w:r>
    </w:p>
    <w:p w14:paraId="6F89D5E2" w14:textId="73BA4564"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How many scanners do the medical staff currently use?</w:t>
      </w:r>
    </w:p>
    <w:p w14:paraId="15DF1F16" w14:textId="37360FB4" w:rsidR="002C655A" w:rsidRPr="007D1895" w:rsidRDefault="0013222C"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Nine</w:t>
      </w:r>
      <w:r w:rsidR="002E0E1E">
        <w:rPr>
          <w:rFonts w:asciiTheme="minorHAnsi" w:hAnsiTheme="minorHAnsi" w:cstheme="minorHAnsi"/>
          <w:b/>
          <w:szCs w:val="26"/>
        </w:rPr>
        <w:t xml:space="preserve"> (9)</w:t>
      </w:r>
      <w:r>
        <w:rPr>
          <w:rFonts w:asciiTheme="minorHAnsi" w:hAnsiTheme="minorHAnsi" w:cstheme="minorHAnsi"/>
          <w:b/>
          <w:szCs w:val="26"/>
        </w:rPr>
        <w:t>.</w:t>
      </w:r>
    </w:p>
    <w:p w14:paraId="1589BC07" w14:textId="447177AD"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Can we please have a copy of all questions/answers received by other vendors?</w:t>
      </w:r>
    </w:p>
    <w:p w14:paraId="5FFF1456" w14:textId="3FD3B960" w:rsidR="002C655A" w:rsidRPr="0064592F" w:rsidRDefault="007D1895"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 xml:space="preserve">This Q&amp;A document includes all questions </w:t>
      </w:r>
      <w:r w:rsidR="002E0E1E">
        <w:rPr>
          <w:rFonts w:asciiTheme="minorHAnsi" w:hAnsiTheme="minorHAnsi" w:cstheme="minorHAnsi"/>
          <w:b/>
          <w:szCs w:val="26"/>
        </w:rPr>
        <w:t>submitted via email by all vendors.</w:t>
      </w:r>
    </w:p>
    <w:p w14:paraId="57BBFF22" w14:textId="19DDFE42" w:rsidR="002C655A" w:rsidRPr="0064592F" w:rsidRDefault="0064592F" w:rsidP="002C655A">
      <w:pPr>
        <w:numPr>
          <w:ilvl w:val="0"/>
          <w:numId w:val="1"/>
        </w:numPr>
        <w:spacing w:after="60"/>
        <w:ind w:left="720" w:hanging="720"/>
        <w:rPr>
          <w:rFonts w:asciiTheme="minorHAnsi" w:hAnsiTheme="minorHAnsi" w:cstheme="minorHAnsi"/>
          <w:b/>
          <w:szCs w:val="26"/>
        </w:rPr>
      </w:pPr>
      <w:r w:rsidRPr="0064592F">
        <w:rPr>
          <w:rFonts w:asciiTheme="minorHAnsi" w:eastAsiaTheme="minorHAnsi" w:hAnsiTheme="minorHAnsi" w:cstheme="minorHAnsi"/>
          <w:szCs w:val="26"/>
        </w:rPr>
        <w:t>When is the desired start date?</w:t>
      </w:r>
    </w:p>
    <w:p w14:paraId="1DB5C324" w14:textId="1E89D677" w:rsidR="0064592F" w:rsidRPr="007B07B1" w:rsidRDefault="007D1895" w:rsidP="00480CCC">
      <w:pPr>
        <w:keepNext/>
        <w:numPr>
          <w:ilvl w:val="1"/>
          <w:numId w:val="1"/>
        </w:numPr>
        <w:tabs>
          <w:tab w:val="clear" w:pos="1170"/>
        </w:tabs>
        <w:autoSpaceDE w:val="0"/>
        <w:autoSpaceDN w:val="0"/>
        <w:adjustRightInd w:val="0"/>
        <w:spacing w:after="360"/>
        <w:ind w:left="720" w:hanging="720"/>
        <w:rPr>
          <w:rFonts w:ascii="Calibri" w:hAnsi="Calibri" w:cs="Calibri"/>
        </w:rPr>
      </w:pPr>
      <w:r w:rsidRPr="007B07B1">
        <w:rPr>
          <w:rFonts w:ascii="Calibri" w:hAnsi="Calibri" w:cs="Calibri"/>
          <w:b/>
        </w:rPr>
        <w:t>October 1, 2022.</w:t>
      </w:r>
    </w:p>
    <w:p w14:paraId="315B2417" w14:textId="570675A8" w:rsidR="002C655A" w:rsidRPr="006F70AA" w:rsidRDefault="0064592F" w:rsidP="002C655A">
      <w:pPr>
        <w:numPr>
          <w:ilvl w:val="0"/>
          <w:numId w:val="1"/>
        </w:numPr>
        <w:spacing w:after="60"/>
        <w:ind w:left="720" w:hanging="720"/>
        <w:rPr>
          <w:rFonts w:asciiTheme="minorHAnsi" w:hAnsiTheme="minorHAnsi" w:cstheme="minorHAnsi"/>
          <w:b/>
          <w:szCs w:val="26"/>
        </w:rPr>
      </w:pPr>
      <w:r w:rsidRPr="006F70AA">
        <w:rPr>
          <w:rFonts w:asciiTheme="minorHAnsi" w:eastAsiaTheme="minorHAnsi" w:hAnsiTheme="minorHAnsi" w:cstheme="minorHAnsi"/>
          <w:szCs w:val="26"/>
        </w:rPr>
        <w:t xml:space="preserve">Are any members of the jail’s current health service workforce unionized?  If yes, please provide the following: A copy of each union contract, </w:t>
      </w:r>
      <w:proofErr w:type="gramStart"/>
      <w:r w:rsidRPr="006F70AA">
        <w:rPr>
          <w:rFonts w:asciiTheme="minorHAnsi" w:eastAsiaTheme="minorHAnsi" w:hAnsiTheme="minorHAnsi" w:cstheme="minorHAnsi"/>
          <w:szCs w:val="26"/>
        </w:rPr>
        <w:t>Complete</w:t>
      </w:r>
      <w:proofErr w:type="gramEnd"/>
      <w:r w:rsidRPr="006F70AA">
        <w:rPr>
          <w:rFonts w:asciiTheme="minorHAnsi" w:eastAsiaTheme="minorHAnsi" w:hAnsiTheme="minorHAnsi" w:cstheme="minorHAnsi"/>
          <w:szCs w:val="26"/>
        </w:rPr>
        <w:t xml:space="preserve"> contact information for a designated contact person at each union, The number of union grievances that resulted in arbitration cases over the last 12 months.</w:t>
      </w:r>
    </w:p>
    <w:p w14:paraId="108466F1" w14:textId="24BFE9EC" w:rsidR="002C655A" w:rsidRPr="006F70AA" w:rsidRDefault="005102B6" w:rsidP="002C655A">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 the current workforce is unionized.  The contract is between the current contractor and the union.  The County does not have this information.</w:t>
      </w:r>
    </w:p>
    <w:p w14:paraId="426DE432" w14:textId="45F4E840" w:rsidR="002C655A" w:rsidRPr="008122EE" w:rsidRDefault="0064592F" w:rsidP="002C655A">
      <w:pPr>
        <w:numPr>
          <w:ilvl w:val="0"/>
          <w:numId w:val="1"/>
        </w:numPr>
        <w:spacing w:after="60"/>
        <w:ind w:left="720" w:hanging="720"/>
        <w:rPr>
          <w:rFonts w:asciiTheme="minorHAnsi" w:hAnsiTheme="minorHAnsi" w:cstheme="minorHAnsi"/>
          <w:b/>
          <w:szCs w:val="26"/>
        </w:rPr>
      </w:pPr>
      <w:r w:rsidRPr="008122EE">
        <w:rPr>
          <w:rFonts w:asciiTheme="minorHAnsi" w:eastAsiaTheme="minorHAnsi" w:hAnsiTheme="minorHAnsi" w:cstheme="minorHAnsi"/>
          <w:szCs w:val="26"/>
        </w:rPr>
        <w:lastRenderedPageBreak/>
        <w:t>Is the site accredited? If so, by who and when is the next accreditation date? Can we get a copy of the last audit?</w:t>
      </w:r>
    </w:p>
    <w:p w14:paraId="0CD8384B" w14:textId="288BA6C5" w:rsidR="002C655A" w:rsidRDefault="0013222C" w:rsidP="007D1895">
      <w:pPr>
        <w:numPr>
          <w:ilvl w:val="1"/>
          <w:numId w:val="1"/>
        </w:numPr>
        <w:tabs>
          <w:tab w:val="clear" w:pos="1170"/>
        </w:tabs>
        <w:autoSpaceDE w:val="0"/>
        <w:autoSpaceDN w:val="0"/>
        <w:adjustRightInd w:val="0"/>
        <w:spacing w:after="360"/>
        <w:ind w:left="720" w:hanging="720"/>
        <w:rPr>
          <w:rFonts w:asciiTheme="minorHAnsi" w:hAnsiTheme="minorHAnsi" w:cstheme="minorHAnsi"/>
          <w:b/>
          <w:bCs/>
          <w:szCs w:val="26"/>
        </w:rPr>
      </w:pPr>
      <w:proofErr w:type="gramStart"/>
      <w:r>
        <w:rPr>
          <w:rFonts w:asciiTheme="minorHAnsi" w:hAnsiTheme="minorHAnsi" w:cstheme="minorHAnsi"/>
          <w:b/>
          <w:bCs/>
          <w:szCs w:val="26"/>
        </w:rPr>
        <w:t>Yes</w:t>
      </w:r>
      <w:proofErr w:type="gramEnd"/>
      <w:r w:rsidR="006F7620">
        <w:rPr>
          <w:rFonts w:asciiTheme="minorHAnsi" w:hAnsiTheme="minorHAnsi" w:cstheme="minorHAnsi"/>
          <w:b/>
          <w:bCs/>
          <w:szCs w:val="26"/>
        </w:rPr>
        <w:t xml:space="preserve"> the site is accredited</w:t>
      </w:r>
      <w:r w:rsidR="005C7014">
        <w:rPr>
          <w:rFonts w:asciiTheme="minorHAnsi" w:hAnsiTheme="minorHAnsi" w:cstheme="minorHAnsi"/>
          <w:b/>
          <w:bCs/>
          <w:szCs w:val="26"/>
        </w:rPr>
        <w:t>.  There are</w:t>
      </w:r>
      <w:r w:rsidR="00E67AB8">
        <w:rPr>
          <w:rFonts w:asciiTheme="minorHAnsi" w:hAnsiTheme="minorHAnsi" w:cstheme="minorHAnsi"/>
          <w:b/>
          <w:bCs/>
          <w:szCs w:val="26"/>
        </w:rPr>
        <w:t xml:space="preserve"> multiple </w:t>
      </w:r>
      <w:proofErr w:type="spellStart"/>
      <w:r w:rsidR="00E67AB8">
        <w:rPr>
          <w:rFonts w:asciiTheme="minorHAnsi" w:hAnsiTheme="minorHAnsi" w:cstheme="minorHAnsi"/>
          <w:b/>
          <w:bCs/>
          <w:szCs w:val="26"/>
        </w:rPr>
        <w:t>accredidations</w:t>
      </w:r>
      <w:proofErr w:type="spellEnd"/>
      <w:r w:rsidR="00E67AB8">
        <w:rPr>
          <w:rFonts w:asciiTheme="minorHAnsi" w:hAnsiTheme="minorHAnsi" w:cstheme="minorHAnsi"/>
          <w:b/>
          <w:bCs/>
          <w:szCs w:val="26"/>
        </w:rPr>
        <w:t xml:space="preserve">, through </w:t>
      </w:r>
      <w:r w:rsidR="009C74CB">
        <w:rPr>
          <w:rFonts w:asciiTheme="minorHAnsi" w:hAnsiTheme="minorHAnsi" w:cstheme="minorHAnsi"/>
          <w:b/>
          <w:bCs/>
          <w:szCs w:val="26"/>
        </w:rPr>
        <w:t xml:space="preserve">both </w:t>
      </w:r>
      <w:r w:rsidR="00E67AB8">
        <w:rPr>
          <w:rFonts w:asciiTheme="minorHAnsi" w:hAnsiTheme="minorHAnsi" w:cstheme="minorHAnsi"/>
          <w:b/>
          <w:bCs/>
          <w:szCs w:val="26"/>
        </w:rPr>
        <w:t xml:space="preserve">correctional and medical organizations, such as </w:t>
      </w:r>
      <w:r w:rsidR="00AE205F">
        <w:rPr>
          <w:rFonts w:asciiTheme="minorHAnsi" w:hAnsiTheme="minorHAnsi" w:cstheme="minorHAnsi"/>
          <w:b/>
          <w:bCs/>
          <w:szCs w:val="26"/>
        </w:rPr>
        <w:t>American Correctional Association (</w:t>
      </w:r>
      <w:r w:rsidR="00823F67">
        <w:rPr>
          <w:rFonts w:asciiTheme="minorHAnsi" w:hAnsiTheme="minorHAnsi" w:cstheme="minorHAnsi"/>
          <w:b/>
          <w:bCs/>
          <w:szCs w:val="26"/>
        </w:rPr>
        <w:t>ACA</w:t>
      </w:r>
      <w:r w:rsidR="00AE205F">
        <w:rPr>
          <w:rFonts w:asciiTheme="minorHAnsi" w:hAnsiTheme="minorHAnsi" w:cstheme="minorHAnsi"/>
          <w:b/>
          <w:bCs/>
          <w:szCs w:val="26"/>
        </w:rPr>
        <w:t>)</w:t>
      </w:r>
      <w:r w:rsidR="00823F67">
        <w:rPr>
          <w:rFonts w:asciiTheme="minorHAnsi" w:hAnsiTheme="minorHAnsi" w:cstheme="minorHAnsi"/>
          <w:b/>
          <w:bCs/>
          <w:szCs w:val="26"/>
        </w:rPr>
        <w:t xml:space="preserve"> and </w:t>
      </w:r>
      <w:r w:rsidR="00AE205F">
        <w:rPr>
          <w:rFonts w:asciiTheme="minorHAnsi" w:hAnsiTheme="minorHAnsi" w:cstheme="minorHAnsi"/>
          <w:b/>
          <w:bCs/>
          <w:szCs w:val="26"/>
        </w:rPr>
        <w:t>National Commission on Correctional Healthcare (</w:t>
      </w:r>
      <w:r w:rsidR="00823F67">
        <w:rPr>
          <w:rFonts w:asciiTheme="minorHAnsi" w:hAnsiTheme="minorHAnsi" w:cstheme="minorHAnsi"/>
          <w:b/>
          <w:bCs/>
          <w:szCs w:val="26"/>
        </w:rPr>
        <w:t>NCHCC</w:t>
      </w:r>
      <w:r w:rsidR="00AE205F">
        <w:rPr>
          <w:rFonts w:asciiTheme="minorHAnsi" w:hAnsiTheme="minorHAnsi" w:cstheme="minorHAnsi"/>
          <w:b/>
          <w:bCs/>
          <w:szCs w:val="26"/>
        </w:rPr>
        <w:t>)</w:t>
      </w:r>
      <w:r w:rsidR="00E67AB8">
        <w:rPr>
          <w:rFonts w:asciiTheme="minorHAnsi" w:hAnsiTheme="minorHAnsi" w:cstheme="minorHAnsi"/>
          <w:b/>
          <w:bCs/>
          <w:szCs w:val="26"/>
        </w:rPr>
        <w:t xml:space="preserve">.  </w:t>
      </w:r>
      <w:r w:rsidR="00F3711E">
        <w:rPr>
          <w:rFonts w:asciiTheme="minorHAnsi" w:hAnsiTheme="minorHAnsi" w:cstheme="minorHAnsi"/>
          <w:b/>
          <w:bCs/>
          <w:szCs w:val="26"/>
        </w:rPr>
        <w:t>The County</w:t>
      </w:r>
      <w:r w:rsidR="00E67AB8">
        <w:rPr>
          <w:rFonts w:asciiTheme="minorHAnsi" w:hAnsiTheme="minorHAnsi" w:cstheme="minorHAnsi"/>
          <w:b/>
          <w:bCs/>
          <w:szCs w:val="26"/>
        </w:rPr>
        <w:t xml:space="preserve"> recently w</w:t>
      </w:r>
      <w:r w:rsidR="00F3711E">
        <w:rPr>
          <w:rFonts w:asciiTheme="minorHAnsi" w:hAnsiTheme="minorHAnsi" w:cstheme="minorHAnsi"/>
          <w:b/>
          <w:bCs/>
          <w:szCs w:val="26"/>
        </w:rPr>
        <w:t xml:space="preserve">as </w:t>
      </w:r>
      <w:r w:rsidR="00E67AB8">
        <w:rPr>
          <w:rFonts w:asciiTheme="minorHAnsi" w:hAnsiTheme="minorHAnsi" w:cstheme="minorHAnsi"/>
          <w:b/>
          <w:bCs/>
          <w:szCs w:val="26"/>
        </w:rPr>
        <w:t>recertified by NCHCC and will be up for re</w:t>
      </w:r>
      <w:r w:rsidR="009C74CB">
        <w:rPr>
          <w:rFonts w:asciiTheme="minorHAnsi" w:hAnsiTheme="minorHAnsi" w:cstheme="minorHAnsi"/>
          <w:b/>
          <w:bCs/>
          <w:szCs w:val="26"/>
        </w:rPr>
        <w:t>-</w:t>
      </w:r>
      <w:proofErr w:type="spellStart"/>
      <w:r w:rsidR="00E67AB8">
        <w:rPr>
          <w:rFonts w:asciiTheme="minorHAnsi" w:hAnsiTheme="minorHAnsi" w:cstheme="minorHAnsi"/>
          <w:b/>
          <w:bCs/>
          <w:szCs w:val="26"/>
        </w:rPr>
        <w:t>accredidation</w:t>
      </w:r>
      <w:proofErr w:type="spellEnd"/>
      <w:r w:rsidR="00E67AB8">
        <w:rPr>
          <w:rFonts w:asciiTheme="minorHAnsi" w:hAnsiTheme="minorHAnsi" w:cstheme="minorHAnsi"/>
          <w:b/>
          <w:bCs/>
          <w:szCs w:val="26"/>
        </w:rPr>
        <w:t xml:space="preserve"> again in </w:t>
      </w:r>
      <w:r w:rsidR="00F3711E">
        <w:rPr>
          <w:rFonts w:asciiTheme="minorHAnsi" w:hAnsiTheme="minorHAnsi" w:cstheme="minorHAnsi"/>
          <w:b/>
          <w:bCs/>
          <w:szCs w:val="26"/>
        </w:rPr>
        <w:t>three (</w:t>
      </w:r>
      <w:r w:rsidR="00823F67">
        <w:rPr>
          <w:rFonts w:asciiTheme="minorHAnsi" w:hAnsiTheme="minorHAnsi" w:cstheme="minorHAnsi"/>
          <w:b/>
          <w:bCs/>
          <w:szCs w:val="26"/>
        </w:rPr>
        <w:t>3</w:t>
      </w:r>
      <w:r w:rsidR="00F3711E">
        <w:rPr>
          <w:rFonts w:asciiTheme="minorHAnsi" w:hAnsiTheme="minorHAnsi" w:cstheme="minorHAnsi"/>
          <w:b/>
          <w:bCs/>
          <w:szCs w:val="26"/>
        </w:rPr>
        <w:t>)</w:t>
      </w:r>
      <w:r w:rsidR="00823F67">
        <w:rPr>
          <w:rFonts w:asciiTheme="minorHAnsi" w:hAnsiTheme="minorHAnsi" w:cstheme="minorHAnsi"/>
          <w:b/>
          <w:bCs/>
          <w:szCs w:val="26"/>
        </w:rPr>
        <w:t xml:space="preserve"> year</w:t>
      </w:r>
      <w:r w:rsidR="00E67AB8">
        <w:rPr>
          <w:rFonts w:asciiTheme="minorHAnsi" w:hAnsiTheme="minorHAnsi" w:cstheme="minorHAnsi"/>
          <w:b/>
          <w:bCs/>
          <w:szCs w:val="26"/>
        </w:rPr>
        <w:t>s</w:t>
      </w:r>
      <w:r w:rsidR="00823F67">
        <w:rPr>
          <w:rFonts w:asciiTheme="minorHAnsi" w:hAnsiTheme="minorHAnsi" w:cstheme="minorHAnsi"/>
          <w:b/>
          <w:bCs/>
          <w:szCs w:val="26"/>
        </w:rPr>
        <w:t>.</w:t>
      </w:r>
      <w:r w:rsidR="00E67AB8">
        <w:rPr>
          <w:rFonts w:asciiTheme="minorHAnsi" w:hAnsiTheme="minorHAnsi" w:cstheme="minorHAnsi"/>
          <w:b/>
          <w:bCs/>
          <w:szCs w:val="26"/>
        </w:rPr>
        <w:t xml:space="preserve">  </w:t>
      </w:r>
      <w:r w:rsidR="00916B13">
        <w:rPr>
          <w:rFonts w:asciiTheme="minorHAnsi" w:hAnsiTheme="minorHAnsi" w:cstheme="minorHAnsi"/>
          <w:b/>
          <w:bCs/>
          <w:szCs w:val="26"/>
        </w:rPr>
        <w:t xml:space="preserve">The next ACA and NCHCC </w:t>
      </w:r>
      <w:proofErr w:type="spellStart"/>
      <w:r w:rsidR="00916B13">
        <w:rPr>
          <w:rFonts w:asciiTheme="minorHAnsi" w:hAnsiTheme="minorHAnsi" w:cstheme="minorHAnsi"/>
          <w:b/>
          <w:bCs/>
          <w:szCs w:val="26"/>
        </w:rPr>
        <w:t>accredidation</w:t>
      </w:r>
      <w:proofErr w:type="spellEnd"/>
      <w:r w:rsidR="00916B13">
        <w:rPr>
          <w:rFonts w:asciiTheme="minorHAnsi" w:hAnsiTheme="minorHAnsi" w:cstheme="minorHAnsi"/>
          <w:b/>
          <w:bCs/>
          <w:szCs w:val="26"/>
        </w:rPr>
        <w:t xml:space="preserve"> dates are August 2022 and </w:t>
      </w:r>
      <w:r w:rsidR="00314D4C">
        <w:rPr>
          <w:rFonts w:asciiTheme="minorHAnsi" w:hAnsiTheme="minorHAnsi" w:cstheme="minorHAnsi"/>
          <w:b/>
          <w:bCs/>
          <w:szCs w:val="26"/>
        </w:rPr>
        <w:t>July 2023 accordingly.</w:t>
      </w:r>
      <w:r w:rsidR="00286C1D">
        <w:rPr>
          <w:rFonts w:asciiTheme="minorHAnsi" w:hAnsiTheme="minorHAnsi" w:cstheme="minorHAnsi"/>
          <w:b/>
          <w:bCs/>
          <w:szCs w:val="26"/>
        </w:rPr>
        <w:t xml:space="preserve">  For a </w:t>
      </w:r>
      <w:r w:rsidR="0023412F">
        <w:rPr>
          <w:rFonts w:asciiTheme="minorHAnsi" w:hAnsiTheme="minorHAnsi" w:cstheme="minorHAnsi"/>
          <w:b/>
          <w:bCs/>
          <w:szCs w:val="26"/>
        </w:rPr>
        <w:t>copy of the of the ACA and NCHCC audits, please submit a public records request:</w:t>
      </w:r>
    </w:p>
    <w:p w14:paraId="10899056" w14:textId="08229638" w:rsidR="00833603" w:rsidRPr="00833603" w:rsidRDefault="000F29E6" w:rsidP="00833603">
      <w:pPr>
        <w:autoSpaceDE w:val="0"/>
        <w:autoSpaceDN w:val="0"/>
        <w:adjustRightInd w:val="0"/>
        <w:spacing w:after="360"/>
        <w:ind w:left="720"/>
        <w:rPr>
          <w:rFonts w:asciiTheme="minorHAnsi" w:hAnsiTheme="minorHAnsi" w:cstheme="minorHAnsi"/>
          <w:bCs/>
          <w:szCs w:val="26"/>
        </w:rPr>
      </w:pPr>
      <w:hyperlink r:id="rId18" w:history="1">
        <w:r w:rsidR="00833603" w:rsidRPr="00833603">
          <w:rPr>
            <w:rStyle w:val="Hyperlink"/>
            <w:rFonts w:asciiTheme="minorHAnsi" w:hAnsiTheme="minorHAnsi" w:cstheme="minorHAnsi"/>
            <w:bCs/>
            <w:szCs w:val="26"/>
          </w:rPr>
          <w:t>https://www.acgov.org/clerk/forms/publicrecordsrequest.pdf</w:t>
        </w:r>
      </w:hyperlink>
    </w:p>
    <w:p w14:paraId="76759DC1" w14:textId="46D55940" w:rsidR="002C655A" w:rsidRPr="00FB449B" w:rsidRDefault="0064592F" w:rsidP="002C655A">
      <w:pPr>
        <w:numPr>
          <w:ilvl w:val="0"/>
          <w:numId w:val="1"/>
        </w:numPr>
        <w:spacing w:after="60"/>
        <w:ind w:left="720" w:hanging="720"/>
        <w:rPr>
          <w:rFonts w:asciiTheme="minorHAnsi" w:hAnsiTheme="minorHAnsi" w:cstheme="minorHAnsi"/>
          <w:b/>
          <w:szCs w:val="26"/>
        </w:rPr>
      </w:pPr>
      <w:r w:rsidRPr="00FB449B">
        <w:rPr>
          <w:rFonts w:asciiTheme="minorHAnsi" w:eastAsiaTheme="minorHAnsi" w:hAnsiTheme="minorHAnsi" w:cstheme="minorHAnsi"/>
          <w:szCs w:val="26"/>
        </w:rPr>
        <w:t>Is the jail currently subject to any court orders or legal directives? If yes, please provide copies of the order/directive.</w:t>
      </w:r>
    </w:p>
    <w:p w14:paraId="3E30112C" w14:textId="641FAC79" w:rsidR="0023412F" w:rsidRPr="0023412F" w:rsidRDefault="000F29E6" w:rsidP="00FF49CA">
      <w:pPr>
        <w:numPr>
          <w:ilvl w:val="1"/>
          <w:numId w:val="1"/>
        </w:numPr>
        <w:tabs>
          <w:tab w:val="clear" w:pos="1170"/>
        </w:tabs>
        <w:autoSpaceDE w:val="0"/>
        <w:autoSpaceDN w:val="0"/>
        <w:adjustRightInd w:val="0"/>
        <w:spacing w:after="360"/>
        <w:ind w:left="720" w:hanging="720"/>
        <w:rPr>
          <w:rFonts w:cstheme="minorHAnsi"/>
          <w:szCs w:val="26"/>
        </w:rPr>
      </w:pPr>
      <w:r>
        <w:rPr>
          <w:rFonts w:asciiTheme="minorHAnsi" w:hAnsiTheme="minorHAnsi" w:cstheme="minorHAnsi"/>
          <w:b/>
          <w:szCs w:val="26"/>
        </w:rPr>
        <w:t>No.</w:t>
      </w:r>
      <w:bookmarkStart w:id="1" w:name="_GoBack"/>
      <w:bookmarkEnd w:id="1"/>
    </w:p>
    <w:p w14:paraId="10D90683" w14:textId="5C64D16A" w:rsidR="002C655A" w:rsidRPr="00FB449B" w:rsidRDefault="0064592F" w:rsidP="002C655A">
      <w:pPr>
        <w:numPr>
          <w:ilvl w:val="0"/>
          <w:numId w:val="1"/>
        </w:numPr>
        <w:spacing w:after="60"/>
        <w:ind w:left="720" w:hanging="720"/>
        <w:rPr>
          <w:rFonts w:asciiTheme="minorHAnsi" w:hAnsiTheme="minorHAnsi" w:cstheme="minorHAnsi"/>
          <w:b/>
          <w:szCs w:val="26"/>
        </w:rPr>
      </w:pPr>
      <w:bookmarkStart w:id="2" w:name="_Hlk84491394"/>
      <w:r w:rsidRPr="00FB449B">
        <w:rPr>
          <w:rFonts w:asciiTheme="minorHAnsi" w:eastAsiaTheme="minorHAnsi" w:hAnsiTheme="minorHAnsi" w:cstheme="minorHAnsi"/>
          <w:szCs w:val="26"/>
        </w:rPr>
        <w:t>Of the total population, how many are:</w:t>
      </w:r>
    </w:p>
    <w:tbl>
      <w:tblPr>
        <w:tblStyle w:val="TableGrid"/>
        <w:tblW w:w="0" w:type="auto"/>
        <w:tblInd w:w="720" w:type="dxa"/>
        <w:tblLook w:val="04A0" w:firstRow="1" w:lastRow="0" w:firstColumn="1" w:lastColumn="0" w:noHBand="0" w:noVBand="1"/>
      </w:tblPr>
      <w:tblGrid>
        <w:gridCol w:w="5035"/>
      </w:tblGrid>
      <w:tr w:rsidR="0063201C" w:rsidRPr="00FB449B" w14:paraId="3BC7BDB0" w14:textId="77777777" w:rsidTr="0064592F">
        <w:tc>
          <w:tcPr>
            <w:tcW w:w="5035" w:type="dxa"/>
          </w:tcPr>
          <w:p w14:paraId="0CCA79CD" w14:textId="74706EAF"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County</w:t>
            </w:r>
          </w:p>
        </w:tc>
      </w:tr>
      <w:tr w:rsidR="0063201C" w:rsidRPr="00FB449B" w14:paraId="5C691694" w14:textId="77777777" w:rsidTr="0064592F">
        <w:tc>
          <w:tcPr>
            <w:tcW w:w="5035" w:type="dxa"/>
          </w:tcPr>
          <w:p w14:paraId="78C4DD14" w14:textId="2BF9536A"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ICE</w:t>
            </w:r>
          </w:p>
        </w:tc>
      </w:tr>
      <w:tr w:rsidR="0063201C" w:rsidRPr="00FB449B" w14:paraId="74AACEC0" w14:textId="77777777" w:rsidTr="0064592F">
        <w:tc>
          <w:tcPr>
            <w:tcW w:w="5035" w:type="dxa"/>
          </w:tcPr>
          <w:p w14:paraId="469411D1" w14:textId="78793030"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US Marshal</w:t>
            </w:r>
          </w:p>
        </w:tc>
      </w:tr>
      <w:tr w:rsidR="0063201C" w:rsidRPr="00FB449B" w14:paraId="2BFC731F" w14:textId="77777777" w:rsidTr="0064592F">
        <w:tc>
          <w:tcPr>
            <w:tcW w:w="5035" w:type="dxa"/>
          </w:tcPr>
          <w:p w14:paraId="57CA80AD" w14:textId="1156F79F"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Juveniles</w:t>
            </w:r>
          </w:p>
        </w:tc>
      </w:tr>
      <w:tr w:rsidR="0063201C" w:rsidRPr="00FB449B" w14:paraId="77873B51" w14:textId="77777777" w:rsidTr="0064592F">
        <w:tc>
          <w:tcPr>
            <w:tcW w:w="5035" w:type="dxa"/>
          </w:tcPr>
          <w:p w14:paraId="0ED94774" w14:textId="5A6A77C0"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Native American</w:t>
            </w:r>
          </w:p>
        </w:tc>
      </w:tr>
      <w:tr w:rsidR="0063201C" w:rsidRPr="00FB449B" w14:paraId="02DF6723" w14:textId="77777777" w:rsidTr="0064592F">
        <w:tc>
          <w:tcPr>
            <w:tcW w:w="5035" w:type="dxa"/>
          </w:tcPr>
          <w:p w14:paraId="19FB8DC3" w14:textId="48151671"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Federal</w:t>
            </w:r>
          </w:p>
        </w:tc>
      </w:tr>
      <w:tr w:rsidR="0063201C" w:rsidRPr="00FB449B" w14:paraId="60A9B8E0" w14:textId="77777777" w:rsidTr="0064592F">
        <w:tc>
          <w:tcPr>
            <w:tcW w:w="5035" w:type="dxa"/>
          </w:tcPr>
          <w:p w14:paraId="4F845758" w14:textId="558EE3EA"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DOC</w:t>
            </w:r>
          </w:p>
        </w:tc>
      </w:tr>
      <w:tr w:rsidR="0063201C" w:rsidRPr="00FB449B" w14:paraId="5D0002EA" w14:textId="77777777" w:rsidTr="0064592F">
        <w:tc>
          <w:tcPr>
            <w:tcW w:w="5035" w:type="dxa"/>
          </w:tcPr>
          <w:p w14:paraId="6A265E09" w14:textId="0FC9C123"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Work Release</w:t>
            </w:r>
          </w:p>
        </w:tc>
      </w:tr>
      <w:tr w:rsidR="0063201C" w:rsidRPr="00FB449B" w14:paraId="35334C4F" w14:textId="77777777" w:rsidTr="0064592F">
        <w:tc>
          <w:tcPr>
            <w:tcW w:w="5035" w:type="dxa"/>
          </w:tcPr>
          <w:p w14:paraId="20255D61" w14:textId="51321471"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Indigent</w:t>
            </w:r>
          </w:p>
        </w:tc>
      </w:tr>
      <w:tr w:rsidR="0063201C" w:rsidRPr="006F70AA" w14:paraId="403D7C64" w14:textId="77777777" w:rsidTr="0064592F">
        <w:tc>
          <w:tcPr>
            <w:tcW w:w="5035" w:type="dxa"/>
          </w:tcPr>
          <w:p w14:paraId="2188236E" w14:textId="02AF1E82" w:rsidR="0063201C" w:rsidRPr="00FB449B" w:rsidRDefault="0063201C" w:rsidP="0064592F">
            <w:pPr>
              <w:spacing w:after="60"/>
              <w:rPr>
                <w:rFonts w:asciiTheme="minorHAnsi" w:hAnsiTheme="minorHAnsi" w:cstheme="minorHAnsi"/>
                <w:b/>
                <w:szCs w:val="26"/>
              </w:rPr>
            </w:pPr>
            <w:r w:rsidRPr="00FB449B">
              <w:rPr>
                <w:rFonts w:asciiTheme="minorHAnsi" w:eastAsiaTheme="minorHAnsi" w:hAnsiTheme="minorHAnsi" w:cstheme="minorHAnsi"/>
                <w:szCs w:val="26"/>
              </w:rPr>
              <w:t>Other</w:t>
            </w:r>
          </w:p>
        </w:tc>
      </w:tr>
    </w:tbl>
    <w:p w14:paraId="22C2B32A" w14:textId="77777777" w:rsidR="0064592F" w:rsidRPr="006F70AA" w:rsidRDefault="0064592F" w:rsidP="0064592F">
      <w:pPr>
        <w:spacing w:after="60"/>
        <w:ind w:left="720"/>
        <w:rPr>
          <w:rFonts w:asciiTheme="minorHAnsi" w:hAnsiTheme="minorHAnsi" w:cstheme="minorHAnsi"/>
          <w:b/>
          <w:szCs w:val="26"/>
        </w:rPr>
      </w:pPr>
    </w:p>
    <w:p w14:paraId="0968DB19" w14:textId="5956EAAD" w:rsidR="00E350E4" w:rsidRDefault="003A71D3" w:rsidP="008122EE">
      <w:pPr>
        <w:numPr>
          <w:ilvl w:val="1"/>
          <w:numId w:val="1"/>
        </w:numPr>
        <w:tabs>
          <w:tab w:val="clear" w:pos="1170"/>
        </w:tabs>
        <w:autoSpaceDE w:val="0"/>
        <w:autoSpaceDN w:val="0"/>
        <w:adjustRightInd w:val="0"/>
        <w:ind w:left="720" w:hanging="720"/>
        <w:rPr>
          <w:rFonts w:ascii="Calibri" w:hAnsi="Calibri" w:cs="Calibri"/>
          <w:b/>
        </w:rPr>
      </w:pPr>
      <w:r w:rsidRPr="003A71D3">
        <w:rPr>
          <w:rFonts w:ascii="Calibri" w:hAnsi="Calibri" w:cs="Calibri"/>
          <w:b/>
        </w:rPr>
        <w:t xml:space="preserve">Please </w:t>
      </w:r>
      <w:r w:rsidR="008E13B7">
        <w:rPr>
          <w:rFonts w:ascii="Calibri" w:hAnsi="Calibri" w:cs="Calibri"/>
          <w:b/>
        </w:rPr>
        <w:t xml:space="preserve">see </w:t>
      </w:r>
      <w:r w:rsidRPr="003A71D3">
        <w:rPr>
          <w:rFonts w:ascii="Calibri" w:hAnsi="Calibri" w:cs="Calibri"/>
          <w:b/>
        </w:rPr>
        <w:t>answer</w:t>
      </w:r>
      <w:r w:rsidR="008E13B7">
        <w:rPr>
          <w:rFonts w:ascii="Calibri" w:hAnsi="Calibri" w:cs="Calibri"/>
          <w:b/>
        </w:rPr>
        <w:t>s</w:t>
      </w:r>
      <w:r w:rsidRPr="003A71D3">
        <w:rPr>
          <w:rFonts w:ascii="Calibri" w:hAnsi="Calibri" w:cs="Calibri"/>
          <w:b/>
        </w:rPr>
        <w:t xml:space="preserve"> in </w:t>
      </w:r>
      <w:r w:rsidR="0063201C">
        <w:rPr>
          <w:rFonts w:ascii="Calibri" w:hAnsi="Calibri" w:cs="Calibri"/>
          <w:b/>
        </w:rPr>
        <w:t>table below:</w:t>
      </w:r>
    </w:p>
    <w:tbl>
      <w:tblPr>
        <w:tblStyle w:val="TableGrid"/>
        <w:tblW w:w="0" w:type="auto"/>
        <w:tblInd w:w="720" w:type="dxa"/>
        <w:tblLook w:val="04A0" w:firstRow="1" w:lastRow="0" w:firstColumn="1" w:lastColumn="0" w:noHBand="0" w:noVBand="1"/>
      </w:tblPr>
      <w:tblGrid>
        <w:gridCol w:w="5035"/>
        <w:gridCol w:w="5035"/>
      </w:tblGrid>
      <w:tr w:rsidR="008E13B7" w:rsidRPr="00FB449B" w14:paraId="51DC7BAB" w14:textId="77777777" w:rsidTr="00645237">
        <w:tc>
          <w:tcPr>
            <w:tcW w:w="5035" w:type="dxa"/>
          </w:tcPr>
          <w:p w14:paraId="2B0E2611"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County</w:t>
            </w:r>
          </w:p>
        </w:tc>
        <w:tc>
          <w:tcPr>
            <w:tcW w:w="5035" w:type="dxa"/>
          </w:tcPr>
          <w:p w14:paraId="58D72CBF" w14:textId="0525BF83"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1</w:t>
            </w:r>
            <w:r w:rsidR="0063201C">
              <w:rPr>
                <w:rFonts w:asciiTheme="minorHAnsi" w:hAnsiTheme="minorHAnsi" w:cstheme="minorHAnsi"/>
                <w:b/>
                <w:szCs w:val="26"/>
              </w:rPr>
              <w:t>,</w:t>
            </w:r>
            <w:r w:rsidRPr="00FB449B">
              <w:rPr>
                <w:rFonts w:asciiTheme="minorHAnsi" w:hAnsiTheme="minorHAnsi" w:cstheme="minorHAnsi"/>
                <w:b/>
                <w:szCs w:val="26"/>
              </w:rPr>
              <w:t>576</w:t>
            </w:r>
          </w:p>
        </w:tc>
      </w:tr>
      <w:tr w:rsidR="008E13B7" w:rsidRPr="00FB449B" w14:paraId="1D81C72C" w14:textId="77777777" w:rsidTr="00645237">
        <w:tc>
          <w:tcPr>
            <w:tcW w:w="5035" w:type="dxa"/>
          </w:tcPr>
          <w:p w14:paraId="128138A0"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ICE</w:t>
            </w:r>
          </w:p>
        </w:tc>
        <w:tc>
          <w:tcPr>
            <w:tcW w:w="5035" w:type="dxa"/>
          </w:tcPr>
          <w:p w14:paraId="0265FC04"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60</w:t>
            </w:r>
          </w:p>
        </w:tc>
      </w:tr>
      <w:tr w:rsidR="008E13B7" w:rsidRPr="00FB449B" w14:paraId="4526A07D" w14:textId="77777777" w:rsidTr="00645237">
        <w:tc>
          <w:tcPr>
            <w:tcW w:w="5035" w:type="dxa"/>
          </w:tcPr>
          <w:p w14:paraId="16C2B2CA"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US Marshal</w:t>
            </w:r>
          </w:p>
        </w:tc>
        <w:tc>
          <w:tcPr>
            <w:tcW w:w="5035" w:type="dxa"/>
          </w:tcPr>
          <w:p w14:paraId="4651A4A8"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387</w:t>
            </w:r>
          </w:p>
        </w:tc>
      </w:tr>
      <w:tr w:rsidR="008E13B7" w:rsidRPr="00FB449B" w14:paraId="6A14F929" w14:textId="77777777" w:rsidTr="00645237">
        <w:tc>
          <w:tcPr>
            <w:tcW w:w="5035" w:type="dxa"/>
          </w:tcPr>
          <w:p w14:paraId="75E7C4FB"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Juveniles</w:t>
            </w:r>
          </w:p>
        </w:tc>
        <w:tc>
          <w:tcPr>
            <w:tcW w:w="5035" w:type="dxa"/>
          </w:tcPr>
          <w:p w14:paraId="577CCEC3"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0</w:t>
            </w:r>
          </w:p>
        </w:tc>
      </w:tr>
      <w:tr w:rsidR="008E13B7" w:rsidRPr="00FB449B" w14:paraId="035CA39C" w14:textId="77777777" w:rsidTr="00645237">
        <w:tc>
          <w:tcPr>
            <w:tcW w:w="5035" w:type="dxa"/>
          </w:tcPr>
          <w:p w14:paraId="41A7906E"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Native American</w:t>
            </w:r>
          </w:p>
        </w:tc>
        <w:tc>
          <w:tcPr>
            <w:tcW w:w="5035" w:type="dxa"/>
          </w:tcPr>
          <w:p w14:paraId="545CB370"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4</w:t>
            </w:r>
          </w:p>
        </w:tc>
      </w:tr>
      <w:tr w:rsidR="008E13B7" w:rsidRPr="00FB449B" w14:paraId="55264338" w14:textId="77777777" w:rsidTr="00645237">
        <w:tc>
          <w:tcPr>
            <w:tcW w:w="5035" w:type="dxa"/>
          </w:tcPr>
          <w:p w14:paraId="13FD5BEF"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Federal</w:t>
            </w:r>
          </w:p>
        </w:tc>
        <w:tc>
          <w:tcPr>
            <w:tcW w:w="5035" w:type="dxa"/>
          </w:tcPr>
          <w:p w14:paraId="79BCA581"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390</w:t>
            </w:r>
          </w:p>
        </w:tc>
      </w:tr>
      <w:tr w:rsidR="008E13B7" w:rsidRPr="00FB449B" w14:paraId="639F641E" w14:textId="77777777" w:rsidTr="00645237">
        <w:tc>
          <w:tcPr>
            <w:tcW w:w="5035" w:type="dxa"/>
          </w:tcPr>
          <w:p w14:paraId="37ED90D6"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DOC</w:t>
            </w:r>
          </w:p>
        </w:tc>
        <w:tc>
          <w:tcPr>
            <w:tcW w:w="5035" w:type="dxa"/>
          </w:tcPr>
          <w:p w14:paraId="2FDA4540"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18</w:t>
            </w:r>
          </w:p>
        </w:tc>
      </w:tr>
      <w:tr w:rsidR="008E13B7" w:rsidRPr="00FB449B" w14:paraId="0BA46D05" w14:textId="77777777" w:rsidTr="00645237">
        <w:tc>
          <w:tcPr>
            <w:tcW w:w="5035" w:type="dxa"/>
          </w:tcPr>
          <w:p w14:paraId="74D0B1C1"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lastRenderedPageBreak/>
              <w:t>Work Release</w:t>
            </w:r>
          </w:p>
        </w:tc>
        <w:tc>
          <w:tcPr>
            <w:tcW w:w="5035" w:type="dxa"/>
          </w:tcPr>
          <w:p w14:paraId="054037AC"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0</w:t>
            </w:r>
          </w:p>
        </w:tc>
      </w:tr>
      <w:tr w:rsidR="008E13B7" w:rsidRPr="00FB449B" w14:paraId="1CEC7EEA" w14:textId="77777777" w:rsidTr="00645237">
        <w:tc>
          <w:tcPr>
            <w:tcW w:w="5035" w:type="dxa"/>
          </w:tcPr>
          <w:p w14:paraId="3DF720BF"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Indigent</w:t>
            </w:r>
          </w:p>
        </w:tc>
        <w:tc>
          <w:tcPr>
            <w:tcW w:w="5035" w:type="dxa"/>
          </w:tcPr>
          <w:p w14:paraId="4CB0279D" w14:textId="77777777" w:rsidR="008E13B7" w:rsidRPr="00FB449B"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0</w:t>
            </w:r>
          </w:p>
        </w:tc>
      </w:tr>
      <w:tr w:rsidR="008E13B7" w:rsidRPr="006F70AA" w14:paraId="4320C3E6" w14:textId="77777777" w:rsidTr="00645237">
        <w:tc>
          <w:tcPr>
            <w:tcW w:w="5035" w:type="dxa"/>
          </w:tcPr>
          <w:p w14:paraId="37CD986C" w14:textId="77777777" w:rsidR="008E13B7" w:rsidRPr="00602D92" w:rsidRDefault="008E13B7" w:rsidP="00645237">
            <w:pPr>
              <w:spacing w:after="60"/>
              <w:rPr>
                <w:rFonts w:asciiTheme="minorHAnsi" w:hAnsiTheme="minorHAnsi" w:cstheme="minorHAnsi"/>
                <w:b/>
                <w:szCs w:val="26"/>
              </w:rPr>
            </w:pPr>
            <w:r w:rsidRPr="008122EE">
              <w:rPr>
                <w:rFonts w:asciiTheme="minorHAnsi" w:eastAsiaTheme="minorHAnsi" w:hAnsiTheme="minorHAnsi" w:cstheme="minorHAnsi"/>
                <w:b/>
                <w:szCs w:val="26"/>
              </w:rPr>
              <w:t>Other</w:t>
            </w:r>
          </w:p>
        </w:tc>
        <w:tc>
          <w:tcPr>
            <w:tcW w:w="5035" w:type="dxa"/>
          </w:tcPr>
          <w:p w14:paraId="655D30AA" w14:textId="77777777" w:rsidR="008E13B7" w:rsidRPr="006F70AA" w:rsidRDefault="008E13B7" w:rsidP="00645237">
            <w:pPr>
              <w:spacing w:after="60"/>
              <w:rPr>
                <w:rFonts w:asciiTheme="minorHAnsi" w:hAnsiTheme="minorHAnsi" w:cstheme="minorHAnsi"/>
                <w:b/>
                <w:szCs w:val="26"/>
              </w:rPr>
            </w:pPr>
            <w:r w:rsidRPr="00FB449B">
              <w:rPr>
                <w:rFonts w:asciiTheme="minorHAnsi" w:hAnsiTheme="minorHAnsi" w:cstheme="minorHAnsi"/>
                <w:b/>
                <w:szCs w:val="26"/>
              </w:rPr>
              <w:t>0</w:t>
            </w:r>
          </w:p>
        </w:tc>
      </w:tr>
    </w:tbl>
    <w:p w14:paraId="540F820C" w14:textId="77777777" w:rsidR="008E13B7" w:rsidRPr="003A71D3" w:rsidRDefault="008E13B7" w:rsidP="008122EE">
      <w:pPr>
        <w:autoSpaceDE w:val="0"/>
        <w:autoSpaceDN w:val="0"/>
        <w:adjustRightInd w:val="0"/>
        <w:ind w:left="720"/>
        <w:rPr>
          <w:rFonts w:ascii="Calibri" w:hAnsi="Calibri" w:cs="Calibri"/>
          <w:b/>
        </w:rPr>
      </w:pPr>
    </w:p>
    <w:bookmarkEnd w:id="2"/>
    <w:p w14:paraId="31D8227C" w14:textId="2B268B8F" w:rsidR="002C655A" w:rsidRPr="007F2F59" w:rsidRDefault="006F70AA" w:rsidP="002C655A">
      <w:pPr>
        <w:numPr>
          <w:ilvl w:val="0"/>
          <w:numId w:val="1"/>
        </w:numPr>
        <w:spacing w:after="60"/>
        <w:ind w:left="720" w:hanging="720"/>
        <w:rPr>
          <w:rFonts w:asciiTheme="minorHAnsi" w:hAnsiTheme="minorHAnsi" w:cstheme="minorHAnsi"/>
          <w:b/>
          <w:szCs w:val="26"/>
        </w:rPr>
      </w:pPr>
      <w:r w:rsidRPr="007F2F59">
        <w:rPr>
          <w:rFonts w:asciiTheme="minorHAnsi" w:eastAsiaTheme="minorHAnsi" w:hAnsiTheme="minorHAnsi" w:cstheme="minorHAnsi"/>
          <w:szCs w:val="26"/>
        </w:rPr>
        <w:t xml:space="preserve">Does your jail provide mental health services to inmates/detainees?  </w:t>
      </w:r>
      <w:r w:rsidR="00F965D8" w:rsidRPr="002A6A6D">
        <w:rPr>
          <w:rFonts w:asciiTheme="minorHAnsi" w:eastAsiaTheme="minorHAnsi" w:hAnsiTheme="minorHAnsi" w:cstheme="minorHAnsi"/>
          <w:b/>
          <w:szCs w:val="26"/>
        </w:rPr>
        <w:t>Yes.</w:t>
      </w:r>
    </w:p>
    <w:p w14:paraId="1FCFD2ED" w14:textId="7E98308D" w:rsidR="006F70AA" w:rsidRPr="007F2F59" w:rsidRDefault="006F70AA" w:rsidP="00E350E4">
      <w:pPr>
        <w:pStyle w:val="ListParagraph"/>
        <w:numPr>
          <w:ilvl w:val="0"/>
          <w:numId w:val="4"/>
        </w:numPr>
        <w:spacing w:after="60"/>
        <w:rPr>
          <w:rFonts w:cstheme="minorHAnsi"/>
          <w:sz w:val="26"/>
          <w:szCs w:val="26"/>
        </w:rPr>
      </w:pPr>
      <w:r w:rsidRPr="007F2F59">
        <w:rPr>
          <w:rFonts w:cstheme="minorHAnsi"/>
          <w:sz w:val="26"/>
          <w:szCs w:val="26"/>
        </w:rPr>
        <w:t xml:space="preserve">Can inmates/detainees request mental health services? </w:t>
      </w:r>
      <w:r w:rsidR="00F965D8">
        <w:rPr>
          <w:rFonts w:cstheme="minorHAnsi"/>
          <w:b/>
          <w:sz w:val="26"/>
          <w:szCs w:val="26"/>
        </w:rPr>
        <w:t>Yes.</w:t>
      </w:r>
    </w:p>
    <w:p w14:paraId="7320FCE5" w14:textId="1342BE3C" w:rsidR="00E350E4" w:rsidRPr="007F2F59" w:rsidRDefault="006F70AA" w:rsidP="005B479D">
      <w:pPr>
        <w:spacing w:after="60"/>
        <w:ind w:left="1080"/>
        <w:rPr>
          <w:rFonts w:asciiTheme="minorHAnsi" w:eastAsiaTheme="minorHAnsi" w:hAnsiTheme="minorHAnsi" w:cstheme="minorHAnsi"/>
          <w:szCs w:val="26"/>
        </w:rPr>
      </w:pPr>
      <w:r w:rsidRPr="007F2F59">
        <w:rPr>
          <w:rFonts w:asciiTheme="minorHAnsi" w:eastAsiaTheme="minorHAnsi" w:hAnsiTheme="minorHAnsi" w:cstheme="minorHAnsi"/>
          <w:szCs w:val="26"/>
        </w:rPr>
        <w:t>If yes, are inmates/detainees charged a fee for mental health services?</w:t>
      </w:r>
      <w:r w:rsidR="00F965D8">
        <w:rPr>
          <w:rFonts w:asciiTheme="minorHAnsi" w:eastAsiaTheme="minorHAnsi" w:hAnsiTheme="minorHAnsi" w:cstheme="minorHAnsi"/>
          <w:szCs w:val="26"/>
        </w:rPr>
        <w:t xml:space="preserve"> </w:t>
      </w:r>
      <w:r w:rsidR="00F965D8">
        <w:rPr>
          <w:rFonts w:asciiTheme="minorHAnsi" w:eastAsiaTheme="minorHAnsi" w:hAnsiTheme="minorHAnsi" w:cstheme="minorHAnsi"/>
          <w:b/>
          <w:szCs w:val="26"/>
        </w:rPr>
        <w:t>No.</w:t>
      </w:r>
    </w:p>
    <w:p w14:paraId="3C8548C6" w14:textId="0288B9AD" w:rsidR="00E350E4" w:rsidRPr="007F2F59" w:rsidRDefault="00E350E4" w:rsidP="00E350E4">
      <w:pPr>
        <w:pStyle w:val="ListParagraph"/>
        <w:numPr>
          <w:ilvl w:val="0"/>
          <w:numId w:val="4"/>
        </w:numPr>
        <w:spacing w:after="60"/>
        <w:rPr>
          <w:rFonts w:cstheme="minorHAnsi"/>
          <w:sz w:val="26"/>
          <w:szCs w:val="26"/>
        </w:rPr>
      </w:pPr>
      <w:r w:rsidRPr="00F965D8">
        <w:rPr>
          <w:rFonts w:cstheme="minorHAnsi"/>
          <w:sz w:val="26"/>
          <w:szCs w:val="26"/>
        </w:rPr>
        <w:t>Indicate who provides mental health services</w:t>
      </w:r>
      <w:r w:rsidRPr="007F2F59">
        <w:rPr>
          <w:rFonts w:cstheme="minorHAnsi"/>
          <w:sz w:val="26"/>
          <w:szCs w:val="26"/>
        </w:rPr>
        <w:t>.</w:t>
      </w:r>
    </w:p>
    <w:p w14:paraId="0F9B8E38" w14:textId="26FC7CF4" w:rsidR="006F70AA" w:rsidRPr="007F2F59" w:rsidRDefault="00E350E4" w:rsidP="005B479D">
      <w:pPr>
        <w:spacing w:after="60"/>
        <w:ind w:left="1080"/>
        <w:rPr>
          <w:rFonts w:asciiTheme="minorHAnsi" w:eastAsiaTheme="minorHAnsi" w:hAnsiTheme="minorHAnsi" w:cstheme="minorHAnsi"/>
          <w:szCs w:val="26"/>
        </w:rPr>
      </w:pPr>
      <w:r w:rsidRPr="007F2F59">
        <w:rPr>
          <w:rFonts w:asciiTheme="minorHAnsi" w:eastAsiaTheme="minorHAnsi" w:hAnsiTheme="minorHAnsi" w:cstheme="minorHAnsi"/>
          <w:szCs w:val="26"/>
        </w:rPr>
        <w:t>County agency (Human or Social Services, etc.)</w:t>
      </w:r>
      <w:r w:rsidR="00F965D8">
        <w:rPr>
          <w:rFonts w:asciiTheme="minorHAnsi" w:eastAsiaTheme="minorHAnsi" w:hAnsiTheme="minorHAnsi" w:cstheme="minorHAnsi"/>
          <w:szCs w:val="26"/>
        </w:rPr>
        <w:t xml:space="preserve"> </w:t>
      </w:r>
      <w:r w:rsidR="00F965D8" w:rsidRPr="002A6A6D">
        <w:rPr>
          <w:rFonts w:asciiTheme="minorHAnsi" w:eastAsiaTheme="minorHAnsi" w:hAnsiTheme="minorHAnsi" w:cstheme="minorHAnsi"/>
          <w:b/>
          <w:szCs w:val="26"/>
        </w:rPr>
        <w:t>Yes –</w:t>
      </w:r>
      <w:r w:rsidR="00F965D8">
        <w:rPr>
          <w:rFonts w:asciiTheme="minorHAnsi" w:eastAsiaTheme="minorHAnsi" w:hAnsiTheme="minorHAnsi" w:cstheme="minorHAnsi"/>
          <w:szCs w:val="26"/>
        </w:rPr>
        <w:t xml:space="preserve"> </w:t>
      </w:r>
      <w:r w:rsidR="00F965D8" w:rsidRPr="002A6A6D">
        <w:rPr>
          <w:rFonts w:asciiTheme="minorHAnsi" w:eastAsiaTheme="minorHAnsi" w:hAnsiTheme="minorHAnsi" w:cstheme="minorHAnsi"/>
          <w:b/>
          <w:szCs w:val="26"/>
        </w:rPr>
        <w:t>Human</w:t>
      </w:r>
      <w:r w:rsidR="00F965D8">
        <w:rPr>
          <w:rFonts w:asciiTheme="minorHAnsi" w:eastAsiaTheme="minorHAnsi" w:hAnsiTheme="minorHAnsi" w:cstheme="minorHAnsi"/>
          <w:b/>
          <w:szCs w:val="26"/>
        </w:rPr>
        <w:t>.</w:t>
      </w:r>
    </w:p>
    <w:p w14:paraId="5055EF58" w14:textId="4599F7B2" w:rsidR="00E350E4" w:rsidRPr="007F2F59" w:rsidRDefault="00E350E4" w:rsidP="005B479D">
      <w:pPr>
        <w:spacing w:after="60"/>
        <w:ind w:left="1080"/>
        <w:rPr>
          <w:rFonts w:asciiTheme="minorHAnsi" w:eastAsiaTheme="minorHAnsi" w:hAnsiTheme="minorHAnsi" w:cstheme="minorHAnsi"/>
          <w:szCs w:val="26"/>
        </w:rPr>
      </w:pPr>
      <w:r w:rsidRPr="007F2F59">
        <w:rPr>
          <w:rFonts w:asciiTheme="minorHAnsi" w:eastAsiaTheme="minorHAnsi" w:hAnsiTheme="minorHAnsi" w:cstheme="minorHAnsi"/>
          <w:szCs w:val="26"/>
        </w:rPr>
        <w:t>Contracted provider</w:t>
      </w:r>
      <w:r w:rsidR="00B5340C" w:rsidRPr="007F2F59">
        <w:rPr>
          <w:rFonts w:asciiTheme="minorHAnsi" w:eastAsiaTheme="minorHAnsi" w:hAnsiTheme="minorHAnsi" w:cstheme="minorHAnsi"/>
          <w:szCs w:val="26"/>
        </w:rPr>
        <w:t xml:space="preserve"> (Y/N)</w:t>
      </w:r>
    </w:p>
    <w:p w14:paraId="3EC03F41" w14:textId="6F1CF60F" w:rsidR="00B5340C" w:rsidRPr="007F2F59" w:rsidRDefault="00B5340C" w:rsidP="005B479D">
      <w:pPr>
        <w:spacing w:after="60"/>
        <w:ind w:left="1080"/>
        <w:rPr>
          <w:rFonts w:asciiTheme="minorHAnsi" w:eastAsiaTheme="minorHAnsi" w:hAnsiTheme="minorHAnsi" w:cstheme="minorHAnsi"/>
          <w:szCs w:val="26"/>
        </w:rPr>
      </w:pPr>
      <w:r w:rsidRPr="007F2F59">
        <w:rPr>
          <w:rFonts w:asciiTheme="minorHAnsi" w:eastAsiaTheme="minorHAnsi" w:hAnsiTheme="minorHAnsi" w:cstheme="minorHAnsi"/>
          <w:szCs w:val="26"/>
        </w:rPr>
        <w:t>Jail/sheriff’s department hired staff (Y/N)</w:t>
      </w:r>
    </w:p>
    <w:p w14:paraId="451897A8" w14:textId="1BEE1B9E" w:rsidR="00B5340C" w:rsidRPr="007F2F59" w:rsidRDefault="00B5340C" w:rsidP="005B479D">
      <w:pPr>
        <w:spacing w:after="60"/>
        <w:ind w:left="1080"/>
        <w:rPr>
          <w:rFonts w:asciiTheme="minorHAnsi" w:eastAsiaTheme="minorHAnsi" w:hAnsiTheme="minorHAnsi" w:cstheme="minorHAnsi"/>
          <w:szCs w:val="26"/>
        </w:rPr>
      </w:pPr>
      <w:r w:rsidRPr="007F2F59">
        <w:rPr>
          <w:rFonts w:asciiTheme="minorHAnsi" w:eastAsiaTheme="minorHAnsi" w:hAnsiTheme="minorHAnsi" w:cstheme="minorHAnsi"/>
          <w:szCs w:val="26"/>
        </w:rPr>
        <w:t>Other (please explain) (Y/N)</w:t>
      </w:r>
    </w:p>
    <w:p w14:paraId="18A64C46" w14:textId="784D2A13" w:rsidR="00B5340C" w:rsidRPr="007F2F59" w:rsidRDefault="00B5340C" w:rsidP="00B5340C">
      <w:pPr>
        <w:pStyle w:val="ListParagraph"/>
        <w:numPr>
          <w:ilvl w:val="0"/>
          <w:numId w:val="4"/>
        </w:numPr>
        <w:spacing w:after="60"/>
        <w:rPr>
          <w:rFonts w:cstheme="minorHAnsi"/>
          <w:b/>
          <w:sz w:val="26"/>
          <w:szCs w:val="26"/>
        </w:rPr>
      </w:pPr>
      <w:r w:rsidRPr="007F2F59">
        <w:rPr>
          <w:rFonts w:cstheme="minorHAnsi"/>
          <w:sz w:val="26"/>
          <w:szCs w:val="26"/>
        </w:rPr>
        <w:t>Is your mental health program accredited by any professional organization?</w:t>
      </w:r>
      <w:r w:rsidRPr="00744094">
        <w:rPr>
          <w:rFonts w:cstheme="minorHAnsi"/>
          <w:b/>
          <w:sz w:val="26"/>
          <w:szCs w:val="26"/>
        </w:rPr>
        <w:t xml:space="preserve"> </w:t>
      </w:r>
      <w:r w:rsidR="00F965D8" w:rsidRPr="002A6A6D">
        <w:rPr>
          <w:rFonts w:cstheme="minorHAnsi"/>
          <w:b/>
          <w:sz w:val="26"/>
          <w:szCs w:val="26"/>
        </w:rPr>
        <w:t>Yes</w:t>
      </w:r>
      <w:r w:rsidR="009F0F07">
        <w:rPr>
          <w:rFonts w:cstheme="minorHAnsi"/>
          <w:b/>
          <w:sz w:val="26"/>
          <w:szCs w:val="26"/>
        </w:rPr>
        <w:t xml:space="preserve"> by NCCHC and ACA.</w:t>
      </w:r>
    </w:p>
    <w:p w14:paraId="2B071D58" w14:textId="5B3E35FB" w:rsidR="00B5340C" w:rsidRPr="007F2F59" w:rsidRDefault="00B5340C" w:rsidP="00B5340C">
      <w:pPr>
        <w:pStyle w:val="ListParagraph"/>
        <w:numPr>
          <w:ilvl w:val="0"/>
          <w:numId w:val="4"/>
        </w:numPr>
        <w:spacing w:after="60"/>
        <w:rPr>
          <w:rFonts w:cstheme="minorHAnsi"/>
          <w:b/>
          <w:sz w:val="26"/>
          <w:szCs w:val="26"/>
        </w:rPr>
      </w:pPr>
      <w:r w:rsidRPr="007F2F59">
        <w:rPr>
          <w:rFonts w:cstheme="minorHAnsi"/>
          <w:sz w:val="26"/>
          <w:szCs w:val="26"/>
        </w:rPr>
        <w:t>What mental health services are available to inmates/detainees in your jail?</w:t>
      </w:r>
    </w:p>
    <w:p w14:paraId="7CA9B4B9" w14:textId="76D6ADA8"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Crisis intervention </w:t>
      </w:r>
      <w:r w:rsidR="00F965D8" w:rsidRPr="002A6A6D">
        <w:rPr>
          <w:rFonts w:cstheme="minorHAnsi"/>
          <w:b/>
          <w:sz w:val="26"/>
          <w:szCs w:val="26"/>
        </w:rPr>
        <w:t>Yes</w:t>
      </w:r>
      <w:r w:rsidR="00F965D8">
        <w:rPr>
          <w:rFonts w:cstheme="minorHAnsi"/>
          <w:b/>
          <w:sz w:val="26"/>
          <w:szCs w:val="26"/>
        </w:rPr>
        <w:t>.</w:t>
      </w:r>
    </w:p>
    <w:p w14:paraId="58C5B221" w14:textId="24D10F3A"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Medications and their management </w:t>
      </w:r>
      <w:r w:rsidR="00FF2E79" w:rsidRPr="002A6A6D">
        <w:rPr>
          <w:rFonts w:cstheme="minorHAnsi"/>
          <w:b/>
          <w:sz w:val="26"/>
          <w:szCs w:val="26"/>
        </w:rPr>
        <w:t>Yes.</w:t>
      </w:r>
    </w:p>
    <w:p w14:paraId="2ADBCE35" w14:textId="0341EE07"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Psychiatric medications and their management </w:t>
      </w:r>
      <w:r w:rsidR="00FF2E79" w:rsidRPr="002A6A6D">
        <w:rPr>
          <w:rFonts w:cstheme="minorHAnsi"/>
          <w:b/>
          <w:sz w:val="26"/>
          <w:szCs w:val="26"/>
        </w:rPr>
        <w:t>Yes.</w:t>
      </w:r>
    </w:p>
    <w:p w14:paraId="2518BB13" w14:textId="135540BD"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Referral of inmates/detainees to mental health provider </w:t>
      </w:r>
      <w:r w:rsidR="00FF2E79" w:rsidRPr="002A6A6D">
        <w:rPr>
          <w:rFonts w:cstheme="minorHAnsi"/>
          <w:b/>
          <w:sz w:val="26"/>
          <w:szCs w:val="26"/>
        </w:rPr>
        <w:t>Yes.</w:t>
      </w:r>
    </w:p>
    <w:p w14:paraId="6E4374C3" w14:textId="663D76FD"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Individual counseling/therapy </w:t>
      </w:r>
      <w:r w:rsidR="00FF2E79" w:rsidRPr="002A6A6D">
        <w:rPr>
          <w:rFonts w:cstheme="minorHAnsi"/>
          <w:b/>
          <w:sz w:val="26"/>
          <w:szCs w:val="26"/>
        </w:rPr>
        <w:t>Yes.</w:t>
      </w:r>
    </w:p>
    <w:p w14:paraId="1F533B8B" w14:textId="5F0AB621"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Group counseling/therapy </w:t>
      </w:r>
      <w:proofErr w:type="gramStart"/>
      <w:r w:rsidR="00FF2E79" w:rsidRPr="002A6A6D">
        <w:rPr>
          <w:rFonts w:cstheme="minorHAnsi"/>
          <w:b/>
          <w:sz w:val="26"/>
          <w:szCs w:val="26"/>
        </w:rPr>
        <w:t>No</w:t>
      </w:r>
      <w:proofErr w:type="gramEnd"/>
      <w:r w:rsidR="00FF2E79" w:rsidRPr="002A6A6D">
        <w:rPr>
          <w:rFonts w:cstheme="minorHAnsi"/>
          <w:b/>
          <w:sz w:val="26"/>
          <w:szCs w:val="26"/>
        </w:rPr>
        <w:t>.</w:t>
      </w:r>
    </w:p>
    <w:p w14:paraId="33AE919B" w14:textId="38F9F13F"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Substance abuse treatment/services </w:t>
      </w:r>
      <w:r w:rsidR="00FF2E79" w:rsidRPr="002A6A6D">
        <w:rPr>
          <w:rFonts w:cstheme="minorHAnsi"/>
          <w:b/>
          <w:sz w:val="26"/>
          <w:szCs w:val="26"/>
        </w:rPr>
        <w:t>Yes.</w:t>
      </w:r>
    </w:p>
    <w:p w14:paraId="564AC849" w14:textId="52159B80"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In-depth physical evaluation assessment (typically occurs after 14 days in custody - includes mental health issues) </w:t>
      </w:r>
      <w:r w:rsidR="00FF2E79" w:rsidRPr="002A6A6D">
        <w:rPr>
          <w:rFonts w:cstheme="minorHAnsi"/>
          <w:b/>
          <w:sz w:val="26"/>
          <w:szCs w:val="26"/>
        </w:rPr>
        <w:t>Yes.</w:t>
      </w:r>
    </w:p>
    <w:p w14:paraId="722BF35B" w14:textId="21FB70D1"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Case management</w:t>
      </w:r>
      <w:r w:rsidRPr="0013222C">
        <w:rPr>
          <w:rFonts w:cstheme="minorHAnsi"/>
          <w:sz w:val="26"/>
          <w:szCs w:val="26"/>
        </w:rPr>
        <w:t xml:space="preserve"> </w:t>
      </w:r>
      <w:r w:rsidR="00FF2E79" w:rsidRPr="002A6A6D">
        <w:rPr>
          <w:rFonts w:cstheme="minorHAnsi"/>
          <w:b/>
          <w:sz w:val="26"/>
          <w:szCs w:val="26"/>
        </w:rPr>
        <w:t>Yes.</w:t>
      </w:r>
    </w:p>
    <w:p w14:paraId="41AFE950" w14:textId="4E616D3D"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Release planning </w:t>
      </w:r>
      <w:proofErr w:type="gramStart"/>
      <w:r w:rsidR="00FF2E79" w:rsidRPr="002A6A6D">
        <w:rPr>
          <w:rFonts w:cstheme="minorHAnsi"/>
          <w:b/>
          <w:sz w:val="26"/>
          <w:szCs w:val="26"/>
        </w:rPr>
        <w:t>Yes</w:t>
      </w:r>
      <w:proofErr w:type="gramEnd"/>
      <w:r w:rsidR="00FF2E79" w:rsidRPr="002A6A6D">
        <w:rPr>
          <w:rFonts w:cstheme="minorHAnsi"/>
          <w:b/>
          <w:sz w:val="26"/>
          <w:szCs w:val="26"/>
        </w:rPr>
        <w:t>.</w:t>
      </w:r>
    </w:p>
    <w:p w14:paraId="155DE9C4" w14:textId="0AA8A730" w:rsidR="00B5340C" w:rsidRPr="007F2F59" w:rsidRDefault="00B5340C" w:rsidP="00B5340C">
      <w:pPr>
        <w:pStyle w:val="ListParagraph"/>
        <w:spacing w:after="60"/>
        <w:ind w:left="1080"/>
        <w:rPr>
          <w:rFonts w:cstheme="minorHAnsi"/>
          <w:sz w:val="26"/>
          <w:szCs w:val="26"/>
        </w:rPr>
      </w:pPr>
      <w:r w:rsidRPr="007F2F59">
        <w:rPr>
          <w:rFonts w:cstheme="minorHAnsi"/>
          <w:sz w:val="26"/>
          <w:szCs w:val="26"/>
        </w:rPr>
        <w:t xml:space="preserve">Other (please explain) </w:t>
      </w:r>
      <w:r w:rsidR="00FF2E79" w:rsidRPr="002A6A6D">
        <w:rPr>
          <w:rFonts w:cstheme="minorHAnsi"/>
          <w:b/>
          <w:sz w:val="26"/>
          <w:szCs w:val="26"/>
        </w:rPr>
        <w:t>No.</w:t>
      </w:r>
    </w:p>
    <w:p w14:paraId="05D1C2A4" w14:textId="032290BE" w:rsidR="00B5340C" w:rsidRPr="007F2F59" w:rsidRDefault="00B5340C" w:rsidP="00B5340C">
      <w:pPr>
        <w:pStyle w:val="ListParagraph"/>
        <w:numPr>
          <w:ilvl w:val="0"/>
          <w:numId w:val="4"/>
        </w:numPr>
        <w:spacing w:after="60"/>
        <w:rPr>
          <w:rFonts w:cstheme="minorHAnsi"/>
          <w:sz w:val="26"/>
          <w:szCs w:val="26"/>
        </w:rPr>
      </w:pPr>
      <w:r w:rsidRPr="007F2F59">
        <w:rPr>
          <w:rFonts w:cstheme="minorHAnsi"/>
          <w:sz w:val="26"/>
          <w:szCs w:val="26"/>
        </w:rPr>
        <w:t xml:space="preserve">Is crisis intervention available 24 hours per day/7 days per week? </w:t>
      </w:r>
      <w:r w:rsidR="00FF2E79" w:rsidRPr="002A6A6D">
        <w:rPr>
          <w:rFonts w:cstheme="minorHAnsi"/>
          <w:b/>
          <w:sz w:val="26"/>
          <w:szCs w:val="26"/>
        </w:rPr>
        <w:t>Yes.</w:t>
      </w:r>
    </w:p>
    <w:p w14:paraId="4159BA9C" w14:textId="31F2110A" w:rsidR="00B5340C" w:rsidRPr="00964A6A" w:rsidRDefault="00B5340C" w:rsidP="00B5340C">
      <w:pPr>
        <w:pStyle w:val="ListParagraph"/>
        <w:numPr>
          <w:ilvl w:val="0"/>
          <w:numId w:val="4"/>
        </w:numPr>
        <w:spacing w:after="60"/>
        <w:rPr>
          <w:rFonts w:cstheme="minorHAnsi"/>
          <w:sz w:val="26"/>
          <w:szCs w:val="26"/>
        </w:rPr>
      </w:pPr>
      <w:r w:rsidRPr="00964A6A">
        <w:rPr>
          <w:rFonts w:cstheme="minorHAnsi"/>
          <w:sz w:val="26"/>
          <w:szCs w:val="26"/>
        </w:rPr>
        <w:t xml:space="preserve">Indicate the titles of the provider(s) of mental health services in your jail.  Please check all that apply and indicate the average number of hours </w:t>
      </w:r>
      <w:r w:rsidRPr="00964A6A">
        <w:rPr>
          <w:rFonts w:cstheme="minorHAnsi"/>
          <w:b/>
          <w:bCs/>
          <w:sz w:val="26"/>
          <w:szCs w:val="26"/>
        </w:rPr>
        <w:t xml:space="preserve">per week </w:t>
      </w:r>
      <w:r w:rsidRPr="00964A6A">
        <w:rPr>
          <w:rFonts w:cstheme="minorHAnsi"/>
          <w:sz w:val="26"/>
          <w:szCs w:val="26"/>
        </w:rPr>
        <w:t xml:space="preserve">for each. </w:t>
      </w:r>
    </w:p>
    <w:p w14:paraId="2BD8612F" w14:textId="34F63A2F" w:rsidR="007F2F59" w:rsidRPr="00964A6A" w:rsidRDefault="003A71D3"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t>_</w:t>
      </w:r>
      <w:r w:rsidR="00964A6A" w:rsidRPr="00833603">
        <w:rPr>
          <w:rFonts w:cstheme="minorHAnsi"/>
          <w:sz w:val="26"/>
          <w:szCs w:val="26"/>
          <w:u w:val="single"/>
        </w:rPr>
        <w:t>x</w:t>
      </w:r>
      <w:r w:rsidRPr="00833603">
        <w:rPr>
          <w:rFonts w:cstheme="minorHAnsi"/>
          <w:sz w:val="26"/>
          <w:szCs w:val="26"/>
          <w:u w:val="single"/>
        </w:rPr>
        <w:t>__</w:t>
      </w:r>
      <w:r w:rsidRPr="00964A6A">
        <w:rPr>
          <w:rFonts w:cstheme="minorHAnsi"/>
          <w:sz w:val="26"/>
          <w:szCs w:val="26"/>
        </w:rPr>
        <w:t xml:space="preserve">_ Psychiatrist </w:t>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t xml:space="preserve">    </w:t>
      </w:r>
      <w:r w:rsidR="007F2F59" w:rsidRPr="00964A6A">
        <w:rPr>
          <w:rFonts w:cstheme="minorHAnsi"/>
          <w:sz w:val="26"/>
          <w:szCs w:val="26"/>
        </w:rPr>
        <w:tab/>
        <w:t xml:space="preserve">   </w:t>
      </w:r>
      <w:r w:rsidR="007F2F59" w:rsidRPr="00833603">
        <w:rPr>
          <w:rFonts w:cstheme="minorHAnsi"/>
          <w:sz w:val="26"/>
          <w:szCs w:val="26"/>
          <w:u w:val="single"/>
        </w:rPr>
        <w:t>__</w:t>
      </w:r>
      <w:r w:rsidR="00964A6A" w:rsidRPr="00833603">
        <w:rPr>
          <w:rFonts w:cstheme="minorHAnsi"/>
          <w:sz w:val="26"/>
          <w:szCs w:val="26"/>
          <w:u w:val="single"/>
        </w:rPr>
        <w:t>60</w:t>
      </w:r>
      <w:r w:rsidR="007F2F59" w:rsidRPr="00964A6A">
        <w:rPr>
          <w:rFonts w:cstheme="minorHAnsi"/>
          <w:sz w:val="26"/>
          <w:szCs w:val="26"/>
        </w:rPr>
        <w:t>___hours/week</w:t>
      </w:r>
    </w:p>
    <w:p w14:paraId="271513FA" w14:textId="7EE0D30A" w:rsidR="007F2F59" w:rsidRPr="00964A6A" w:rsidRDefault="003A71D3"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t>_</w:t>
      </w:r>
      <w:r w:rsidR="00D421FB" w:rsidRPr="00833603">
        <w:rPr>
          <w:rFonts w:cstheme="minorHAnsi"/>
          <w:sz w:val="26"/>
          <w:szCs w:val="26"/>
          <w:u w:val="single"/>
        </w:rPr>
        <w:t>x</w:t>
      </w:r>
      <w:r w:rsidRPr="00833603">
        <w:rPr>
          <w:rFonts w:cstheme="minorHAnsi"/>
          <w:sz w:val="26"/>
          <w:szCs w:val="26"/>
          <w:u w:val="single"/>
        </w:rPr>
        <w:t>__</w:t>
      </w:r>
      <w:r w:rsidRPr="00964A6A">
        <w:rPr>
          <w:rFonts w:cstheme="minorHAnsi"/>
          <w:sz w:val="26"/>
          <w:szCs w:val="26"/>
        </w:rPr>
        <w:t xml:space="preserve">__ Psychologist </w:t>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t xml:space="preserve">   </w:t>
      </w:r>
      <w:r w:rsidR="007F2F59" w:rsidRPr="00833603">
        <w:rPr>
          <w:rFonts w:cstheme="minorHAnsi"/>
          <w:sz w:val="26"/>
          <w:szCs w:val="26"/>
          <w:u w:val="single"/>
        </w:rPr>
        <w:t>____</w:t>
      </w:r>
      <w:r w:rsidR="00D421FB" w:rsidRPr="00833603">
        <w:rPr>
          <w:rFonts w:cstheme="minorHAnsi"/>
          <w:sz w:val="26"/>
          <w:szCs w:val="26"/>
          <w:u w:val="single"/>
        </w:rPr>
        <w:t>0</w:t>
      </w:r>
      <w:r w:rsidR="007F2F59" w:rsidRPr="00833603">
        <w:rPr>
          <w:rFonts w:cstheme="minorHAnsi"/>
          <w:sz w:val="26"/>
          <w:szCs w:val="26"/>
          <w:u w:val="single"/>
        </w:rPr>
        <w:t>_</w:t>
      </w:r>
      <w:r w:rsidR="007F2F59" w:rsidRPr="00964A6A">
        <w:rPr>
          <w:rFonts w:cstheme="minorHAnsi"/>
          <w:sz w:val="26"/>
          <w:szCs w:val="26"/>
        </w:rPr>
        <w:t>_hours/week</w:t>
      </w:r>
    </w:p>
    <w:p w14:paraId="6EAC37BB" w14:textId="78633A58" w:rsidR="007F2F59" w:rsidRPr="00964A6A" w:rsidRDefault="007F2F59" w:rsidP="007F2F59">
      <w:pPr>
        <w:autoSpaceDE w:val="0"/>
        <w:autoSpaceDN w:val="0"/>
        <w:adjustRightInd w:val="0"/>
        <w:ind w:left="360" w:firstLine="720"/>
        <w:rPr>
          <w:rFonts w:asciiTheme="minorHAnsi" w:eastAsiaTheme="minorHAnsi" w:hAnsiTheme="minorHAnsi" w:cstheme="minorHAnsi"/>
          <w:szCs w:val="26"/>
        </w:rPr>
      </w:pPr>
      <w:r w:rsidRPr="00833603">
        <w:rPr>
          <w:rFonts w:asciiTheme="minorHAnsi" w:eastAsiaTheme="minorHAnsi" w:hAnsiTheme="minorHAnsi" w:cstheme="minorHAnsi"/>
          <w:szCs w:val="26"/>
          <w:u w:val="single"/>
        </w:rPr>
        <w:t>_</w:t>
      </w:r>
      <w:r w:rsidR="00964A6A" w:rsidRPr="00833603">
        <w:rPr>
          <w:rFonts w:asciiTheme="minorHAnsi" w:eastAsiaTheme="minorHAnsi" w:hAnsiTheme="minorHAnsi" w:cstheme="minorHAnsi"/>
          <w:szCs w:val="26"/>
          <w:u w:val="single"/>
        </w:rPr>
        <w:t>x</w:t>
      </w:r>
      <w:r w:rsidRPr="00833603">
        <w:rPr>
          <w:rFonts w:asciiTheme="minorHAnsi" w:eastAsiaTheme="minorHAnsi" w:hAnsiTheme="minorHAnsi" w:cstheme="minorHAnsi"/>
          <w:szCs w:val="26"/>
          <w:u w:val="single"/>
        </w:rPr>
        <w:t>__</w:t>
      </w:r>
      <w:r w:rsidR="003A71D3" w:rsidRPr="00964A6A">
        <w:rPr>
          <w:rFonts w:asciiTheme="minorHAnsi" w:eastAsiaTheme="minorHAnsi" w:hAnsiTheme="minorHAnsi" w:cstheme="minorHAnsi"/>
          <w:szCs w:val="26"/>
        </w:rPr>
        <w:t xml:space="preserve">_ Masters Level Social Worker </w:t>
      </w:r>
      <w:r w:rsidRPr="00964A6A">
        <w:rPr>
          <w:rFonts w:asciiTheme="minorHAnsi" w:hAnsiTheme="minorHAnsi" w:cstheme="minorHAnsi"/>
          <w:szCs w:val="26"/>
        </w:rPr>
        <w:t xml:space="preserve">    </w:t>
      </w:r>
      <w:r w:rsidRPr="00964A6A">
        <w:rPr>
          <w:rFonts w:asciiTheme="minorHAnsi" w:hAnsiTheme="minorHAnsi" w:cstheme="minorHAnsi"/>
          <w:szCs w:val="26"/>
        </w:rPr>
        <w:tab/>
      </w:r>
      <w:r w:rsidRPr="00964A6A">
        <w:rPr>
          <w:rFonts w:asciiTheme="minorHAnsi" w:hAnsiTheme="minorHAnsi" w:cstheme="minorHAnsi"/>
          <w:szCs w:val="26"/>
        </w:rPr>
        <w:tab/>
        <w:t xml:space="preserve">  </w:t>
      </w:r>
      <w:r w:rsidRPr="00964A6A">
        <w:rPr>
          <w:rFonts w:asciiTheme="minorHAnsi" w:hAnsiTheme="minorHAnsi" w:cstheme="minorHAnsi"/>
          <w:szCs w:val="26"/>
        </w:rPr>
        <w:tab/>
        <w:t xml:space="preserve">   </w:t>
      </w:r>
      <w:r w:rsidRPr="00833603">
        <w:rPr>
          <w:rFonts w:asciiTheme="minorHAnsi" w:eastAsiaTheme="minorHAnsi" w:hAnsiTheme="minorHAnsi" w:cstheme="minorHAnsi"/>
          <w:szCs w:val="26"/>
          <w:u w:val="single"/>
        </w:rPr>
        <w:t>_</w:t>
      </w:r>
      <w:r w:rsidR="00833603">
        <w:rPr>
          <w:rFonts w:asciiTheme="minorHAnsi" w:eastAsiaTheme="minorHAnsi" w:hAnsiTheme="minorHAnsi" w:cstheme="minorHAnsi"/>
          <w:szCs w:val="26"/>
          <w:u w:val="single"/>
        </w:rPr>
        <w:t>3</w:t>
      </w:r>
      <w:r w:rsidR="00964A6A" w:rsidRPr="00833603">
        <w:rPr>
          <w:rFonts w:asciiTheme="minorHAnsi" w:eastAsiaTheme="minorHAnsi" w:hAnsiTheme="minorHAnsi" w:cstheme="minorHAnsi"/>
          <w:szCs w:val="26"/>
          <w:u w:val="single"/>
        </w:rPr>
        <w:t>36</w:t>
      </w:r>
      <w:r w:rsidRPr="00833603">
        <w:rPr>
          <w:rFonts w:asciiTheme="minorHAnsi" w:eastAsiaTheme="minorHAnsi" w:hAnsiTheme="minorHAnsi" w:cstheme="minorHAnsi"/>
          <w:szCs w:val="26"/>
          <w:u w:val="single"/>
        </w:rPr>
        <w:t>_</w:t>
      </w:r>
      <w:r w:rsidRPr="00964A6A">
        <w:rPr>
          <w:rFonts w:asciiTheme="minorHAnsi" w:eastAsiaTheme="minorHAnsi" w:hAnsiTheme="minorHAnsi" w:cstheme="minorHAnsi"/>
          <w:szCs w:val="26"/>
        </w:rPr>
        <w:t>___hours/week</w:t>
      </w:r>
    </w:p>
    <w:p w14:paraId="5FE2FFEF" w14:textId="1DCDC213" w:rsidR="007F2F59" w:rsidRPr="00964A6A" w:rsidRDefault="003A71D3"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t>_</w:t>
      </w:r>
      <w:r w:rsidR="00D421FB" w:rsidRPr="00833603">
        <w:rPr>
          <w:rFonts w:cstheme="minorHAnsi"/>
          <w:sz w:val="26"/>
          <w:szCs w:val="26"/>
          <w:u w:val="single"/>
        </w:rPr>
        <w:t>x</w:t>
      </w:r>
      <w:r w:rsidRPr="00833603">
        <w:rPr>
          <w:rFonts w:cstheme="minorHAnsi"/>
          <w:sz w:val="26"/>
          <w:szCs w:val="26"/>
          <w:u w:val="single"/>
        </w:rPr>
        <w:t>__</w:t>
      </w:r>
      <w:r w:rsidRPr="00964A6A">
        <w:rPr>
          <w:rFonts w:cstheme="minorHAnsi"/>
          <w:sz w:val="26"/>
          <w:szCs w:val="26"/>
        </w:rPr>
        <w:t xml:space="preserve">__ Registered Nurse (RN) </w:t>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t xml:space="preserve">   </w:t>
      </w:r>
      <w:r w:rsidRPr="00964A6A">
        <w:rPr>
          <w:rFonts w:cstheme="minorHAnsi"/>
          <w:sz w:val="26"/>
          <w:szCs w:val="26"/>
        </w:rPr>
        <w:tab/>
      </w:r>
      <w:r w:rsidR="007F2F59" w:rsidRPr="00833603">
        <w:rPr>
          <w:rFonts w:cstheme="minorHAnsi"/>
          <w:sz w:val="26"/>
          <w:szCs w:val="26"/>
          <w:u w:val="single"/>
        </w:rPr>
        <w:t>___</w:t>
      </w:r>
      <w:r w:rsidR="00D421FB" w:rsidRPr="00833603">
        <w:rPr>
          <w:rFonts w:cstheme="minorHAnsi"/>
          <w:sz w:val="26"/>
          <w:szCs w:val="26"/>
          <w:u w:val="single"/>
        </w:rPr>
        <w:t>40</w:t>
      </w:r>
      <w:r w:rsidR="007F2F59" w:rsidRPr="00833603">
        <w:rPr>
          <w:rFonts w:cstheme="minorHAnsi"/>
          <w:sz w:val="26"/>
          <w:szCs w:val="26"/>
          <w:u w:val="single"/>
        </w:rPr>
        <w:t>_</w:t>
      </w:r>
      <w:r w:rsidR="007F2F59" w:rsidRPr="00964A6A">
        <w:rPr>
          <w:rFonts w:cstheme="minorHAnsi"/>
          <w:sz w:val="26"/>
          <w:szCs w:val="26"/>
        </w:rPr>
        <w:t>__hours/week</w:t>
      </w:r>
    </w:p>
    <w:p w14:paraId="22816F88" w14:textId="1DA64E2A" w:rsidR="007F2F59" w:rsidRPr="00964A6A" w:rsidRDefault="003A71D3"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t>_</w:t>
      </w:r>
      <w:r w:rsidR="00D421FB" w:rsidRPr="00833603">
        <w:rPr>
          <w:rFonts w:cstheme="minorHAnsi"/>
          <w:sz w:val="26"/>
          <w:szCs w:val="26"/>
          <w:u w:val="single"/>
        </w:rPr>
        <w:t>x</w:t>
      </w:r>
      <w:r w:rsidRPr="00833603">
        <w:rPr>
          <w:rFonts w:cstheme="minorHAnsi"/>
          <w:sz w:val="26"/>
          <w:szCs w:val="26"/>
          <w:u w:val="single"/>
        </w:rPr>
        <w:t>_</w:t>
      </w:r>
      <w:r w:rsidRPr="00964A6A">
        <w:rPr>
          <w:rFonts w:cstheme="minorHAnsi"/>
          <w:sz w:val="26"/>
          <w:szCs w:val="26"/>
        </w:rPr>
        <w:t xml:space="preserve">___ Nurse Practitioner </w:t>
      </w:r>
      <w:r w:rsidR="007F2F59" w:rsidRPr="00964A6A">
        <w:rPr>
          <w:rFonts w:cstheme="minorHAnsi"/>
          <w:sz w:val="26"/>
          <w:szCs w:val="26"/>
        </w:rPr>
        <w:t xml:space="preserve"> </w:t>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t xml:space="preserve">  </w:t>
      </w:r>
      <w:r w:rsidR="007F2F59" w:rsidRPr="00833603">
        <w:rPr>
          <w:rFonts w:cstheme="minorHAnsi"/>
          <w:sz w:val="26"/>
          <w:szCs w:val="26"/>
          <w:u w:val="single"/>
        </w:rPr>
        <w:t xml:space="preserve"> __</w:t>
      </w:r>
      <w:r w:rsidR="00D421FB" w:rsidRPr="00833603">
        <w:rPr>
          <w:rFonts w:cstheme="minorHAnsi"/>
          <w:sz w:val="26"/>
          <w:szCs w:val="26"/>
          <w:u w:val="single"/>
        </w:rPr>
        <w:t>40</w:t>
      </w:r>
      <w:r w:rsidR="007F2F59" w:rsidRPr="00833603">
        <w:rPr>
          <w:rFonts w:cstheme="minorHAnsi"/>
          <w:sz w:val="26"/>
          <w:szCs w:val="26"/>
          <w:u w:val="single"/>
        </w:rPr>
        <w:t>_</w:t>
      </w:r>
      <w:r w:rsidR="007F2F59" w:rsidRPr="00964A6A">
        <w:rPr>
          <w:rFonts w:cstheme="minorHAnsi"/>
          <w:sz w:val="26"/>
          <w:szCs w:val="26"/>
        </w:rPr>
        <w:t>___hours/week</w:t>
      </w:r>
    </w:p>
    <w:p w14:paraId="5AA089F9" w14:textId="1BCBDDE4" w:rsidR="007F2F59" w:rsidRPr="00964A6A" w:rsidRDefault="007F2F59"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t>___</w:t>
      </w:r>
      <w:r w:rsidR="00D421FB" w:rsidRPr="00833603">
        <w:rPr>
          <w:rFonts w:cstheme="minorHAnsi"/>
          <w:sz w:val="26"/>
          <w:szCs w:val="26"/>
          <w:u w:val="single"/>
        </w:rPr>
        <w:t>x</w:t>
      </w:r>
      <w:r w:rsidRPr="00833603">
        <w:rPr>
          <w:rFonts w:cstheme="minorHAnsi"/>
          <w:sz w:val="26"/>
          <w:szCs w:val="26"/>
          <w:u w:val="single"/>
        </w:rPr>
        <w:t>__</w:t>
      </w:r>
      <w:r w:rsidRPr="00964A6A">
        <w:rPr>
          <w:rFonts w:cstheme="minorHAnsi"/>
          <w:sz w:val="26"/>
          <w:szCs w:val="26"/>
        </w:rPr>
        <w:t xml:space="preserve"> </w:t>
      </w:r>
      <w:r w:rsidR="003A71D3" w:rsidRPr="00964A6A">
        <w:rPr>
          <w:rFonts w:cstheme="minorHAnsi"/>
          <w:sz w:val="26"/>
          <w:szCs w:val="26"/>
        </w:rPr>
        <w:t xml:space="preserve">Licensed Practical Nurse (LPN) </w:t>
      </w:r>
      <w:r w:rsidRPr="00964A6A">
        <w:rPr>
          <w:rFonts w:cstheme="minorHAnsi"/>
          <w:sz w:val="26"/>
          <w:szCs w:val="26"/>
        </w:rPr>
        <w:tab/>
      </w:r>
      <w:r w:rsidR="003A71D3" w:rsidRPr="00964A6A">
        <w:rPr>
          <w:rFonts w:cstheme="minorHAnsi"/>
          <w:sz w:val="26"/>
          <w:szCs w:val="26"/>
        </w:rPr>
        <w:t xml:space="preserve">  </w:t>
      </w:r>
      <w:r w:rsidRPr="00964A6A">
        <w:rPr>
          <w:rFonts w:cstheme="minorHAnsi"/>
          <w:sz w:val="26"/>
          <w:szCs w:val="26"/>
        </w:rPr>
        <w:tab/>
      </w:r>
      <w:r w:rsidRPr="00964A6A">
        <w:rPr>
          <w:rFonts w:cstheme="minorHAnsi"/>
          <w:sz w:val="26"/>
          <w:szCs w:val="26"/>
        </w:rPr>
        <w:tab/>
        <w:t xml:space="preserve">   </w:t>
      </w:r>
      <w:r w:rsidRPr="00833603">
        <w:rPr>
          <w:rFonts w:cstheme="minorHAnsi"/>
          <w:sz w:val="26"/>
          <w:szCs w:val="26"/>
          <w:u w:val="single"/>
        </w:rPr>
        <w:t>__</w:t>
      </w:r>
      <w:r w:rsidR="00D421FB" w:rsidRPr="00833603">
        <w:rPr>
          <w:rFonts w:cstheme="minorHAnsi"/>
          <w:sz w:val="26"/>
          <w:szCs w:val="26"/>
          <w:u w:val="single"/>
        </w:rPr>
        <w:t>40</w:t>
      </w:r>
      <w:r w:rsidRPr="00833603">
        <w:rPr>
          <w:rFonts w:cstheme="minorHAnsi"/>
          <w:sz w:val="26"/>
          <w:szCs w:val="26"/>
          <w:u w:val="single"/>
        </w:rPr>
        <w:t>__</w:t>
      </w:r>
      <w:r w:rsidRPr="00964A6A">
        <w:rPr>
          <w:rFonts w:cstheme="minorHAnsi"/>
          <w:sz w:val="26"/>
          <w:szCs w:val="26"/>
        </w:rPr>
        <w:t>__hours/week</w:t>
      </w:r>
    </w:p>
    <w:p w14:paraId="5BD9FFEE" w14:textId="52BBD942" w:rsidR="007F2F59" w:rsidRPr="00964A6A" w:rsidRDefault="003A71D3" w:rsidP="007F2F59">
      <w:pPr>
        <w:pStyle w:val="ListParagraph"/>
        <w:autoSpaceDE w:val="0"/>
        <w:autoSpaceDN w:val="0"/>
        <w:adjustRightInd w:val="0"/>
        <w:ind w:left="1080"/>
        <w:rPr>
          <w:rFonts w:cstheme="minorHAnsi"/>
          <w:sz w:val="26"/>
          <w:szCs w:val="26"/>
        </w:rPr>
      </w:pPr>
      <w:r w:rsidRPr="00833603">
        <w:rPr>
          <w:rFonts w:cstheme="minorHAnsi"/>
          <w:sz w:val="26"/>
          <w:szCs w:val="26"/>
          <w:u w:val="single"/>
        </w:rPr>
        <w:lastRenderedPageBreak/>
        <w:t>___</w:t>
      </w:r>
      <w:r w:rsidR="00964A6A" w:rsidRPr="00833603">
        <w:rPr>
          <w:rFonts w:cstheme="minorHAnsi"/>
          <w:sz w:val="26"/>
          <w:szCs w:val="26"/>
          <w:u w:val="single"/>
        </w:rPr>
        <w:t>x</w:t>
      </w:r>
      <w:r w:rsidRPr="00833603">
        <w:rPr>
          <w:rFonts w:cstheme="minorHAnsi"/>
          <w:sz w:val="26"/>
          <w:szCs w:val="26"/>
          <w:u w:val="single"/>
        </w:rPr>
        <w:t>_</w:t>
      </w:r>
      <w:r w:rsidRPr="00964A6A">
        <w:rPr>
          <w:rFonts w:cstheme="minorHAnsi"/>
          <w:sz w:val="26"/>
          <w:szCs w:val="26"/>
        </w:rPr>
        <w:t xml:space="preserve">_ Jail Chaplain </w:t>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r>
      <w:r w:rsidR="007F2F59" w:rsidRPr="00964A6A">
        <w:rPr>
          <w:rFonts w:cstheme="minorHAnsi"/>
          <w:sz w:val="26"/>
          <w:szCs w:val="26"/>
        </w:rPr>
        <w:tab/>
        <w:t xml:space="preserve">   </w:t>
      </w:r>
      <w:r w:rsidR="007F2F59" w:rsidRPr="00833603">
        <w:rPr>
          <w:rFonts w:cstheme="minorHAnsi"/>
          <w:sz w:val="26"/>
          <w:szCs w:val="26"/>
          <w:u w:val="single"/>
        </w:rPr>
        <w:t>___</w:t>
      </w:r>
      <w:r w:rsidR="00964A6A" w:rsidRPr="00833603">
        <w:rPr>
          <w:rFonts w:cstheme="minorHAnsi"/>
          <w:sz w:val="26"/>
          <w:szCs w:val="26"/>
          <w:u w:val="single"/>
        </w:rPr>
        <w:t>32</w:t>
      </w:r>
      <w:r w:rsidR="007F2F59" w:rsidRPr="00833603">
        <w:rPr>
          <w:rFonts w:cstheme="minorHAnsi"/>
          <w:sz w:val="26"/>
          <w:szCs w:val="26"/>
          <w:u w:val="single"/>
        </w:rPr>
        <w:t>_</w:t>
      </w:r>
      <w:r w:rsidR="007F2F59" w:rsidRPr="00964A6A">
        <w:rPr>
          <w:rFonts w:cstheme="minorHAnsi"/>
          <w:sz w:val="26"/>
          <w:szCs w:val="26"/>
        </w:rPr>
        <w:t>_hours/week</w:t>
      </w:r>
    </w:p>
    <w:p w14:paraId="2E8476F7" w14:textId="7E7A3853" w:rsidR="00B5340C" w:rsidRPr="007F2F59" w:rsidRDefault="007F2F59" w:rsidP="007F2F59">
      <w:pPr>
        <w:pStyle w:val="ListParagraph"/>
        <w:autoSpaceDE w:val="0"/>
        <w:autoSpaceDN w:val="0"/>
        <w:adjustRightInd w:val="0"/>
        <w:ind w:left="1080"/>
        <w:rPr>
          <w:rFonts w:cstheme="minorHAnsi"/>
          <w:sz w:val="26"/>
          <w:szCs w:val="26"/>
        </w:rPr>
      </w:pPr>
      <w:r w:rsidRPr="00964A6A">
        <w:rPr>
          <w:rFonts w:cstheme="minorHAnsi"/>
          <w:sz w:val="26"/>
          <w:szCs w:val="26"/>
        </w:rPr>
        <w:t xml:space="preserve">_____ </w:t>
      </w:r>
      <w:proofErr w:type="gramStart"/>
      <w:r w:rsidRPr="00964A6A">
        <w:rPr>
          <w:rFonts w:cstheme="minorHAnsi"/>
          <w:sz w:val="26"/>
          <w:szCs w:val="26"/>
        </w:rPr>
        <w:t>Other</w:t>
      </w:r>
      <w:proofErr w:type="gramEnd"/>
      <w:r w:rsidRPr="00964A6A">
        <w:rPr>
          <w:rFonts w:cstheme="minorHAnsi"/>
          <w:sz w:val="26"/>
          <w:szCs w:val="26"/>
        </w:rPr>
        <w:t xml:space="preserve"> (please e</w:t>
      </w:r>
      <w:r w:rsidR="003A71D3" w:rsidRPr="00964A6A">
        <w:rPr>
          <w:rFonts w:cstheme="minorHAnsi"/>
          <w:sz w:val="26"/>
          <w:szCs w:val="26"/>
        </w:rPr>
        <w:t xml:space="preserve">xplain) </w:t>
      </w:r>
      <w:r w:rsidRPr="00964A6A">
        <w:rPr>
          <w:rFonts w:cstheme="minorHAnsi"/>
          <w:sz w:val="26"/>
          <w:szCs w:val="26"/>
        </w:rPr>
        <w:t>__________________________ ______hours/week</w:t>
      </w:r>
    </w:p>
    <w:p w14:paraId="24F947C4" w14:textId="2ABD6241" w:rsidR="007F2F59" w:rsidRPr="007F2F59" w:rsidRDefault="003A71D3" w:rsidP="007F2F59">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P</w:t>
      </w:r>
      <w:r w:rsidR="00AE5F04">
        <w:rPr>
          <w:rFonts w:ascii="Calibri" w:hAnsi="Calibri" w:cs="Calibri"/>
          <w:b/>
        </w:rPr>
        <w:t xml:space="preserve">lease </w:t>
      </w:r>
      <w:r w:rsidR="00AC7603">
        <w:rPr>
          <w:rFonts w:ascii="Calibri" w:hAnsi="Calibri" w:cs="Calibri"/>
          <w:b/>
        </w:rPr>
        <w:t xml:space="preserve">see </w:t>
      </w:r>
      <w:r w:rsidR="00AE5F04">
        <w:rPr>
          <w:rFonts w:ascii="Calibri" w:hAnsi="Calibri" w:cs="Calibri"/>
          <w:b/>
        </w:rPr>
        <w:t>answer</w:t>
      </w:r>
      <w:r w:rsidR="00AC7603">
        <w:rPr>
          <w:rFonts w:ascii="Calibri" w:hAnsi="Calibri" w:cs="Calibri"/>
          <w:b/>
        </w:rPr>
        <w:t>s in bold</w:t>
      </w:r>
      <w:r w:rsidR="00AE5F04">
        <w:rPr>
          <w:rFonts w:ascii="Calibri" w:hAnsi="Calibri" w:cs="Calibri"/>
          <w:b/>
        </w:rPr>
        <w:t xml:space="preserve"> above</w:t>
      </w:r>
      <w:r w:rsidR="00AC7603">
        <w:rPr>
          <w:rFonts w:ascii="Calibri" w:hAnsi="Calibri" w:cs="Calibri"/>
          <w:b/>
        </w:rPr>
        <w:t>.</w:t>
      </w:r>
    </w:p>
    <w:p w14:paraId="451D9CF9" w14:textId="42F41616" w:rsidR="002C655A" w:rsidRPr="007F2F59" w:rsidRDefault="007F2F59" w:rsidP="002C655A">
      <w:pPr>
        <w:numPr>
          <w:ilvl w:val="0"/>
          <w:numId w:val="1"/>
        </w:numPr>
        <w:spacing w:after="60"/>
        <w:ind w:left="720" w:hanging="720"/>
        <w:rPr>
          <w:rFonts w:asciiTheme="minorHAnsi" w:hAnsiTheme="minorHAnsi" w:cstheme="minorHAnsi"/>
          <w:b/>
          <w:szCs w:val="26"/>
        </w:rPr>
      </w:pPr>
      <w:r w:rsidRPr="007F2F59">
        <w:rPr>
          <w:rFonts w:asciiTheme="minorHAnsi" w:eastAsiaTheme="minorHAnsi" w:hAnsiTheme="minorHAnsi" w:cstheme="minorHAnsi"/>
          <w:szCs w:val="26"/>
        </w:rPr>
        <w:t>Indicate the level of screening for inmates/detainees at your jail. (Check all that apply)</w:t>
      </w:r>
    </w:p>
    <w:p w14:paraId="0D438889" w14:textId="602FB912" w:rsidR="007F2F59" w:rsidRPr="00FD26DA" w:rsidRDefault="007F2F59" w:rsidP="00FD26DA">
      <w:pPr>
        <w:pStyle w:val="ListParagraph"/>
        <w:autoSpaceDE w:val="0"/>
        <w:autoSpaceDN w:val="0"/>
        <w:adjustRightInd w:val="0"/>
        <w:ind w:left="882"/>
        <w:rPr>
          <w:rFonts w:cstheme="minorHAnsi"/>
          <w:sz w:val="26"/>
          <w:szCs w:val="26"/>
        </w:rPr>
      </w:pPr>
      <w:proofErr w:type="gramStart"/>
      <w:r w:rsidRPr="008122EE">
        <w:rPr>
          <w:rFonts w:cstheme="minorHAnsi"/>
          <w:sz w:val="26"/>
          <w:szCs w:val="26"/>
          <w:u w:val="single"/>
        </w:rPr>
        <w:t>____</w:t>
      </w:r>
      <w:proofErr w:type="spellStart"/>
      <w:r w:rsidR="00136A61" w:rsidRPr="008122EE">
        <w:rPr>
          <w:rFonts w:cstheme="minorHAnsi"/>
          <w:b/>
          <w:sz w:val="26"/>
          <w:szCs w:val="26"/>
          <w:u w:val="single"/>
        </w:rPr>
        <w:t>x</w:t>
      </w:r>
      <w:r w:rsidRPr="008122EE">
        <w:rPr>
          <w:rFonts w:cstheme="minorHAnsi"/>
          <w:sz w:val="26"/>
          <w:szCs w:val="26"/>
          <w:u w:val="single"/>
        </w:rPr>
        <w:t>_</w:t>
      </w:r>
      <w:r w:rsidRPr="007F2F59">
        <w:rPr>
          <w:rFonts w:cstheme="minorHAnsi"/>
          <w:sz w:val="26"/>
          <w:szCs w:val="26"/>
        </w:rPr>
        <w:t>Basic</w:t>
      </w:r>
      <w:proofErr w:type="spellEnd"/>
      <w:r w:rsidRPr="007F2F59">
        <w:rPr>
          <w:rFonts w:cstheme="minorHAnsi"/>
          <w:sz w:val="26"/>
          <w:szCs w:val="26"/>
        </w:rPr>
        <w:t xml:space="preserve"> intake health screening</w:t>
      </w:r>
      <w:proofErr w:type="gramEnd"/>
      <w:r w:rsidRPr="007F2F59">
        <w:rPr>
          <w:rFonts w:cstheme="minorHAnsi"/>
          <w:sz w:val="26"/>
          <w:szCs w:val="26"/>
        </w:rPr>
        <w:t>, generally done at booking for medical and mental health</w:t>
      </w:r>
      <w:r w:rsidR="00FD26DA">
        <w:rPr>
          <w:rFonts w:cstheme="minorHAnsi"/>
          <w:sz w:val="26"/>
          <w:szCs w:val="26"/>
        </w:rPr>
        <w:t xml:space="preserve"> </w:t>
      </w:r>
      <w:r w:rsidRPr="00FD26DA">
        <w:rPr>
          <w:rFonts w:cstheme="minorHAnsi"/>
          <w:sz w:val="26"/>
          <w:szCs w:val="26"/>
        </w:rPr>
        <w:t>issues by correctional officer.</w:t>
      </w:r>
    </w:p>
    <w:p w14:paraId="23CE28C0" w14:textId="21DBC37A" w:rsidR="007F2F59" w:rsidRPr="00FD26DA" w:rsidRDefault="007F2F59" w:rsidP="00FD26DA">
      <w:pPr>
        <w:pStyle w:val="ListParagraph"/>
        <w:autoSpaceDE w:val="0"/>
        <w:autoSpaceDN w:val="0"/>
        <w:adjustRightInd w:val="0"/>
        <w:ind w:left="882"/>
        <w:rPr>
          <w:rFonts w:cstheme="minorHAnsi"/>
          <w:sz w:val="26"/>
          <w:szCs w:val="26"/>
        </w:rPr>
      </w:pPr>
      <w:r w:rsidRPr="008122EE">
        <w:rPr>
          <w:rFonts w:cstheme="minorHAnsi"/>
          <w:sz w:val="26"/>
          <w:szCs w:val="26"/>
          <w:u w:val="single"/>
        </w:rPr>
        <w:t>____</w:t>
      </w:r>
      <w:r w:rsidR="00136A61" w:rsidRPr="008122EE">
        <w:rPr>
          <w:rFonts w:cstheme="minorHAnsi"/>
          <w:b/>
          <w:sz w:val="26"/>
          <w:szCs w:val="26"/>
          <w:u w:val="single"/>
        </w:rPr>
        <w:t>x</w:t>
      </w:r>
      <w:r w:rsidRPr="008122EE">
        <w:rPr>
          <w:rFonts w:cstheme="minorHAnsi"/>
          <w:sz w:val="26"/>
          <w:szCs w:val="26"/>
          <w:u w:val="single"/>
        </w:rPr>
        <w:t>_</w:t>
      </w:r>
      <w:r w:rsidRPr="007F2F59">
        <w:rPr>
          <w:rFonts w:cstheme="minorHAnsi"/>
          <w:sz w:val="26"/>
          <w:szCs w:val="26"/>
        </w:rPr>
        <w:t xml:space="preserve"> Separate screening tool specific to mental health/suicide prevention issues completed by</w:t>
      </w:r>
      <w:r w:rsidR="00FD26DA">
        <w:rPr>
          <w:rFonts w:cstheme="minorHAnsi"/>
          <w:sz w:val="26"/>
          <w:szCs w:val="26"/>
        </w:rPr>
        <w:t xml:space="preserve"> </w:t>
      </w:r>
      <w:r w:rsidRPr="00FD26DA">
        <w:rPr>
          <w:rFonts w:cstheme="minorHAnsi"/>
          <w:sz w:val="26"/>
          <w:szCs w:val="26"/>
        </w:rPr>
        <w:t>correctional officer.</w:t>
      </w:r>
    </w:p>
    <w:p w14:paraId="49A45E31" w14:textId="35234188" w:rsidR="007F2F59" w:rsidRPr="00FD26DA" w:rsidRDefault="007F2F59" w:rsidP="00FD26DA">
      <w:pPr>
        <w:pStyle w:val="ListParagraph"/>
        <w:autoSpaceDE w:val="0"/>
        <w:autoSpaceDN w:val="0"/>
        <w:adjustRightInd w:val="0"/>
        <w:ind w:left="882"/>
        <w:rPr>
          <w:rFonts w:cstheme="minorHAnsi"/>
          <w:sz w:val="26"/>
          <w:szCs w:val="26"/>
        </w:rPr>
      </w:pPr>
      <w:r w:rsidRPr="008122EE">
        <w:rPr>
          <w:rFonts w:cstheme="minorHAnsi"/>
          <w:sz w:val="26"/>
          <w:szCs w:val="26"/>
          <w:u w:val="single"/>
        </w:rPr>
        <w:t>__</w:t>
      </w:r>
      <w:r w:rsidR="00136A61" w:rsidRPr="008122EE">
        <w:rPr>
          <w:rFonts w:cstheme="minorHAnsi"/>
          <w:b/>
          <w:sz w:val="26"/>
          <w:szCs w:val="26"/>
          <w:u w:val="single"/>
        </w:rPr>
        <w:t>x</w:t>
      </w:r>
      <w:r w:rsidRPr="008122EE">
        <w:rPr>
          <w:rFonts w:cstheme="minorHAnsi"/>
          <w:sz w:val="26"/>
          <w:szCs w:val="26"/>
          <w:u w:val="single"/>
        </w:rPr>
        <w:t>___</w:t>
      </w:r>
      <w:r w:rsidRPr="007F2F59">
        <w:rPr>
          <w:rFonts w:cstheme="minorHAnsi"/>
          <w:sz w:val="26"/>
          <w:szCs w:val="26"/>
        </w:rPr>
        <w:t xml:space="preserve"> Separate screening tool specific to mental health/suicide prevention issues completed by</w:t>
      </w:r>
      <w:r w:rsidR="00FD26DA">
        <w:rPr>
          <w:rFonts w:cstheme="minorHAnsi"/>
          <w:sz w:val="26"/>
          <w:szCs w:val="26"/>
        </w:rPr>
        <w:t xml:space="preserve"> </w:t>
      </w:r>
      <w:r w:rsidRPr="00FD26DA">
        <w:rPr>
          <w:rFonts w:cstheme="minorHAnsi"/>
          <w:sz w:val="26"/>
          <w:szCs w:val="26"/>
        </w:rPr>
        <w:t>RN or mental health professional.</w:t>
      </w:r>
    </w:p>
    <w:p w14:paraId="36902500" w14:textId="686069D0" w:rsidR="007F2F59" w:rsidRPr="007F2F59" w:rsidRDefault="007F2F59" w:rsidP="007F2F59">
      <w:pPr>
        <w:pStyle w:val="ListParagraph"/>
        <w:spacing w:after="60"/>
        <w:ind w:left="882"/>
        <w:rPr>
          <w:rFonts w:eastAsia="Times New Roman" w:cstheme="minorHAnsi"/>
          <w:b/>
          <w:sz w:val="26"/>
          <w:szCs w:val="26"/>
        </w:rPr>
      </w:pPr>
      <w:r w:rsidRPr="007F2F59">
        <w:rPr>
          <w:rFonts w:cstheme="minorHAnsi"/>
          <w:sz w:val="26"/>
          <w:szCs w:val="26"/>
        </w:rPr>
        <w:t xml:space="preserve">_____ </w:t>
      </w:r>
      <w:proofErr w:type="gramStart"/>
      <w:r w:rsidRPr="007F2F59">
        <w:rPr>
          <w:rFonts w:cstheme="minorHAnsi"/>
          <w:sz w:val="26"/>
          <w:szCs w:val="26"/>
        </w:rPr>
        <w:t>Other</w:t>
      </w:r>
      <w:proofErr w:type="gramEnd"/>
      <w:r w:rsidRPr="007F2F59">
        <w:rPr>
          <w:rFonts w:cstheme="minorHAnsi"/>
          <w:sz w:val="26"/>
          <w:szCs w:val="26"/>
        </w:rPr>
        <w:t xml:space="preserve"> (please explain) _________________________________________________</w:t>
      </w:r>
    </w:p>
    <w:p w14:paraId="1C1BE476" w14:textId="43540719" w:rsidR="002C655A" w:rsidRPr="00EB4385" w:rsidRDefault="00AE5F04" w:rsidP="002C655A">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Please </w:t>
      </w:r>
      <w:r w:rsidR="00D000F2">
        <w:rPr>
          <w:rFonts w:ascii="Calibri" w:hAnsi="Calibri" w:cs="Calibri"/>
          <w:b/>
        </w:rPr>
        <w:t xml:space="preserve">see </w:t>
      </w:r>
      <w:r>
        <w:rPr>
          <w:rFonts w:ascii="Calibri" w:hAnsi="Calibri" w:cs="Calibri"/>
          <w:b/>
        </w:rPr>
        <w:t>answer</w:t>
      </w:r>
      <w:r w:rsidR="00D000F2">
        <w:rPr>
          <w:rFonts w:ascii="Calibri" w:hAnsi="Calibri" w:cs="Calibri"/>
          <w:b/>
        </w:rPr>
        <w:t>s</w:t>
      </w:r>
      <w:r>
        <w:rPr>
          <w:rFonts w:ascii="Calibri" w:hAnsi="Calibri" w:cs="Calibri"/>
          <w:b/>
        </w:rPr>
        <w:t xml:space="preserve"> in </w:t>
      </w:r>
      <w:r w:rsidR="007F56DF">
        <w:rPr>
          <w:rFonts w:ascii="Calibri" w:hAnsi="Calibri" w:cs="Calibri"/>
          <w:b/>
        </w:rPr>
        <w:t xml:space="preserve">bold </w:t>
      </w:r>
      <w:r>
        <w:rPr>
          <w:rFonts w:ascii="Calibri" w:hAnsi="Calibri" w:cs="Calibri"/>
          <w:b/>
        </w:rPr>
        <w:t>provided above.</w:t>
      </w:r>
    </w:p>
    <w:p w14:paraId="75183AD6" w14:textId="17F8088C"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 xml:space="preserve">Is there a secondary review of screening reports for accuracy, completeness, legibility, and the referral process? (e.g., by first line supervisor, jail nurse, etc.) Yes, by whom? </w:t>
      </w:r>
      <w:proofErr w:type="gramStart"/>
      <w:r w:rsidRPr="00FD26DA">
        <w:rPr>
          <w:rFonts w:asciiTheme="minorHAnsi" w:eastAsiaTheme="minorHAnsi" w:hAnsiTheme="minorHAnsi" w:cstheme="minorHAnsi"/>
          <w:szCs w:val="26"/>
        </w:rPr>
        <w:t>Or</w:t>
      </w:r>
      <w:proofErr w:type="gramEnd"/>
      <w:r w:rsidRPr="00FD26DA">
        <w:rPr>
          <w:rFonts w:asciiTheme="minorHAnsi" w:eastAsiaTheme="minorHAnsi" w:hAnsiTheme="minorHAnsi" w:cstheme="minorHAnsi"/>
          <w:szCs w:val="26"/>
        </w:rPr>
        <w:t xml:space="preserve"> No.</w:t>
      </w:r>
    </w:p>
    <w:p w14:paraId="421F018F" w14:textId="07955345" w:rsidR="002C655A" w:rsidRPr="00AE5F04" w:rsidRDefault="00136A61" w:rsidP="007F2F59">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w:t>
      </w:r>
      <w:r w:rsidR="00A3768E">
        <w:rPr>
          <w:rFonts w:asciiTheme="minorHAnsi" w:hAnsiTheme="minorHAnsi" w:cstheme="minorHAnsi"/>
          <w:b/>
          <w:szCs w:val="26"/>
        </w:rPr>
        <w:t xml:space="preserve">.  The secondary review is conducted by the </w:t>
      </w:r>
      <w:r>
        <w:rPr>
          <w:rFonts w:asciiTheme="minorHAnsi" w:hAnsiTheme="minorHAnsi" w:cstheme="minorHAnsi"/>
          <w:b/>
          <w:szCs w:val="26"/>
        </w:rPr>
        <w:t>RN</w:t>
      </w:r>
      <w:r w:rsidR="00A3768E">
        <w:rPr>
          <w:rFonts w:asciiTheme="minorHAnsi" w:hAnsiTheme="minorHAnsi" w:cstheme="minorHAnsi"/>
          <w:b/>
          <w:szCs w:val="26"/>
        </w:rPr>
        <w:t>s</w:t>
      </w:r>
      <w:r>
        <w:rPr>
          <w:rFonts w:asciiTheme="minorHAnsi" w:hAnsiTheme="minorHAnsi" w:cstheme="minorHAnsi"/>
          <w:b/>
          <w:szCs w:val="26"/>
        </w:rPr>
        <w:t xml:space="preserve"> (</w:t>
      </w:r>
      <w:r w:rsidR="00A3768E">
        <w:rPr>
          <w:rFonts w:asciiTheme="minorHAnsi" w:hAnsiTheme="minorHAnsi" w:cstheme="minorHAnsi"/>
          <w:b/>
          <w:szCs w:val="26"/>
        </w:rPr>
        <w:t>p</w:t>
      </w:r>
      <w:r>
        <w:rPr>
          <w:rFonts w:asciiTheme="minorHAnsi" w:hAnsiTheme="minorHAnsi" w:cstheme="minorHAnsi"/>
          <w:b/>
          <w:szCs w:val="26"/>
        </w:rPr>
        <w:t>eer-to-peer review).</w:t>
      </w:r>
    </w:p>
    <w:p w14:paraId="3A8B973A" w14:textId="00A99679"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Is staff required to use a prescribed form when making mental health referrals? (</w:t>
      </w:r>
      <w:r w:rsidRPr="00FF2E79">
        <w:rPr>
          <w:rFonts w:asciiTheme="minorHAnsi" w:eastAsiaTheme="minorHAnsi" w:hAnsiTheme="minorHAnsi" w:cstheme="minorHAnsi"/>
          <w:szCs w:val="26"/>
        </w:rPr>
        <w:t>Y</w:t>
      </w:r>
      <w:r w:rsidRPr="00FD26DA">
        <w:rPr>
          <w:rFonts w:asciiTheme="minorHAnsi" w:eastAsiaTheme="minorHAnsi" w:hAnsiTheme="minorHAnsi" w:cstheme="minorHAnsi"/>
          <w:szCs w:val="26"/>
        </w:rPr>
        <w:t>/N)</w:t>
      </w:r>
    </w:p>
    <w:p w14:paraId="5D8BCFDA" w14:textId="7ED3DA66" w:rsidR="00AE5F04" w:rsidRPr="00AE5F04" w:rsidRDefault="00136A61" w:rsidP="00AE5F04">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w:t>
      </w:r>
    </w:p>
    <w:p w14:paraId="530F3344" w14:textId="30B02B49"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 xml:space="preserve">Are arresting/transporting officers and probation agents, etc. required to complete a </w:t>
      </w:r>
      <w:proofErr w:type="spellStart"/>
      <w:r w:rsidRPr="00FD26DA">
        <w:rPr>
          <w:rFonts w:asciiTheme="minorHAnsi" w:eastAsiaTheme="minorHAnsi" w:hAnsiTheme="minorHAnsi" w:cstheme="minorHAnsi"/>
          <w:szCs w:val="26"/>
        </w:rPr>
        <w:t>preincarceration</w:t>
      </w:r>
      <w:proofErr w:type="spellEnd"/>
      <w:r w:rsidRPr="00FD26DA">
        <w:rPr>
          <w:rFonts w:asciiTheme="minorHAnsi" w:eastAsiaTheme="minorHAnsi" w:hAnsiTheme="minorHAnsi" w:cstheme="minorHAnsi"/>
          <w:szCs w:val="26"/>
        </w:rPr>
        <w:t xml:space="preserve"> form identifying mental health risk issues? (Y/N)</w:t>
      </w:r>
    </w:p>
    <w:p w14:paraId="0B2F37D6" w14:textId="7E05AD37" w:rsidR="00AE5F04" w:rsidRPr="00AE5F04" w:rsidRDefault="00136A61" w:rsidP="00AE5F04">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Not by the arresting agency, but this question is asked by an RN (</w:t>
      </w:r>
      <w:r w:rsidR="00A3768E">
        <w:rPr>
          <w:rFonts w:asciiTheme="minorHAnsi" w:hAnsiTheme="minorHAnsi" w:cstheme="minorHAnsi"/>
          <w:b/>
          <w:szCs w:val="26"/>
        </w:rPr>
        <w:t>during</w:t>
      </w:r>
      <w:r>
        <w:rPr>
          <w:rFonts w:asciiTheme="minorHAnsi" w:hAnsiTheme="minorHAnsi" w:cstheme="minorHAnsi"/>
          <w:b/>
          <w:szCs w:val="26"/>
        </w:rPr>
        <w:t xml:space="preserve"> intake) in front of the arresting officer, which allows the</w:t>
      </w:r>
      <w:r w:rsidR="005C683F">
        <w:rPr>
          <w:rFonts w:asciiTheme="minorHAnsi" w:hAnsiTheme="minorHAnsi" w:cstheme="minorHAnsi"/>
          <w:b/>
          <w:szCs w:val="26"/>
        </w:rPr>
        <w:t xml:space="preserve"> person being arrested</w:t>
      </w:r>
      <w:r>
        <w:rPr>
          <w:rFonts w:asciiTheme="minorHAnsi" w:hAnsiTheme="minorHAnsi" w:cstheme="minorHAnsi"/>
          <w:b/>
          <w:szCs w:val="26"/>
        </w:rPr>
        <w:t xml:space="preserve"> to give input </w:t>
      </w:r>
      <w:r w:rsidR="00FF2E79">
        <w:rPr>
          <w:rFonts w:asciiTheme="minorHAnsi" w:hAnsiTheme="minorHAnsi" w:cstheme="minorHAnsi"/>
          <w:b/>
          <w:szCs w:val="26"/>
        </w:rPr>
        <w:t xml:space="preserve">to the RN </w:t>
      </w:r>
      <w:r>
        <w:rPr>
          <w:rFonts w:asciiTheme="minorHAnsi" w:hAnsiTheme="minorHAnsi" w:cstheme="minorHAnsi"/>
          <w:b/>
          <w:szCs w:val="26"/>
        </w:rPr>
        <w:t xml:space="preserve">if needed.  </w:t>
      </w:r>
    </w:p>
    <w:p w14:paraId="38A68DF3" w14:textId="1E7E37C3"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 xml:space="preserve">Does your jail staff receive ongoing training on </w:t>
      </w:r>
      <w:r w:rsidRPr="008122EE">
        <w:rPr>
          <w:rFonts w:asciiTheme="minorHAnsi" w:eastAsiaTheme="minorHAnsi" w:hAnsiTheme="minorHAnsi" w:cstheme="minorHAnsi"/>
          <w:bCs/>
          <w:szCs w:val="26"/>
        </w:rPr>
        <w:t>mental health issues?</w:t>
      </w:r>
      <w:r w:rsidRPr="00FD26DA">
        <w:rPr>
          <w:rFonts w:asciiTheme="minorHAnsi" w:eastAsiaTheme="minorHAnsi" w:hAnsiTheme="minorHAnsi" w:cstheme="minorHAnsi"/>
          <w:b/>
          <w:bCs/>
          <w:szCs w:val="26"/>
        </w:rPr>
        <w:t xml:space="preserve"> </w:t>
      </w:r>
      <w:r w:rsidRPr="00FD26DA">
        <w:rPr>
          <w:rFonts w:asciiTheme="minorHAnsi" w:eastAsiaTheme="minorHAnsi" w:hAnsiTheme="minorHAnsi" w:cstheme="minorHAnsi"/>
          <w:szCs w:val="26"/>
        </w:rPr>
        <w:t>Yes, How often? (please explain) How is training delivered? (</w:t>
      </w:r>
      <w:proofErr w:type="gramStart"/>
      <w:r w:rsidRPr="00FD26DA">
        <w:rPr>
          <w:rFonts w:asciiTheme="minorHAnsi" w:eastAsiaTheme="minorHAnsi" w:hAnsiTheme="minorHAnsi" w:cstheme="minorHAnsi"/>
          <w:szCs w:val="26"/>
        </w:rPr>
        <w:t>please</w:t>
      </w:r>
      <w:proofErr w:type="gramEnd"/>
      <w:r w:rsidRPr="00FD26DA">
        <w:rPr>
          <w:rFonts w:asciiTheme="minorHAnsi" w:eastAsiaTheme="minorHAnsi" w:hAnsiTheme="minorHAnsi" w:cstheme="minorHAnsi"/>
          <w:szCs w:val="26"/>
        </w:rPr>
        <w:t xml:space="preserve"> explain), or No.</w:t>
      </w:r>
    </w:p>
    <w:p w14:paraId="68A06403" w14:textId="3AD318FB" w:rsidR="002C655A" w:rsidRPr="00AE5F04" w:rsidRDefault="00136A61" w:rsidP="00AE5F04">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w:t>
      </w:r>
      <w:r w:rsidR="00DC20DB">
        <w:rPr>
          <w:rFonts w:asciiTheme="minorHAnsi" w:hAnsiTheme="minorHAnsi" w:cstheme="minorHAnsi"/>
          <w:b/>
          <w:szCs w:val="26"/>
        </w:rPr>
        <w:t>.</w:t>
      </w:r>
      <w:r>
        <w:rPr>
          <w:rFonts w:asciiTheme="minorHAnsi" w:hAnsiTheme="minorHAnsi" w:cstheme="minorHAnsi"/>
          <w:b/>
          <w:szCs w:val="26"/>
        </w:rPr>
        <w:t xml:space="preserve"> </w:t>
      </w:r>
      <w:r w:rsidR="00DC20DB">
        <w:rPr>
          <w:rFonts w:asciiTheme="minorHAnsi" w:hAnsiTheme="minorHAnsi" w:cstheme="minorHAnsi"/>
          <w:b/>
          <w:szCs w:val="26"/>
        </w:rPr>
        <w:t xml:space="preserve"> Training on mental health issues is conducted </w:t>
      </w:r>
      <w:r>
        <w:rPr>
          <w:rFonts w:asciiTheme="minorHAnsi" w:hAnsiTheme="minorHAnsi" w:cstheme="minorHAnsi"/>
          <w:b/>
          <w:szCs w:val="26"/>
        </w:rPr>
        <w:t xml:space="preserve">on a regular basis in documented classes and in muster training.  </w:t>
      </w:r>
    </w:p>
    <w:p w14:paraId="6C29C4E4" w14:textId="55C96CD4"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 xml:space="preserve">Does your jail staff receive ongoing training on </w:t>
      </w:r>
      <w:r w:rsidRPr="008122EE">
        <w:rPr>
          <w:rFonts w:asciiTheme="minorHAnsi" w:eastAsiaTheme="minorHAnsi" w:hAnsiTheme="minorHAnsi" w:cstheme="minorHAnsi"/>
          <w:bCs/>
          <w:szCs w:val="26"/>
        </w:rPr>
        <w:t>suicide prevention issues?</w:t>
      </w:r>
      <w:r w:rsidRPr="00FD26DA">
        <w:rPr>
          <w:rFonts w:asciiTheme="minorHAnsi" w:eastAsiaTheme="minorHAnsi" w:hAnsiTheme="minorHAnsi" w:cstheme="minorHAnsi"/>
          <w:b/>
          <w:bCs/>
          <w:szCs w:val="26"/>
        </w:rPr>
        <w:t xml:space="preserve"> </w:t>
      </w:r>
      <w:r w:rsidRPr="00FD26DA">
        <w:rPr>
          <w:rFonts w:asciiTheme="minorHAnsi" w:eastAsiaTheme="minorHAnsi" w:hAnsiTheme="minorHAnsi" w:cstheme="minorHAnsi"/>
          <w:szCs w:val="26"/>
        </w:rPr>
        <w:t>Yes, How often? (please explain) How is training delivered? (</w:t>
      </w:r>
      <w:proofErr w:type="gramStart"/>
      <w:r w:rsidRPr="00FD26DA">
        <w:rPr>
          <w:rFonts w:asciiTheme="minorHAnsi" w:eastAsiaTheme="minorHAnsi" w:hAnsiTheme="minorHAnsi" w:cstheme="minorHAnsi"/>
          <w:szCs w:val="26"/>
        </w:rPr>
        <w:t>please</w:t>
      </w:r>
      <w:proofErr w:type="gramEnd"/>
      <w:r w:rsidRPr="00FD26DA">
        <w:rPr>
          <w:rFonts w:asciiTheme="minorHAnsi" w:eastAsiaTheme="minorHAnsi" w:hAnsiTheme="minorHAnsi" w:cstheme="minorHAnsi"/>
          <w:szCs w:val="26"/>
        </w:rPr>
        <w:t xml:space="preserve"> explain) or No.</w:t>
      </w:r>
    </w:p>
    <w:p w14:paraId="738B2149" w14:textId="4F7234B7" w:rsidR="00AE5F04" w:rsidRPr="00AE5F04" w:rsidRDefault="00136A61" w:rsidP="00AE5F04">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Yes</w:t>
      </w:r>
      <w:r w:rsidR="00081C11">
        <w:rPr>
          <w:rFonts w:asciiTheme="minorHAnsi" w:hAnsiTheme="minorHAnsi" w:cstheme="minorHAnsi"/>
          <w:b/>
          <w:szCs w:val="26"/>
        </w:rPr>
        <w:t xml:space="preserve">.  </w:t>
      </w:r>
      <w:proofErr w:type="gramStart"/>
      <w:r w:rsidR="00081C11">
        <w:rPr>
          <w:rFonts w:asciiTheme="minorHAnsi" w:hAnsiTheme="minorHAnsi" w:cstheme="minorHAnsi"/>
          <w:b/>
          <w:szCs w:val="26"/>
        </w:rPr>
        <w:t>Suicide prevention issue training</w:t>
      </w:r>
      <w:proofErr w:type="gramEnd"/>
      <w:r w:rsidR="00081C11">
        <w:rPr>
          <w:rFonts w:asciiTheme="minorHAnsi" w:hAnsiTheme="minorHAnsi" w:cstheme="minorHAnsi"/>
          <w:b/>
          <w:szCs w:val="26"/>
        </w:rPr>
        <w:t xml:space="preserve"> is provided</w:t>
      </w:r>
      <w:r>
        <w:rPr>
          <w:rFonts w:asciiTheme="minorHAnsi" w:hAnsiTheme="minorHAnsi" w:cstheme="minorHAnsi"/>
          <w:b/>
          <w:szCs w:val="26"/>
        </w:rPr>
        <w:t xml:space="preserve"> on a regular basis in documented classes and in muster training.  </w:t>
      </w:r>
    </w:p>
    <w:p w14:paraId="73FD7151" w14:textId="47DA3AFA"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lastRenderedPageBreak/>
        <w:t>Will the county want the vendor to do CPR and AED training with their staff at the Jail?</w:t>
      </w:r>
    </w:p>
    <w:p w14:paraId="0124049D" w14:textId="73945646" w:rsidR="00B01321" w:rsidRPr="00AE5F04" w:rsidRDefault="00136A61" w:rsidP="00B01321">
      <w:pPr>
        <w:numPr>
          <w:ilvl w:val="1"/>
          <w:numId w:val="1"/>
        </w:numPr>
        <w:tabs>
          <w:tab w:val="clear" w:pos="1170"/>
        </w:tabs>
        <w:autoSpaceDE w:val="0"/>
        <w:autoSpaceDN w:val="0"/>
        <w:adjustRightInd w:val="0"/>
        <w:spacing w:after="360"/>
        <w:ind w:left="720" w:hanging="720"/>
        <w:rPr>
          <w:rFonts w:asciiTheme="minorHAnsi" w:hAnsiTheme="minorHAnsi" w:cstheme="minorHAnsi"/>
          <w:b/>
          <w:szCs w:val="26"/>
        </w:rPr>
      </w:pPr>
      <w:r>
        <w:rPr>
          <w:rFonts w:asciiTheme="minorHAnsi" w:hAnsiTheme="minorHAnsi" w:cstheme="minorHAnsi"/>
          <w:b/>
          <w:szCs w:val="26"/>
        </w:rPr>
        <w:t>No</w:t>
      </w:r>
      <w:r w:rsidR="00081C11">
        <w:rPr>
          <w:rFonts w:asciiTheme="minorHAnsi" w:hAnsiTheme="minorHAnsi" w:cstheme="minorHAnsi"/>
          <w:b/>
          <w:szCs w:val="26"/>
        </w:rPr>
        <w:t>.</w:t>
      </w:r>
      <w:r>
        <w:rPr>
          <w:rFonts w:asciiTheme="minorHAnsi" w:hAnsiTheme="minorHAnsi" w:cstheme="minorHAnsi"/>
          <w:b/>
          <w:szCs w:val="26"/>
        </w:rPr>
        <w:t xml:space="preserve"> </w:t>
      </w:r>
      <w:r w:rsidR="00081C11">
        <w:rPr>
          <w:rFonts w:asciiTheme="minorHAnsi" w:hAnsiTheme="minorHAnsi" w:cstheme="minorHAnsi"/>
          <w:b/>
          <w:szCs w:val="26"/>
        </w:rPr>
        <w:t xml:space="preserve"> The Alameda County Sheriff’s Office (</w:t>
      </w:r>
      <w:r>
        <w:rPr>
          <w:rFonts w:asciiTheme="minorHAnsi" w:hAnsiTheme="minorHAnsi" w:cstheme="minorHAnsi"/>
          <w:b/>
          <w:szCs w:val="26"/>
        </w:rPr>
        <w:t>ACSO</w:t>
      </w:r>
      <w:r w:rsidR="00081C11">
        <w:rPr>
          <w:rFonts w:asciiTheme="minorHAnsi" w:hAnsiTheme="minorHAnsi" w:cstheme="minorHAnsi"/>
          <w:b/>
          <w:szCs w:val="26"/>
        </w:rPr>
        <w:t>)</w:t>
      </w:r>
      <w:r>
        <w:rPr>
          <w:rFonts w:asciiTheme="minorHAnsi" w:hAnsiTheme="minorHAnsi" w:cstheme="minorHAnsi"/>
          <w:b/>
          <w:szCs w:val="26"/>
        </w:rPr>
        <w:t xml:space="preserve"> does this on a regular basis in documented classes at </w:t>
      </w:r>
      <w:r w:rsidR="003E1577">
        <w:rPr>
          <w:rFonts w:asciiTheme="minorHAnsi" w:hAnsiTheme="minorHAnsi" w:cstheme="minorHAnsi"/>
          <w:b/>
          <w:szCs w:val="26"/>
        </w:rPr>
        <w:t>their</w:t>
      </w:r>
      <w:r>
        <w:rPr>
          <w:rFonts w:asciiTheme="minorHAnsi" w:hAnsiTheme="minorHAnsi" w:cstheme="minorHAnsi"/>
          <w:b/>
          <w:szCs w:val="26"/>
        </w:rPr>
        <w:t xml:space="preserve"> Training Center.  </w:t>
      </w:r>
    </w:p>
    <w:p w14:paraId="28348CA8" w14:textId="629EE3D9" w:rsidR="002C655A" w:rsidRPr="00FD26DA" w:rsidRDefault="007F2F59" w:rsidP="002C655A">
      <w:pPr>
        <w:numPr>
          <w:ilvl w:val="0"/>
          <w:numId w:val="1"/>
        </w:numPr>
        <w:spacing w:after="60"/>
        <w:ind w:left="720" w:hanging="720"/>
        <w:rPr>
          <w:rFonts w:asciiTheme="minorHAnsi" w:hAnsiTheme="minorHAnsi" w:cstheme="minorHAnsi"/>
          <w:b/>
          <w:szCs w:val="26"/>
        </w:rPr>
      </w:pPr>
      <w:r w:rsidRPr="00FD26DA">
        <w:rPr>
          <w:rFonts w:asciiTheme="minorHAnsi" w:eastAsiaTheme="minorHAnsi" w:hAnsiTheme="minorHAnsi" w:cstheme="minorHAnsi"/>
          <w:szCs w:val="26"/>
        </w:rPr>
        <w:t xml:space="preserve">Will the County allow for the top </w:t>
      </w:r>
      <w:proofErr w:type="gramStart"/>
      <w:r w:rsidRPr="00FD26DA">
        <w:rPr>
          <w:rFonts w:asciiTheme="minorHAnsi" w:eastAsiaTheme="minorHAnsi" w:hAnsiTheme="minorHAnsi" w:cstheme="minorHAnsi"/>
          <w:szCs w:val="26"/>
        </w:rPr>
        <w:t>2</w:t>
      </w:r>
      <w:proofErr w:type="gramEnd"/>
      <w:r w:rsidRPr="00FD26DA">
        <w:rPr>
          <w:rFonts w:asciiTheme="minorHAnsi" w:eastAsiaTheme="minorHAnsi" w:hAnsiTheme="minorHAnsi" w:cstheme="minorHAnsi"/>
          <w:szCs w:val="26"/>
        </w:rPr>
        <w:t xml:space="preserve"> or 3 vendors to make oral presentations after the panel scores the responses?</w:t>
      </w:r>
    </w:p>
    <w:p w14:paraId="6719E4D4" w14:textId="34BAF2D1" w:rsidR="002C655A" w:rsidRPr="00833603" w:rsidRDefault="003C3E24" w:rsidP="005559D7">
      <w:pPr>
        <w:keepNext/>
        <w:numPr>
          <w:ilvl w:val="1"/>
          <w:numId w:val="1"/>
        </w:numPr>
        <w:tabs>
          <w:tab w:val="clear" w:pos="1170"/>
        </w:tabs>
        <w:autoSpaceDE w:val="0"/>
        <w:autoSpaceDN w:val="0"/>
        <w:adjustRightInd w:val="0"/>
        <w:spacing w:after="360"/>
        <w:ind w:left="720" w:hanging="720"/>
        <w:rPr>
          <w:rFonts w:ascii="Calibri" w:hAnsi="Calibri" w:cs="Calibri"/>
        </w:rPr>
      </w:pPr>
      <w:r w:rsidRPr="00833603">
        <w:rPr>
          <w:rFonts w:ascii="Calibri" w:hAnsi="Calibri" w:cs="Calibri"/>
          <w:b/>
        </w:rPr>
        <w:t>Please refer to page</w:t>
      </w:r>
      <w:r w:rsidR="00D14C25" w:rsidRPr="00833603">
        <w:rPr>
          <w:rFonts w:ascii="Calibri" w:hAnsi="Calibri" w:cs="Calibri"/>
          <w:b/>
        </w:rPr>
        <w:t>s</w:t>
      </w:r>
      <w:r w:rsidRPr="00833603">
        <w:rPr>
          <w:rFonts w:ascii="Calibri" w:hAnsi="Calibri" w:cs="Calibri"/>
          <w:b/>
        </w:rPr>
        <w:t xml:space="preserve"> 35</w:t>
      </w:r>
      <w:r w:rsidR="00D14C25" w:rsidRPr="00833603">
        <w:rPr>
          <w:rFonts w:ascii="Calibri" w:hAnsi="Calibri" w:cs="Calibri"/>
          <w:b/>
        </w:rPr>
        <w:t>-40</w:t>
      </w:r>
      <w:r w:rsidRPr="00833603">
        <w:rPr>
          <w:rFonts w:ascii="Calibri" w:hAnsi="Calibri" w:cs="Calibri"/>
          <w:b/>
        </w:rPr>
        <w:t xml:space="preserve"> of the RFP, Section G. (EVALUATION CRITERIA/SELECTION COMMITTEE)</w:t>
      </w:r>
      <w:r w:rsidR="00D14C25" w:rsidRPr="00833603">
        <w:rPr>
          <w:rFonts w:ascii="Calibri" w:hAnsi="Calibri" w:cs="Calibri"/>
          <w:b/>
        </w:rPr>
        <w:t>.</w:t>
      </w:r>
      <w:r w:rsidRPr="00833603">
        <w:rPr>
          <w:rFonts w:ascii="Calibri" w:hAnsi="Calibri" w:cs="Calibri"/>
          <w:b/>
        </w:rPr>
        <w:t xml:space="preserve"> </w:t>
      </w:r>
    </w:p>
    <w:p w14:paraId="676C9279" w14:textId="2DBBCDF9" w:rsidR="002C655A" w:rsidRPr="00FB449B" w:rsidRDefault="00FD26DA" w:rsidP="002C655A">
      <w:pPr>
        <w:numPr>
          <w:ilvl w:val="0"/>
          <w:numId w:val="1"/>
        </w:numPr>
        <w:spacing w:after="60"/>
        <w:ind w:left="720" w:hanging="720"/>
        <w:rPr>
          <w:rFonts w:asciiTheme="minorHAnsi" w:hAnsiTheme="minorHAnsi" w:cstheme="minorHAnsi"/>
          <w:b/>
          <w:szCs w:val="26"/>
        </w:rPr>
      </w:pPr>
      <w:r w:rsidRPr="00FB449B">
        <w:rPr>
          <w:rFonts w:asciiTheme="minorHAnsi" w:eastAsiaTheme="minorHAnsi" w:hAnsiTheme="minorHAnsi" w:cstheme="minorHAnsi"/>
          <w:szCs w:val="26"/>
        </w:rPr>
        <w:t>Please list the programs offered to inmates/detainees in your jail, such as education, religious, recreation, life skills, substance abuse, etc.</w:t>
      </w:r>
    </w:p>
    <w:p w14:paraId="5B3DF7AE" w14:textId="5C625C00" w:rsidR="002C655A" w:rsidRPr="00FD26DA" w:rsidRDefault="00136A61" w:rsidP="000644A6">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 xml:space="preserve">Substance </w:t>
      </w:r>
      <w:r w:rsidR="000644A6">
        <w:rPr>
          <w:rFonts w:ascii="Calibri" w:hAnsi="Calibri" w:cs="Calibri"/>
          <w:b/>
        </w:rPr>
        <w:t>a</w:t>
      </w:r>
      <w:r>
        <w:rPr>
          <w:rFonts w:ascii="Calibri" w:hAnsi="Calibri" w:cs="Calibri"/>
          <w:b/>
        </w:rPr>
        <w:t xml:space="preserve">buse counseling, </w:t>
      </w:r>
      <w:r w:rsidR="000644A6" w:rsidRPr="000644A6">
        <w:rPr>
          <w:rFonts w:ascii="Calibri" w:hAnsi="Calibri" w:cs="Calibri"/>
          <w:b/>
        </w:rPr>
        <w:t>NARCAN®</w:t>
      </w:r>
      <w:r>
        <w:rPr>
          <w:rFonts w:ascii="Calibri" w:hAnsi="Calibri" w:cs="Calibri"/>
          <w:b/>
        </w:rPr>
        <w:t xml:space="preserve"> administration training</w:t>
      </w:r>
      <w:r w:rsidR="00995399">
        <w:rPr>
          <w:rFonts w:ascii="Calibri" w:hAnsi="Calibri" w:cs="Calibri"/>
          <w:b/>
        </w:rPr>
        <w:t xml:space="preserve">, </w:t>
      </w:r>
      <w:r w:rsidR="00D12419">
        <w:rPr>
          <w:rFonts w:ascii="Calibri" w:hAnsi="Calibri" w:cs="Calibri"/>
          <w:b/>
        </w:rPr>
        <w:t>chaplaincy program, legal services, library services</w:t>
      </w:r>
      <w:r w:rsidR="00903FBB">
        <w:rPr>
          <w:rFonts w:ascii="Calibri" w:hAnsi="Calibri" w:cs="Calibri"/>
          <w:b/>
        </w:rPr>
        <w:t xml:space="preserve">, </w:t>
      </w:r>
      <w:r w:rsidR="00990962">
        <w:rPr>
          <w:rFonts w:ascii="Calibri" w:hAnsi="Calibri" w:cs="Calibri"/>
          <w:b/>
        </w:rPr>
        <w:t>General Education Development (</w:t>
      </w:r>
      <w:r w:rsidR="00903FBB">
        <w:rPr>
          <w:rFonts w:ascii="Calibri" w:hAnsi="Calibri" w:cs="Calibri"/>
          <w:b/>
        </w:rPr>
        <w:t>GED</w:t>
      </w:r>
      <w:r w:rsidR="00990962">
        <w:rPr>
          <w:rFonts w:ascii="Calibri" w:hAnsi="Calibri" w:cs="Calibri"/>
          <w:b/>
        </w:rPr>
        <w:t>)</w:t>
      </w:r>
      <w:r w:rsidR="00903FBB">
        <w:rPr>
          <w:rFonts w:ascii="Calibri" w:hAnsi="Calibri" w:cs="Calibri"/>
          <w:b/>
        </w:rPr>
        <w:t>/High School Diploma/</w:t>
      </w:r>
      <w:r w:rsidR="00990962">
        <w:rPr>
          <w:rFonts w:ascii="Calibri" w:hAnsi="Calibri" w:cs="Calibri"/>
          <w:b/>
        </w:rPr>
        <w:t>English as a Second Language (</w:t>
      </w:r>
      <w:r w:rsidR="00903FBB">
        <w:rPr>
          <w:rFonts w:ascii="Calibri" w:hAnsi="Calibri" w:cs="Calibri"/>
          <w:b/>
        </w:rPr>
        <w:t>ESL</w:t>
      </w:r>
      <w:r w:rsidR="00990962">
        <w:rPr>
          <w:rFonts w:ascii="Calibri" w:hAnsi="Calibri" w:cs="Calibri"/>
          <w:b/>
        </w:rPr>
        <w:t>)</w:t>
      </w:r>
      <w:r w:rsidR="00903FBB">
        <w:rPr>
          <w:rFonts w:ascii="Calibri" w:hAnsi="Calibri" w:cs="Calibri"/>
          <w:b/>
        </w:rPr>
        <w:t xml:space="preserve">, </w:t>
      </w:r>
      <w:r w:rsidR="0088230D">
        <w:rPr>
          <w:rFonts w:ascii="Calibri" w:hAnsi="Calibri" w:cs="Calibri"/>
          <w:b/>
        </w:rPr>
        <w:t>p</w:t>
      </w:r>
      <w:r w:rsidR="00903FBB">
        <w:rPr>
          <w:rFonts w:ascii="Calibri" w:hAnsi="Calibri" w:cs="Calibri"/>
          <w:b/>
        </w:rPr>
        <w:t xml:space="preserve">arenting classes, art therapy, anger management, </w:t>
      </w:r>
      <w:r w:rsidR="0088230D">
        <w:rPr>
          <w:rFonts w:ascii="Calibri" w:hAnsi="Calibri" w:cs="Calibri"/>
          <w:b/>
        </w:rPr>
        <w:t>f</w:t>
      </w:r>
      <w:r w:rsidR="00903FBB">
        <w:rPr>
          <w:rFonts w:ascii="Calibri" w:hAnsi="Calibri" w:cs="Calibri"/>
          <w:b/>
        </w:rPr>
        <w:t xml:space="preserve">inancial </w:t>
      </w:r>
      <w:r w:rsidR="0088230D">
        <w:rPr>
          <w:rFonts w:ascii="Calibri" w:hAnsi="Calibri" w:cs="Calibri"/>
          <w:b/>
        </w:rPr>
        <w:t>l</w:t>
      </w:r>
      <w:r w:rsidR="00903FBB">
        <w:rPr>
          <w:rFonts w:ascii="Calibri" w:hAnsi="Calibri" w:cs="Calibri"/>
          <w:b/>
        </w:rPr>
        <w:t xml:space="preserve">iteracy, </w:t>
      </w:r>
      <w:r w:rsidR="0088230D">
        <w:rPr>
          <w:rFonts w:ascii="Calibri" w:hAnsi="Calibri" w:cs="Calibri"/>
          <w:b/>
        </w:rPr>
        <w:t>m</w:t>
      </w:r>
      <w:r w:rsidR="00903FBB">
        <w:rPr>
          <w:rFonts w:ascii="Calibri" w:hAnsi="Calibri" w:cs="Calibri"/>
          <w:b/>
        </w:rPr>
        <w:t xml:space="preserve">indfulness and </w:t>
      </w:r>
      <w:r w:rsidR="0088230D">
        <w:rPr>
          <w:rFonts w:ascii="Calibri" w:hAnsi="Calibri" w:cs="Calibri"/>
          <w:b/>
        </w:rPr>
        <w:t>h</w:t>
      </w:r>
      <w:r w:rsidR="00903FBB">
        <w:rPr>
          <w:rFonts w:ascii="Calibri" w:hAnsi="Calibri" w:cs="Calibri"/>
          <w:b/>
        </w:rPr>
        <w:t>ealing.</w:t>
      </w:r>
    </w:p>
    <w:p w14:paraId="7353C771" w14:textId="220E99D0" w:rsidR="002C655A" w:rsidRPr="00FD26DA" w:rsidRDefault="00FD26DA" w:rsidP="002C655A">
      <w:pPr>
        <w:numPr>
          <w:ilvl w:val="0"/>
          <w:numId w:val="1"/>
        </w:numPr>
        <w:spacing w:after="60"/>
        <w:ind w:left="720" w:hanging="720"/>
        <w:rPr>
          <w:rFonts w:asciiTheme="minorHAnsi" w:hAnsiTheme="minorHAnsi" w:cstheme="minorHAnsi"/>
          <w:b/>
          <w:szCs w:val="26"/>
        </w:rPr>
      </w:pPr>
      <w:r w:rsidRPr="00FD26DA">
        <w:rPr>
          <w:rFonts w:asciiTheme="minorHAnsi" w:hAnsiTheme="minorHAnsi" w:cstheme="minorHAnsi"/>
          <w:szCs w:val="26"/>
        </w:rPr>
        <w:t>Please clarify how many references are required.</w:t>
      </w:r>
    </w:p>
    <w:p w14:paraId="7B212989" w14:textId="77777777" w:rsidR="00FD26DA" w:rsidRPr="00FD26DA" w:rsidRDefault="00FD26DA" w:rsidP="00FD26DA">
      <w:pPr>
        <w:pStyle w:val="ListParagraph"/>
        <w:spacing w:after="100" w:line="240" w:lineRule="auto"/>
        <w:ind w:left="882"/>
        <w:contextualSpacing w:val="0"/>
        <w:rPr>
          <w:rFonts w:eastAsia="Times New Roman" w:cstheme="minorHAnsi"/>
          <w:sz w:val="26"/>
          <w:szCs w:val="26"/>
        </w:rPr>
      </w:pPr>
      <w:r w:rsidRPr="00FD26DA">
        <w:rPr>
          <w:rFonts w:cstheme="minorHAnsi"/>
          <w:sz w:val="26"/>
          <w:szCs w:val="26"/>
        </w:rPr>
        <w:t xml:space="preserve">Exhibit A, p. 21 requires five current and five former references. This same section also requires “a minimum of two (2) references per location where comprehensive medical services are currently being provided” and “a minimum of two (2) references per location where comprehensive medical services were provided during or before January 2021.” Please clarify: Is the County requiring five current and five former references or two current and two former references? </w:t>
      </w:r>
    </w:p>
    <w:p w14:paraId="252F79A9" w14:textId="62678625" w:rsidR="00FD26DA" w:rsidRPr="00FD26DA" w:rsidRDefault="00FD26DA" w:rsidP="00FD26DA">
      <w:pPr>
        <w:pStyle w:val="ListParagraph"/>
        <w:spacing w:after="100" w:line="240" w:lineRule="auto"/>
        <w:ind w:left="882"/>
        <w:contextualSpacing w:val="0"/>
        <w:rPr>
          <w:rFonts w:eastAsia="Times New Roman" w:cstheme="minorHAnsi"/>
          <w:sz w:val="26"/>
          <w:szCs w:val="26"/>
        </w:rPr>
      </w:pPr>
      <w:r w:rsidRPr="00FD26DA">
        <w:rPr>
          <w:rFonts w:cstheme="minorHAnsi"/>
          <w:sz w:val="26"/>
          <w:szCs w:val="26"/>
        </w:rPr>
        <w:t xml:space="preserve">Additionally, Exhibit A, p. 9 requests “at least two references with titles and contact information…for each facility.” </w:t>
      </w:r>
      <w:proofErr w:type="gramStart"/>
      <w:r w:rsidRPr="00FD26DA">
        <w:rPr>
          <w:rFonts w:cstheme="minorHAnsi"/>
          <w:sz w:val="26"/>
          <w:szCs w:val="26"/>
        </w:rPr>
        <w:t>Please clarify: Is the County seeking two references from every facility the Bidder has operated in for at least five years and every facility the Bidder operates in that is accredited?</w:t>
      </w:r>
      <w:proofErr w:type="gramEnd"/>
    </w:p>
    <w:p w14:paraId="70173634" w14:textId="1720350B" w:rsidR="002C655A" w:rsidRPr="00833603" w:rsidRDefault="00517717" w:rsidP="00326F63">
      <w:pPr>
        <w:keepNext/>
        <w:numPr>
          <w:ilvl w:val="1"/>
          <w:numId w:val="1"/>
        </w:numPr>
        <w:tabs>
          <w:tab w:val="clear" w:pos="1170"/>
        </w:tabs>
        <w:autoSpaceDE w:val="0"/>
        <w:autoSpaceDN w:val="0"/>
        <w:adjustRightInd w:val="0"/>
        <w:spacing w:after="360"/>
        <w:ind w:left="720" w:hanging="720"/>
        <w:rPr>
          <w:rFonts w:ascii="Calibri" w:hAnsi="Calibri" w:cs="Calibri"/>
          <w:b/>
        </w:rPr>
      </w:pPr>
      <w:r w:rsidRPr="00833603">
        <w:rPr>
          <w:rFonts w:asciiTheme="minorHAnsi" w:hAnsiTheme="minorHAnsi" w:cstheme="minorHAnsi"/>
          <w:b/>
          <w:szCs w:val="26"/>
        </w:rPr>
        <w:t>Please refer to Addendum No.2 for revised language.</w:t>
      </w:r>
    </w:p>
    <w:p w14:paraId="45876858" w14:textId="485E3DDA" w:rsidR="002C655A" w:rsidRPr="00985AE1" w:rsidRDefault="00FD26DA" w:rsidP="002C655A">
      <w:pPr>
        <w:numPr>
          <w:ilvl w:val="0"/>
          <w:numId w:val="1"/>
        </w:numPr>
        <w:spacing w:after="60"/>
        <w:ind w:left="720" w:hanging="720"/>
        <w:rPr>
          <w:rFonts w:ascii="Calibri" w:hAnsi="Calibri" w:cs="Calibri"/>
          <w:b/>
        </w:rPr>
      </w:pPr>
      <w:r w:rsidRPr="00FD26DA">
        <w:rPr>
          <w:rFonts w:asciiTheme="minorHAnsi" w:hAnsiTheme="minorHAnsi" w:cstheme="minorHAnsi"/>
        </w:rPr>
        <w:t xml:space="preserve">Exhibit A, p. 28 requires “proof of any permits, licenses, and/or professional credentials necessary to supply product and perform services as specified in this RFP.” Is this where staff resumes and licenses should go? </w:t>
      </w:r>
      <w:proofErr w:type="gramStart"/>
      <w:r w:rsidRPr="00FD26DA">
        <w:rPr>
          <w:rFonts w:asciiTheme="minorHAnsi" w:hAnsiTheme="minorHAnsi" w:cstheme="minorHAnsi"/>
        </w:rPr>
        <w:t>Or</w:t>
      </w:r>
      <w:proofErr w:type="gramEnd"/>
      <w:r w:rsidRPr="00FD26DA">
        <w:rPr>
          <w:rFonts w:asciiTheme="minorHAnsi" w:hAnsiTheme="minorHAnsi" w:cstheme="minorHAnsi"/>
        </w:rPr>
        <w:t xml:space="preserve"> is the County looking for a business license in this section?</w:t>
      </w:r>
    </w:p>
    <w:p w14:paraId="1F45B1F0" w14:textId="7A352AF4" w:rsidR="00FD26DA" w:rsidRPr="004617D1" w:rsidRDefault="006C2FEF" w:rsidP="008122EE">
      <w:pPr>
        <w:numPr>
          <w:ilvl w:val="1"/>
          <w:numId w:val="1"/>
        </w:numPr>
        <w:tabs>
          <w:tab w:val="clear" w:pos="1170"/>
        </w:tabs>
        <w:autoSpaceDE w:val="0"/>
        <w:autoSpaceDN w:val="0"/>
        <w:adjustRightInd w:val="0"/>
        <w:spacing w:after="360"/>
        <w:ind w:left="720" w:hanging="720"/>
        <w:rPr>
          <w:rFonts w:ascii="Calibri" w:hAnsi="Calibri" w:cs="Calibri"/>
          <w:b/>
          <w:bCs/>
          <w:i/>
        </w:rPr>
      </w:pPr>
      <w:r>
        <w:rPr>
          <w:rFonts w:ascii="Calibri" w:hAnsi="Calibri" w:cs="Calibri"/>
          <w:b/>
          <w:bCs/>
        </w:rPr>
        <w:t xml:space="preserve">Key personnel resumes should </w:t>
      </w:r>
      <w:proofErr w:type="spellStart"/>
      <w:r>
        <w:rPr>
          <w:rFonts w:ascii="Calibri" w:hAnsi="Calibri" w:cs="Calibri"/>
          <w:b/>
          <w:bCs/>
        </w:rPr>
        <w:t>bee</w:t>
      </w:r>
      <w:proofErr w:type="spellEnd"/>
      <w:r>
        <w:rPr>
          <w:rFonts w:ascii="Calibri" w:hAnsi="Calibri" w:cs="Calibri"/>
          <w:b/>
          <w:bCs/>
        </w:rPr>
        <w:t xml:space="preserve"> added in the Organization Chart/Table of </w:t>
      </w:r>
      <w:proofErr w:type="spellStart"/>
      <w:r>
        <w:rPr>
          <w:rFonts w:ascii="Calibri" w:hAnsi="Calibri" w:cs="Calibri"/>
          <w:b/>
          <w:bCs/>
        </w:rPr>
        <w:t>of</w:t>
      </w:r>
      <w:proofErr w:type="spellEnd"/>
      <w:r>
        <w:rPr>
          <w:rFonts w:ascii="Calibri" w:hAnsi="Calibri" w:cs="Calibri"/>
          <w:b/>
          <w:bCs/>
        </w:rPr>
        <w:t xml:space="preserve"> Key Personnel section of the Exhibit A – Bid Response Packet.</w:t>
      </w:r>
      <w:r w:rsidR="00C46678">
        <w:rPr>
          <w:rFonts w:ascii="Calibri" w:hAnsi="Calibri" w:cs="Calibri"/>
          <w:b/>
          <w:bCs/>
        </w:rPr>
        <w:t xml:space="preserve">  Any other </w:t>
      </w:r>
      <w:r w:rsidR="00C46678" w:rsidRPr="00C46678">
        <w:rPr>
          <w:rFonts w:ascii="Calibri" w:hAnsi="Calibri" w:cs="Calibri"/>
          <w:b/>
          <w:bCs/>
        </w:rPr>
        <w:t xml:space="preserve">any permits, licenses, and/or professional credentials necessary to supply product and perform services as specified </w:t>
      </w:r>
      <w:r w:rsidR="00C46678">
        <w:rPr>
          <w:rFonts w:ascii="Calibri" w:hAnsi="Calibri" w:cs="Calibri"/>
          <w:b/>
          <w:bCs/>
        </w:rPr>
        <w:t>in this RFP should be added in the Credentials section of the Exhibit A – Bid Response Packet.</w:t>
      </w:r>
      <w:r w:rsidR="00C46678" w:rsidRPr="00FD26DA" w:rsidDel="005A3F31">
        <w:rPr>
          <w:rFonts w:ascii="Calibri" w:hAnsi="Calibri" w:cs="Calibri"/>
          <w:b/>
          <w:bCs/>
        </w:rPr>
        <w:t xml:space="preserve"> </w:t>
      </w:r>
    </w:p>
    <w:p w14:paraId="080050F0" w14:textId="37013564" w:rsidR="002C655A" w:rsidRPr="00FD26DA" w:rsidRDefault="00FD26DA" w:rsidP="002C655A">
      <w:pPr>
        <w:numPr>
          <w:ilvl w:val="0"/>
          <w:numId w:val="1"/>
        </w:numPr>
        <w:spacing w:after="60"/>
        <w:ind w:left="720" w:hanging="720"/>
        <w:rPr>
          <w:rFonts w:asciiTheme="minorHAnsi" w:hAnsiTheme="minorHAnsi" w:cstheme="minorHAnsi"/>
          <w:b/>
        </w:rPr>
      </w:pPr>
      <w:r w:rsidRPr="00FD26DA">
        <w:rPr>
          <w:rFonts w:asciiTheme="minorHAnsi" w:hAnsiTheme="minorHAnsi" w:cstheme="minorHAnsi"/>
        </w:rPr>
        <w:lastRenderedPageBreak/>
        <w:t xml:space="preserve">Please clarify, will failure to meet the full 20% </w:t>
      </w:r>
      <w:r w:rsidR="004617D1">
        <w:rPr>
          <w:rFonts w:asciiTheme="minorHAnsi" w:hAnsiTheme="minorHAnsi" w:cstheme="minorHAnsi"/>
        </w:rPr>
        <w:t>Small Local Emerging Business (</w:t>
      </w:r>
      <w:r w:rsidRPr="00FD26DA">
        <w:rPr>
          <w:rFonts w:asciiTheme="minorHAnsi" w:hAnsiTheme="minorHAnsi" w:cstheme="minorHAnsi"/>
        </w:rPr>
        <w:t>SLEB</w:t>
      </w:r>
      <w:r w:rsidR="004617D1">
        <w:rPr>
          <w:rFonts w:asciiTheme="minorHAnsi" w:hAnsiTheme="minorHAnsi" w:cstheme="minorHAnsi"/>
        </w:rPr>
        <w:t>)</w:t>
      </w:r>
      <w:r w:rsidRPr="00FD26DA">
        <w:rPr>
          <w:rFonts w:asciiTheme="minorHAnsi" w:hAnsiTheme="minorHAnsi" w:cstheme="minorHAnsi"/>
        </w:rPr>
        <w:t xml:space="preserve"> requirement result in disqualification?</w:t>
      </w:r>
    </w:p>
    <w:p w14:paraId="045ED559" w14:textId="64BDDA1C" w:rsidR="000C064C" w:rsidRDefault="00B529E8" w:rsidP="00413D78">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sidRPr="00413D78">
        <w:rPr>
          <w:rFonts w:ascii="Calibri" w:hAnsi="Calibri" w:cs="Calibri"/>
          <w:b/>
          <w:bCs/>
        </w:rPr>
        <w:t>Please</w:t>
      </w:r>
      <w:r w:rsidRPr="00413D78">
        <w:rPr>
          <w:rFonts w:asciiTheme="minorHAnsi" w:hAnsiTheme="minorHAnsi" w:cstheme="minorHAnsi"/>
          <w:b/>
        </w:rPr>
        <w:t xml:space="preserve"> complete the SLEB information and sign on page 27</w:t>
      </w:r>
      <w:r w:rsidR="00962593">
        <w:rPr>
          <w:rFonts w:asciiTheme="minorHAnsi" w:hAnsiTheme="minorHAnsi" w:cstheme="minorHAnsi"/>
          <w:b/>
        </w:rPr>
        <w:t xml:space="preserve"> of the </w:t>
      </w:r>
      <w:r w:rsidR="00962593">
        <w:rPr>
          <w:rFonts w:ascii="Calibri" w:hAnsi="Calibri" w:cs="Calibri"/>
          <w:b/>
          <w:bCs/>
        </w:rPr>
        <w:t>Exhibit A – Bid Response Packet</w:t>
      </w:r>
      <w:r w:rsidRPr="00413D78">
        <w:rPr>
          <w:rFonts w:asciiTheme="minorHAnsi" w:hAnsiTheme="minorHAnsi" w:cstheme="minorHAnsi"/>
          <w:b/>
        </w:rPr>
        <w:t xml:space="preserve">. If </w:t>
      </w:r>
      <w:r w:rsidR="00D84DDB">
        <w:rPr>
          <w:rFonts w:asciiTheme="minorHAnsi" w:hAnsiTheme="minorHAnsi" w:cstheme="minorHAnsi"/>
          <w:b/>
        </w:rPr>
        <w:t xml:space="preserve">the </w:t>
      </w:r>
      <w:r w:rsidR="008F5738">
        <w:rPr>
          <w:rFonts w:asciiTheme="minorHAnsi" w:hAnsiTheme="minorHAnsi" w:cstheme="minorHAnsi"/>
          <w:b/>
        </w:rPr>
        <w:t>p</w:t>
      </w:r>
      <w:r w:rsidR="00790CFC">
        <w:rPr>
          <w:rFonts w:asciiTheme="minorHAnsi" w:hAnsiTheme="minorHAnsi" w:cstheme="minorHAnsi"/>
          <w:b/>
        </w:rPr>
        <w:t xml:space="preserve">rime </w:t>
      </w:r>
      <w:r w:rsidR="00D84DDB">
        <w:rPr>
          <w:rFonts w:asciiTheme="minorHAnsi" w:hAnsiTheme="minorHAnsi" w:cstheme="minorHAnsi"/>
          <w:b/>
        </w:rPr>
        <w:t>Bidder is</w:t>
      </w:r>
      <w:r w:rsidRPr="00413D78">
        <w:rPr>
          <w:rFonts w:asciiTheme="minorHAnsi" w:hAnsiTheme="minorHAnsi" w:cstheme="minorHAnsi"/>
          <w:b/>
        </w:rPr>
        <w:t xml:space="preserve"> a SLEB, complete this page with your certification details.  If </w:t>
      </w:r>
      <w:r w:rsidR="00790CFC">
        <w:rPr>
          <w:rFonts w:asciiTheme="minorHAnsi" w:hAnsiTheme="minorHAnsi" w:cstheme="minorHAnsi"/>
          <w:b/>
        </w:rPr>
        <w:t xml:space="preserve">the </w:t>
      </w:r>
      <w:r w:rsidR="008F5738">
        <w:rPr>
          <w:rFonts w:asciiTheme="minorHAnsi" w:hAnsiTheme="minorHAnsi" w:cstheme="minorHAnsi"/>
          <w:b/>
        </w:rPr>
        <w:t>p</w:t>
      </w:r>
      <w:r w:rsidR="00790CFC">
        <w:rPr>
          <w:rFonts w:asciiTheme="minorHAnsi" w:hAnsiTheme="minorHAnsi" w:cstheme="minorHAnsi"/>
          <w:b/>
        </w:rPr>
        <w:t>rime Bidder is not a SLEB, but has</w:t>
      </w:r>
      <w:r w:rsidRPr="00413D78">
        <w:rPr>
          <w:rFonts w:asciiTheme="minorHAnsi" w:hAnsiTheme="minorHAnsi" w:cstheme="minorHAnsi"/>
          <w:b/>
        </w:rPr>
        <w:t xml:space="preserve"> located a SLEB to subcontract</w:t>
      </w:r>
      <w:r w:rsidR="00790CFC">
        <w:rPr>
          <w:rFonts w:asciiTheme="minorHAnsi" w:hAnsiTheme="minorHAnsi" w:cstheme="minorHAnsi"/>
          <w:b/>
        </w:rPr>
        <w:t xml:space="preserve"> with</w:t>
      </w:r>
      <w:r w:rsidRPr="00413D78">
        <w:rPr>
          <w:rFonts w:asciiTheme="minorHAnsi" w:hAnsiTheme="minorHAnsi" w:cstheme="minorHAnsi"/>
          <w:b/>
        </w:rPr>
        <w:t xml:space="preserve">, have the SLEB </w:t>
      </w:r>
      <w:r w:rsidR="00790CFC">
        <w:rPr>
          <w:rFonts w:asciiTheme="minorHAnsi" w:hAnsiTheme="minorHAnsi" w:cstheme="minorHAnsi"/>
          <w:b/>
        </w:rPr>
        <w:t xml:space="preserve">subcontractor </w:t>
      </w:r>
      <w:r w:rsidRPr="00413D78">
        <w:rPr>
          <w:rFonts w:asciiTheme="minorHAnsi" w:hAnsiTheme="minorHAnsi" w:cstheme="minorHAnsi"/>
          <w:b/>
        </w:rPr>
        <w:t>complete the indicated fields and sign the bottom of the form.  Please n</w:t>
      </w:r>
      <w:r w:rsidR="008F5738">
        <w:rPr>
          <w:rFonts w:asciiTheme="minorHAnsi" w:hAnsiTheme="minorHAnsi" w:cstheme="minorHAnsi"/>
          <w:b/>
        </w:rPr>
        <w:t>ote that not only is the p</w:t>
      </w:r>
      <w:r w:rsidR="00790CFC">
        <w:rPr>
          <w:rFonts w:asciiTheme="minorHAnsi" w:hAnsiTheme="minorHAnsi" w:cstheme="minorHAnsi"/>
          <w:b/>
        </w:rPr>
        <w:t>rime B</w:t>
      </w:r>
      <w:r w:rsidRPr="00413D78">
        <w:rPr>
          <w:rFonts w:asciiTheme="minorHAnsi" w:hAnsiTheme="minorHAnsi" w:cstheme="minorHAnsi"/>
          <w:b/>
        </w:rPr>
        <w:t xml:space="preserve">idder’s signature necessary but also the SLEB subcontractor’s </w:t>
      </w:r>
      <w:r w:rsidR="008F5738">
        <w:rPr>
          <w:rFonts w:asciiTheme="minorHAnsi" w:hAnsiTheme="minorHAnsi" w:cstheme="minorHAnsi"/>
          <w:b/>
        </w:rPr>
        <w:t>signature. If the prime Bidder is</w:t>
      </w:r>
      <w:r w:rsidRPr="00413D78">
        <w:rPr>
          <w:rFonts w:asciiTheme="minorHAnsi" w:hAnsiTheme="minorHAnsi" w:cstheme="minorHAnsi"/>
          <w:b/>
        </w:rPr>
        <w:t xml:space="preserve"> not a SLEB and not able to subco</w:t>
      </w:r>
      <w:r w:rsidR="008F5738">
        <w:rPr>
          <w:rFonts w:asciiTheme="minorHAnsi" w:hAnsiTheme="minorHAnsi" w:cstheme="minorHAnsi"/>
          <w:b/>
        </w:rPr>
        <w:t>ntract with a SLEB, the Bidder will</w:t>
      </w:r>
      <w:r w:rsidRPr="00413D78">
        <w:rPr>
          <w:rFonts w:asciiTheme="minorHAnsi" w:hAnsiTheme="minorHAnsi" w:cstheme="minorHAnsi"/>
          <w:b/>
        </w:rPr>
        <w:t xml:space="preserve"> still </w:t>
      </w:r>
      <w:r w:rsidR="008F5738">
        <w:rPr>
          <w:rFonts w:asciiTheme="minorHAnsi" w:hAnsiTheme="minorHAnsi" w:cstheme="minorHAnsi"/>
          <w:b/>
        </w:rPr>
        <w:t xml:space="preserve">need to </w:t>
      </w:r>
      <w:r w:rsidRPr="00413D78">
        <w:rPr>
          <w:rFonts w:asciiTheme="minorHAnsi" w:hAnsiTheme="minorHAnsi" w:cstheme="minorHAnsi"/>
          <w:b/>
        </w:rPr>
        <w:t xml:space="preserve">sign the bottom of the page and note </w:t>
      </w:r>
      <w:r w:rsidR="00962593">
        <w:rPr>
          <w:rFonts w:asciiTheme="minorHAnsi" w:hAnsiTheme="minorHAnsi" w:cstheme="minorHAnsi"/>
          <w:b/>
        </w:rPr>
        <w:t>“</w:t>
      </w:r>
      <w:r w:rsidRPr="00413D78">
        <w:rPr>
          <w:rFonts w:asciiTheme="minorHAnsi" w:hAnsiTheme="minorHAnsi" w:cstheme="minorHAnsi"/>
          <w:b/>
        </w:rPr>
        <w:t>N/A</w:t>
      </w:r>
      <w:r w:rsidR="00962593">
        <w:rPr>
          <w:rFonts w:asciiTheme="minorHAnsi" w:hAnsiTheme="minorHAnsi" w:cstheme="minorHAnsi"/>
          <w:b/>
        </w:rPr>
        <w:t>”</w:t>
      </w:r>
      <w:r w:rsidRPr="00413D78">
        <w:rPr>
          <w:rFonts w:asciiTheme="minorHAnsi" w:hAnsiTheme="minorHAnsi" w:cstheme="minorHAnsi"/>
          <w:b/>
        </w:rPr>
        <w:t xml:space="preserve"> in both boxes of the SLEB page.</w:t>
      </w:r>
      <w:r w:rsidR="00413D78" w:rsidRPr="00413D78">
        <w:rPr>
          <w:rFonts w:asciiTheme="minorHAnsi" w:hAnsiTheme="minorHAnsi" w:cstheme="minorHAnsi"/>
          <w:b/>
        </w:rPr>
        <w:t xml:space="preserve"> </w:t>
      </w:r>
    </w:p>
    <w:p w14:paraId="0F2DA9E2" w14:textId="62654D98" w:rsidR="002C655A" w:rsidRPr="00413D78" w:rsidRDefault="000C064C" w:rsidP="000C064C">
      <w:pPr>
        <w:autoSpaceDE w:val="0"/>
        <w:autoSpaceDN w:val="0"/>
        <w:adjustRightInd w:val="0"/>
        <w:spacing w:after="360"/>
        <w:ind w:left="720"/>
        <w:rPr>
          <w:rFonts w:asciiTheme="minorHAnsi" w:hAnsiTheme="minorHAnsi" w:cstheme="minorHAnsi"/>
          <w:b/>
        </w:rPr>
      </w:pPr>
      <w:r w:rsidRPr="000C064C">
        <w:rPr>
          <w:rFonts w:asciiTheme="minorHAnsi" w:hAnsiTheme="minorHAnsi" w:cstheme="minorHAnsi"/>
          <w:b/>
        </w:rPr>
        <w:t>Keep in mind that the County is under no obligation to accept any exceptions and clarifications. Any such exceptions and clarifications may be a basis</w:t>
      </w:r>
      <w:r>
        <w:rPr>
          <w:rFonts w:asciiTheme="minorHAnsi" w:hAnsiTheme="minorHAnsi" w:cstheme="minorHAnsi"/>
          <w:b/>
        </w:rPr>
        <w:t xml:space="preserve"> for bid disqualification. For e</w:t>
      </w:r>
      <w:r w:rsidRPr="000C064C">
        <w:rPr>
          <w:rFonts w:asciiTheme="minorHAnsi" w:hAnsiTheme="minorHAnsi" w:cstheme="minorHAnsi"/>
          <w:b/>
        </w:rPr>
        <w:t xml:space="preserve">xample, </w:t>
      </w:r>
      <w:r>
        <w:rPr>
          <w:rFonts w:asciiTheme="minorHAnsi" w:hAnsiTheme="minorHAnsi" w:cstheme="minorHAnsi"/>
          <w:b/>
        </w:rPr>
        <w:t>i</w:t>
      </w:r>
      <w:r w:rsidR="00807CF0">
        <w:rPr>
          <w:rFonts w:asciiTheme="minorHAnsi" w:hAnsiTheme="minorHAnsi" w:cstheme="minorHAnsi"/>
          <w:b/>
        </w:rPr>
        <w:t>f B</w:t>
      </w:r>
      <w:r w:rsidR="00413D78" w:rsidRPr="00413D78">
        <w:rPr>
          <w:rFonts w:asciiTheme="minorHAnsi" w:hAnsiTheme="minorHAnsi" w:cstheme="minorHAnsi"/>
          <w:b/>
        </w:rPr>
        <w:t>idders are m</w:t>
      </w:r>
      <w:r w:rsidR="00807CF0">
        <w:rPr>
          <w:rFonts w:asciiTheme="minorHAnsi" w:hAnsiTheme="minorHAnsi" w:cstheme="minorHAnsi"/>
          <w:b/>
        </w:rPr>
        <w:t>aking any clarifications and/or</w:t>
      </w:r>
      <w:r w:rsidR="00413D78" w:rsidRPr="00413D78">
        <w:rPr>
          <w:rFonts w:asciiTheme="minorHAnsi" w:hAnsiTheme="minorHAnsi" w:cstheme="minorHAnsi"/>
          <w:b/>
        </w:rPr>
        <w:t xml:space="preserve"> taking exception</w:t>
      </w:r>
      <w:r w:rsidR="00C626B4">
        <w:rPr>
          <w:rFonts w:asciiTheme="minorHAnsi" w:hAnsiTheme="minorHAnsi" w:cstheme="minorHAnsi"/>
          <w:b/>
        </w:rPr>
        <w:t>s to requirements</w:t>
      </w:r>
      <w:r w:rsidR="00413D78" w:rsidRPr="00413D78">
        <w:rPr>
          <w:rFonts w:asciiTheme="minorHAnsi" w:hAnsiTheme="minorHAnsi" w:cstheme="minorHAnsi"/>
          <w:b/>
        </w:rPr>
        <w:t xml:space="preserve"> of this RFP, including those to the County SLEB policy, these must be submitted in </w:t>
      </w:r>
      <w:r w:rsidR="00962593">
        <w:rPr>
          <w:rFonts w:asciiTheme="minorHAnsi" w:hAnsiTheme="minorHAnsi" w:cstheme="minorHAnsi"/>
          <w:b/>
        </w:rPr>
        <w:t xml:space="preserve">the </w:t>
      </w:r>
      <w:r w:rsidR="00413D78" w:rsidRPr="00413D78">
        <w:rPr>
          <w:rFonts w:asciiTheme="minorHAnsi" w:hAnsiTheme="minorHAnsi" w:cstheme="minorHAnsi"/>
          <w:b/>
        </w:rPr>
        <w:t xml:space="preserve">Exceptions and Clarifications </w:t>
      </w:r>
      <w:r w:rsidR="00D84DDB">
        <w:rPr>
          <w:rFonts w:asciiTheme="minorHAnsi" w:hAnsiTheme="minorHAnsi" w:cstheme="minorHAnsi"/>
          <w:b/>
        </w:rPr>
        <w:t>s</w:t>
      </w:r>
      <w:r w:rsidR="00413D78" w:rsidRPr="00413D78">
        <w:rPr>
          <w:rFonts w:asciiTheme="minorHAnsi" w:hAnsiTheme="minorHAnsi" w:cstheme="minorHAnsi"/>
          <w:b/>
        </w:rPr>
        <w:t>ection</w:t>
      </w:r>
      <w:r w:rsidR="0065578F">
        <w:rPr>
          <w:rFonts w:asciiTheme="minorHAnsi" w:hAnsiTheme="minorHAnsi" w:cstheme="minorHAnsi"/>
          <w:b/>
        </w:rPr>
        <w:t xml:space="preserve"> of the </w:t>
      </w:r>
      <w:r w:rsidR="0065578F">
        <w:rPr>
          <w:rFonts w:ascii="Calibri" w:hAnsi="Calibri" w:cs="Calibri"/>
          <w:b/>
          <w:bCs/>
        </w:rPr>
        <w:t>Exhibit A – Bid Response Packet</w:t>
      </w:r>
      <w:r w:rsidR="00413D78" w:rsidRPr="00413D78">
        <w:rPr>
          <w:rFonts w:asciiTheme="minorHAnsi" w:hAnsiTheme="minorHAnsi" w:cstheme="minorHAnsi"/>
          <w:b/>
        </w:rPr>
        <w:t xml:space="preserve">. </w:t>
      </w:r>
      <w:r w:rsidR="00413D78" w:rsidRPr="00413D78">
        <w:rPr>
          <w:rFonts w:asciiTheme="minorHAnsi" w:hAnsiTheme="minorHAnsi" w:cstheme="minorHAnsi"/>
        </w:rPr>
        <w:t xml:space="preserve"> </w:t>
      </w:r>
      <w:r w:rsidR="0065578F">
        <w:rPr>
          <w:rFonts w:asciiTheme="minorHAnsi" w:hAnsiTheme="minorHAnsi" w:cstheme="minorHAnsi"/>
          <w:b/>
        </w:rPr>
        <w:t>If the Bidder</w:t>
      </w:r>
      <w:r w:rsidR="00413D78" w:rsidRPr="00413D78">
        <w:rPr>
          <w:rFonts w:asciiTheme="minorHAnsi" w:hAnsiTheme="minorHAnsi" w:cstheme="minorHAnsi"/>
          <w:b/>
        </w:rPr>
        <w:t xml:space="preserve"> take</w:t>
      </w:r>
      <w:r w:rsidR="0065578F">
        <w:rPr>
          <w:rFonts w:asciiTheme="minorHAnsi" w:hAnsiTheme="minorHAnsi" w:cstheme="minorHAnsi"/>
          <w:b/>
        </w:rPr>
        <w:t>s</w:t>
      </w:r>
      <w:r w:rsidR="00413D78" w:rsidRPr="00413D78">
        <w:rPr>
          <w:rFonts w:asciiTheme="minorHAnsi" w:hAnsiTheme="minorHAnsi" w:cstheme="minorHAnsi"/>
          <w:b/>
        </w:rPr>
        <w:t xml:space="preserve"> an exception to th</w:t>
      </w:r>
      <w:r w:rsidR="0065578F">
        <w:rPr>
          <w:rFonts w:asciiTheme="minorHAnsi" w:hAnsiTheme="minorHAnsi" w:cstheme="minorHAnsi"/>
          <w:b/>
        </w:rPr>
        <w:t>e SLEB program and other Bidders</w:t>
      </w:r>
      <w:r w:rsidR="00413D78" w:rsidRPr="00413D78">
        <w:rPr>
          <w:rFonts w:asciiTheme="minorHAnsi" w:hAnsiTheme="minorHAnsi" w:cstheme="minorHAnsi"/>
          <w:b/>
        </w:rPr>
        <w:t xml:space="preserve"> ARE able t</w:t>
      </w:r>
      <w:r w:rsidR="0065578F">
        <w:rPr>
          <w:rFonts w:asciiTheme="minorHAnsi" w:hAnsiTheme="minorHAnsi" w:cstheme="minorHAnsi"/>
          <w:b/>
        </w:rPr>
        <w:t>o sub-contract with a SLEB, the Bidder’s</w:t>
      </w:r>
      <w:r w:rsidR="00413D78" w:rsidRPr="00413D78">
        <w:rPr>
          <w:rFonts w:asciiTheme="minorHAnsi" w:hAnsiTheme="minorHAnsi" w:cstheme="minorHAnsi"/>
          <w:b/>
        </w:rPr>
        <w:t xml:space="preserve"> exception will be viewed as not meeting </w:t>
      </w:r>
      <w:r w:rsidR="0065578F">
        <w:rPr>
          <w:rFonts w:asciiTheme="minorHAnsi" w:hAnsiTheme="minorHAnsi" w:cstheme="minorHAnsi"/>
          <w:b/>
        </w:rPr>
        <w:t xml:space="preserve">the minimum requirement and </w:t>
      </w:r>
      <w:r w:rsidR="00413D78" w:rsidRPr="00413D78">
        <w:rPr>
          <w:rFonts w:asciiTheme="minorHAnsi" w:hAnsiTheme="minorHAnsi" w:cstheme="minorHAnsi"/>
          <w:b/>
        </w:rPr>
        <w:t>may be disqualified.</w:t>
      </w:r>
    </w:p>
    <w:p w14:paraId="65DAFA66" w14:textId="3486C420" w:rsidR="002C655A" w:rsidRPr="00FD26DA" w:rsidRDefault="00FD26DA" w:rsidP="002C655A">
      <w:pPr>
        <w:numPr>
          <w:ilvl w:val="0"/>
          <w:numId w:val="1"/>
        </w:numPr>
        <w:spacing w:after="60"/>
        <w:ind w:left="720" w:hanging="720"/>
        <w:rPr>
          <w:rFonts w:asciiTheme="minorHAnsi" w:hAnsiTheme="minorHAnsi" w:cstheme="minorHAnsi"/>
          <w:b/>
        </w:rPr>
      </w:pPr>
      <w:r w:rsidRPr="00FD26DA">
        <w:rPr>
          <w:rFonts w:asciiTheme="minorHAnsi" w:hAnsiTheme="minorHAnsi" w:cstheme="minorHAnsi"/>
        </w:rPr>
        <w:t xml:space="preserve">Please </w:t>
      </w:r>
      <w:proofErr w:type="gramStart"/>
      <w:r w:rsidRPr="00FD26DA">
        <w:rPr>
          <w:rFonts w:asciiTheme="minorHAnsi" w:hAnsiTheme="minorHAnsi" w:cstheme="minorHAnsi"/>
        </w:rPr>
        <w:t>clarify,</w:t>
      </w:r>
      <w:proofErr w:type="gramEnd"/>
      <w:r w:rsidRPr="00FD26DA">
        <w:rPr>
          <w:rFonts w:asciiTheme="minorHAnsi" w:hAnsiTheme="minorHAnsi" w:cstheme="minorHAnsi"/>
        </w:rPr>
        <w:t xml:space="preserve"> will preference points be given to a prime contractor if they subcontract with an SLEB?</w:t>
      </w:r>
    </w:p>
    <w:p w14:paraId="1CC4F6D8" w14:textId="4913F3D5" w:rsidR="002C655A" w:rsidRPr="00B529E8" w:rsidRDefault="00EF40E3" w:rsidP="002C655A">
      <w:pPr>
        <w:numPr>
          <w:ilvl w:val="1"/>
          <w:numId w:val="1"/>
        </w:numPr>
        <w:tabs>
          <w:tab w:val="clear" w:pos="1170"/>
        </w:tabs>
        <w:autoSpaceDE w:val="0"/>
        <w:autoSpaceDN w:val="0"/>
        <w:adjustRightInd w:val="0"/>
        <w:spacing w:after="360"/>
        <w:ind w:left="720" w:hanging="720"/>
        <w:rPr>
          <w:rFonts w:ascii="Calibri" w:hAnsi="Calibri" w:cs="Calibri"/>
        </w:rPr>
      </w:pPr>
      <w:r>
        <w:rPr>
          <w:rFonts w:ascii="Calibri" w:hAnsi="Calibri" w:cs="Calibri"/>
          <w:b/>
        </w:rPr>
        <w:t xml:space="preserve">No.  Preference points are </w:t>
      </w:r>
      <w:r w:rsidR="00047140">
        <w:rPr>
          <w:rFonts w:ascii="Calibri" w:hAnsi="Calibri" w:cs="Calibri"/>
          <w:b/>
        </w:rPr>
        <w:t xml:space="preserve">only </w:t>
      </w:r>
      <w:r>
        <w:rPr>
          <w:rFonts w:ascii="Calibri" w:hAnsi="Calibri" w:cs="Calibri"/>
          <w:b/>
        </w:rPr>
        <w:t xml:space="preserve">given </w:t>
      </w:r>
      <w:r w:rsidR="00047140">
        <w:rPr>
          <w:rFonts w:ascii="Calibri" w:hAnsi="Calibri" w:cs="Calibri"/>
          <w:b/>
        </w:rPr>
        <w:t xml:space="preserve">to </w:t>
      </w:r>
      <w:r w:rsidR="009B5B32">
        <w:rPr>
          <w:rFonts w:ascii="Calibri" w:hAnsi="Calibri" w:cs="Calibri"/>
          <w:b/>
        </w:rPr>
        <w:t>p</w:t>
      </w:r>
      <w:r w:rsidR="00047140">
        <w:rPr>
          <w:rFonts w:ascii="Calibri" w:hAnsi="Calibri" w:cs="Calibri"/>
          <w:b/>
        </w:rPr>
        <w:t>rime B</w:t>
      </w:r>
      <w:r>
        <w:rPr>
          <w:rFonts w:ascii="Calibri" w:hAnsi="Calibri" w:cs="Calibri"/>
          <w:b/>
        </w:rPr>
        <w:t xml:space="preserve">idders or local </w:t>
      </w:r>
      <w:r w:rsidR="009B5B32">
        <w:rPr>
          <w:rFonts w:ascii="Calibri" w:hAnsi="Calibri" w:cs="Calibri"/>
          <w:b/>
        </w:rPr>
        <w:t xml:space="preserve">prime </w:t>
      </w:r>
      <w:r w:rsidR="00047140">
        <w:rPr>
          <w:rFonts w:ascii="Calibri" w:hAnsi="Calibri" w:cs="Calibri"/>
          <w:b/>
        </w:rPr>
        <w:t>B</w:t>
      </w:r>
      <w:r>
        <w:rPr>
          <w:rFonts w:ascii="Calibri" w:hAnsi="Calibri" w:cs="Calibri"/>
          <w:b/>
        </w:rPr>
        <w:t>idders only</w:t>
      </w:r>
      <w:r w:rsidR="009B5B32">
        <w:rPr>
          <w:rFonts w:ascii="Calibri" w:hAnsi="Calibri" w:cs="Calibri"/>
          <w:b/>
        </w:rPr>
        <w:t xml:space="preserve">.  </w:t>
      </w:r>
      <w:r w:rsidR="00B529E8">
        <w:rPr>
          <w:rFonts w:ascii="Calibri" w:hAnsi="Calibri" w:cs="Calibri"/>
          <w:b/>
        </w:rPr>
        <w:t xml:space="preserve">Please refer to </w:t>
      </w:r>
      <w:r w:rsidR="009B5B32">
        <w:rPr>
          <w:rFonts w:ascii="Calibri" w:hAnsi="Calibri" w:cs="Calibri"/>
          <w:b/>
        </w:rPr>
        <w:t>I</w:t>
      </w:r>
      <w:r w:rsidR="00B529E8">
        <w:rPr>
          <w:rFonts w:ascii="Calibri" w:hAnsi="Calibri" w:cs="Calibri"/>
          <w:b/>
        </w:rPr>
        <w:t xml:space="preserve">tem 8 on page 4 of </w:t>
      </w:r>
      <w:r w:rsidR="00DB0446">
        <w:rPr>
          <w:rFonts w:ascii="Calibri" w:hAnsi="Calibri" w:cs="Calibri"/>
          <w:b/>
        </w:rPr>
        <w:t xml:space="preserve">the Exhibit A - </w:t>
      </w:r>
      <w:r w:rsidR="00B529E8">
        <w:rPr>
          <w:rFonts w:ascii="Calibri" w:hAnsi="Calibri" w:cs="Calibri"/>
          <w:b/>
        </w:rPr>
        <w:t>Bid Response Packet</w:t>
      </w:r>
      <w:r w:rsidR="00DB0446">
        <w:rPr>
          <w:rFonts w:ascii="Calibri" w:hAnsi="Calibri" w:cs="Calibri"/>
          <w:b/>
        </w:rPr>
        <w:t xml:space="preserve"> which states</w:t>
      </w:r>
      <w:r w:rsidR="00B529E8">
        <w:rPr>
          <w:rFonts w:ascii="Calibri" w:hAnsi="Calibri" w:cs="Calibri"/>
          <w:b/>
        </w:rPr>
        <w:t>:</w:t>
      </w:r>
    </w:p>
    <w:p w14:paraId="629BB38F" w14:textId="151470AD" w:rsidR="00B529E8" w:rsidRPr="00B529E8" w:rsidRDefault="00B529E8" w:rsidP="00047140">
      <w:pPr>
        <w:pStyle w:val="PlainText"/>
        <w:spacing w:after="240"/>
        <w:ind w:left="720"/>
        <w:rPr>
          <w:rFonts w:ascii="Calibri" w:hAnsi="Calibri" w:cs="Calibri"/>
          <w:b/>
          <w:i/>
          <w:sz w:val="24"/>
          <w:szCs w:val="24"/>
        </w:rPr>
      </w:pPr>
      <w:r w:rsidRPr="00B529E8">
        <w:rPr>
          <w:rFonts w:ascii="Calibri" w:hAnsi="Calibri" w:cs="Calibri"/>
          <w:b/>
          <w:i/>
          <w:sz w:val="24"/>
          <w:szCs w:val="24"/>
        </w:rPr>
        <w:t xml:space="preserve">The undersigned acknowledges </w:t>
      </w:r>
      <w:r w:rsidRPr="00B529E8">
        <w:rPr>
          <w:rFonts w:ascii="Calibri" w:hAnsi="Calibri" w:cs="Calibri"/>
          <w:b/>
          <w:i/>
          <w:sz w:val="24"/>
          <w:szCs w:val="24"/>
          <w:u w:val="single"/>
        </w:rPr>
        <w:t>ONE</w:t>
      </w:r>
      <w:r w:rsidRPr="00B529E8">
        <w:rPr>
          <w:rFonts w:ascii="Calibri" w:hAnsi="Calibri" w:cs="Calibri"/>
          <w:b/>
          <w:i/>
          <w:sz w:val="24"/>
          <w:szCs w:val="24"/>
        </w:rPr>
        <w:t xml:space="preserve"> of the following (please check only one box): </w:t>
      </w:r>
    </w:p>
    <w:p w14:paraId="0A4468A4" w14:textId="4BD8C84F" w:rsidR="00B529E8" w:rsidRPr="00B529E8" w:rsidRDefault="00B529E8" w:rsidP="00B529E8">
      <w:pPr>
        <w:pStyle w:val="PlainText"/>
        <w:tabs>
          <w:tab w:val="left" w:pos="1440"/>
          <w:tab w:val="right" w:pos="9720"/>
        </w:tabs>
        <w:spacing w:after="240"/>
        <w:ind w:left="1440" w:hanging="720"/>
        <w:rPr>
          <w:rFonts w:ascii="Calibri" w:hAnsi="Calibri" w:cs="Calibri"/>
          <w:b/>
          <w:i/>
          <w:sz w:val="24"/>
          <w:szCs w:val="24"/>
        </w:rPr>
      </w:pPr>
      <w:r w:rsidRPr="00B529E8">
        <w:rPr>
          <w:rFonts w:ascii="Calibri" w:hAnsi="Calibri" w:cs="Calibri"/>
          <w:b/>
          <w:i/>
          <w:sz w:val="24"/>
          <w:szCs w:val="24"/>
        </w:rPr>
        <w:fldChar w:fldCharType="begin">
          <w:ffData>
            <w:name w:val="Check5"/>
            <w:enabled/>
            <w:calcOnExit w:val="0"/>
            <w:checkBox>
              <w:sizeAuto/>
              <w:default w:val="0"/>
            </w:checkBox>
          </w:ffData>
        </w:fldChar>
      </w:r>
      <w:bookmarkStart w:id="3" w:name="Check5"/>
      <w:r w:rsidRPr="00B529E8">
        <w:rPr>
          <w:rFonts w:ascii="Calibri" w:hAnsi="Calibri" w:cs="Calibri"/>
          <w:b/>
          <w:i/>
          <w:sz w:val="24"/>
          <w:szCs w:val="24"/>
        </w:rPr>
        <w:instrText xml:space="preserve"> FORMCHECKBOX </w:instrText>
      </w:r>
      <w:r w:rsidR="000F29E6">
        <w:rPr>
          <w:rFonts w:ascii="Calibri" w:hAnsi="Calibri" w:cs="Calibri"/>
          <w:b/>
          <w:i/>
          <w:sz w:val="24"/>
          <w:szCs w:val="24"/>
        </w:rPr>
      </w:r>
      <w:r w:rsidR="000F29E6">
        <w:rPr>
          <w:rFonts w:ascii="Calibri" w:hAnsi="Calibri" w:cs="Calibri"/>
          <w:b/>
          <w:i/>
          <w:sz w:val="24"/>
          <w:szCs w:val="24"/>
        </w:rPr>
        <w:fldChar w:fldCharType="separate"/>
      </w:r>
      <w:r w:rsidRPr="00B529E8">
        <w:rPr>
          <w:rFonts w:ascii="Calibri" w:hAnsi="Calibri" w:cs="Calibri"/>
          <w:b/>
          <w:i/>
          <w:sz w:val="24"/>
          <w:szCs w:val="24"/>
        </w:rPr>
        <w:fldChar w:fldCharType="end"/>
      </w:r>
      <w:bookmarkEnd w:id="3"/>
      <w:r w:rsidRPr="00B529E8">
        <w:rPr>
          <w:rFonts w:ascii="Calibri" w:hAnsi="Calibri" w:cs="Calibri"/>
          <w:b/>
          <w:i/>
          <w:sz w:val="24"/>
          <w:szCs w:val="24"/>
        </w:rPr>
        <w:tab/>
        <w:t xml:space="preserve">Bidder is not local to Alameda County and is ineligible for any bid preference; </w:t>
      </w:r>
      <w:r w:rsidRPr="00B529E8">
        <w:rPr>
          <w:rFonts w:ascii="Calibri" w:hAnsi="Calibri" w:cs="Calibri"/>
          <w:b/>
          <w:i/>
          <w:caps/>
          <w:sz w:val="24"/>
          <w:szCs w:val="24"/>
        </w:rPr>
        <w:t>or</w:t>
      </w:r>
    </w:p>
    <w:p w14:paraId="7D6F206F" w14:textId="0135A98B" w:rsidR="00B529E8" w:rsidRPr="00B529E8" w:rsidRDefault="00B529E8" w:rsidP="00B529E8">
      <w:pPr>
        <w:pStyle w:val="PlainText"/>
        <w:tabs>
          <w:tab w:val="left" w:pos="1440"/>
          <w:tab w:val="right" w:pos="9720"/>
        </w:tabs>
        <w:spacing w:after="240"/>
        <w:ind w:left="1440" w:hanging="720"/>
        <w:rPr>
          <w:rFonts w:ascii="Calibri" w:hAnsi="Calibri" w:cs="Calibri"/>
          <w:b/>
          <w:i/>
          <w:sz w:val="24"/>
          <w:szCs w:val="24"/>
        </w:rPr>
      </w:pPr>
      <w:r w:rsidRPr="00B529E8">
        <w:rPr>
          <w:rFonts w:ascii="Calibri" w:hAnsi="Calibri" w:cs="Calibri"/>
          <w:b/>
          <w:i/>
          <w:sz w:val="24"/>
          <w:szCs w:val="24"/>
        </w:rPr>
        <w:fldChar w:fldCharType="begin">
          <w:ffData>
            <w:name w:val="Check3"/>
            <w:enabled/>
            <w:calcOnExit w:val="0"/>
            <w:checkBox>
              <w:sizeAuto/>
              <w:default w:val="0"/>
            </w:checkBox>
          </w:ffData>
        </w:fldChar>
      </w:r>
      <w:bookmarkStart w:id="4" w:name="Check3"/>
      <w:r w:rsidRPr="00B529E8">
        <w:rPr>
          <w:rFonts w:ascii="Calibri" w:hAnsi="Calibri" w:cs="Calibri"/>
          <w:b/>
          <w:i/>
          <w:sz w:val="24"/>
          <w:szCs w:val="24"/>
        </w:rPr>
        <w:instrText xml:space="preserve"> FORMCHECKBOX </w:instrText>
      </w:r>
      <w:r w:rsidR="000F29E6">
        <w:rPr>
          <w:rFonts w:ascii="Calibri" w:hAnsi="Calibri" w:cs="Calibri"/>
          <w:b/>
          <w:i/>
          <w:sz w:val="24"/>
          <w:szCs w:val="24"/>
        </w:rPr>
      </w:r>
      <w:r w:rsidR="000F29E6">
        <w:rPr>
          <w:rFonts w:ascii="Calibri" w:hAnsi="Calibri" w:cs="Calibri"/>
          <w:b/>
          <w:i/>
          <w:sz w:val="24"/>
          <w:szCs w:val="24"/>
        </w:rPr>
        <w:fldChar w:fldCharType="separate"/>
      </w:r>
      <w:r w:rsidRPr="00B529E8">
        <w:rPr>
          <w:rFonts w:ascii="Calibri" w:hAnsi="Calibri" w:cs="Calibri"/>
          <w:b/>
          <w:i/>
          <w:sz w:val="24"/>
          <w:szCs w:val="24"/>
        </w:rPr>
        <w:fldChar w:fldCharType="end"/>
      </w:r>
      <w:bookmarkEnd w:id="4"/>
      <w:r w:rsidRPr="00B529E8">
        <w:rPr>
          <w:rFonts w:ascii="Calibri" w:hAnsi="Calibri" w:cs="Calibri"/>
          <w:b/>
          <w:i/>
          <w:sz w:val="24"/>
          <w:szCs w:val="24"/>
        </w:rPr>
        <w:t xml:space="preserve"> </w:t>
      </w:r>
      <w:r w:rsidRPr="00B529E8">
        <w:rPr>
          <w:rFonts w:ascii="Calibri" w:hAnsi="Calibri" w:cs="Calibri"/>
          <w:b/>
          <w:i/>
          <w:sz w:val="24"/>
          <w:szCs w:val="24"/>
        </w:rPr>
        <w:tab/>
        <w:t xml:space="preserve">Bidder is a certified SLEB at the time of bid submittal and is requesting 10% bid preference; (Bidder must check the first box and provide its SLEB Certification Number in the </w:t>
      </w:r>
      <w:hyperlink w:anchor="SLEB_Info_Sheet" w:history="1">
        <w:r w:rsidRPr="00B529E8">
          <w:rPr>
            <w:rStyle w:val="Hyperlink"/>
            <w:rFonts w:ascii="Calibri" w:hAnsi="Calibri" w:cs="Calibri"/>
            <w:b/>
            <w:i/>
            <w:sz w:val="24"/>
            <w:szCs w:val="24"/>
          </w:rPr>
          <w:t>SLEB Information Sheet</w:t>
        </w:r>
      </w:hyperlink>
      <w:r w:rsidRPr="00B529E8">
        <w:rPr>
          <w:rFonts w:ascii="Calibri" w:hAnsi="Calibri" w:cs="Calibri"/>
          <w:b/>
          <w:i/>
          <w:sz w:val="24"/>
          <w:szCs w:val="24"/>
        </w:rPr>
        <w:t xml:space="preserve">); </w:t>
      </w:r>
      <w:r w:rsidRPr="00B529E8">
        <w:rPr>
          <w:rFonts w:ascii="Calibri" w:hAnsi="Calibri" w:cs="Calibri"/>
          <w:b/>
          <w:i/>
          <w:caps/>
          <w:sz w:val="24"/>
          <w:szCs w:val="24"/>
        </w:rPr>
        <w:t>or</w:t>
      </w:r>
    </w:p>
    <w:p w14:paraId="2B3C3FC1" w14:textId="023D1B48" w:rsidR="00B529E8" w:rsidRPr="00B529E8" w:rsidRDefault="00B529E8" w:rsidP="00B529E8">
      <w:pPr>
        <w:pStyle w:val="PlainText"/>
        <w:tabs>
          <w:tab w:val="left" w:pos="1440"/>
          <w:tab w:val="right" w:pos="9720"/>
        </w:tabs>
        <w:spacing w:after="240"/>
        <w:ind w:left="1440" w:hanging="720"/>
        <w:rPr>
          <w:rFonts w:ascii="Calibri" w:hAnsi="Calibri" w:cs="Calibri"/>
          <w:b/>
          <w:i/>
          <w:sz w:val="24"/>
          <w:szCs w:val="24"/>
        </w:rPr>
      </w:pPr>
      <w:r w:rsidRPr="00B529E8">
        <w:rPr>
          <w:rFonts w:ascii="Calibri" w:hAnsi="Calibri" w:cs="Calibri"/>
          <w:b/>
          <w:i/>
          <w:sz w:val="24"/>
          <w:szCs w:val="24"/>
        </w:rPr>
        <w:fldChar w:fldCharType="begin">
          <w:ffData>
            <w:name w:val="Check4"/>
            <w:enabled/>
            <w:calcOnExit w:val="0"/>
            <w:checkBox>
              <w:sizeAuto/>
              <w:default w:val="0"/>
            </w:checkBox>
          </w:ffData>
        </w:fldChar>
      </w:r>
      <w:bookmarkStart w:id="5" w:name="Check4"/>
      <w:r w:rsidRPr="00B529E8">
        <w:rPr>
          <w:rFonts w:ascii="Calibri" w:hAnsi="Calibri" w:cs="Calibri"/>
          <w:b/>
          <w:i/>
          <w:sz w:val="24"/>
          <w:szCs w:val="24"/>
        </w:rPr>
        <w:instrText xml:space="preserve"> FORMCHECKBOX </w:instrText>
      </w:r>
      <w:r w:rsidR="000F29E6">
        <w:rPr>
          <w:rFonts w:ascii="Calibri" w:hAnsi="Calibri" w:cs="Calibri"/>
          <w:b/>
          <w:i/>
          <w:sz w:val="24"/>
          <w:szCs w:val="24"/>
        </w:rPr>
      </w:r>
      <w:r w:rsidR="000F29E6">
        <w:rPr>
          <w:rFonts w:ascii="Calibri" w:hAnsi="Calibri" w:cs="Calibri"/>
          <w:b/>
          <w:i/>
          <w:sz w:val="24"/>
          <w:szCs w:val="24"/>
        </w:rPr>
        <w:fldChar w:fldCharType="separate"/>
      </w:r>
      <w:r w:rsidRPr="00B529E8">
        <w:rPr>
          <w:rFonts w:ascii="Calibri" w:hAnsi="Calibri" w:cs="Calibri"/>
          <w:b/>
          <w:i/>
          <w:sz w:val="24"/>
          <w:szCs w:val="24"/>
        </w:rPr>
        <w:fldChar w:fldCharType="end"/>
      </w:r>
      <w:bookmarkEnd w:id="5"/>
      <w:r w:rsidRPr="00B529E8">
        <w:rPr>
          <w:rFonts w:ascii="Calibri" w:hAnsi="Calibri" w:cs="Calibri"/>
          <w:b/>
          <w:i/>
          <w:sz w:val="24"/>
          <w:szCs w:val="24"/>
        </w:rPr>
        <w:t xml:space="preserve"> </w:t>
      </w:r>
      <w:r w:rsidRPr="00B529E8">
        <w:rPr>
          <w:rFonts w:ascii="Calibri" w:hAnsi="Calibri" w:cs="Calibri"/>
          <w:b/>
          <w:i/>
          <w:sz w:val="24"/>
          <w:szCs w:val="24"/>
        </w:rPr>
        <w:tab/>
        <w:t xml:space="preserve">Bidder is LOCAL to Alameda County and is requesting 5% bid preference, </w:t>
      </w:r>
      <w:r w:rsidRPr="00B529E8">
        <w:rPr>
          <w:rFonts w:ascii="Calibri" w:hAnsi="Calibri" w:cs="Calibri"/>
          <w:b/>
          <w:i/>
          <w:sz w:val="24"/>
          <w:szCs w:val="24"/>
          <w:u w:val="single"/>
        </w:rPr>
        <w:t>and has attached the following documentation to this Exhibit</w:t>
      </w:r>
      <w:r w:rsidRPr="00B529E8">
        <w:rPr>
          <w:rFonts w:ascii="Calibri" w:hAnsi="Calibri" w:cs="Calibri"/>
          <w:b/>
          <w:i/>
          <w:sz w:val="24"/>
          <w:szCs w:val="24"/>
        </w:rPr>
        <w:t>:</w:t>
      </w:r>
    </w:p>
    <w:p w14:paraId="4166ABA6" w14:textId="73D6EC81" w:rsidR="00B529E8" w:rsidRPr="00B529E8" w:rsidRDefault="00B529E8" w:rsidP="00B529E8">
      <w:pPr>
        <w:numPr>
          <w:ilvl w:val="0"/>
          <w:numId w:val="9"/>
        </w:numPr>
        <w:tabs>
          <w:tab w:val="clear" w:pos="2160"/>
          <w:tab w:val="left" w:pos="-1080"/>
          <w:tab w:val="left" w:pos="-720"/>
          <w:tab w:val="num" w:pos="1800"/>
        </w:tabs>
        <w:spacing w:after="240"/>
        <w:ind w:left="1800"/>
        <w:rPr>
          <w:rFonts w:ascii="Calibri" w:hAnsi="Calibri" w:cs="Calibri"/>
          <w:b/>
          <w:i/>
          <w:sz w:val="24"/>
          <w:szCs w:val="24"/>
        </w:rPr>
      </w:pPr>
      <w:r w:rsidRPr="00B529E8">
        <w:rPr>
          <w:rFonts w:ascii="Calibri" w:hAnsi="Calibri" w:cs="Calibri"/>
          <w:b/>
          <w:i/>
          <w:color w:val="000000"/>
          <w:sz w:val="24"/>
          <w:szCs w:val="24"/>
        </w:rPr>
        <w:t>Copy of a verifiable business license, issued by the County of Alameda or a City within the County; and</w:t>
      </w:r>
    </w:p>
    <w:p w14:paraId="1AD3E5A9" w14:textId="7B627C06" w:rsidR="00B529E8" w:rsidRPr="00B529E8" w:rsidRDefault="00B529E8" w:rsidP="00B529E8">
      <w:pPr>
        <w:numPr>
          <w:ilvl w:val="0"/>
          <w:numId w:val="9"/>
        </w:numPr>
        <w:tabs>
          <w:tab w:val="clear" w:pos="2160"/>
          <w:tab w:val="left" w:pos="-1080"/>
          <w:tab w:val="left" w:pos="-720"/>
          <w:tab w:val="num" w:pos="1800"/>
        </w:tabs>
        <w:spacing w:after="240"/>
        <w:ind w:left="1800"/>
        <w:rPr>
          <w:rFonts w:ascii="Calibri" w:hAnsi="Calibri" w:cs="Calibri"/>
          <w:b/>
          <w:i/>
          <w:szCs w:val="26"/>
        </w:rPr>
      </w:pPr>
      <w:r w:rsidRPr="00B529E8">
        <w:rPr>
          <w:rFonts w:ascii="Calibri" w:hAnsi="Calibri" w:cs="Calibri"/>
          <w:b/>
          <w:i/>
          <w:color w:val="000000"/>
          <w:sz w:val="24"/>
          <w:szCs w:val="24"/>
        </w:rPr>
        <w:t>Proof of six months business residency, identifying the name of the vendor and the local address.  Utility bills, deed of trusts or lease agreements, etc., are acceptable verification documents to prove residency.</w:t>
      </w:r>
    </w:p>
    <w:p w14:paraId="251DF04B" w14:textId="77777777" w:rsidR="00B94E07" w:rsidRPr="00985AE1" w:rsidRDefault="00B94E07" w:rsidP="004D242F">
      <w:pPr>
        <w:tabs>
          <w:tab w:val="num" w:pos="1080"/>
          <w:tab w:val="num" w:pos="1350"/>
        </w:tabs>
        <w:ind w:left="1080" w:hanging="720"/>
        <w:rPr>
          <w:rFonts w:ascii="Calibri" w:hAnsi="Calibri" w:cs="Calibri"/>
        </w:rPr>
      </w:pPr>
    </w:p>
    <w:sectPr w:rsidR="00B94E07" w:rsidRPr="00985AE1" w:rsidSect="00E4146F">
      <w:footerReference w:type="default" r:id="rId19"/>
      <w:pgSz w:w="12240" w:h="15840"/>
      <w:pgMar w:top="1710" w:right="720" w:bottom="720" w:left="72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297D" w14:textId="77777777" w:rsidR="0055216B" w:rsidRDefault="0055216B" w:rsidP="004D242F">
      <w:r>
        <w:separator/>
      </w:r>
    </w:p>
  </w:endnote>
  <w:endnote w:type="continuationSeparator" w:id="0">
    <w:p w14:paraId="56BFE150" w14:textId="77777777" w:rsidR="0055216B" w:rsidRDefault="0055216B"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2960" w14:textId="7D9FE2A0" w:rsidR="0055216B" w:rsidRPr="008F1AC7" w:rsidRDefault="0055216B" w:rsidP="007D1895">
    <w:pPr>
      <w:jc w:val="right"/>
      <w:rPr>
        <w:rFonts w:ascii="Calibri" w:hAnsi="Calibri" w:cs="Calibri"/>
        <w:sz w:val="20"/>
      </w:rPr>
    </w:pPr>
    <w:r w:rsidRPr="00E83ABA">
      <w:rPr>
        <w:rFonts w:ascii="Calibri" w:hAnsi="Calibri" w:cs="Calibri"/>
        <w:color w:val="FF0000"/>
        <w:sz w:val="20"/>
      </w:rPr>
      <w:t>RFP/Q No. 90XXXX</w:t>
    </w:r>
    <w:r w:rsidRPr="008F1AC7">
      <w:rPr>
        <w:rFonts w:ascii="Calibri" w:hAnsi="Calibri" w:cs="Calibri"/>
        <w:sz w:val="20"/>
      </w:rPr>
      <w:t xml:space="preserve">, </w:t>
    </w:r>
    <w:r>
      <w:rPr>
        <w:rFonts w:ascii="Calibri" w:hAnsi="Calibri" w:cs="Calibri"/>
        <w:sz w:val="20"/>
      </w:rPr>
      <w:t>Questions &amp; Answers</w:t>
    </w:r>
    <w:r w:rsidRPr="008F1AC7">
      <w:rPr>
        <w:rFonts w:ascii="Calibri" w:hAnsi="Calibri" w:cs="Calibri"/>
        <w:sz w:val="20"/>
      </w:rPr>
      <w:t xml:space="preserve"> </w:t>
    </w:r>
  </w:p>
  <w:p w14:paraId="5DB62AEE" w14:textId="600A7CED" w:rsidR="0055216B" w:rsidRDefault="0055216B" w:rsidP="007D1895">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561D" w14:textId="378C9732" w:rsidR="0055216B" w:rsidRDefault="0055216B" w:rsidP="004740BB">
    <w:pPr>
      <w:pStyle w:val="Footer"/>
      <w:tabs>
        <w:tab w:val="clear" w:pos="4320"/>
        <w:tab w:val="clear" w:pos="8640"/>
        <w:tab w:val="center" w:pos="5400"/>
        <w:tab w:val="right" w:pos="10800"/>
      </w:tabs>
      <w:rPr>
        <w:rFonts w:ascii="Calibri" w:hAnsi="Calibri" w:cs="Calibri"/>
        <w:color w:val="000080"/>
        <w:sz w:val="20"/>
      </w:rPr>
    </w:pPr>
  </w:p>
  <w:p w14:paraId="279134BA" w14:textId="7C739F13" w:rsidR="0055216B" w:rsidRPr="004740BB" w:rsidRDefault="0055216B" w:rsidP="004740BB">
    <w:pPr>
      <w:pStyle w:val="Footer"/>
      <w:tabs>
        <w:tab w:val="clear" w:pos="4320"/>
        <w:tab w:val="clear" w:pos="8640"/>
        <w:tab w:val="center" w:pos="5400"/>
        <w:tab w:val="right" w:pos="10800"/>
      </w:tabs>
      <w:rPr>
        <w:rFonts w:ascii="Calibri" w:hAnsi="Calibri" w:cs="Calibri"/>
        <w:sz w:val="20"/>
        <w:u w:val="single"/>
      </w:rPr>
    </w:pPr>
    <w:r w:rsidRPr="004740BB">
      <w:rPr>
        <w:rFonts w:ascii="Calibri" w:hAnsi="Calibri" w:cs="Calibri"/>
        <w:sz w:val="20"/>
      </w:rPr>
      <w:t xml:space="preserve">Rev. </w:t>
    </w:r>
    <w:r>
      <w:rPr>
        <w:rFonts w:ascii="Calibri" w:hAnsi="Calibri" w:cs="Calibri"/>
        <w:sz w:val="20"/>
      </w:rPr>
      <w:t>9/2</w:t>
    </w:r>
    <w:r w:rsidRPr="004740BB">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3949" w14:textId="77777777" w:rsidR="0055216B" w:rsidRDefault="0055216B" w:rsidP="004740BB">
    <w:pPr>
      <w:tabs>
        <w:tab w:val="right" w:pos="10800"/>
      </w:tabs>
      <w:rPr>
        <w:rFonts w:ascii="Calibri" w:hAnsi="Calibri" w:cs="Calibri"/>
        <w:sz w:val="20"/>
      </w:rPr>
    </w:pPr>
  </w:p>
  <w:p w14:paraId="6DDEC046" w14:textId="260FB14F" w:rsidR="0055216B" w:rsidRPr="0091546D" w:rsidRDefault="0055216B" w:rsidP="004740BB">
    <w:pPr>
      <w:tabs>
        <w:tab w:val="right" w:pos="10800"/>
      </w:tabs>
      <w:rPr>
        <w:rFonts w:ascii="Calibri" w:hAnsi="Calibri" w:cs="Calibri"/>
        <w:color w:val="0D0D0D" w:themeColor="text1" w:themeTint="F2"/>
        <w:sz w:val="20"/>
      </w:rPr>
    </w:pPr>
    <w:r>
      <w:rPr>
        <w:rFonts w:ascii="Calibri" w:hAnsi="Calibri" w:cs="Calibri"/>
        <w:sz w:val="20"/>
      </w:rPr>
      <w:t>Rev. 8/24/2021</w:t>
    </w:r>
    <w:r>
      <w:rPr>
        <w:rFonts w:ascii="Calibri" w:hAnsi="Calibri" w:cs="Calibri"/>
        <w:sz w:val="20"/>
      </w:rPr>
      <w:tab/>
    </w:r>
    <w:r w:rsidRPr="0091546D">
      <w:rPr>
        <w:rFonts w:ascii="Calibri" w:hAnsi="Calibri" w:cs="Calibri"/>
        <w:color w:val="0D0D0D" w:themeColor="text1" w:themeTint="F2"/>
        <w:sz w:val="20"/>
      </w:rPr>
      <w:t xml:space="preserve">RFP No. 902016, Question &amp; Answer </w:t>
    </w:r>
  </w:p>
  <w:p w14:paraId="15833877" w14:textId="141236F8" w:rsidR="0055216B" w:rsidRDefault="0055216B" w:rsidP="007D189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0F29E6">
      <w:rPr>
        <w:rFonts w:ascii="Calibri" w:hAnsi="Calibri" w:cs="Calibri"/>
        <w:noProof/>
        <w:sz w:val="20"/>
      </w:rPr>
      <w:t>15</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0F29E6">
      <w:rPr>
        <w:rFonts w:ascii="Calibri" w:hAnsi="Calibri" w:cs="Calibri"/>
        <w:noProof/>
        <w:sz w:val="20"/>
      </w:rPr>
      <w:t>15</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0211C" w14:textId="77777777" w:rsidR="0055216B" w:rsidRDefault="0055216B" w:rsidP="004D242F">
      <w:r>
        <w:separator/>
      </w:r>
    </w:p>
  </w:footnote>
  <w:footnote w:type="continuationSeparator" w:id="0">
    <w:p w14:paraId="2A69D23F" w14:textId="77777777" w:rsidR="0055216B" w:rsidRDefault="0055216B"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E3B9" w14:textId="757D5BA5" w:rsidR="0055216B" w:rsidRPr="004D242F" w:rsidRDefault="0055216B" w:rsidP="007D1895">
    <w:pPr>
      <w:pStyle w:val="Header"/>
      <w:jc w:val="center"/>
      <w:rPr>
        <w:rFonts w:ascii="Calibri" w:hAnsi="Calibri" w:cs="Calibri"/>
        <w:b/>
        <w:snapToGrid w:val="0"/>
        <w:szCs w:val="26"/>
      </w:rPr>
    </w:pPr>
    <w:r w:rsidRPr="004D242F">
      <w:rPr>
        <w:rFonts w:ascii="Calibri" w:hAnsi="Calibri" w:cs="Calibri"/>
        <w:b/>
        <w:snapToGrid w:val="0"/>
        <w:szCs w:val="26"/>
      </w:rPr>
      <w:t>County of Alameda, General Services Agency – Procurement</w:t>
    </w:r>
  </w:p>
  <w:p w14:paraId="6819F298" w14:textId="7A46997B" w:rsidR="0055216B" w:rsidRPr="004D242F" w:rsidRDefault="0055216B" w:rsidP="007D1895">
    <w:pPr>
      <w:pStyle w:val="Header"/>
      <w:jc w:val="center"/>
      <w:rPr>
        <w:rFonts w:ascii="Calibri" w:hAnsi="Calibri" w:cs="Calibri"/>
        <w:b/>
        <w:snapToGrid w:val="0"/>
        <w:szCs w:val="26"/>
      </w:rPr>
    </w:pPr>
    <w:r w:rsidRPr="009D3BEB">
      <w:rPr>
        <w:rFonts w:ascii="Calibri" w:hAnsi="Calibri" w:cs="Calibri"/>
        <w:b/>
        <w:snapToGrid w:val="0"/>
        <w:szCs w:val="26"/>
      </w:rPr>
      <w:t>RFP No. 902016</w:t>
    </w:r>
    <w:r w:rsidRPr="004D242F">
      <w:rPr>
        <w:rFonts w:ascii="Calibri" w:hAnsi="Calibri" w:cs="Calibri"/>
        <w:b/>
        <w:snapToGrid w:val="0"/>
        <w:szCs w:val="26"/>
      </w:rPr>
      <w:t>, Questions &amp; Answers</w:t>
    </w:r>
  </w:p>
  <w:p w14:paraId="467C96E5" w14:textId="77777777" w:rsidR="0055216B" w:rsidRDefault="0055216B" w:rsidP="007D189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011D" w14:textId="7166565C" w:rsidR="0055216B" w:rsidRPr="00344563" w:rsidRDefault="0055216B" w:rsidP="004740BB">
    <w:pPr>
      <w:pStyle w:val="Header"/>
      <w:tabs>
        <w:tab w:val="center" w:pos="1440"/>
      </w:tabs>
      <w:ind w:left="4320" w:firstLine="2880"/>
      <w:rPr>
        <w:rFonts w:ascii="Californian FB" w:hAnsi="Californian FB"/>
        <w:b/>
        <w:color w:val="0F5683"/>
        <w:sz w:val="18"/>
        <w:szCs w:val="18"/>
      </w:rPr>
    </w:pPr>
    <w:r>
      <w:rPr>
        <w:b/>
        <w:noProof/>
        <w:spacing w:val="-3"/>
        <w:szCs w:val="26"/>
      </w:rPr>
      <w:drawing>
        <wp:anchor distT="0" distB="0" distL="114300" distR="114300" simplePos="0" relativeHeight="251662336" behindDoc="0" locked="0" layoutInCell="1" allowOverlap="1" wp14:anchorId="7E0BF3C4" wp14:editId="2B939938">
          <wp:simplePos x="0" y="0"/>
          <wp:positionH relativeFrom="column">
            <wp:posOffset>0</wp:posOffset>
          </wp:positionH>
          <wp:positionV relativeFrom="paragraph">
            <wp:posOffset>-635</wp:posOffset>
          </wp:positionV>
          <wp:extent cx="923925" cy="923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 xml:space="preserve"> </w:t>
    </w:r>
  </w:p>
  <w:p w14:paraId="6892651D" w14:textId="77777777" w:rsidR="0055216B" w:rsidRDefault="0055216B">
    <w:pPr>
      <w:pStyle w:val="Header"/>
    </w:pPr>
    <w:r>
      <w:rPr>
        <w:rFonts w:ascii="Century Gothic" w:hAnsi="Century Gothic"/>
        <w:noProof/>
        <w:spacing w:val="60"/>
        <w:sz w:val="52"/>
      </w:rPr>
      <w:drawing>
        <wp:anchor distT="0" distB="0" distL="114300" distR="114300" simplePos="0" relativeHeight="251660288" behindDoc="1" locked="0" layoutInCell="0" allowOverlap="1" wp14:anchorId="0B76A70F" wp14:editId="61F3B048">
          <wp:simplePos x="0" y="0"/>
          <wp:positionH relativeFrom="margin">
            <wp:posOffset>1403350</wp:posOffset>
          </wp:positionH>
          <wp:positionV relativeFrom="margin">
            <wp:posOffset>1816100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728857D8"/>
    <w:lvl w:ilvl="0">
      <w:start w:val="1"/>
      <w:numFmt w:val="decimal"/>
      <w:lvlText w:val="Q%1)"/>
      <w:lvlJc w:val="left"/>
      <w:pPr>
        <w:tabs>
          <w:tab w:val="num" w:pos="1170"/>
        </w:tabs>
        <w:ind w:left="882" w:hanging="432"/>
      </w:pPr>
      <w:rPr>
        <w:rFonts w:hint="default"/>
        <w:b w:val="0"/>
      </w:rPr>
    </w:lvl>
    <w:lvl w:ilvl="1">
      <w:start w:val="1"/>
      <w:numFmt w:val="none"/>
      <w:lvlText w:val="%2A%1)"/>
      <w:lvlJc w:val="left"/>
      <w:pPr>
        <w:tabs>
          <w:tab w:val="num" w:pos="1170"/>
        </w:tabs>
        <w:ind w:left="882" w:hanging="432"/>
      </w:pPr>
      <w:rPr>
        <w:rFonts w:asciiTheme="minorHAnsi" w:hAnsiTheme="minorHAnsi" w:cstheme="minorHAns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44177"/>
    <w:multiLevelType w:val="hybridMultilevel"/>
    <w:tmpl w:val="CF2456DC"/>
    <w:lvl w:ilvl="0" w:tplc="9CE0AB2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74ADC"/>
    <w:multiLevelType w:val="hybridMultilevel"/>
    <w:tmpl w:val="7160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6045F"/>
    <w:multiLevelType w:val="hybridMultilevel"/>
    <w:tmpl w:val="B730278C"/>
    <w:lvl w:ilvl="0" w:tplc="2A6E0BCA">
      <w:start w:val="6"/>
      <w:numFmt w:val="upperLetter"/>
      <w:lvlText w:val="%1."/>
      <w:lvlJc w:val="left"/>
      <w:pPr>
        <w:ind w:left="288" w:firstLine="72"/>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zE0NzAwN7YwNTFX0lEKTi0uzszPAykwsqwFALoV4ystAAAA"/>
  </w:docVars>
  <w:rsids>
    <w:rsidRoot w:val="004D242F"/>
    <w:rsid w:val="00034C77"/>
    <w:rsid w:val="00035A55"/>
    <w:rsid w:val="00047140"/>
    <w:rsid w:val="000560E9"/>
    <w:rsid w:val="000644A6"/>
    <w:rsid w:val="0008047E"/>
    <w:rsid w:val="00081C11"/>
    <w:rsid w:val="000835A0"/>
    <w:rsid w:val="00094E50"/>
    <w:rsid w:val="000958C9"/>
    <w:rsid w:val="000C064C"/>
    <w:rsid w:val="000D4C47"/>
    <w:rsid w:val="000E3B39"/>
    <w:rsid w:val="000E59FC"/>
    <w:rsid w:val="000F29E6"/>
    <w:rsid w:val="0013222C"/>
    <w:rsid w:val="00136A61"/>
    <w:rsid w:val="0015259B"/>
    <w:rsid w:val="00160CDE"/>
    <w:rsid w:val="001630AE"/>
    <w:rsid w:val="00165F49"/>
    <w:rsid w:val="0018315B"/>
    <w:rsid w:val="00186288"/>
    <w:rsid w:val="00186FB9"/>
    <w:rsid w:val="0019537B"/>
    <w:rsid w:val="00196CA1"/>
    <w:rsid w:val="001A6EBD"/>
    <w:rsid w:val="001A7B50"/>
    <w:rsid w:val="001E345C"/>
    <w:rsid w:val="002023B4"/>
    <w:rsid w:val="002141E7"/>
    <w:rsid w:val="0021709F"/>
    <w:rsid w:val="002241A9"/>
    <w:rsid w:val="0023412F"/>
    <w:rsid w:val="00234CFE"/>
    <w:rsid w:val="00245437"/>
    <w:rsid w:val="0024787A"/>
    <w:rsid w:val="00266557"/>
    <w:rsid w:val="00286C1D"/>
    <w:rsid w:val="00286D3B"/>
    <w:rsid w:val="002951C9"/>
    <w:rsid w:val="002A6A6D"/>
    <w:rsid w:val="002B1A64"/>
    <w:rsid w:val="002B1B1D"/>
    <w:rsid w:val="002B40E1"/>
    <w:rsid w:val="002C655A"/>
    <w:rsid w:val="002D61C1"/>
    <w:rsid w:val="002E0E1E"/>
    <w:rsid w:val="00307266"/>
    <w:rsid w:val="00314D4C"/>
    <w:rsid w:val="00326CD4"/>
    <w:rsid w:val="003352E1"/>
    <w:rsid w:val="00340F53"/>
    <w:rsid w:val="00367414"/>
    <w:rsid w:val="00382731"/>
    <w:rsid w:val="00386FF3"/>
    <w:rsid w:val="0038729B"/>
    <w:rsid w:val="003911A1"/>
    <w:rsid w:val="00392870"/>
    <w:rsid w:val="0039295B"/>
    <w:rsid w:val="003A71D3"/>
    <w:rsid w:val="003B52D4"/>
    <w:rsid w:val="003C3E24"/>
    <w:rsid w:val="003D6F43"/>
    <w:rsid w:val="003E1577"/>
    <w:rsid w:val="003F764D"/>
    <w:rsid w:val="0040432B"/>
    <w:rsid w:val="00407106"/>
    <w:rsid w:val="00413D78"/>
    <w:rsid w:val="004377A4"/>
    <w:rsid w:val="004378F9"/>
    <w:rsid w:val="00454EA9"/>
    <w:rsid w:val="004601DD"/>
    <w:rsid w:val="00461212"/>
    <w:rsid w:val="004617D1"/>
    <w:rsid w:val="004650CE"/>
    <w:rsid w:val="004740BB"/>
    <w:rsid w:val="00480CCC"/>
    <w:rsid w:val="004B2EAB"/>
    <w:rsid w:val="004B6C3C"/>
    <w:rsid w:val="004D242F"/>
    <w:rsid w:val="0050267E"/>
    <w:rsid w:val="005102B6"/>
    <w:rsid w:val="00514A64"/>
    <w:rsid w:val="00517717"/>
    <w:rsid w:val="00526AD9"/>
    <w:rsid w:val="0055216B"/>
    <w:rsid w:val="00561E42"/>
    <w:rsid w:val="005839BB"/>
    <w:rsid w:val="0058499E"/>
    <w:rsid w:val="005927C1"/>
    <w:rsid w:val="00592F0F"/>
    <w:rsid w:val="00596B77"/>
    <w:rsid w:val="00596C02"/>
    <w:rsid w:val="005A3F31"/>
    <w:rsid w:val="005B472A"/>
    <w:rsid w:val="005B479D"/>
    <w:rsid w:val="005C4468"/>
    <w:rsid w:val="005C5740"/>
    <w:rsid w:val="005C683F"/>
    <w:rsid w:val="005C6C91"/>
    <w:rsid w:val="005C7014"/>
    <w:rsid w:val="005D1234"/>
    <w:rsid w:val="005D53C7"/>
    <w:rsid w:val="005E2B45"/>
    <w:rsid w:val="005E41B3"/>
    <w:rsid w:val="005F00B4"/>
    <w:rsid w:val="005F357D"/>
    <w:rsid w:val="005F375D"/>
    <w:rsid w:val="005F5669"/>
    <w:rsid w:val="005F6B29"/>
    <w:rsid w:val="00600974"/>
    <w:rsid w:val="00602D92"/>
    <w:rsid w:val="0063201C"/>
    <w:rsid w:val="00645237"/>
    <w:rsid w:val="0064592F"/>
    <w:rsid w:val="006476D8"/>
    <w:rsid w:val="00650CC7"/>
    <w:rsid w:val="0065473F"/>
    <w:rsid w:val="0065578F"/>
    <w:rsid w:val="006800BB"/>
    <w:rsid w:val="00685C99"/>
    <w:rsid w:val="00685CF3"/>
    <w:rsid w:val="006A3F78"/>
    <w:rsid w:val="006B2558"/>
    <w:rsid w:val="006B2626"/>
    <w:rsid w:val="006B7B89"/>
    <w:rsid w:val="006C112F"/>
    <w:rsid w:val="006C18DD"/>
    <w:rsid w:val="006C2FEF"/>
    <w:rsid w:val="006F09E3"/>
    <w:rsid w:val="006F70AA"/>
    <w:rsid w:val="006F7620"/>
    <w:rsid w:val="00702045"/>
    <w:rsid w:val="00715036"/>
    <w:rsid w:val="00715C57"/>
    <w:rsid w:val="007162A6"/>
    <w:rsid w:val="007350CE"/>
    <w:rsid w:val="00744094"/>
    <w:rsid w:val="007563DD"/>
    <w:rsid w:val="007859C8"/>
    <w:rsid w:val="0079017F"/>
    <w:rsid w:val="00790CFC"/>
    <w:rsid w:val="007943A5"/>
    <w:rsid w:val="00796A2F"/>
    <w:rsid w:val="007971C8"/>
    <w:rsid w:val="00797E89"/>
    <w:rsid w:val="007B07B1"/>
    <w:rsid w:val="007B6AB8"/>
    <w:rsid w:val="007D025F"/>
    <w:rsid w:val="007D1895"/>
    <w:rsid w:val="007D5A47"/>
    <w:rsid w:val="007E5F79"/>
    <w:rsid w:val="007F102E"/>
    <w:rsid w:val="007F2F59"/>
    <w:rsid w:val="007F4755"/>
    <w:rsid w:val="007F56DF"/>
    <w:rsid w:val="00801940"/>
    <w:rsid w:val="008045CB"/>
    <w:rsid w:val="00806E82"/>
    <w:rsid w:val="00807CF0"/>
    <w:rsid w:val="008122EE"/>
    <w:rsid w:val="00813F8B"/>
    <w:rsid w:val="00814F9E"/>
    <w:rsid w:val="0081722F"/>
    <w:rsid w:val="00823F67"/>
    <w:rsid w:val="0082604D"/>
    <w:rsid w:val="00833603"/>
    <w:rsid w:val="00841D40"/>
    <w:rsid w:val="008509E9"/>
    <w:rsid w:val="00862620"/>
    <w:rsid w:val="008646D9"/>
    <w:rsid w:val="00865DCB"/>
    <w:rsid w:val="00870DC8"/>
    <w:rsid w:val="008815FF"/>
    <w:rsid w:val="0088230D"/>
    <w:rsid w:val="00885795"/>
    <w:rsid w:val="00891A92"/>
    <w:rsid w:val="0089782A"/>
    <w:rsid w:val="008B0D41"/>
    <w:rsid w:val="008B27B1"/>
    <w:rsid w:val="008C03BD"/>
    <w:rsid w:val="008C4957"/>
    <w:rsid w:val="008C5D28"/>
    <w:rsid w:val="008E08FA"/>
    <w:rsid w:val="008E13B7"/>
    <w:rsid w:val="008E37D5"/>
    <w:rsid w:val="008F08DA"/>
    <w:rsid w:val="008F4CC4"/>
    <w:rsid w:val="008F5738"/>
    <w:rsid w:val="00901921"/>
    <w:rsid w:val="00903FBB"/>
    <w:rsid w:val="0091546D"/>
    <w:rsid w:val="00916B13"/>
    <w:rsid w:val="0093624D"/>
    <w:rsid w:val="00936366"/>
    <w:rsid w:val="00940F04"/>
    <w:rsid w:val="00962593"/>
    <w:rsid w:val="00964A6A"/>
    <w:rsid w:val="00967105"/>
    <w:rsid w:val="0098081C"/>
    <w:rsid w:val="00990962"/>
    <w:rsid w:val="00993724"/>
    <w:rsid w:val="00995399"/>
    <w:rsid w:val="009A3FB5"/>
    <w:rsid w:val="009B015C"/>
    <w:rsid w:val="009B5B32"/>
    <w:rsid w:val="009C74CB"/>
    <w:rsid w:val="009D3BEB"/>
    <w:rsid w:val="009E2694"/>
    <w:rsid w:val="009E3EF8"/>
    <w:rsid w:val="009F0F07"/>
    <w:rsid w:val="00A07482"/>
    <w:rsid w:val="00A1186B"/>
    <w:rsid w:val="00A22920"/>
    <w:rsid w:val="00A3047F"/>
    <w:rsid w:val="00A306A4"/>
    <w:rsid w:val="00A3768E"/>
    <w:rsid w:val="00A376F0"/>
    <w:rsid w:val="00A42EC0"/>
    <w:rsid w:val="00A52CF9"/>
    <w:rsid w:val="00A72A23"/>
    <w:rsid w:val="00A80361"/>
    <w:rsid w:val="00A90EDF"/>
    <w:rsid w:val="00AA02C1"/>
    <w:rsid w:val="00AA6F62"/>
    <w:rsid w:val="00AB7091"/>
    <w:rsid w:val="00AC7603"/>
    <w:rsid w:val="00AD212E"/>
    <w:rsid w:val="00AD644E"/>
    <w:rsid w:val="00AE205F"/>
    <w:rsid w:val="00AE2D02"/>
    <w:rsid w:val="00AE47C8"/>
    <w:rsid w:val="00AE5F04"/>
    <w:rsid w:val="00AF2895"/>
    <w:rsid w:val="00B01321"/>
    <w:rsid w:val="00B06264"/>
    <w:rsid w:val="00B10C30"/>
    <w:rsid w:val="00B506A9"/>
    <w:rsid w:val="00B529E8"/>
    <w:rsid w:val="00B5340C"/>
    <w:rsid w:val="00B60008"/>
    <w:rsid w:val="00B627FE"/>
    <w:rsid w:val="00B64393"/>
    <w:rsid w:val="00B67974"/>
    <w:rsid w:val="00B81C12"/>
    <w:rsid w:val="00B90024"/>
    <w:rsid w:val="00B91F9E"/>
    <w:rsid w:val="00B92702"/>
    <w:rsid w:val="00B92B1A"/>
    <w:rsid w:val="00B94E07"/>
    <w:rsid w:val="00BB0C5C"/>
    <w:rsid w:val="00BD3600"/>
    <w:rsid w:val="00BE57D1"/>
    <w:rsid w:val="00C01FD0"/>
    <w:rsid w:val="00C25687"/>
    <w:rsid w:val="00C46678"/>
    <w:rsid w:val="00C626B4"/>
    <w:rsid w:val="00C638C5"/>
    <w:rsid w:val="00C657DA"/>
    <w:rsid w:val="00C76D3D"/>
    <w:rsid w:val="00C87A2B"/>
    <w:rsid w:val="00CB3576"/>
    <w:rsid w:val="00CB36D0"/>
    <w:rsid w:val="00CB52F8"/>
    <w:rsid w:val="00CD5814"/>
    <w:rsid w:val="00CF26D9"/>
    <w:rsid w:val="00CF5315"/>
    <w:rsid w:val="00D000F2"/>
    <w:rsid w:val="00D04258"/>
    <w:rsid w:val="00D05021"/>
    <w:rsid w:val="00D06F87"/>
    <w:rsid w:val="00D12419"/>
    <w:rsid w:val="00D14C25"/>
    <w:rsid w:val="00D14E26"/>
    <w:rsid w:val="00D30D72"/>
    <w:rsid w:val="00D3409F"/>
    <w:rsid w:val="00D421FB"/>
    <w:rsid w:val="00D52A75"/>
    <w:rsid w:val="00D62212"/>
    <w:rsid w:val="00D70BD6"/>
    <w:rsid w:val="00D84DDB"/>
    <w:rsid w:val="00D9257A"/>
    <w:rsid w:val="00DA14C7"/>
    <w:rsid w:val="00DB0446"/>
    <w:rsid w:val="00DC1E54"/>
    <w:rsid w:val="00DC20DB"/>
    <w:rsid w:val="00DD3236"/>
    <w:rsid w:val="00DD37F7"/>
    <w:rsid w:val="00DD4FAD"/>
    <w:rsid w:val="00DF4665"/>
    <w:rsid w:val="00E16B0C"/>
    <w:rsid w:val="00E25F62"/>
    <w:rsid w:val="00E350E4"/>
    <w:rsid w:val="00E36F90"/>
    <w:rsid w:val="00E4146F"/>
    <w:rsid w:val="00E45F99"/>
    <w:rsid w:val="00E4764E"/>
    <w:rsid w:val="00E549F1"/>
    <w:rsid w:val="00E67AB8"/>
    <w:rsid w:val="00E77016"/>
    <w:rsid w:val="00E8321E"/>
    <w:rsid w:val="00E83ABA"/>
    <w:rsid w:val="00EA15BA"/>
    <w:rsid w:val="00EA3AEF"/>
    <w:rsid w:val="00EA63A9"/>
    <w:rsid w:val="00EB4385"/>
    <w:rsid w:val="00ED3117"/>
    <w:rsid w:val="00ED7D85"/>
    <w:rsid w:val="00EE766F"/>
    <w:rsid w:val="00EE7E2B"/>
    <w:rsid w:val="00EF1A18"/>
    <w:rsid w:val="00EF40E3"/>
    <w:rsid w:val="00EF7970"/>
    <w:rsid w:val="00F04570"/>
    <w:rsid w:val="00F07FBB"/>
    <w:rsid w:val="00F3711E"/>
    <w:rsid w:val="00F4176C"/>
    <w:rsid w:val="00F474BF"/>
    <w:rsid w:val="00F5155E"/>
    <w:rsid w:val="00F64951"/>
    <w:rsid w:val="00F877D1"/>
    <w:rsid w:val="00F965D8"/>
    <w:rsid w:val="00FA1166"/>
    <w:rsid w:val="00FA6E0E"/>
    <w:rsid w:val="00FB449B"/>
    <w:rsid w:val="00FC4182"/>
    <w:rsid w:val="00FD26DA"/>
    <w:rsid w:val="00FD370B"/>
    <w:rsid w:val="00FD7077"/>
    <w:rsid w:val="00FE475B"/>
    <w:rsid w:val="00FE5898"/>
    <w:rsid w:val="00FF2E79"/>
    <w:rsid w:val="00FF49CA"/>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E9DC2C"/>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8B0D41"/>
    <w:pPr>
      <w:spacing w:after="240"/>
      <w:jc w:val="center"/>
    </w:pPr>
    <w:rPr>
      <w:rFonts w:ascii="Calibri" w:hAnsi="Calibri"/>
      <w:b/>
      <w:caps/>
      <w:noProof/>
      <w:sz w:val="40"/>
      <w:szCs w:val="40"/>
    </w:rPr>
  </w:style>
  <w:style w:type="paragraph" w:styleId="PlainText">
    <w:name w:val="Plain Text"/>
    <w:basedOn w:val="Normal"/>
    <w:link w:val="PlainTextChar"/>
    <w:uiPriority w:val="99"/>
    <w:unhideWhenUsed/>
    <w:rsid w:val="00B94E07"/>
    <w:rPr>
      <w:rFonts w:ascii="Consolas" w:hAnsi="Consolas"/>
      <w:sz w:val="21"/>
      <w:szCs w:val="21"/>
    </w:rPr>
  </w:style>
  <w:style w:type="character" w:customStyle="1" w:styleId="PlainTextChar">
    <w:name w:val="Plain Text Char"/>
    <w:basedOn w:val="DefaultParagraphFont"/>
    <w:link w:val="PlainText"/>
    <w:uiPriority w:val="99"/>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semiHidden/>
    <w:unhideWhenUsed/>
    <w:rsid w:val="00EE7E2B"/>
    <w:rPr>
      <w:sz w:val="20"/>
    </w:rPr>
  </w:style>
  <w:style w:type="character" w:customStyle="1" w:styleId="CommentTextChar">
    <w:name w:val="Comment Text Char"/>
    <w:basedOn w:val="DefaultParagraphFont"/>
    <w:link w:val="CommentText"/>
    <w:uiPriority w:val="99"/>
    <w:semiHidden/>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link w:val="ListParagraphChar"/>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table" w:styleId="TableGrid">
    <w:name w:val="Table Grid"/>
    <w:basedOn w:val="TableNormal"/>
    <w:uiPriority w:val="39"/>
    <w:rsid w:val="0064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D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1008101801">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cgov.org/clerk/forms/publicrecordsreques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gsa.acgov.org/i-want-to/request-a-public-recor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9" ma:contentTypeDescription="Create a new document." ma:contentTypeScope="" ma:versionID="44d602ebe8c8ea870d0dd97f259958fe">
  <xsd:schema xmlns:xsd="http://www.w3.org/2001/XMLSchema" xmlns:xs="http://www.w3.org/2001/XMLSchema" xmlns:p="http://schemas.microsoft.com/office/2006/metadata/properties" targetNamespace="http://schemas.microsoft.com/office/2006/metadata/properties" ma:root="true" ma:fieldsID="cfa7e6fed829ba14d0c69563ed93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2D0E-9690-4651-9B40-41DA839E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66124D-EF22-4CAA-927C-7A604B534A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4.xml><?xml version="1.0" encoding="utf-8"?>
<ds:datastoreItem xmlns:ds="http://schemas.openxmlformats.org/officeDocument/2006/customXml" ds:itemID="{072262D8-B16E-4FD3-8FE5-325D2647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RFP 902016 Comp Med Svcs QA</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902016 Comp Med Svcs QA</dc:title>
  <dc:subject/>
  <dc:creator>Truong, Thuy   GSA - Purchasing Department</dc:creator>
  <cp:keywords/>
  <dc:description/>
  <cp:lastModifiedBy>Biondi, Paul  GSA - Procurement Department</cp:lastModifiedBy>
  <cp:revision>4</cp:revision>
  <dcterms:created xsi:type="dcterms:W3CDTF">2021-10-13T14:06:00Z</dcterms:created>
  <dcterms:modified xsi:type="dcterms:W3CDTF">2021-10-14T21:00:00Z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b7b7de72-17c6-4b22-ba6c-377998231545</vt:lpwstr>
  </property>
</Properties>
</file>