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E558C" w14:textId="77777777" w:rsidR="003B6E51" w:rsidRDefault="003B6E51" w:rsidP="00501E3D">
      <w:pPr>
        <w:pStyle w:val="Title"/>
        <w:rPr>
          <w:color w:val="7030A0"/>
          <w:sz w:val="28"/>
          <w:szCs w:val="24"/>
          <w:highlight w:val="yellow"/>
        </w:rPr>
      </w:pPr>
      <w:bookmarkStart w:id="0" w:name="_GoBack"/>
      <w:bookmarkEnd w:id="0"/>
    </w:p>
    <w:p w14:paraId="296F6EFF" w14:textId="77777777" w:rsidR="00501E3D" w:rsidRPr="00985AE1" w:rsidRDefault="00501E3D" w:rsidP="00501E3D">
      <w:pPr>
        <w:pStyle w:val="Title"/>
        <w:rPr>
          <w:rFonts w:ascii="Calibri" w:hAnsi="Calibri" w:cs="Calibri"/>
          <w:sz w:val="72"/>
          <w:szCs w:val="72"/>
        </w:rPr>
      </w:pPr>
      <w:r w:rsidRPr="00985AE1">
        <w:rPr>
          <w:rFonts w:ascii="Calibri" w:hAnsi="Calibri" w:cs="Calibri"/>
          <w:sz w:val="72"/>
          <w:szCs w:val="72"/>
        </w:rPr>
        <w:t>COUNTY OF ALAMEDA</w:t>
      </w:r>
    </w:p>
    <w:p w14:paraId="3301F40B" w14:textId="77777777" w:rsidR="00501E3D" w:rsidRPr="00985AE1" w:rsidRDefault="00501E3D" w:rsidP="00501E3D">
      <w:pPr>
        <w:pStyle w:val="Title"/>
        <w:rPr>
          <w:rFonts w:ascii="Calibri" w:hAnsi="Calibri" w:cs="Calibri"/>
          <w:sz w:val="20"/>
        </w:rPr>
      </w:pPr>
    </w:p>
    <w:p w14:paraId="6CFC27CE" w14:textId="55D6EAD1" w:rsidR="00501E3D" w:rsidRPr="00057662" w:rsidRDefault="00501E3D" w:rsidP="00501E3D">
      <w:pPr>
        <w:pStyle w:val="Title"/>
        <w:rPr>
          <w:rFonts w:ascii="Calibri" w:hAnsi="Calibri" w:cs="Calibri"/>
          <w:sz w:val="40"/>
          <w:szCs w:val="40"/>
        </w:rPr>
      </w:pPr>
      <w:r w:rsidRPr="00057662">
        <w:rPr>
          <w:rFonts w:ascii="Calibri" w:hAnsi="Calibri" w:cs="Calibri"/>
          <w:sz w:val="40"/>
          <w:szCs w:val="40"/>
        </w:rPr>
        <w:t xml:space="preserve">ADDENDUM No. </w:t>
      </w:r>
      <w:r w:rsidR="00F85547">
        <w:rPr>
          <w:rFonts w:ascii="Calibri" w:hAnsi="Calibri" w:cs="Calibri"/>
          <w:sz w:val="40"/>
          <w:szCs w:val="40"/>
        </w:rPr>
        <w:t>1</w:t>
      </w:r>
    </w:p>
    <w:p w14:paraId="208FF390" w14:textId="77777777" w:rsidR="00501E3D" w:rsidRPr="00057662" w:rsidRDefault="00501E3D" w:rsidP="00501E3D">
      <w:pPr>
        <w:pStyle w:val="RFP-QHeader2"/>
        <w:rPr>
          <w:rFonts w:ascii="Calibri" w:hAnsi="Calibri" w:cs="Calibri"/>
          <w:sz w:val="20"/>
        </w:rPr>
      </w:pPr>
    </w:p>
    <w:p w14:paraId="4D7F9A2D" w14:textId="77777777" w:rsidR="00501E3D" w:rsidRPr="00057662" w:rsidRDefault="00501E3D" w:rsidP="00501E3D">
      <w:pPr>
        <w:pStyle w:val="Title"/>
        <w:rPr>
          <w:rFonts w:ascii="Calibri" w:hAnsi="Calibri" w:cs="Calibri"/>
          <w:sz w:val="40"/>
          <w:szCs w:val="40"/>
        </w:rPr>
      </w:pPr>
      <w:r w:rsidRPr="00057662">
        <w:rPr>
          <w:rFonts w:ascii="Calibri" w:hAnsi="Calibri" w:cs="Calibri"/>
          <w:sz w:val="40"/>
          <w:szCs w:val="40"/>
        </w:rPr>
        <w:t>to</w:t>
      </w:r>
    </w:p>
    <w:p w14:paraId="334A9966" w14:textId="77777777" w:rsidR="00501E3D" w:rsidRPr="00057662" w:rsidRDefault="00501E3D" w:rsidP="00501E3D">
      <w:pPr>
        <w:pStyle w:val="RFP-QHeader2"/>
        <w:rPr>
          <w:rFonts w:ascii="Calibri" w:hAnsi="Calibri" w:cs="Calibri"/>
          <w:sz w:val="20"/>
        </w:rPr>
      </w:pPr>
    </w:p>
    <w:p w14:paraId="4FEBAADB" w14:textId="6C2E2444" w:rsidR="00501E3D" w:rsidRPr="00F85547" w:rsidRDefault="00501E3D" w:rsidP="00501E3D">
      <w:pPr>
        <w:pStyle w:val="Subtitle"/>
        <w:rPr>
          <w:rFonts w:ascii="Calibri" w:hAnsi="Calibri" w:cs="Calibri"/>
          <w:color w:val="000000" w:themeColor="text1"/>
          <w:sz w:val="40"/>
          <w:szCs w:val="40"/>
        </w:rPr>
      </w:pPr>
      <w:r w:rsidRPr="00F85547">
        <w:rPr>
          <w:rFonts w:ascii="Calibri" w:hAnsi="Calibri" w:cs="Calibri"/>
          <w:color w:val="000000" w:themeColor="text1"/>
          <w:sz w:val="40"/>
          <w:szCs w:val="40"/>
        </w:rPr>
        <w:t xml:space="preserve">RFP No. </w:t>
      </w:r>
      <w:r w:rsidR="00F85547" w:rsidRPr="00F85547">
        <w:rPr>
          <w:rFonts w:ascii="Calibri" w:hAnsi="Calibri" w:cs="Calibri"/>
          <w:color w:val="000000" w:themeColor="text1"/>
          <w:sz w:val="40"/>
          <w:szCs w:val="40"/>
        </w:rPr>
        <w:t>902016</w:t>
      </w:r>
    </w:p>
    <w:p w14:paraId="1F06745E" w14:textId="77777777" w:rsidR="00501E3D" w:rsidRPr="00F85547" w:rsidRDefault="00501E3D" w:rsidP="00501E3D">
      <w:pPr>
        <w:pStyle w:val="RFP-QHeader2"/>
        <w:rPr>
          <w:rFonts w:ascii="Calibri" w:hAnsi="Calibri" w:cs="Calibri"/>
          <w:color w:val="000000" w:themeColor="text1"/>
          <w:sz w:val="20"/>
        </w:rPr>
      </w:pPr>
    </w:p>
    <w:p w14:paraId="55AB07B3" w14:textId="77777777" w:rsidR="00501E3D" w:rsidRPr="00F85547" w:rsidRDefault="00501E3D" w:rsidP="00501E3D">
      <w:pPr>
        <w:pStyle w:val="Heading3"/>
        <w:rPr>
          <w:rFonts w:ascii="Calibri" w:hAnsi="Calibri" w:cs="Calibri"/>
          <w:color w:val="000000" w:themeColor="text1"/>
          <w:sz w:val="40"/>
          <w:szCs w:val="40"/>
        </w:rPr>
      </w:pPr>
      <w:r w:rsidRPr="00F85547">
        <w:rPr>
          <w:rFonts w:ascii="Calibri" w:hAnsi="Calibri" w:cs="Calibri"/>
          <w:color w:val="000000" w:themeColor="text1"/>
          <w:sz w:val="40"/>
          <w:szCs w:val="40"/>
        </w:rPr>
        <w:t>for</w:t>
      </w:r>
    </w:p>
    <w:p w14:paraId="1D5337CB" w14:textId="04881877" w:rsidR="00501E3D" w:rsidRPr="00F85547" w:rsidRDefault="00501E3D" w:rsidP="00501E3D">
      <w:pPr>
        <w:pStyle w:val="RFP-QHeader2"/>
        <w:rPr>
          <w:rFonts w:ascii="Calibri" w:hAnsi="Calibri" w:cs="Calibri"/>
          <w:color w:val="000000" w:themeColor="text1"/>
          <w:sz w:val="20"/>
        </w:rPr>
      </w:pPr>
    </w:p>
    <w:p w14:paraId="62C5E649" w14:textId="4D089C8A" w:rsidR="00501E3D" w:rsidRPr="00F85547" w:rsidRDefault="00F85547" w:rsidP="00501E3D">
      <w:pPr>
        <w:jc w:val="center"/>
        <w:rPr>
          <w:rFonts w:ascii="Calibri" w:hAnsi="Calibri" w:cs="Calibri"/>
          <w:b/>
          <w:color w:val="000000" w:themeColor="text1"/>
          <w:sz w:val="40"/>
          <w:szCs w:val="40"/>
        </w:rPr>
      </w:pPr>
      <w:r w:rsidRPr="00F85547">
        <w:rPr>
          <w:rFonts w:ascii="Calibri" w:hAnsi="Calibri" w:cs="Calibri"/>
          <w:b/>
          <w:color w:val="000000" w:themeColor="text1"/>
          <w:sz w:val="40"/>
          <w:szCs w:val="40"/>
        </w:rPr>
        <w:t>C</w:t>
      </w:r>
      <w:r w:rsidR="0022166F">
        <w:rPr>
          <w:rFonts w:ascii="Calibri" w:hAnsi="Calibri" w:cs="Calibri"/>
          <w:b/>
          <w:color w:val="000000" w:themeColor="text1"/>
          <w:sz w:val="40"/>
          <w:szCs w:val="40"/>
        </w:rPr>
        <w:t>o</w:t>
      </w:r>
      <w:r w:rsidRPr="00F85547">
        <w:rPr>
          <w:rFonts w:ascii="Calibri" w:hAnsi="Calibri" w:cs="Calibri"/>
          <w:b/>
          <w:color w:val="000000" w:themeColor="text1"/>
          <w:sz w:val="40"/>
          <w:szCs w:val="40"/>
        </w:rPr>
        <w:t>mprehensive Medical Services</w:t>
      </w:r>
    </w:p>
    <w:p w14:paraId="5D2072BB" w14:textId="77777777" w:rsidR="00501E3D" w:rsidRPr="00985AE1" w:rsidRDefault="00501E3D" w:rsidP="00501E3D">
      <w:pPr>
        <w:jc w:val="center"/>
        <w:rPr>
          <w:rFonts w:ascii="Calibri" w:hAnsi="Calibri" w:cs="Calibri"/>
          <w:b/>
          <w:sz w:val="20"/>
        </w:rPr>
      </w:pPr>
    </w:p>
    <w:p w14:paraId="2EEB729F" w14:textId="77777777" w:rsidR="00501E3D" w:rsidRPr="00985AE1" w:rsidRDefault="00501E3D" w:rsidP="00501E3D">
      <w:pPr>
        <w:jc w:val="center"/>
        <w:rPr>
          <w:rFonts w:ascii="Calibri" w:hAnsi="Calibri" w:cs="Calibri"/>
          <w:sz w:val="20"/>
        </w:rPr>
      </w:pP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501E3D" w:rsidRPr="007429B4" w14:paraId="21F197B2" w14:textId="77777777" w:rsidTr="008F465E">
        <w:trPr>
          <w:trHeight w:val="2224"/>
        </w:trPr>
        <w:tc>
          <w:tcPr>
            <w:tcW w:w="10795" w:type="dxa"/>
            <w:shd w:val="clear" w:color="auto" w:fill="auto"/>
            <w:tcMar>
              <w:top w:w="43" w:type="dxa"/>
              <w:left w:w="115" w:type="dxa"/>
              <w:bottom w:w="43" w:type="dxa"/>
              <w:right w:w="115" w:type="dxa"/>
            </w:tcMar>
          </w:tcPr>
          <w:p w14:paraId="19991CC6" w14:textId="7AEFCFBA" w:rsidR="00501E3D" w:rsidRPr="00501E3D" w:rsidRDefault="00501E3D" w:rsidP="00BE7450">
            <w:pPr>
              <w:jc w:val="both"/>
              <w:rPr>
                <w:rFonts w:ascii="Calibri" w:hAnsi="Calibri" w:cs="Calibri"/>
                <w:spacing w:val="-6"/>
                <w:sz w:val="28"/>
                <w:szCs w:val="28"/>
              </w:rPr>
            </w:pPr>
            <w:r w:rsidRPr="00501E3D">
              <w:rPr>
                <w:rFonts w:ascii="Calibri" w:hAnsi="Calibri" w:cs="Calibri"/>
                <w:b/>
                <w:spacing w:val="-6"/>
                <w:sz w:val="28"/>
                <w:szCs w:val="28"/>
              </w:rPr>
              <w:t>This</w:t>
            </w:r>
            <w:r w:rsidRPr="00BE7450">
              <w:rPr>
                <w:rFonts w:ascii="Calibri" w:hAnsi="Calibri" w:cs="Calibri"/>
                <w:b/>
                <w:color w:val="000000" w:themeColor="text1"/>
                <w:spacing w:val="-6"/>
                <w:sz w:val="28"/>
                <w:szCs w:val="28"/>
              </w:rPr>
              <w:t xml:space="preserve"> RFP Addendum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RFP Addendum will also be posted on the GSA Contracting Opportunities website located at </w:t>
            </w:r>
            <w:hyperlink r:id="rId11" w:history="1">
              <w:r w:rsidR="00BE6DA6" w:rsidRPr="00BE7450">
                <w:rPr>
                  <w:rStyle w:val="Hyperlink"/>
                  <w:rFonts w:ascii="Calibri" w:hAnsi="Calibri" w:cs="Calibri"/>
                  <w:b/>
                  <w:color w:val="000000" w:themeColor="text1"/>
                  <w:sz w:val="28"/>
                  <w:szCs w:val="28"/>
                </w:rPr>
                <w:t>Alameda County Current Contracting Opportunities</w:t>
              </w:r>
            </w:hyperlink>
            <w:r w:rsidRPr="00501E3D">
              <w:rPr>
                <w:rFonts w:ascii="Calibri" w:hAnsi="Calibri" w:cs="Calibri"/>
                <w:b/>
                <w:spacing w:val="-6"/>
                <w:sz w:val="28"/>
                <w:szCs w:val="28"/>
              </w:rPr>
              <w:t>.</w:t>
            </w:r>
          </w:p>
        </w:tc>
      </w:tr>
    </w:tbl>
    <w:p w14:paraId="4C55513E" w14:textId="77777777" w:rsidR="00501E3D" w:rsidRDefault="00501E3D" w:rsidP="00501E3D">
      <w:pPr>
        <w:rPr>
          <w:rFonts w:ascii="Calibri" w:hAnsi="Calibri" w:cs="Calibri"/>
          <w:sz w:val="20"/>
        </w:rPr>
      </w:pPr>
    </w:p>
    <w:p w14:paraId="39EB6255" w14:textId="77777777" w:rsidR="00401870" w:rsidRDefault="00401870" w:rsidP="00501E3D">
      <w:pPr>
        <w:jc w:val="center"/>
        <w:rPr>
          <w:rFonts w:ascii="Calibri" w:hAnsi="Calibri" w:cs="Calibri"/>
          <w:b/>
          <w:sz w:val="30"/>
          <w:szCs w:val="30"/>
          <w:highlight w:val="yellow"/>
        </w:rPr>
      </w:pPr>
    </w:p>
    <w:p w14:paraId="4CE94F2E" w14:textId="62BF2BD6" w:rsidR="00F85547" w:rsidRDefault="0022166F" w:rsidP="00F85547">
      <w:pPr>
        <w:jc w:val="center"/>
        <w:rPr>
          <w:rFonts w:ascii="Calibri" w:hAnsi="Calibri" w:cs="Calibri"/>
          <w:b/>
          <w:sz w:val="40"/>
          <w:szCs w:val="32"/>
          <w:highlight w:val="yellow"/>
        </w:rPr>
      </w:pPr>
      <w:r w:rsidRPr="00FD57D8">
        <w:rPr>
          <w:rFonts w:ascii="Calibri" w:hAnsi="Calibri" w:cs="Calibri"/>
          <w:b/>
          <w:sz w:val="40"/>
          <w:szCs w:val="32"/>
          <w:highlight w:val="yellow"/>
        </w:rPr>
        <w:t>**REVISED CALENDAR OF EVENTS**</w:t>
      </w:r>
    </w:p>
    <w:p w14:paraId="4E5CCA5B" w14:textId="45A84F02" w:rsidR="00BE7450" w:rsidRPr="00FD57D8" w:rsidRDefault="0022166F" w:rsidP="00F85547">
      <w:pPr>
        <w:jc w:val="center"/>
        <w:rPr>
          <w:rFonts w:ascii="Calibri" w:hAnsi="Calibri" w:cs="Calibri"/>
          <w:b/>
          <w:sz w:val="40"/>
          <w:szCs w:val="32"/>
          <w:highlight w:val="yellow"/>
        </w:rPr>
      </w:pPr>
      <w:r>
        <w:rPr>
          <w:rFonts w:ascii="Calibri" w:hAnsi="Calibri" w:cs="Calibri"/>
          <w:b/>
          <w:sz w:val="40"/>
          <w:szCs w:val="32"/>
          <w:highlight w:val="yellow"/>
        </w:rPr>
        <w:t xml:space="preserve">BID RESPONSES NOW DUE </w:t>
      </w:r>
      <w:r w:rsidRPr="00BE7450">
        <w:rPr>
          <w:rFonts w:ascii="Calibri" w:hAnsi="Calibri" w:cs="Calibri"/>
          <w:b/>
          <w:color w:val="FF0000"/>
          <w:sz w:val="40"/>
          <w:szCs w:val="32"/>
          <w:highlight w:val="yellow"/>
        </w:rPr>
        <w:t>OCTOBER 25, 2021</w:t>
      </w:r>
    </w:p>
    <w:p w14:paraId="526370AE" w14:textId="33B4627B" w:rsidR="003049BB" w:rsidRDefault="003049BB" w:rsidP="00501E3D">
      <w:pPr>
        <w:rPr>
          <w:rFonts w:ascii="Calibri" w:hAnsi="Calibri" w:cs="Calibri"/>
          <w:sz w:val="20"/>
        </w:rPr>
      </w:pPr>
    </w:p>
    <w:p w14:paraId="2BB9C503" w14:textId="3ED0689A" w:rsidR="00501E3D" w:rsidRDefault="00501E3D" w:rsidP="00501E3D">
      <w:pPr>
        <w:jc w:val="center"/>
        <w:rPr>
          <w:rFonts w:ascii="Calibri" w:hAnsi="Calibri" w:cs="Calibri"/>
          <w:sz w:val="20"/>
        </w:rPr>
      </w:pPr>
    </w:p>
    <w:p w14:paraId="5C49AD64" w14:textId="53A822FE" w:rsidR="0036554A" w:rsidRDefault="0036554A" w:rsidP="00501E3D">
      <w:pPr>
        <w:jc w:val="center"/>
        <w:rPr>
          <w:rFonts w:ascii="Calibri" w:hAnsi="Calibri" w:cs="Calibri"/>
          <w:sz w:val="20"/>
        </w:rPr>
      </w:pPr>
    </w:p>
    <w:p w14:paraId="74535F9C" w14:textId="63551273" w:rsidR="00F85547" w:rsidRDefault="00F85547" w:rsidP="00501E3D">
      <w:pPr>
        <w:jc w:val="center"/>
        <w:rPr>
          <w:rFonts w:ascii="Calibri" w:hAnsi="Calibri" w:cs="Calibri"/>
          <w:sz w:val="20"/>
        </w:rPr>
      </w:pPr>
    </w:p>
    <w:p w14:paraId="51B1BFAF" w14:textId="2B138AB8" w:rsidR="00F85547" w:rsidRDefault="00F85547" w:rsidP="00501E3D">
      <w:pPr>
        <w:jc w:val="center"/>
        <w:rPr>
          <w:rFonts w:ascii="Calibri" w:hAnsi="Calibri" w:cs="Calibri"/>
          <w:sz w:val="20"/>
        </w:rPr>
      </w:pPr>
    </w:p>
    <w:p w14:paraId="27BD8F22" w14:textId="2E28E079" w:rsidR="00F85547" w:rsidRDefault="00F85547" w:rsidP="00501E3D">
      <w:pPr>
        <w:jc w:val="center"/>
        <w:rPr>
          <w:rFonts w:ascii="Calibri" w:hAnsi="Calibri" w:cs="Calibri"/>
          <w:sz w:val="20"/>
        </w:rPr>
      </w:pPr>
    </w:p>
    <w:p w14:paraId="7138429E" w14:textId="16609E3D" w:rsidR="00F85547" w:rsidRDefault="00F85547" w:rsidP="00501E3D">
      <w:pPr>
        <w:jc w:val="center"/>
        <w:rPr>
          <w:rFonts w:ascii="Calibri" w:hAnsi="Calibri" w:cs="Calibri"/>
          <w:sz w:val="20"/>
        </w:rPr>
      </w:pPr>
    </w:p>
    <w:p w14:paraId="13A340F0" w14:textId="78FEE231" w:rsidR="00F85547" w:rsidRDefault="00F85547" w:rsidP="00501E3D">
      <w:pPr>
        <w:jc w:val="center"/>
        <w:rPr>
          <w:rFonts w:ascii="Calibri" w:hAnsi="Calibri" w:cs="Calibri"/>
          <w:sz w:val="20"/>
        </w:rPr>
      </w:pPr>
    </w:p>
    <w:p w14:paraId="65387C0B" w14:textId="42FB90C8" w:rsidR="00F85547" w:rsidRDefault="00F85547" w:rsidP="00501E3D">
      <w:pPr>
        <w:jc w:val="center"/>
        <w:rPr>
          <w:rFonts w:ascii="Calibri" w:hAnsi="Calibri" w:cs="Calibri"/>
          <w:sz w:val="20"/>
        </w:rPr>
      </w:pPr>
    </w:p>
    <w:p w14:paraId="47EE19E1" w14:textId="3CD48998" w:rsidR="00F85547" w:rsidRDefault="00F85547" w:rsidP="00501E3D">
      <w:pPr>
        <w:jc w:val="center"/>
        <w:rPr>
          <w:rFonts w:ascii="Calibri" w:hAnsi="Calibri" w:cs="Calibri"/>
          <w:sz w:val="20"/>
        </w:rPr>
      </w:pPr>
    </w:p>
    <w:p w14:paraId="40AF6875" w14:textId="77777777" w:rsidR="00F85547" w:rsidRDefault="00F85547" w:rsidP="00501E3D">
      <w:pPr>
        <w:jc w:val="center"/>
        <w:rPr>
          <w:rFonts w:ascii="Calibri" w:hAnsi="Calibri" w:cs="Calibri"/>
          <w:sz w:val="20"/>
        </w:rPr>
      </w:pPr>
    </w:p>
    <w:p w14:paraId="10C7DA30" w14:textId="77777777" w:rsidR="00501E3D" w:rsidRDefault="00501E3D" w:rsidP="00501E3D">
      <w:pPr>
        <w:jc w:val="center"/>
        <w:rPr>
          <w:rFonts w:ascii="Calibri" w:hAnsi="Calibri" w:cs="Calibri"/>
          <w:sz w:val="20"/>
        </w:rPr>
      </w:pPr>
    </w:p>
    <w:p w14:paraId="5E0A0B99" w14:textId="7F50A886" w:rsidR="00501E3D" w:rsidRPr="0062630A" w:rsidRDefault="00501E3D" w:rsidP="00501E3D">
      <w:pPr>
        <w:ind w:left="2520"/>
        <w:rPr>
          <w:rFonts w:ascii="Calibri" w:hAnsi="Calibri" w:cs="Calibri"/>
          <w:color w:val="008000"/>
          <w:sz w:val="20"/>
        </w:rPr>
      </w:pPr>
      <w:r>
        <w:rPr>
          <w:noProof/>
        </w:rPr>
        <w:drawing>
          <wp:anchor distT="0" distB="0" distL="114300" distR="114300" simplePos="0" relativeHeight="251661312" behindDoc="0" locked="0" layoutInCell="1" allowOverlap="1" wp14:anchorId="316C2BA0" wp14:editId="545E152A">
            <wp:simplePos x="0" y="0"/>
            <wp:positionH relativeFrom="margin">
              <wp:align>left</wp:align>
            </wp:positionH>
            <wp:positionV relativeFrom="paragraph">
              <wp:posOffset>74930</wp:posOffset>
            </wp:positionV>
            <wp:extent cx="1455386" cy="228600"/>
            <wp:effectExtent l="0" t="0" r="0" b="0"/>
            <wp:wrapNone/>
            <wp:docPr id="6" name="Picture 6"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5386"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426BD435" w14:textId="77777777" w:rsidR="00501E3D" w:rsidRDefault="00501E3D" w:rsidP="00501E3D">
      <w:pPr>
        <w:ind w:left="2520"/>
        <w:rPr>
          <w:rFonts w:ascii="Calibri" w:hAnsi="Calibri" w:cs="Calibri"/>
          <w:color w:val="008000"/>
          <w:sz w:val="20"/>
        </w:rPr>
        <w:sectPr w:rsidR="00501E3D" w:rsidSect="00CE7510">
          <w:headerReference w:type="default" r:id="rId13"/>
          <w:footerReference w:type="default" r:id="rId14"/>
          <w:headerReference w:type="first" r:id="rId15"/>
          <w:footerReference w:type="first" r:id="rId16"/>
          <w:pgSz w:w="12240" w:h="15840" w:code="1"/>
          <w:pgMar w:top="720" w:right="720" w:bottom="720" w:left="720" w:header="720"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3DB8D71C" w14:textId="420EF9D3" w:rsidR="00501E3D" w:rsidRPr="00985AE1" w:rsidRDefault="00501E3D" w:rsidP="00501E3D">
      <w:pPr>
        <w:pBdr>
          <w:top w:val="single" w:sz="18" w:space="1" w:color="auto"/>
          <w:left w:val="single" w:sz="18" w:space="4" w:color="auto"/>
          <w:bottom w:val="single" w:sz="18" w:space="1" w:color="auto"/>
          <w:right w:val="single" w:sz="18" w:space="4" w:color="auto"/>
        </w:pBdr>
        <w:jc w:val="both"/>
        <w:rPr>
          <w:rFonts w:ascii="Calibri" w:hAnsi="Calibri" w:cs="Calibri"/>
        </w:rPr>
      </w:pPr>
      <w:r w:rsidRPr="00F85547">
        <w:rPr>
          <w:rFonts w:ascii="Calibri" w:hAnsi="Calibri" w:cs="Calibri"/>
          <w:b/>
          <w:color w:val="000000" w:themeColor="text1"/>
        </w:rPr>
        <w:lastRenderedPageBreak/>
        <w:t xml:space="preserve">The following Section </w:t>
      </w:r>
      <w:r w:rsidR="008F465E" w:rsidRPr="00F85547">
        <w:rPr>
          <w:rFonts w:ascii="Calibri" w:hAnsi="Calibri" w:cs="Calibri"/>
          <w:b/>
          <w:color w:val="000000" w:themeColor="text1"/>
        </w:rPr>
        <w:t>has</w:t>
      </w:r>
      <w:r w:rsidRPr="00F85547">
        <w:rPr>
          <w:rFonts w:ascii="Calibri" w:hAnsi="Calibri" w:cs="Calibri"/>
          <w:b/>
          <w:color w:val="000000" w:themeColor="text1"/>
        </w:rPr>
        <w:t xml:space="preserve"> been modified or revised as shown below.  </w:t>
      </w:r>
      <w:r w:rsidRPr="00F85547">
        <w:rPr>
          <w:rFonts w:ascii="Calibri" w:hAnsi="Calibri" w:cs="Calibri"/>
          <w:color w:val="000000" w:themeColor="text1"/>
        </w:rPr>
        <w:t>Changes made to the original RFP do</w:t>
      </w:r>
      <w:r w:rsidRPr="00985AE1">
        <w:rPr>
          <w:rFonts w:ascii="Calibri" w:hAnsi="Calibri" w:cs="Calibri"/>
        </w:rPr>
        <w:t xml:space="preserve">cument are in </w:t>
      </w:r>
      <w:r w:rsidRPr="00985AE1">
        <w:rPr>
          <w:rFonts w:ascii="Calibri" w:hAnsi="Calibri" w:cs="Calibri"/>
          <w:b/>
        </w:rPr>
        <w:t xml:space="preserve">bold </w:t>
      </w:r>
      <w:r w:rsidRPr="00985AE1">
        <w:rPr>
          <w:rFonts w:ascii="Calibri" w:hAnsi="Calibri" w:cs="Calibri"/>
        </w:rPr>
        <w:t xml:space="preserve">print and </w:t>
      </w:r>
      <w:r w:rsidRPr="00985AE1">
        <w:rPr>
          <w:rFonts w:ascii="Calibri" w:hAnsi="Calibri" w:cs="Calibri"/>
          <w:highlight w:val="yellow"/>
        </w:rPr>
        <w:t>highlighted</w:t>
      </w:r>
      <w:r w:rsidRPr="00985AE1">
        <w:rPr>
          <w:rFonts w:ascii="Calibri" w:hAnsi="Calibri" w:cs="Calibri"/>
        </w:rPr>
        <w:t xml:space="preserve">, and deletions made have a </w:t>
      </w:r>
      <w:r w:rsidRPr="00985AE1">
        <w:rPr>
          <w:rFonts w:ascii="Calibri" w:hAnsi="Calibri" w:cs="Calibri"/>
          <w:strike/>
        </w:rPr>
        <w:t>strike through</w:t>
      </w:r>
      <w:r w:rsidRPr="00985AE1">
        <w:rPr>
          <w:rFonts w:ascii="Calibri" w:hAnsi="Calibri" w:cs="Calibri"/>
        </w:rPr>
        <w:t>.</w:t>
      </w:r>
    </w:p>
    <w:p w14:paraId="77212F8D" w14:textId="77777777" w:rsidR="00501E3D" w:rsidRPr="00985AE1" w:rsidRDefault="00501E3D" w:rsidP="00501E3D">
      <w:pPr>
        <w:rPr>
          <w:rFonts w:ascii="Calibri" w:hAnsi="Calibri" w:cs="Calibri"/>
          <w:szCs w:val="24"/>
        </w:rPr>
      </w:pPr>
    </w:p>
    <w:p w14:paraId="1D52E192" w14:textId="0EC38DBB" w:rsidR="00F85547" w:rsidRDefault="00F85547" w:rsidP="00EB7E67">
      <w:pPr>
        <w:shd w:val="clear" w:color="auto" w:fill="D9E2F3"/>
        <w:spacing w:after="240"/>
        <w:jc w:val="both"/>
        <w:rPr>
          <w:rFonts w:ascii="Calibri" w:hAnsi="Calibri" w:cs="Calibri"/>
        </w:rPr>
      </w:pPr>
      <w:r w:rsidRPr="00EB7E67">
        <w:rPr>
          <w:rFonts w:ascii="Calibri" w:hAnsi="Calibri" w:cs="Calibri"/>
          <w:b/>
        </w:rPr>
        <w:t>Page 3 of the RFP, CALENDAR OF EVENTS, has been revised as follows:</w:t>
      </w:r>
    </w:p>
    <w:p w14:paraId="2FF74E2F" w14:textId="77777777" w:rsidR="00F85547" w:rsidRPr="008547E2" w:rsidRDefault="00F85547" w:rsidP="00F85547">
      <w:pPr>
        <w:keepNext/>
        <w:spacing w:after="120"/>
        <w:jc w:val="center"/>
        <w:outlineLvl w:val="0"/>
        <w:rPr>
          <w:rFonts w:ascii="Calibri" w:hAnsi="Calibri" w:cs="Calibri"/>
          <w:b/>
          <w:sz w:val="40"/>
          <w:szCs w:val="40"/>
        </w:rPr>
      </w:pPr>
      <w:bookmarkStart w:id="1" w:name="_Toc14171502"/>
      <w:bookmarkStart w:id="2" w:name="_Toc34676899"/>
      <w:r w:rsidRPr="008547E2">
        <w:rPr>
          <w:rFonts w:ascii="Calibri" w:hAnsi="Calibri" w:cs="Calibri"/>
          <w:b/>
          <w:sz w:val="40"/>
          <w:szCs w:val="40"/>
        </w:rPr>
        <w:t>CALENDAR OF EVENTS</w:t>
      </w:r>
      <w:bookmarkEnd w:id="1"/>
      <w:bookmarkEnd w:id="2"/>
    </w:p>
    <w:p w14:paraId="3D7F2EDA" w14:textId="58025943" w:rsidR="00F85547" w:rsidRPr="00BE7450" w:rsidRDefault="00F85547" w:rsidP="00F85547">
      <w:pPr>
        <w:jc w:val="center"/>
        <w:rPr>
          <w:rFonts w:ascii="Calibri" w:hAnsi="Calibri" w:cs="Calibri"/>
          <w:b/>
          <w:color w:val="000000" w:themeColor="text1"/>
          <w:szCs w:val="26"/>
        </w:rPr>
      </w:pPr>
      <w:r w:rsidRPr="00BE7450">
        <w:rPr>
          <w:rFonts w:ascii="Calibri" w:hAnsi="Calibri" w:cs="Calibri"/>
          <w:b/>
          <w:color w:val="000000" w:themeColor="text1"/>
          <w:szCs w:val="26"/>
        </w:rPr>
        <w:t xml:space="preserve">REQUEST FOR PROPOSAL No. </w:t>
      </w:r>
      <w:r w:rsidR="00BE7450" w:rsidRPr="00BE7450">
        <w:rPr>
          <w:rFonts w:ascii="Calibri" w:hAnsi="Calibri" w:cs="Calibri"/>
          <w:b/>
          <w:color w:val="000000" w:themeColor="text1"/>
          <w:szCs w:val="26"/>
        </w:rPr>
        <w:t>902016</w:t>
      </w:r>
    </w:p>
    <w:p w14:paraId="53352980" w14:textId="2742EC20" w:rsidR="00F85547" w:rsidRPr="00BE7450" w:rsidRDefault="00BE7450" w:rsidP="00F85547">
      <w:pPr>
        <w:spacing w:after="240"/>
        <w:jc w:val="center"/>
        <w:rPr>
          <w:rFonts w:ascii="Calibri" w:hAnsi="Calibri" w:cs="Calibri"/>
          <w:b/>
          <w:color w:val="000000" w:themeColor="text1"/>
          <w:szCs w:val="26"/>
        </w:rPr>
      </w:pPr>
      <w:r w:rsidRPr="00BE7450">
        <w:rPr>
          <w:rFonts w:ascii="Calibri" w:hAnsi="Calibri" w:cs="Calibri"/>
          <w:b/>
          <w:color w:val="000000" w:themeColor="text1"/>
          <w:szCs w:val="26"/>
        </w:rPr>
        <w:t>Comprehensive Medical Services</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95"/>
        <w:gridCol w:w="5321"/>
      </w:tblGrid>
      <w:tr w:rsidR="00F85547" w:rsidRPr="008547E2" w14:paraId="1D001B55" w14:textId="77777777" w:rsidTr="00BE7450">
        <w:tc>
          <w:tcPr>
            <w:tcW w:w="5695" w:type="dxa"/>
            <w:tcBorders>
              <w:top w:val="single" w:sz="18" w:space="0" w:color="auto"/>
              <w:left w:val="single" w:sz="18" w:space="0" w:color="auto"/>
              <w:bottom w:val="single" w:sz="18" w:space="0" w:color="auto"/>
              <w:right w:val="single" w:sz="18" w:space="0" w:color="auto"/>
            </w:tcBorders>
            <w:shd w:val="clear" w:color="auto" w:fill="auto"/>
            <w:tcMar>
              <w:top w:w="29" w:type="dxa"/>
              <w:bottom w:w="29" w:type="dxa"/>
            </w:tcMar>
            <w:vAlign w:val="center"/>
          </w:tcPr>
          <w:p w14:paraId="3985F834" w14:textId="77777777" w:rsidR="00F85547" w:rsidRPr="008547E2" w:rsidRDefault="00F85547" w:rsidP="00874154">
            <w:pPr>
              <w:rPr>
                <w:rFonts w:ascii="Calibri" w:hAnsi="Calibri" w:cs="Calibri"/>
                <w:b/>
                <w:szCs w:val="26"/>
              </w:rPr>
            </w:pPr>
            <w:r w:rsidRPr="008547E2">
              <w:rPr>
                <w:rFonts w:ascii="Calibri" w:hAnsi="Calibri" w:cs="Calibri"/>
                <w:b/>
                <w:szCs w:val="26"/>
              </w:rPr>
              <w:t>EVENT</w:t>
            </w:r>
          </w:p>
        </w:tc>
        <w:tc>
          <w:tcPr>
            <w:tcW w:w="5321" w:type="dxa"/>
            <w:tcBorders>
              <w:top w:val="single" w:sz="18" w:space="0" w:color="auto"/>
              <w:left w:val="single" w:sz="18" w:space="0" w:color="auto"/>
              <w:bottom w:val="single" w:sz="18" w:space="0" w:color="auto"/>
              <w:right w:val="single" w:sz="18" w:space="0" w:color="auto"/>
            </w:tcBorders>
            <w:shd w:val="clear" w:color="auto" w:fill="auto"/>
            <w:tcMar>
              <w:top w:w="29" w:type="dxa"/>
              <w:bottom w:w="29" w:type="dxa"/>
            </w:tcMar>
            <w:vAlign w:val="center"/>
          </w:tcPr>
          <w:p w14:paraId="638FC186" w14:textId="77777777" w:rsidR="00F85547" w:rsidRPr="008547E2" w:rsidRDefault="00F85547" w:rsidP="00874154">
            <w:pPr>
              <w:rPr>
                <w:rFonts w:ascii="Calibri" w:hAnsi="Calibri" w:cs="Calibri"/>
                <w:b/>
                <w:szCs w:val="26"/>
              </w:rPr>
            </w:pPr>
            <w:r w:rsidRPr="008547E2">
              <w:rPr>
                <w:rFonts w:ascii="Calibri" w:hAnsi="Calibri" w:cs="Calibri"/>
                <w:b/>
                <w:szCs w:val="26"/>
              </w:rPr>
              <w:t>DATE/LOCATION</w:t>
            </w:r>
          </w:p>
        </w:tc>
      </w:tr>
      <w:tr w:rsidR="00F85547" w:rsidRPr="008547E2" w14:paraId="62B277FB" w14:textId="77777777" w:rsidTr="00BE7450">
        <w:tc>
          <w:tcPr>
            <w:tcW w:w="5695" w:type="dxa"/>
            <w:tcBorders>
              <w:top w:val="single" w:sz="18"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282543B4" w14:textId="77777777" w:rsidR="00F85547" w:rsidRPr="008547E2" w:rsidRDefault="00F85547" w:rsidP="00874154">
            <w:pPr>
              <w:rPr>
                <w:rFonts w:ascii="Calibri" w:hAnsi="Calibri" w:cs="Calibri"/>
                <w:b/>
                <w:szCs w:val="26"/>
              </w:rPr>
            </w:pPr>
            <w:r w:rsidRPr="008547E2">
              <w:rPr>
                <w:rFonts w:ascii="Calibri" w:hAnsi="Calibri" w:cs="Calibri"/>
                <w:b/>
                <w:szCs w:val="26"/>
              </w:rPr>
              <w:t>Request Issued</w:t>
            </w:r>
          </w:p>
        </w:tc>
        <w:tc>
          <w:tcPr>
            <w:tcW w:w="5321" w:type="dxa"/>
            <w:tcBorders>
              <w:top w:val="single" w:sz="18"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38A3103B" w14:textId="28A91345" w:rsidR="00F85547" w:rsidRPr="008547E2" w:rsidRDefault="0022166F" w:rsidP="00874154">
            <w:pPr>
              <w:rPr>
                <w:rFonts w:ascii="Calibri" w:hAnsi="Calibri" w:cs="Calibri"/>
                <w:b/>
                <w:szCs w:val="26"/>
              </w:rPr>
            </w:pPr>
            <w:r>
              <w:rPr>
                <w:rFonts w:ascii="Calibri" w:hAnsi="Calibri" w:cs="Calibri"/>
                <w:b/>
                <w:szCs w:val="26"/>
              </w:rPr>
              <w:t>August 30, 2021</w:t>
            </w:r>
          </w:p>
        </w:tc>
      </w:tr>
      <w:tr w:rsidR="00BE7450" w:rsidRPr="008547E2" w14:paraId="625052B5" w14:textId="77777777" w:rsidTr="00BE7450">
        <w:trPr>
          <w:trHeight w:val="1768"/>
        </w:trPr>
        <w:tc>
          <w:tcPr>
            <w:tcW w:w="569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73B1BC23" w14:textId="689B40C2" w:rsidR="00BE7450" w:rsidRPr="00EB7E67" w:rsidRDefault="00BE7450" w:rsidP="00BE7450">
            <w:pPr>
              <w:rPr>
                <w:rFonts w:asciiTheme="minorHAnsi" w:hAnsiTheme="minorHAnsi" w:cstheme="minorHAnsi"/>
                <w:b/>
                <w:szCs w:val="26"/>
              </w:rPr>
            </w:pPr>
            <w:r w:rsidRPr="00EB7E67">
              <w:rPr>
                <w:rFonts w:asciiTheme="minorHAnsi" w:hAnsiTheme="minorHAnsi" w:cstheme="minorHAnsi"/>
                <w:b/>
                <w:color w:val="FF0000"/>
                <w:szCs w:val="26"/>
              </w:rPr>
              <w:t>Mandatory</w:t>
            </w:r>
            <w:r w:rsidRPr="00EB7E67">
              <w:rPr>
                <w:rFonts w:asciiTheme="minorHAnsi" w:hAnsiTheme="minorHAnsi" w:cstheme="minorHAnsi"/>
                <w:b/>
                <w:szCs w:val="26"/>
              </w:rPr>
              <w:t xml:space="preserve"> Site Walk Through and Bidder’s Conference</w:t>
            </w:r>
          </w:p>
        </w:tc>
        <w:tc>
          <w:tcPr>
            <w:tcW w:w="532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334D07EB" w14:textId="77777777" w:rsidR="00BE7450" w:rsidRPr="00EB7E67" w:rsidRDefault="00BE7450" w:rsidP="00BE7450">
            <w:pPr>
              <w:rPr>
                <w:rFonts w:asciiTheme="minorHAnsi" w:hAnsiTheme="minorHAnsi" w:cstheme="minorHAnsi"/>
                <w:b/>
                <w:color w:val="000000"/>
                <w:szCs w:val="26"/>
              </w:rPr>
            </w:pPr>
            <w:r w:rsidRPr="00EB7E67">
              <w:rPr>
                <w:rFonts w:asciiTheme="minorHAnsi" w:hAnsiTheme="minorHAnsi" w:cstheme="minorHAnsi"/>
                <w:b/>
                <w:color w:val="000000"/>
                <w:szCs w:val="26"/>
              </w:rPr>
              <w:t>September 23, 2021 @ 9:00 a.m.</w:t>
            </w:r>
          </w:p>
          <w:p w14:paraId="2D3583B6" w14:textId="77777777" w:rsidR="00BE7450" w:rsidRPr="00EB7E67" w:rsidRDefault="00BE7450" w:rsidP="00BE7450">
            <w:pPr>
              <w:pStyle w:val="CommentSubject"/>
              <w:rPr>
                <w:rFonts w:asciiTheme="minorHAnsi" w:hAnsiTheme="minorHAnsi" w:cstheme="minorHAnsi"/>
                <w:bCs w:val="0"/>
              </w:rPr>
            </w:pPr>
          </w:p>
          <w:p w14:paraId="790A9F93" w14:textId="77777777" w:rsidR="00BE7450" w:rsidRPr="00EB7E67" w:rsidRDefault="00BE7450" w:rsidP="00BE7450">
            <w:pPr>
              <w:rPr>
                <w:rFonts w:asciiTheme="minorHAnsi" w:hAnsiTheme="minorHAnsi" w:cstheme="minorHAnsi"/>
                <w:b/>
                <w:szCs w:val="26"/>
              </w:rPr>
            </w:pPr>
            <w:r w:rsidRPr="00EB7E67">
              <w:rPr>
                <w:rFonts w:asciiTheme="minorHAnsi" w:hAnsiTheme="minorHAnsi" w:cstheme="minorHAnsi"/>
                <w:b/>
                <w:szCs w:val="26"/>
              </w:rPr>
              <w:t xml:space="preserve">GSA-Procurement </w:t>
            </w:r>
          </w:p>
          <w:p w14:paraId="2798CF07" w14:textId="77777777" w:rsidR="00BE7450" w:rsidRPr="00EB7E67" w:rsidRDefault="00BE7450" w:rsidP="00BE7450">
            <w:pPr>
              <w:rPr>
                <w:rFonts w:asciiTheme="minorHAnsi" w:hAnsiTheme="minorHAnsi" w:cstheme="minorHAnsi"/>
                <w:b/>
                <w:color w:val="000000"/>
                <w:szCs w:val="26"/>
              </w:rPr>
            </w:pPr>
            <w:r w:rsidRPr="00EB7E67">
              <w:rPr>
                <w:rFonts w:asciiTheme="minorHAnsi" w:hAnsiTheme="minorHAnsi" w:cstheme="minorHAnsi"/>
                <w:b/>
                <w:color w:val="000000"/>
                <w:szCs w:val="26"/>
              </w:rPr>
              <w:t>Santa Rita Jail - Media Room</w:t>
            </w:r>
          </w:p>
          <w:p w14:paraId="2C4B0680" w14:textId="77777777" w:rsidR="00BE7450" w:rsidRPr="00EB7E67" w:rsidRDefault="00BE7450" w:rsidP="00BE7450">
            <w:pPr>
              <w:rPr>
                <w:rFonts w:asciiTheme="minorHAnsi" w:hAnsiTheme="minorHAnsi" w:cstheme="minorHAnsi"/>
                <w:b/>
                <w:color w:val="000000"/>
                <w:szCs w:val="26"/>
              </w:rPr>
            </w:pPr>
            <w:r w:rsidRPr="00EB7E67">
              <w:rPr>
                <w:rFonts w:asciiTheme="minorHAnsi" w:hAnsiTheme="minorHAnsi" w:cstheme="minorHAnsi"/>
                <w:b/>
                <w:color w:val="000000"/>
                <w:szCs w:val="26"/>
              </w:rPr>
              <w:t>5325 Broder Blvd</w:t>
            </w:r>
          </w:p>
          <w:p w14:paraId="554536DD" w14:textId="77777777" w:rsidR="00BE7450" w:rsidRPr="00EB7E67" w:rsidRDefault="00BE7450" w:rsidP="00BE7450">
            <w:pPr>
              <w:rPr>
                <w:rFonts w:asciiTheme="minorHAnsi" w:hAnsiTheme="minorHAnsi" w:cstheme="minorHAnsi"/>
                <w:b/>
                <w:color w:val="000000"/>
                <w:szCs w:val="26"/>
              </w:rPr>
            </w:pPr>
            <w:r w:rsidRPr="00EB7E67">
              <w:rPr>
                <w:rFonts w:asciiTheme="minorHAnsi" w:hAnsiTheme="minorHAnsi" w:cstheme="minorHAnsi"/>
                <w:b/>
                <w:color w:val="000000"/>
                <w:szCs w:val="26"/>
              </w:rPr>
              <w:t>Dublin, CA 94568</w:t>
            </w:r>
          </w:p>
          <w:p w14:paraId="5B56985F" w14:textId="77777777" w:rsidR="00BE7450" w:rsidRPr="00EB7E67" w:rsidRDefault="00BE7450" w:rsidP="00BE7450">
            <w:pPr>
              <w:rPr>
                <w:rFonts w:asciiTheme="minorHAnsi" w:hAnsiTheme="minorHAnsi" w:cstheme="minorHAnsi"/>
                <w:b/>
                <w:color w:val="FF0000"/>
                <w:szCs w:val="26"/>
              </w:rPr>
            </w:pPr>
            <w:r w:rsidRPr="00EB7E67">
              <w:rPr>
                <w:rFonts w:asciiTheme="minorHAnsi" w:hAnsiTheme="minorHAnsi" w:cstheme="minorHAnsi"/>
                <w:b/>
                <w:color w:val="FF0000"/>
                <w:szCs w:val="26"/>
                <w:highlight w:val="yellow"/>
              </w:rPr>
              <w:t xml:space="preserve">This mandatory site walk through is required to verify your company can perform the requirements for this RFP.  By signing the mandatory attendance sheet, bidder agrees to perform the requirements for this RFP.  </w:t>
            </w:r>
          </w:p>
          <w:p w14:paraId="2420576B" w14:textId="77777777" w:rsidR="00BE7450" w:rsidRPr="00EB7E67" w:rsidRDefault="00BE7450" w:rsidP="00BE7450">
            <w:pPr>
              <w:rPr>
                <w:rFonts w:asciiTheme="minorHAnsi" w:hAnsiTheme="minorHAnsi" w:cstheme="minorHAnsi"/>
                <w:b/>
                <w:color w:val="FF0000"/>
                <w:szCs w:val="26"/>
              </w:rPr>
            </w:pPr>
          </w:p>
          <w:p w14:paraId="07C674B9" w14:textId="77777777" w:rsidR="00BE7450" w:rsidRPr="00EB7E67" w:rsidRDefault="00BE7450" w:rsidP="00BE7450">
            <w:pPr>
              <w:rPr>
                <w:rFonts w:asciiTheme="minorHAnsi" w:hAnsiTheme="minorHAnsi" w:cstheme="minorHAnsi"/>
                <w:b/>
                <w:color w:val="000000"/>
                <w:szCs w:val="26"/>
              </w:rPr>
            </w:pPr>
            <w:r w:rsidRPr="00EB7E67">
              <w:rPr>
                <w:rFonts w:asciiTheme="minorHAnsi" w:hAnsiTheme="minorHAnsi" w:cstheme="minorHAnsi"/>
                <w:b/>
                <w:color w:val="000000"/>
                <w:szCs w:val="26"/>
              </w:rPr>
              <w:t xml:space="preserve">Please see attached Exhibit B - Alameda County Site Security Clearance form.  </w:t>
            </w:r>
            <w:r w:rsidRPr="00EB7E67">
              <w:rPr>
                <w:rFonts w:asciiTheme="minorHAnsi" w:hAnsiTheme="minorHAnsi" w:cstheme="minorHAnsi"/>
                <w:b/>
                <w:color w:val="000000"/>
                <w:szCs w:val="26"/>
                <w:u w:val="single"/>
              </w:rPr>
              <w:t>This form MUST be completed by and submitted by September 10, 2021, in order to attend</w:t>
            </w:r>
            <w:r w:rsidRPr="00EB7E67">
              <w:rPr>
                <w:rFonts w:asciiTheme="minorHAnsi" w:hAnsiTheme="minorHAnsi" w:cstheme="minorHAnsi"/>
                <w:b/>
                <w:color w:val="000000"/>
                <w:szCs w:val="26"/>
              </w:rPr>
              <w:t xml:space="preserve">.  </w:t>
            </w:r>
          </w:p>
          <w:p w14:paraId="6378904E" w14:textId="77777777" w:rsidR="00BE7450" w:rsidRPr="00EB7E67" w:rsidRDefault="00BE7450" w:rsidP="00BE7450">
            <w:pPr>
              <w:rPr>
                <w:rFonts w:asciiTheme="minorHAnsi" w:hAnsiTheme="minorHAnsi" w:cstheme="minorHAnsi"/>
                <w:b/>
                <w:color w:val="000000"/>
                <w:szCs w:val="26"/>
              </w:rPr>
            </w:pPr>
          </w:p>
          <w:p w14:paraId="1128B910" w14:textId="2344FBE5" w:rsidR="00BE7450" w:rsidRPr="00EB7E67" w:rsidRDefault="00BE7450" w:rsidP="00BE7450">
            <w:pPr>
              <w:shd w:val="clear" w:color="auto" w:fill="FFFF00"/>
              <w:rPr>
                <w:rFonts w:asciiTheme="minorHAnsi" w:hAnsiTheme="minorHAnsi" w:cstheme="minorHAnsi"/>
                <w:b/>
                <w:szCs w:val="26"/>
              </w:rPr>
            </w:pPr>
            <w:r w:rsidRPr="00EB7E67">
              <w:rPr>
                <w:rFonts w:asciiTheme="minorHAnsi" w:hAnsiTheme="minorHAnsi" w:cstheme="minorHAnsi"/>
                <w:b/>
                <w:color w:val="000000"/>
                <w:szCs w:val="26"/>
              </w:rPr>
              <w:t xml:space="preserve">Please email your completed security form to Paul Biondi via email only at: </w:t>
            </w:r>
            <w:hyperlink r:id="rId17" w:history="1">
              <w:r w:rsidRPr="00EB7E67">
                <w:rPr>
                  <w:rStyle w:val="Hyperlink"/>
                  <w:rFonts w:asciiTheme="minorHAnsi" w:hAnsiTheme="minorHAnsi" w:cstheme="minorHAnsi"/>
                  <w:b/>
                  <w:szCs w:val="26"/>
                </w:rPr>
                <w:t>paul.biondi@acgov.org</w:t>
              </w:r>
            </w:hyperlink>
            <w:r w:rsidRPr="00EB7E67">
              <w:rPr>
                <w:rFonts w:asciiTheme="minorHAnsi" w:hAnsiTheme="minorHAnsi" w:cstheme="minorHAnsi"/>
                <w:b/>
                <w:color w:val="000000"/>
                <w:szCs w:val="26"/>
              </w:rPr>
              <w:t xml:space="preserve"> .</w:t>
            </w:r>
          </w:p>
        </w:tc>
      </w:tr>
      <w:tr w:rsidR="00BE7450" w:rsidRPr="008547E2" w14:paraId="18B5A1E3" w14:textId="77777777" w:rsidTr="00BE7450">
        <w:trPr>
          <w:trHeight w:val="229"/>
        </w:trPr>
        <w:tc>
          <w:tcPr>
            <w:tcW w:w="569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3E81D6ED" w14:textId="77777777" w:rsidR="00BE7450" w:rsidRDefault="00BE7450" w:rsidP="00BE7450">
            <w:pPr>
              <w:rPr>
                <w:rFonts w:ascii="Calibri" w:hAnsi="Calibri" w:cs="Calibri"/>
                <w:b/>
                <w:szCs w:val="26"/>
              </w:rPr>
            </w:pPr>
            <w:r w:rsidRPr="008547E2">
              <w:rPr>
                <w:rFonts w:ascii="Calibri" w:hAnsi="Calibri" w:cs="Calibri"/>
                <w:b/>
                <w:szCs w:val="26"/>
              </w:rPr>
              <w:t>Written Questions Due</w:t>
            </w:r>
            <w:r>
              <w:rPr>
                <w:rFonts w:ascii="Calibri" w:hAnsi="Calibri" w:cs="Calibri"/>
                <w:b/>
                <w:szCs w:val="26"/>
              </w:rPr>
              <w:t xml:space="preserve"> via Email:</w:t>
            </w:r>
          </w:p>
          <w:p w14:paraId="161F0E87" w14:textId="1A98A9D6" w:rsidR="00BE7450" w:rsidRPr="008547E2" w:rsidRDefault="00D2225A" w:rsidP="00BE7450">
            <w:pPr>
              <w:rPr>
                <w:rFonts w:ascii="Calibri" w:hAnsi="Calibri" w:cs="Calibri"/>
                <w:b/>
                <w:szCs w:val="26"/>
              </w:rPr>
            </w:pPr>
            <w:hyperlink r:id="rId18" w:history="1">
              <w:r w:rsidR="00BE7450" w:rsidRPr="007F5F3A">
                <w:rPr>
                  <w:rStyle w:val="Hyperlink"/>
                  <w:rFonts w:ascii="Calibri" w:hAnsi="Calibri" w:cs="Calibri"/>
                  <w:b/>
                  <w:szCs w:val="26"/>
                </w:rPr>
                <w:t>paul.biondi@acgov.org</w:t>
              </w:r>
            </w:hyperlink>
            <w:r w:rsidR="00BE7450">
              <w:rPr>
                <w:rFonts w:ascii="Calibri" w:hAnsi="Calibri" w:cs="Calibri"/>
                <w:b/>
                <w:szCs w:val="26"/>
              </w:rPr>
              <w:t xml:space="preserve"> </w:t>
            </w:r>
          </w:p>
        </w:tc>
        <w:tc>
          <w:tcPr>
            <w:tcW w:w="532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407D0F02" w14:textId="55866478" w:rsidR="00BE7450" w:rsidRPr="008547E2" w:rsidRDefault="00BE7450" w:rsidP="00BE7450">
            <w:pPr>
              <w:rPr>
                <w:rFonts w:ascii="Calibri" w:hAnsi="Calibri" w:cs="Calibri"/>
                <w:b/>
                <w:szCs w:val="26"/>
              </w:rPr>
            </w:pPr>
            <w:r>
              <w:rPr>
                <w:rFonts w:ascii="Calibri" w:hAnsi="Calibri" w:cs="Calibri"/>
                <w:b/>
                <w:szCs w:val="26"/>
              </w:rPr>
              <w:t>September 24, 2021</w:t>
            </w:r>
            <w:r w:rsidRPr="008547E2">
              <w:rPr>
                <w:rFonts w:ascii="Calibri" w:hAnsi="Calibri" w:cs="Calibri"/>
                <w:b/>
                <w:szCs w:val="26"/>
              </w:rPr>
              <w:t xml:space="preserve"> by 5:00 p.m. </w:t>
            </w:r>
            <w:r>
              <w:rPr>
                <w:rFonts w:ascii="Calibri" w:hAnsi="Calibri" w:cs="Calibri"/>
                <w:b/>
                <w:szCs w:val="26"/>
              </w:rPr>
              <w:t>(PDT)</w:t>
            </w:r>
          </w:p>
        </w:tc>
      </w:tr>
      <w:tr w:rsidR="00BE7450" w:rsidRPr="008547E2" w14:paraId="7E4C49F0" w14:textId="77777777" w:rsidTr="00BE7450">
        <w:tc>
          <w:tcPr>
            <w:tcW w:w="569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0B1032FF" w14:textId="77777777" w:rsidR="00BE7450" w:rsidRPr="008547E2" w:rsidRDefault="00BE7450" w:rsidP="00BE7450">
            <w:pPr>
              <w:rPr>
                <w:rFonts w:ascii="Calibri" w:hAnsi="Calibri" w:cs="Calibri"/>
                <w:b/>
                <w:szCs w:val="26"/>
              </w:rPr>
            </w:pPr>
            <w:r w:rsidRPr="008547E2">
              <w:rPr>
                <w:rFonts w:ascii="Calibri" w:hAnsi="Calibri" w:cs="Calibri"/>
                <w:b/>
                <w:szCs w:val="26"/>
              </w:rPr>
              <w:t>List of Attendees</w:t>
            </w:r>
          </w:p>
        </w:tc>
        <w:tc>
          <w:tcPr>
            <w:tcW w:w="532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07811697" w14:textId="3F861949" w:rsidR="00BE7450" w:rsidRPr="008547E2" w:rsidRDefault="00BE7450" w:rsidP="00BE7450">
            <w:pPr>
              <w:rPr>
                <w:rFonts w:ascii="Calibri" w:hAnsi="Calibri" w:cs="Calibri"/>
                <w:b/>
                <w:szCs w:val="26"/>
              </w:rPr>
            </w:pPr>
            <w:r>
              <w:rPr>
                <w:rFonts w:ascii="Calibri" w:hAnsi="Calibri" w:cs="Calibri"/>
                <w:b/>
                <w:szCs w:val="26"/>
              </w:rPr>
              <w:t>September 27, 2021</w:t>
            </w:r>
          </w:p>
        </w:tc>
      </w:tr>
      <w:tr w:rsidR="00BE7450" w:rsidRPr="008547E2" w14:paraId="54AEE84A" w14:textId="77777777" w:rsidTr="00BE7450">
        <w:tc>
          <w:tcPr>
            <w:tcW w:w="569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4FBD6709" w14:textId="77777777" w:rsidR="00BE7450" w:rsidRPr="008547E2" w:rsidRDefault="00BE7450" w:rsidP="00BE7450">
            <w:pPr>
              <w:rPr>
                <w:rFonts w:ascii="Calibri" w:hAnsi="Calibri" w:cs="Calibri"/>
                <w:szCs w:val="26"/>
              </w:rPr>
            </w:pPr>
            <w:r w:rsidRPr="008547E2">
              <w:rPr>
                <w:rFonts w:ascii="Calibri" w:hAnsi="Calibri" w:cs="Calibri"/>
                <w:b/>
                <w:szCs w:val="26"/>
              </w:rPr>
              <w:t>Q&amp;A Issued</w:t>
            </w:r>
          </w:p>
        </w:tc>
        <w:tc>
          <w:tcPr>
            <w:tcW w:w="532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30269F02" w14:textId="3A5D8B35" w:rsidR="00BE7450" w:rsidRPr="008547E2" w:rsidRDefault="00BE7450" w:rsidP="00BE7450">
            <w:pPr>
              <w:rPr>
                <w:rFonts w:ascii="Calibri" w:hAnsi="Calibri" w:cs="Calibri"/>
                <w:b/>
                <w:szCs w:val="26"/>
              </w:rPr>
            </w:pPr>
            <w:r w:rsidRPr="00BE7450">
              <w:rPr>
                <w:rFonts w:ascii="Calibri" w:hAnsi="Calibri" w:cs="Calibri"/>
                <w:b/>
                <w:strike/>
                <w:szCs w:val="26"/>
              </w:rPr>
              <w:t>October 11, 2021</w:t>
            </w:r>
            <w:r>
              <w:rPr>
                <w:rFonts w:ascii="Calibri" w:hAnsi="Calibri" w:cs="Calibri"/>
                <w:b/>
                <w:szCs w:val="26"/>
              </w:rPr>
              <w:t xml:space="preserve">, </w:t>
            </w:r>
            <w:r w:rsidRPr="00BE7450">
              <w:rPr>
                <w:rFonts w:ascii="Calibri" w:hAnsi="Calibri" w:cs="Calibri"/>
                <w:b/>
                <w:szCs w:val="26"/>
                <w:highlight w:val="yellow"/>
              </w:rPr>
              <w:t>October 15, 2021</w:t>
            </w:r>
          </w:p>
        </w:tc>
      </w:tr>
      <w:tr w:rsidR="00BE7450" w:rsidRPr="008547E2" w14:paraId="3A82BFFC" w14:textId="77777777" w:rsidTr="00BE7450">
        <w:tc>
          <w:tcPr>
            <w:tcW w:w="569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5512538C" w14:textId="081D79F2" w:rsidR="00BE7450" w:rsidRPr="008547E2" w:rsidRDefault="00BE7450" w:rsidP="00BE7450">
            <w:pPr>
              <w:rPr>
                <w:rFonts w:ascii="Calibri" w:hAnsi="Calibri" w:cs="Calibri"/>
                <w:b/>
                <w:szCs w:val="26"/>
              </w:rPr>
            </w:pPr>
            <w:r w:rsidRPr="00EB7E67">
              <w:rPr>
                <w:rFonts w:ascii="Calibri" w:hAnsi="Calibri" w:cs="Calibri"/>
                <w:b/>
                <w:szCs w:val="26"/>
                <w:highlight w:val="yellow"/>
              </w:rPr>
              <w:t>Addendum No. 1 issued</w:t>
            </w:r>
          </w:p>
        </w:tc>
        <w:tc>
          <w:tcPr>
            <w:tcW w:w="532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3B1BF495" w14:textId="6EF41946" w:rsidR="00BE7450" w:rsidRPr="008547E2" w:rsidRDefault="00BE7450" w:rsidP="00BE7450">
            <w:pPr>
              <w:rPr>
                <w:rFonts w:ascii="Calibri" w:hAnsi="Calibri" w:cs="Calibri"/>
                <w:b/>
                <w:szCs w:val="26"/>
              </w:rPr>
            </w:pPr>
            <w:r w:rsidRPr="00EB7E67">
              <w:rPr>
                <w:rFonts w:ascii="Calibri" w:hAnsi="Calibri" w:cs="Calibri"/>
                <w:b/>
                <w:szCs w:val="26"/>
                <w:highlight w:val="yellow"/>
              </w:rPr>
              <w:t>October 8, 2021</w:t>
            </w:r>
          </w:p>
        </w:tc>
      </w:tr>
      <w:tr w:rsidR="00BE7450" w:rsidRPr="008547E2" w14:paraId="035856FB" w14:textId="77777777" w:rsidTr="00BE7450">
        <w:tc>
          <w:tcPr>
            <w:tcW w:w="569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162F4B3E" w14:textId="2FD4357B" w:rsidR="00BE7450" w:rsidRPr="00BE7450" w:rsidRDefault="00BE7450" w:rsidP="00BE7450">
            <w:pPr>
              <w:rPr>
                <w:rFonts w:ascii="Calibri" w:hAnsi="Calibri" w:cs="Calibri"/>
                <w:i/>
                <w:sz w:val="22"/>
                <w:szCs w:val="22"/>
              </w:rPr>
            </w:pPr>
            <w:r>
              <w:rPr>
                <w:rFonts w:ascii="Calibri" w:hAnsi="Calibri" w:cs="Calibri"/>
                <w:b/>
                <w:szCs w:val="26"/>
              </w:rPr>
              <w:lastRenderedPageBreak/>
              <w:t xml:space="preserve">Addendum </w:t>
            </w:r>
            <w:r w:rsidRPr="00EB7E67">
              <w:rPr>
                <w:rFonts w:ascii="Calibri" w:hAnsi="Calibri" w:cs="Calibri"/>
                <w:b/>
                <w:szCs w:val="26"/>
                <w:highlight w:val="yellow"/>
              </w:rPr>
              <w:t>No. 2</w:t>
            </w:r>
            <w:r>
              <w:rPr>
                <w:rFonts w:ascii="Calibri" w:hAnsi="Calibri" w:cs="Calibri"/>
                <w:b/>
                <w:szCs w:val="26"/>
              </w:rPr>
              <w:t xml:space="preserve"> issued </w:t>
            </w:r>
            <w:r w:rsidRPr="00BE7450">
              <w:rPr>
                <w:rFonts w:ascii="Calibri" w:hAnsi="Calibri" w:cs="Calibri"/>
                <w:szCs w:val="26"/>
              </w:rPr>
              <w:t>(</w:t>
            </w:r>
            <w:r>
              <w:rPr>
                <w:rFonts w:ascii="Calibri" w:hAnsi="Calibri" w:cs="Calibri"/>
                <w:sz w:val="22"/>
                <w:szCs w:val="22"/>
              </w:rPr>
              <w:t>only if necessary to amend the RFP)</w:t>
            </w:r>
          </w:p>
        </w:tc>
        <w:tc>
          <w:tcPr>
            <w:tcW w:w="532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2F6651AE" w14:textId="64EB223E" w:rsidR="00BE7450" w:rsidRPr="00B81DA8" w:rsidRDefault="00B81DA8" w:rsidP="00BE7450">
            <w:pPr>
              <w:rPr>
                <w:rFonts w:ascii="Calibri" w:hAnsi="Calibri" w:cs="Calibri"/>
                <w:b/>
                <w:szCs w:val="26"/>
              </w:rPr>
            </w:pPr>
            <w:r w:rsidRPr="00B81DA8">
              <w:rPr>
                <w:rFonts w:ascii="Calibri" w:hAnsi="Calibri" w:cs="Calibri"/>
                <w:b/>
                <w:szCs w:val="26"/>
                <w:highlight w:val="yellow"/>
              </w:rPr>
              <w:t>October 15, 2021</w:t>
            </w:r>
          </w:p>
        </w:tc>
      </w:tr>
      <w:tr w:rsidR="00BE7450" w:rsidRPr="008547E2" w14:paraId="4BD2999B" w14:textId="77777777" w:rsidTr="00BE7450">
        <w:tc>
          <w:tcPr>
            <w:tcW w:w="569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450C07CE" w14:textId="77777777" w:rsidR="00BE7450" w:rsidRDefault="00BE7450" w:rsidP="00BE7450">
            <w:pPr>
              <w:rPr>
                <w:rFonts w:ascii="Calibri" w:hAnsi="Calibri" w:cs="Calibri"/>
                <w:b/>
                <w:szCs w:val="26"/>
              </w:rPr>
            </w:pPr>
            <w:r w:rsidRPr="008547E2">
              <w:rPr>
                <w:rFonts w:ascii="Calibri" w:hAnsi="Calibri" w:cs="Calibri"/>
                <w:b/>
                <w:szCs w:val="26"/>
              </w:rPr>
              <w:t xml:space="preserve">Response Due </w:t>
            </w:r>
            <w:r>
              <w:rPr>
                <w:rFonts w:ascii="Calibri" w:hAnsi="Calibri" w:cs="Calibri"/>
                <w:b/>
                <w:szCs w:val="26"/>
              </w:rPr>
              <w:t>and Submitted through</w:t>
            </w:r>
          </w:p>
          <w:p w14:paraId="79943AD5" w14:textId="77777777" w:rsidR="00BE7450" w:rsidRPr="008547E2" w:rsidRDefault="00D2225A" w:rsidP="00BE7450">
            <w:pPr>
              <w:rPr>
                <w:rFonts w:ascii="Calibri" w:hAnsi="Calibri" w:cs="Calibri"/>
                <w:b/>
                <w:szCs w:val="26"/>
              </w:rPr>
            </w:pPr>
            <w:hyperlink r:id="rId19" w:history="1">
              <w:r w:rsidR="00BE7450" w:rsidRPr="00E82251">
                <w:rPr>
                  <w:rStyle w:val="Hyperlink"/>
                  <w:rFonts w:ascii="Calibri" w:hAnsi="Calibri" w:cs="Calibri"/>
                  <w:b/>
                  <w:szCs w:val="26"/>
                </w:rPr>
                <w:t>EZSourcing Supplier Portal</w:t>
              </w:r>
            </w:hyperlink>
          </w:p>
        </w:tc>
        <w:tc>
          <w:tcPr>
            <w:tcW w:w="532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60400E7B" w14:textId="7954F55C" w:rsidR="008351CE" w:rsidRDefault="00BE7450" w:rsidP="00BE7450">
            <w:pPr>
              <w:rPr>
                <w:rFonts w:ascii="Calibri" w:hAnsi="Calibri" w:cs="Calibri"/>
                <w:b/>
                <w:szCs w:val="26"/>
              </w:rPr>
            </w:pPr>
            <w:r w:rsidRPr="00BE7450">
              <w:rPr>
                <w:rFonts w:ascii="Calibri" w:hAnsi="Calibri" w:cs="Calibri"/>
                <w:b/>
                <w:strike/>
                <w:szCs w:val="26"/>
              </w:rPr>
              <w:t>October 22, 2021</w:t>
            </w:r>
            <w:r>
              <w:rPr>
                <w:rFonts w:ascii="Calibri" w:hAnsi="Calibri" w:cs="Calibri"/>
                <w:b/>
                <w:szCs w:val="26"/>
              </w:rPr>
              <w:t xml:space="preserve"> </w:t>
            </w:r>
          </w:p>
          <w:p w14:paraId="46A1E4C8" w14:textId="7FD9C3F8" w:rsidR="00BE7450" w:rsidRPr="008547E2" w:rsidRDefault="00BE7450" w:rsidP="00BE7450">
            <w:pPr>
              <w:rPr>
                <w:rFonts w:ascii="Calibri" w:hAnsi="Calibri" w:cs="Calibri"/>
                <w:b/>
                <w:szCs w:val="26"/>
              </w:rPr>
            </w:pPr>
            <w:r w:rsidRPr="00BE7450">
              <w:rPr>
                <w:rFonts w:ascii="Calibri" w:hAnsi="Calibri" w:cs="Calibri"/>
                <w:b/>
                <w:szCs w:val="26"/>
                <w:highlight w:val="yellow"/>
              </w:rPr>
              <w:t>October 25, 2021</w:t>
            </w:r>
            <w:r w:rsidR="00B81DA8">
              <w:rPr>
                <w:rFonts w:ascii="Calibri" w:hAnsi="Calibri" w:cs="Calibri"/>
                <w:b/>
                <w:szCs w:val="26"/>
                <w:highlight w:val="yellow"/>
              </w:rPr>
              <w:t xml:space="preserve"> </w:t>
            </w:r>
            <w:r w:rsidR="00B81DA8">
              <w:rPr>
                <w:rFonts w:ascii="Calibri" w:hAnsi="Calibri" w:cs="Calibri"/>
                <w:b/>
                <w:szCs w:val="26"/>
              </w:rPr>
              <w:t xml:space="preserve">by 2:00 p.m. </w:t>
            </w:r>
            <w:r w:rsidR="00B81DA8" w:rsidRPr="00040681">
              <w:rPr>
                <w:rFonts w:ascii="Calibri" w:hAnsi="Calibri" w:cs="Calibri"/>
                <w:b/>
                <w:szCs w:val="26"/>
              </w:rPr>
              <w:t>(PST)</w:t>
            </w:r>
          </w:p>
        </w:tc>
      </w:tr>
      <w:tr w:rsidR="00BE7450" w:rsidRPr="008547E2" w14:paraId="5AC4D134" w14:textId="77777777" w:rsidTr="00BE7450">
        <w:tc>
          <w:tcPr>
            <w:tcW w:w="569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695BBE0D" w14:textId="77777777" w:rsidR="00BE7450" w:rsidRPr="008547E2" w:rsidRDefault="00BE7450" w:rsidP="00BE7450">
            <w:pPr>
              <w:rPr>
                <w:rFonts w:ascii="Calibri" w:hAnsi="Calibri" w:cs="Calibri"/>
                <w:b/>
                <w:szCs w:val="26"/>
              </w:rPr>
            </w:pPr>
            <w:r w:rsidRPr="008547E2">
              <w:rPr>
                <w:rFonts w:ascii="Calibri" w:hAnsi="Calibri" w:cs="Calibri"/>
                <w:b/>
                <w:szCs w:val="26"/>
              </w:rPr>
              <w:t>Evaluation Period</w:t>
            </w:r>
          </w:p>
        </w:tc>
        <w:tc>
          <w:tcPr>
            <w:tcW w:w="532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7F96E464" w14:textId="4B55CC92" w:rsidR="00BE7450" w:rsidRPr="008547E2" w:rsidRDefault="00BE7450" w:rsidP="00BE7450">
            <w:pPr>
              <w:rPr>
                <w:rFonts w:ascii="Calibri" w:hAnsi="Calibri" w:cs="Calibri"/>
                <w:b/>
                <w:szCs w:val="26"/>
              </w:rPr>
            </w:pPr>
            <w:r>
              <w:rPr>
                <w:rFonts w:ascii="Calibri" w:hAnsi="Calibri" w:cs="Calibri"/>
                <w:b/>
                <w:szCs w:val="26"/>
              </w:rPr>
              <w:t xml:space="preserve">October </w:t>
            </w:r>
            <w:r w:rsidRPr="00EB7E67">
              <w:rPr>
                <w:rFonts w:ascii="Calibri" w:hAnsi="Calibri" w:cs="Calibri"/>
                <w:b/>
                <w:strike/>
                <w:szCs w:val="26"/>
              </w:rPr>
              <w:t>2</w:t>
            </w:r>
            <w:r w:rsidR="008351CE" w:rsidRPr="00EB7E67">
              <w:rPr>
                <w:rFonts w:ascii="Calibri" w:hAnsi="Calibri" w:cs="Calibri"/>
                <w:b/>
                <w:strike/>
                <w:szCs w:val="26"/>
              </w:rPr>
              <w:t>2</w:t>
            </w:r>
            <w:r w:rsidR="007C30FA" w:rsidRPr="00EB7E67">
              <w:rPr>
                <w:rFonts w:ascii="Calibri" w:hAnsi="Calibri" w:cs="Calibri"/>
                <w:b/>
                <w:szCs w:val="26"/>
                <w:highlight w:val="yellow"/>
              </w:rPr>
              <w:t>25</w:t>
            </w:r>
            <w:r>
              <w:rPr>
                <w:rFonts w:ascii="Calibri" w:hAnsi="Calibri" w:cs="Calibri"/>
                <w:b/>
                <w:szCs w:val="26"/>
              </w:rPr>
              <w:t>, 2021  - December 7, 2021</w:t>
            </w:r>
          </w:p>
        </w:tc>
      </w:tr>
      <w:tr w:rsidR="00BE7450" w:rsidRPr="008547E2" w14:paraId="3CB66015" w14:textId="77777777" w:rsidTr="00BE7450">
        <w:tc>
          <w:tcPr>
            <w:tcW w:w="569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4B9AA1EA" w14:textId="05DE7510" w:rsidR="00BE7450" w:rsidRPr="008547E2" w:rsidRDefault="00BE7450" w:rsidP="00BE7450">
            <w:pPr>
              <w:rPr>
                <w:rFonts w:ascii="Calibri" w:hAnsi="Calibri" w:cs="Calibri"/>
                <w:b/>
                <w:szCs w:val="26"/>
              </w:rPr>
            </w:pPr>
            <w:r w:rsidRPr="008547E2">
              <w:rPr>
                <w:rFonts w:ascii="Calibri" w:hAnsi="Calibri" w:cs="Calibri"/>
                <w:b/>
                <w:szCs w:val="26"/>
              </w:rPr>
              <w:t>Vendor Interviews</w:t>
            </w:r>
            <w:r>
              <w:rPr>
                <w:rFonts w:ascii="Calibri" w:hAnsi="Calibri" w:cs="Calibri"/>
                <w:b/>
                <w:szCs w:val="26"/>
              </w:rPr>
              <w:t xml:space="preserve"> </w:t>
            </w:r>
          </w:p>
        </w:tc>
        <w:tc>
          <w:tcPr>
            <w:tcW w:w="532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064268AD" w14:textId="1B687997" w:rsidR="00BE7450" w:rsidRPr="008547E2" w:rsidRDefault="00BE7450" w:rsidP="00BE7450">
            <w:pPr>
              <w:rPr>
                <w:rFonts w:ascii="Calibri" w:hAnsi="Calibri" w:cs="Calibri"/>
                <w:b/>
                <w:szCs w:val="26"/>
              </w:rPr>
            </w:pPr>
            <w:r>
              <w:rPr>
                <w:rFonts w:ascii="Calibri" w:hAnsi="Calibri" w:cs="Calibri"/>
                <w:b/>
                <w:szCs w:val="26"/>
              </w:rPr>
              <w:t>Week of November 15, 2021</w:t>
            </w:r>
          </w:p>
        </w:tc>
      </w:tr>
      <w:tr w:rsidR="00BE7450" w:rsidRPr="008547E2" w14:paraId="7CDCA6EA" w14:textId="77777777" w:rsidTr="00BE7450">
        <w:tc>
          <w:tcPr>
            <w:tcW w:w="569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3B90D80D" w14:textId="77777777" w:rsidR="00BE7450" w:rsidRPr="008547E2" w:rsidRDefault="00BE7450" w:rsidP="00BE7450">
            <w:pPr>
              <w:rPr>
                <w:rFonts w:ascii="Calibri" w:hAnsi="Calibri" w:cs="Calibri"/>
                <w:b/>
                <w:szCs w:val="26"/>
              </w:rPr>
            </w:pPr>
            <w:r>
              <w:rPr>
                <w:rFonts w:ascii="Calibri" w:hAnsi="Calibri" w:cs="Calibri"/>
                <w:b/>
                <w:szCs w:val="26"/>
              </w:rPr>
              <w:t>Notice of Intent to</w:t>
            </w:r>
            <w:r w:rsidRPr="008547E2">
              <w:rPr>
                <w:rFonts w:ascii="Calibri" w:hAnsi="Calibri" w:cs="Calibri"/>
                <w:b/>
                <w:szCs w:val="26"/>
              </w:rPr>
              <w:t xml:space="preserve"> Award Issued</w:t>
            </w:r>
          </w:p>
        </w:tc>
        <w:tc>
          <w:tcPr>
            <w:tcW w:w="532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3EBD3D12" w14:textId="5FC16185" w:rsidR="00BE7450" w:rsidRPr="008547E2" w:rsidRDefault="00BE7450" w:rsidP="00BE7450">
            <w:pPr>
              <w:rPr>
                <w:rFonts w:ascii="Calibri" w:hAnsi="Calibri" w:cs="Calibri"/>
                <w:b/>
                <w:szCs w:val="26"/>
              </w:rPr>
            </w:pPr>
            <w:r>
              <w:rPr>
                <w:rFonts w:ascii="Calibri" w:hAnsi="Calibri" w:cs="Calibri"/>
                <w:b/>
                <w:szCs w:val="26"/>
              </w:rPr>
              <w:t>December 8, 2021</w:t>
            </w:r>
          </w:p>
        </w:tc>
      </w:tr>
      <w:tr w:rsidR="00BE7450" w:rsidRPr="008547E2" w14:paraId="429DF73B" w14:textId="77777777" w:rsidTr="00BE7450">
        <w:tc>
          <w:tcPr>
            <w:tcW w:w="569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37FC54DF" w14:textId="384A63BC" w:rsidR="00BE7450" w:rsidRPr="008547E2" w:rsidRDefault="00BE7450" w:rsidP="00BE7450">
            <w:pPr>
              <w:rPr>
                <w:rFonts w:ascii="Calibri" w:hAnsi="Calibri" w:cs="Calibri"/>
                <w:b/>
                <w:szCs w:val="26"/>
              </w:rPr>
            </w:pPr>
            <w:r w:rsidRPr="00EB7E67">
              <w:rPr>
                <w:rFonts w:ascii="Calibri" w:hAnsi="Calibri" w:cs="Calibri"/>
                <w:b/>
                <w:color w:val="000000" w:themeColor="text1"/>
                <w:szCs w:val="26"/>
              </w:rPr>
              <w:t>Board</w:t>
            </w:r>
            <w:r w:rsidRPr="008547E2">
              <w:rPr>
                <w:rFonts w:ascii="Calibri" w:hAnsi="Calibri" w:cs="Calibri"/>
                <w:b/>
                <w:szCs w:val="26"/>
              </w:rPr>
              <w:t xml:space="preserve"> Consideration Award Date</w:t>
            </w:r>
          </w:p>
        </w:tc>
        <w:tc>
          <w:tcPr>
            <w:tcW w:w="532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6650BE35" w14:textId="01526B6C" w:rsidR="00BE7450" w:rsidRPr="008547E2" w:rsidRDefault="00BE7450" w:rsidP="00BE7450">
            <w:pPr>
              <w:rPr>
                <w:rFonts w:ascii="Calibri" w:hAnsi="Calibri" w:cs="Calibri"/>
                <w:b/>
                <w:szCs w:val="26"/>
              </w:rPr>
            </w:pPr>
            <w:r>
              <w:rPr>
                <w:rFonts w:ascii="Calibri" w:hAnsi="Calibri" w:cs="Calibri"/>
                <w:b/>
                <w:szCs w:val="26"/>
              </w:rPr>
              <w:t>January 11, 2021</w:t>
            </w:r>
          </w:p>
        </w:tc>
      </w:tr>
      <w:tr w:rsidR="00BE7450" w:rsidRPr="008547E2" w14:paraId="74208846" w14:textId="77777777" w:rsidTr="00BE7450">
        <w:tc>
          <w:tcPr>
            <w:tcW w:w="5695" w:type="dxa"/>
            <w:tcBorders>
              <w:top w:val="single" w:sz="12" w:space="0" w:color="auto"/>
              <w:left w:val="single" w:sz="12" w:space="0" w:color="auto"/>
              <w:bottom w:val="single" w:sz="12" w:space="0" w:color="auto"/>
              <w:right w:val="dotted" w:sz="4" w:space="0" w:color="auto"/>
            </w:tcBorders>
            <w:shd w:val="clear" w:color="auto" w:fill="auto"/>
            <w:tcMar>
              <w:top w:w="29" w:type="dxa"/>
              <w:bottom w:w="29" w:type="dxa"/>
            </w:tcMar>
            <w:vAlign w:val="center"/>
          </w:tcPr>
          <w:p w14:paraId="41227590" w14:textId="77777777" w:rsidR="00BE7450" w:rsidRPr="008547E2" w:rsidRDefault="00BE7450" w:rsidP="00BE7450">
            <w:pPr>
              <w:rPr>
                <w:rFonts w:ascii="Calibri" w:hAnsi="Calibri" w:cs="Calibri"/>
                <w:b/>
                <w:szCs w:val="26"/>
              </w:rPr>
            </w:pPr>
            <w:r w:rsidRPr="008547E2">
              <w:rPr>
                <w:rFonts w:ascii="Calibri" w:hAnsi="Calibri" w:cs="Calibri"/>
                <w:b/>
                <w:szCs w:val="26"/>
              </w:rPr>
              <w:t>Contract Start Date</w:t>
            </w:r>
          </w:p>
        </w:tc>
        <w:tc>
          <w:tcPr>
            <w:tcW w:w="5321" w:type="dxa"/>
            <w:tcBorders>
              <w:top w:val="single" w:sz="12" w:space="0" w:color="auto"/>
              <w:left w:val="dotted" w:sz="4" w:space="0" w:color="auto"/>
              <w:bottom w:val="single" w:sz="12" w:space="0" w:color="auto"/>
              <w:right w:val="single" w:sz="12" w:space="0" w:color="auto"/>
            </w:tcBorders>
            <w:shd w:val="clear" w:color="auto" w:fill="auto"/>
            <w:tcMar>
              <w:top w:w="29" w:type="dxa"/>
              <w:bottom w:w="29" w:type="dxa"/>
            </w:tcMar>
            <w:vAlign w:val="center"/>
          </w:tcPr>
          <w:p w14:paraId="6204FB10" w14:textId="61A7A6FA" w:rsidR="00BE7450" w:rsidRPr="00BE7450" w:rsidRDefault="00BE7450" w:rsidP="00BE7450">
            <w:pPr>
              <w:rPr>
                <w:rFonts w:ascii="Calibri" w:hAnsi="Calibri" w:cs="Calibri"/>
                <w:b/>
                <w:szCs w:val="26"/>
              </w:rPr>
            </w:pPr>
            <w:r>
              <w:rPr>
                <w:rFonts w:ascii="Calibri" w:hAnsi="Calibri" w:cs="Calibri"/>
                <w:b/>
                <w:szCs w:val="26"/>
              </w:rPr>
              <w:t>October 1, 2022</w:t>
            </w:r>
          </w:p>
        </w:tc>
      </w:tr>
    </w:tbl>
    <w:p w14:paraId="1F18E21D" w14:textId="77777777" w:rsidR="00F85547" w:rsidRDefault="00F85547" w:rsidP="00F85547">
      <w:pPr>
        <w:spacing w:before="80"/>
        <w:rPr>
          <w:rFonts w:ascii="Calibri" w:hAnsi="Calibri" w:cs="Calibri"/>
          <w:b/>
          <w:i/>
          <w:sz w:val="24"/>
          <w:szCs w:val="24"/>
        </w:rPr>
      </w:pPr>
      <w:r w:rsidRPr="008547E2">
        <w:rPr>
          <w:rFonts w:ascii="Calibri" w:hAnsi="Calibri" w:cs="Calibri"/>
          <w:b/>
          <w:i/>
          <w:sz w:val="24"/>
          <w:szCs w:val="24"/>
        </w:rPr>
        <w:t>NOTE:  All dates are tentative and subject to change.</w:t>
      </w:r>
    </w:p>
    <w:p w14:paraId="48FF66A9" w14:textId="77777777" w:rsidR="005737DA" w:rsidRDefault="005737DA" w:rsidP="00501E3D">
      <w:pPr>
        <w:pStyle w:val="Item10"/>
        <w:tabs>
          <w:tab w:val="clear" w:pos="2880"/>
        </w:tabs>
        <w:ind w:left="720" w:firstLine="0"/>
        <w:jc w:val="both"/>
      </w:pPr>
    </w:p>
    <w:p w14:paraId="0264A43D" w14:textId="77777777" w:rsidR="005737DA" w:rsidRPr="007E2E8E" w:rsidRDefault="005737DA" w:rsidP="005737DA">
      <w:pPr>
        <w:shd w:val="clear" w:color="auto" w:fill="D9E2F3"/>
        <w:spacing w:after="240"/>
        <w:jc w:val="both"/>
        <w:rPr>
          <w:rFonts w:ascii="Calibri" w:hAnsi="Calibri" w:cs="Calibri"/>
          <w:b/>
        </w:rPr>
      </w:pPr>
      <w:r>
        <w:rPr>
          <w:rFonts w:ascii="Calibri" w:hAnsi="Calibri" w:cs="Calibri"/>
          <w:b/>
        </w:rPr>
        <w:t>Pa</w:t>
      </w:r>
      <w:r w:rsidRPr="00B135FC">
        <w:rPr>
          <w:rFonts w:ascii="Calibri" w:hAnsi="Calibri" w:cs="Calibri"/>
          <w:b/>
          <w:color w:val="0D0D0D" w:themeColor="text1" w:themeTint="F2"/>
        </w:rPr>
        <w:t>ge 13 of the RFP, Section E. (SPECIFIC REQUIREMENTS), Ite</w:t>
      </w:r>
      <w:r>
        <w:rPr>
          <w:rFonts w:ascii="Calibri" w:hAnsi="Calibri" w:cs="Calibri"/>
          <w:b/>
        </w:rPr>
        <w:t xml:space="preserve">ms 1.u. has been revised and 1.v. has been added as follows:  </w:t>
      </w:r>
    </w:p>
    <w:p w14:paraId="69FD6950" w14:textId="77777777" w:rsidR="005737DA" w:rsidRDefault="005737DA" w:rsidP="005737DA">
      <w:pPr>
        <w:pStyle w:val="Item10"/>
        <w:ind w:left="720"/>
        <w:jc w:val="both"/>
        <w:rPr>
          <w:b/>
        </w:rPr>
      </w:pPr>
      <w:r>
        <w:t>u.</w:t>
      </w:r>
      <w:r>
        <w:tab/>
      </w:r>
      <w:r w:rsidRPr="009F0BAE">
        <w:rPr>
          <w:b/>
          <w:i/>
          <w:highlight w:val="yellow"/>
        </w:rPr>
        <w:t>COVID-19</w:t>
      </w:r>
      <w:r w:rsidRPr="00C56F7B">
        <w:rPr>
          <w:b/>
          <w:highlight w:val="yellow"/>
        </w:rPr>
        <w:t xml:space="preserve"> - Provide COVID-19 testing and vaccinations </w:t>
      </w:r>
      <w:r>
        <w:rPr>
          <w:b/>
          <w:highlight w:val="yellow"/>
        </w:rPr>
        <w:t xml:space="preserve">for all inmates as required during the intake process, or as required due to a COVID-19 local exposure, </w:t>
      </w:r>
      <w:r w:rsidRPr="00C56F7B">
        <w:rPr>
          <w:b/>
          <w:highlight w:val="yellow"/>
        </w:rPr>
        <w:t>seven days per week until no longer necessary when the current COVID-19 pandemic has stopped.</w:t>
      </w:r>
    </w:p>
    <w:p w14:paraId="39BE01E6" w14:textId="77777777" w:rsidR="005737DA" w:rsidRPr="009E774D" w:rsidRDefault="005737DA" w:rsidP="005737DA">
      <w:pPr>
        <w:pStyle w:val="Item10"/>
        <w:ind w:left="720"/>
        <w:jc w:val="both"/>
        <w:rPr>
          <w:i/>
          <w:strike/>
        </w:rPr>
      </w:pPr>
      <w:r>
        <w:tab/>
      </w:r>
      <w:r w:rsidRPr="009E774D">
        <w:rPr>
          <w:strike/>
        </w:rPr>
        <w:t>Services - Medi-Cal County Inmate Program (MCIP) - coordinate to facilitate MCIP eligibility of inmates and Medicaid payment for Medi-Cal covered services by using reasonable best effort to facilitate MCIP eligibility.  Contractor shall provide County and/or designated third party billing contractor with all documentation that may be required to facilitate claiming of or reimbursement for the cost of Medi-Cal services covered by the County.</w:t>
      </w:r>
    </w:p>
    <w:p w14:paraId="495BAB3F" w14:textId="77777777" w:rsidR="005737DA" w:rsidRPr="009E774D" w:rsidRDefault="005737DA" w:rsidP="005737DA">
      <w:pPr>
        <w:pStyle w:val="Item10"/>
        <w:numPr>
          <w:ilvl w:val="0"/>
          <w:numId w:val="19"/>
        </w:numPr>
        <w:ind w:hanging="720"/>
        <w:jc w:val="both"/>
        <w:rPr>
          <w:strike/>
        </w:rPr>
      </w:pPr>
      <w:r w:rsidRPr="009E774D">
        <w:rPr>
          <w:strike/>
        </w:rPr>
        <w:t>Contractor shall notify the County of any inmate who may have a hospital stay longer than 24 hours.  County will begin the process of obtaining Medi-Cal or any other third party coverage and reimbursement.  Contractor will provide all necessary information in the medical file as may be needed to secure coverage and reimbursement.</w:t>
      </w:r>
    </w:p>
    <w:p w14:paraId="5CC56FCB" w14:textId="77777777" w:rsidR="005737DA" w:rsidRPr="00140AE2" w:rsidRDefault="005737DA" w:rsidP="005737DA">
      <w:pPr>
        <w:pStyle w:val="Item10"/>
        <w:ind w:left="720"/>
        <w:jc w:val="both"/>
        <w:rPr>
          <w:b/>
          <w:highlight w:val="yellow"/>
        </w:rPr>
      </w:pPr>
      <w:proofErr w:type="spellStart"/>
      <w:r w:rsidRPr="00B135FC">
        <w:rPr>
          <w:b/>
          <w:strike/>
          <w:highlight w:val="yellow"/>
        </w:rPr>
        <w:t>u.</w:t>
      </w:r>
      <w:r w:rsidRPr="00B135FC">
        <w:rPr>
          <w:b/>
          <w:highlight w:val="yellow"/>
        </w:rPr>
        <w:t>v</w:t>
      </w:r>
      <w:proofErr w:type="spellEnd"/>
      <w:r>
        <w:t>.</w:t>
      </w:r>
      <w:r>
        <w:tab/>
      </w:r>
      <w:r w:rsidRPr="00140AE2">
        <w:rPr>
          <w:b/>
          <w:highlight w:val="yellow"/>
        </w:rPr>
        <w:t>Services - Medi-Cal County Inmate Program (MCIP) - coordinate to facilitate MCIP eligibility of inmates and Medicaid payment for Medi-Cal covered services by using reasonable best effort to facilitate MCIP eligibility.  Contractor shall provide County and/or designated third party billing contractor with all documentation that may be required to facilitate claiming of or reimbursement for the cost of Medi-Cal services covered by the County.</w:t>
      </w:r>
    </w:p>
    <w:p w14:paraId="1D5EABC5" w14:textId="77777777" w:rsidR="005737DA" w:rsidRPr="00140AE2" w:rsidRDefault="005737DA" w:rsidP="005737DA">
      <w:pPr>
        <w:pStyle w:val="Item10"/>
        <w:numPr>
          <w:ilvl w:val="0"/>
          <w:numId w:val="20"/>
        </w:numPr>
        <w:ind w:hanging="720"/>
        <w:jc w:val="both"/>
        <w:rPr>
          <w:b/>
          <w:highlight w:val="yellow"/>
        </w:rPr>
      </w:pPr>
      <w:r w:rsidRPr="00140AE2">
        <w:rPr>
          <w:b/>
          <w:highlight w:val="yellow"/>
        </w:rPr>
        <w:t>Contractor shall notify the County of any inmate who may have a hospital stay longer than 24 hours.  County will begin the process of obtaining Medi-Cal or any other third party coverage and reimbursement.  Contractor will provide all necessary information in the medical file as may be needed to secure coverage and reimbursement.</w:t>
      </w:r>
    </w:p>
    <w:p w14:paraId="01492B8B" w14:textId="77777777" w:rsidR="005737DA" w:rsidRDefault="005737DA" w:rsidP="005737DA">
      <w:pPr>
        <w:pStyle w:val="Item10"/>
        <w:tabs>
          <w:tab w:val="clear" w:pos="2880"/>
        </w:tabs>
        <w:ind w:left="0" w:firstLine="0"/>
        <w:jc w:val="both"/>
      </w:pPr>
    </w:p>
    <w:p w14:paraId="5FC66436" w14:textId="77777777" w:rsidR="005737DA" w:rsidRDefault="005737DA" w:rsidP="00501E3D">
      <w:pPr>
        <w:pStyle w:val="Item10"/>
        <w:tabs>
          <w:tab w:val="clear" w:pos="2880"/>
        </w:tabs>
        <w:ind w:left="720" w:firstLine="0"/>
        <w:jc w:val="both"/>
      </w:pPr>
    </w:p>
    <w:p w14:paraId="58C5798C" w14:textId="77777777" w:rsidR="005737DA" w:rsidRDefault="005737DA" w:rsidP="00501E3D">
      <w:pPr>
        <w:pStyle w:val="Item10"/>
        <w:tabs>
          <w:tab w:val="clear" w:pos="2880"/>
        </w:tabs>
        <w:ind w:left="720" w:firstLine="0"/>
        <w:jc w:val="both"/>
      </w:pPr>
    </w:p>
    <w:p w14:paraId="0ACE1B80" w14:textId="77777777" w:rsidR="005737DA" w:rsidRDefault="005737DA" w:rsidP="00501E3D">
      <w:pPr>
        <w:pStyle w:val="Item10"/>
        <w:tabs>
          <w:tab w:val="clear" w:pos="2880"/>
        </w:tabs>
        <w:ind w:left="720" w:firstLine="0"/>
        <w:jc w:val="both"/>
      </w:pPr>
    </w:p>
    <w:p w14:paraId="65C077B8" w14:textId="77777777" w:rsidR="005737DA" w:rsidRDefault="005737DA" w:rsidP="00501E3D">
      <w:pPr>
        <w:pStyle w:val="Item10"/>
        <w:tabs>
          <w:tab w:val="clear" w:pos="2880"/>
        </w:tabs>
        <w:ind w:left="720" w:firstLine="0"/>
        <w:jc w:val="both"/>
      </w:pPr>
    </w:p>
    <w:p w14:paraId="096D543F" w14:textId="77777777" w:rsidR="005737DA" w:rsidRDefault="005737DA" w:rsidP="00501E3D">
      <w:pPr>
        <w:pStyle w:val="Item10"/>
        <w:tabs>
          <w:tab w:val="clear" w:pos="2880"/>
        </w:tabs>
        <w:ind w:left="720" w:firstLine="0"/>
        <w:jc w:val="both"/>
      </w:pPr>
    </w:p>
    <w:p w14:paraId="2C57754F" w14:textId="77777777" w:rsidR="005737DA" w:rsidRDefault="005737DA" w:rsidP="00501E3D">
      <w:pPr>
        <w:pStyle w:val="Item10"/>
        <w:tabs>
          <w:tab w:val="clear" w:pos="2880"/>
        </w:tabs>
        <w:ind w:left="720" w:firstLine="0"/>
        <w:jc w:val="both"/>
      </w:pPr>
    </w:p>
    <w:p w14:paraId="376AE045" w14:textId="77777777" w:rsidR="005737DA" w:rsidRDefault="005737DA" w:rsidP="00501E3D">
      <w:pPr>
        <w:pStyle w:val="Item10"/>
        <w:tabs>
          <w:tab w:val="clear" w:pos="2880"/>
        </w:tabs>
        <w:ind w:left="720" w:firstLine="0"/>
        <w:jc w:val="both"/>
      </w:pPr>
    </w:p>
    <w:p w14:paraId="54026049" w14:textId="53526587" w:rsidR="005737DA" w:rsidRDefault="005737DA" w:rsidP="00501E3D">
      <w:pPr>
        <w:pStyle w:val="Item10"/>
        <w:tabs>
          <w:tab w:val="clear" w:pos="2880"/>
        </w:tabs>
        <w:ind w:left="720" w:firstLine="0"/>
        <w:jc w:val="both"/>
        <w:sectPr w:rsidR="005737DA" w:rsidSect="00CE7510">
          <w:headerReference w:type="default" r:id="rId20"/>
          <w:footerReference w:type="default" r:id="rId21"/>
          <w:pgSz w:w="12240" w:h="15840" w:code="1"/>
          <w:pgMar w:top="1980" w:right="720" w:bottom="720" w:left="720" w:header="990" w:footer="438" w:gutter="0"/>
          <w:cols w:space="720"/>
          <w:docGrid w:linePitch="360"/>
        </w:sectPr>
      </w:pPr>
    </w:p>
    <w:p w14:paraId="4886CC06" w14:textId="77777777" w:rsidR="00654D65" w:rsidRPr="00CE7510" w:rsidRDefault="00654D65" w:rsidP="007874A0">
      <w:pPr>
        <w:pStyle w:val="HeaderExhibit"/>
        <w:spacing w:after="240"/>
        <w:rPr>
          <w:sz w:val="20"/>
        </w:rPr>
      </w:pPr>
      <w:r w:rsidRPr="007874A0">
        <w:rPr>
          <w:sz w:val="40"/>
        </w:rPr>
        <w:t xml:space="preserve">VENDOR </w:t>
      </w:r>
      <w:r w:rsidR="00FE3FC9">
        <w:rPr>
          <w:sz w:val="40"/>
        </w:rPr>
        <w:t xml:space="preserve">BID </w:t>
      </w:r>
      <w:r w:rsidRPr="007874A0">
        <w:rPr>
          <w:sz w:val="40"/>
        </w:rPr>
        <w:t>LIST</w:t>
      </w:r>
      <w:r w:rsidR="00CE7510">
        <w:rPr>
          <w:sz w:val="40"/>
        </w:rPr>
        <w:t xml:space="preserve"> </w:t>
      </w:r>
    </w:p>
    <w:p w14:paraId="27097A71" w14:textId="2D730B9D" w:rsidR="00654D65" w:rsidRPr="00F85547" w:rsidRDefault="00654D65" w:rsidP="007874A0">
      <w:pPr>
        <w:spacing w:after="240"/>
        <w:jc w:val="center"/>
        <w:rPr>
          <w:rFonts w:ascii="Calibri" w:hAnsi="Calibri" w:cs="Calibri"/>
          <w:b/>
          <w:color w:val="000000" w:themeColor="text1"/>
          <w:sz w:val="20"/>
        </w:rPr>
      </w:pPr>
      <w:r w:rsidRPr="00F85547">
        <w:rPr>
          <w:rFonts w:ascii="Calibri" w:hAnsi="Calibri" w:cs="Calibri"/>
          <w:b/>
          <w:bCs/>
          <w:iCs/>
          <w:color w:val="000000" w:themeColor="text1"/>
          <w:sz w:val="28"/>
          <w:szCs w:val="28"/>
        </w:rPr>
        <w:t>RFP No. 90</w:t>
      </w:r>
      <w:r w:rsidR="00F85547" w:rsidRPr="00F85547">
        <w:rPr>
          <w:rFonts w:ascii="Calibri" w:hAnsi="Calibri" w:cs="Calibri"/>
          <w:b/>
          <w:bCs/>
          <w:iCs/>
          <w:color w:val="000000" w:themeColor="text1"/>
          <w:sz w:val="28"/>
          <w:szCs w:val="28"/>
        </w:rPr>
        <w:t>2016</w:t>
      </w:r>
      <w:r w:rsidRPr="00F85547">
        <w:rPr>
          <w:rFonts w:ascii="Calibri" w:hAnsi="Calibri" w:cs="Calibri"/>
          <w:b/>
          <w:bCs/>
          <w:iCs/>
          <w:color w:val="000000" w:themeColor="text1"/>
          <w:sz w:val="28"/>
          <w:szCs w:val="28"/>
        </w:rPr>
        <w:t xml:space="preserve"> – </w:t>
      </w:r>
      <w:r w:rsidR="00F85547" w:rsidRPr="00F85547">
        <w:rPr>
          <w:rFonts w:ascii="Calibri" w:hAnsi="Calibri" w:cs="Calibri"/>
          <w:b/>
          <w:color w:val="000000" w:themeColor="text1"/>
          <w:sz w:val="28"/>
          <w:szCs w:val="28"/>
        </w:rPr>
        <w:t>Comprehensive Medical Services</w:t>
      </w:r>
    </w:p>
    <w:p w14:paraId="0B813686" w14:textId="7D8CBB9A" w:rsidR="00654D65" w:rsidRDefault="00654D65" w:rsidP="007874A0">
      <w:pPr>
        <w:spacing w:after="240"/>
        <w:rPr>
          <w:rFonts w:ascii="Calibri" w:hAnsi="Calibri" w:cs="Calibri"/>
          <w:color w:val="FFFFFF"/>
          <w:szCs w:val="26"/>
        </w:rPr>
      </w:pPr>
      <w:r w:rsidRPr="00A85450">
        <w:rPr>
          <w:rFonts w:ascii="Calibri" w:hAnsi="Calibri" w:cs="Calibri"/>
          <w:szCs w:val="26"/>
        </w:rPr>
        <w:t xml:space="preserve">This Vendor Bid List is being provided for informational purposes to assist bidders in making contact with other businesses as needed to develop local small and emerging business subcontracting relationships to meet the requirements of the </w:t>
      </w:r>
      <w:hyperlink r:id="rId22" w:history="1">
        <w:r w:rsidR="00BE6DA6" w:rsidRPr="00ED3117">
          <w:rPr>
            <w:rStyle w:val="Hyperlink"/>
            <w:rFonts w:ascii="Calibri" w:hAnsi="Calibri" w:cs="Calibri"/>
            <w:szCs w:val="26"/>
          </w:rPr>
          <w:t>Small Local Emerging Business (SLEB) Program</w:t>
        </w:r>
      </w:hyperlink>
      <w:r w:rsidR="00BE6DA6">
        <w:rPr>
          <w:rFonts w:ascii="Calibri" w:hAnsi="Calibri" w:cs="Calibri"/>
          <w:szCs w:val="26"/>
        </w:rPr>
        <w:t>.</w:t>
      </w:r>
    </w:p>
    <w:p w14:paraId="08F7757C" w14:textId="1B0DBFE4" w:rsidR="00654D65" w:rsidRPr="00A85450" w:rsidRDefault="00654D65" w:rsidP="007874A0">
      <w:pPr>
        <w:spacing w:after="240"/>
        <w:rPr>
          <w:rFonts w:ascii="Calibri" w:hAnsi="Calibri" w:cs="Calibri"/>
          <w:szCs w:val="26"/>
        </w:rPr>
      </w:pPr>
      <w:r w:rsidRPr="00F85547">
        <w:rPr>
          <w:rFonts w:ascii="Calibri" w:hAnsi="Calibri" w:cs="Calibri"/>
          <w:color w:val="000000" w:themeColor="text1"/>
          <w:szCs w:val="26"/>
        </w:rPr>
        <w:t xml:space="preserve">This </w:t>
      </w:r>
      <w:r w:rsidR="00ED425E">
        <w:rPr>
          <w:rFonts w:ascii="Calibri" w:hAnsi="Calibri" w:cs="Calibri"/>
          <w:color w:val="000000" w:themeColor="text1"/>
          <w:szCs w:val="26"/>
        </w:rPr>
        <w:t>Addendum</w:t>
      </w:r>
      <w:r w:rsidRPr="00F85547">
        <w:rPr>
          <w:rFonts w:ascii="Calibri" w:hAnsi="Calibri" w:cs="Calibri"/>
          <w:color w:val="000000" w:themeColor="text1"/>
          <w:szCs w:val="26"/>
        </w:rPr>
        <w:t xml:space="preserve"> is being issued to all vendors on the Vendor Bid List; the following revised vendor </w:t>
      </w:r>
      <w:r w:rsidR="000838D6" w:rsidRPr="00F85547">
        <w:rPr>
          <w:rFonts w:ascii="Calibri" w:hAnsi="Calibri" w:cs="Calibri"/>
          <w:color w:val="000000" w:themeColor="text1"/>
          <w:szCs w:val="26"/>
        </w:rPr>
        <w:t xml:space="preserve">bid </w:t>
      </w:r>
      <w:r w:rsidRPr="00F85547">
        <w:rPr>
          <w:rFonts w:ascii="Calibri" w:hAnsi="Calibri" w:cs="Calibri"/>
          <w:color w:val="000000" w:themeColor="text1"/>
          <w:szCs w:val="26"/>
        </w:rPr>
        <w:t>list includes contact informat</w:t>
      </w:r>
      <w:r w:rsidRPr="008F1AC7">
        <w:rPr>
          <w:rFonts w:ascii="Calibri" w:hAnsi="Calibri" w:cs="Calibri"/>
          <w:szCs w:val="26"/>
        </w:rPr>
        <w:t>ion for each vendor attendee at the Networking/Bidders Conferences.</w:t>
      </w:r>
    </w:p>
    <w:tbl>
      <w:tblPr>
        <w:tblW w:w="14740" w:type="dxa"/>
        <w:tblLook w:val="04A0" w:firstRow="1" w:lastRow="0" w:firstColumn="1" w:lastColumn="0" w:noHBand="0" w:noVBand="1"/>
      </w:tblPr>
      <w:tblGrid>
        <w:gridCol w:w="3280"/>
        <w:gridCol w:w="2080"/>
        <w:gridCol w:w="1240"/>
        <w:gridCol w:w="3380"/>
        <w:gridCol w:w="1180"/>
        <w:gridCol w:w="657"/>
        <w:gridCol w:w="3040"/>
      </w:tblGrid>
      <w:tr w:rsidR="00F85547" w:rsidRPr="0076180E" w14:paraId="48D1BCE7" w14:textId="77777777" w:rsidTr="00874154">
        <w:trPr>
          <w:trHeight w:val="370"/>
          <w:tblHeader/>
        </w:trPr>
        <w:tc>
          <w:tcPr>
            <w:tcW w:w="14740" w:type="dxa"/>
            <w:gridSpan w:val="7"/>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13589827" w14:textId="77777777" w:rsidR="00F85547" w:rsidRPr="0076180E" w:rsidRDefault="00F85547" w:rsidP="00874154">
            <w:pPr>
              <w:jc w:val="center"/>
              <w:rPr>
                <w:rFonts w:ascii="Arial" w:hAnsi="Arial" w:cs="Arial"/>
                <w:b/>
                <w:bCs/>
                <w:sz w:val="28"/>
                <w:szCs w:val="28"/>
              </w:rPr>
            </w:pPr>
            <w:r w:rsidRPr="0076180E">
              <w:rPr>
                <w:rFonts w:ascii="Arial" w:hAnsi="Arial" w:cs="Arial"/>
                <w:b/>
                <w:bCs/>
                <w:sz w:val="28"/>
                <w:szCs w:val="28"/>
              </w:rPr>
              <w:t>RFP No. 902016 - COMPREHENSIVE MEDICAL CARE</w:t>
            </w:r>
          </w:p>
        </w:tc>
      </w:tr>
      <w:tr w:rsidR="00F85547" w:rsidRPr="0076180E" w14:paraId="1D81336F" w14:textId="77777777" w:rsidTr="00874154">
        <w:trPr>
          <w:trHeight w:val="270"/>
          <w:tblHeader/>
        </w:trPr>
        <w:tc>
          <w:tcPr>
            <w:tcW w:w="3280" w:type="dxa"/>
            <w:tcBorders>
              <w:top w:val="nil"/>
              <w:left w:val="single" w:sz="4" w:space="0" w:color="auto"/>
              <w:bottom w:val="single" w:sz="4" w:space="0" w:color="auto"/>
              <w:right w:val="single" w:sz="4" w:space="0" w:color="auto"/>
            </w:tcBorders>
            <w:shd w:val="clear" w:color="000000" w:fill="FFFF00"/>
            <w:vAlign w:val="center"/>
            <w:hideMark/>
          </w:tcPr>
          <w:p w14:paraId="3148BC9F" w14:textId="77777777" w:rsidR="00F85547" w:rsidRPr="0076180E" w:rsidRDefault="00F85547" w:rsidP="00874154">
            <w:pPr>
              <w:rPr>
                <w:rFonts w:ascii="Arial" w:hAnsi="Arial" w:cs="Arial"/>
                <w:b/>
                <w:bCs/>
                <w:sz w:val="18"/>
                <w:szCs w:val="18"/>
              </w:rPr>
            </w:pPr>
            <w:r w:rsidRPr="0076180E">
              <w:rPr>
                <w:rFonts w:ascii="Arial" w:hAnsi="Arial" w:cs="Arial"/>
                <w:b/>
                <w:bCs/>
                <w:sz w:val="18"/>
                <w:szCs w:val="18"/>
              </w:rPr>
              <w:t>Business Name</w:t>
            </w:r>
          </w:p>
        </w:tc>
        <w:tc>
          <w:tcPr>
            <w:tcW w:w="2080" w:type="dxa"/>
            <w:tcBorders>
              <w:top w:val="nil"/>
              <w:left w:val="nil"/>
              <w:bottom w:val="single" w:sz="4" w:space="0" w:color="auto"/>
              <w:right w:val="single" w:sz="4" w:space="0" w:color="auto"/>
            </w:tcBorders>
            <w:shd w:val="clear" w:color="000000" w:fill="FFFF00"/>
            <w:vAlign w:val="center"/>
            <w:hideMark/>
          </w:tcPr>
          <w:p w14:paraId="4E78EF7C" w14:textId="77777777" w:rsidR="00F85547" w:rsidRPr="0076180E" w:rsidRDefault="00F85547" w:rsidP="00874154">
            <w:pPr>
              <w:rPr>
                <w:rFonts w:ascii="Arial" w:hAnsi="Arial" w:cs="Arial"/>
                <w:b/>
                <w:bCs/>
                <w:sz w:val="18"/>
                <w:szCs w:val="18"/>
              </w:rPr>
            </w:pPr>
            <w:r w:rsidRPr="0076180E">
              <w:rPr>
                <w:rFonts w:ascii="Arial" w:hAnsi="Arial" w:cs="Arial"/>
                <w:b/>
                <w:bCs/>
                <w:sz w:val="18"/>
                <w:szCs w:val="18"/>
              </w:rPr>
              <w:t>Contact Name</w:t>
            </w:r>
          </w:p>
        </w:tc>
        <w:tc>
          <w:tcPr>
            <w:tcW w:w="1240" w:type="dxa"/>
            <w:tcBorders>
              <w:top w:val="nil"/>
              <w:left w:val="nil"/>
              <w:bottom w:val="single" w:sz="4" w:space="0" w:color="auto"/>
              <w:right w:val="single" w:sz="4" w:space="0" w:color="auto"/>
            </w:tcBorders>
            <w:shd w:val="clear" w:color="000000" w:fill="FFFF00"/>
            <w:vAlign w:val="center"/>
            <w:hideMark/>
          </w:tcPr>
          <w:p w14:paraId="10884C14" w14:textId="77777777" w:rsidR="00F85547" w:rsidRPr="0076180E" w:rsidRDefault="00F85547" w:rsidP="00874154">
            <w:pPr>
              <w:rPr>
                <w:rFonts w:ascii="Arial" w:hAnsi="Arial" w:cs="Arial"/>
                <w:b/>
                <w:bCs/>
                <w:sz w:val="18"/>
                <w:szCs w:val="18"/>
              </w:rPr>
            </w:pPr>
            <w:r w:rsidRPr="0076180E">
              <w:rPr>
                <w:rFonts w:ascii="Arial" w:hAnsi="Arial" w:cs="Arial"/>
                <w:b/>
                <w:bCs/>
                <w:sz w:val="18"/>
                <w:szCs w:val="18"/>
              </w:rPr>
              <w:t>Phone</w:t>
            </w:r>
          </w:p>
        </w:tc>
        <w:tc>
          <w:tcPr>
            <w:tcW w:w="3380" w:type="dxa"/>
            <w:tcBorders>
              <w:top w:val="nil"/>
              <w:left w:val="nil"/>
              <w:bottom w:val="single" w:sz="4" w:space="0" w:color="auto"/>
              <w:right w:val="single" w:sz="4" w:space="0" w:color="auto"/>
            </w:tcBorders>
            <w:shd w:val="clear" w:color="000000" w:fill="FFFF00"/>
            <w:vAlign w:val="center"/>
            <w:hideMark/>
          </w:tcPr>
          <w:p w14:paraId="57DB618C" w14:textId="77777777" w:rsidR="00F85547" w:rsidRPr="0076180E" w:rsidRDefault="00F85547" w:rsidP="00874154">
            <w:pPr>
              <w:rPr>
                <w:rFonts w:ascii="Arial" w:hAnsi="Arial" w:cs="Arial"/>
                <w:b/>
                <w:bCs/>
                <w:sz w:val="18"/>
                <w:szCs w:val="18"/>
              </w:rPr>
            </w:pPr>
            <w:r w:rsidRPr="0076180E">
              <w:rPr>
                <w:rFonts w:ascii="Arial" w:hAnsi="Arial" w:cs="Arial"/>
                <w:b/>
                <w:bCs/>
                <w:sz w:val="18"/>
                <w:szCs w:val="18"/>
              </w:rPr>
              <w:t>Address</w:t>
            </w:r>
          </w:p>
        </w:tc>
        <w:tc>
          <w:tcPr>
            <w:tcW w:w="1180" w:type="dxa"/>
            <w:tcBorders>
              <w:top w:val="nil"/>
              <w:left w:val="nil"/>
              <w:bottom w:val="single" w:sz="4" w:space="0" w:color="auto"/>
              <w:right w:val="single" w:sz="4" w:space="0" w:color="auto"/>
            </w:tcBorders>
            <w:shd w:val="clear" w:color="000000" w:fill="FFFF00"/>
            <w:vAlign w:val="center"/>
            <w:hideMark/>
          </w:tcPr>
          <w:p w14:paraId="163A203D" w14:textId="77777777" w:rsidR="00F85547" w:rsidRPr="0076180E" w:rsidRDefault="00F85547" w:rsidP="00874154">
            <w:pPr>
              <w:rPr>
                <w:rFonts w:ascii="Arial" w:hAnsi="Arial" w:cs="Arial"/>
                <w:b/>
                <w:bCs/>
                <w:sz w:val="18"/>
                <w:szCs w:val="18"/>
              </w:rPr>
            </w:pPr>
            <w:r w:rsidRPr="0076180E">
              <w:rPr>
                <w:rFonts w:ascii="Arial" w:hAnsi="Arial" w:cs="Arial"/>
                <w:b/>
                <w:bCs/>
                <w:sz w:val="18"/>
                <w:szCs w:val="18"/>
              </w:rPr>
              <w:t>City</w:t>
            </w:r>
          </w:p>
        </w:tc>
        <w:tc>
          <w:tcPr>
            <w:tcW w:w="540" w:type="dxa"/>
            <w:tcBorders>
              <w:top w:val="nil"/>
              <w:left w:val="nil"/>
              <w:bottom w:val="single" w:sz="4" w:space="0" w:color="auto"/>
              <w:right w:val="single" w:sz="4" w:space="0" w:color="auto"/>
            </w:tcBorders>
            <w:shd w:val="clear" w:color="000000" w:fill="FFFF00"/>
            <w:vAlign w:val="center"/>
            <w:hideMark/>
          </w:tcPr>
          <w:p w14:paraId="4EF3789C" w14:textId="77777777" w:rsidR="00F85547" w:rsidRPr="0076180E" w:rsidRDefault="00F85547" w:rsidP="00874154">
            <w:pPr>
              <w:rPr>
                <w:rFonts w:ascii="Arial" w:hAnsi="Arial" w:cs="Arial"/>
                <w:b/>
                <w:bCs/>
                <w:sz w:val="18"/>
                <w:szCs w:val="18"/>
              </w:rPr>
            </w:pPr>
            <w:r w:rsidRPr="0076180E">
              <w:rPr>
                <w:rFonts w:ascii="Arial" w:hAnsi="Arial" w:cs="Arial"/>
                <w:b/>
                <w:bCs/>
                <w:sz w:val="18"/>
                <w:szCs w:val="18"/>
              </w:rPr>
              <w:t>State</w:t>
            </w:r>
          </w:p>
        </w:tc>
        <w:tc>
          <w:tcPr>
            <w:tcW w:w="3040" w:type="dxa"/>
            <w:tcBorders>
              <w:top w:val="nil"/>
              <w:left w:val="nil"/>
              <w:bottom w:val="single" w:sz="4" w:space="0" w:color="auto"/>
              <w:right w:val="single" w:sz="4" w:space="0" w:color="auto"/>
            </w:tcBorders>
            <w:shd w:val="clear" w:color="000000" w:fill="FFFF00"/>
            <w:vAlign w:val="center"/>
            <w:hideMark/>
          </w:tcPr>
          <w:p w14:paraId="6D66D834" w14:textId="77777777" w:rsidR="00F85547" w:rsidRPr="0076180E" w:rsidRDefault="00F85547" w:rsidP="00874154">
            <w:pPr>
              <w:rPr>
                <w:rFonts w:ascii="Arial" w:hAnsi="Arial" w:cs="Arial"/>
                <w:b/>
                <w:bCs/>
                <w:sz w:val="18"/>
                <w:szCs w:val="18"/>
              </w:rPr>
            </w:pPr>
            <w:r w:rsidRPr="0076180E">
              <w:rPr>
                <w:rFonts w:ascii="Arial" w:hAnsi="Arial" w:cs="Arial"/>
                <w:b/>
                <w:bCs/>
                <w:sz w:val="18"/>
                <w:szCs w:val="18"/>
              </w:rPr>
              <w:t>Email</w:t>
            </w:r>
          </w:p>
        </w:tc>
      </w:tr>
      <w:tr w:rsidR="00F85547" w:rsidRPr="0076180E" w14:paraId="0140AB05" w14:textId="77777777" w:rsidTr="00874154">
        <w:trPr>
          <w:trHeight w:val="230"/>
        </w:trPr>
        <w:tc>
          <w:tcPr>
            <w:tcW w:w="3280" w:type="dxa"/>
            <w:tcBorders>
              <w:top w:val="nil"/>
              <w:left w:val="single" w:sz="4" w:space="0" w:color="auto"/>
              <w:bottom w:val="single" w:sz="4" w:space="0" w:color="auto"/>
              <w:right w:val="single" w:sz="4" w:space="0" w:color="auto"/>
            </w:tcBorders>
            <w:shd w:val="clear" w:color="000000" w:fill="FFFFFF"/>
            <w:vAlign w:val="bottom"/>
            <w:hideMark/>
          </w:tcPr>
          <w:p w14:paraId="009EFC93"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xml:space="preserve">  </w:t>
            </w:r>
            <w:proofErr w:type="spellStart"/>
            <w:r w:rsidRPr="0076180E">
              <w:rPr>
                <w:rFonts w:ascii="Arial Narrow" w:hAnsi="Arial Narrow" w:cs="Arial"/>
                <w:color w:val="000000"/>
                <w:sz w:val="18"/>
                <w:szCs w:val="18"/>
              </w:rPr>
              <w:t>AllStar</w:t>
            </w:r>
            <w:proofErr w:type="spellEnd"/>
            <w:r w:rsidRPr="0076180E">
              <w:rPr>
                <w:rFonts w:ascii="Arial Narrow" w:hAnsi="Arial Narrow" w:cs="Arial"/>
                <w:color w:val="000000"/>
                <w:sz w:val="18"/>
                <w:szCs w:val="18"/>
              </w:rPr>
              <w:t xml:space="preserve"> Staffing</w:t>
            </w:r>
          </w:p>
        </w:tc>
        <w:tc>
          <w:tcPr>
            <w:tcW w:w="2080" w:type="dxa"/>
            <w:tcBorders>
              <w:top w:val="nil"/>
              <w:left w:val="nil"/>
              <w:bottom w:val="single" w:sz="4" w:space="0" w:color="auto"/>
              <w:right w:val="single" w:sz="4" w:space="0" w:color="auto"/>
            </w:tcBorders>
            <w:shd w:val="clear" w:color="000000" w:fill="FFFFFF"/>
            <w:vAlign w:val="bottom"/>
            <w:hideMark/>
          </w:tcPr>
          <w:p w14:paraId="6E4C3F4F"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Rita King</w:t>
            </w:r>
          </w:p>
        </w:tc>
        <w:tc>
          <w:tcPr>
            <w:tcW w:w="1240" w:type="dxa"/>
            <w:tcBorders>
              <w:top w:val="nil"/>
              <w:left w:val="nil"/>
              <w:bottom w:val="single" w:sz="4" w:space="0" w:color="auto"/>
              <w:right w:val="single" w:sz="4" w:space="0" w:color="auto"/>
            </w:tcBorders>
            <w:shd w:val="clear" w:color="000000" w:fill="FFFFFF"/>
            <w:vAlign w:val="bottom"/>
            <w:hideMark/>
          </w:tcPr>
          <w:p w14:paraId="7E25A478"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( 888 ) 613-8127</w:t>
            </w:r>
          </w:p>
        </w:tc>
        <w:tc>
          <w:tcPr>
            <w:tcW w:w="3380" w:type="dxa"/>
            <w:tcBorders>
              <w:top w:val="nil"/>
              <w:left w:val="nil"/>
              <w:bottom w:val="single" w:sz="4" w:space="0" w:color="auto"/>
              <w:right w:val="single" w:sz="4" w:space="0" w:color="auto"/>
            </w:tcBorders>
            <w:shd w:val="clear" w:color="000000" w:fill="FFFFFF"/>
            <w:vAlign w:val="bottom"/>
            <w:hideMark/>
          </w:tcPr>
          <w:p w14:paraId="05239532"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2601 Blanding Ave C254</w:t>
            </w:r>
          </w:p>
        </w:tc>
        <w:tc>
          <w:tcPr>
            <w:tcW w:w="1180" w:type="dxa"/>
            <w:tcBorders>
              <w:top w:val="nil"/>
              <w:left w:val="nil"/>
              <w:bottom w:val="single" w:sz="4" w:space="0" w:color="auto"/>
              <w:right w:val="single" w:sz="4" w:space="0" w:color="auto"/>
            </w:tcBorders>
            <w:shd w:val="clear" w:color="000000" w:fill="FFFFFF"/>
            <w:vAlign w:val="bottom"/>
            <w:hideMark/>
          </w:tcPr>
          <w:p w14:paraId="411F4D8C"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ALAMEDA</w:t>
            </w:r>
          </w:p>
        </w:tc>
        <w:tc>
          <w:tcPr>
            <w:tcW w:w="540" w:type="dxa"/>
            <w:tcBorders>
              <w:top w:val="nil"/>
              <w:left w:val="nil"/>
              <w:bottom w:val="single" w:sz="4" w:space="0" w:color="auto"/>
              <w:right w:val="single" w:sz="4" w:space="0" w:color="auto"/>
            </w:tcBorders>
            <w:shd w:val="clear" w:color="auto" w:fill="auto"/>
            <w:noWrap/>
            <w:vAlign w:val="bottom"/>
            <w:hideMark/>
          </w:tcPr>
          <w:p w14:paraId="68EEB80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auto"/>
              <w:right w:val="single" w:sz="4" w:space="0" w:color="auto"/>
            </w:tcBorders>
            <w:shd w:val="clear" w:color="000000" w:fill="FFFFFF"/>
            <w:vAlign w:val="bottom"/>
            <w:hideMark/>
          </w:tcPr>
          <w:p w14:paraId="29176313"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carlsbad@allstarstaffing.com</w:t>
            </w:r>
          </w:p>
        </w:tc>
      </w:tr>
      <w:tr w:rsidR="00F85547" w:rsidRPr="0076180E" w14:paraId="56C8A14D" w14:textId="77777777" w:rsidTr="00874154">
        <w:trPr>
          <w:trHeight w:val="230"/>
        </w:trPr>
        <w:tc>
          <w:tcPr>
            <w:tcW w:w="3280" w:type="dxa"/>
            <w:tcBorders>
              <w:top w:val="nil"/>
              <w:left w:val="single" w:sz="4" w:space="0" w:color="auto"/>
              <w:bottom w:val="single" w:sz="4" w:space="0" w:color="auto"/>
              <w:right w:val="single" w:sz="4" w:space="0" w:color="auto"/>
            </w:tcBorders>
            <w:shd w:val="clear" w:color="000000" w:fill="FFFFFF"/>
            <w:vAlign w:val="bottom"/>
            <w:hideMark/>
          </w:tcPr>
          <w:p w14:paraId="28ED8D80"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Asian Health Svc</w:t>
            </w:r>
          </w:p>
        </w:tc>
        <w:tc>
          <w:tcPr>
            <w:tcW w:w="2080" w:type="dxa"/>
            <w:tcBorders>
              <w:top w:val="nil"/>
              <w:left w:val="nil"/>
              <w:bottom w:val="single" w:sz="4" w:space="0" w:color="auto"/>
              <w:right w:val="single" w:sz="4" w:space="0" w:color="auto"/>
            </w:tcBorders>
            <w:shd w:val="clear" w:color="000000" w:fill="FFFFFF"/>
            <w:vAlign w:val="bottom"/>
            <w:hideMark/>
          </w:tcPr>
          <w:p w14:paraId="3C5A2132"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Sherry Hirota</w:t>
            </w:r>
          </w:p>
        </w:tc>
        <w:tc>
          <w:tcPr>
            <w:tcW w:w="1240" w:type="dxa"/>
            <w:tcBorders>
              <w:top w:val="nil"/>
              <w:left w:val="nil"/>
              <w:bottom w:val="single" w:sz="4" w:space="0" w:color="auto"/>
              <w:right w:val="single" w:sz="4" w:space="0" w:color="auto"/>
            </w:tcBorders>
            <w:shd w:val="clear" w:color="000000" w:fill="FFFFFF"/>
            <w:vAlign w:val="bottom"/>
            <w:hideMark/>
          </w:tcPr>
          <w:p w14:paraId="68B85B42"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986-6837</w:t>
            </w:r>
          </w:p>
        </w:tc>
        <w:tc>
          <w:tcPr>
            <w:tcW w:w="3380" w:type="dxa"/>
            <w:tcBorders>
              <w:top w:val="nil"/>
              <w:left w:val="nil"/>
              <w:bottom w:val="single" w:sz="4" w:space="0" w:color="auto"/>
              <w:right w:val="single" w:sz="4" w:space="0" w:color="auto"/>
            </w:tcBorders>
            <w:shd w:val="clear" w:color="000000" w:fill="FFFFFF"/>
            <w:vAlign w:val="bottom"/>
            <w:hideMark/>
          </w:tcPr>
          <w:p w14:paraId="0391DE47"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818 Webster St</w:t>
            </w:r>
          </w:p>
        </w:tc>
        <w:tc>
          <w:tcPr>
            <w:tcW w:w="1180" w:type="dxa"/>
            <w:tcBorders>
              <w:top w:val="nil"/>
              <w:left w:val="nil"/>
              <w:bottom w:val="single" w:sz="4" w:space="0" w:color="auto"/>
              <w:right w:val="single" w:sz="4" w:space="0" w:color="auto"/>
            </w:tcBorders>
            <w:shd w:val="clear" w:color="000000" w:fill="FFFFFF"/>
            <w:vAlign w:val="bottom"/>
            <w:hideMark/>
          </w:tcPr>
          <w:p w14:paraId="0E090178"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OAKLAND</w:t>
            </w:r>
          </w:p>
        </w:tc>
        <w:tc>
          <w:tcPr>
            <w:tcW w:w="540" w:type="dxa"/>
            <w:tcBorders>
              <w:top w:val="nil"/>
              <w:left w:val="nil"/>
              <w:bottom w:val="single" w:sz="4" w:space="0" w:color="auto"/>
              <w:right w:val="single" w:sz="4" w:space="0" w:color="auto"/>
            </w:tcBorders>
            <w:shd w:val="clear" w:color="auto" w:fill="auto"/>
            <w:noWrap/>
            <w:vAlign w:val="bottom"/>
            <w:hideMark/>
          </w:tcPr>
          <w:p w14:paraId="0A8A0A80"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auto"/>
              <w:right w:val="single" w:sz="4" w:space="0" w:color="auto"/>
            </w:tcBorders>
            <w:shd w:val="clear" w:color="000000" w:fill="FFFFFF"/>
            <w:vAlign w:val="bottom"/>
            <w:hideMark/>
          </w:tcPr>
          <w:p w14:paraId="6CC182ED"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shirota@ahschc.org</w:t>
            </w:r>
          </w:p>
        </w:tc>
      </w:tr>
      <w:tr w:rsidR="00F85547" w:rsidRPr="0076180E" w14:paraId="10D1DE76" w14:textId="77777777" w:rsidTr="00874154">
        <w:trPr>
          <w:trHeight w:val="25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69E0F3B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Advanced Correctional Healthcare, Inc</w:t>
            </w:r>
          </w:p>
        </w:tc>
        <w:tc>
          <w:tcPr>
            <w:tcW w:w="2080" w:type="dxa"/>
            <w:tcBorders>
              <w:top w:val="nil"/>
              <w:left w:val="nil"/>
              <w:bottom w:val="single" w:sz="4" w:space="0" w:color="auto"/>
              <w:right w:val="single" w:sz="4" w:space="0" w:color="auto"/>
            </w:tcBorders>
            <w:shd w:val="clear" w:color="auto" w:fill="auto"/>
            <w:noWrap/>
            <w:vAlign w:val="bottom"/>
            <w:hideMark/>
          </w:tcPr>
          <w:p w14:paraId="75F1BCA4"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Amanda Miller</w:t>
            </w:r>
          </w:p>
        </w:tc>
        <w:tc>
          <w:tcPr>
            <w:tcW w:w="1240" w:type="dxa"/>
            <w:tcBorders>
              <w:top w:val="nil"/>
              <w:left w:val="nil"/>
              <w:bottom w:val="single" w:sz="4" w:space="0" w:color="auto"/>
              <w:right w:val="single" w:sz="4" w:space="0" w:color="auto"/>
            </w:tcBorders>
            <w:shd w:val="clear" w:color="auto" w:fill="auto"/>
            <w:noWrap/>
            <w:vAlign w:val="bottom"/>
            <w:hideMark/>
          </w:tcPr>
          <w:p w14:paraId="55DEDCA2"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816-519-4755</w:t>
            </w:r>
          </w:p>
        </w:tc>
        <w:tc>
          <w:tcPr>
            <w:tcW w:w="3380" w:type="dxa"/>
            <w:tcBorders>
              <w:top w:val="nil"/>
              <w:left w:val="nil"/>
              <w:bottom w:val="single" w:sz="4" w:space="0" w:color="auto"/>
              <w:right w:val="single" w:sz="4" w:space="0" w:color="auto"/>
            </w:tcBorders>
            <w:shd w:val="clear" w:color="auto" w:fill="auto"/>
            <w:noWrap/>
            <w:vAlign w:val="center"/>
            <w:hideMark/>
          </w:tcPr>
          <w:p w14:paraId="61C312D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xml:space="preserve">720 Cool Springs </w:t>
            </w:r>
            <w:proofErr w:type="spellStart"/>
            <w:r w:rsidRPr="0076180E">
              <w:rPr>
                <w:rFonts w:ascii="Arial Narrow" w:hAnsi="Arial Narrow" w:cs="Arial"/>
                <w:sz w:val="18"/>
                <w:szCs w:val="18"/>
              </w:rPr>
              <w:t>Blivd</w:t>
            </w:r>
            <w:proofErr w:type="spellEnd"/>
            <w:r w:rsidRPr="0076180E">
              <w:rPr>
                <w:rFonts w:ascii="Arial Narrow" w:hAnsi="Arial Narrow" w:cs="Arial"/>
                <w:sz w:val="18"/>
                <w:szCs w:val="18"/>
              </w:rPr>
              <w:t>, Suite 100</w:t>
            </w:r>
          </w:p>
        </w:tc>
        <w:tc>
          <w:tcPr>
            <w:tcW w:w="1180" w:type="dxa"/>
            <w:tcBorders>
              <w:top w:val="nil"/>
              <w:left w:val="nil"/>
              <w:bottom w:val="single" w:sz="4" w:space="0" w:color="auto"/>
              <w:right w:val="single" w:sz="4" w:space="0" w:color="auto"/>
            </w:tcBorders>
            <w:shd w:val="clear" w:color="auto" w:fill="auto"/>
            <w:noWrap/>
            <w:vAlign w:val="bottom"/>
            <w:hideMark/>
          </w:tcPr>
          <w:p w14:paraId="13B6695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Franklin</w:t>
            </w:r>
          </w:p>
        </w:tc>
        <w:tc>
          <w:tcPr>
            <w:tcW w:w="540" w:type="dxa"/>
            <w:tcBorders>
              <w:top w:val="nil"/>
              <w:left w:val="nil"/>
              <w:bottom w:val="single" w:sz="4" w:space="0" w:color="auto"/>
              <w:right w:val="single" w:sz="4" w:space="0" w:color="auto"/>
            </w:tcBorders>
            <w:shd w:val="clear" w:color="auto" w:fill="auto"/>
            <w:noWrap/>
            <w:vAlign w:val="bottom"/>
            <w:hideMark/>
          </w:tcPr>
          <w:p w14:paraId="57F51BE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TN </w:t>
            </w:r>
          </w:p>
        </w:tc>
        <w:tc>
          <w:tcPr>
            <w:tcW w:w="3040" w:type="dxa"/>
            <w:tcBorders>
              <w:top w:val="nil"/>
              <w:left w:val="nil"/>
              <w:bottom w:val="single" w:sz="4" w:space="0" w:color="auto"/>
              <w:right w:val="single" w:sz="4" w:space="0" w:color="auto"/>
            </w:tcBorders>
            <w:shd w:val="clear" w:color="auto" w:fill="auto"/>
            <w:noWrap/>
            <w:vAlign w:val="bottom"/>
            <w:hideMark/>
          </w:tcPr>
          <w:p w14:paraId="713B73AE"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amanda.miller@advancedch.com</w:t>
            </w:r>
          </w:p>
        </w:tc>
      </w:tr>
      <w:tr w:rsidR="00F85547" w:rsidRPr="0076180E" w14:paraId="45D0B718" w14:textId="77777777" w:rsidTr="00874154">
        <w:trPr>
          <w:trHeight w:val="250"/>
        </w:trPr>
        <w:tc>
          <w:tcPr>
            <w:tcW w:w="3280" w:type="dxa"/>
            <w:tcBorders>
              <w:top w:val="nil"/>
              <w:left w:val="single" w:sz="4" w:space="0" w:color="auto"/>
              <w:bottom w:val="single" w:sz="4" w:space="0" w:color="auto"/>
              <w:right w:val="single" w:sz="4" w:space="0" w:color="auto"/>
            </w:tcBorders>
            <w:shd w:val="clear" w:color="auto" w:fill="auto"/>
            <w:noWrap/>
            <w:vAlign w:val="center"/>
            <w:hideMark/>
          </w:tcPr>
          <w:p w14:paraId="5E501F4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Advanced Correctional Healthcare, Inc</w:t>
            </w:r>
          </w:p>
        </w:tc>
        <w:tc>
          <w:tcPr>
            <w:tcW w:w="2080" w:type="dxa"/>
            <w:tcBorders>
              <w:top w:val="nil"/>
              <w:left w:val="nil"/>
              <w:bottom w:val="single" w:sz="4" w:space="0" w:color="auto"/>
              <w:right w:val="single" w:sz="4" w:space="0" w:color="auto"/>
            </w:tcBorders>
            <w:shd w:val="clear" w:color="auto" w:fill="auto"/>
            <w:noWrap/>
            <w:vAlign w:val="bottom"/>
            <w:hideMark/>
          </w:tcPr>
          <w:p w14:paraId="42CC821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xml:space="preserve">Matt </w:t>
            </w:r>
            <w:proofErr w:type="spellStart"/>
            <w:r w:rsidRPr="0076180E">
              <w:rPr>
                <w:rFonts w:ascii="Arial Narrow" w:hAnsi="Arial Narrow" w:cs="Arial"/>
                <w:sz w:val="18"/>
                <w:szCs w:val="18"/>
              </w:rPr>
              <w:t>Shults</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3AA6A48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573-578-1978</w:t>
            </w:r>
          </w:p>
        </w:tc>
        <w:tc>
          <w:tcPr>
            <w:tcW w:w="3380" w:type="dxa"/>
            <w:tcBorders>
              <w:top w:val="nil"/>
              <w:left w:val="nil"/>
              <w:bottom w:val="single" w:sz="4" w:space="0" w:color="auto"/>
              <w:right w:val="single" w:sz="4" w:space="0" w:color="auto"/>
            </w:tcBorders>
            <w:shd w:val="clear" w:color="auto" w:fill="auto"/>
            <w:noWrap/>
            <w:vAlign w:val="center"/>
            <w:hideMark/>
          </w:tcPr>
          <w:p w14:paraId="2602035E"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xml:space="preserve">720 Cool Springs </w:t>
            </w:r>
            <w:proofErr w:type="spellStart"/>
            <w:r w:rsidRPr="0076180E">
              <w:rPr>
                <w:rFonts w:ascii="Arial Narrow" w:hAnsi="Arial Narrow" w:cs="Arial"/>
                <w:sz w:val="18"/>
                <w:szCs w:val="18"/>
              </w:rPr>
              <w:t>Blivd</w:t>
            </w:r>
            <w:proofErr w:type="spellEnd"/>
            <w:r w:rsidRPr="0076180E">
              <w:rPr>
                <w:rFonts w:ascii="Arial Narrow" w:hAnsi="Arial Narrow" w:cs="Arial"/>
                <w:sz w:val="18"/>
                <w:szCs w:val="18"/>
              </w:rPr>
              <w:t>, Suite 100</w:t>
            </w:r>
          </w:p>
        </w:tc>
        <w:tc>
          <w:tcPr>
            <w:tcW w:w="1180" w:type="dxa"/>
            <w:tcBorders>
              <w:top w:val="nil"/>
              <w:left w:val="nil"/>
              <w:bottom w:val="single" w:sz="4" w:space="0" w:color="auto"/>
              <w:right w:val="single" w:sz="4" w:space="0" w:color="auto"/>
            </w:tcBorders>
            <w:shd w:val="clear" w:color="auto" w:fill="auto"/>
            <w:noWrap/>
            <w:vAlign w:val="bottom"/>
            <w:hideMark/>
          </w:tcPr>
          <w:p w14:paraId="3647F57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Franklin</w:t>
            </w:r>
          </w:p>
        </w:tc>
        <w:tc>
          <w:tcPr>
            <w:tcW w:w="540" w:type="dxa"/>
            <w:tcBorders>
              <w:top w:val="nil"/>
              <w:left w:val="nil"/>
              <w:bottom w:val="single" w:sz="4" w:space="0" w:color="auto"/>
              <w:right w:val="single" w:sz="4" w:space="0" w:color="auto"/>
            </w:tcBorders>
            <w:shd w:val="clear" w:color="auto" w:fill="auto"/>
            <w:noWrap/>
            <w:vAlign w:val="bottom"/>
            <w:hideMark/>
          </w:tcPr>
          <w:p w14:paraId="01A047D9"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TN </w:t>
            </w:r>
          </w:p>
        </w:tc>
        <w:tc>
          <w:tcPr>
            <w:tcW w:w="3040" w:type="dxa"/>
            <w:tcBorders>
              <w:top w:val="nil"/>
              <w:left w:val="nil"/>
              <w:bottom w:val="single" w:sz="4" w:space="0" w:color="auto"/>
              <w:right w:val="single" w:sz="4" w:space="0" w:color="auto"/>
            </w:tcBorders>
            <w:shd w:val="clear" w:color="auto" w:fill="auto"/>
            <w:noWrap/>
            <w:vAlign w:val="bottom"/>
            <w:hideMark/>
          </w:tcPr>
          <w:p w14:paraId="7CF1081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matt.shults@advancedch.com</w:t>
            </w:r>
          </w:p>
        </w:tc>
      </w:tr>
      <w:tr w:rsidR="00F85547" w:rsidRPr="0076180E" w14:paraId="1DDFCE69" w14:textId="77777777" w:rsidTr="00874154">
        <w:trPr>
          <w:trHeight w:val="250"/>
        </w:trPr>
        <w:tc>
          <w:tcPr>
            <w:tcW w:w="3280" w:type="dxa"/>
            <w:tcBorders>
              <w:top w:val="nil"/>
              <w:left w:val="single" w:sz="4" w:space="0" w:color="auto"/>
              <w:bottom w:val="single" w:sz="4" w:space="0" w:color="auto"/>
              <w:right w:val="single" w:sz="4" w:space="0" w:color="auto"/>
            </w:tcBorders>
            <w:shd w:val="clear" w:color="000000" w:fill="FFFFFF"/>
            <w:vAlign w:val="bottom"/>
            <w:hideMark/>
          </w:tcPr>
          <w:p w14:paraId="730CFD71"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Bay Area PL Services</w:t>
            </w:r>
          </w:p>
        </w:tc>
        <w:tc>
          <w:tcPr>
            <w:tcW w:w="2080" w:type="dxa"/>
            <w:tcBorders>
              <w:top w:val="nil"/>
              <w:left w:val="nil"/>
              <w:bottom w:val="single" w:sz="4" w:space="0" w:color="auto"/>
              <w:right w:val="single" w:sz="4" w:space="0" w:color="auto"/>
            </w:tcBorders>
            <w:shd w:val="clear" w:color="000000" w:fill="FFFFFF"/>
            <w:vAlign w:val="bottom"/>
            <w:hideMark/>
          </w:tcPr>
          <w:p w14:paraId="5463BD34" w14:textId="77777777" w:rsidR="00F85547" w:rsidRPr="0076180E" w:rsidRDefault="00F85547" w:rsidP="00874154">
            <w:pPr>
              <w:rPr>
                <w:rFonts w:ascii="Arial Narrow" w:hAnsi="Arial Narrow" w:cs="Arial"/>
                <w:color w:val="000000"/>
                <w:sz w:val="18"/>
                <w:szCs w:val="18"/>
              </w:rPr>
            </w:pPr>
            <w:proofErr w:type="spellStart"/>
            <w:r w:rsidRPr="0076180E">
              <w:rPr>
                <w:rFonts w:ascii="Arial Narrow" w:hAnsi="Arial Narrow" w:cs="Arial"/>
                <w:color w:val="000000"/>
                <w:sz w:val="18"/>
                <w:szCs w:val="18"/>
              </w:rPr>
              <w:t>Salustiano</w:t>
            </w:r>
            <w:proofErr w:type="spellEnd"/>
            <w:r w:rsidRPr="0076180E">
              <w:rPr>
                <w:rFonts w:ascii="Arial Narrow" w:hAnsi="Arial Narrow" w:cs="Arial"/>
                <w:color w:val="000000"/>
                <w:sz w:val="18"/>
                <w:szCs w:val="18"/>
              </w:rPr>
              <w:t xml:space="preserve"> Ribeiro</w:t>
            </w:r>
          </w:p>
        </w:tc>
        <w:tc>
          <w:tcPr>
            <w:tcW w:w="1240" w:type="dxa"/>
            <w:tcBorders>
              <w:top w:val="nil"/>
              <w:left w:val="nil"/>
              <w:bottom w:val="single" w:sz="4" w:space="0" w:color="auto"/>
              <w:right w:val="single" w:sz="4" w:space="0" w:color="auto"/>
            </w:tcBorders>
            <w:shd w:val="clear" w:color="000000" w:fill="FFFFFF"/>
            <w:vAlign w:val="bottom"/>
            <w:hideMark/>
          </w:tcPr>
          <w:p w14:paraId="115E5620"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( 415 ) 300-4436</w:t>
            </w:r>
          </w:p>
        </w:tc>
        <w:tc>
          <w:tcPr>
            <w:tcW w:w="3380" w:type="dxa"/>
            <w:tcBorders>
              <w:top w:val="nil"/>
              <w:left w:val="nil"/>
              <w:bottom w:val="single" w:sz="4" w:space="0" w:color="auto"/>
              <w:right w:val="single" w:sz="4" w:space="0" w:color="auto"/>
            </w:tcBorders>
            <w:shd w:val="clear" w:color="000000" w:fill="FFFFFF"/>
            <w:vAlign w:val="bottom"/>
            <w:hideMark/>
          </w:tcPr>
          <w:p w14:paraId="6B1AC21E"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5700 Martin Luther King Jr Way,#1521</w:t>
            </w:r>
          </w:p>
        </w:tc>
        <w:tc>
          <w:tcPr>
            <w:tcW w:w="1180" w:type="dxa"/>
            <w:tcBorders>
              <w:top w:val="nil"/>
              <w:left w:val="nil"/>
              <w:bottom w:val="single" w:sz="4" w:space="0" w:color="auto"/>
              <w:right w:val="single" w:sz="4" w:space="0" w:color="auto"/>
            </w:tcBorders>
            <w:shd w:val="clear" w:color="000000" w:fill="FFFFFF"/>
            <w:vAlign w:val="bottom"/>
            <w:hideMark/>
          </w:tcPr>
          <w:p w14:paraId="7C95F773"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OAKLAND</w:t>
            </w:r>
          </w:p>
        </w:tc>
        <w:tc>
          <w:tcPr>
            <w:tcW w:w="540" w:type="dxa"/>
            <w:tcBorders>
              <w:top w:val="nil"/>
              <w:left w:val="nil"/>
              <w:bottom w:val="single" w:sz="4" w:space="0" w:color="auto"/>
              <w:right w:val="single" w:sz="4" w:space="0" w:color="auto"/>
            </w:tcBorders>
            <w:shd w:val="clear" w:color="auto" w:fill="auto"/>
            <w:noWrap/>
            <w:vAlign w:val="bottom"/>
            <w:hideMark/>
          </w:tcPr>
          <w:p w14:paraId="2042EF0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auto"/>
              <w:right w:val="single" w:sz="4" w:space="0" w:color="auto"/>
            </w:tcBorders>
            <w:shd w:val="clear" w:color="000000" w:fill="FFFFFF"/>
            <w:vAlign w:val="bottom"/>
            <w:hideMark/>
          </w:tcPr>
          <w:p w14:paraId="42D91AA4"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salu@bayareapls.com</w:t>
            </w:r>
          </w:p>
        </w:tc>
      </w:tr>
      <w:tr w:rsidR="00F85547" w:rsidRPr="0076180E" w14:paraId="232BCA9D" w14:textId="77777777" w:rsidTr="00874154">
        <w:trPr>
          <w:trHeight w:val="225"/>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14:paraId="2DFE5AE7"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California Forensic Medical Group</w:t>
            </w:r>
          </w:p>
        </w:tc>
        <w:tc>
          <w:tcPr>
            <w:tcW w:w="2080" w:type="dxa"/>
            <w:tcBorders>
              <w:top w:val="nil"/>
              <w:left w:val="nil"/>
              <w:bottom w:val="single" w:sz="4" w:space="0" w:color="000000"/>
              <w:right w:val="single" w:sz="4" w:space="0" w:color="000000"/>
            </w:tcBorders>
            <w:shd w:val="clear" w:color="auto" w:fill="auto"/>
            <w:vAlign w:val="center"/>
            <w:hideMark/>
          </w:tcPr>
          <w:p w14:paraId="11F211B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w:t>
            </w:r>
          </w:p>
        </w:tc>
        <w:tc>
          <w:tcPr>
            <w:tcW w:w="1240" w:type="dxa"/>
            <w:tcBorders>
              <w:top w:val="nil"/>
              <w:left w:val="nil"/>
              <w:bottom w:val="single" w:sz="4" w:space="0" w:color="000000"/>
              <w:right w:val="single" w:sz="4" w:space="0" w:color="000000"/>
            </w:tcBorders>
            <w:shd w:val="clear" w:color="auto" w:fill="auto"/>
            <w:vAlign w:val="center"/>
            <w:hideMark/>
          </w:tcPr>
          <w:p w14:paraId="0E9E12A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w:t>
            </w:r>
          </w:p>
        </w:tc>
        <w:tc>
          <w:tcPr>
            <w:tcW w:w="3380" w:type="dxa"/>
            <w:tcBorders>
              <w:top w:val="nil"/>
              <w:left w:val="nil"/>
              <w:bottom w:val="single" w:sz="4" w:space="0" w:color="000000"/>
              <w:right w:val="single" w:sz="4" w:space="0" w:color="000000"/>
            </w:tcBorders>
            <w:shd w:val="clear" w:color="auto" w:fill="auto"/>
            <w:vAlign w:val="center"/>
            <w:hideMark/>
          </w:tcPr>
          <w:p w14:paraId="613EC94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w:t>
            </w:r>
          </w:p>
        </w:tc>
        <w:tc>
          <w:tcPr>
            <w:tcW w:w="1180" w:type="dxa"/>
            <w:tcBorders>
              <w:top w:val="nil"/>
              <w:left w:val="nil"/>
              <w:bottom w:val="single" w:sz="4" w:space="0" w:color="000000"/>
              <w:right w:val="single" w:sz="4" w:space="0" w:color="000000"/>
            </w:tcBorders>
            <w:shd w:val="clear" w:color="auto" w:fill="auto"/>
            <w:vAlign w:val="center"/>
            <w:hideMark/>
          </w:tcPr>
          <w:p w14:paraId="40BD0B4D"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w:t>
            </w:r>
          </w:p>
        </w:tc>
        <w:tc>
          <w:tcPr>
            <w:tcW w:w="540" w:type="dxa"/>
            <w:tcBorders>
              <w:top w:val="nil"/>
              <w:left w:val="nil"/>
              <w:bottom w:val="single" w:sz="4" w:space="0" w:color="auto"/>
              <w:right w:val="single" w:sz="4" w:space="0" w:color="auto"/>
            </w:tcBorders>
            <w:shd w:val="clear" w:color="auto" w:fill="auto"/>
            <w:vAlign w:val="center"/>
            <w:hideMark/>
          </w:tcPr>
          <w:p w14:paraId="2F6766A2"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w:t>
            </w:r>
          </w:p>
        </w:tc>
        <w:tc>
          <w:tcPr>
            <w:tcW w:w="3040" w:type="dxa"/>
            <w:tcBorders>
              <w:top w:val="nil"/>
              <w:left w:val="nil"/>
              <w:bottom w:val="single" w:sz="4" w:space="0" w:color="000000"/>
              <w:right w:val="single" w:sz="4" w:space="0" w:color="000000"/>
            </w:tcBorders>
            <w:shd w:val="clear" w:color="auto" w:fill="auto"/>
            <w:noWrap/>
            <w:vAlign w:val="center"/>
            <w:hideMark/>
          </w:tcPr>
          <w:p w14:paraId="2CD930A4"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e_sorensen@sbcglobal.net</w:t>
            </w:r>
          </w:p>
        </w:tc>
      </w:tr>
      <w:tr w:rsidR="00F85547" w:rsidRPr="0076180E" w14:paraId="0CF64989"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auto" w:fill="auto"/>
            <w:noWrap/>
            <w:vAlign w:val="bottom"/>
            <w:hideMark/>
          </w:tcPr>
          <w:p w14:paraId="6208A40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California Forensic Medical Group</w:t>
            </w:r>
          </w:p>
        </w:tc>
        <w:tc>
          <w:tcPr>
            <w:tcW w:w="2080" w:type="dxa"/>
            <w:tcBorders>
              <w:top w:val="nil"/>
              <w:left w:val="nil"/>
              <w:bottom w:val="single" w:sz="4" w:space="0" w:color="000000"/>
              <w:right w:val="single" w:sz="4" w:space="0" w:color="000000"/>
            </w:tcBorders>
            <w:shd w:val="clear" w:color="auto" w:fill="auto"/>
            <w:noWrap/>
            <w:vAlign w:val="bottom"/>
            <w:hideMark/>
          </w:tcPr>
          <w:p w14:paraId="0088925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xml:space="preserve">Yvonne </w:t>
            </w:r>
            <w:proofErr w:type="spellStart"/>
            <w:r w:rsidRPr="0076180E">
              <w:rPr>
                <w:rFonts w:ascii="Arial Narrow" w:hAnsi="Arial Narrow" w:cs="Arial"/>
                <w:sz w:val="18"/>
                <w:szCs w:val="18"/>
              </w:rPr>
              <w:t>Maxfield</w:t>
            </w:r>
            <w:proofErr w:type="spellEnd"/>
          </w:p>
        </w:tc>
        <w:tc>
          <w:tcPr>
            <w:tcW w:w="1240" w:type="dxa"/>
            <w:tcBorders>
              <w:top w:val="nil"/>
              <w:left w:val="nil"/>
              <w:bottom w:val="single" w:sz="4" w:space="0" w:color="000000"/>
              <w:right w:val="single" w:sz="4" w:space="0" w:color="000000"/>
            </w:tcBorders>
            <w:shd w:val="clear" w:color="auto" w:fill="auto"/>
            <w:noWrap/>
            <w:vAlign w:val="bottom"/>
            <w:hideMark/>
          </w:tcPr>
          <w:p w14:paraId="126283CC"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530-312-1665</w:t>
            </w:r>
          </w:p>
        </w:tc>
        <w:tc>
          <w:tcPr>
            <w:tcW w:w="3380" w:type="dxa"/>
            <w:tcBorders>
              <w:top w:val="nil"/>
              <w:left w:val="nil"/>
              <w:bottom w:val="single" w:sz="4" w:space="0" w:color="000000"/>
              <w:right w:val="single" w:sz="4" w:space="0" w:color="000000"/>
            </w:tcBorders>
            <w:shd w:val="clear" w:color="auto" w:fill="auto"/>
            <w:noWrap/>
            <w:vAlign w:val="center"/>
            <w:hideMark/>
          </w:tcPr>
          <w:p w14:paraId="6866F66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2511 Garden Road, Suite A160</w:t>
            </w:r>
          </w:p>
        </w:tc>
        <w:tc>
          <w:tcPr>
            <w:tcW w:w="1180" w:type="dxa"/>
            <w:tcBorders>
              <w:top w:val="nil"/>
              <w:left w:val="nil"/>
              <w:bottom w:val="single" w:sz="4" w:space="0" w:color="000000"/>
              <w:right w:val="single" w:sz="4" w:space="0" w:color="000000"/>
            </w:tcBorders>
            <w:shd w:val="clear" w:color="auto" w:fill="auto"/>
            <w:noWrap/>
            <w:vAlign w:val="bottom"/>
            <w:hideMark/>
          </w:tcPr>
          <w:p w14:paraId="5108F70C"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Monterey</w:t>
            </w:r>
          </w:p>
        </w:tc>
        <w:tc>
          <w:tcPr>
            <w:tcW w:w="540" w:type="dxa"/>
            <w:tcBorders>
              <w:top w:val="nil"/>
              <w:left w:val="nil"/>
              <w:bottom w:val="single" w:sz="4" w:space="0" w:color="auto"/>
              <w:right w:val="single" w:sz="4" w:space="0" w:color="auto"/>
            </w:tcBorders>
            <w:shd w:val="clear" w:color="auto" w:fill="auto"/>
            <w:noWrap/>
            <w:vAlign w:val="bottom"/>
            <w:hideMark/>
          </w:tcPr>
          <w:p w14:paraId="5FFA6D1C"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auto" w:fill="auto"/>
            <w:noWrap/>
            <w:vAlign w:val="bottom"/>
            <w:hideMark/>
          </w:tcPr>
          <w:p w14:paraId="2538BEA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yvonne@cfmg.com</w:t>
            </w:r>
          </w:p>
        </w:tc>
      </w:tr>
      <w:tr w:rsidR="00F85547" w:rsidRPr="0076180E" w14:paraId="68C4D9BB"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auto" w:fill="auto"/>
            <w:noWrap/>
            <w:vAlign w:val="bottom"/>
            <w:hideMark/>
          </w:tcPr>
          <w:p w14:paraId="5F6FC9D6"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California Forensic Medical Group</w:t>
            </w:r>
          </w:p>
        </w:tc>
        <w:tc>
          <w:tcPr>
            <w:tcW w:w="2080" w:type="dxa"/>
            <w:tcBorders>
              <w:top w:val="nil"/>
              <w:left w:val="nil"/>
              <w:bottom w:val="single" w:sz="4" w:space="0" w:color="000000"/>
              <w:right w:val="single" w:sz="4" w:space="0" w:color="000000"/>
            </w:tcBorders>
            <w:shd w:val="clear" w:color="auto" w:fill="auto"/>
            <w:noWrap/>
            <w:vAlign w:val="bottom"/>
            <w:hideMark/>
          </w:tcPr>
          <w:p w14:paraId="5E9EF20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Patrick Turner</w:t>
            </w:r>
          </w:p>
        </w:tc>
        <w:tc>
          <w:tcPr>
            <w:tcW w:w="1240" w:type="dxa"/>
            <w:tcBorders>
              <w:top w:val="nil"/>
              <w:left w:val="nil"/>
              <w:bottom w:val="single" w:sz="4" w:space="0" w:color="000000"/>
              <w:right w:val="single" w:sz="4" w:space="0" w:color="000000"/>
            </w:tcBorders>
            <w:shd w:val="clear" w:color="auto" w:fill="auto"/>
            <w:noWrap/>
            <w:vAlign w:val="bottom"/>
            <w:hideMark/>
          </w:tcPr>
          <w:p w14:paraId="12B6F359"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281-468-9365</w:t>
            </w:r>
          </w:p>
        </w:tc>
        <w:tc>
          <w:tcPr>
            <w:tcW w:w="3380" w:type="dxa"/>
            <w:tcBorders>
              <w:top w:val="nil"/>
              <w:left w:val="nil"/>
              <w:bottom w:val="single" w:sz="4" w:space="0" w:color="000000"/>
              <w:right w:val="single" w:sz="4" w:space="0" w:color="000000"/>
            </w:tcBorders>
            <w:shd w:val="clear" w:color="auto" w:fill="auto"/>
            <w:noWrap/>
            <w:vAlign w:val="center"/>
            <w:hideMark/>
          </w:tcPr>
          <w:p w14:paraId="0FA24EC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2511 Garden Road, Suite A160</w:t>
            </w:r>
          </w:p>
        </w:tc>
        <w:tc>
          <w:tcPr>
            <w:tcW w:w="1180" w:type="dxa"/>
            <w:tcBorders>
              <w:top w:val="nil"/>
              <w:left w:val="nil"/>
              <w:bottom w:val="single" w:sz="4" w:space="0" w:color="000000"/>
              <w:right w:val="single" w:sz="4" w:space="0" w:color="000000"/>
            </w:tcBorders>
            <w:shd w:val="clear" w:color="auto" w:fill="auto"/>
            <w:noWrap/>
            <w:vAlign w:val="bottom"/>
            <w:hideMark/>
          </w:tcPr>
          <w:p w14:paraId="60B54A5C"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Monterey</w:t>
            </w:r>
          </w:p>
        </w:tc>
        <w:tc>
          <w:tcPr>
            <w:tcW w:w="540" w:type="dxa"/>
            <w:tcBorders>
              <w:top w:val="nil"/>
              <w:left w:val="nil"/>
              <w:bottom w:val="single" w:sz="4" w:space="0" w:color="auto"/>
              <w:right w:val="single" w:sz="4" w:space="0" w:color="auto"/>
            </w:tcBorders>
            <w:shd w:val="clear" w:color="auto" w:fill="auto"/>
            <w:noWrap/>
            <w:vAlign w:val="bottom"/>
            <w:hideMark/>
          </w:tcPr>
          <w:p w14:paraId="25F2A75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auto" w:fill="auto"/>
            <w:noWrap/>
            <w:vAlign w:val="bottom"/>
            <w:hideMark/>
          </w:tcPr>
          <w:p w14:paraId="690B122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Patrick.turner@cmgcos.com</w:t>
            </w:r>
          </w:p>
        </w:tc>
      </w:tr>
      <w:tr w:rsidR="00F85547" w:rsidRPr="0076180E" w14:paraId="52A5BE1C" w14:textId="77777777" w:rsidTr="00874154">
        <w:trPr>
          <w:trHeight w:val="270"/>
        </w:trPr>
        <w:tc>
          <w:tcPr>
            <w:tcW w:w="3280" w:type="dxa"/>
            <w:tcBorders>
              <w:top w:val="nil"/>
              <w:left w:val="single" w:sz="4" w:space="0" w:color="000000"/>
              <w:bottom w:val="single" w:sz="4" w:space="0" w:color="000000"/>
              <w:right w:val="single" w:sz="4" w:space="0" w:color="000000"/>
            </w:tcBorders>
            <w:shd w:val="clear" w:color="auto" w:fill="auto"/>
            <w:noWrap/>
            <w:vAlign w:val="bottom"/>
            <w:hideMark/>
          </w:tcPr>
          <w:p w14:paraId="62E1BA2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California Forensic Medical Group</w:t>
            </w:r>
          </w:p>
        </w:tc>
        <w:tc>
          <w:tcPr>
            <w:tcW w:w="2080" w:type="dxa"/>
            <w:tcBorders>
              <w:top w:val="nil"/>
              <w:left w:val="nil"/>
              <w:bottom w:val="single" w:sz="4" w:space="0" w:color="000000"/>
              <w:right w:val="single" w:sz="4" w:space="0" w:color="000000"/>
            </w:tcBorders>
            <w:shd w:val="clear" w:color="auto" w:fill="auto"/>
            <w:noWrap/>
            <w:vAlign w:val="bottom"/>
            <w:hideMark/>
          </w:tcPr>
          <w:p w14:paraId="08AFD84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xml:space="preserve">Leah </w:t>
            </w:r>
            <w:proofErr w:type="spellStart"/>
            <w:r w:rsidRPr="0076180E">
              <w:rPr>
                <w:rFonts w:ascii="Arial Narrow" w:hAnsi="Arial Narrow" w:cs="Arial"/>
                <w:sz w:val="18"/>
                <w:szCs w:val="18"/>
              </w:rPr>
              <w:t>Strika</w:t>
            </w:r>
            <w:proofErr w:type="spellEnd"/>
          </w:p>
        </w:tc>
        <w:tc>
          <w:tcPr>
            <w:tcW w:w="1240" w:type="dxa"/>
            <w:tcBorders>
              <w:top w:val="nil"/>
              <w:left w:val="nil"/>
              <w:bottom w:val="single" w:sz="4" w:space="0" w:color="000000"/>
              <w:right w:val="single" w:sz="4" w:space="0" w:color="000000"/>
            </w:tcBorders>
            <w:shd w:val="clear" w:color="auto" w:fill="auto"/>
            <w:noWrap/>
            <w:vAlign w:val="bottom"/>
            <w:hideMark/>
          </w:tcPr>
          <w:p w14:paraId="5D097276"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530-615-1647</w:t>
            </w:r>
          </w:p>
        </w:tc>
        <w:tc>
          <w:tcPr>
            <w:tcW w:w="3380" w:type="dxa"/>
            <w:tcBorders>
              <w:top w:val="nil"/>
              <w:left w:val="nil"/>
              <w:bottom w:val="single" w:sz="4" w:space="0" w:color="000000"/>
              <w:right w:val="single" w:sz="4" w:space="0" w:color="000000"/>
            </w:tcBorders>
            <w:shd w:val="clear" w:color="auto" w:fill="auto"/>
            <w:noWrap/>
            <w:vAlign w:val="center"/>
            <w:hideMark/>
          </w:tcPr>
          <w:p w14:paraId="4E79021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2511 Garden Road, Suite A160</w:t>
            </w:r>
          </w:p>
        </w:tc>
        <w:tc>
          <w:tcPr>
            <w:tcW w:w="1180" w:type="dxa"/>
            <w:tcBorders>
              <w:top w:val="nil"/>
              <w:left w:val="nil"/>
              <w:bottom w:val="single" w:sz="4" w:space="0" w:color="000000"/>
              <w:right w:val="single" w:sz="4" w:space="0" w:color="000000"/>
            </w:tcBorders>
            <w:shd w:val="clear" w:color="auto" w:fill="auto"/>
            <w:noWrap/>
            <w:vAlign w:val="bottom"/>
            <w:hideMark/>
          </w:tcPr>
          <w:p w14:paraId="135120E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Monterey</w:t>
            </w:r>
          </w:p>
        </w:tc>
        <w:tc>
          <w:tcPr>
            <w:tcW w:w="540" w:type="dxa"/>
            <w:tcBorders>
              <w:top w:val="nil"/>
              <w:left w:val="nil"/>
              <w:bottom w:val="single" w:sz="4" w:space="0" w:color="auto"/>
              <w:right w:val="single" w:sz="4" w:space="0" w:color="auto"/>
            </w:tcBorders>
            <w:shd w:val="clear" w:color="auto" w:fill="auto"/>
            <w:noWrap/>
            <w:vAlign w:val="bottom"/>
            <w:hideMark/>
          </w:tcPr>
          <w:p w14:paraId="2A68899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auto" w:fill="auto"/>
            <w:noWrap/>
            <w:vAlign w:val="bottom"/>
            <w:hideMark/>
          </w:tcPr>
          <w:p w14:paraId="07729AB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leah.strika@cfmg.com</w:t>
            </w:r>
          </w:p>
        </w:tc>
      </w:tr>
      <w:tr w:rsidR="00F85547" w:rsidRPr="0076180E" w14:paraId="7960271A"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auto" w:fill="auto"/>
            <w:noWrap/>
            <w:vAlign w:val="bottom"/>
            <w:hideMark/>
          </w:tcPr>
          <w:p w14:paraId="3B7B2664"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California Forensic Medical Group</w:t>
            </w:r>
          </w:p>
        </w:tc>
        <w:tc>
          <w:tcPr>
            <w:tcW w:w="2080" w:type="dxa"/>
            <w:tcBorders>
              <w:top w:val="nil"/>
              <w:left w:val="nil"/>
              <w:bottom w:val="single" w:sz="4" w:space="0" w:color="000000"/>
              <w:right w:val="single" w:sz="4" w:space="0" w:color="000000"/>
            </w:tcBorders>
            <w:shd w:val="clear" w:color="auto" w:fill="auto"/>
            <w:noWrap/>
            <w:vAlign w:val="bottom"/>
            <w:hideMark/>
          </w:tcPr>
          <w:p w14:paraId="7E7CAB9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Raymond Herr</w:t>
            </w:r>
          </w:p>
        </w:tc>
        <w:tc>
          <w:tcPr>
            <w:tcW w:w="1240" w:type="dxa"/>
            <w:tcBorders>
              <w:top w:val="nil"/>
              <w:left w:val="nil"/>
              <w:bottom w:val="single" w:sz="4" w:space="0" w:color="000000"/>
              <w:right w:val="single" w:sz="4" w:space="0" w:color="000000"/>
            </w:tcBorders>
            <w:shd w:val="clear" w:color="auto" w:fill="auto"/>
            <w:noWrap/>
            <w:vAlign w:val="bottom"/>
            <w:hideMark/>
          </w:tcPr>
          <w:p w14:paraId="0FCF6A7E"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303-919-8338</w:t>
            </w:r>
          </w:p>
        </w:tc>
        <w:tc>
          <w:tcPr>
            <w:tcW w:w="3380" w:type="dxa"/>
            <w:tcBorders>
              <w:top w:val="nil"/>
              <w:left w:val="nil"/>
              <w:bottom w:val="single" w:sz="4" w:space="0" w:color="000000"/>
              <w:right w:val="single" w:sz="4" w:space="0" w:color="000000"/>
            </w:tcBorders>
            <w:shd w:val="clear" w:color="auto" w:fill="auto"/>
            <w:noWrap/>
            <w:vAlign w:val="center"/>
            <w:hideMark/>
          </w:tcPr>
          <w:p w14:paraId="233524E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2511 Garden Road, Suite A160</w:t>
            </w:r>
          </w:p>
        </w:tc>
        <w:tc>
          <w:tcPr>
            <w:tcW w:w="1180" w:type="dxa"/>
            <w:tcBorders>
              <w:top w:val="nil"/>
              <w:left w:val="nil"/>
              <w:bottom w:val="single" w:sz="4" w:space="0" w:color="000000"/>
              <w:right w:val="single" w:sz="4" w:space="0" w:color="000000"/>
            </w:tcBorders>
            <w:shd w:val="clear" w:color="auto" w:fill="auto"/>
            <w:noWrap/>
            <w:vAlign w:val="bottom"/>
            <w:hideMark/>
          </w:tcPr>
          <w:p w14:paraId="48D4EC62"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Monterey</w:t>
            </w:r>
          </w:p>
        </w:tc>
        <w:tc>
          <w:tcPr>
            <w:tcW w:w="540" w:type="dxa"/>
            <w:tcBorders>
              <w:top w:val="nil"/>
              <w:left w:val="nil"/>
              <w:bottom w:val="single" w:sz="4" w:space="0" w:color="auto"/>
              <w:right w:val="single" w:sz="4" w:space="0" w:color="auto"/>
            </w:tcBorders>
            <w:shd w:val="clear" w:color="auto" w:fill="auto"/>
            <w:noWrap/>
            <w:vAlign w:val="bottom"/>
            <w:hideMark/>
          </w:tcPr>
          <w:p w14:paraId="2B7D563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auto" w:fill="auto"/>
            <w:noWrap/>
            <w:vAlign w:val="bottom"/>
            <w:hideMark/>
          </w:tcPr>
          <w:p w14:paraId="0261B4C2"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ray.herr@cmgcos.com</w:t>
            </w:r>
          </w:p>
        </w:tc>
      </w:tr>
      <w:tr w:rsidR="00F85547" w:rsidRPr="0076180E" w14:paraId="48525D0A" w14:textId="77777777" w:rsidTr="00874154">
        <w:trPr>
          <w:trHeight w:val="255"/>
        </w:trPr>
        <w:tc>
          <w:tcPr>
            <w:tcW w:w="3280" w:type="dxa"/>
            <w:tcBorders>
              <w:top w:val="nil"/>
              <w:left w:val="single" w:sz="4" w:space="0" w:color="000000"/>
              <w:bottom w:val="single" w:sz="4" w:space="0" w:color="000000"/>
              <w:right w:val="single" w:sz="4" w:space="0" w:color="000000"/>
            </w:tcBorders>
            <w:shd w:val="clear" w:color="auto" w:fill="auto"/>
            <w:noWrap/>
            <w:vAlign w:val="bottom"/>
            <w:hideMark/>
          </w:tcPr>
          <w:p w14:paraId="78C90C3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California Forensic Medical Group</w:t>
            </w:r>
          </w:p>
        </w:tc>
        <w:tc>
          <w:tcPr>
            <w:tcW w:w="2080" w:type="dxa"/>
            <w:tcBorders>
              <w:top w:val="nil"/>
              <w:left w:val="nil"/>
              <w:bottom w:val="single" w:sz="4" w:space="0" w:color="000000"/>
              <w:right w:val="single" w:sz="4" w:space="0" w:color="000000"/>
            </w:tcBorders>
            <w:shd w:val="clear" w:color="auto" w:fill="auto"/>
            <w:noWrap/>
            <w:vAlign w:val="bottom"/>
            <w:hideMark/>
          </w:tcPr>
          <w:p w14:paraId="53E700A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Kip Hallman</w:t>
            </w:r>
          </w:p>
        </w:tc>
        <w:tc>
          <w:tcPr>
            <w:tcW w:w="1240" w:type="dxa"/>
            <w:tcBorders>
              <w:top w:val="nil"/>
              <w:left w:val="nil"/>
              <w:bottom w:val="single" w:sz="4" w:space="0" w:color="000000"/>
              <w:right w:val="single" w:sz="4" w:space="0" w:color="000000"/>
            </w:tcBorders>
            <w:shd w:val="clear" w:color="auto" w:fill="auto"/>
            <w:noWrap/>
            <w:vAlign w:val="bottom"/>
            <w:hideMark/>
          </w:tcPr>
          <w:p w14:paraId="60121DE7"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858-775-1369</w:t>
            </w:r>
          </w:p>
        </w:tc>
        <w:tc>
          <w:tcPr>
            <w:tcW w:w="3380" w:type="dxa"/>
            <w:tcBorders>
              <w:top w:val="nil"/>
              <w:left w:val="nil"/>
              <w:bottom w:val="single" w:sz="4" w:space="0" w:color="000000"/>
              <w:right w:val="single" w:sz="4" w:space="0" w:color="000000"/>
            </w:tcBorders>
            <w:shd w:val="clear" w:color="auto" w:fill="auto"/>
            <w:noWrap/>
            <w:vAlign w:val="center"/>
            <w:hideMark/>
          </w:tcPr>
          <w:p w14:paraId="3212091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2511 Garden Road, Suite A160</w:t>
            </w:r>
          </w:p>
        </w:tc>
        <w:tc>
          <w:tcPr>
            <w:tcW w:w="1180" w:type="dxa"/>
            <w:tcBorders>
              <w:top w:val="nil"/>
              <w:left w:val="nil"/>
              <w:bottom w:val="single" w:sz="4" w:space="0" w:color="000000"/>
              <w:right w:val="single" w:sz="4" w:space="0" w:color="000000"/>
            </w:tcBorders>
            <w:shd w:val="clear" w:color="auto" w:fill="auto"/>
            <w:noWrap/>
            <w:vAlign w:val="bottom"/>
            <w:hideMark/>
          </w:tcPr>
          <w:p w14:paraId="78F2F5C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Monterey</w:t>
            </w:r>
          </w:p>
        </w:tc>
        <w:tc>
          <w:tcPr>
            <w:tcW w:w="540" w:type="dxa"/>
            <w:tcBorders>
              <w:top w:val="nil"/>
              <w:left w:val="nil"/>
              <w:bottom w:val="single" w:sz="4" w:space="0" w:color="auto"/>
              <w:right w:val="single" w:sz="4" w:space="0" w:color="auto"/>
            </w:tcBorders>
            <w:shd w:val="clear" w:color="auto" w:fill="auto"/>
            <w:noWrap/>
            <w:vAlign w:val="bottom"/>
            <w:hideMark/>
          </w:tcPr>
          <w:p w14:paraId="1BCC490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auto" w:fill="auto"/>
            <w:noWrap/>
            <w:vAlign w:val="bottom"/>
            <w:hideMark/>
          </w:tcPr>
          <w:p w14:paraId="071B95E6" w14:textId="77777777" w:rsidR="00F85547" w:rsidRPr="0076180E" w:rsidRDefault="00D2225A" w:rsidP="00874154">
            <w:pPr>
              <w:rPr>
                <w:rFonts w:ascii="Arial Narrow" w:hAnsi="Arial Narrow" w:cs="Arial"/>
                <w:color w:val="000000"/>
                <w:sz w:val="18"/>
                <w:szCs w:val="18"/>
              </w:rPr>
            </w:pPr>
            <w:hyperlink r:id="rId23" w:history="1">
              <w:r w:rsidR="00F85547" w:rsidRPr="0076180E">
                <w:rPr>
                  <w:rFonts w:ascii="Arial Narrow" w:hAnsi="Arial Narrow" w:cs="Arial"/>
                  <w:color w:val="000000"/>
                  <w:sz w:val="18"/>
                  <w:szCs w:val="18"/>
                </w:rPr>
                <w:t>kip.hallman@cmgcos.com</w:t>
              </w:r>
            </w:hyperlink>
          </w:p>
        </w:tc>
      </w:tr>
      <w:tr w:rsidR="00F85547" w:rsidRPr="0076180E" w14:paraId="198C1600"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auto" w:fill="auto"/>
            <w:noWrap/>
            <w:vAlign w:val="bottom"/>
            <w:hideMark/>
          </w:tcPr>
          <w:p w14:paraId="1AC82339"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California Forensic Medical Group</w:t>
            </w:r>
          </w:p>
        </w:tc>
        <w:tc>
          <w:tcPr>
            <w:tcW w:w="2080" w:type="dxa"/>
            <w:tcBorders>
              <w:top w:val="nil"/>
              <w:left w:val="nil"/>
              <w:bottom w:val="single" w:sz="4" w:space="0" w:color="000000"/>
              <w:right w:val="single" w:sz="4" w:space="0" w:color="000000"/>
            </w:tcBorders>
            <w:shd w:val="clear" w:color="auto" w:fill="auto"/>
            <w:noWrap/>
            <w:vAlign w:val="bottom"/>
            <w:hideMark/>
          </w:tcPr>
          <w:p w14:paraId="0AFC0C57"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xml:space="preserve">Elaine </w:t>
            </w:r>
            <w:proofErr w:type="spellStart"/>
            <w:r w:rsidRPr="0076180E">
              <w:rPr>
                <w:rFonts w:ascii="Arial Narrow" w:hAnsi="Arial Narrow" w:cs="Arial"/>
                <w:sz w:val="18"/>
                <w:szCs w:val="18"/>
              </w:rPr>
              <w:t>Hustedt</w:t>
            </w:r>
            <w:proofErr w:type="spellEnd"/>
          </w:p>
        </w:tc>
        <w:tc>
          <w:tcPr>
            <w:tcW w:w="1240" w:type="dxa"/>
            <w:tcBorders>
              <w:top w:val="nil"/>
              <w:left w:val="nil"/>
              <w:bottom w:val="single" w:sz="4" w:space="0" w:color="000000"/>
              <w:right w:val="single" w:sz="4" w:space="0" w:color="000000"/>
            </w:tcBorders>
            <w:shd w:val="clear" w:color="auto" w:fill="auto"/>
            <w:noWrap/>
            <w:vAlign w:val="bottom"/>
            <w:hideMark/>
          </w:tcPr>
          <w:p w14:paraId="027215C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831-649-8994</w:t>
            </w:r>
          </w:p>
        </w:tc>
        <w:tc>
          <w:tcPr>
            <w:tcW w:w="3380" w:type="dxa"/>
            <w:tcBorders>
              <w:top w:val="nil"/>
              <w:left w:val="nil"/>
              <w:bottom w:val="single" w:sz="4" w:space="0" w:color="000000"/>
              <w:right w:val="single" w:sz="4" w:space="0" w:color="000000"/>
            </w:tcBorders>
            <w:shd w:val="clear" w:color="auto" w:fill="auto"/>
            <w:noWrap/>
            <w:vAlign w:val="center"/>
            <w:hideMark/>
          </w:tcPr>
          <w:p w14:paraId="6DBA91FD"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2511 Garden Road, Suite A160</w:t>
            </w:r>
          </w:p>
        </w:tc>
        <w:tc>
          <w:tcPr>
            <w:tcW w:w="1180" w:type="dxa"/>
            <w:tcBorders>
              <w:top w:val="nil"/>
              <w:left w:val="nil"/>
              <w:bottom w:val="single" w:sz="4" w:space="0" w:color="000000"/>
              <w:right w:val="single" w:sz="4" w:space="0" w:color="000000"/>
            </w:tcBorders>
            <w:shd w:val="clear" w:color="auto" w:fill="auto"/>
            <w:noWrap/>
            <w:vAlign w:val="bottom"/>
            <w:hideMark/>
          </w:tcPr>
          <w:p w14:paraId="297F8C2D"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Monterey</w:t>
            </w:r>
          </w:p>
        </w:tc>
        <w:tc>
          <w:tcPr>
            <w:tcW w:w="540" w:type="dxa"/>
            <w:tcBorders>
              <w:top w:val="nil"/>
              <w:left w:val="nil"/>
              <w:bottom w:val="single" w:sz="4" w:space="0" w:color="auto"/>
              <w:right w:val="single" w:sz="4" w:space="0" w:color="auto"/>
            </w:tcBorders>
            <w:shd w:val="clear" w:color="auto" w:fill="auto"/>
            <w:noWrap/>
            <w:vAlign w:val="bottom"/>
            <w:hideMark/>
          </w:tcPr>
          <w:p w14:paraId="1D316F18"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auto" w:fill="auto"/>
            <w:noWrap/>
            <w:vAlign w:val="bottom"/>
            <w:hideMark/>
          </w:tcPr>
          <w:p w14:paraId="0C7FAFE8"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elaine@cfmg.com</w:t>
            </w:r>
          </w:p>
        </w:tc>
      </w:tr>
      <w:tr w:rsidR="00F85547" w:rsidRPr="0076180E" w14:paraId="2A11DE1C"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2E34B2C0"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Centurion Healthcare</w:t>
            </w:r>
          </w:p>
        </w:tc>
        <w:tc>
          <w:tcPr>
            <w:tcW w:w="2080" w:type="dxa"/>
            <w:tcBorders>
              <w:top w:val="nil"/>
              <w:left w:val="nil"/>
              <w:bottom w:val="single" w:sz="4" w:space="0" w:color="000000"/>
              <w:right w:val="single" w:sz="4" w:space="0" w:color="000000"/>
            </w:tcBorders>
            <w:shd w:val="clear" w:color="000000" w:fill="FFFFFF"/>
            <w:vAlign w:val="bottom"/>
            <w:hideMark/>
          </w:tcPr>
          <w:p w14:paraId="36BA44CB"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Julie Seder</w:t>
            </w:r>
          </w:p>
        </w:tc>
        <w:tc>
          <w:tcPr>
            <w:tcW w:w="1240" w:type="dxa"/>
            <w:tcBorders>
              <w:top w:val="nil"/>
              <w:left w:val="nil"/>
              <w:bottom w:val="single" w:sz="4" w:space="0" w:color="000000"/>
              <w:right w:val="single" w:sz="4" w:space="0" w:color="000000"/>
            </w:tcBorders>
            <w:shd w:val="clear" w:color="000000" w:fill="FFFFFF"/>
            <w:vAlign w:val="bottom"/>
            <w:hideMark/>
          </w:tcPr>
          <w:p w14:paraId="22EDFFCE"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w:t>
            </w:r>
          </w:p>
        </w:tc>
        <w:tc>
          <w:tcPr>
            <w:tcW w:w="3380" w:type="dxa"/>
            <w:tcBorders>
              <w:top w:val="nil"/>
              <w:left w:val="nil"/>
              <w:bottom w:val="single" w:sz="4" w:space="0" w:color="000000"/>
              <w:right w:val="single" w:sz="4" w:space="0" w:color="000000"/>
            </w:tcBorders>
            <w:shd w:val="clear" w:color="000000" w:fill="FFFFFF"/>
            <w:vAlign w:val="bottom"/>
            <w:hideMark/>
          </w:tcPr>
          <w:p w14:paraId="1F7B566F"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1593 Spring Hill Road, Suite 600</w:t>
            </w:r>
          </w:p>
        </w:tc>
        <w:tc>
          <w:tcPr>
            <w:tcW w:w="1180" w:type="dxa"/>
            <w:tcBorders>
              <w:top w:val="nil"/>
              <w:left w:val="nil"/>
              <w:bottom w:val="single" w:sz="4" w:space="0" w:color="000000"/>
              <w:right w:val="single" w:sz="4" w:space="0" w:color="000000"/>
            </w:tcBorders>
            <w:shd w:val="clear" w:color="000000" w:fill="FFFFFF"/>
            <w:vAlign w:val="bottom"/>
            <w:hideMark/>
          </w:tcPr>
          <w:p w14:paraId="59AF9692"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Vienna</w:t>
            </w:r>
          </w:p>
        </w:tc>
        <w:tc>
          <w:tcPr>
            <w:tcW w:w="540" w:type="dxa"/>
            <w:tcBorders>
              <w:top w:val="nil"/>
              <w:left w:val="nil"/>
              <w:bottom w:val="single" w:sz="4" w:space="0" w:color="auto"/>
              <w:right w:val="single" w:sz="4" w:space="0" w:color="auto"/>
            </w:tcBorders>
            <w:shd w:val="clear" w:color="auto" w:fill="auto"/>
            <w:noWrap/>
            <w:vAlign w:val="bottom"/>
            <w:hideMark/>
          </w:tcPr>
          <w:p w14:paraId="40304C5C"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VA</w:t>
            </w:r>
          </w:p>
        </w:tc>
        <w:tc>
          <w:tcPr>
            <w:tcW w:w="3040" w:type="dxa"/>
            <w:tcBorders>
              <w:top w:val="nil"/>
              <w:left w:val="nil"/>
              <w:bottom w:val="nil"/>
              <w:right w:val="single" w:sz="4" w:space="0" w:color="000000"/>
            </w:tcBorders>
            <w:shd w:val="clear" w:color="000000" w:fill="FFFFFF"/>
            <w:vAlign w:val="bottom"/>
            <w:hideMark/>
          </w:tcPr>
          <w:p w14:paraId="17EE3FCA"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jseder@TeamCenturion.com</w:t>
            </w:r>
          </w:p>
        </w:tc>
      </w:tr>
      <w:tr w:rsidR="00F85547" w:rsidRPr="0076180E" w14:paraId="632697B7"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auto" w:fill="auto"/>
            <w:noWrap/>
            <w:vAlign w:val="bottom"/>
            <w:hideMark/>
          </w:tcPr>
          <w:p w14:paraId="0A8294B8" w14:textId="77777777" w:rsidR="00F85547" w:rsidRPr="0076180E" w:rsidRDefault="00F85547" w:rsidP="00874154">
            <w:pPr>
              <w:rPr>
                <w:rFonts w:ascii="Arial Narrow" w:hAnsi="Arial Narrow" w:cs="Arial"/>
                <w:sz w:val="18"/>
                <w:szCs w:val="18"/>
              </w:rPr>
            </w:pPr>
            <w:proofErr w:type="spellStart"/>
            <w:r w:rsidRPr="0076180E">
              <w:rPr>
                <w:rFonts w:ascii="Arial Narrow" w:hAnsi="Arial Narrow" w:cs="Arial"/>
                <w:sz w:val="18"/>
                <w:szCs w:val="18"/>
              </w:rPr>
              <w:t>Corizon</w:t>
            </w:r>
            <w:proofErr w:type="spellEnd"/>
            <w:r w:rsidRPr="0076180E">
              <w:rPr>
                <w:rFonts w:ascii="Arial Narrow" w:hAnsi="Arial Narrow" w:cs="Arial"/>
                <w:sz w:val="18"/>
                <w:szCs w:val="18"/>
              </w:rPr>
              <w:t xml:space="preserve"> Health</w:t>
            </w:r>
          </w:p>
        </w:tc>
        <w:tc>
          <w:tcPr>
            <w:tcW w:w="2080" w:type="dxa"/>
            <w:tcBorders>
              <w:top w:val="nil"/>
              <w:left w:val="nil"/>
              <w:bottom w:val="single" w:sz="4" w:space="0" w:color="000000"/>
              <w:right w:val="single" w:sz="4" w:space="0" w:color="000000"/>
            </w:tcBorders>
            <w:shd w:val="clear" w:color="auto" w:fill="auto"/>
            <w:noWrap/>
            <w:vAlign w:val="bottom"/>
            <w:hideMark/>
          </w:tcPr>
          <w:p w14:paraId="4E900154"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Michael Miller</w:t>
            </w:r>
          </w:p>
        </w:tc>
        <w:tc>
          <w:tcPr>
            <w:tcW w:w="1240" w:type="dxa"/>
            <w:tcBorders>
              <w:top w:val="nil"/>
              <w:left w:val="nil"/>
              <w:bottom w:val="single" w:sz="4" w:space="0" w:color="000000"/>
              <w:right w:val="single" w:sz="4" w:space="0" w:color="000000"/>
            </w:tcBorders>
            <w:shd w:val="clear" w:color="auto" w:fill="auto"/>
            <w:noWrap/>
            <w:vAlign w:val="bottom"/>
            <w:hideMark/>
          </w:tcPr>
          <w:p w14:paraId="058FCCFC"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800-729-0069</w:t>
            </w:r>
          </w:p>
        </w:tc>
        <w:tc>
          <w:tcPr>
            <w:tcW w:w="3380" w:type="dxa"/>
            <w:tcBorders>
              <w:top w:val="nil"/>
              <w:left w:val="nil"/>
              <w:bottom w:val="single" w:sz="4" w:space="0" w:color="000000"/>
              <w:right w:val="single" w:sz="4" w:space="0" w:color="000000"/>
            </w:tcBorders>
            <w:shd w:val="clear" w:color="auto" w:fill="auto"/>
            <w:noWrap/>
            <w:vAlign w:val="center"/>
            <w:hideMark/>
          </w:tcPr>
          <w:p w14:paraId="78B78E60"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434 Regency Boulevard</w:t>
            </w:r>
          </w:p>
        </w:tc>
        <w:tc>
          <w:tcPr>
            <w:tcW w:w="1180" w:type="dxa"/>
            <w:tcBorders>
              <w:top w:val="nil"/>
              <w:left w:val="nil"/>
              <w:bottom w:val="single" w:sz="4" w:space="0" w:color="000000"/>
              <w:right w:val="single" w:sz="4" w:space="0" w:color="000000"/>
            </w:tcBorders>
            <w:shd w:val="clear" w:color="auto" w:fill="auto"/>
            <w:noWrap/>
            <w:vAlign w:val="bottom"/>
            <w:hideMark/>
          </w:tcPr>
          <w:p w14:paraId="34DDE6D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Shreveport</w:t>
            </w:r>
          </w:p>
        </w:tc>
        <w:tc>
          <w:tcPr>
            <w:tcW w:w="540" w:type="dxa"/>
            <w:tcBorders>
              <w:top w:val="nil"/>
              <w:left w:val="nil"/>
              <w:bottom w:val="single" w:sz="4" w:space="0" w:color="auto"/>
              <w:right w:val="single" w:sz="4" w:space="0" w:color="auto"/>
            </w:tcBorders>
            <w:shd w:val="clear" w:color="auto" w:fill="auto"/>
            <w:noWrap/>
            <w:vAlign w:val="bottom"/>
            <w:hideMark/>
          </w:tcPr>
          <w:p w14:paraId="3FEEC55D"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LA</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46165E2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michael.miller@corizonhealth.com</w:t>
            </w:r>
          </w:p>
        </w:tc>
      </w:tr>
      <w:tr w:rsidR="00F85547" w:rsidRPr="0076180E" w14:paraId="4C53CDE2"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auto" w:fill="auto"/>
            <w:noWrap/>
            <w:vAlign w:val="bottom"/>
            <w:hideMark/>
          </w:tcPr>
          <w:p w14:paraId="5A97455C" w14:textId="77777777" w:rsidR="00F85547" w:rsidRPr="0076180E" w:rsidRDefault="00F85547" w:rsidP="00874154">
            <w:pPr>
              <w:rPr>
                <w:rFonts w:ascii="Arial Narrow" w:hAnsi="Arial Narrow" w:cs="Arial"/>
                <w:sz w:val="18"/>
                <w:szCs w:val="18"/>
              </w:rPr>
            </w:pPr>
            <w:proofErr w:type="spellStart"/>
            <w:r w:rsidRPr="0076180E">
              <w:rPr>
                <w:rFonts w:ascii="Arial Narrow" w:hAnsi="Arial Narrow" w:cs="Arial"/>
                <w:sz w:val="18"/>
                <w:szCs w:val="18"/>
              </w:rPr>
              <w:t>Corizon</w:t>
            </w:r>
            <w:proofErr w:type="spellEnd"/>
            <w:r w:rsidRPr="0076180E">
              <w:rPr>
                <w:rFonts w:ascii="Arial Narrow" w:hAnsi="Arial Narrow" w:cs="Arial"/>
                <w:sz w:val="18"/>
                <w:szCs w:val="18"/>
              </w:rPr>
              <w:t xml:space="preserve"> Health</w:t>
            </w:r>
          </w:p>
        </w:tc>
        <w:tc>
          <w:tcPr>
            <w:tcW w:w="2080" w:type="dxa"/>
            <w:tcBorders>
              <w:top w:val="nil"/>
              <w:left w:val="nil"/>
              <w:bottom w:val="single" w:sz="4" w:space="0" w:color="000000"/>
              <w:right w:val="single" w:sz="4" w:space="0" w:color="000000"/>
            </w:tcBorders>
            <w:shd w:val="clear" w:color="auto" w:fill="auto"/>
            <w:noWrap/>
            <w:vAlign w:val="bottom"/>
            <w:hideMark/>
          </w:tcPr>
          <w:p w14:paraId="784CBA4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Christopher Bell</w:t>
            </w:r>
          </w:p>
        </w:tc>
        <w:tc>
          <w:tcPr>
            <w:tcW w:w="1240" w:type="dxa"/>
            <w:tcBorders>
              <w:top w:val="nil"/>
              <w:left w:val="nil"/>
              <w:bottom w:val="single" w:sz="4" w:space="0" w:color="000000"/>
              <w:right w:val="single" w:sz="4" w:space="0" w:color="000000"/>
            </w:tcBorders>
            <w:shd w:val="clear" w:color="auto" w:fill="auto"/>
            <w:noWrap/>
            <w:vAlign w:val="bottom"/>
            <w:hideMark/>
          </w:tcPr>
          <w:p w14:paraId="329235A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615-651-3870</w:t>
            </w:r>
          </w:p>
        </w:tc>
        <w:tc>
          <w:tcPr>
            <w:tcW w:w="3380" w:type="dxa"/>
            <w:tcBorders>
              <w:top w:val="nil"/>
              <w:left w:val="nil"/>
              <w:bottom w:val="single" w:sz="4" w:space="0" w:color="000000"/>
              <w:right w:val="single" w:sz="4" w:space="0" w:color="000000"/>
            </w:tcBorders>
            <w:shd w:val="clear" w:color="auto" w:fill="auto"/>
            <w:noWrap/>
            <w:vAlign w:val="center"/>
            <w:hideMark/>
          </w:tcPr>
          <w:p w14:paraId="2E21A3E2"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103 Powell Ct.</w:t>
            </w:r>
          </w:p>
        </w:tc>
        <w:tc>
          <w:tcPr>
            <w:tcW w:w="1180" w:type="dxa"/>
            <w:tcBorders>
              <w:top w:val="nil"/>
              <w:left w:val="nil"/>
              <w:bottom w:val="single" w:sz="4" w:space="0" w:color="000000"/>
              <w:right w:val="single" w:sz="4" w:space="0" w:color="000000"/>
            </w:tcBorders>
            <w:shd w:val="clear" w:color="auto" w:fill="auto"/>
            <w:noWrap/>
            <w:vAlign w:val="bottom"/>
            <w:hideMark/>
          </w:tcPr>
          <w:p w14:paraId="5B98E8D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Brentwood</w:t>
            </w:r>
          </w:p>
        </w:tc>
        <w:tc>
          <w:tcPr>
            <w:tcW w:w="540" w:type="dxa"/>
            <w:tcBorders>
              <w:top w:val="nil"/>
              <w:left w:val="nil"/>
              <w:bottom w:val="single" w:sz="4" w:space="0" w:color="auto"/>
              <w:right w:val="single" w:sz="4" w:space="0" w:color="auto"/>
            </w:tcBorders>
            <w:shd w:val="clear" w:color="auto" w:fill="auto"/>
            <w:noWrap/>
            <w:vAlign w:val="bottom"/>
            <w:hideMark/>
          </w:tcPr>
          <w:p w14:paraId="142A8FB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TN </w:t>
            </w:r>
          </w:p>
        </w:tc>
        <w:tc>
          <w:tcPr>
            <w:tcW w:w="3040" w:type="dxa"/>
            <w:tcBorders>
              <w:top w:val="nil"/>
              <w:left w:val="nil"/>
              <w:bottom w:val="single" w:sz="4" w:space="0" w:color="auto"/>
              <w:right w:val="single" w:sz="4" w:space="0" w:color="auto"/>
            </w:tcBorders>
            <w:shd w:val="clear" w:color="auto" w:fill="auto"/>
            <w:noWrap/>
            <w:vAlign w:val="bottom"/>
            <w:hideMark/>
          </w:tcPr>
          <w:p w14:paraId="3FD793F4" w14:textId="77777777" w:rsidR="00F85547" w:rsidRPr="0076180E" w:rsidRDefault="00D2225A" w:rsidP="00874154">
            <w:pPr>
              <w:rPr>
                <w:rFonts w:ascii="Arial Narrow" w:hAnsi="Arial Narrow" w:cs="Arial"/>
                <w:sz w:val="18"/>
                <w:szCs w:val="18"/>
              </w:rPr>
            </w:pPr>
            <w:hyperlink r:id="rId24" w:history="1">
              <w:r w:rsidR="00F85547" w:rsidRPr="0076180E">
                <w:rPr>
                  <w:rFonts w:ascii="Arial Narrow" w:hAnsi="Arial Narrow" w:cs="Arial"/>
                  <w:sz w:val="18"/>
                  <w:szCs w:val="18"/>
                </w:rPr>
                <w:t>Christopher.Bell@corizonhealth.com</w:t>
              </w:r>
            </w:hyperlink>
          </w:p>
        </w:tc>
      </w:tr>
      <w:tr w:rsidR="00F85547" w:rsidRPr="0076180E" w14:paraId="4ED9347C"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auto" w:fill="auto"/>
            <w:noWrap/>
            <w:vAlign w:val="bottom"/>
            <w:hideMark/>
          </w:tcPr>
          <w:p w14:paraId="460E3390" w14:textId="77777777" w:rsidR="00F85547" w:rsidRPr="0076180E" w:rsidRDefault="00F85547" w:rsidP="00874154">
            <w:pPr>
              <w:rPr>
                <w:rFonts w:ascii="Arial Narrow" w:hAnsi="Arial Narrow" w:cs="Arial"/>
                <w:sz w:val="18"/>
                <w:szCs w:val="18"/>
              </w:rPr>
            </w:pPr>
            <w:proofErr w:type="spellStart"/>
            <w:r w:rsidRPr="0076180E">
              <w:rPr>
                <w:rFonts w:ascii="Arial Narrow" w:hAnsi="Arial Narrow" w:cs="Arial"/>
                <w:sz w:val="18"/>
                <w:szCs w:val="18"/>
              </w:rPr>
              <w:t>Corizon</w:t>
            </w:r>
            <w:proofErr w:type="spellEnd"/>
            <w:r w:rsidRPr="0076180E">
              <w:rPr>
                <w:rFonts w:ascii="Arial Narrow" w:hAnsi="Arial Narrow" w:cs="Arial"/>
                <w:sz w:val="18"/>
                <w:szCs w:val="18"/>
              </w:rPr>
              <w:t xml:space="preserve"> Health</w:t>
            </w:r>
          </w:p>
        </w:tc>
        <w:tc>
          <w:tcPr>
            <w:tcW w:w="2080" w:type="dxa"/>
            <w:tcBorders>
              <w:top w:val="nil"/>
              <w:left w:val="nil"/>
              <w:bottom w:val="single" w:sz="4" w:space="0" w:color="000000"/>
              <w:right w:val="single" w:sz="4" w:space="0" w:color="000000"/>
            </w:tcBorders>
            <w:shd w:val="clear" w:color="auto" w:fill="auto"/>
            <w:noWrap/>
            <w:vAlign w:val="bottom"/>
            <w:hideMark/>
          </w:tcPr>
          <w:p w14:paraId="29DCFAB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xml:space="preserve">Holly </w:t>
            </w:r>
            <w:proofErr w:type="spellStart"/>
            <w:r w:rsidRPr="0076180E">
              <w:rPr>
                <w:rFonts w:ascii="Arial Narrow" w:hAnsi="Arial Narrow" w:cs="Arial"/>
                <w:sz w:val="18"/>
                <w:szCs w:val="18"/>
              </w:rPr>
              <w:t>Rawnsley</w:t>
            </w:r>
            <w:proofErr w:type="spellEnd"/>
          </w:p>
        </w:tc>
        <w:tc>
          <w:tcPr>
            <w:tcW w:w="1240" w:type="dxa"/>
            <w:tcBorders>
              <w:top w:val="nil"/>
              <w:left w:val="nil"/>
              <w:bottom w:val="single" w:sz="4" w:space="0" w:color="000000"/>
              <w:right w:val="single" w:sz="4" w:space="0" w:color="000000"/>
            </w:tcBorders>
            <w:shd w:val="clear" w:color="auto" w:fill="auto"/>
            <w:noWrap/>
            <w:vAlign w:val="bottom"/>
            <w:hideMark/>
          </w:tcPr>
          <w:p w14:paraId="1D8A6146"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w:t>
            </w:r>
          </w:p>
        </w:tc>
        <w:tc>
          <w:tcPr>
            <w:tcW w:w="3380" w:type="dxa"/>
            <w:tcBorders>
              <w:top w:val="nil"/>
              <w:left w:val="nil"/>
              <w:bottom w:val="single" w:sz="4" w:space="0" w:color="000000"/>
              <w:right w:val="single" w:sz="4" w:space="0" w:color="000000"/>
            </w:tcBorders>
            <w:shd w:val="clear" w:color="auto" w:fill="auto"/>
            <w:noWrap/>
            <w:vAlign w:val="center"/>
            <w:hideMark/>
          </w:tcPr>
          <w:p w14:paraId="60C26F67"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103 Powell Ct.</w:t>
            </w:r>
          </w:p>
        </w:tc>
        <w:tc>
          <w:tcPr>
            <w:tcW w:w="1180" w:type="dxa"/>
            <w:tcBorders>
              <w:top w:val="nil"/>
              <w:left w:val="nil"/>
              <w:bottom w:val="single" w:sz="4" w:space="0" w:color="000000"/>
              <w:right w:val="single" w:sz="4" w:space="0" w:color="000000"/>
            </w:tcBorders>
            <w:shd w:val="clear" w:color="auto" w:fill="auto"/>
            <w:noWrap/>
            <w:vAlign w:val="bottom"/>
            <w:hideMark/>
          </w:tcPr>
          <w:p w14:paraId="1E38AC5E"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Brentwood</w:t>
            </w:r>
          </w:p>
        </w:tc>
        <w:tc>
          <w:tcPr>
            <w:tcW w:w="540" w:type="dxa"/>
            <w:tcBorders>
              <w:top w:val="nil"/>
              <w:left w:val="nil"/>
              <w:bottom w:val="single" w:sz="4" w:space="0" w:color="auto"/>
              <w:right w:val="single" w:sz="4" w:space="0" w:color="auto"/>
            </w:tcBorders>
            <w:shd w:val="clear" w:color="auto" w:fill="auto"/>
            <w:noWrap/>
            <w:vAlign w:val="bottom"/>
            <w:hideMark/>
          </w:tcPr>
          <w:p w14:paraId="7F3965D7"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TN </w:t>
            </w:r>
          </w:p>
        </w:tc>
        <w:tc>
          <w:tcPr>
            <w:tcW w:w="3040" w:type="dxa"/>
            <w:tcBorders>
              <w:top w:val="nil"/>
              <w:left w:val="nil"/>
              <w:bottom w:val="single" w:sz="4" w:space="0" w:color="auto"/>
              <w:right w:val="single" w:sz="4" w:space="0" w:color="auto"/>
            </w:tcBorders>
            <w:shd w:val="clear" w:color="auto" w:fill="auto"/>
            <w:noWrap/>
            <w:vAlign w:val="bottom"/>
            <w:hideMark/>
          </w:tcPr>
          <w:p w14:paraId="5804E530"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Holly.Rawnsley@corizonhealth.com</w:t>
            </w:r>
          </w:p>
        </w:tc>
      </w:tr>
      <w:tr w:rsidR="00F85547" w:rsidRPr="0076180E" w14:paraId="3FDD7D02" w14:textId="77777777" w:rsidTr="00874154">
        <w:trPr>
          <w:trHeight w:val="285"/>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14:paraId="7DBF4EE9"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Correct Care Solutions</w:t>
            </w:r>
          </w:p>
        </w:tc>
        <w:tc>
          <w:tcPr>
            <w:tcW w:w="2080" w:type="dxa"/>
            <w:tcBorders>
              <w:top w:val="nil"/>
              <w:left w:val="nil"/>
              <w:bottom w:val="single" w:sz="4" w:space="0" w:color="000000"/>
              <w:right w:val="single" w:sz="4" w:space="0" w:color="000000"/>
            </w:tcBorders>
            <w:shd w:val="clear" w:color="auto" w:fill="auto"/>
            <w:noWrap/>
            <w:vAlign w:val="bottom"/>
            <w:hideMark/>
          </w:tcPr>
          <w:p w14:paraId="2F4346FE"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xml:space="preserve">Kim </w:t>
            </w:r>
            <w:proofErr w:type="spellStart"/>
            <w:r w:rsidRPr="0076180E">
              <w:rPr>
                <w:rFonts w:ascii="Arial Narrow" w:hAnsi="Arial Narrow" w:cs="Arial"/>
                <w:sz w:val="18"/>
                <w:szCs w:val="18"/>
              </w:rPr>
              <w:t>Chrisite</w:t>
            </w:r>
            <w:proofErr w:type="spellEnd"/>
          </w:p>
        </w:tc>
        <w:tc>
          <w:tcPr>
            <w:tcW w:w="1240" w:type="dxa"/>
            <w:tcBorders>
              <w:top w:val="nil"/>
              <w:left w:val="nil"/>
              <w:bottom w:val="single" w:sz="4" w:space="0" w:color="000000"/>
              <w:right w:val="single" w:sz="4" w:space="0" w:color="000000"/>
            </w:tcBorders>
            <w:shd w:val="clear" w:color="auto" w:fill="auto"/>
            <w:noWrap/>
            <w:vAlign w:val="bottom"/>
            <w:hideMark/>
          </w:tcPr>
          <w:p w14:paraId="43074BF9"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610-909-6798</w:t>
            </w:r>
          </w:p>
        </w:tc>
        <w:tc>
          <w:tcPr>
            <w:tcW w:w="3380" w:type="dxa"/>
            <w:tcBorders>
              <w:top w:val="nil"/>
              <w:left w:val="nil"/>
              <w:bottom w:val="single" w:sz="4" w:space="0" w:color="000000"/>
              <w:right w:val="single" w:sz="4" w:space="0" w:color="000000"/>
            </w:tcBorders>
            <w:shd w:val="clear" w:color="auto" w:fill="auto"/>
            <w:noWrap/>
            <w:vAlign w:val="center"/>
            <w:hideMark/>
          </w:tcPr>
          <w:p w14:paraId="09FA7729"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1283 Murfreesboro Road, Suite 500</w:t>
            </w:r>
          </w:p>
        </w:tc>
        <w:tc>
          <w:tcPr>
            <w:tcW w:w="1180" w:type="dxa"/>
            <w:tcBorders>
              <w:top w:val="nil"/>
              <w:left w:val="nil"/>
              <w:bottom w:val="single" w:sz="4" w:space="0" w:color="000000"/>
              <w:right w:val="single" w:sz="4" w:space="0" w:color="000000"/>
            </w:tcBorders>
            <w:shd w:val="clear" w:color="auto" w:fill="auto"/>
            <w:noWrap/>
            <w:vAlign w:val="bottom"/>
            <w:hideMark/>
          </w:tcPr>
          <w:p w14:paraId="68BA225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Nashville</w:t>
            </w:r>
          </w:p>
        </w:tc>
        <w:tc>
          <w:tcPr>
            <w:tcW w:w="540" w:type="dxa"/>
            <w:tcBorders>
              <w:top w:val="nil"/>
              <w:left w:val="nil"/>
              <w:bottom w:val="single" w:sz="4" w:space="0" w:color="auto"/>
              <w:right w:val="single" w:sz="4" w:space="0" w:color="auto"/>
            </w:tcBorders>
            <w:shd w:val="clear" w:color="auto" w:fill="auto"/>
            <w:noWrap/>
            <w:vAlign w:val="bottom"/>
            <w:hideMark/>
          </w:tcPr>
          <w:p w14:paraId="47C4DB5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TN </w:t>
            </w:r>
          </w:p>
        </w:tc>
        <w:tc>
          <w:tcPr>
            <w:tcW w:w="3040" w:type="dxa"/>
            <w:tcBorders>
              <w:top w:val="nil"/>
              <w:left w:val="nil"/>
              <w:bottom w:val="single" w:sz="4" w:space="0" w:color="auto"/>
              <w:right w:val="single" w:sz="4" w:space="0" w:color="auto"/>
            </w:tcBorders>
            <w:shd w:val="clear" w:color="auto" w:fill="auto"/>
            <w:noWrap/>
            <w:vAlign w:val="bottom"/>
            <w:hideMark/>
          </w:tcPr>
          <w:p w14:paraId="661E9F98"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kchristie@ccsks.com</w:t>
            </w:r>
          </w:p>
        </w:tc>
      </w:tr>
      <w:tr w:rsidR="00F85547" w:rsidRPr="0076180E" w14:paraId="6E3240F7"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14:paraId="2F119A0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Correct Care Solutions</w:t>
            </w:r>
          </w:p>
        </w:tc>
        <w:tc>
          <w:tcPr>
            <w:tcW w:w="2080" w:type="dxa"/>
            <w:tcBorders>
              <w:top w:val="nil"/>
              <w:left w:val="nil"/>
              <w:bottom w:val="single" w:sz="4" w:space="0" w:color="000000"/>
              <w:right w:val="single" w:sz="4" w:space="0" w:color="000000"/>
            </w:tcBorders>
            <w:shd w:val="clear" w:color="auto" w:fill="auto"/>
            <w:noWrap/>
            <w:vAlign w:val="bottom"/>
            <w:hideMark/>
          </w:tcPr>
          <w:p w14:paraId="514FED3E"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Melissa Moberly</w:t>
            </w:r>
          </w:p>
        </w:tc>
        <w:tc>
          <w:tcPr>
            <w:tcW w:w="1240" w:type="dxa"/>
            <w:tcBorders>
              <w:top w:val="nil"/>
              <w:left w:val="nil"/>
              <w:bottom w:val="single" w:sz="4" w:space="0" w:color="000000"/>
              <w:right w:val="single" w:sz="4" w:space="0" w:color="000000"/>
            </w:tcBorders>
            <w:shd w:val="clear" w:color="auto" w:fill="auto"/>
            <w:noWrap/>
            <w:vAlign w:val="bottom"/>
            <w:hideMark/>
          </w:tcPr>
          <w:p w14:paraId="024D3B6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303-501-5160</w:t>
            </w:r>
          </w:p>
        </w:tc>
        <w:tc>
          <w:tcPr>
            <w:tcW w:w="3380" w:type="dxa"/>
            <w:tcBorders>
              <w:top w:val="nil"/>
              <w:left w:val="nil"/>
              <w:bottom w:val="single" w:sz="4" w:space="0" w:color="000000"/>
              <w:right w:val="single" w:sz="4" w:space="0" w:color="000000"/>
            </w:tcBorders>
            <w:shd w:val="clear" w:color="auto" w:fill="auto"/>
            <w:noWrap/>
            <w:vAlign w:val="center"/>
            <w:hideMark/>
          </w:tcPr>
          <w:p w14:paraId="67ED2DD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1283 Murfreesboro Road, Suite 500</w:t>
            </w:r>
          </w:p>
        </w:tc>
        <w:tc>
          <w:tcPr>
            <w:tcW w:w="1180" w:type="dxa"/>
            <w:tcBorders>
              <w:top w:val="nil"/>
              <w:left w:val="nil"/>
              <w:bottom w:val="single" w:sz="4" w:space="0" w:color="000000"/>
              <w:right w:val="single" w:sz="4" w:space="0" w:color="000000"/>
            </w:tcBorders>
            <w:shd w:val="clear" w:color="auto" w:fill="auto"/>
            <w:noWrap/>
            <w:vAlign w:val="bottom"/>
            <w:hideMark/>
          </w:tcPr>
          <w:p w14:paraId="1103A2BE"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Nashville</w:t>
            </w:r>
          </w:p>
        </w:tc>
        <w:tc>
          <w:tcPr>
            <w:tcW w:w="540" w:type="dxa"/>
            <w:tcBorders>
              <w:top w:val="nil"/>
              <w:left w:val="nil"/>
              <w:bottom w:val="single" w:sz="4" w:space="0" w:color="auto"/>
              <w:right w:val="single" w:sz="4" w:space="0" w:color="auto"/>
            </w:tcBorders>
            <w:shd w:val="clear" w:color="auto" w:fill="auto"/>
            <w:noWrap/>
            <w:vAlign w:val="bottom"/>
            <w:hideMark/>
          </w:tcPr>
          <w:p w14:paraId="53870826"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TN </w:t>
            </w:r>
          </w:p>
        </w:tc>
        <w:tc>
          <w:tcPr>
            <w:tcW w:w="3040" w:type="dxa"/>
            <w:tcBorders>
              <w:top w:val="nil"/>
              <w:left w:val="nil"/>
              <w:bottom w:val="single" w:sz="4" w:space="0" w:color="auto"/>
              <w:right w:val="single" w:sz="4" w:space="0" w:color="auto"/>
            </w:tcBorders>
            <w:shd w:val="clear" w:color="auto" w:fill="auto"/>
            <w:noWrap/>
            <w:vAlign w:val="bottom"/>
            <w:hideMark/>
          </w:tcPr>
          <w:p w14:paraId="7E506B5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mmoberly@correctcaresolutions.com</w:t>
            </w:r>
          </w:p>
        </w:tc>
      </w:tr>
      <w:tr w:rsidR="00F85547" w:rsidRPr="0076180E" w14:paraId="3C5142A5" w14:textId="77777777" w:rsidTr="00874154">
        <w:trPr>
          <w:trHeight w:val="27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14:paraId="18F340A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Correct Care Solutions</w:t>
            </w:r>
          </w:p>
        </w:tc>
        <w:tc>
          <w:tcPr>
            <w:tcW w:w="2080" w:type="dxa"/>
            <w:tcBorders>
              <w:top w:val="nil"/>
              <w:left w:val="nil"/>
              <w:bottom w:val="single" w:sz="4" w:space="0" w:color="000000"/>
              <w:right w:val="single" w:sz="4" w:space="0" w:color="000000"/>
            </w:tcBorders>
            <w:shd w:val="clear" w:color="auto" w:fill="auto"/>
            <w:noWrap/>
            <w:vAlign w:val="bottom"/>
            <w:hideMark/>
          </w:tcPr>
          <w:p w14:paraId="47037F4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Stan Wofford</w:t>
            </w:r>
          </w:p>
        </w:tc>
        <w:tc>
          <w:tcPr>
            <w:tcW w:w="1240" w:type="dxa"/>
            <w:tcBorders>
              <w:top w:val="nil"/>
              <w:left w:val="nil"/>
              <w:bottom w:val="single" w:sz="4" w:space="0" w:color="000000"/>
              <w:right w:val="single" w:sz="4" w:space="0" w:color="000000"/>
            </w:tcBorders>
            <w:shd w:val="clear" w:color="auto" w:fill="auto"/>
            <w:noWrap/>
            <w:vAlign w:val="bottom"/>
            <w:hideMark/>
          </w:tcPr>
          <w:p w14:paraId="6C36033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316-293-9373</w:t>
            </w:r>
          </w:p>
        </w:tc>
        <w:tc>
          <w:tcPr>
            <w:tcW w:w="3380" w:type="dxa"/>
            <w:tcBorders>
              <w:top w:val="nil"/>
              <w:left w:val="nil"/>
              <w:bottom w:val="single" w:sz="4" w:space="0" w:color="000000"/>
              <w:right w:val="single" w:sz="4" w:space="0" w:color="000000"/>
            </w:tcBorders>
            <w:shd w:val="clear" w:color="auto" w:fill="auto"/>
            <w:noWrap/>
            <w:vAlign w:val="center"/>
            <w:hideMark/>
          </w:tcPr>
          <w:p w14:paraId="6F25E83C"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1283 Murfreesboro Road, Suite 500</w:t>
            </w:r>
          </w:p>
        </w:tc>
        <w:tc>
          <w:tcPr>
            <w:tcW w:w="1180" w:type="dxa"/>
            <w:tcBorders>
              <w:top w:val="nil"/>
              <w:left w:val="nil"/>
              <w:bottom w:val="single" w:sz="4" w:space="0" w:color="000000"/>
              <w:right w:val="single" w:sz="4" w:space="0" w:color="000000"/>
            </w:tcBorders>
            <w:shd w:val="clear" w:color="auto" w:fill="auto"/>
            <w:noWrap/>
            <w:vAlign w:val="bottom"/>
            <w:hideMark/>
          </w:tcPr>
          <w:p w14:paraId="1C4B39DD"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Nashville</w:t>
            </w:r>
          </w:p>
        </w:tc>
        <w:tc>
          <w:tcPr>
            <w:tcW w:w="540" w:type="dxa"/>
            <w:tcBorders>
              <w:top w:val="nil"/>
              <w:left w:val="nil"/>
              <w:bottom w:val="single" w:sz="4" w:space="0" w:color="auto"/>
              <w:right w:val="single" w:sz="4" w:space="0" w:color="auto"/>
            </w:tcBorders>
            <w:shd w:val="clear" w:color="auto" w:fill="auto"/>
            <w:noWrap/>
            <w:vAlign w:val="bottom"/>
            <w:hideMark/>
          </w:tcPr>
          <w:p w14:paraId="0CF794B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TN </w:t>
            </w:r>
          </w:p>
        </w:tc>
        <w:tc>
          <w:tcPr>
            <w:tcW w:w="3040" w:type="dxa"/>
            <w:tcBorders>
              <w:top w:val="nil"/>
              <w:left w:val="nil"/>
              <w:bottom w:val="single" w:sz="4" w:space="0" w:color="000000"/>
              <w:right w:val="single" w:sz="4" w:space="0" w:color="000000"/>
            </w:tcBorders>
            <w:shd w:val="clear" w:color="auto" w:fill="auto"/>
            <w:noWrap/>
            <w:vAlign w:val="bottom"/>
            <w:hideMark/>
          </w:tcPr>
          <w:p w14:paraId="11106076"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swofford@correctcaresolutions.com</w:t>
            </w:r>
          </w:p>
        </w:tc>
      </w:tr>
      <w:tr w:rsidR="00F85547" w:rsidRPr="0076180E" w14:paraId="072E34D5" w14:textId="77777777" w:rsidTr="00874154">
        <w:trPr>
          <w:trHeight w:val="255"/>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14:paraId="14767B20"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Correct Care Solutions</w:t>
            </w:r>
          </w:p>
        </w:tc>
        <w:tc>
          <w:tcPr>
            <w:tcW w:w="2080" w:type="dxa"/>
            <w:tcBorders>
              <w:top w:val="nil"/>
              <w:left w:val="nil"/>
              <w:bottom w:val="single" w:sz="4" w:space="0" w:color="000000"/>
              <w:right w:val="single" w:sz="4" w:space="0" w:color="000000"/>
            </w:tcBorders>
            <w:shd w:val="clear" w:color="auto" w:fill="auto"/>
            <w:noWrap/>
            <w:vAlign w:val="bottom"/>
            <w:hideMark/>
          </w:tcPr>
          <w:p w14:paraId="205E4388"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June Crawford</w:t>
            </w:r>
          </w:p>
        </w:tc>
        <w:tc>
          <w:tcPr>
            <w:tcW w:w="1240" w:type="dxa"/>
            <w:tcBorders>
              <w:top w:val="nil"/>
              <w:left w:val="nil"/>
              <w:bottom w:val="single" w:sz="4" w:space="0" w:color="000000"/>
              <w:right w:val="single" w:sz="4" w:space="0" w:color="000000"/>
            </w:tcBorders>
            <w:shd w:val="clear" w:color="auto" w:fill="auto"/>
            <w:noWrap/>
            <w:vAlign w:val="bottom"/>
            <w:hideMark/>
          </w:tcPr>
          <w:p w14:paraId="5B51882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615-815-2774</w:t>
            </w:r>
          </w:p>
        </w:tc>
        <w:tc>
          <w:tcPr>
            <w:tcW w:w="3380" w:type="dxa"/>
            <w:tcBorders>
              <w:top w:val="nil"/>
              <w:left w:val="nil"/>
              <w:bottom w:val="single" w:sz="4" w:space="0" w:color="000000"/>
              <w:right w:val="single" w:sz="4" w:space="0" w:color="000000"/>
            </w:tcBorders>
            <w:shd w:val="clear" w:color="auto" w:fill="auto"/>
            <w:noWrap/>
            <w:vAlign w:val="center"/>
            <w:hideMark/>
          </w:tcPr>
          <w:p w14:paraId="61E03E04"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1283 Murfreesboro Road, Suite 500</w:t>
            </w:r>
          </w:p>
        </w:tc>
        <w:tc>
          <w:tcPr>
            <w:tcW w:w="1180" w:type="dxa"/>
            <w:tcBorders>
              <w:top w:val="nil"/>
              <w:left w:val="nil"/>
              <w:bottom w:val="single" w:sz="4" w:space="0" w:color="000000"/>
              <w:right w:val="single" w:sz="4" w:space="0" w:color="000000"/>
            </w:tcBorders>
            <w:shd w:val="clear" w:color="auto" w:fill="auto"/>
            <w:noWrap/>
            <w:vAlign w:val="bottom"/>
            <w:hideMark/>
          </w:tcPr>
          <w:p w14:paraId="72B80C19"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Nashville</w:t>
            </w:r>
          </w:p>
        </w:tc>
        <w:tc>
          <w:tcPr>
            <w:tcW w:w="540" w:type="dxa"/>
            <w:tcBorders>
              <w:top w:val="nil"/>
              <w:left w:val="nil"/>
              <w:bottom w:val="single" w:sz="4" w:space="0" w:color="auto"/>
              <w:right w:val="single" w:sz="4" w:space="0" w:color="auto"/>
            </w:tcBorders>
            <w:shd w:val="clear" w:color="auto" w:fill="auto"/>
            <w:noWrap/>
            <w:vAlign w:val="bottom"/>
            <w:hideMark/>
          </w:tcPr>
          <w:p w14:paraId="19B50376"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TN </w:t>
            </w:r>
          </w:p>
        </w:tc>
        <w:tc>
          <w:tcPr>
            <w:tcW w:w="3040" w:type="dxa"/>
            <w:tcBorders>
              <w:top w:val="nil"/>
              <w:left w:val="nil"/>
              <w:bottom w:val="single" w:sz="4" w:space="0" w:color="000000"/>
              <w:right w:val="single" w:sz="4" w:space="0" w:color="000000"/>
            </w:tcBorders>
            <w:shd w:val="clear" w:color="auto" w:fill="auto"/>
            <w:noWrap/>
            <w:vAlign w:val="bottom"/>
            <w:hideMark/>
          </w:tcPr>
          <w:p w14:paraId="50527A64"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jcrawford@correctcaresolutions.com</w:t>
            </w:r>
          </w:p>
        </w:tc>
      </w:tr>
      <w:tr w:rsidR="00F85547" w:rsidRPr="0076180E" w14:paraId="2542C30B" w14:textId="77777777" w:rsidTr="00874154">
        <w:trPr>
          <w:trHeight w:val="270"/>
        </w:trPr>
        <w:tc>
          <w:tcPr>
            <w:tcW w:w="3280" w:type="dxa"/>
            <w:tcBorders>
              <w:top w:val="nil"/>
              <w:left w:val="single" w:sz="4" w:space="0" w:color="auto"/>
              <w:bottom w:val="single" w:sz="4" w:space="0" w:color="auto"/>
              <w:right w:val="single" w:sz="4" w:space="0" w:color="auto"/>
            </w:tcBorders>
            <w:shd w:val="clear" w:color="000000" w:fill="FFFFFF"/>
            <w:vAlign w:val="bottom"/>
            <w:hideMark/>
          </w:tcPr>
          <w:p w14:paraId="12AD9571"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Comprehensive Correctional</w:t>
            </w:r>
          </w:p>
        </w:tc>
        <w:tc>
          <w:tcPr>
            <w:tcW w:w="2080" w:type="dxa"/>
            <w:tcBorders>
              <w:top w:val="nil"/>
              <w:left w:val="nil"/>
              <w:bottom w:val="single" w:sz="4" w:space="0" w:color="auto"/>
              <w:right w:val="single" w:sz="4" w:space="0" w:color="auto"/>
            </w:tcBorders>
            <w:shd w:val="clear" w:color="000000" w:fill="FFFFFF"/>
            <w:vAlign w:val="bottom"/>
            <w:hideMark/>
          </w:tcPr>
          <w:p w14:paraId="284ABD29"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Harold Orr</w:t>
            </w:r>
          </w:p>
        </w:tc>
        <w:tc>
          <w:tcPr>
            <w:tcW w:w="1240" w:type="dxa"/>
            <w:tcBorders>
              <w:top w:val="nil"/>
              <w:left w:val="nil"/>
              <w:bottom w:val="single" w:sz="4" w:space="0" w:color="auto"/>
              <w:right w:val="single" w:sz="4" w:space="0" w:color="auto"/>
            </w:tcBorders>
            <w:shd w:val="clear" w:color="000000" w:fill="FFFFFF"/>
            <w:vAlign w:val="bottom"/>
            <w:hideMark/>
          </w:tcPr>
          <w:p w14:paraId="56478EB5"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521-9602</w:t>
            </w:r>
          </w:p>
        </w:tc>
        <w:tc>
          <w:tcPr>
            <w:tcW w:w="3380" w:type="dxa"/>
            <w:tcBorders>
              <w:top w:val="nil"/>
              <w:left w:val="nil"/>
              <w:bottom w:val="single" w:sz="4" w:space="0" w:color="auto"/>
              <w:right w:val="single" w:sz="4" w:space="0" w:color="auto"/>
            </w:tcBorders>
            <w:shd w:val="clear" w:color="000000" w:fill="FFFFFF"/>
            <w:vAlign w:val="bottom"/>
            <w:hideMark/>
          </w:tcPr>
          <w:p w14:paraId="123A942B"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xml:space="preserve">1150 </w:t>
            </w:r>
            <w:proofErr w:type="spellStart"/>
            <w:r w:rsidRPr="0076180E">
              <w:rPr>
                <w:rFonts w:ascii="Arial Narrow" w:hAnsi="Arial Narrow" w:cs="Arial"/>
                <w:color w:val="000000"/>
                <w:sz w:val="18"/>
                <w:szCs w:val="18"/>
              </w:rPr>
              <w:t>Ballena</w:t>
            </w:r>
            <w:proofErr w:type="spellEnd"/>
            <w:r w:rsidRPr="0076180E">
              <w:rPr>
                <w:rFonts w:ascii="Arial Narrow" w:hAnsi="Arial Narrow" w:cs="Arial"/>
                <w:color w:val="000000"/>
                <w:sz w:val="18"/>
                <w:szCs w:val="18"/>
              </w:rPr>
              <w:t xml:space="preserve"> Blvd., Suite 200</w:t>
            </w:r>
          </w:p>
        </w:tc>
        <w:tc>
          <w:tcPr>
            <w:tcW w:w="1180" w:type="dxa"/>
            <w:tcBorders>
              <w:top w:val="nil"/>
              <w:left w:val="nil"/>
              <w:bottom w:val="single" w:sz="4" w:space="0" w:color="auto"/>
              <w:right w:val="single" w:sz="4" w:space="0" w:color="auto"/>
            </w:tcBorders>
            <w:shd w:val="clear" w:color="000000" w:fill="FFFFFF"/>
            <w:vAlign w:val="bottom"/>
            <w:hideMark/>
          </w:tcPr>
          <w:p w14:paraId="6C52E400"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ALAMEDA</w:t>
            </w:r>
          </w:p>
        </w:tc>
        <w:tc>
          <w:tcPr>
            <w:tcW w:w="540" w:type="dxa"/>
            <w:tcBorders>
              <w:top w:val="nil"/>
              <w:left w:val="nil"/>
              <w:bottom w:val="single" w:sz="4" w:space="0" w:color="auto"/>
              <w:right w:val="single" w:sz="4" w:space="0" w:color="auto"/>
            </w:tcBorders>
            <w:shd w:val="clear" w:color="auto" w:fill="auto"/>
            <w:noWrap/>
            <w:vAlign w:val="bottom"/>
            <w:hideMark/>
          </w:tcPr>
          <w:p w14:paraId="4301BE8C"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auto"/>
              <w:right w:val="single" w:sz="4" w:space="0" w:color="auto"/>
            </w:tcBorders>
            <w:shd w:val="clear" w:color="000000" w:fill="FFFFFF"/>
            <w:vAlign w:val="bottom"/>
            <w:hideMark/>
          </w:tcPr>
          <w:p w14:paraId="34F7E617"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harold.orr@corizonhealth.com</w:t>
            </w:r>
          </w:p>
        </w:tc>
      </w:tr>
      <w:tr w:rsidR="00F85547" w:rsidRPr="0076180E" w14:paraId="4EC2AAEE" w14:textId="77777777" w:rsidTr="00874154">
        <w:trPr>
          <w:trHeight w:val="285"/>
        </w:trPr>
        <w:tc>
          <w:tcPr>
            <w:tcW w:w="3280" w:type="dxa"/>
            <w:tcBorders>
              <w:top w:val="nil"/>
              <w:left w:val="single" w:sz="4" w:space="0" w:color="auto"/>
              <w:bottom w:val="single" w:sz="4" w:space="0" w:color="auto"/>
              <w:right w:val="single" w:sz="4" w:space="0" w:color="auto"/>
            </w:tcBorders>
            <w:shd w:val="clear" w:color="000000" w:fill="FFFFFF"/>
            <w:vAlign w:val="bottom"/>
            <w:hideMark/>
          </w:tcPr>
          <w:p w14:paraId="0D4149CD"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Concentra Medical Centers</w:t>
            </w:r>
          </w:p>
        </w:tc>
        <w:tc>
          <w:tcPr>
            <w:tcW w:w="2080" w:type="dxa"/>
            <w:tcBorders>
              <w:top w:val="nil"/>
              <w:left w:val="nil"/>
              <w:bottom w:val="single" w:sz="4" w:space="0" w:color="auto"/>
              <w:right w:val="single" w:sz="4" w:space="0" w:color="auto"/>
            </w:tcBorders>
            <w:shd w:val="clear" w:color="000000" w:fill="FFFFFF"/>
            <w:vAlign w:val="bottom"/>
            <w:hideMark/>
          </w:tcPr>
          <w:p w14:paraId="1CB8F7EB"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xml:space="preserve">Joe </w:t>
            </w:r>
            <w:proofErr w:type="spellStart"/>
            <w:r w:rsidRPr="0076180E">
              <w:rPr>
                <w:rFonts w:ascii="Arial Narrow" w:hAnsi="Arial Narrow" w:cs="Arial"/>
                <w:color w:val="000000"/>
                <w:sz w:val="18"/>
                <w:szCs w:val="18"/>
              </w:rPr>
              <w:t>Hittner</w:t>
            </w:r>
            <w:proofErr w:type="spellEnd"/>
          </w:p>
        </w:tc>
        <w:tc>
          <w:tcPr>
            <w:tcW w:w="1240" w:type="dxa"/>
            <w:tcBorders>
              <w:top w:val="nil"/>
              <w:left w:val="nil"/>
              <w:bottom w:val="single" w:sz="4" w:space="0" w:color="auto"/>
              <w:right w:val="single" w:sz="4" w:space="0" w:color="auto"/>
            </w:tcBorders>
            <w:shd w:val="clear" w:color="000000" w:fill="FFFFFF"/>
            <w:vAlign w:val="bottom"/>
            <w:hideMark/>
          </w:tcPr>
          <w:p w14:paraId="7F0BBFEB"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465-9810</w:t>
            </w:r>
          </w:p>
        </w:tc>
        <w:tc>
          <w:tcPr>
            <w:tcW w:w="3380" w:type="dxa"/>
            <w:tcBorders>
              <w:top w:val="nil"/>
              <w:left w:val="nil"/>
              <w:bottom w:val="single" w:sz="4" w:space="0" w:color="auto"/>
              <w:right w:val="single" w:sz="4" w:space="0" w:color="auto"/>
            </w:tcBorders>
            <w:shd w:val="clear" w:color="000000" w:fill="FFFFFF"/>
            <w:vAlign w:val="bottom"/>
            <w:hideMark/>
          </w:tcPr>
          <w:p w14:paraId="00CE9A81"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384 Embarcadero West, 3rd Fl.</w:t>
            </w:r>
          </w:p>
        </w:tc>
        <w:tc>
          <w:tcPr>
            <w:tcW w:w="1180" w:type="dxa"/>
            <w:tcBorders>
              <w:top w:val="nil"/>
              <w:left w:val="nil"/>
              <w:bottom w:val="single" w:sz="4" w:space="0" w:color="auto"/>
              <w:right w:val="single" w:sz="4" w:space="0" w:color="auto"/>
            </w:tcBorders>
            <w:shd w:val="clear" w:color="000000" w:fill="FFFFFF"/>
            <w:vAlign w:val="bottom"/>
            <w:hideMark/>
          </w:tcPr>
          <w:p w14:paraId="1109EB5B"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OAKLAND</w:t>
            </w:r>
          </w:p>
        </w:tc>
        <w:tc>
          <w:tcPr>
            <w:tcW w:w="540" w:type="dxa"/>
            <w:tcBorders>
              <w:top w:val="nil"/>
              <w:left w:val="nil"/>
              <w:bottom w:val="single" w:sz="4" w:space="0" w:color="auto"/>
              <w:right w:val="single" w:sz="4" w:space="0" w:color="auto"/>
            </w:tcBorders>
            <w:shd w:val="clear" w:color="auto" w:fill="auto"/>
            <w:noWrap/>
            <w:vAlign w:val="bottom"/>
            <w:hideMark/>
          </w:tcPr>
          <w:p w14:paraId="4496C72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auto"/>
              <w:right w:val="single" w:sz="4" w:space="0" w:color="auto"/>
            </w:tcBorders>
            <w:shd w:val="clear" w:color="000000" w:fill="FFFFFF"/>
            <w:vAlign w:val="bottom"/>
            <w:hideMark/>
          </w:tcPr>
          <w:p w14:paraId="6762A78D"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joe_hittner@concentra.com</w:t>
            </w:r>
          </w:p>
        </w:tc>
      </w:tr>
      <w:tr w:rsidR="00F85547" w:rsidRPr="0076180E" w14:paraId="0DB90D59" w14:textId="77777777" w:rsidTr="00874154">
        <w:trPr>
          <w:trHeight w:val="250"/>
        </w:trPr>
        <w:tc>
          <w:tcPr>
            <w:tcW w:w="3280" w:type="dxa"/>
            <w:tcBorders>
              <w:top w:val="nil"/>
              <w:left w:val="single" w:sz="4" w:space="0" w:color="auto"/>
              <w:bottom w:val="single" w:sz="4" w:space="0" w:color="auto"/>
              <w:right w:val="single" w:sz="4" w:space="0" w:color="auto"/>
            </w:tcBorders>
            <w:shd w:val="clear" w:color="000000" w:fill="FFFFFF"/>
            <w:vAlign w:val="bottom"/>
            <w:hideMark/>
          </w:tcPr>
          <w:p w14:paraId="1D245D15"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Concentra Medical Centers</w:t>
            </w:r>
          </w:p>
        </w:tc>
        <w:tc>
          <w:tcPr>
            <w:tcW w:w="2080" w:type="dxa"/>
            <w:tcBorders>
              <w:top w:val="nil"/>
              <w:left w:val="nil"/>
              <w:bottom w:val="single" w:sz="4" w:space="0" w:color="auto"/>
              <w:right w:val="single" w:sz="4" w:space="0" w:color="auto"/>
            </w:tcBorders>
            <w:shd w:val="clear" w:color="000000" w:fill="FFFFFF"/>
            <w:vAlign w:val="bottom"/>
            <w:hideMark/>
          </w:tcPr>
          <w:p w14:paraId="1713A255"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Kristopher James</w:t>
            </w:r>
          </w:p>
        </w:tc>
        <w:tc>
          <w:tcPr>
            <w:tcW w:w="1240" w:type="dxa"/>
            <w:tcBorders>
              <w:top w:val="nil"/>
              <w:left w:val="nil"/>
              <w:bottom w:val="single" w:sz="4" w:space="0" w:color="auto"/>
              <w:right w:val="single" w:sz="4" w:space="0" w:color="auto"/>
            </w:tcBorders>
            <w:shd w:val="clear" w:color="000000" w:fill="FFFFFF"/>
            <w:vAlign w:val="bottom"/>
            <w:hideMark/>
          </w:tcPr>
          <w:p w14:paraId="67475717"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351-3553</w:t>
            </w:r>
          </w:p>
        </w:tc>
        <w:tc>
          <w:tcPr>
            <w:tcW w:w="3380" w:type="dxa"/>
            <w:tcBorders>
              <w:top w:val="nil"/>
              <w:left w:val="nil"/>
              <w:bottom w:val="single" w:sz="4" w:space="0" w:color="auto"/>
              <w:right w:val="single" w:sz="4" w:space="0" w:color="auto"/>
            </w:tcBorders>
            <w:shd w:val="clear" w:color="000000" w:fill="FFFFFF"/>
            <w:vAlign w:val="bottom"/>
            <w:hideMark/>
          </w:tcPr>
          <w:p w14:paraId="36E500BF"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2587 Merced St.</w:t>
            </w:r>
          </w:p>
        </w:tc>
        <w:tc>
          <w:tcPr>
            <w:tcW w:w="1180" w:type="dxa"/>
            <w:tcBorders>
              <w:top w:val="nil"/>
              <w:left w:val="nil"/>
              <w:bottom w:val="single" w:sz="4" w:space="0" w:color="auto"/>
              <w:right w:val="single" w:sz="4" w:space="0" w:color="auto"/>
            </w:tcBorders>
            <w:shd w:val="clear" w:color="000000" w:fill="FFFFFF"/>
            <w:vAlign w:val="bottom"/>
            <w:hideMark/>
          </w:tcPr>
          <w:p w14:paraId="0A5A6EBD"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SAN LEANDRO</w:t>
            </w:r>
          </w:p>
        </w:tc>
        <w:tc>
          <w:tcPr>
            <w:tcW w:w="540" w:type="dxa"/>
            <w:tcBorders>
              <w:top w:val="nil"/>
              <w:left w:val="nil"/>
              <w:bottom w:val="single" w:sz="4" w:space="0" w:color="auto"/>
              <w:right w:val="single" w:sz="4" w:space="0" w:color="auto"/>
            </w:tcBorders>
            <w:shd w:val="clear" w:color="auto" w:fill="auto"/>
            <w:noWrap/>
            <w:vAlign w:val="bottom"/>
            <w:hideMark/>
          </w:tcPr>
          <w:p w14:paraId="4A5709D9"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auto"/>
              <w:right w:val="single" w:sz="4" w:space="0" w:color="auto"/>
            </w:tcBorders>
            <w:shd w:val="clear" w:color="000000" w:fill="FFFFFF"/>
            <w:vAlign w:val="bottom"/>
            <w:hideMark/>
          </w:tcPr>
          <w:p w14:paraId="0821A4B9"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kris_james@concentra.com</w:t>
            </w:r>
          </w:p>
        </w:tc>
      </w:tr>
      <w:tr w:rsidR="00F85547" w:rsidRPr="0076180E" w14:paraId="31C365B0" w14:textId="77777777" w:rsidTr="00874154">
        <w:trPr>
          <w:trHeight w:val="315"/>
        </w:trPr>
        <w:tc>
          <w:tcPr>
            <w:tcW w:w="3280" w:type="dxa"/>
            <w:tcBorders>
              <w:top w:val="nil"/>
              <w:left w:val="single" w:sz="4" w:space="0" w:color="auto"/>
              <w:bottom w:val="single" w:sz="4" w:space="0" w:color="auto"/>
              <w:right w:val="single" w:sz="4" w:space="0" w:color="auto"/>
            </w:tcBorders>
            <w:shd w:val="clear" w:color="000000" w:fill="FFFFFF"/>
            <w:vAlign w:val="bottom"/>
            <w:hideMark/>
          </w:tcPr>
          <w:p w14:paraId="0F41D565"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Elliot Wagner</w:t>
            </w:r>
          </w:p>
        </w:tc>
        <w:tc>
          <w:tcPr>
            <w:tcW w:w="2080" w:type="dxa"/>
            <w:tcBorders>
              <w:top w:val="nil"/>
              <w:left w:val="nil"/>
              <w:bottom w:val="single" w:sz="4" w:space="0" w:color="auto"/>
              <w:right w:val="single" w:sz="4" w:space="0" w:color="auto"/>
            </w:tcBorders>
            <w:shd w:val="clear" w:color="000000" w:fill="FFFFFF"/>
            <w:vAlign w:val="bottom"/>
            <w:hideMark/>
          </w:tcPr>
          <w:p w14:paraId="6BA430CC"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Elliot Wagner</w:t>
            </w:r>
          </w:p>
        </w:tc>
        <w:tc>
          <w:tcPr>
            <w:tcW w:w="1240" w:type="dxa"/>
            <w:tcBorders>
              <w:top w:val="nil"/>
              <w:left w:val="nil"/>
              <w:bottom w:val="single" w:sz="4" w:space="0" w:color="auto"/>
              <w:right w:val="single" w:sz="4" w:space="0" w:color="auto"/>
            </w:tcBorders>
            <w:shd w:val="clear" w:color="000000" w:fill="FFFFFF"/>
            <w:vAlign w:val="bottom"/>
            <w:hideMark/>
          </w:tcPr>
          <w:p w14:paraId="14F0E94A"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382-1450</w:t>
            </w:r>
          </w:p>
        </w:tc>
        <w:tc>
          <w:tcPr>
            <w:tcW w:w="3380" w:type="dxa"/>
            <w:tcBorders>
              <w:top w:val="nil"/>
              <w:left w:val="nil"/>
              <w:bottom w:val="single" w:sz="4" w:space="0" w:color="auto"/>
              <w:right w:val="single" w:sz="4" w:space="0" w:color="auto"/>
            </w:tcBorders>
            <w:shd w:val="clear" w:color="000000" w:fill="FFFFFF"/>
            <w:vAlign w:val="bottom"/>
            <w:hideMark/>
          </w:tcPr>
          <w:p w14:paraId="79327400"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2939 Summit St., #103</w:t>
            </w:r>
          </w:p>
        </w:tc>
        <w:tc>
          <w:tcPr>
            <w:tcW w:w="1180" w:type="dxa"/>
            <w:tcBorders>
              <w:top w:val="nil"/>
              <w:left w:val="nil"/>
              <w:bottom w:val="single" w:sz="4" w:space="0" w:color="auto"/>
              <w:right w:val="single" w:sz="4" w:space="0" w:color="auto"/>
            </w:tcBorders>
            <w:shd w:val="clear" w:color="000000" w:fill="FFFFFF"/>
            <w:vAlign w:val="bottom"/>
            <w:hideMark/>
          </w:tcPr>
          <w:p w14:paraId="1F992614"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OAKLAND</w:t>
            </w:r>
          </w:p>
        </w:tc>
        <w:tc>
          <w:tcPr>
            <w:tcW w:w="540" w:type="dxa"/>
            <w:tcBorders>
              <w:top w:val="nil"/>
              <w:left w:val="nil"/>
              <w:bottom w:val="single" w:sz="4" w:space="0" w:color="auto"/>
              <w:right w:val="single" w:sz="4" w:space="0" w:color="auto"/>
            </w:tcBorders>
            <w:shd w:val="clear" w:color="auto" w:fill="auto"/>
            <w:noWrap/>
            <w:vAlign w:val="bottom"/>
            <w:hideMark/>
          </w:tcPr>
          <w:p w14:paraId="51568D54"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auto"/>
              <w:right w:val="single" w:sz="4" w:space="0" w:color="auto"/>
            </w:tcBorders>
            <w:shd w:val="clear" w:color="000000" w:fill="FFFFFF"/>
            <w:vAlign w:val="bottom"/>
            <w:hideMark/>
          </w:tcPr>
          <w:p w14:paraId="0078B4F9"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elwag@aol.com</w:t>
            </w:r>
          </w:p>
        </w:tc>
      </w:tr>
      <w:tr w:rsidR="00F85547" w:rsidRPr="0076180E" w14:paraId="2562DAE5" w14:textId="77777777" w:rsidTr="00874154">
        <w:trPr>
          <w:trHeight w:val="270"/>
        </w:trPr>
        <w:tc>
          <w:tcPr>
            <w:tcW w:w="3280" w:type="dxa"/>
            <w:tcBorders>
              <w:top w:val="nil"/>
              <w:left w:val="single" w:sz="4" w:space="0" w:color="auto"/>
              <w:bottom w:val="single" w:sz="4" w:space="0" w:color="auto"/>
              <w:right w:val="single" w:sz="4" w:space="0" w:color="auto"/>
            </w:tcBorders>
            <w:shd w:val="clear" w:color="000000" w:fill="FFFFFF"/>
            <w:vAlign w:val="bottom"/>
            <w:hideMark/>
          </w:tcPr>
          <w:p w14:paraId="3020D161"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Emeryville Occupational Medical Center, Inc.</w:t>
            </w:r>
          </w:p>
        </w:tc>
        <w:tc>
          <w:tcPr>
            <w:tcW w:w="2080" w:type="dxa"/>
            <w:tcBorders>
              <w:top w:val="nil"/>
              <w:left w:val="nil"/>
              <w:bottom w:val="single" w:sz="4" w:space="0" w:color="auto"/>
              <w:right w:val="single" w:sz="4" w:space="0" w:color="auto"/>
            </w:tcBorders>
            <w:shd w:val="clear" w:color="000000" w:fill="FFFFFF"/>
            <w:vAlign w:val="bottom"/>
            <w:hideMark/>
          </w:tcPr>
          <w:p w14:paraId="760D3D4E"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Steven Gest</w:t>
            </w:r>
          </w:p>
        </w:tc>
        <w:tc>
          <w:tcPr>
            <w:tcW w:w="1240" w:type="dxa"/>
            <w:tcBorders>
              <w:top w:val="nil"/>
              <w:left w:val="nil"/>
              <w:bottom w:val="single" w:sz="4" w:space="0" w:color="auto"/>
              <w:right w:val="single" w:sz="4" w:space="0" w:color="auto"/>
            </w:tcBorders>
            <w:shd w:val="clear" w:color="000000" w:fill="FFFFFF"/>
            <w:vAlign w:val="bottom"/>
            <w:hideMark/>
          </w:tcPr>
          <w:p w14:paraId="74F5D155"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653-5200</w:t>
            </w:r>
          </w:p>
        </w:tc>
        <w:tc>
          <w:tcPr>
            <w:tcW w:w="3380" w:type="dxa"/>
            <w:tcBorders>
              <w:top w:val="nil"/>
              <w:left w:val="nil"/>
              <w:bottom w:val="single" w:sz="4" w:space="0" w:color="auto"/>
              <w:right w:val="single" w:sz="4" w:space="0" w:color="auto"/>
            </w:tcBorders>
            <w:shd w:val="clear" w:color="000000" w:fill="FFFFFF"/>
            <w:vAlign w:val="bottom"/>
            <w:hideMark/>
          </w:tcPr>
          <w:p w14:paraId="156C9302"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xml:space="preserve">6001 </w:t>
            </w:r>
            <w:proofErr w:type="spellStart"/>
            <w:r w:rsidRPr="0076180E">
              <w:rPr>
                <w:rFonts w:ascii="Arial Narrow" w:hAnsi="Arial Narrow" w:cs="Arial"/>
                <w:color w:val="000000"/>
                <w:sz w:val="18"/>
                <w:szCs w:val="18"/>
              </w:rPr>
              <w:t>Shellmound</w:t>
            </w:r>
            <w:proofErr w:type="spellEnd"/>
            <w:r w:rsidRPr="0076180E">
              <w:rPr>
                <w:rFonts w:ascii="Arial Narrow" w:hAnsi="Arial Narrow" w:cs="Arial"/>
                <w:color w:val="000000"/>
                <w:sz w:val="18"/>
                <w:szCs w:val="18"/>
              </w:rPr>
              <w:t xml:space="preserve"> Street, Suite 115</w:t>
            </w:r>
          </w:p>
        </w:tc>
        <w:tc>
          <w:tcPr>
            <w:tcW w:w="1180" w:type="dxa"/>
            <w:tcBorders>
              <w:top w:val="nil"/>
              <w:left w:val="nil"/>
              <w:bottom w:val="single" w:sz="4" w:space="0" w:color="auto"/>
              <w:right w:val="single" w:sz="4" w:space="0" w:color="auto"/>
            </w:tcBorders>
            <w:shd w:val="clear" w:color="000000" w:fill="FFFFFF"/>
            <w:vAlign w:val="bottom"/>
            <w:hideMark/>
          </w:tcPr>
          <w:p w14:paraId="01506136"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EMERYVILLE</w:t>
            </w:r>
          </w:p>
        </w:tc>
        <w:tc>
          <w:tcPr>
            <w:tcW w:w="540" w:type="dxa"/>
            <w:tcBorders>
              <w:top w:val="nil"/>
              <w:left w:val="nil"/>
              <w:bottom w:val="single" w:sz="4" w:space="0" w:color="auto"/>
              <w:right w:val="single" w:sz="4" w:space="0" w:color="auto"/>
            </w:tcBorders>
            <w:shd w:val="clear" w:color="auto" w:fill="auto"/>
            <w:noWrap/>
            <w:vAlign w:val="bottom"/>
            <w:hideMark/>
          </w:tcPr>
          <w:p w14:paraId="03AE11E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auto"/>
              <w:right w:val="single" w:sz="4" w:space="0" w:color="auto"/>
            </w:tcBorders>
            <w:shd w:val="clear" w:color="000000" w:fill="FFFFFF"/>
            <w:vAlign w:val="bottom"/>
            <w:hideMark/>
          </w:tcPr>
          <w:p w14:paraId="47F1E173"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dr@emeryvilleoccmed.com</w:t>
            </w:r>
          </w:p>
        </w:tc>
      </w:tr>
      <w:tr w:rsidR="00F85547" w:rsidRPr="0076180E" w14:paraId="167DA980"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14:paraId="5C743CC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Geo Care, Inc.</w:t>
            </w:r>
          </w:p>
        </w:tc>
        <w:tc>
          <w:tcPr>
            <w:tcW w:w="2080" w:type="dxa"/>
            <w:tcBorders>
              <w:top w:val="nil"/>
              <w:left w:val="nil"/>
              <w:bottom w:val="single" w:sz="4" w:space="0" w:color="000000"/>
              <w:right w:val="single" w:sz="4" w:space="0" w:color="000000"/>
            </w:tcBorders>
            <w:shd w:val="clear" w:color="auto" w:fill="auto"/>
            <w:vAlign w:val="center"/>
            <w:hideMark/>
          </w:tcPr>
          <w:p w14:paraId="724DC52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Denise Catalano</w:t>
            </w:r>
          </w:p>
        </w:tc>
        <w:tc>
          <w:tcPr>
            <w:tcW w:w="1240" w:type="dxa"/>
            <w:tcBorders>
              <w:top w:val="nil"/>
              <w:left w:val="nil"/>
              <w:bottom w:val="single" w:sz="4" w:space="0" w:color="000000"/>
              <w:right w:val="single" w:sz="4" w:space="0" w:color="000000"/>
            </w:tcBorders>
            <w:shd w:val="clear" w:color="auto" w:fill="auto"/>
            <w:vAlign w:val="center"/>
            <w:hideMark/>
          </w:tcPr>
          <w:p w14:paraId="2C92A32C"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561-999-7338</w:t>
            </w:r>
          </w:p>
        </w:tc>
        <w:tc>
          <w:tcPr>
            <w:tcW w:w="3380" w:type="dxa"/>
            <w:tcBorders>
              <w:top w:val="nil"/>
              <w:left w:val="nil"/>
              <w:bottom w:val="single" w:sz="4" w:space="0" w:color="000000"/>
              <w:right w:val="single" w:sz="4" w:space="0" w:color="000000"/>
            </w:tcBorders>
            <w:shd w:val="clear" w:color="auto" w:fill="auto"/>
            <w:vAlign w:val="center"/>
            <w:hideMark/>
          </w:tcPr>
          <w:p w14:paraId="108A95A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One Park Place, 621 NW 53rd Street, Suite 700</w:t>
            </w:r>
          </w:p>
        </w:tc>
        <w:tc>
          <w:tcPr>
            <w:tcW w:w="1180" w:type="dxa"/>
            <w:tcBorders>
              <w:top w:val="nil"/>
              <w:left w:val="nil"/>
              <w:bottom w:val="single" w:sz="4" w:space="0" w:color="000000"/>
              <w:right w:val="single" w:sz="4" w:space="0" w:color="000000"/>
            </w:tcBorders>
            <w:shd w:val="clear" w:color="auto" w:fill="auto"/>
            <w:vAlign w:val="center"/>
            <w:hideMark/>
          </w:tcPr>
          <w:p w14:paraId="2F9B996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Boca Raton</w:t>
            </w:r>
          </w:p>
        </w:tc>
        <w:tc>
          <w:tcPr>
            <w:tcW w:w="540" w:type="dxa"/>
            <w:tcBorders>
              <w:top w:val="nil"/>
              <w:left w:val="nil"/>
              <w:bottom w:val="single" w:sz="4" w:space="0" w:color="auto"/>
              <w:right w:val="single" w:sz="4" w:space="0" w:color="auto"/>
            </w:tcBorders>
            <w:shd w:val="clear" w:color="auto" w:fill="auto"/>
            <w:vAlign w:val="center"/>
            <w:hideMark/>
          </w:tcPr>
          <w:p w14:paraId="7F59FD87"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FL</w:t>
            </w:r>
          </w:p>
        </w:tc>
        <w:tc>
          <w:tcPr>
            <w:tcW w:w="3040" w:type="dxa"/>
            <w:tcBorders>
              <w:top w:val="nil"/>
              <w:left w:val="nil"/>
              <w:bottom w:val="single" w:sz="4" w:space="0" w:color="000000"/>
              <w:right w:val="single" w:sz="4" w:space="0" w:color="000000"/>
            </w:tcBorders>
            <w:shd w:val="clear" w:color="auto" w:fill="auto"/>
            <w:noWrap/>
            <w:vAlign w:val="center"/>
            <w:hideMark/>
          </w:tcPr>
          <w:p w14:paraId="3A602BD0"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procurement@geocareinc.com</w:t>
            </w:r>
          </w:p>
        </w:tc>
      </w:tr>
      <w:tr w:rsidR="00F85547" w:rsidRPr="0076180E" w14:paraId="77A8755C"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6DDC4C4B"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Healthy Communities, Inc</w:t>
            </w:r>
          </w:p>
        </w:tc>
        <w:tc>
          <w:tcPr>
            <w:tcW w:w="2080" w:type="dxa"/>
            <w:tcBorders>
              <w:top w:val="nil"/>
              <w:left w:val="nil"/>
              <w:bottom w:val="single" w:sz="4" w:space="0" w:color="000000"/>
              <w:right w:val="single" w:sz="4" w:space="0" w:color="000000"/>
            </w:tcBorders>
            <w:shd w:val="clear" w:color="000000" w:fill="FFFFFF"/>
            <w:vAlign w:val="bottom"/>
            <w:hideMark/>
          </w:tcPr>
          <w:p w14:paraId="3767CD50"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Pastor Raymond E. Lankford</w:t>
            </w:r>
          </w:p>
        </w:tc>
        <w:tc>
          <w:tcPr>
            <w:tcW w:w="1240" w:type="dxa"/>
            <w:tcBorders>
              <w:top w:val="nil"/>
              <w:left w:val="nil"/>
              <w:bottom w:val="single" w:sz="4" w:space="0" w:color="000000"/>
              <w:right w:val="single" w:sz="4" w:space="0" w:color="000000"/>
            </w:tcBorders>
            <w:shd w:val="clear" w:color="000000" w:fill="FFFFFF"/>
            <w:vAlign w:val="bottom"/>
            <w:hideMark/>
          </w:tcPr>
          <w:p w14:paraId="243C377A"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444-9655</w:t>
            </w:r>
          </w:p>
        </w:tc>
        <w:tc>
          <w:tcPr>
            <w:tcW w:w="3380" w:type="dxa"/>
            <w:tcBorders>
              <w:top w:val="nil"/>
              <w:left w:val="nil"/>
              <w:bottom w:val="single" w:sz="4" w:space="0" w:color="000000"/>
              <w:right w:val="single" w:sz="4" w:space="0" w:color="000000"/>
            </w:tcBorders>
            <w:shd w:val="clear" w:color="000000" w:fill="FFFFFF"/>
            <w:vAlign w:val="bottom"/>
            <w:hideMark/>
          </w:tcPr>
          <w:p w14:paraId="35290CC0"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1485 8th Street</w:t>
            </w:r>
          </w:p>
        </w:tc>
        <w:tc>
          <w:tcPr>
            <w:tcW w:w="1180" w:type="dxa"/>
            <w:tcBorders>
              <w:top w:val="nil"/>
              <w:left w:val="nil"/>
              <w:bottom w:val="single" w:sz="4" w:space="0" w:color="000000"/>
              <w:right w:val="single" w:sz="4" w:space="0" w:color="000000"/>
            </w:tcBorders>
            <w:shd w:val="clear" w:color="000000" w:fill="FFFFFF"/>
            <w:vAlign w:val="bottom"/>
            <w:hideMark/>
          </w:tcPr>
          <w:p w14:paraId="02DAFBE5"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OAKLAND</w:t>
            </w:r>
          </w:p>
        </w:tc>
        <w:tc>
          <w:tcPr>
            <w:tcW w:w="540" w:type="dxa"/>
            <w:tcBorders>
              <w:top w:val="nil"/>
              <w:left w:val="nil"/>
              <w:bottom w:val="single" w:sz="4" w:space="0" w:color="auto"/>
              <w:right w:val="single" w:sz="4" w:space="0" w:color="auto"/>
            </w:tcBorders>
            <w:shd w:val="clear" w:color="auto" w:fill="auto"/>
            <w:noWrap/>
            <w:vAlign w:val="bottom"/>
            <w:hideMark/>
          </w:tcPr>
          <w:p w14:paraId="25FE210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000000" w:fill="FFFFFF"/>
            <w:vAlign w:val="bottom"/>
            <w:hideMark/>
          </w:tcPr>
          <w:p w14:paraId="21453900"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raymond.lankford@healthycommunities.us</w:t>
            </w:r>
          </w:p>
        </w:tc>
      </w:tr>
      <w:tr w:rsidR="00F85547" w:rsidRPr="0076180E" w14:paraId="341C2EA2"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14AB4BC0"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Health Management Associates</w:t>
            </w:r>
          </w:p>
        </w:tc>
        <w:tc>
          <w:tcPr>
            <w:tcW w:w="2080" w:type="dxa"/>
            <w:tcBorders>
              <w:top w:val="nil"/>
              <w:left w:val="nil"/>
              <w:bottom w:val="single" w:sz="4" w:space="0" w:color="000000"/>
              <w:right w:val="single" w:sz="4" w:space="0" w:color="000000"/>
            </w:tcBorders>
            <w:shd w:val="clear" w:color="000000" w:fill="FFFFFF"/>
            <w:vAlign w:val="bottom"/>
            <w:hideMark/>
          </w:tcPr>
          <w:p w14:paraId="0A85CC03"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xml:space="preserve">Danielle </w:t>
            </w:r>
            <w:proofErr w:type="spellStart"/>
            <w:r w:rsidRPr="0076180E">
              <w:rPr>
                <w:rFonts w:ascii="Arial Narrow" w:hAnsi="Arial Narrow" w:cs="Arial"/>
                <w:color w:val="000000"/>
                <w:sz w:val="18"/>
                <w:szCs w:val="18"/>
              </w:rPr>
              <w:t>Lundstrom</w:t>
            </w:r>
            <w:proofErr w:type="spellEnd"/>
          </w:p>
        </w:tc>
        <w:tc>
          <w:tcPr>
            <w:tcW w:w="1240" w:type="dxa"/>
            <w:tcBorders>
              <w:top w:val="nil"/>
              <w:left w:val="nil"/>
              <w:bottom w:val="single" w:sz="4" w:space="0" w:color="000000"/>
              <w:right w:val="single" w:sz="4" w:space="0" w:color="000000"/>
            </w:tcBorders>
            <w:shd w:val="clear" w:color="000000" w:fill="FFFFFF"/>
            <w:vAlign w:val="bottom"/>
            <w:hideMark/>
          </w:tcPr>
          <w:p w14:paraId="49F0389A"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(214) 314-9093</w:t>
            </w:r>
          </w:p>
        </w:tc>
        <w:tc>
          <w:tcPr>
            <w:tcW w:w="3380" w:type="dxa"/>
            <w:tcBorders>
              <w:top w:val="nil"/>
              <w:left w:val="nil"/>
              <w:bottom w:val="single" w:sz="4" w:space="0" w:color="000000"/>
              <w:right w:val="single" w:sz="4" w:space="0" w:color="000000"/>
            </w:tcBorders>
            <w:shd w:val="clear" w:color="000000" w:fill="FFFFFF"/>
            <w:vAlign w:val="bottom"/>
            <w:hideMark/>
          </w:tcPr>
          <w:p w14:paraId="1FB8378D"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w:t>
            </w:r>
          </w:p>
        </w:tc>
        <w:tc>
          <w:tcPr>
            <w:tcW w:w="1180" w:type="dxa"/>
            <w:tcBorders>
              <w:top w:val="nil"/>
              <w:left w:val="nil"/>
              <w:bottom w:val="single" w:sz="4" w:space="0" w:color="000000"/>
              <w:right w:val="single" w:sz="4" w:space="0" w:color="000000"/>
            </w:tcBorders>
            <w:shd w:val="clear" w:color="000000" w:fill="FFFFFF"/>
            <w:vAlign w:val="bottom"/>
            <w:hideMark/>
          </w:tcPr>
          <w:p w14:paraId="7937DA43"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vAlign w:val="bottom"/>
            <w:hideMark/>
          </w:tcPr>
          <w:p w14:paraId="6EBD2576"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w:t>
            </w:r>
          </w:p>
        </w:tc>
        <w:tc>
          <w:tcPr>
            <w:tcW w:w="3040" w:type="dxa"/>
            <w:tcBorders>
              <w:top w:val="nil"/>
              <w:left w:val="nil"/>
              <w:bottom w:val="single" w:sz="4" w:space="0" w:color="000000"/>
              <w:right w:val="single" w:sz="4" w:space="0" w:color="000000"/>
            </w:tcBorders>
            <w:shd w:val="clear" w:color="000000" w:fill="FFFFFF"/>
            <w:vAlign w:val="bottom"/>
            <w:hideMark/>
          </w:tcPr>
          <w:p w14:paraId="69531A13" w14:textId="77777777" w:rsidR="00F85547" w:rsidRPr="0076180E" w:rsidRDefault="00D2225A" w:rsidP="00874154">
            <w:pPr>
              <w:rPr>
                <w:rFonts w:ascii="Arial Narrow" w:hAnsi="Arial Narrow" w:cs="Arial"/>
                <w:color w:val="000000"/>
                <w:sz w:val="18"/>
                <w:szCs w:val="18"/>
              </w:rPr>
            </w:pPr>
            <w:hyperlink r:id="rId25" w:history="1">
              <w:r w:rsidR="00F85547" w:rsidRPr="0076180E">
                <w:rPr>
                  <w:rFonts w:ascii="Arial Narrow" w:hAnsi="Arial Narrow" w:cs="Arial"/>
                  <w:color w:val="000000"/>
                  <w:sz w:val="18"/>
                  <w:szCs w:val="18"/>
                </w:rPr>
                <w:t>proposals@healthmanagement.com</w:t>
              </w:r>
            </w:hyperlink>
          </w:p>
        </w:tc>
      </w:tr>
      <w:tr w:rsidR="00F85547" w:rsidRPr="0076180E" w14:paraId="3F36DB7B"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3835CDA0"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James A Watson Wellness Center</w:t>
            </w:r>
          </w:p>
        </w:tc>
        <w:tc>
          <w:tcPr>
            <w:tcW w:w="2080" w:type="dxa"/>
            <w:tcBorders>
              <w:top w:val="nil"/>
              <w:left w:val="nil"/>
              <w:bottom w:val="single" w:sz="4" w:space="0" w:color="000000"/>
              <w:right w:val="single" w:sz="4" w:space="0" w:color="000000"/>
            </w:tcBorders>
            <w:shd w:val="clear" w:color="000000" w:fill="FFFFFF"/>
            <w:vAlign w:val="bottom"/>
            <w:hideMark/>
          </w:tcPr>
          <w:p w14:paraId="031E45A0" w14:textId="77777777" w:rsidR="00F85547" w:rsidRPr="0076180E" w:rsidRDefault="00F85547" w:rsidP="00874154">
            <w:pPr>
              <w:rPr>
                <w:rFonts w:ascii="Arial Narrow" w:hAnsi="Arial Narrow" w:cs="Arial"/>
                <w:color w:val="000000"/>
                <w:sz w:val="18"/>
                <w:szCs w:val="18"/>
              </w:rPr>
            </w:pPr>
            <w:proofErr w:type="spellStart"/>
            <w:r w:rsidRPr="0076180E">
              <w:rPr>
                <w:rFonts w:ascii="Arial Narrow" w:hAnsi="Arial Narrow" w:cs="Arial"/>
                <w:color w:val="000000"/>
                <w:sz w:val="18"/>
                <w:szCs w:val="18"/>
              </w:rPr>
              <w:t>Genine</w:t>
            </w:r>
            <w:proofErr w:type="spellEnd"/>
            <w:r w:rsidRPr="0076180E">
              <w:rPr>
                <w:rFonts w:ascii="Arial Narrow" w:hAnsi="Arial Narrow" w:cs="Arial"/>
                <w:color w:val="000000"/>
                <w:sz w:val="18"/>
                <w:szCs w:val="18"/>
              </w:rPr>
              <w:t xml:space="preserve"> Turner</w:t>
            </w:r>
          </w:p>
        </w:tc>
        <w:tc>
          <w:tcPr>
            <w:tcW w:w="1240" w:type="dxa"/>
            <w:tcBorders>
              <w:top w:val="nil"/>
              <w:left w:val="nil"/>
              <w:bottom w:val="single" w:sz="4" w:space="0" w:color="000000"/>
              <w:right w:val="single" w:sz="4" w:space="0" w:color="000000"/>
            </w:tcBorders>
            <w:shd w:val="clear" w:color="000000" w:fill="FFFFFF"/>
            <w:vAlign w:val="bottom"/>
            <w:hideMark/>
          </w:tcPr>
          <w:p w14:paraId="3B61BE14"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444-9460</w:t>
            </w:r>
          </w:p>
        </w:tc>
        <w:tc>
          <w:tcPr>
            <w:tcW w:w="3380" w:type="dxa"/>
            <w:tcBorders>
              <w:top w:val="nil"/>
              <w:left w:val="nil"/>
              <w:bottom w:val="single" w:sz="4" w:space="0" w:color="000000"/>
              <w:right w:val="single" w:sz="4" w:space="0" w:color="000000"/>
            </w:tcBorders>
            <w:shd w:val="clear" w:color="000000" w:fill="FFFFFF"/>
            <w:vAlign w:val="bottom"/>
            <w:hideMark/>
          </w:tcPr>
          <w:p w14:paraId="2FC5CC87"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5709 Market Street, Suite 1B</w:t>
            </w:r>
          </w:p>
        </w:tc>
        <w:tc>
          <w:tcPr>
            <w:tcW w:w="1180" w:type="dxa"/>
            <w:tcBorders>
              <w:top w:val="nil"/>
              <w:left w:val="nil"/>
              <w:bottom w:val="single" w:sz="4" w:space="0" w:color="000000"/>
              <w:right w:val="single" w:sz="4" w:space="0" w:color="000000"/>
            </w:tcBorders>
            <w:shd w:val="clear" w:color="000000" w:fill="FFFFFF"/>
            <w:vAlign w:val="bottom"/>
            <w:hideMark/>
          </w:tcPr>
          <w:p w14:paraId="5244178E"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OAKLAND</w:t>
            </w:r>
          </w:p>
        </w:tc>
        <w:tc>
          <w:tcPr>
            <w:tcW w:w="540" w:type="dxa"/>
            <w:tcBorders>
              <w:top w:val="nil"/>
              <w:left w:val="nil"/>
              <w:bottom w:val="single" w:sz="4" w:space="0" w:color="auto"/>
              <w:right w:val="single" w:sz="4" w:space="0" w:color="auto"/>
            </w:tcBorders>
            <w:shd w:val="clear" w:color="auto" w:fill="auto"/>
            <w:noWrap/>
            <w:vAlign w:val="bottom"/>
            <w:hideMark/>
          </w:tcPr>
          <w:p w14:paraId="19488B7D"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000000" w:fill="FFFFFF"/>
            <w:vAlign w:val="bottom"/>
            <w:hideMark/>
          </w:tcPr>
          <w:p w14:paraId="0F1BF947"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genineturner@gmail.com</w:t>
            </w:r>
          </w:p>
        </w:tc>
      </w:tr>
      <w:tr w:rsidR="00F85547" w:rsidRPr="0076180E" w14:paraId="1C82ACC8" w14:textId="77777777" w:rsidTr="00874154">
        <w:trPr>
          <w:trHeight w:val="285"/>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14:paraId="368ECA7C" w14:textId="77777777" w:rsidR="00F85547" w:rsidRPr="0076180E" w:rsidRDefault="00F85547" w:rsidP="00874154">
            <w:pPr>
              <w:rPr>
                <w:rFonts w:ascii="Arial Narrow" w:hAnsi="Arial Narrow" w:cs="Arial"/>
                <w:sz w:val="18"/>
                <w:szCs w:val="18"/>
              </w:rPr>
            </w:pPr>
            <w:proofErr w:type="spellStart"/>
            <w:r w:rsidRPr="0076180E">
              <w:rPr>
                <w:rFonts w:ascii="Arial Narrow" w:hAnsi="Arial Narrow" w:cs="Arial"/>
                <w:sz w:val="18"/>
                <w:szCs w:val="18"/>
              </w:rPr>
              <w:t>Kazee</w:t>
            </w:r>
            <w:proofErr w:type="spellEnd"/>
            <w:r w:rsidRPr="0076180E">
              <w:rPr>
                <w:rFonts w:ascii="Arial Narrow" w:hAnsi="Arial Narrow" w:cs="Arial"/>
                <w:sz w:val="18"/>
                <w:szCs w:val="18"/>
              </w:rPr>
              <w:t xml:space="preserve"> Healthcare Information Technology</w:t>
            </w:r>
          </w:p>
        </w:tc>
        <w:tc>
          <w:tcPr>
            <w:tcW w:w="2080" w:type="dxa"/>
            <w:tcBorders>
              <w:top w:val="nil"/>
              <w:left w:val="nil"/>
              <w:bottom w:val="single" w:sz="4" w:space="0" w:color="000000"/>
              <w:right w:val="single" w:sz="4" w:space="0" w:color="000000"/>
            </w:tcBorders>
            <w:shd w:val="clear" w:color="auto" w:fill="auto"/>
            <w:noWrap/>
            <w:vAlign w:val="bottom"/>
            <w:hideMark/>
          </w:tcPr>
          <w:p w14:paraId="1EFAD7D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Ramses Trujillo</w:t>
            </w:r>
          </w:p>
        </w:tc>
        <w:tc>
          <w:tcPr>
            <w:tcW w:w="1240" w:type="dxa"/>
            <w:tcBorders>
              <w:top w:val="nil"/>
              <w:left w:val="nil"/>
              <w:bottom w:val="single" w:sz="4" w:space="0" w:color="000000"/>
              <w:right w:val="single" w:sz="4" w:space="0" w:color="000000"/>
            </w:tcBorders>
            <w:shd w:val="clear" w:color="auto" w:fill="auto"/>
            <w:noWrap/>
            <w:vAlign w:val="bottom"/>
            <w:hideMark/>
          </w:tcPr>
          <w:p w14:paraId="1837BA1D"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770-655-9226</w:t>
            </w:r>
          </w:p>
        </w:tc>
        <w:tc>
          <w:tcPr>
            <w:tcW w:w="3380" w:type="dxa"/>
            <w:tcBorders>
              <w:top w:val="nil"/>
              <w:left w:val="nil"/>
              <w:bottom w:val="single" w:sz="4" w:space="0" w:color="000000"/>
              <w:right w:val="single" w:sz="4" w:space="0" w:color="000000"/>
            </w:tcBorders>
            <w:shd w:val="clear" w:color="auto" w:fill="auto"/>
            <w:noWrap/>
            <w:vAlign w:val="center"/>
            <w:hideMark/>
          </w:tcPr>
          <w:p w14:paraId="2CEB9DF0"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950 E. Paces Ferry Road, NE, Suite 1810</w:t>
            </w:r>
          </w:p>
        </w:tc>
        <w:tc>
          <w:tcPr>
            <w:tcW w:w="1180" w:type="dxa"/>
            <w:tcBorders>
              <w:top w:val="nil"/>
              <w:left w:val="nil"/>
              <w:bottom w:val="single" w:sz="4" w:space="0" w:color="000000"/>
              <w:right w:val="single" w:sz="4" w:space="0" w:color="000000"/>
            </w:tcBorders>
            <w:shd w:val="clear" w:color="auto" w:fill="auto"/>
            <w:noWrap/>
            <w:vAlign w:val="bottom"/>
            <w:hideMark/>
          </w:tcPr>
          <w:p w14:paraId="6616CAE4"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Atlanta</w:t>
            </w:r>
          </w:p>
        </w:tc>
        <w:tc>
          <w:tcPr>
            <w:tcW w:w="540" w:type="dxa"/>
            <w:tcBorders>
              <w:top w:val="nil"/>
              <w:left w:val="nil"/>
              <w:bottom w:val="single" w:sz="4" w:space="0" w:color="auto"/>
              <w:right w:val="single" w:sz="4" w:space="0" w:color="auto"/>
            </w:tcBorders>
            <w:shd w:val="clear" w:color="auto" w:fill="auto"/>
            <w:noWrap/>
            <w:vAlign w:val="bottom"/>
            <w:hideMark/>
          </w:tcPr>
          <w:p w14:paraId="13726A57"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GA</w:t>
            </w:r>
          </w:p>
        </w:tc>
        <w:tc>
          <w:tcPr>
            <w:tcW w:w="3040" w:type="dxa"/>
            <w:tcBorders>
              <w:top w:val="nil"/>
              <w:left w:val="nil"/>
              <w:bottom w:val="single" w:sz="4" w:space="0" w:color="000000"/>
              <w:right w:val="single" w:sz="4" w:space="0" w:color="000000"/>
            </w:tcBorders>
            <w:shd w:val="clear" w:color="auto" w:fill="auto"/>
            <w:noWrap/>
            <w:vAlign w:val="bottom"/>
            <w:hideMark/>
          </w:tcPr>
          <w:p w14:paraId="2766597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rtrujillo@kazee.us</w:t>
            </w:r>
          </w:p>
        </w:tc>
      </w:tr>
      <w:tr w:rsidR="00F85547" w:rsidRPr="0076180E" w14:paraId="2B4CE8D9"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5C2B2EE0"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Medical Management Associates</w:t>
            </w:r>
          </w:p>
        </w:tc>
        <w:tc>
          <w:tcPr>
            <w:tcW w:w="2080" w:type="dxa"/>
            <w:tcBorders>
              <w:top w:val="nil"/>
              <w:left w:val="nil"/>
              <w:bottom w:val="single" w:sz="4" w:space="0" w:color="000000"/>
              <w:right w:val="single" w:sz="4" w:space="0" w:color="000000"/>
            </w:tcBorders>
            <w:shd w:val="clear" w:color="000000" w:fill="FFFFFF"/>
            <w:vAlign w:val="bottom"/>
            <w:hideMark/>
          </w:tcPr>
          <w:p w14:paraId="7FB22661"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Calvin Benton</w:t>
            </w:r>
          </w:p>
        </w:tc>
        <w:tc>
          <w:tcPr>
            <w:tcW w:w="1240" w:type="dxa"/>
            <w:tcBorders>
              <w:top w:val="nil"/>
              <w:left w:val="nil"/>
              <w:bottom w:val="single" w:sz="4" w:space="0" w:color="000000"/>
              <w:right w:val="single" w:sz="4" w:space="0" w:color="000000"/>
            </w:tcBorders>
            <w:shd w:val="clear" w:color="000000" w:fill="FFFFFF"/>
            <w:vAlign w:val="bottom"/>
            <w:hideMark/>
          </w:tcPr>
          <w:p w14:paraId="707763BA"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663-6600</w:t>
            </w:r>
          </w:p>
        </w:tc>
        <w:tc>
          <w:tcPr>
            <w:tcW w:w="3380" w:type="dxa"/>
            <w:tcBorders>
              <w:top w:val="nil"/>
              <w:left w:val="nil"/>
              <w:bottom w:val="single" w:sz="4" w:space="0" w:color="000000"/>
              <w:right w:val="single" w:sz="4" w:space="0" w:color="000000"/>
            </w:tcBorders>
            <w:shd w:val="clear" w:color="000000" w:fill="FFFFFF"/>
            <w:vAlign w:val="bottom"/>
            <w:hideMark/>
          </w:tcPr>
          <w:p w14:paraId="2F39C697"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3300 Webster Street, Suite 900</w:t>
            </w:r>
          </w:p>
        </w:tc>
        <w:tc>
          <w:tcPr>
            <w:tcW w:w="1180" w:type="dxa"/>
            <w:tcBorders>
              <w:top w:val="nil"/>
              <w:left w:val="nil"/>
              <w:bottom w:val="single" w:sz="4" w:space="0" w:color="000000"/>
              <w:right w:val="single" w:sz="4" w:space="0" w:color="000000"/>
            </w:tcBorders>
            <w:shd w:val="clear" w:color="000000" w:fill="FFFFFF"/>
            <w:vAlign w:val="bottom"/>
            <w:hideMark/>
          </w:tcPr>
          <w:p w14:paraId="5684579C"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OAKLAND</w:t>
            </w:r>
          </w:p>
        </w:tc>
        <w:tc>
          <w:tcPr>
            <w:tcW w:w="540" w:type="dxa"/>
            <w:tcBorders>
              <w:top w:val="nil"/>
              <w:left w:val="nil"/>
              <w:bottom w:val="single" w:sz="4" w:space="0" w:color="auto"/>
              <w:right w:val="single" w:sz="4" w:space="0" w:color="auto"/>
            </w:tcBorders>
            <w:shd w:val="clear" w:color="auto" w:fill="auto"/>
            <w:noWrap/>
            <w:vAlign w:val="bottom"/>
            <w:hideMark/>
          </w:tcPr>
          <w:p w14:paraId="2E21E3D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000000" w:fill="FFFFFF"/>
            <w:vAlign w:val="bottom"/>
            <w:hideMark/>
          </w:tcPr>
          <w:p w14:paraId="652DDB8F"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cbbenton@workerscompdoc.com</w:t>
            </w:r>
          </w:p>
        </w:tc>
      </w:tr>
      <w:tr w:rsidR="00F85547" w:rsidRPr="0076180E" w14:paraId="10469EBE"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14:paraId="408D95E3" w14:textId="77777777" w:rsidR="00F85547" w:rsidRPr="0076180E" w:rsidRDefault="00F85547" w:rsidP="00874154">
            <w:pPr>
              <w:rPr>
                <w:rFonts w:ascii="Arial Narrow" w:hAnsi="Arial Narrow" w:cs="Arial"/>
                <w:sz w:val="18"/>
                <w:szCs w:val="18"/>
              </w:rPr>
            </w:pPr>
            <w:proofErr w:type="spellStart"/>
            <w:r w:rsidRPr="0076180E">
              <w:rPr>
                <w:rFonts w:ascii="Arial Narrow" w:hAnsi="Arial Narrow" w:cs="Arial"/>
                <w:sz w:val="18"/>
                <w:szCs w:val="18"/>
              </w:rPr>
              <w:t>Maxor</w:t>
            </w:r>
            <w:proofErr w:type="spellEnd"/>
            <w:r w:rsidRPr="0076180E">
              <w:rPr>
                <w:rFonts w:ascii="Arial Narrow" w:hAnsi="Arial Narrow" w:cs="Arial"/>
                <w:sz w:val="18"/>
                <w:szCs w:val="18"/>
              </w:rPr>
              <w:t xml:space="preserve"> National Pharmacy Services</w:t>
            </w:r>
          </w:p>
        </w:tc>
        <w:tc>
          <w:tcPr>
            <w:tcW w:w="2080" w:type="dxa"/>
            <w:tcBorders>
              <w:top w:val="nil"/>
              <w:left w:val="nil"/>
              <w:bottom w:val="single" w:sz="4" w:space="0" w:color="000000"/>
              <w:right w:val="single" w:sz="4" w:space="0" w:color="000000"/>
            </w:tcBorders>
            <w:shd w:val="clear" w:color="auto" w:fill="auto"/>
            <w:noWrap/>
            <w:vAlign w:val="bottom"/>
            <w:hideMark/>
          </w:tcPr>
          <w:p w14:paraId="12BC032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Ryan Ahern</w:t>
            </w:r>
          </w:p>
        </w:tc>
        <w:tc>
          <w:tcPr>
            <w:tcW w:w="1240" w:type="dxa"/>
            <w:tcBorders>
              <w:top w:val="nil"/>
              <w:left w:val="nil"/>
              <w:bottom w:val="single" w:sz="4" w:space="0" w:color="000000"/>
              <w:right w:val="single" w:sz="4" w:space="0" w:color="000000"/>
            </w:tcBorders>
            <w:shd w:val="clear" w:color="auto" w:fill="auto"/>
            <w:noWrap/>
            <w:vAlign w:val="bottom"/>
            <w:hideMark/>
          </w:tcPr>
          <w:p w14:paraId="51D0BE69"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806-324-5464</w:t>
            </w:r>
          </w:p>
        </w:tc>
        <w:tc>
          <w:tcPr>
            <w:tcW w:w="3380" w:type="dxa"/>
            <w:tcBorders>
              <w:top w:val="nil"/>
              <w:left w:val="nil"/>
              <w:bottom w:val="single" w:sz="4" w:space="0" w:color="000000"/>
              <w:right w:val="single" w:sz="4" w:space="0" w:color="000000"/>
            </w:tcBorders>
            <w:shd w:val="clear" w:color="auto" w:fill="auto"/>
            <w:noWrap/>
            <w:vAlign w:val="center"/>
            <w:hideMark/>
          </w:tcPr>
          <w:p w14:paraId="5025AF8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320 South Polk Street, Suite 100</w:t>
            </w:r>
          </w:p>
        </w:tc>
        <w:tc>
          <w:tcPr>
            <w:tcW w:w="1180" w:type="dxa"/>
            <w:tcBorders>
              <w:top w:val="nil"/>
              <w:left w:val="nil"/>
              <w:bottom w:val="single" w:sz="4" w:space="0" w:color="000000"/>
              <w:right w:val="single" w:sz="4" w:space="0" w:color="000000"/>
            </w:tcBorders>
            <w:shd w:val="clear" w:color="auto" w:fill="auto"/>
            <w:noWrap/>
            <w:vAlign w:val="bottom"/>
            <w:hideMark/>
          </w:tcPr>
          <w:p w14:paraId="50CC2277" w14:textId="77777777" w:rsidR="00F85547" w:rsidRPr="0076180E" w:rsidRDefault="00F85547" w:rsidP="00874154">
            <w:pPr>
              <w:rPr>
                <w:rFonts w:ascii="Arial Narrow" w:hAnsi="Arial Narrow" w:cs="Arial"/>
                <w:sz w:val="18"/>
                <w:szCs w:val="18"/>
              </w:rPr>
            </w:pPr>
            <w:proofErr w:type="spellStart"/>
            <w:r w:rsidRPr="0076180E">
              <w:rPr>
                <w:rFonts w:ascii="Arial Narrow" w:hAnsi="Arial Narrow" w:cs="Arial"/>
                <w:sz w:val="18"/>
                <w:szCs w:val="18"/>
              </w:rPr>
              <w:t>Amarilla</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42530732"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TX</w:t>
            </w:r>
          </w:p>
        </w:tc>
        <w:tc>
          <w:tcPr>
            <w:tcW w:w="3040" w:type="dxa"/>
            <w:tcBorders>
              <w:top w:val="nil"/>
              <w:left w:val="nil"/>
              <w:bottom w:val="single" w:sz="4" w:space="0" w:color="000000"/>
              <w:right w:val="single" w:sz="4" w:space="0" w:color="000000"/>
            </w:tcBorders>
            <w:shd w:val="clear" w:color="auto" w:fill="auto"/>
            <w:noWrap/>
            <w:vAlign w:val="bottom"/>
            <w:hideMark/>
          </w:tcPr>
          <w:p w14:paraId="0647EC7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rahern@maxor.com</w:t>
            </w:r>
          </w:p>
        </w:tc>
      </w:tr>
      <w:tr w:rsidR="00F85547" w:rsidRPr="0076180E" w14:paraId="479C05EA"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auto" w:fill="auto"/>
            <w:vAlign w:val="center"/>
            <w:hideMark/>
          </w:tcPr>
          <w:p w14:paraId="0044A3E3" w14:textId="77777777" w:rsidR="00F85547" w:rsidRPr="0076180E" w:rsidRDefault="00F85547" w:rsidP="00874154">
            <w:pPr>
              <w:rPr>
                <w:rFonts w:ascii="Arial Narrow" w:hAnsi="Arial Narrow" w:cs="Arial"/>
                <w:sz w:val="18"/>
                <w:szCs w:val="18"/>
              </w:rPr>
            </w:pPr>
            <w:proofErr w:type="spellStart"/>
            <w:r w:rsidRPr="0076180E">
              <w:rPr>
                <w:rFonts w:ascii="Arial Narrow" w:hAnsi="Arial Narrow" w:cs="Arial"/>
                <w:sz w:val="18"/>
                <w:szCs w:val="18"/>
              </w:rPr>
              <w:t>NaphCare</w:t>
            </w:r>
            <w:proofErr w:type="spellEnd"/>
            <w:r w:rsidRPr="0076180E">
              <w:rPr>
                <w:rFonts w:ascii="Arial Narrow" w:hAnsi="Arial Narrow" w:cs="Arial"/>
                <w:sz w:val="18"/>
                <w:szCs w:val="18"/>
              </w:rPr>
              <w:t>, Inc.</w:t>
            </w:r>
          </w:p>
        </w:tc>
        <w:tc>
          <w:tcPr>
            <w:tcW w:w="2080" w:type="dxa"/>
            <w:tcBorders>
              <w:top w:val="nil"/>
              <w:left w:val="nil"/>
              <w:bottom w:val="single" w:sz="4" w:space="0" w:color="000000"/>
              <w:right w:val="single" w:sz="4" w:space="0" w:color="000000"/>
            </w:tcBorders>
            <w:shd w:val="clear" w:color="auto" w:fill="auto"/>
            <w:vAlign w:val="center"/>
            <w:hideMark/>
          </w:tcPr>
          <w:p w14:paraId="644FEC2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Katie A. Boyd</w:t>
            </w:r>
          </w:p>
        </w:tc>
        <w:tc>
          <w:tcPr>
            <w:tcW w:w="1240" w:type="dxa"/>
            <w:tcBorders>
              <w:top w:val="nil"/>
              <w:left w:val="nil"/>
              <w:bottom w:val="single" w:sz="4" w:space="0" w:color="000000"/>
              <w:right w:val="single" w:sz="4" w:space="0" w:color="000000"/>
            </w:tcBorders>
            <w:shd w:val="clear" w:color="auto" w:fill="auto"/>
            <w:vAlign w:val="center"/>
            <w:hideMark/>
          </w:tcPr>
          <w:p w14:paraId="69240A02"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(205) 406-2219</w:t>
            </w:r>
          </w:p>
        </w:tc>
        <w:tc>
          <w:tcPr>
            <w:tcW w:w="3380" w:type="dxa"/>
            <w:tcBorders>
              <w:top w:val="nil"/>
              <w:left w:val="nil"/>
              <w:bottom w:val="single" w:sz="4" w:space="0" w:color="000000"/>
              <w:right w:val="single" w:sz="4" w:space="0" w:color="000000"/>
            </w:tcBorders>
            <w:shd w:val="clear" w:color="auto" w:fill="auto"/>
            <w:vAlign w:val="center"/>
            <w:hideMark/>
          </w:tcPr>
          <w:p w14:paraId="26A0D588"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w:t>
            </w:r>
          </w:p>
        </w:tc>
        <w:tc>
          <w:tcPr>
            <w:tcW w:w="1180" w:type="dxa"/>
            <w:tcBorders>
              <w:top w:val="nil"/>
              <w:left w:val="nil"/>
              <w:bottom w:val="single" w:sz="4" w:space="0" w:color="000000"/>
              <w:right w:val="single" w:sz="4" w:space="0" w:color="000000"/>
            </w:tcBorders>
            <w:shd w:val="clear" w:color="auto" w:fill="auto"/>
            <w:vAlign w:val="center"/>
            <w:hideMark/>
          </w:tcPr>
          <w:p w14:paraId="032C7DF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w:t>
            </w:r>
          </w:p>
        </w:tc>
        <w:tc>
          <w:tcPr>
            <w:tcW w:w="540" w:type="dxa"/>
            <w:tcBorders>
              <w:top w:val="nil"/>
              <w:left w:val="nil"/>
              <w:bottom w:val="single" w:sz="4" w:space="0" w:color="auto"/>
              <w:right w:val="single" w:sz="4" w:space="0" w:color="auto"/>
            </w:tcBorders>
            <w:shd w:val="clear" w:color="auto" w:fill="auto"/>
            <w:vAlign w:val="center"/>
            <w:hideMark/>
          </w:tcPr>
          <w:p w14:paraId="5CE9A2CE"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 </w:t>
            </w:r>
          </w:p>
        </w:tc>
        <w:tc>
          <w:tcPr>
            <w:tcW w:w="3040" w:type="dxa"/>
            <w:tcBorders>
              <w:top w:val="nil"/>
              <w:left w:val="nil"/>
              <w:bottom w:val="single" w:sz="4" w:space="0" w:color="000000"/>
              <w:right w:val="single" w:sz="4" w:space="0" w:color="000000"/>
            </w:tcBorders>
            <w:shd w:val="clear" w:color="auto" w:fill="auto"/>
            <w:vAlign w:val="center"/>
            <w:hideMark/>
          </w:tcPr>
          <w:p w14:paraId="0A17A184"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katie.boyd@naphcare.com</w:t>
            </w:r>
          </w:p>
        </w:tc>
      </w:tr>
      <w:tr w:rsidR="00F85547" w:rsidRPr="0076180E" w14:paraId="624E6536"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479BCE5B"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Nectar Consulting Inc</w:t>
            </w:r>
          </w:p>
        </w:tc>
        <w:tc>
          <w:tcPr>
            <w:tcW w:w="2080" w:type="dxa"/>
            <w:tcBorders>
              <w:top w:val="nil"/>
              <w:left w:val="nil"/>
              <w:bottom w:val="single" w:sz="4" w:space="0" w:color="000000"/>
              <w:right w:val="single" w:sz="4" w:space="0" w:color="000000"/>
            </w:tcBorders>
            <w:shd w:val="clear" w:color="000000" w:fill="FFFFFF"/>
            <w:vAlign w:val="bottom"/>
            <w:hideMark/>
          </w:tcPr>
          <w:p w14:paraId="3F484590"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xml:space="preserve">Michele </w:t>
            </w:r>
            <w:proofErr w:type="spellStart"/>
            <w:r w:rsidRPr="0076180E">
              <w:rPr>
                <w:rFonts w:ascii="Arial Narrow" w:hAnsi="Arial Narrow" w:cs="Arial"/>
                <w:color w:val="000000"/>
                <w:sz w:val="18"/>
                <w:szCs w:val="18"/>
              </w:rPr>
              <w:t>Molitor</w:t>
            </w:r>
            <w:proofErr w:type="spellEnd"/>
          </w:p>
        </w:tc>
        <w:tc>
          <w:tcPr>
            <w:tcW w:w="1240" w:type="dxa"/>
            <w:tcBorders>
              <w:top w:val="nil"/>
              <w:left w:val="nil"/>
              <w:bottom w:val="single" w:sz="4" w:space="0" w:color="000000"/>
              <w:right w:val="single" w:sz="4" w:space="0" w:color="000000"/>
            </w:tcBorders>
            <w:shd w:val="clear" w:color="000000" w:fill="FFFFFF"/>
            <w:vAlign w:val="bottom"/>
            <w:hideMark/>
          </w:tcPr>
          <w:p w14:paraId="52A16A3F"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731-8725</w:t>
            </w:r>
          </w:p>
        </w:tc>
        <w:tc>
          <w:tcPr>
            <w:tcW w:w="3380" w:type="dxa"/>
            <w:tcBorders>
              <w:top w:val="nil"/>
              <w:left w:val="nil"/>
              <w:bottom w:val="single" w:sz="4" w:space="0" w:color="000000"/>
              <w:right w:val="single" w:sz="4" w:space="0" w:color="000000"/>
            </w:tcBorders>
            <w:shd w:val="clear" w:color="000000" w:fill="FFFFFF"/>
            <w:vAlign w:val="bottom"/>
            <w:hideMark/>
          </w:tcPr>
          <w:p w14:paraId="1575D0ED"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1399 Highland Blvd.</w:t>
            </w:r>
          </w:p>
        </w:tc>
        <w:tc>
          <w:tcPr>
            <w:tcW w:w="1180" w:type="dxa"/>
            <w:tcBorders>
              <w:top w:val="nil"/>
              <w:left w:val="nil"/>
              <w:bottom w:val="single" w:sz="4" w:space="0" w:color="000000"/>
              <w:right w:val="single" w:sz="4" w:space="0" w:color="000000"/>
            </w:tcBorders>
            <w:shd w:val="clear" w:color="000000" w:fill="FFFFFF"/>
            <w:vAlign w:val="bottom"/>
            <w:hideMark/>
          </w:tcPr>
          <w:p w14:paraId="63DCC5FF"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HAYWARD</w:t>
            </w:r>
          </w:p>
        </w:tc>
        <w:tc>
          <w:tcPr>
            <w:tcW w:w="540" w:type="dxa"/>
            <w:tcBorders>
              <w:top w:val="nil"/>
              <w:left w:val="nil"/>
              <w:bottom w:val="single" w:sz="4" w:space="0" w:color="auto"/>
              <w:right w:val="single" w:sz="4" w:space="0" w:color="auto"/>
            </w:tcBorders>
            <w:shd w:val="clear" w:color="auto" w:fill="auto"/>
            <w:noWrap/>
            <w:vAlign w:val="bottom"/>
            <w:hideMark/>
          </w:tcPr>
          <w:p w14:paraId="27A4C6C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000000" w:fill="FFFFFF"/>
            <w:vAlign w:val="bottom"/>
            <w:hideMark/>
          </w:tcPr>
          <w:p w14:paraId="776B1696"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michele@nectarconsulting.com</w:t>
            </w:r>
          </w:p>
        </w:tc>
      </w:tr>
      <w:tr w:rsidR="00F85547" w:rsidRPr="0076180E" w14:paraId="228CD33E"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748DB808"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Northern California Drug Test.</w:t>
            </w:r>
          </w:p>
        </w:tc>
        <w:tc>
          <w:tcPr>
            <w:tcW w:w="2080" w:type="dxa"/>
            <w:tcBorders>
              <w:top w:val="nil"/>
              <w:left w:val="nil"/>
              <w:bottom w:val="single" w:sz="4" w:space="0" w:color="000000"/>
              <w:right w:val="single" w:sz="4" w:space="0" w:color="000000"/>
            </w:tcBorders>
            <w:shd w:val="clear" w:color="000000" w:fill="FFFFFF"/>
            <w:vAlign w:val="bottom"/>
            <w:hideMark/>
          </w:tcPr>
          <w:p w14:paraId="7BDA0EED" w14:textId="77777777" w:rsidR="00F85547" w:rsidRPr="0076180E" w:rsidRDefault="00F85547" w:rsidP="00874154">
            <w:pPr>
              <w:rPr>
                <w:rFonts w:ascii="Arial Narrow" w:hAnsi="Arial Narrow" w:cs="Arial"/>
                <w:color w:val="000000"/>
                <w:sz w:val="18"/>
                <w:szCs w:val="18"/>
              </w:rPr>
            </w:pPr>
            <w:proofErr w:type="spellStart"/>
            <w:r w:rsidRPr="0076180E">
              <w:rPr>
                <w:rFonts w:ascii="Arial Narrow" w:hAnsi="Arial Narrow" w:cs="Arial"/>
                <w:color w:val="000000"/>
                <w:sz w:val="18"/>
                <w:szCs w:val="18"/>
              </w:rPr>
              <w:t>Mersedeh</w:t>
            </w:r>
            <w:proofErr w:type="spellEnd"/>
            <w:r w:rsidRPr="0076180E">
              <w:rPr>
                <w:rFonts w:ascii="Arial Narrow" w:hAnsi="Arial Narrow" w:cs="Arial"/>
                <w:color w:val="000000"/>
                <w:sz w:val="18"/>
                <w:szCs w:val="18"/>
              </w:rPr>
              <w:t xml:space="preserve"> </w:t>
            </w:r>
            <w:proofErr w:type="spellStart"/>
            <w:r w:rsidRPr="0076180E">
              <w:rPr>
                <w:rFonts w:ascii="Arial Narrow" w:hAnsi="Arial Narrow" w:cs="Arial"/>
                <w:color w:val="000000"/>
                <w:sz w:val="18"/>
                <w:szCs w:val="18"/>
              </w:rPr>
              <w:t>Eghdami</w:t>
            </w:r>
            <w:proofErr w:type="spellEnd"/>
          </w:p>
        </w:tc>
        <w:tc>
          <w:tcPr>
            <w:tcW w:w="1240" w:type="dxa"/>
            <w:tcBorders>
              <w:top w:val="nil"/>
              <w:left w:val="nil"/>
              <w:bottom w:val="single" w:sz="4" w:space="0" w:color="000000"/>
              <w:right w:val="single" w:sz="4" w:space="0" w:color="000000"/>
            </w:tcBorders>
            <w:shd w:val="clear" w:color="000000" w:fill="FFFFFF"/>
            <w:vAlign w:val="bottom"/>
            <w:hideMark/>
          </w:tcPr>
          <w:p w14:paraId="777B9C65"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491-5782</w:t>
            </w:r>
          </w:p>
        </w:tc>
        <w:tc>
          <w:tcPr>
            <w:tcW w:w="3380" w:type="dxa"/>
            <w:tcBorders>
              <w:top w:val="nil"/>
              <w:left w:val="nil"/>
              <w:bottom w:val="single" w:sz="4" w:space="0" w:color="000000"/>
              <w:right w:val="single" w:sz="4" w:space="0" w:color="000000"/>
            </w:tcBorders>
            <w:shd w:val="clear" w:color="000000" w:fill="FFFFFF"/>
            <w:vAlign w:val="bottom"/>
            <w:hideMark/>
          </w:tcPr>
          <w:p w14:paraId="5C2BCA19"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26250 Industrial Blvd., #28</w:t>
            </w:r>
          </w:p>
        </w:tc>
        <w:tc>
          <w:tcPr>
            <w:tcW w:w="1180" w:type="dxa"/>
            <w:tcBorders>
              <w:top w:val="nil"/>
              <w:left w:val="nil"/>
              <w:bottom w:val="single" w:sz="4" w:space="0" w:color="000000"/>
              <w:right w:val="single" w:sz="4" w:space="0" w:color="000000"/>
            </w:tcBorders>
            <w:shd w:val="clear" w:color="000000" w:fill="FFFFFF"/>
            <w:vAlign w:val="bottom"/>
            <w:hideMark/>
          </w:tcPr>
          <w:p w14:paraId="16F50138"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HAYWARD</w:t>
            </w:r>
          </w:p>
        </w:tc>
        <w:tc>
          <w:tcPr>
            <w:tcW w:w="540" w:type="dxa"/>
            <w:tcBorders>
              <w:top w:val="nil"/>
              <w:left w:val="nil"/>
              <w:bottom w:val="single" w:sz="4" w:space="0" w:color="auto"/>
              <w:right w:val="single" w:sz="4" w:space="0" w:color="auto"/>
            </w:tcBorders>
            <w:shd w:val="clear" w:color="auto" w:fill="auto"/>
            <w:noWrap/>
            <w:vAlign w:val="bottom"/>
            <w:hideMark/>
          </w:tcPr>
          <w:p w14:paraId="503C768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000000" w:fill="FFFFFF"/>
            <w:vAlign w:val="bottom"/>
            <w:hideMark/>
          </w:tcPr>
          <w:p w14:paraId="3A9C8AFD"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cdldrugtesting@aol.com</w:t>
            </w:r>
          </w:p>
        </w:tc>
      </w:tr>
      <w:tr w:rsidR="00F85547" w:rsidRPr="0076180E" w14:paraId="289F8A1D"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0F90C85E"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Northern California Drug Test.</w:t>
            </w:r>
          </w:p>
        </w:tc>
        <w:tc>
          <w:tcPr>
            <w:tcW w:w="2080" w:type="dxa"/>
            <w:tcBorders>
              <w:top w:val="nil"/>
              <w:left w:val="nil"/>
              <w:bottom w:val="single" w:sz="4" w:space="0" w:color="000000"/>
              <w:right w:val="single" w:sz="4" w:space="0" w:color="000000"/>
            </w:tcBorders>
            <w:shd w:val="clear" w:color="000000" w:fill="FFFFFF"/>
            <w:vAlign w:val="bottom"/>
            <w:hideMark/>
          </w:tcPr>
          <w:p w14:paraId="406385A1" w14:textId="77777777" w:rsidR="00F85547" w:rsidRPr="0076180E" w:rsidRDefault="00F85547" w:rsidP="00874154">
            <w:pPr>
              <w:rPr>
                <w:rFonts w:ascii="Arial Narrow" w:hAnsi="Arial Narrow" w:cs="Arial"/>
                <w:color w:val="000000"/>
                <w:sz w:val="18"/>
                <w:szCs w:val="18"/>
              </w:rPr>
            </w:pPr>
            <w:proofErr w:type="spellStart"/>
            <w:r w:rsidRPr="0076180E">
              <w:rPr>
                <w:rFonts w:ascii="Arial Narrow" w:hAnsi="Arial Narrow" w:cs="Arial"/>
                <w:color w:val="000000"/>
                <w:sz w:val="18"/>
                <w:szCs w:val="18"/>
              </w:rPr>
              <w:t>Mersedeh</w:t>
            </w:r>
            <w:proofErr w:type="spellEnd"/>
            <w:r w:rsidRPr="0076180E">
              <w:rPr>
                <w:rFonts w:ascii="Arial Narrow" w:hAnsi="Arial Narrow" w:cs="Arial"/>
                <w:color w:val="000000"/>
                <w:sz w:val="18"/>
                <w:szCs w:val="18"/>
              </w:rPr>
              <w:t xml:space="preserve"> </w:t>
            </w:r>
            <w:proofErr w:type="spellStart"/>
            <w:r w:rsidRPr="0076180E">
              <w:rPr>
                <w:rFonts w:ascii="Arial Narrow" w:hAnsi="Arial Narrow" w:cs="Arial"/>
                <w:color w:val="000000"/>
                <w:sz w:val="18"/>
                <w:szCs w:val="18"/>
              </w:rPr>
              <w:t>Eghdami</w:t>
            </w:r>
            <w:proofErr w:type="spellEnd"/>
          </w:p>
        </w:tc>
        <w:tc>
          <w:tcPr>
            <w:tcW w:w="1240" w:type="dxa"/>
            <w:tcBorders>
              <w:top w:val="nil"/>
              <w:left w:val="nil"/>
              <w:bottom w:val="single" w:sz="4" w:space="0" w:color="000000"/>
              <w:right w:val="single" w:sz="4" w:space="0" w:color="000000"/>
            </w:tcBorders>
            <w:shd w:val="clear" w:color="000000" w:fill="FFFFFF"/>
            <w:vAlign w:val="bottom"/>
            <w:hideMark/>
          </w:tcPr>
          <w:p w14:paraId="450A5644"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491-5782</w:t>
            </w:r>
          </w:p>
        </w:tc>
        <w:tc>
          <w:tcPr>
            <w:tcW w:w="3380" w:type="dxa"/>
            <w:tcBorders>
              <w:top w:val="nil"/>
              <w:left w:val="nil"/>
              <w:bottom w:val="single" w:sz="4" w:space="0" w:color="000000"/>
              <w:right w:val="single" w:sz="4" w:space="0" w:color="000000"/>
            </w:tcBorders>
            <w:shd w:val="clear" w:color="000000" w:fill="FFFFFF"/>
            <w:vAlign w:val="bottom"/>
            <w:hideMark/>
          </w:tcPr>
          <w:p w14:paraId="389C544F"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26250 Industrial Blvd., #28</w:t>
            </w:r>
          </w:p>
        </w:tc>
        <w:tc>
          <w:tcPr>
            <w:tcW w:w="1180" w:type="dxa"/>
            <w:tcBorders>
              <w:top w:val="nil"/>
              <w:left w:val="nil"/>
              <w:bottom w:val="single" w:sz="4" w:space="0" w:color="000000"/>
              <w:right w:val="single" w:sz="4" w:space="0" w:color="000000"/>
            </w:tcBorders>
            <w:shd w:val="clear" w:color="000000" w:fill="FFFFFF"/>
            <w:vAlign w:val="bottom"/>
            <w:hideMark/>
          </w:tcPr>
          <w:p w14:paraId="605B19DD"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HAYWARD</w:t>
            </w:r>
          </w:p>
        </w:tc>
        <w:tc>
          <w:tcPr>
            <w:tcW w:w="540" w:type="dxa"/>
            <w:tcBorders>
              <w:top w:val="nil"/>
              <w:left w:val="nil"/>
              <w:bottom w:val="single" w:sz="4" w:space="0" w:color="auto"/>
              <w:right w:val="single" w:sz="4" w:space="0" w:color="auto"/>
            </w:tcBorders>
            <w:shd w:val="clear" w:color="auto" w:fill="auto"/>
            <w:noWrap/>
            <w:vAlign w:val="bottom"/>
            <w:hideMark/>
          </w:tcPr>
          <w:p w14:paraId="21FC11D9"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000000" w:fill="FFFFFF"/>
            <w:vAlign w:val="bottom"/>
            <w:hideMark/>
          </w:tcPr>
          <w:p w14:paraId="5E456E26"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cdldrugtesting@aol.com</w:t>
            </w:r>
          </w:p>
        </w:tc>
      </w:tr>
      <w:tr w:rsidR="00F85547" w:rsidRPr="0076180E" w14:paraId="5E1CF459"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0B823A01"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xml:space="preserve">  </w:t>
            </w:r>
            <w:proofErr w:type="spellStart"/>
            <w:r w:rsidRPr="0076180E">
              <w:rPr>
                <w:rFonts w:ascii="Arial Narrow" w:hAnsi="Arial Narrow" w:cs="Arial"/>
                <w:color w:val="000000"/>
                <w:sz w:val="18"/>
                <w:szCs w:val="18"/>
              </w:rPr>
              <w:t>Ou's</w:t>
            </w:r>
            <w:proofErr w:type="spellEnd"/>
            <w:r w:rsidRPr="0076180E">
              <w:rPr>
                <w:rFonts w:ascii="Arial Narrow" w:hAnsi="Arial Narrow" w:cs="Arial"/>
                <w:color w:val="000000"/>
                <w:sz w:val="18"/>
                <w:szCs w:val="18"/>
              </w:rPr>
              <w:t xml:space="preserve"> Acupuncture &amp; Herb </w:t>
            </w:r>
            <w:proofErr w:type="spellStart"/>
            <w:r w:rsidRPr="0076180E">
              <w:rPr>
                <w:rFonts w:ascii="Arial Narrow" w:hAnsi="Arial Narrow" w:cs="Arial"/>
                <w:color w:val="000000"/>
                <w:sz w:val="18"/>
                <w:szCs w:val="18"/>
              </w:rPr>
              <w:t>Ctr</w:t>
            </w:r>
            <w:proofErr w:type="spellEnd"/>
          </w:p>
        </w:tc>
        <w:tc>
          <w:tcPr>
            <w:tcW w:w="2080" w:type="dxa"/>
            <w:tcBorders>
              <w:top w:val="nil"/>
              <w:left w:val="nil"/>
              <w:bottom w:val="single" w:sz="4" w:space="0" w:color="000000"/>
              <w:right w:val="single" w:sz="4" w:space="0" w:color="000000"/>
            </w:tcBorders>
            <w:shd w:val="clear" w:color="000000" w:fill="FFFFFF"/>
            <w:vAlign w:val="bottom"/>
            <w:hideMark/>
          </w:tcPr>
          <w:p w14:paraId="1DF7E612"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xml:space="preserve">Li Chun </w:t>
            </w:r>
            <w:proofErr w:type="spellStart"/>
            <w:r w:rsidRPr="0076180E">
              <w:rPr>
                <w:rFonts w:ascii="Arial Narrow" w:hAnsi="Arial Narrow" w:cs="Arial"/>
                <w:color w:val="000000"/>
                <w:sz w:val="18"/>
                <w:szCs w:val="18"/>
              </w:rPr>
              <w:t>Ou</w:t>
            </w:r>
            <w:proofErr w:type="spellEnd"/>
          </w:p>
        </w:tc>
        <w:tc>
          <w:tcPr>
            <w:tcW w:w="1240" w:type="dxa"/>
            <w:tcBorders>
              <w:top w:val="nil"/>
              <w:left w:val="nil"/>
              <w:bottom w:val="single" w:sz="4" w:space="0" w:color="000000"/>
              <w:right w:val="single" w:sz="4" w:space="0" w:color="000000"/>
            </w:tcBorders>
            <w:shd w:val="clear" w:color="000000" w:fill="FFFFFF"/>
            <w:vAlign w:val="bottom"/>
            <w:hideMark/>
          </w:tcPr>
          <w:p w14:paraId="4A4212BC"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420-0463</w:t>
            </w:r>
          </w:p>
        </w:tc>
        <w:tc>
          <w:tcPr>
            <w:tcW w:w="3380" w:type="dxa"/>
            <w:tcBorders>
              <w:top w:val="nil"/>
              <w:left w:val="nil"/>
              <w:bottom w:val="single" w:sz="4" w:space="0" w:color="000000"/>
              <w:right w:val="single" w:sz="4" w:space="0" w:color="000000"/>
            </w:tcBorders>
            <w:shd w:val="clear" w:color="000000" w:fill="FFFFFF"/>
            <w:vAlign w:val="bottom"/>
            <w:hideMark/>
          </w:tcPr>
          <w:p w14:paraId="63D59A19"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3905 Grand Ave</w:t>
            </w:r>
          </w:p>
        </w:tc>
        <w:tc>
          <w:tcPr>
            <w:tcW w:w="1180" w:type="dxa"/>
            <w:tcBorders>
              <w:top w:val="nil"/>
              <w:left w:val="nil"/>
              <w:bottom w:val="single" w:sz="4" w:space="0" w:color="000000"/>
              <w:right w:val="single" w:sz="4" w:space="0" w:color="000000"/>
            </w:tcBorders>
            <w:shd w:val="clear" w:color="000000" w:fill="FFFFFF"/>
            <w:vAlign w:val="bottom"/>
            <w:hideMark/>
          </w:tcPr>
          <w:p w14:paraId="1485AF30"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OAKLAND</w:t>
            </w:r>
          </w:p>
        </w:tc>
        <w:tc>
          <w:tcPr>
            <w:tcW w:w="540" w:type="dxa"/>
            <w:tcBorders>
              <w:top w:val="nil"/>
              <w:left w:val="nil"/>
              <w:bottom w:val="single" w:sz="4" w:space="0" w:color="auto"/>
              <w:right w:val="single" w:sz="4" w:space="0" w:color="auto"/>
            </w:tcBorders>
            <w:shd w:val="clear" w:color="auto" w:fill="auto"/>
            <w:noWrap/>
            <w:vAlign w:val="bottom"/>
            <w:hideMark/>
          </w:tcPr>
          <w:p w14:paraId="679E92C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000000" w:fill="FFFFFF"/>
            <w:vAlign w:val="bottom"/>
            <w:hideMark/>
          </w:tcPr>
          <w:p w14:paraId="49730F40" w14:textId="77777777" w:rsidR="00F85547" w:rsidRPr="0076180E" w:rsidRDefault="00D2225A" w:rsidP="00874154">
            <w:pPr>
              <w:rPr>
                <w:rFonts w:ascii="Arial Narrow" w:hAnsi="Arial Narrow" w:cs="Arial"/>
                <w:sz w:val="18"/>
                <w:szCs w:val="18"/>
              </w:rPr>
            </w:pPr>
            <w:hyperlink r:id="rId26" w:history="1">
              <w:r w:rsidR="00F85547" w:rsidRPr="0076180E">
                <w:rPr>
                  <w:rFonts w:ascii="Arial Narrow" w:hAnsi="Arial Narrow" w:cs="Arial"/>
                  <w:sz w:val="18"/>
                  <w:szCs w:val="18"/>
                </w:rPr>
                <w:t>ousacupuncture88@aol.com</w:t>
              </w:r>
            </w:hyperlink>
          </w:p>
        </w:tc>
      </w:tr>
      <w:tr w:rsidR="00F85547" w:rsidRPr="0076180E" w14:paraId="3A6D28D6" w14:textId="77777777" w:rsidTr="00874154">
        <w:trPr>
          <w:trHeight w:val="255"/>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17D6DBF7"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Patricia S. Spivey</w:t>
            </w:r>
          </w:p>
        </w:tc>
        <w:tc>
          <w:tcPr>
            <w:tcW w:w="2080" w:type="dxa"/>
            <w:tcBorders>
              <w:top w:val="nil"/>
              <w:left w:val="nil"/>
              <w:bottom w:val="single" w:sz="4" w:space="0" w:color="000000"/>
              <w:right w:val="single" w:sz="4" w:space="0" w:color="000000"/>
            </w:tcBorders>
            <w:shd w:val="clear" w:color="000000" w:fill="FFFFFF"/>
            <w:vAlign w:val="bottom"/>
            <w:hideMark/>
          </w:tcPr>
          <w:p w14:paraId="28C16035"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Patricia S. Spivey</w:t>
            </w:r>
          </w:p>
        </w:tc>
        <w:tc>
          <w:tcPr>
            <w:tcW w:w="1240" w:type="dxa"/>
            <w:tcBorders>
              <w:top w:val="nil"/>
              <w:left w:val="nil"/>
              <w:bottom w:val="single" w:sz="4" w:space="0" w:color="000000"/>
              <w:right w:val="single" w:sz="4" w:space="0" w:color="000000"/>
            </w:tcBorders>
            <w:shd w:val="clear" w:color="000000" w:fill="FFFFFF"/>
            <w:vAlign w:val="bottom"/>
            <w:hideMark/>
          </w:tcPr>
          <w:p w14:paraId="1D94A40D"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228-7638</w:t>
            </w:r>
          </w:p>
        </w:tc>
        <w:tc>
          <w:tcPr>
            <w:tcW w:w="3380" w:type="dxa"/>
            <w:tcBorders>
              <w:top w:val="nil"/>
              <w:left w:val="nil"/>
              <w:bottom w:val="single" w:sz="4" w:space="0" w:color="000000"/>
              <w:right w:val="single" w:sz="4" w:space="0" w:color="000000"/>
            </w:tcBorders>
            <w:shd w:val="clear" w:color="000000" w:fill="FFFFFF"/>
            <w:vAlign w:val="bottom"/>
            <w:hideMark/>
          </w:tcPr>
          <w:p w14:paraId="6A66558C"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1035 San Pablo Avenue</w:t>
            </w:r>
          </w:p>
        </w:tc>
        <w:tc>
          <w:tcPr>
            <w:tcW w:w="1180" w:type="dxa"/>
            <w:tcBorders>
              <w:top w:val="nil"/>
              <w:left w:val="nil"/>
              <w:bottom w:val="single" w:sz="4" w:space="0" w:color="000000"/>
              <w:right w:val="single" w:sz="4" w:space="0" w:color="000000"/>
            </w:tcBorders>
            <w:shd w:val="clear" w:color="000000" w:fill="FFFFFF"/>
            <w:vAlign w:val="bottom"/>
            <w:hideMark/>
          </w:tcPr>
          <w:p w14:paraId="72ECB8FE"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ALBANY</w:t>
            </w:r>
          </w:p>
        </w:tc>
        <w:tc>
          <w:tcPr>
            <w:tcW w:w="540" w:type="dxa"/>
            <w:tcBorders>
              <w:top w:val="nil"/>
              <w:left w:val="nil"/>
              <w:bottom w:val="single" w:sz="4" w:space="0" w:color="auto"/>
              <w:right w:val="single" w:sz="4" w:space="0" w:color="auto"/>
            </w:tcBorders>
            <w:shd w:val="clear" w:color="auto" w:fill="auto"/>
            <w:noWrap/>
            <w:vAlign w:val="bottom"/>
            <w:hideMark/>
          </w:tcPr>
          <w:p w14:paraId="7E81E00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000000" w:fill="FFFFFF"/>
            <w:vAlign w:val="bottom"/>
            <w:hideMark/>
          </w:tcPr>
          <w:p w14:paraId="577B90C1"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scheving2002@yahoo.com</w:t>
            </w:r>
          </w:p>
        </w:tc>
      </w:tr>
      <w:tr w:rsidR="00F85547" w:rsidRPr="0076180E" w14:paraId="63BDF822"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auto" w:fill="auto"/>
            <w:noWrap/>
            <w:vAlign w:val="center"/>
            <w:hideMark/>
          </w:tcPr>
          <w:p w14:paraId="08C462B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Paramount Healthcare Professionals LLC</w:t>
            </w:r>
          </w:p>
        </w:tc>
        <w:tc>
          <w:tcPr>
            <w:tcW w:w="2080" w:type="dxa"/>
            <w:tcBorders>
              <w:top w:val="nil"/>
              <w:left w:val="nil"/>
              <w:bottom w:val="single" w:sz="4" w:space="0" w:color="000000"/>
              <w:right w:val="single" w:sz="4" w:space="0" w:color="000000"/>
            </w:tcBorders>
            <w:shd w:val="clear" w:color="auto" w:fill="auto"/>
            <w:noWrap/>
            <w:vAlign w:val="bottom"/>
            <w:hideMark/>
          </w:tcPr>
          <w:p w14:paraId="710C29E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Michelle Johnson</w:t>
            </w:r>
          </w:p>
        </w:tc>
        <w:tc>
          <w:tcPr>
            <w:tcW w:w="1240" w:type="dxa"/>
            <w:tcBorders>
              <w:top w:val="nil"/>
              <w:left w:val="nil"/>
              <w:bottom w:val="single" w:sz="4" w:space="0" w:color="000000"/>
              <w:right w:val="single" w:sz="4" w:space="0" w:color="000000"/>
            </w:tcBorders>
            <w:shd w:val="clear" w:color="auto" w:fill="auto"/>
            <w:noWrap/>
            <w:vAlign w:val="bottom"/>
            <w:hideMark/>
          </w:tcPr>
          <w:p w14:paraId="7AB03C76"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(909) 938-3647</w:t>
            </w:r>
          </w:p>
        </w:tc>
        <w:tc>
          <w:tcPr>
            <w:tcW w:w="3380" w:type="dxa"/>
            <w:tcBorders>
              <w:top w:val="nil"/>
              <w:left w:val="nil"/>
              <w:bottom w:val="single" w:sz="4" w:space="0" w:color="000000"/>
              <w:right w:val="single" w:sz="4" w:space="0" w:color="000000"/>
            </w:tcBorders>
            <w:shd w:val="clear" w:color="auto" w:fill="auto"/>
            <w:noWrap/>
            <w:vAlign w:val="center"/>
            <w:hideMark/>
          </w:tcPr>
          <w:p w14:paraId="560C67E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6707 Pine Valley Trace</w:t>
            </w:r>
          </w:p>
        </w:tc>
        <w:tc>
          <w:tcPr>
            <w:tcW w:w="1180" w:type="dxa"/>
            <w:tcBorders>
              <w:top w:val="nil"/>
              <w:left w:val="nil"/>
              <w:bottom w:val="single" w:sz="4" w:space="0" w:color="000000"/>
              <w:right w:val="single" w:sz="4" w:space="0" w:color="000000"/>
            </w:tcBorders>
            <w:shd w:val="clear" w:color="auto" w:fill="auto"/>
            <w:noWrap/>
            <w:vAlign w:val="bottom"/>
            <w:hideMark/>
          </w:tcPr>
          <w:p w14:paraId="34FA546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Stone Mountain</w:t>
            </w:r>
          </w:p>
        </w:tc>
        <w:tc>
          <w:tcPr>
            <w:tcW w:w="540" w:type="dxa"/>
            <w:tcBorders>
              <w:top w:val="nil"/>
              <w:left w:val="nil"/>
              <w:bottom w:val="single" w:sz="4" w:space="0" w:color="auto"/>
              <w:right w:val="single" w:sz="4" w:space="0" w:color="auto"/>
            </w:tcBorders>
            <w:shd w:val="clear" w:color="auto" w:fill="auto"/>
            <w:noWrap/>
            <w:vAlign w:val="bottom"/>
            <w:hideMark/>
          </w:tcPr>
          <w:p w14:paraId="028473D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GA</w:t>
            </w:r>
          </w:p>
        </w:tc>
        <w:tc>
          <w:tcPr>
            <w:tcW w:w="3040" w:type="dxa"/>
            <w:tcBorders>
              <w:top w:val="nil"/>
              <w:left w:val="nil"/>
              <w:bottom w:val="single" w:sz="4" w:space="0" w:color="000000"/>
              <w:right w:val="single" w:sz="4" w:space="0" w:color="000000"/>
            </w:tcBorders>
            <w:shd w:val="clear" w:color="auto" w:fill="auto"/>
            <w:noWrap/>
            <w:vAlign w:val="bottom"/>
            <w:hideMark/>
          </w:tcPr>
          <w:p w14:paraId="2E5DE8F0"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info@parahps.com</w:t>
            </w:r>
          </w:p>
        </w:tc>
      </w:tr>
      <w:tr w:rsidR="00F85547" w:rsidRPr="0076180E" w14:paraId="33308BC1"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09E522FF"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Preventive Care Pathways</w:t>
            </w:r>
          </w:p>
        </w:tc>
        <w:tc>
          <w:tcPr>
            <w:tcW w:w="2080" w:type="dxa"/>
            <w:tcBorders>
              <w:top w:val="nil"/>
              <w:left w:val="nil"/>
              <w:bottom w:val="single" w:sz="4" w:space="0" w:color="000000"/>
              <w:right w:val="single" w:sz="4" w:space="0" w:color="000000"/>
            </w:tcBorders>
            <w:shd w:val="clear" w:color="000000" w:fill="FFFFFF"/>
            <w:vAlign w:val="bottom"/>
            <w:hideMark/>
          </w:tcPr>
          <w:p w14:paraId="367C40AB" w14:textId="77777777" w:rsidR="00F85547" w:rsidRPr="0076180E" w:rsidRDefault="00F85547" w:rsidP="00874154">
            <w:pPr>
              <w:rPr>
                <w:rFonts w:ascii="Arial Narrow" w:hAnsi="Arial Narrow" w:cs="Arial"/>
                <w:color w:val="000000"/>
                <w:sz w:val="18"/>
                <w:szCs w:val="18"/>
              </w:rPr>
            </w:pPr>
            <w:proofErr w:type="spellStart"/>
            <w:r w:rsidRPr="0076180E">
              <w:rPr>
                <w:rFonts w:ascii="Arial Narrow" w:hAnsi="Arial Narrow" w:cs="Arial"/>
                <w:color w:val="000000"/>
                <w:sz w:val="18"/>
                <w:szCs w:val="18"/>
              </w:rPr>
              <w:t>Genine</w:t>
            </w:r>
            <w:proofErr w:type="spellEnd"/>
            <w:r w:rsidRPr="0076180E">
              <w:rPr>
                <w:rFonts w:ascii="Arial Narrow" w:hAnsi="Arial Narrow" w:cs="Arial"/>
                <w:color w:val="000000"/>
                <w:sz w:val="18"/>
                <w:szCs w:val="18"/>
              </w:rPr>
              <w:t xml:space="preserve"> Turner</w:t>
            </w:r>
          </w:p>
        </w:tc>
        <w:tc>
          <w:tcPr>
            <w:tcW w:w="1240" w:type="dxa"/>
            <w:tcBorders>
              <w:top w:val="nil"/>
              <w:left w:val="nil"/>
              <w:bottom w:val="single" w:sz="4" w:space="0" w:color="000000"/>
              <w:right w:val="single" w:sz="4" w:space="0" w:color="000000"/>
            </w:tcBorders>
            <w:shd w:val="clear" w:color="000000" w:fill="FFFFFF"/>
            <w:vAlign w:val="bottom"/>
            <w:hideMark/>
          </w:tcPr>
          <w:p w14:paraId="57C9A428"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444-9460</w:t>
            </w:r>
          </w:p>
        </w:tc>
        <w:tc>
          <w:tcPr>
            <w:tcW w:w="3380" w:type="dxa"/>
            <w:tcBorders>
              <w:top w:val="nil"/>
              <w:left w:val="nil"/>
              <w:bottom w:val="single" w:sz="4" w:space="0" w:color="000000"/>
              <w:right w:val="single" w:sz="4" w:space="0" w:color="000000"/>
            </w:tcBorders>
            <w:shd w:val="clear" w:color="000000" w:fill="FFFFFF"/>
            <w:vAlign w:val="bottom"/>
            <w:hideMark/>
          </w:tcPr>
          <w:p w14:paraId="6DAB69AC"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5709 Market Street, Suite 1A</w:t>
            </w:r>
          </w:p>
        </w:tc>
        <w:tc>
          <w:tcPr>
            <w:tcW w:w="1180" w:type="dxa"/>
            <w:tcBorders>
              <w:top w:val="nil"/>
              <w:left w:val="nil"/>
              <w:bottom w:val="single" w:sz="4" w:space="0" w:color="000000"/>
              <w:right w:val="single" w:sz="4" w:space="0" w:color="000000"/>
            </w:tcBorders>
            <w:shd w:val="clear" w:color="000000" w:fill="FFFFFF"/>
            <w:vAlign w:val="bottom"/>
            <w:hideMark/>
          </w:tcPr>
          <w:p w14:paraId="6401CED6"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OAKLAND</w:t>
            </w:r>
          </w:p>
        </w:tc>
        <w:tc>
          <w:tcPr>
            <w:tcW w:w="540" w:type="dxa"/>
            <w:tcBorders>
              <w:top w:val="nil"/>
              <w:left w:val="nil"/>
              <w:bottom w:val="single" w:sz="4" w:space="0" w:color="auto"/>
              <w:right w:val="single" w:sz="4" w:space="0" w:color="auto"/>
            </w:tcBorders>
            <w:shd w:val="clear" w:color="auto" w:fill="auto"/>
            <w:noWrap/>
            <w:vAlign w:val="bottom"/>
            <w:hideMark/>
          </w:tcPr>
          <w:p w14:paraId="3468E28D"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000000" w:fill="FFFFFF"/>
            <w:vAlign w:val="bottom"/>
            <w:hideMark/>
          </w:tcPr>
          <w:p w14:paraId="36C809E6"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Genineturner@gmail.com</w:t>
            </w:r>
          </w:p>
        </w:tc>
      </w:tr>
      <w:tr w:rsidR="00F85547" w:rsidRPr="0076180E" w14:paraId="1F141ACE"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686E44BA"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Urban Holistic Solutions</w:t>
            </w:r>
          </w:p>
        </w:tc>
        <w:tc>
          <w:tcPr>
            <w:tcW w:w="2080" w:type="dxa"/>
            <w:tcBorders>
              <w:top w:val="nil"/>
              <w:left w:val="nil"/>
              <w:bottom w:val="single" w:sz="4" w:space="0" w:color="000000"/>
              <w:right w:val="single" w:sz="4" w:space="0" w:color="000000"/>
            </w:tcBorders>
            <w:shd w:val="clear" w:color="000000" w:fill="FFFFFF"/>
            <w:vAlign w:val="bottom"/>
            <w:hideMark/>
          </w:tcPr>
          <w:p w14:paraId="694F76B3"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xml:space="preserve">A. </w:t>
            </w:r>
            <w:proofErr w:type="spellStart"/>
            <w:r w:rsidRPr="0076180E">
              <w:rPr>
                <w:rFonts w:ascii="Arial Narrow" w:hAnsi="Arial Narrow" w:cs="Arial"/>
                <w:color w:val="000000"/>
                <w:sz w:val="18"/>
                <w:szCs w:val="18"/>
              </w:rPr>
              <w:t>Raheemah</w:t>
            </w:r>
            <w:proofErr w:type="spellEnd"/>
            <w:r w:rsidRPr="0076180E">
              <w:rPr>
                <w:rFonts w:ascii="Arial Narrow" w:hAnsi="Arial Narrow" w:cs="Arial"/>
                <w:color w:val="000000"/>
                <w:sz w:val="18"/>
                <w:szCs w:val="18"/>
              </w:rPr>
              <w:t xml:space="preserve"> </w:t>
            </w:r>
            <w:proofErr w:type="spellStart"/>
            <w:r w:rsidRPr="0076180E">
              <w:rPr>
                <w:rFonts w:ascii="Arial Narrow" w:hAnsi="Arial Narrow" w:cs="Arial"/>
                <w:color w:val="000000"/>
                <w:sz w:val="18"/>
                <w:szCs w:val="18"/>
              </w:rPr>
              <w:t>Nitoto</w:t>
            </w:r>
            <w:proofErr w:type="spellEnd"/>
          </w:p>
        </w:tc>
        <w:tc>
          <w:tcPr>
            <w:tcW w:w="1240" w:type="dxa"/>
            <w:tcBorders>
              <w:top w:val="nil"/>
              <w:left w:val="nil"/>
              <w:bottom w:val="single" w:sz="4" w:space="0" w:color="000000"/>
              <w:right w:val="single" w:sz="4" w:space="0" w:color="000000"/>
            </w:tcBorders>
            <w:shd w:val="clear" w:color="000000" w:fill="FFFFFF"/>
            <w:vAlign w:val="bottom"/>
            <w:hideMark/>
          </w:tcPr>
          <w:p w14:paraId="288996C8"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978-0863</w:t>
            </w:r>
          </w:p>
        </w:tc>
        <w:tc>
          <w:tcPr>
            <w:tcW w:w="3380" w:type="dxa"/>
            <w:tcBorders>
              <w:top w:val="nil"/>
              <w:left w:val="nil"/>
              <w:bottom w:val="single" w:sz="4" w:space="0" w:color="000000"/>
              <w:right w:val="single" w:sz="4" w:space="0" w:color="000000"/>
            </w:tcBorders>
            <w:shd w:val="clear" w:color="000000" w:fill="FFFFFF"/>
            <w:vAlign w:val="bottom"/>
            <w:hideMark/>
          </w:tcPr>
          <w:p w14:paraId="416A43C2"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227 Orange Street, Suite A</w:t>
            </w:r>
          </w:p>
        </w:tc>
        <w:tc>
          <w:tcPr>
            <w:tcW w:w="1180" w:type="dxa"/>
            <w:tcBorders>
              <w:top w:val="nil"/>
              <w:left w:val="nil"/>
              <w:bottom w:val="single" w:sz="4" w:space="0" w:color="000000"/>
              <w:right w:val="single" w:sz="4" w:space="0" w:color="000000"/>
            </w:tcBorders>
            <w:shd w:val="clear" w:color="000000" w:fill="FFFFFF"/>
            <w:vAlign w:val="bottom"/>
            <w:hideMark/>
          </w:tcPr>
          <w:p w14:paraId="24B63FCC"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OAKLAND</w:t>
            </w:r>
          </w:p>
        </w:tc>
        <w:tc>
          <w:tcPr>
            <w:tcW w:w="540" w:type="dxa"/>
            <w:tcBorders>
              <w:top w:val="nil"/>
              <w:left w:val="nil"/>
              <w:bottom w:val="single" w:sz="4" w:space="0" w:color="auto"/>
              <w:right w:val="single" w:sz="4" w:space="0" w:color="auto"/>
            </w:tcBorders>
            <w:shd w:val="clear" w:color="auto" w:fill="auto"/>
            <w:noWrap/>
            <w:vAlign w:val="bottom"/>
            <w:hideMark/>
          </w:tcPr>
          <w:p w14:paraId="7EBA322C"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000000" w:fill="FFFFFF"/>
            <w:vAlign w:val="bottom"/>
            <w:hideMark/>
          </w:tcPr>
          <w:p w14:paraId="4823C39C"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urbanholisticsolutions@gmail.com</w:t>
            </w:r>
          </w:p>
        </w:tc>
      </w:tr>
      <w:tr w:rsidR="00F85547" w:rsidRPr="0076180E" w14:paraId="2C6D170A"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61551039"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VBS Services</w:t>
            </w:r>
          </w:p>
        </w:tc>
        <w:tc>
          <w:tcPr>
            <w:tcW w:w="2080" w:type="dxa"/>
            <w:tcBorders>
              <w:top w:val="nil"/>
              <w:left w:val="nil"/>
              <w:bottom w:val="single" w:sz="4" w:space="0" w:color="000000"/>
              <w:right w:val="single" w:sz="4" w:space="0" w:color="000000"/>
            </w:tcBorders>
            <w:shd w:val="clear" w:color="000000" w:fill="FFFFFF"/>
            <w:vAlign w:val="bottom"/>
            <w:hideMark/>
          </w:tcPr>
          <w:p w14:paraId="175C4E2D"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Gary Sheldon</w:t>
            </w:r>
          </w:p>
        </w:tc>
        <w:tc>
          <w:tcPr>
            <w:tcW w:w="1240" w:type="dxa"/>
            <w:tcBorders>
              <w:top w:val="nil"/>
              <w:left w:val="nil"/>
              <w:bottom w:val="single" w:sz="4" w:space="0" w:color="000000"/>
              <w:right w:val="single" w:sz="4" w:space="0" w:color="000000"/>
            </w:tcBorders>
            <w:shd w:val="clear" w:color="000000" w:fill="FFFFFF"/>
            <w:vAlign w:val="bottom"/>
            <w:hideMark/>
          </w:tcPr>
          <w:p w14:paraId="4B2FC44D"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( 925 ) 784-0564</w:t>
            </w:r>
          </w:p>
        </w:tc>
        <w:tc>
          <w:tcPr>
            <w:tcW w:w="3380" w:type="dxa"/>
            <w:tcBorders>
              <w:top w:val="nil"/>
              <w:left w:val="nil"/>
              <w:bottom w:val="single" w:sz="4" w:space="0" w:color="000000"/>
              <w:right w:val="single" w:sz="4" w:space="0" w:color="000000"/>
            </w:tcBorders>
            <w:shd w:val="clear" w:color="000000" w:fill="FFFFFF"/>
            <w:vAlign w:val="bottom"/>
            <w:hideMark/>
          </w:tcPr>
          <w:p w14:paraId="028AA168"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xml:space="preserve">4162 </w:t>
            </w:r>
            <w:proofErr w:type="spellStart"/>
            <w:r w:rsidRPr="0076180E">
              <w:rPr>
                <w:rFonts w:ascii="Arial Narrow" w:hAnsi="Arial Narrow" w:cs="Arial"/>
                <w:color w:val="000000"/>
                <w:sz w:val="18"/>
                <w:szCs w:val="18"/>
              </w:rPr>
              <w:t>Gulford</w:t>
            </w:r>
            <w:proofErr w:type="spellEnd"/>
            <w:r w:rsidRPr="0076180E">
              <w:rPr>
                <w:rFonts w:ascii="Arial Narrow" w:hAnsi="Arial Narrow" w:cs="Arial"/>
                <w:color w:val="000000"/>
                <w:sz w:val="18"/>
                <w:szCs w:val="18"/>
              </w:rPr>
              <w:t xml:space="preserve"> Avenue</w:t>
            </w:r>
          </w:p>
        </w:tc>
        <w:tc>
          <w:tcPr>
            <w:tcW w:w="1180" w:type="dxa"/>
            <w:tcBorders>
              <w:top w:val="nil"/>
              <w:left w:val="nil"/>
              <w:bottom w:val="single" w:sz="4" w:space="0" w:color="000000"/>
              <w:right w:val="single" w:sz="4" w:space="0" w:color="000000"/>
            </w:tcBorders>
            <w:shd w:val="clear" w:color="000000" w:fill="FFFFFF"/>
            <w:vAlign w:val="bottom"/>
            <w:hideMark/>
          </w:tcPr>
          <w:p w14:paraId="1B5EC7AF"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LIVERMORE</w:t>
            </w:r>
          </w:p>
        </w:tc>
        <w:tc>
          <w:tcPr>
            <w:tcW w:w="540" w:type="dxa"/>
            <w:tcBorders>
              <w:top w:val="nil"/>
              <w:left w:val="nil"/>
              <w:bottom w:val="single" w:sz="4" w:space="0" w:color="auto"/>
              <w:right w:val="single" w:sz="4" w:space="0" w:color="auto"/>
            </w:tcBorders>
            <w:shd w:val="clear" w:color="auto" w:fill="auto"/>
            <w:noWrap/>
            <w:vAlign w:val="bottom"/>
            <w:hideMark/>
          </w:tcPr>
          <w:p w14:paraId="1E1F4132"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000000" w:fill="FFFFFF"/>
            <w:vAlign w:val="bottom"/>
            <w:hideMark/>
          </w:tcPr>
          <w:p w14:paraId="3014E39F"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vbsservices@yahoo.com</w:t>
            </w:r>
          </w:p>
        </w:tc>
      </w:tr>
      <w:tr w:rsidR="00F85547" w:rsidRPr="0076180E" w14:paraId="09B589A2" w14:textId="77777777" w:rsidTr="00874154">
        <w:trPr>
          <w:trHeight w:val="250"/>
        </w:trPr>
        <w:tc>
          <w:tcPr>
            <w:tcW w:w="3280" w:type="dxa"/>
            <w:tcBorders>
              <w:top w:val="nil"/>
              <w:left w:val="single" w:sz="4" w:space="0" w:color="000000"/>
              <w:bottom w:val="single" w:sz="4" w:space="0" w:color="000000"/>
              <w:right w:val="single" w:sz="4" w:space="0" w:color="000000"/>
            </w:tcBorders>
            <w:shd w:val="clear" w:color="000000" w:fill="FFFFFF"/>
            <w:vAlign w:val="bottom"/>
            <w:hideMark/>
          </w:tcPr>
          <w:p w14:paraId="7019B106"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Washington Clinic Fremont</w:t>
            </w:r>
          </w:p>
        </w:tc>
        <w:tc>
          <w:tcPr>
            <w:tcW w:w="2080" w:type="dxa"/>
            <w:tcBorders>
              <w:top w:val="nil"/>
              <w:left w:val="nil"/>
              <w:bottom w:val="single" w:sz="4" w:space="0" w:color="000000"/>
              <w:right w:val="single" w:sz="4" w:space="0" w:color="000000"/>
            </w:tcBorders>
            <w:shd w:val="clear" w:color="000000" w:fill="FFFFFF"/>
            <w:vAlign w:val="bottom"/>
            <w:hideMark/>
          </w:tcPr>
          <w:p w14:paraId="24A91D94"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Patti Coffey</w:t>
            </w:r>
          </w:p>
        </w:tc>
        <w:tc>
          <w:tcPr>
            <w:tcW w:w="1240" w:type="dxa"/>
            <w:tcBorders>
              <w:top w:val="nil"/>
              <w:left w:val="nil"/>
              <w:bottom w:val="single" w:sz="4" w:space="0" w:color="000000"/>
              <w:right w:val="single" w:sz="4" w:space="0" w:color="000000"/>
            </w:tcBorders>
            <w:shd w:val="clear" w:color="000000" w:fill="FFFFFF"/>
            <w:vAlign w:val="bottom"/>
            <w:hideMark/>
          </w:tcPr>
          <w:p w14:paraId="06E08DE9"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( 510 ) 608-6174</w:t>
            </w:r>
          </w:p>
        </w:tc>
        <w:tc>
          <w:tcPr>
            <w:tcW w:w="3380" w:type="dxa"/>
            <w:tcBorders>
              <w:top w:val="nil"/>
              <w:left w:val="nil"/>
              <w:bottom w:val="single" w:sz="4" w:space="0" w:color="000000"/>
              <w:right w:val="single" w:sz="4" w:space="0" w:color="000000"/>
            </w:tcBorders>
            <w:shd w:val="clear" w:color="000000" w:fill="FFFFFF"/>
            <w:vAlign w:val="bottom"/>
            <w:hideMark/>
          </w:tcPr>
          <w:p w14:paraId="6FB0E0A2"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2500 Mowry Ave # 212</w:t>
            </w:r>
          </w:p>
        </w:tc>
        <w:tc>
          <w:tcPr>
            <w:tcW w:w="1180" w:type="dxa"/>
            <w:tcBorders>
              <w:top w:val="nil"/>
              <w:left w:val="nil"/>
              <w:bottom w:val="single" w:sz="4" w:space="0" w:color="000000"/>
              <w:right w:val="single" w:sz="4" w:space="0" w:color="000000"/>
            </w:tcBorders>
            <w:shd w:val="clear" w:color="000000" w:fill="FFFFFF"/>
            <w:vAlign w:val="bottom"/>
            <w:hideMark/>
          </w:tcPr>
          <w:p w14:paraId="6FA6A182"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FREMONT</w:t>
            </w:r>
          </w:p>
        </w:tc>
        <w:tc>
          <w:tcPr>
            <w:tcW w:w="540" w:type="dxa"/>
            <w:tcBorders>
              <w:top w:val="nil"/>
              <w:left w:val="nil"/>
              <w:bottom w:val="single" w:sz="4" w:space="0" w:color="auto"/>
              <w:right w:val="single" w:sz="4" w:space="0" w:color="auto"/>
            </w:tcBorders>
            <w:shd w:val="clear" w:color="auto" w:fill="auto"/>
            <w:noWrap/>
            <w:vAlign w:val="bottom"/>
            <w:hideMark/>
          </w:tcPr>
          <w:p w14:paraId="668EDF67"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000000"/>
              <w:right w:val="single" w:sz="4" w:space="0" w:color="000000"/>
            </w:tcBorders>
            <w:shd w:val="clear" w:color="000000" w:fill="FFFFFF"/>
            <w:vAlign w:val="bottom"/>
            <w:hideMark/>
          </w:tcPr>
          <w:p w14:paraId="121D50E8" w14:textId="77777777" w:rsidR="00F85547" w:rsidRPr="0076180E" w:rsidRDefault="00F85547" w:rsidP="00874154">
            <w:pPr>
              <w:rPr>
                <w:rFonts w:ascii="Arial Narrow" w:hAnsi="Arial Narrow" w:cs="Arial"/>
                <w:color w:val="000000"/>
                <w:sz w:val="18"/>
                <w:szCs w:val="18"/>
              </w:rPr>
            </w:pPr>
            <w:r w:rsidRPr="0076180E">
              <w:rPr>
                <w:rFonts w:ascii="Arial Narrow" w:hAnsi="Arial Narrow" w:cs="Arial"/>
                <w:color w:val="000000"/>
                <w:sz w:val="18"/>
                <w:szCs w:val="18"/>
              </w:rPr>
              <w:t>Patti_Coffey@whhs.com</w:t>
            </w:r>
          </w:p>
        </w:tc>
      </w:tr>
      <w:tr w:rsidR="00F85547" w:rsidRPr="0076180E" w14:paraId="45454661" w14:textId="77777777" w:rsidTr="00874154">
        <w:trPr>
          <w:trHeight w:val="250"/>
        </w:trPr>
        <w:tc>
          <w:tcPr>
            <w:tcW w:w="3280" w:type="dxa"/>
            <w:tcBorders>
              <w:top w:val="nil"/>
              <w:left w:val="single" w:sz="4" w:space="0" w:color="000000"/>
              <w:bottom w:val="nil"/>
              <w:right w:val="single" w:sz="4" w:space="0" w:color="000000"/>
            </w:tcBorders>
            <w:shd w:val="clear" w:color="auto" w:fill="auto"/>
            <w:vAlign w:val="center"/>
            <w:hideMark/>
          </w:tcPr>
          <w:p w14:paraId="146DCBE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Wexford Health Sources, Inc.</w:t>
            </w:r>
          </w:p>
        </w:tc>
        <w:tc>
          <w:tcPr>
            <w:tcW w:w="2080" w:type="dxa"/>
            <w:tcBorders>
              <w:top w:val="nil"/>
              <w:left w:val="nil"/>
              <w:bottom w:val="nil"/>
              <w:right w:val="single" w:sz="4" w:space="0" w:color="000000"/>
            </w:tcBorders>
            <w:shd w:val="clear" w:color="auto" w:fill="auto"/>
            <w:vAlign w:val="center"/>
            <w:hideMark/>
          </w:tcPr>
          <w:p w14:paraId="5334B576" w14:textId="77777777" w:rsidR="00F85547" w:rsidRPr="0076180E" w:rsidRDefault="00F85547" w:rsidP="00874154">
            <w:pPr>
              <w:rPr>
                <w:rFonts w:ascii="Arial Narrow" w:hAnsi="Arial Narrow" w:cs="Arial"/>
                <w:sz w:val="18"/>
                <w:szCs w:val="18"/>
              </w:rPr>
            </w:pPr>
            <w:proofErr w:type="spellStart"/>
            <w:r w:rsidRPr="0076180E">
              <w:rPr>
                <w:rFonts w:ascii="Arial Narrow" w:hAnsi="Arial Narrow" w:cs="Arial"/>
                <w:sz w:val="18"/>
                <w:szCs w:val="18"/>
              </w:rPr>
              <w:t>Wendelyn</w:t>
            </w:r>
            <w:proofErr w:type="spellEnd"/>
            <w:r w:rsidRPr="0076180E">
              <w:rPr>
                <w:rFonts w:ascii="Arial Narrow" w:hAnsi="Arial Narrow" w:cs="Arial"/>
                <w:sz w:val="18"/>
                <w:szCs w:val="18"/>
              </w:rPr>
              <w:t xml:space="preserve"> R. </w:t>
            </w:r>
            <w:proofErr w:type="spellStart"/>
            <w:r w:rsidRPr="0076180E">
              <w:rPr>
                <w:rFonts w:ascii="Arial Narrow" w:hAnsi="Arial Narrow" w:cs="Arial"/>
                <w:sz w:val="18"/>
                <w:szCs w:val="18"/>
              </w:rPr>
              <w:t>Pekich</w:t>
            </w:r>
            <w:proofErr w:type="spellEnd"/>
          </w:p>
        </w:tc>
        <w:tc>
          <w:tcPr>
            <w:tcW w:w="1240" w:type="dxa"/>
            <w:tcBorders>
              <w:top w:val="nil"/>
              <w:left w:val="nil"/>
              <w:bottom w:val="nil"/>
              <w:right w:val="single" w:sz="4" w:space="0" w:color="000000"/>
            </w:tcBorders>
            <w:shd w:val="clear" w:color="auto" w:fill="auto"/>
            <w:vAlign w:val="center"/>
            <w:hideMark/>
          </w:tcPr>
          <w:p w14:paraId="28224776"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412-937-8590</w:t>
            </w:r>
          </w:p>
        </w:tc>
        <w:tc>
          <w:tcPr>
            <w:tcW w:w="3380" w:type="dxa"/>
            <w:tcBorders>
              <w:top w:val="nil"/>
              <w:left w:val="nil"/>
              <w:bottom w:val="nil"/>
              <w:right w:val="single" w:sz="4" w:space="0" w:color="000000"/>
            </w:tcBorders>
            <w:shd w:val="clear" w:color="auto" w:fill="auto"/>
            <w:vAlign w:val="center"/>
            <w:hideMark/>
          </w:tcPr>
          <w:p w14:paraId="461C3A4E"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425 Holiday Drive Foster Plaza Two</w:t>
            </w:r>
          </w:p>
        </w:tc>
        <w:tc>
          <w:tcPr>
            <w:tcW w:w="1180" w:type="dxa"/>
            <w:tcBorders>
              <w:top w:val="nil"/>
              <w:left w:val="nil"/>
              <w:bottom w:val="nil"/>
              <w:right w:val="single" w:sz="4" w:space="0" w:color="000000"/>
            </w:tcBorders>
            <w:shd w:val="clear" w:color="auto" w:fill="auto"/>
            <w:vAlign w:val="center"/>
            <w:hideMark/>
          </w:tcPr>
          <w:p w14:paraId="43F5A444"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Pittsburgh</w:t>
            </w:r>
          </w:p>
        </w:tc>
        <w:tc>
          <w:tcPr>
            <w:tcW w:w="540" w:type="dxa"/>
            <w:tcBorders>
              <w:top w:val="nil"/>
              <w:left w:val="nil"/>
              <w:bottom w:val="nil"/>
              <w:right w:val="single" w:sz="4" w:space="0" w:color="auto"/>
            </w:tcBorders>
            <w:shd w:val="clear" w:color="auto" w:fill="auto"/>
            <w:vAlign w:val="center"/>
            <w:hideMark/>
          </w:tcPr>
          <w:p w14:paraId="41ABAE0D"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PA</w:t>
            </w:r>
          </w:p>
        </w:tc>
        <w:tc>
          <w:tcPr>
            <w:tcW w:w="3040" w:type="dxa"/>
            <w:tcBorders>
              <w:top w:val="nil"/>
              <w:left w:val="nil"/>
              <w:bottom w:val="nil"/>
              <w:right w:val="single" w:sz="4" w:space="0" w:color="000000"/>
            </w:tcBorders>
            <w:shd w:val="clear" w:color="auto" w:fill="auto"/>
            <w:vAlign w:val="center"/>
            <w:hideMark/>
          </w:tcPr>
          <w:p w14:paraId="7241116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sales@wexfordhealth.com</w:t>
            </w:r>
          </w:p>
        </w:tc>
      </w:tr>
      <w:tr w:rsidR="00F85547" w:rsidRPr="0076180E" w14:paraId="6597FADC" w14:textId="77777777" w:rsidTr="00874154">
        <w:trPr>
          <w:trHeight w:val="25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9C64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Well Path</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4528D08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CJ Whitfield</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9D5E952"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731-441-9203</w:t>
            </w:r>
          </w:p>
        </w:tc>
        <w:tc>
          <w:tcPr>
            <w:tcW w:w="3380" w:type="dxa"/>
            <w:tcBorders>
              <w:top w:val="single" w:sz="4" w:space="0" w:color="auto"/>
              <w:left w:val="nil"/>
              <w:bottom w:val="single" w:sz="4" w:space="0" w:color="auto"/>
              <w:right w:val="single" w:sz="4" w:space="0" w:color="auto"/>
            </w:tcBorders>
            <w:shd w:val="clear" w:color="auto" w:fill="auto"/>
            <w:noWrap/>
            <w:vAlign w:val="center"/>
            <w:hideMark/>
          </w:tcPr>
          <w:p w14:paraId="2E64D3C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1283 Murfreesboro Pike, Suite 500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D1DE6E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Nashville</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2F2F91F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TN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4F009D1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cjwhitifield@wellpath.us</w:t>
            </w:r>
          </w:p>
        </w:tc>
      </w:tr>
      <w:tr w:rsidR="00F85547" w:rsidRPr="0076180E" w14:paraId="18D03BDF" w14:textId="77777777" w:rsidTr="00874154">
        <w:trPr>
          <w:trHeight w:val="25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27FB2E6"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Well Path</w:t>
            </w:r>
          </w:p>
        </w:tc>
        <w:tc>
          <w:tcPr>
            <w:tcW w:w="2080" w:type="dxa"/>
            <w:tcBorders>
              <w:top w:val="nil"/>
              <w:left w:val="nil"/>
              <w:bottom w:val="single" w:sz="4" w:space="0" w:color="auto"/>
              <w:right w:val="single" w:sz="4" w:space="0" w:color="auto"/>
            </w:tcBorders>
            <w:shd w:val="clear" w:color="auto" w:fill="auto"/>
            <w:noWrap/>
            <w:vAlign w:val="bottom"/>
            <w:hideMark/>
          </w:tcPr>
          <w:p w14:paraId="47FEE763"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Kip Hallman</w:t>
            </w:r>
          </w:p>
        </w:tc>
        <w:tc>
          <w:tcPr>
            <w:tcW w:w="1240" w:type="dxa"/>
            <w:tcBorders>
              <w:top w:val="nil"/>
              <w:left w:val="nil"/>
              <w:bottom w:val="single" w:sz="4" w:space="0" w:color="auto"/>
              <w:right w:val="single" w:sz="4" w:space="0" w:color="auto"/>
            </w:tcBorders>
            <w:shd w:val="clear" w:color="auto" w:fill="auto"/>
            <w:noWrap/>
            <w:vAlign w:val="bottom"/>
            <w:hideMark/>
          </w:tcPr>
          <w:p w14:paraId="18FFA5E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858-775-1369</w:t>
            </w:r>
          </w:p>
        </w:tc>
        <w:tc>
          <w:tcPr>
            <w:tcW w:w="3380" w:type="dxa"/>
            <w:tcBorders>
              <w:top w:val="nil"/>
              <w:left w:val="nil"/>
              <w:bottom w:val="single" w:sz="4" w:space="0" w:color="auto"/>
              <w:right w:val="single" w:sz="4" w:space="0" w:color="auto"/>
            </w:tcBorders>
            <w:shd w:val="clear" w:color="auto" w:fill="auto"/>
            <w:noWrap/>
            <w:vAlign w:val="center"/>
            <w:hideMark/>
          </w:tcPr>
          <w:p w14:paraId="228C0F5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3911 Sorrento Valley Blvd., Suite 130</w:t>
            </w:r>
          </w:p>
        </w:tc>
        <w:tc>
          <w:tcPr>
            <w:tcW w:w="1180" w:type="dxa"/>
            <w:tcBorders>
              <w:top w:val="nil"/>
              <w:left w:val="nil"/>
              <w:bottom w:val="single" w:sz="4" w:space="0" w:color="auto"/>
              <w:right w:val="single" w:sz="4" w:space="0" w:color="auto"/>
            </w:tcBorders>
            <w:shd w:val="clear" w:color="auto" w:fill="auto"/>
            <w:noWrap/>
            <w:vAlign w:val="bottom"/>
            <w:hideMark/>
          </w:tcPr>
          <w:p w14:paraId="7236666E"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San Diego</w:t>
            </w:r>
          </w:p>
        </w:tc>
        <w:tc>
          <w:tcPr>
            <w:tcW w:w="540" w:type="dxa"/>
            <w:tcBorders>
              <w:top w:val="nil"/>
              <w:left w:val="nil"/>
              <w:bottom w:val="single" w:sz="4" w:space="0" w:color="auto"/>
              <w:right w:val="single" w:sz="4" w:space="0" w:color="auto"/>
            </w:tcBorders>
            <w:shd w:val="clear" w:color="auto" w:fill="auto"/>
            <w:noWrap/>
            <w:vAlign w:val="bottom"/>
            <w:hideMark/>
          </w:tcPr>
          <w:p w14:paraId="2C048FA2"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auto"/>
              <w:right w:val="single" w:sz="4" w:space="0" w:color="auto"/>
            </w:tcBorders>
            <w:shd w:val="clear" w:color="auto" w:fill="auto"/>
            <w:noWrap/>
            <w:vAlign w:val="bottom"/>
            <w:hideMark/>
          </w:tcPr>
          <w:p w14:paraId="4607157D"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khallman@wellpath.us</w:t>
            </w:r>
          </w:p>
        </w:tc>
      </w:tr>
      <w:tr w:rsidR="00F85547" w:rsidRPr="0076180E" w14:paraId="77F371A9" w14:textId="77777777" w:rsidTr="00874154">
        <w:trPr>
          <w:trHeight w:val="25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7959D3A"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Well Path</w:t>
            </w:r>
          </w:p>
        </w:tc>
        <w:tc>
          <w:tcPr>
            <w:tcW w:w="2080" w:type="dxa"/>
            <w:tcBorders>
              <w:top w:val="nil"/>
              <w:left w:val="nil"/>
              <w:bottom w:val="single" w:sz="4" w:space="0" w:color="auto"/>
              <w:right w:val="single" w:sz="4" w:space="0" w:color="auto"/>
            </w:tcBorders>
            <w:shd w:val="clear" w:color="auto" w:fill="auto"/>
            <w:noWrap/>
            <w:vAlign w:val="bottom"/>
            <w:hideMark/>
          </w:tcPr>
          <w:p w14:paraId="11BD6AED" w14:textId="77777777" w:rsidR="00F85547" w:rsidRPr="0076180E" w:rsidRDefault="00F85547" w:rsidP="00874154">
            <w:pPr>
              <w:rPr>
                <w:rFonts w:ascii="Arial Narrow" w:hAnsi="Arial Narrow" w:cs="Arial"/>
                <w:sz w:val="18"/>
                <w:szCs w:val="18"/>
              </w:rPr>
            </w:pPr>
            <w:proofErr w:type="spellStart"/>
            <w:r w:rsidRPr="0076180E">
              <w:rPr>
                <w:rFonts w:ascii="Arial Narrow" w:hAnsi="Arial Narrow" w:cs="Arial"/>
                <w:sz w:val="18"/>
                <w:szCs w:val="18"/>
              </w:rPr>
              <w:t>Carin</w:t>
            </w:r>
            <w:proofErr w:type="spellEnd"/>
            <w:r w:rsidRPr="0076180E">
              <w:rPr>
                <w:rFonts w:ascii="Arial Narrow" w:hAnsi="Arial Narrow" w:cs="Arial"/>
                <w:sz w:val="18"/>
                <w:szCs w:val="18"/>
              </w:rPr>
              <w:t xml:space="preserve"> </w:t>
            </w:r>
            <w:proofErr w:type="spellStart"/>
            <w:r w:rsidRPr="0076180E">
              <w:rPr>
                <w:rFonts w:ascii="Arial Narrow" w:hAnsi="Arial Narrow" w:cs="Arial"/>
                <w:sz w:val="18"/>
                <w:szCs w:val="18"/>
              </w:rPr>
              <w:t>Kottraba</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2ABBCA0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858-805-5429</w:t>
            </w:r>
          </w:p>
        </w:tc>
        <w:tc>
          <w:tcPr>
            <w:tcW w:w="3380" w:type="dxa"/>
            <w:tcBorders>
              <w:top w:val="nil"/>
              <w:left w:val="nil"/>
              <w:bottom w:val="single" w:sz="4" w:space="0" w:color="auto"/>
              <w:right w:val="single" w:sz="4" w:space="0" w:color="auto"/>
            </w:tcBorders>
            <w:shd w:val="clear" w:color="auto" w:fill="auto"/>
            <w:noWrap/>
            <w:vAlign w:val="center"/>
            <w:hideMark/>
          </w:tcPr>
          <w:p w14:paraId="014371A0"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1283 Murfreesboro Pike</w:t>
            </w:r>
          </w:p>
        </w:tc>
        <w:tc>
          <w:tcPr>
            <w:tcW w:w="1180" w:type="dxa"/>
            <w:tcBorders>
              <w:top w:val="nil"/>
              <w:left w:val="nil"/>
              <w:bottom w:val="single" w:sz="4" w:space="0" w:color="auto"/>
              <w:right w:val="single" w:sz="4" w:space="0" w:color="auto"/>
            </w:tcBorders>
            <w:shd w:val="clear" w:color="auto" w:fill="auto"/>
            <w:noWrap/>
            <w:vAlign w:val="bottom"/>
            <w:hideMark/>
          </w:tcPr>
          <w:p w14:paraId="136AC83E"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Nashville</w:t>
            </w:r>
          </w:p>
        </w:tc>
        <w:tc>
          <w:tcPr>
            <w:tcW w:w="540" w:type="dxa"/>
            <w:tcBorders>
              <w:top w:val="nil"/>
              <w:left w:val="nil"/>
              <w:bottom w:val="single" w:sz="4" w:space="0" w:color="auto"/>
              <w:right w:val="single" w:sz="4" w:space="0" w:color="auto"/>
            </w:tcBorders>
            <w:shd w:val="clear" w:color="auto" w:fill="auto"/>
            <w:noWrap/>
            <w:vAlign w:val="bottom"/>
            <w:hideMark/>
          </w:tcPr>
          <w:p w14:paraId="0290A016"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TN </w:t>
            </w:r>
          </w:p>
        </w:tc>
        <w:tc>
          <w:tcPr>
            <w:tcW w:w="3040" w:type="dxa"/>
            <w:tcBorders>
              <w:top w:val="nil"/>
              <w:left w:val="nil"/>
              <w:bottom w:val="single" w:sz="4" w:space="0" w:color="auto"/>
              <w:right w:val="single" w:sz="4" w:space="0" w:color="auto"/>
            </w:tcBorders>
            <w:shd w:val="clear" w:color="auto" w:fill="auto"/>
            <w:noWrap/>
            <w:vAlign w:val="bottom"/>
            <w:hideMark/>
          </w:tcPr>
          <w:p w14:paraId="015A156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carin.kottraba@wellpath.us</w:t>
            </w:r>
          </w:p>
        </w:tc>
      </w:tr>
      <w:tr w:rsidR="00F85547" w:rsidRPr="0076180E" w14:paraId="683BCD7B" w14:textId="77777777" w:rsidTr="00874154">
        <w:trPr>
          <w:trHeight w:val="25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15C4ECB"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Well Path</w:t>
            </w:r>
          </w:p>
        </w:tc>
        <w:tc>
          <w:tcPr>
            <w:tcW w:w="2080" w:type="dxa"/>
            <w:tcBorders>
              <w:top w:val="nil"/>
              <w:left w:val="nil"/>
              <w:bottom w:val="single" w:sz="4" w:space="0" w:color="auto"/>
              <w:right w:val="single" w:sz="4" w:space="0" w:color="auto"/>
            </w:tcBorders>
            <w:shd w:val="clear" w:color="auto" w:fill="auto"/>
            <w:noWrap/>
            <w:vAlign w:val="bottom"/>
            <w:hideMark/>
          </w:tcPr>
          <w:p w14:paraId="5D47B49C"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Jennifer Diaz</w:t>
            </w:r>
          </w:p>
        </w:tc>
        <w:tc>
          <w:tcPr>
            <w:tcW w:w="1240" w:type="dxa"/>
            <w:tcBorders>
              <w:top w:val="nil"/>
              <w:left w:val="nil"/>
              <w:bottom w:val="single" w:sz="4" w:space="0" w:color="auto"/>
              <w:right w:val="single" w:sz="4" w:space="0" w:color="auto"/>
            </w:tcBorders>
            <w:shd w:val="clear" w:color="auto" w:fill="auto"/>
            <w:noWrap/>
            <w:vAlign w:val="bottom"/>
            <w:hideMark/>
          </w:tcPr>
          <w:p w14:paraId="22E8AFF9"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709-204-8670</w:t>
            </w:r>
          </w:p>
        </w:tc>
        <w:tc>
          <w:tcPr>
            <w:tcW w:w="3380" w:type="dxa"/>
            <w:tcBorders>
              <w:top w:val="nil"/>
              <w:left w:val="nil"/>
              <w:bottom w:val="single" w:sz="4" w:space="0" w:color="auto"/>
              <w:right w:val="single" w:sz="4" w:space="0" w:color="auto"/>
            </w:tcBorders>
            <w:shd w:val="clear" w:color="auto" w:fill="auto"/>
            <w:noWrap/>
            <w:vAlign w:val="center"/>
            <w:hideMark/>
          </w:tcPr>
          <w:p w14:paraId="53B39B2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3911 Sorrento Valley Blvd., Suite 130</w:t>
            </w:r>
          </w:p>
        </w:tc>
        <w:tc>
          <w:tcPr>
            <w:tcW w:w="1180" w:type="dxa"/>
            <w:tcBorders>
              <w:top w:val="nil"/>
              <w:left w:val="nil"/>
              <w:bottom w:val="single" w:sz="4" w:space="0" w:color="auto"/>
              <w:right w:val="single" w:sz="4" w:space="0" w:color="auto"/>
            </w:tcBorders>
            <w:shd w:val="clear" w:color="auto" w:fill="auto"/>
            <w:noWrap/>
            <w:vAlign w:val="bottom"/>
            <w:hideMark/>
          </w:tcPr>
          <w:p w14:paraId="2C531941"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San Diego</w:t>
            </w:r>
          </w:p>
        </w:tc>
        <w:tc>
          <w:tcPr>
            <w:tcW w:w="540" w:type="dxa"/>
            <w:tcBorders>
              <w:top w:val="nil"/>
              <w:left w:val="nil"/>
              <w:bottom w:val="single" w:sz="4" w:space="0" w:color="auto"/>
              <w:right w:val="single" w:sz="4" w:space="0" w:color="auto"/>
            </w:tcBorders>
            <w:shd w:val="clear" w:color="auto" w:fill="auto"/>
            <w:noWrap/>
            <w:vAlign w:val="bottom"/>
            <w:hideMark/>
          </w:tcPr>
          <w:p w14:paraId="0AFCAB68"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CA</w:t>
            </w:r>
          </w:p>
        </w:tc>
        <w:tc>
          <w:tcPr>
            <w:tcW w:w="3040" w:type="dxa"/>
            <w:tcBorders>
              <w:top w:val="nil"/>
              <w:left w:val="nil"/>
              <w:bottom w:val="single" w:sz="4" w:space="0" w:color="auto"/>
              <w:right w:val="single" w:sz="4" w:space="0" w:color="auto"/>
            </w:tcBorders>
            <w:shd w:val="clear" w:color="auto" w:fill="auto"/>
            <w:noWrap/>
            <w:vAlign w:val="bottom"/>
            <w:hideMark/>
          </w:tcPr>
          <w:p w14:paraId="1A4871A0"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Jennifer.diaz@wellpath.us</w:t>
            </w:r>
          </w:p>
        </w:tc>
      </w:tr>
      <w:tr w:rsidR="00F85547" w:rsidRPr="0076180E" w14:paraId="620C2433" w14:textId="77777777" w:rsidTr="00874154">
        <w:trPr>
          <w:trHeight w:val="25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946D707"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Well Path</w:t>
            </w:r>
          </w:p>
        </w:tc>
        <w:tc>
          <w:tcPr>
            <w:tcW w:w="2080" w:type="dxa"/>
            <w:tcBorders>
              <w:top w:val="nil"/>
              <w:left w:val="nil"/>
              <w:bottom w:val="single" w:sz="4" w:space="0" w:color="auto"/>
              <w:right w:val="single" w:sz="4" w:space="0" w:color="auto"/>
            </w:tcBorders>
            <w:shd w:val="clear" w:color="auto" w:fill="auto"/>
            <w:noWrap/>
            <w:vAlign w:val="bottom"/>
            <w:hideMark/>
          </w:tcPr>
          <w:p w14:paraId="0DB3FE3D"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Patrick Turner</w:t>
            </w:r>
          </w:p>
        </w:tc>
        <w:tc>
          <w:tcPr>
            <w:tcW w:w="1240" w:type="dxa"/>
            <w:tcBorders>
              <w:top w:val="nil"/>
              <w:left w:val="nil"/>
              <w:bottom w:val="single" w:sz="4" w:space="0" w:color="auto"/>
              <w:right w:val="single" w:sz="4" w:space="0" w:color="auto"/>
            </w:tcBorders>
            <w:shd w:val="clear" w:color="auto" w:fill="auto"/>
            <w:noWrap/>
            <w:vAlign w:val="bottom"/>
            <w:hideMark/>
          </w:tcPr>
          <w:p w14:paraId="4D2D23B4"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281-468-9365</w:t>
            </w:r>
          </w:p>
        </w:tc>
        <w:tc>
          <w:tcPr>
            <w:tcW w:w="3380" w:type="dxa"/>
            <w:tcBorders>
              <w:top w:val="nil"/>
              <w:left w:val="nil"/>
              <w:bottom w:val="single" w:sz="4" w:space="0" w:color="auto"/>
              <w:right w:val="single" w:sz="4" w:space="0" w:color="auto"/>
            </w:tcBorders>
            <w:shd w:val="clear" w:color="auto" w:fill="auto"/>
            <w:noWrap/>
            <w:vAlign w:val="center"/>
            <w:hideMark/>
          </w:tcPr>
          <w:p w14:paraId="57BF9D69"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1283 Murfreesboro Pike</w:t>
            </w:r>
          </w:p>
        </w:tc>
        <w:tc>
          <w:tcPr>
            <w:tcW w:w="1180" w:type="dxa"/>
            <w:tcBorders>
              <w:top w:val="nil"/>
              <w:left w:val="nil"/>
              <w:bottom w:val="single" w:sz="4" w:space="0" w:color="auto"/>
              <w:right w:val="single" w:sz="4" w:space="0" w:color="auto"/>
            </w:tcBorders>
            <w:shd w:val="clear" w:color="auto" w:fill="auto"/>
            <w:noWrap/>
            <w:vAlign w:val="bottom"/>
            <w:hideMark/>
          </w:tcPr>
          <w:p w14:paraId="6D06A9FF"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Nashville</w:t>
            </w:r>
          </w:p>
        </w:tc>
        <w:tc>
          <w:tcPr>
            <w:tcW w:w="540" w:type="dxa"/>
            <w:tcBorders>
              <w:top w:val="nil"/>
              <w:left w:val="nil"/>
              <w:bottom w:val="single" w:sz="4" w:space="0" w:color="auto"/>
              <w:right w:val="single" w:sz="4" w:space="0" w:color="auto"/>
            </w:tcBorders>
            <w:shd w:val="clear" w:color="auto" w:fill="auto"/>
            <w:noWrap/>
            <w:vAlign w:val="bottom"/>
            <w:hideMark/>
          </w:tcPr>
          <w:p w14:paraId="33B48835"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TN </w:t>
            </w:r>
          </w:p>
        </w:tc>
        <w:tc>
          <w:tcPr>
            <w:tcW w:w="3040" w:type="dxa"/>
            <w:tcBorders>
              <w:top w:val="nil"/>
              <w:left w:val="nil"/>
              <w:bottom w:val="single" w:sz="4" w:space="0" w:color="auto"/>
              <w:right w:val="single" w:sz="4" w:space="0" w:color="auto"/>
            </w:tcBorders>
            <w:shd w:val="clear" w:color="auto" w:fill="auto"/>
            <w:noWrap/>
            <w:vAlign w:val="bottom"/>
            <w:hideMark/>
          </w:tcPr>
          <w:p w14:paraId="2FDA3ABD" w14:textId="77777777" w:rsidR="00F85547" w:rsidRPr="0076180E" w:rsidRDefault="00F85547" w:rsidP="00874154">
            <w:pPr>
              <w:rPr>
                <w:rFonts w:ascii="Arial Narrow" w:hAnsi="Arial Narrow" w:cs="Arial"/>
                <w:sz w:val="18"/>
                <w:szCs w:val="18"/>
              </w:rPr>
            </w:pPr>
            <w:r w:rsidRPr="0076180E">
              <w:rPr>
                <w:rFonts w:ascii="Arial Narrow" w:hAnsi="Arial Narrow" w:cs="Arial"/>
                <w:sz w:val="18"/>
                <w:szCs w:val="18"/>
              </w:rPr>
              <w:t>Patrick.turner@wellpath.us</w:t>
            </w:r>
          </w:p>
        </w:tc>
      </w:tr>
    </w:tbl>
    <w:p w14:paraId="3F76956E" w14:textId="14E5A156" w:rsidR="00654D65" w:rsidRDefault="00654D65" w:rsidP="007874A0">
      <w:pPr>
        <w:pStyle w:val="Item10"/>
        <w:tabs>
          <w:tab w:val="clear" w:pos="2880"/>
        </w:tabs>
        <w:ind w:left="0" w:firstLine="0"/>
        <w:jc w:val="both"/>
      </w:pPr>
    </w:p>
    <w:p w14:paraId="53C20DC6" w14:textId="77777777" w:rsidR="00501E3D" w:rsidRDefault="00501E3D" w:rsidP="00501E3D">
      <w:pPr>
        <w:spacing w:before="80"/>
        <w:rPr>
          <w:rFonts w:ascii="Calibri" w:hAnsi="Calibri" w:cs="Calibri"/>
          <w:b/>
          <w:sz w:val="24"/>
          <w:szCs w:val="24"/>
        </w:rPr>
      </w:pPr>
    </w:p>
    <w:p w14:paraId="56974536" w14:textId="77777777" w:rsidR="00501E3D" w:rsidRDefault="00501E3D" w:rsidP="00501E3D">
      <w:pPr>
        <w:spacing w:before="80"/>
        <w:rPr>
          <w:rFonts w:ascii="Calibri" w:hAnsi="Calibri" w:cs="Calibri"/>
          <w:b/>
          <w:sz w:val="24"/>
          <w:szCs w:val="24"/>
        </w:rPr>
      </w:pPr>
    </w:p>
    <w:p w14:paraId="0447121F" w14:textId="77777777" w:rsidR="00501E3D" w:rsidRDefault="00501E3D" w:rsidP="00501E3D">
      <w:pPr>
        <w:tabs>
          <w:tab w:val="right" w:pos="10800"/>
        </w:tabs>
        <w:spacing w:after="240"/>
        <w:jc w:val="both"/>
        <w:rPr>
          <w:rFonts w:ascii="Calibri" w:hAnsi="Calibri" w:cs="Calibri"/>
        </w:rPr>
      </w:pPr>
    </w:p>
    <w:p w14:paraId="358ED926" w14:textId="77777777" w:rsidR="00501E3D" w:rsidRPr="00CE323D" w:rsidRDefault="00501E3D" w:rsidP="00501E3D">
      <w:pPr>
        <w:jc w:val="both"/>
        <w:rPr>
          <w:rFonts w:ascii="Calibri" w:hAnsi="Calibri" w:cs="Calibri"/>
        </w:rPr>
      </w:pPr>
    </w:p>
    <w:p w14:paraId="5C8BB28D" w14:textId="25AE5560" w:rsidR="00501E3D" w:rsidRPr="002141E7" w:rsidRDefault="00501E3D" w:rsidP="00501E3D">
      <w:pPr>
        <w:autoSpaceDE w:val="0"/>
        <w:autoSpaceDN w:val="0"/>
        <w:adjustRightInd w:val="0"/>
        <w:rPr>
          <w:rFonts w:ascii="Calibri" w:hAnsi="Calibri" w:cs="Calibri"/>
          <w:b/>
        </w:rPr>
      </w:pPr>
    </w:p>
    <w:sectPr w:rsidR="00501E3D" w:rsidRPr="002141E7" w:rsidSect="00F85547">
      <w:footerReference w:type="default" r:id="rId27"/>
      <w:pgSz w:w="15840" w:h="12240" w:orient="landscape" w:code="1"/>
      <w:pgMar w:top="720" w:right="1800" w:bottom="720" w:left="720" w:header="900" w:footer="49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78E1" w16cex:dateUtc="2020-03-30T20:55:00Z"/>
  <w16cex:commentExtensible w16cex:durableId="222C7913" w16cex:dateUtc="2020-03-30T20: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16837" w14:textId="77777777" w:rsidR="00874154" w:rsidRDefault="00874154" w:rsidP="004D242F">
      <w:r>
        <w:separator/>
      </w:r>
    </w:p>
  </w:endnote>
  <w:endnote w:type="continuationSeparator" w:id="0">
    <w:p w14:paraId="49267C9C" w14:textId="77777777" w:rsidR="00874154" w:rsidRDefault="00874154"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C2F3" w14:textId="77777777" w:rsidR="00874154" w:rsidRDefault="00874154" w:rsidP="00874154">
    <w:pPr>
      <w:jc w:val="right"/>
      <w:rPr>
        <w:rFonts w:ascii="Calibri" w:hAnsi="Calibri" w:cs="Calibri"/>
        <w:sz w:val="20"/>
      </w:rPr>
    </w:pPr>
  </w:p>
  <w:p w14:paraId="2514A697" w14:textId="56E3C8D9" w:rsidR="00874154" w:rsidRPr="008F1AC7" w:rsidRDefault="00874154" w:rsidP="00874154">
    <w:pPr>
      <w:jc w:val="right"/>
      <w:rPr>
        <w:rFonts w:ascii="Calibri" w:hAnsi="Calibri" w:cs="Calibri"/>
        <w:sz w:val="20"/>
      </w:rPr>
    </w:pPr>
    <w:r w:rsidRPr="00592825">
      <w:rPr>
        <w:rFonts w:ascii="Calibri" w:hAnsi="Calibri" w:cs="Calibri"/>
        <w:color w:val="FF0000"/>
        <w:sz w:val="20"/>
      </w:rPr>
      <w:t>RFP/Q</w:t>
    </w:r>
    <w:r w:rsidRPr="008F1AC7">
      <w:rPr>
        <w:rFonts w:ascii="Calibri" w:hAnsi="Calibri" w:cs="Calibri"/>
        <w:sz w:val="20"/>
      </w:rPr>
      <w:t xml:space="preserve"> No. </w:t>
    </w:r>
    <w:r w:rsidRPr="00592825">
      <w:rPr>
        <w:rFonts w:ascii="Calibri" w:hAnsi="Calibri" w:cs="Calibri"/>
        <w:color w:val="FF0000"/>
        <w:sz w:val="20"/>
      </w:rPr>
      <w:t>90XXXX</w:t>
    </w:r>
    <w:r w:rsidRPr="008F1AC7">
      <w:rPr>
        <w:rFonts w:ascii="Calibri" w:hAnsi="Calibri" w:cs="Calibri"/>
        <w:sz w:val="20"/>
      </w:rPr>
      <w:t xml:space="preserve">, Addendum No. </w:t>
    </w:r>
    <w:r w:rsidRPr="00592825">
      <w:rPr>
        <w:rFonts w:ascii="Calibri" w:hAnsi="Calibri" w:cs="Calibri"/>
        <w:color w:val="FF0000"/>
        <w:sz w:val="20"/>
      </w:rPr>
      <w:t>XX</w:t>
    </w:r>
  </w:p>
  <w:p w14:paraId="2447BF2E" w14:textId="2513E646" w:rsidR="00874154" w:rsidRDefault="00874154" w:rsidP="00874154">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Pr>
        <w:rFonts w:ascii="Calibri" w:hAnsi="Calibri" w:cs="Calibri"/>
        <w:noProof/>
        <w:sz w:val="20"/>
      </w:rPr>
      <w:t>2</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8E7F" w14:textId="20CE2CEE" w:rsidR="00874154" w:rsidRDefault="00874154" w:rsidP="007874A0">
    <w:pPr>
      <w:pStyle w:val="Footer"/>
      <w:tabs>
        <w:tab w:val="clear" w:pos="4320"/>
        <w:tab w:val="clear" w:pos="8640"/>
        <w:tab w:val="center" w:pos="5400"/>
        <w:tab w:val="right" w:pos="10800"/>
      </w:tabs>
      <w:rPr>
        <w:rFonts w:ascii="Calibri" w:hAnsi="Calibri" w:cs="Calibri"/>
        <w:color w:val="0000FF"/>
        <w:sz w:val="20"/>
        <w:u w:val="single"/>
      </w:rPr>
    </w:pPr>
  </w:p>
  <w:p w14:paraId="209E71D7" w14:textId="5FB60412" w:rsidR="00874154" w:rsidRPr="007874A0" w:rsidRDefault="00874154" w:rsidP="007874A0">
    <w:pPr>
      <w:pStyle w:val="Footer"/>
      <w:tabs>
        <w:tab w:val="clear" w:pos="4320"/>
        <w:tab w:val="clear" w:pos="8640"/>
        <w:tab w:val="center" w:pos="5400"/>
        <w:tab w:val="right" w:pos="10800"/>
      </w:tabs>
      <w:rPr>
        <w:rFonts w:ascii="Calibri" w:hAnsi="Calibri" w:cs="Calibri"/>
        <w:sz w:val="20"/>
      </w:rPr>
    </w:pPr>
    <w:r w:rsidRPr="007874A0">
      <w:rPr>
        <w:rFonts w:ascii="Calibri" w:hAnsi="Calibri" w:cs="Calibri"/>
        <w:sz w:val="20"/>
      </w:rPr>
      <w:t>Rev. 8/</w:t>
    </w:r>
    <w:r>
      <w:rPr>
        <w:rFonts w:ascii="Calibri" w:hAnsi="Calibri" w:cs="Calibri"/>
        <w:sz w:val="20"/>
      </w:rPr>
      <w:t>25</w:t>
    </w:r>
    <w:r w:rsidRPr="007874A0">
      <w:rPr>
        <w:rFonts w:ascii="Calibri" w:hAnsi="Calibri" w:cs="Calibri"/>
        <w:sz w:val="20"/>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EAFE" w14:textId="77777777" w:rsidR="00874154" w:rsidRDefault="00874154" w:rsidP="00874154">
    <w:pPr>
      <w:jc w:val="right"/>
      <w:rPr>
        <w:rFonts w:ascii="Calibri" w:hAnsi="Calibri" w:cs="Calibri"/>
        <w:color w:val="FF0000"/>
        <w:sz w:val="20"/>
      </w:rPr>
    </w:pPr>
  </w:p>
  <w:p w14:paraId="7D1B7509" w14:textId="4FBE1ED7" w:rsidR="00874154" w:rsidRPr="00F85547" w:rsidRDefault="00874154" w:rsidP="007874A0">
    <w:pPr>
      <w:tabs>
        <w:tab w:val="right" w:pos="10800"/>
      </w:tabs>
      <w:rPr>
        <w:rFonts w:ascii="Calibri" w:hAnsi="Calibri" w:cs="Calibri"/>
        <w:color w:val="000000" w:themeColor="text1"/>
        <w:sz w:val="20"/>
      </w:rPr>
    </w:pPr>
    <w:r w:rsidRPr="007874A0">
      <w:rPr>
        <w:rFonts w:ascii="Calibri" w:hAnsi="Calibri" w:cs="Calibri"/>
        <w:sz w:val="20"/>
      </w:rPr>
      <w:t>Rev. 8/</w:t>
    </w:r>
    <w:r>
      <w:rPr>
        <w:rFonts w:ascii="Calibri" w:hAnsi="Calibri" w:cs="Calibri"/>
        <w:sz w:val="20"/>
      </w:rPr>
      <w:t>25</w:t>
    </w:r>
    <w:r w:rsidRPr="007874A0">
      <w:rPr>
        <w:rFonts w:ascii="Calibri" w:hAnsi="Calibri" w:cs="Calibri"/>
        <w:sz w:val="20"/>
      </w:rPr>
      <w:t xml:space="preserve">/2021 </w:t>
    </w:r>
    <w:r>
      <w:rPr>
        <w:rFonts w:ascii="Calibri" w:hAnsi="Calibri" w:cs="Calibri"/>
        <w:color w:val="FF0000"/>
        <w:sz w:val="20"/>
      </w:rPr>
      <w:tab/>
    </w:r>
    <w:r w:rsidRPr="00F85547">
      <w:rPr>
        <w:rFonts w:ascii="Calibri" w:hAnsi="Calibri" w:cs="Calibri"/>
        <w:color w:val="000000" w:themeColor="text1"/>
        <w:sz w:val="20"/>
      </w:rPr>
      <w:t>RFP No. 902016, Addendum No. 1</w:t>
    </w:r>
  </w:p>
  <w:p w14:paraId="2165E3B1" w14:textId="41F4C375" w:rsidR="00874154" w:rsidRDefault="00874154" w:rsidP="00654D65">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D2225A">
      <w:rPr>
        <w:rFonts w:ascii="Calibri" w:hAnsi="Calibri" w:cs="Calibri"/>
        <w:noProof/>
        <w:sz w:val="20"/>
      </w:rPr>
      <w:t>4</w:t>
    </w:r>
    <w:r>
      <w:rPr>
        <w:rFonts w:ascii="Calibri" w:hAnsi="Calibri" w:cs="Calibri"/>
        <w:sz w:val="20"/>
      </w:rPr>
      <w:fldChar w:fldCharType="end"/>
    </w:r>
    <w:r>
      <w:rPr>
        <w:rFonts w:ascii="Calibri" w:hAnsi="Calibri" w:cs="Calibri"/>
        <w:sz w:val="20"/>
      </w:rPr>
      <w:t xml:space="preserve"> of </w:t>
    </w:r>
    <w:r w:rsidR="00EB7E67">
      <w:rPr>
        <w:rFonts w:ascii="Calibri" w:hAnsi="Calibri" w:cs="Calibri"/>
        <w:sz w:val="20"/>
      </w:rPr>
      <w:t>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29C82" w14:textId="77777777" w:rsidR="00874154" w:rsidRDefault="00874154" w:rsidP="00874154">
    <w:pPr>
      <w:jc w:val="right"/>
      <w:rPr>
        <w:rFonts w:ascii="Calibri" w:hAnsi="Calibri" w:cs="Calibri"/>
        <w:color w:val="FF0000"/>
        <w:sz w:val="20"/>
      </w:rPr>
    </w:pPr>
  </w:p>
  <w:p w14:paraId="06B6C7A6" w14:textId="09623CB5" w:rsidR="00874154" w:rsidRPr="008F1AC7" w:rsidRDefault="00874154" w:rsidP="00F85547">
    <w:pPr>
      <w:jc w:val="right"/>
      <w:rPr>
        <w:rFonts w:ascii="Calibri" w:hAnsi="Calibri" w:cs="Calibri"/>
        <w:sz w:val="20"/>
      </w:rPr>
    </w:pPr>
    <w:r w:rsidRPr="007874A0">
      <w:rPr>
        <w:rFonts w:ascii="Calibri" w:hAnsi="Calibri" w:cs="Calibri"/>
        <w:sz w:val="20"/>
      </w:rPr>
      <w:t>Rev. 8/</w:t>
    </w:r>
    <w:r>
      <w:rPr>
        <w:rFonts w:ascii="Calibri" w:hAnsi="Calibri" w:cs="Calibri"/>
        <w:sz w:val="20"/>
      </w:rPr>
      <w:t>25</w:t>
    </w:r>
    <w:r w:rsidRPr="007874A0">
      <w:rPr>
        <w:rFonts w:ascii="Calibri" w:hAnsi="Calibri" w:cs="Calibri"/>
        <w:sz w:val="20"/>
      </w:rPr>
      <w:t>/2021</w:t>
    </w:r>
    <w:r>
      <w:rPr>
        <w:rFonts w:ascii="Calibri" w:hAnsi="Calibri" w:cs="Calibri"/>
        <w:color w:val="FF0000"/>
        <w:sz w:val="20"/>
      </w:rPr>
      <w:tab/>
      <w:t xml:space="preserve">                </w:t>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Pr>
        <w:rFonts w:ascii="Calibri" w:hAnsi="Calibri" w:cs="Calibri"/>
        <w:color w:val="FF0000"/>
        <w:sz w:val="20"/>
      </w:rPr>
      <w:tab/>
    </w:r>
    <w:r w:rsidRPr="00F85547">
      <w:rPr>
        <w:rFonts w:ascii="Calibri" w:hAnsi="Calibri" w:cs="Calibri"/>
        <w:color w:val="000000" w:themeColor="text1"/>
        <w:sz w:val="20"/>
      </w:rPr>
      <w:t>RFQ No. 902016</w:t>
    </w:r>
    <w:r w:rsidRPr="008F1AC7">
      <w:rPr>
        <w:rFonts w:ascii="Calibri" w:hAnsi="Calibri" w:cs="Calibri"/>
        <w:sz w:val="20"/>
      </w:rPr>
      <w:t xml:space="preserve">, </w:t>
    </w:r>
    <w:r>
      <w:rPr>
        <w:rFonts w:ascii="Calibri" w:hAnsi="Calibri" w:cs="Calibri"/>
        <w:sz w:val="20"/>
      </w:rPr>
      <w:t>Vendor Bid List</w:t>
    </w:r>
  </w:p>
  <w:p w14:paraId="2D15F09D" w14:textId="53884A6A" w:rsidR="00874154" w:rsidRDefault="00874154" w:rsidP="00654D65">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D2225A">
      <w:rPr>
        <w:rFonts w:ascii="Calibri" w:hAnsi="Calibri" w:cs="Calibri"/>
        <w:noProof/>
        <w:sz w:val="20"/>
      </w:rPr>
      <w:t>7</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sidR="00D2225A">
      <w:rPr>
        <w:rFonts w:ascii="Calibri" w:hAnsi="Calibri" w:cs="Calibri"/>
        <w:noProof/>
        <w:sz w:val="20"/>
      </w:rPr>
      <w:t>7</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1106A" w14:textId="77777777" w:rsidR="00874154" w:rsidRDefault="00874154" w:rsidP="004D242F">
      <w:r>
        <w:separator/>
      </w:r>
    </w:p>
  </w:footnote>
  <w:footnote w:type="continuationSeparator" w:id="0">
    <w:p w14:paraId="34D6A9D3" w14:textId="77777777" w:rsidR="00874154" w:rsidRDefault="00874154"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9C6C4" w14:textId="12DDA22E" w:rsidR="00874154" w:rsidRPr="00892030" w:rsidRDefault="00874154" w:rsidP="00874154">
    <w:pPr>
      <w:pStyle w:val="Header"/>
      <w:jc w:val="center"/>
      <w:rPr>
        <w:rFonts w:ascii="Calibri" w:hAnsi="Calibri" w:cs="Calibri"/>
        <w:b/>
        <w:snapToGrid w:val="0"/>
        <w:sz w:val="24"/>
      </w:rPr>
    </w:pPr>
    <w:r>
      <w:rPr>
        <w:rFonts w:ascii="Calibri" w:hAnsi="Calibri" w:cs="Calibri"/>
        <w:b/>
        <w:noProof/>
        <w:sz w:val="24"/>
      </w:rPr>
      <w:drawing>
        <wp:anchor distT="0" distB="0" distL="114300" distR="114300" simplePos="0" relativeHeight="251664384" behindDoc="1" locked="0" layoutInCell="0" allowOverlap="1" wp14:anchorId="442D4EE3" wp14:editId="2BCDD7D4">
          <wp:simplePos x="0" y="0"/>
          <wp:positionH relativeFrom="margin">
            <wp:posOffset>1382395</wp:posOffset>
          </wp:positionH>
          <wp:positionV relativeFrom="margin">
            <wp:posOffset>2367280</wp:posOffset>
          </wp:positionV>
          <wp:extent cx="4057650" cy="4057650"/>
          <wp:effectExtent l="0" t="0" r="0" b="0"/>
          <wp:wrapNone/>
          <wp:docPr id="12" name="Picture 1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892030">
      <w:rPr>
        <w:rFonts w:ascii="Calibri" w:hAnsi="Calibri" w:cs="Calibri"/>
        <w:b/>
        <w:snapToGrid w:val="0"/>
        <w:sz w:val="24"/>
      </w:rPr>
      <w:t>County of Alameda, General Services Agency – Purchasing</w:t>
    </w:r>
  </w:p>
  <w:p w14:paraId="477B35F4" w14:textId="77777777" w:rsidR="00874154" w:rsidRPr="00892030" w:rsidRDefault="00874154" w:rsidP="00874154">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90</w:t>
    </w:r>
    <w:r>
      <w:rPr>
        <w:rFonts w:ascii="Calibri" w:hAnsi="Calibri" w:cs="Calibri"/>
        <w:b/>
        <w:snapToGrid w:val="0"/>
        <w:sz w:val="24"/>
      </w:rPr>
      <w:t>0977</w:t>
    </w:r>
    <w:r w:rsidRPr="00892030">
      <w:rPr>
        <w:rFonts w:ascii="Calibri" w:hAnsi="Calibri" w:cs="Calibri"/>
        <w:b/>
        <w:snapToGrid w:val="0"/>
        <w:sz w:val="24"/>
      </w:rPr>
      <w:t xml:space="preserve">, Addendum No. </w:t>
    </w:r>
    <w:r>
      <w:rPr>
        <w:rFonts w:ascii="Calibri" w:hAnsi="Calibri" w:cs="Calibri"/>
        <w:b/>
        <w:snapToGrid w:val="0"/>
        <w:sz w:val="24"/>
      </w:rPr>
      <w:t>2</w:t>
    </w:r>
  </w:p>
  <w:p w14:paraId="5CD1A915" w14:textId="77777777" w:rsidR="00874154" w:rsidRDefault="00874154" w:rsidP="00874154">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0284" w14:textId="137C37F9" w:rsidR="00874154" w:rsidRPr="00344563" w:rsidRDefault="00874154" w:rsidP="00874154">
    <w:pPr>
      <w:pStyle w:val="Header"/>
      <w:tabs>
        <w:tab w:val="center" w:pos="1440"/>
      </w:tabs>
      <w:ind w:left="4320" w:firstLine="2880"/>
      <w:jc w:val="center"/>
      <w:rPr>
        <w:rFonts w:ascii="Californian FB" w:hAnsi="Californian FB"/>
        <w:b/>
        <w:color w:val="0F5683"/>
        <w:sz w:val="18"/>
        <w:szCs w:val="18"/>
      </w:rPr>
    </w:pPr>
    <w:r w:rsidRPr="00751515">
      <w:rPr>
        <w:b/>
        <w:noProof/>
        <w:spacing w:val="-3"/>
        <w:szCs w:val="26"/>
      </w:rPr>
      <w:drawing>
        <wp:anchor distT="0" distB="0" distL="114300" distR="114300" simplePos="0" relativeHeight="251672576" behindDoc="0" locked="0" layoutInCell="1" allowOverlap="1" wp14:anchorId="1F7BF678" wp14:editId="50D345AF">
          <wp:simplePos x="0" y="0"/>
          <wp:positionH relativeFrom="column">
            <wp:posOffset>0</wp:posOffset>
          </wp:positionH>
          <wp:positionV relativeFrom="paragraph">
            <wp:posOffset>-98607</wp:posOffset>
          </wp:positionV>
          <wp:extent cx="923925" cy="9239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p>
  <w:p w14:paraId="40396D7A" w14:textId="189C09DF" w:rsidR="00874154" w:rsidRDefault="00874154">
    <w:pPr>
      <w:pStyle w:val="Header"/>
    </w:pPr>
    <w:r w:rsidRPr="004D242F">
      <w:rPr>
        <w:rFonts w:ascii="Calibri" w:hAnsi="Calibri" w:cs="Calibri"/>
        <w:b/>
        <w:noProof/>
        <w:szCs w:val="26"/>
      </w:rPr>
      <w:drawing>
        <wp:anchor distT="0" distB="0" distL="114300" distR="114300" simplePos="0" relativeHeight="251670528" behindDoc="1" locked="0" layoutInCell="0" allowOverlap="1" wp14:anchorId="35590A5E" wp14:editId="34877140">
          <wp:simplePos x="0" y="0"/>
          <wp:positionH relativeFrom="margin">
            <wp:posOffset>1382485</wp:posOffset>
          </wp:positionH>
          <wp:positionV relativeFrom="margin">
            <wp:posOffset>2095318</wp:posOffset>
          </wp:positionV>
          <wp:extent cx="4057650" cy="4057650"/>
          <wp:effectExtent l="0" t="0" r="0" b="0"/>
          <wp:wrapNone/>
          <wp:docPr id="14" name="Picture 14"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A56CC" w14:textId="03954107" w:rsidR="00874154" w:rsidRPr="004D242F" w:rsidRDefault="00874154" w:rsidP="00654D65">
    <w:pPr>
      <w:pStyle w:val="Header"/>
      <w:jc w:val="center"/>
      <w:rPr>
        <w:rFonts w:ascii="Calibri" w:hAnsi="Calibri" w:cs="Calibri"/>
        <w:b/>
        <w:snapToGrid w:val="0"/>
        <w:szCs w:val="26"/>
      </w:rPr>
    </w:pPr>
    <w:r w:rsidRPr="004D242F">
      <w:rPr>
        <w:rFonts w:ascii="Calibri" w:hAnsi="Calibri" w:cs="Calibri"/>
        <w:b/>
        <w:snapToGrid w:val="0"/>
        <w:szCs w:val="26"/>
      </w:rPr>
      <w:t>County of Alameda, General Services Agency – Procurement</w:t>
    </w:r>
  </w:p>
  <w:p w14:paraId="0D651BC1" w14:textId="26997618" w:rsidR="00874154" w:rsidRDefault="00874154" w:rsidP="00654D65">
    <w:pPr>
      <w:pStyle w:val="Header"/>
      <w:tabs>
        <w:tab w:val="clear" w:pos="4320"/>
        <w:tab w:val="clear" w:pos="8640"/>
        <w:tab w:val="left" w:pos="4410"/>
      </w:tabs>
      <w:jc w:val="center"/>
      <w:rPr>
        <w:rFonts w:ascii="Calibri" w:hAnsi="Calibri" w:cs="Calibri"/>
        <w:b/>
        <w:snapToGrid w:val="0"/>
        <w:color w:val="000000" w:themeColor="text1"/>
        <w:szCs w:val="26"/>
      </w:rPr>
    </w:pPr>
    <w:r w:rsidRPr="00F85547">
      <w:rPr>
        <w:rFonts w:ascii="Calibri" w:hAnsi="Calibri" w:cs="Calibri"/>
        <w:b/>
        <w:snapToGrid w:val="0"/>
        <w:color w:val="000000" w:themeColor="text1"/>
        <w:szCs w:val="26"/>
      </w:rPr>
      <w:t>RFP No. 902016, Addendum No. 1</w:t>
    </w:r>
  </w:p>
  <w:p w14:paraId="68543B33" w14:textId="77777777" w:rsidR="00874154" w:rsidRPr="00F85547" w:rsidRDefault="00874154" w:rsidP="00654D65">
    <w:pPr>
      <w:pStyle w:val="Header"/>
      <w:tabs>
        <w:tab w:val="clear" w:pos="4320"/>
        <w:tab w:val="clear" w:pos="8640"/>
        <w:tab w:val="left" w:pos="4410"/>
      </w:tabs>
      <w:jc w:val="center"/>
      <w:rPr>
        <w:color w:val="000000" w:themeColor="text1"/>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069"/>
    <w:multiLevelType w:val="multilevel"/>
    <w:tmpl w:val="6E645FA0"/>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833FFE"/>
    <w:multiLevelType w:val="hybridMultilevel"/>
    <w:tmpl w:val="08BC4F64"/>
    <w:lvl w:ilvl="0" w:tplc="20EEB21A">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5841D82"/>
    <w:multiLevelType w:val="multilevel"/>
    <w:tmpl w:val="9DC88022"/>
    <w:lvl w:ilvl="0">
      <w:start w:val="1"/>
      <w:numFmt w:val="decimal"/>
      <w:lvlText w:val="%1."/>
      <w:lvlJc w:val="left"/>
      <w:pPr>
        <w:tabs>
          <w:tab w:val="num" w:pos="720"/>
        </w:tabs>
        <w:ind w:left="720" w:hanging="720"/>
      </w:pPr>
      <w:rPr>
        <w:color w:val="auto"/>
      </w:rPr>
    </w:lvl>
    <w:lvl w:ilvl="1">
      <w:start w:val="1"/>
      <w:numFmt w:val="lowerLetter"/>
      <w:lvlText w:val="%2."/>
      <w:lvlJc w:val="left"/>
      <w:pPr>
        <w:tabs>
          <w:tab w:val="num" w:pos="1440"/>
        </w:tabs>
        <w:ind w:left="1440" w:hanging="720"/>
      </w:pPr>
      <w:rPr>
        <w:b w:val="0"/>
      </w:rPr>
    </w:lvl>
    <w:lvl w:ilvl="2">
      <w:start w:val="1"/>
      <w:numFmt w:val="lowerLetter"/>
      <w:lvlText w:val="%3."/>
      <w:lvlJc w:val="left"/>
      <w:pPr>
        <w:tabs>
          <w:tab w:val="num" w:pos="2160"/>
        </w:tabs>
        <w:ind w:left="2160" w:hanging="720"/>
      </w:pPr>
      <w:rPr>
        <w:b w:val="0"/>
        <w:bC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6A7D20"/>
    <w:multiLevelType w:val="hybridMultilevel"/>
    <w:tmpl w:val="36D88178"/>
    <w:lvl w:ilvl="0" w:tplc="411AF9AE">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35D5CF7"/>
    <w:multiLevelType w:val="hybridMultilevel"/>
    <w:tmpl w:val="5F94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91FBE"/>
    <w:multiLevelType w:val="hybridMultilevel"/>
    <w:tmpl w:val="48684B26"/>
    <w:lvl w:ilvl="0" w:tplc="95B6EC48">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47E717F"/>
    <w:multiLevelType w:val="hybridMultilevel"/>
    <w:tmpl w:val="B394C3CE"/>
    <w:lvl w:ilvl="0" w:tplc="619C3284">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FBD037C"/>
    <w:multiLevelType w:val="hybridMultilevel"/>
    <w:tmpl w:val="CD921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2C026D"/>
    <w:multiLevelType w:val="multilevel"/>
    <w:tmpl w:val="A78AE9D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eastAsia="Times New Roman" w:hAnsi="Calibri" w:cs="Calibri"/>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315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1D2CC3"/>
    <w:multiLevelType w:val="hybridMultilevel"/>
    <w:tmpl w:val="9266C65A"/>
    <w:lvl w:ilvl="0" w:tplc="0EEA681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50592C7B"/>
    <w:multiLevelType w:val="hybridMultilevel"/>
    <w:tmpl w:val="359AA276"/>
    <w:lvl w:ilvl="0" w:tplc="B03A4C1C">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37753A9"/>
    <w:multiLevelType w:val="hybridMultilevel"/>
    <w:tmpl w:val="CF5225E0"/>
    <w:lvl w:ilvl="0" w:tplc="2AB24F40">
      <w:start w:val="2"/>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58F57F36"/>
    <w:multiLevelType w:val="hybridMultilevel"/>
    <w:tmpl w:val="552CDB98"/>
    <w:lvl w:ilvl="0" w:tplc="877C1B3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A6231A6"/>
    <w:multiLevelType w:val="hybridMultilevel"/>
    <w:tmpl w:val="EBB6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C0284"/>
    <w:multiLevelType w:val="hybridMultilevel"/>
    <w:tmpl w:val="504614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C0C5DCE"/>
    <w:multiLevelType w:val="hybridMultilevel"/>
    <w:tmpl w:val="CD921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264F2A"/>
    <w:multiLevelType w:val="hybridMultilevel"/>
    <w:tmpl w:val="984AC984"/>
    <w:lvl w:ilvl="0" w:tplc="8604E89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2CD6D06"/>
    <w:multiLevelType w:val="hybridMultilevel"/>
    <w:tmpl w:val="6EFC5CF8"/>
    <w:lvl w:ilvl="0" w:tplc="F2E6076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6"/>
  </w:num>
  <w:num w:numId="6">
    <w:abstractNumId w:val="11"/>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
  </w:num>
  <w:num w:numId="11">
    <w:abstractNumId w:val="9"/>
  </w:num>
  <w:num w:numId="12">
    <w:abstractNumId w:val="3"/>
  </w:num>
  <w:num w:numId="13">
    <w:abstractNumId w:val="6"/>
  </w:num>
  <w:num w:numId="14">
    <w:abstractNumId w:val="13"/>
  </w:num>
  <w:num w:numId="15">
    <w:abstractNumId w:val="4"/>
  </w:num>
  <w:num w:numId="16">
    <w:abstractNumId w:val="2"/>
  </w:num>
  <w:num w:numId="17">
    <w:abstractNumId w:val="14"/>
  </w:num>
  <w:num w:numId="18">
    <w:abstractNumId w:val="10"/>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0MDY0M7WwNDEyNDdW0lEKTi0uzszPAykwNKwFAKreI+stAAAA"/>
  </w:docVars>
  <w:rsids>
    <w:rsidRoot w:val="004D242F"/>
    <w:rsid w:val="000001F4"/>
    <w:rsid w:val="000335C3"/>
    <w:rsid w:val="00034926"/>
    <w:rsid w:val="00052E8C"/>
    <w:rsid w:val="00053A94"/>
    <w:rsid w:val="000772DB"/>
    <w:rsid w:val="000838D6"/>
    <w:rsid w:val="000C5D05"/>
    <w:rsid w:val="000D3AB6"/>
    <w:rsid w:val="0011249F"/>
    <w:rsid w:val="00116EB3"/>
    <w:rsid w:val="00120713"/>
    <w:rsid w:val="00133F8F"/>
    <w:rsid w:val="00143A34"/>
    <w:rsid w:val="001970AC"/>
    <w:rsid w:val="001B2070"/>
    <w:rsid w:val="001B26FC"/>
    <w:rsid w:val="001D097B"/>
    <w:rsid w:val="001D0B84"/>
    <w:rsid w:val="002141E7"/>
    <w:rsid w:val="0022166F"/>
    <w:rsid w:val="002278F5"/>
    <w:rsid w:val="00263FB8"/>
    <w:rsid w:val="00270EEB"/>
    <w:rsid w:val="0028410E"/>
    <w:rsid w:val="0029595A"/>
    <w:rsid w:val="002B5EEE"/>
    <w:rsid w:val="002F64C0"/>
    <w:rsid w:val="003049BB"/>
    <w:rsid w:val="0036554A"/>
    <w:rsid w:val="00367B03"/>
    <w:rsid w:val="003B6E51"/>
    <w:rsid w:val="003C003E"/>
    <w:rsid w:val="00400671"/>
    <w:rsid w:val="00401870"/>
    <w:rsid w:val="00451D38"/>
    <w:rsid w:val="004722AB"/>
    <w:rsid w:val="0049031E"/>
    <w:rsid w:val="004A07A0"/>
    <w:rsid w:val="004B05CB"/>
    <w:rsid w:val="004D2289"/>
    <w:rsid w:val="004D242F"/>
    <w:rsid w:val="004E2265"/>
    <w:rsid w:val="004F4249"/>
    <w:rsid w:val="00501E3D"/>
    <w:rsid w:val="00525A56"/>
    <w:rsid w:val="005356CD"/>
    <w:rsid w:val="00547225"/>
    <w:rsid w:val="00551D01"/>
    <w:rsid w:val="00556313"/>
    <w:rsid w:val="005737DA"/>
    <w:rsid w:val="00592825"/>
    <w:rsid w:val="005D45AC"/>
    <w:rsid w:val="005E1308"/>
    <w:rsid w:val="005F00B4"/>
    <w:rsid w:val="005F4DD9"/>
    <w:rsid w:val="00602480"/>
    <w:rsid w:val="00643535"/>
    <w:rsid w:val="00654D65"/>
    <w:rsid w:val="00675129"/>
    <w:rsid w:val="00685CF3"/>
    <w:rsid w:val="006B04F3"/>
    <w:rsid w:val="006B4EA9"/>
    <w:rsid w:val="006C6A3E"/>
    <w:rsid w:val="006D0843"/>
    <w:rsid w:val="006D3051"/>
    <w:rsid w:val="007312C5"/>
    <w:rsid w:val="00751515"/>
    <w:rsid w:val="00751B70"/>
    <w:rsid w:val="00757EB8"/>
    <w:rsid w:val="007750F5"/>
    <w:rsid w:val="00784143"/>
    <w:rsid w:val="007874A0"/>
    <w:rsid w:val="00790DA4"/>
    <w:rsid w:val="007B1FA4"/>
    <w:rsid w:val="007B6F37"/>
    <w:rsid w:val="007C1CA0"/>
    <w:rsid w:val="007C30FA"/>
    <w:rsid w:val="007E4C92"/>
    <w:rsid w:val="00816FFD"/>
    <w:rsid w:val="00830739"/>
    <w:rsid w:val="008351CE"/>
    <w:rsid w:val="008436F8"/>
    <w:rsid w:val="00844CA2"/>
    <w:rsid w:val="00850665"/>
    <w:rsid w:val="008620F5"/>
    <w:rsid w:val="00874154"/>
    <w:rsid w:val="008B4BED"/>
    <w:rsid w:val="008F465E"/>
    <w:rsid w:val="008F6091"/>
    <w:rsid w:val="009043BC"/>
    <w:rsid w:val="009776F5"/>
    <w:rsid w:val="009B086D"/>
    <w:rsid w:val="009F53A1"/>
    <w:rsid w:val="00A32003"/>
    <w:rsid w:val="00A364D5"/>
    <w:rsid w:val="00A40EF2"/>
    <w:rsid w:val="00A72A23"/>
    <w:rsid w:val="00A8033F"/>
    <w:rsid w:val="00AB7E4A"/>
    <w:rsid w:val="00AF367E"/>
    <w:rsid w:val="00B17AB5"/>
    <w:rsid w:val="00B4270C"/>
    <w:rsid w:val="00B50582"/>
    <w:rsid w:val="00B60008"/>
    <w:rsid w:val="00B64AEF"/>
    <w:rsid w:val="00B81A04"/>
    <w:rsid w:val="00B81DA8"/>
    <w:rsid w:val="00BA2442"/>
    <w:rsid w:val="00BA5379"/>
    <w:rsid w:val="00BA5FF4"/>
    <w:rsid w:val="00BB642F"/>
    <w:rsid w:val="00BE3C52"/>
    <w:rsid w:val="00BE6DA6"/>
    <w:rsid w:val="00BE7450"/>
    <w:rsid w:val="00C33657"/>
    <w:rsid w:val="00C61A4C"/>
    <w:rsid w:val="00C6546A"/>
    <w:rsid w:val="00C746A0"/>
    <w:rsid w:val="00C77356"/>
    <w:rsid w:val="00C82E4E"/>
    <w:rsid w:val="00C91F81"/>
    <w:rsid w:val="00CB1BC2"/>
    <w:rsid w:val="00CB44D4"/>
    <w:rsid w:val="00CB676B"/>
    <w:rsid w:val="00CD0D6F"/>
    <w:rsid w:val="00CE0E97"/>
    <w:rsid w:val="00CE7510"/>
    <w:rsid w:val="00CF4169"/>
    <w:rsid w:val="00CF6D6F"/>
    <w:rsid w:val="00D2225A"/>
    <w:rsid w:val="00D237F8"/>
    <w:rsid w:val="00D36322"/>
    <w:rsid w:val="00D55970"/>
    <w:rsid w:val="00D6034E"/>
    <w:rsid w:val="00D643CF"/>
    <w:rsid w:val="00D926E2"/>
    <w:rsid w:val="00D9426B"/>
    <w:rsid w:val="00D96942"/>
    <w:rsid w:val="00DB6C6E"/>
    <w:rsid w:val="00DC18BB"/>
    <w:rsid w:val="00DE378C"/>
    <w:rsid w:val="00E02077"/>
    <w:rsid w:val="00E11540"/>
    <w:rsid w:val="00E2199E"/>
    <w:rsid w:val="00E31C2F"/>
    <w:rsid w:val="00E4484D"/>
    <w:rsid w:val="00E51632"/>
    <w:rsid w:val="00E70889"/>
    <w:rsid w:val="00E83D6C"/>
    <w:rsid w:val="00EB7E67"/>
    <w:rsid w:val="00EC4964"/>
    <w:rsid w:val="00ED0EC8"/>
    <w:rsid w:val="00ED1EBE"/>
    <w:rsid w:val="00ED425E"/>
    <w:rsid w:val="00EE4EB5"/>
    <w:rsid w:val="00F0324F"/>
    <w:rsid w:val="00F16A58"/>
    <w:rsid w:val="00F43BD8"/>
    <w:rsid w:val="00F56CA1"/>
    <w:rsid w:val="00F85547"/>
    <w:rsid w:val="00F85711"/>
    <w:rsid w:val="00F85925"/>
    <w:rsid w:val="00FD1889"/>
    <w:rsid w:val="00FE3FC9"/>
    <w:rsid w:val="00FE475B"/>
    <w:rsid w:val="00FE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680DD4"/>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F4"/>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A364D5"/>
    <w:pPr>
      <w:keepNext/>
      <w:ind w:left="720" w:hanging="720"/>
      <w:outlineLvl w:val="0"/>
    </w:pPr>
    <w:rPr>
      <w:rFonts w:ascii="Calibri" w:hAnsi="Calibri" w:cs="Calibri"/>
      <w:b/>
      <w:sz w:val="30"/>
      <w:u w:val="single"/>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styleId="PlainText">
    <w:name w:val="Plain Text"/>
    <w:basedOn w:val="Normal"/>
    <w:link w:val="PlainTextChar"/>
    <w:semiHidden/>
    <w:unhideWhenUsed/>
    <w:rsid w:val="00A364D5"/>
    <w:rPr>
      <w:rFonts w:ascii="Courier New" w:hAnsi="Courier New"/>
      <w:sz w:val="20"/>
    </w:rPr>
  </w:style>
  <w:style w:type="character" w:customStyle="1" w:styleId="PlainTextChar">
    <w:name w:val="Plain Text Char"/>
    <w:basedOn w:val="DefaultParagraphFont"/>
    <w:link w:val="PlainText"/>
    <w:semiHidden/>
    <w:rsid w:val="00A364D5"/>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A364D5"/>
    <w:rPr>
      <w:rFonts w:ascii="Calibri" w:eastAsia="Times New Roman" w:hAnsi="Calibri" w:cs="Calibri"/>
      <w:b/>
      <w:sz w:val="30"/>
      <w:szCs w:val="20"/>
      <w:u w:val="single"/>
    </w:rPr>
  </w:style>
  <w:style w:type="paragraph" w:customStyle="1" w:styleId="Item1">
    <w:name w:val="Item 1"/>
    <w:basedOn w:val="Normal"/>
    <w:link w:val="Item1Char"/>
    <w:qFormat/>
    <w:rsid w:val="00A364D5"/>
    <w:pPr>
      <w:tabs>
        <w:tab w:val="num" w:pos="1440"/>
      </w:tabs>
      <w:spacing w:after="240"/>
      <w:ind w:left="2160" w:hanging="720"/>
    </w:pPr>
    <w:rPr>
      <w:rFonts w:ascii="Calibri" w:hAnsi="Calibri" w:cs="Calibri"/>
    </w:rPr>
  </w:style>
  <w:style w:type="paragraph" w:customStyle="1" w:styleId="Item10">
    <w:name w:val="Item (1)"/>
    <w:basedOn w:val="Itema"/>
    <w:link w:val="Item1Char0"/>
    <w:qFormat/>
    <w:rsid w:val="00A364D5"/>
    <w:pPr>
      <w:tabs>
        <w:tab w:val="clear" w:pos="2160"/>
        <w:tab w:val="num" w:pos="2880"/>
      </w:tabs>
      <w:ind w:left="3600"/>
    </w:pPr>
  </w:style>
  <w:style w:type="paragraph" w:customStyle="1" w:styleId="Itema0">
    <w:name w:val="Item (a)"/>
    <w:basedOn w:val="Item10"/>
    <w:link w:val="ItemaChar0"/>
    <w:qFormat/>
    <w:rsid w:val="00A364D5"/>
    <w:pPr>
      <w:tabs>
        <w:tab w:val="clear" w:pos="2880"/>
      </w:tabs>
      <w:ind w:left="4320"/>
    </w:pPr>
  </w:style>
  <w:style w:type="paragraph" w:customStyle="1" w:styleId="Itemi">
    <w:name w:val="Item i."/>
    <w:basedOn w:val="Itema0"/>
    <w:qFormat/>
    <w:rsid w:val="00A364D5"/>
    <w:pPr>
      <w:tabs>
        <w:tab w:val="num" w:pos="4320"/>
      </w:tabs>
      <w:ind w:left="5040"/>
    </w:pPr>
  </w:style>
  <w:style w:type="paragraph" w:styleId="ListParagraph">
    <w:name w:val="List Paragraph"/>
    <w:basedOn w:val="Normal"/>
    <w:uiPriority w:val="34"/>
    <w:qFormat/>
    <w:rsid w:val="00A40EF2"/>
    <w:pPr>
      <w:ind w:left="720"/>
      <w:contextualSpacing/>
    </w:pPr>
  </w:style>
  <w:style w:type="character" w:customStyle="1" w:styleId="Item1Char">
    <w:name w:val="Item 1 Char"/>
    <w:link w:val="Item1"/>
    <w:rsid w:val="00D643CF"/>
    <w:rPr>
      <w:rFonts w:ascii="Calibri" w:eastAsia="Times New Roman" w:hAnsi="Calibri" w:cs="Calibri"/>
      <w:sz w:val="26"/>
      <w:szCs w:val="20"/>
    </w:rPr>
  </w:style>
  <w:style w:type="character" w:customStyle="1" w:styleId="Item1Char0">
    <w:name w:val="Item (1) Char"/>
    <w:link w:val="Item10"/>
    <w:rsid w:val="00DE378C"/>
    <w:rPr>
      <w:rFonts w:ascii="Calibri" w:eastAsia="Times New Roman" w:hAnsi="Calibri" w:cs="Calibri"/>
      <w:sz w:val="26"/>
      <w:szCs w:val="20"/>
    </w:rPr>
  </w:style>
  <w:style w:type="character" w:styleId="CommentReference">
    <w:name w:val="annotation reference"/>
    <w:basedOn w:val="DefaultParagraphFont"/>
    <w:uiPriority w:val="99"/>
    <w:semiHidden/>
    <w:unhideWhenUsed/>
    <w:rsid w:val="001970AC"/>
    <w:rPr>
      <w:sz w:val="16"/>
      <w:szCs w:val="16"/>
    </w:rPr>
  </w:style>
  <w:style w:type="paragraph" w:styleId="CommentText">
    <w:name w:val="annotation text"/>
    <w:basedOn w:val="Normal"/>
    <w:link w:val="CommentTextChar"/>
    <w:uiPriority w:val="99"/>
    <w:semiHidden/>
    <w:unhideWhenUsed/>
    <w:rsid w:val="001970AC"/>
    <w:rPr>
      <w:sz w:val="20"/>
    </w:rPr>
  </w:style>
  <w:style w:type="character" w:customStyle="1" w:styleId="CommentTextChar">
    <w:name w:val="Comment Text Char"/>
    <w:basedOn w:val="DefaultParagraphFont"/>
    <w:link w:val="CommentText"/>
    <w:uiPriority w:val="99"/>
    <w:semiHidden/>
    <w:rsid w:val="001970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1970AC"/>
    <w:rPr>
      <w:b/>
      <w:bCs/>
    </w:rPr>
  </w:style>
  <w:style w:type="character" w:customStyle="1" w:styleId="CommentSubjectChar">
    <w:name w:val="Comment Subject Char"/>
    <w:basedOn w:val="CommentTextChar"/>
    <w:link w:val="CommentSubject"/>
    <w:rsid w:val="001970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97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AC"/>
    <w:rPr>
      <w:rFonts w:ascii="Segoe UI" w:eastAsia="Times New Roman" w:hAnsi="Segoe UI" w:cs="Segoe UI"/>
      <w:sz w:val="18"/>
      <w:szCs w:val="18"/>
    </w:rPr>
  </w:style>
  <w:style w:type="character" w:customStyle="1" w:styleId="ItemaChar0">
    <w:name w:val="Item (a) Char"/>
    <w:link w:val="Itema0"/>
    <w:rsid w:val="00AB7E4A"/>
    <w:rPr>
      <w:rFonts w:ascii="Calibri" w:eastAsia="Times New Roman" w:hAnsi="Calibri" w:cs="Calibri"/>
      <w:sz w:val="26"/>
      <w:szCs w:val="20"/>
    </w:rPr>
  </w:style>
  <w:style w:type="paragraph" w:styleId="Revision">
    <w:name w:val="Revision"/>
    <w:hidden/>
    <w:uiPriority w:val="99"/>
    <w:semiHidden/>
    <w:rsid w:val="00C6546A"/>
    <w:pPr>
      <w:spacing w:after="0" w:line="240" w:lineRule="auto"/>
    </w:pPr>
    <w:rPr>
      <w:rFonts w:ascii="Times New Roman" w:eastAsia="Times New Roman" w:hAnsi="Times New Roman" w:cs="Times New Roman"/>
      <w:sz w:val="26"/>
      <w:szCs w:val="20"/>
    </w:rPr>
  </w:style>
  <w:style w:type="paragraph" w:customStyle="1" w:styleId="HeaderExhibit">
    <w:name w:val="Header Exhibit"/>
    <w:basedOn w:val="PlainText"/>
    <w:autoRedefine/>
    <w:qFormat/>
    <w:rsid w:val="00654D65"/>
    <w:pPr>
      <w:jc w:val="center"/>
    </w:pPr>
    <w:rPr>
      <w:rFonts w:ascii="Calibri" w:hAnsi="Calibri"/>
      <w:b/>
      <w:caps/>
      <w:noProof/>
      <w:sz w:val="44"/>
    </w:rPr>
  </w:style>
  <w:style w:type="character" w:styleId="FollowedHyperlink">
    <w:name w:val="FollowedHyperlink"/>
    <w:basedOn w:val="DefaultParagraphFont"/>
    <w:uiPriority w:val="99"/>
    <w:semiHidden/>
    <w:unhideWhenUsed/>
    <w:rsid w:val="00BE6D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671793">
      <w:bodyDiv w:val="1"/>
      <w:marLeft w:val="0"/>
      <w:marRight w:val="0"/>
      <w:marTop w:val="0"/>
      <w:marBottom w:val="0"/>
      <w:divBdr>
        <w:top w:val="none" w:sz="0" w:space="0" w:color="auto"/>
        <w:left w:val="none" w:sz="0" w:space="0" w:color="auto"/>
        <w:bottom w:val="none" w:sz="0" w:space="0" w:color="auto"/>
        <w:right w:val="none" w:sz="0" w:space="0" w:color="auto"/>
      </w:divBdr>
    </w:div>
    <w:div w:id="19372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paul.biondi@acgov.org" TargetMode="External"/><Relationship Id="rId26" Type="http://schemas.openxmlformats.org/officeDocument/2006/relationships/hyperlink" Target="mailto:ousacupuncture88@aol.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paul.biondi@acgov.org" TargetMode="External"/><Relationship Id="rId25" Type="http://schemas.openxmlformats.org/officeDocument/2006/relationships/hyperlink" Target="mailto:proposals@healthmanagement.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a.acgov.org/do-business-with-us/contracting-opportunities/" TargetMode="External"/><Relationship Id="rId24" Type="http://schemas.openxmlformats.org/officeDocument/2006/relationships/hyperlink" Target="mailto:Christopher.Bell@corizonhealth.com"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kip.hallman@cmgcos.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zsourcing.acgov.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sa.acgov.org/do-business-with-us/vendor-support/small-local-and-emerging-businesses/"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3814E525BDE049AEFDAB597DE7A12B" ma:contentTypeVersion="11" ma:contentTypeDescription="Create a new document." ma:contentTypeScope="" ma:versionID="5252a5f2783570d2feccb67a0c8880b5">
  <xsd:schema xmlns:xsd="http://www.w3.org/2001/XMLSchema" xmlns:xs="http://www.w3.org/2001/XMLSchema" xmlns:p="http://schemas.microsoft.com/office/2006/metadata/properties" xmlns:ns3="fe5c7e17-9866-49fb-9f66-399ab2631717" xmlns:ns4="a01062fc-d8cc-4924-a43a-2ec13faae80f" targetNamespace="http://schemas.microsoft.com/office/2006/metadata/properties" ma:root="true" ma:fieldsID="371edbb4db3448cf1b87276090276ea6" ns3:_="" ns4:_="">
    <xsd:import namespace="fe5c7e17-9866-49fb-9f66-399ab2631717"/>
    <xsd:import namespace="a01062fc-d8cc-4924-a43a-2ec13faae8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5c7e17-9866-49fb-9f66-399ab2631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1062fc-d8cc-4924-a43a-2ec13faae8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D19A2-BBC7-425E-A3D6-5A44EE58A9FC}">
  <ds:schemaRefs>
    <ds:schemaRef ds:uri="http://schemas.microsoft.com/sharepoint/v3/contenttype/forms"/>
  </ds:schemaRefs>
</ds:datastoreItem>
</file>

<file path=customXml/itemProps2.xml><?xml version="1.0" encoding="utf-8"?>
<ds:datastoreItem xmlns:ds="http://schemas.openxmlformats.org/officeDocument/2006/customXml" ds:itemID="{4D678AFA-BFB8-4995-9497-D91E83E3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5c7e17-9866-49fb-9f66-399ab2631717"/>
    <ds:schemaRef ds:uri="a01062fc-d8cc-4924-a43a-2ec13faae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A409A-9BB4-41D4-BFDC-161A18957551}">
  <ds:schemaRefs>
    <ds:schemaRef ds:uri="http://schemas.openxmlformats.org/package/2006/metadata/core-properties"/>
    <ds:schemaRef ds:uri="http://purl.org/dc/terms/"/>
    <ds:schemaRef ds:uri="http://schemas.microsoft.com/office/2006/documentManagement/types"/>
    <ds:schemaRef ds:uri="fe5c7e17-9866-49fb-9f66-399ab2631717"/>
    <ds:schemaRef ds:uri="http://purl.org/dc/elements/1.1/"/>
    <ds:schemaRef ds:uri="http://schemas.microsoft.com/office/2006/metadata/properties"/>
    <ds:schemaRef ds:uri="http://schemas.microsoft.com/office/infopath/2007/PartnerControls"/>
    <ds:schemaRef ds:uri="a01062fc-d8cc-4924-a43a-2ec13faae80f"/>
    <ds:schemaRef ds:uri="http://www.w3.org/XML/1998/namespace"/>
    <ds:schemaRef ds:uri="http://purl.org/dc/dcmitype/"/>
  </ds:schemaRefs>
</ds:datastoreItem>
</file>

<file path=customXml/itemProps4.xml><?xml version="1.0" encoding="utf-8"?>
<ds:datastoreItem xmlns:ds="http://schemas.openxmlformats.org/officeDocument/2006/customXml" ds:itemID="{46D928A9-674B-4018-B440-1E0CAADE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901873 QA and Add_RFA-FamilyFinding</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901873 QA and Add_RFA-FamilyFinding</dc:title>
  <dc:subject/>
  <dc:creator>Truong, Thuy   GSA - Purchasing Department</dc:creator>
  <cp:keywords/>
  <dc:description/>
  <cp:lastModifiedBy>Hopkins, Lucretia  GSA - Office of Acquisition Policy</cp:lastModifiedBy>
  <cp:revision>2</cp:revision>
  <dcterms:created xsi:type="dcterms:W3CDTF">2021-10-08T16:04:00Z</dcterms:created>
  <dcterms:modified xsi:type="dcterms:W3CDTF">2021-10-08T16:04:00Z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0x0101003A3814E525BDE049AEFDAB597DE7A12B</vt:lpwstr>
  </property>
  <property fmtid="{D5CDD505-2E9C-101B-9397-08002B2CF9AE}" pid="3" name="_dlc_DocIdItemGuid">
    <vt:lpwstr>e357d219-0eca-42a1-b9e2-719d4f1ddad1</vt:lpwstr>
  </property>
</Properties>
</file>