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F9F9" w14:textId="77777777" w:rsidR="00A41A7F" w:rsidRPr="0095236A" w:rsidRDefault="00A41A7F" w:rsidP="00A41A7F">
      <w:pPr>
        <w:jc w:val="center"/>
        <w:rPr>
          <w:rFonts w:ascii="Calibri" w:hAnsi="Calibri" w:cs="Calibri"/>
          <w:b/>
          <w:color w:val="FF0000"/>
          <w:sz w:val="96"/>
          <w:szCs w:val="96"/>
        </w:rPr>
      </w:pPr>
      <w:r w:rsidRPr="0095236A">
        <w:rPr>
          <w:rFonts w:ascii="Calibri" w:hAnsi="Calibri" w:cs="Calibri"/>
          <w:b/>
          <w:color w:val="FF0000"/>
          <w:sz w:val="96"/>
          <w:szCs w:val="96"/>
        </w:rPr>
        <w:t>**IMPORTANT NOTICE**</w:t>
      </w:r>
    </w:p>
    <w:p w14:paraId="0976D3F6" w14:textId="77777777" w:rsidR="00A41A7F" w:rsidRPr="0095236A" w:rsidRDefault="00A41A7F" w:rsidP="00A41A7F">
      <w:pPr>
        <w:rPr>
          <w:rFonts w:ascii="Calibri" w:hAnsi="Calibri" w:cs="Calibri"/>
          <w:sz w:val="48"/>
          <w:szCs w:val="48"/>
        </w:rPr>
      </w:pPr>
      <w:bookmarkStart w:id="0" w:name="_Hlk90366000"/>
    </w:p>
    <w:p w14:paraId="2EAE36F2" w14:textId="77777777" w:rsidR="00A41A7F" w:rsidRPr="0095236A" w:rsidRDefault="00A41A7F" w:rsidP="00526C58">
      <w:pPr>
        <w:pStyle w:val="ListParagraph"/>
        <w:numPr>
          <w:ilvl w:val="0"/>
          <w:numId w:val="11"/>
        </w:numPr>
        <w:spacing w:line="360" w:lineRule="auto"/>
        <w:rPr>
          <w:rFonts w:ascii="Calibri" w:hAnsi="Calibri" w:cs="Calibri"/>
          <w:sz w:val="48"/>
          <w:szCs w:val="48"/>
        </w:rPr>
      </w:pPr>
      <w:r w:rsidRPr="0095236A">
        <w:rPr>
          <w:rFonts w:ascii="Calibri" w:hAnsi="Calibri" w:cs="Calibri"/>
          <w:sz w:val="48"/>
          <w:szCs w:val="48"/>
        </w:rPr>
        <w:t>The format of this RFP has been simplified.</w:t>
      </w:r>
    </w:p>
    <w:p w14:paraId="6C7EACB1" w14:textId="77777777" w:rsidR="00A41A7F" w:rsidRPr="0095236A" w:rsidRDefault="00A41A7F" w:rsidP="00526C58">
      <w:pPr>
        <w:pStyle w:val="ListParagraph"/>
        <w:numPr>
          <w:ilvl w:val="0"/>
          <w:numId w:val="11"/>
        </w:numPr>
        <w:spacing w:line="360" w:lineRule="auto"/>
        <w:rPr>
          <w:rFonts w:ascii="Calibri" w:hAnsi="Calibri" w:cs="Calibri"/>
          <w:sz w:val="48"/>
          <w:szCs w:val="48"/>
        </w:rPr>
      </w:pPr>
      <w:bookmarkStart w:id="1" w:name="_Hlk90366263"/>
      <w:r w:rsidRPr="0095236A">
        <w:rPr>
          <w:rFonts w:ascii="Calibri" w:hAnsi="Calibri" w:cs="Calibri"/>
          <w:sz w:val="48"/>
          <w:szCs w:val="48"/>
        </w:rPr>
        <w:t>The following pages require Bidder’s signature</w:t>
      </w:r>
      <w:bookmarkEnd w:id="1"/>
      <w:r w:rsidRPr="0095236A">
        <w:rPr>
          <w:rFonts w:ascii="Calibri" w:hAnsi="Calibri" w:cs="Calibri"/>
          <w:sz w:val="48"/>
          <w:szCs w:val="48"/>
        </w:rPr>
        <w:t>:</w:t>
      </w:r>
    </w:p>
    <w:p w14:paraId="52B3E6C7" w14:textId="77777777" w:rsidR="00A41A7F" w:rsidRPr="0095236A" w:rsidRDefault="00A41A7F" w:rsidP="00A41A7F">
      <w:pPr>
        <w:pStyle w:val="ListParagraph"/>
        <w:tabs>
          <w:tab w:val="left" w:pos="1800"/>
        </w:tabs>
        <w:spacing w:line="360" w:lineRule="auto"/>
        <w:rPr>
          <w:rFonts w:ascii="Calibri" w:hAnsi="Calibri" w:cs="Calibri"/>
          <w:sz w:val="48"/>
          <w:szCs w:val="48"/>
        </w:rPr>
      </w:pPr>
      <w:r w:rsidRPr="0095236A">
        <w:rPr>
          <w:rFonts w:ascii="Calibri" w:hAnsi="Calibri" w:cs="Calibri"/>
          <w:sz w:val="48"/>
          <w:szCs w:val="48"/>
        </w:rPr>
        <w:t>EXHIBIT A – Bid Response Packet</w:t>
      </w:r>
    </w:p>
    <w:p w14:paraId="5AA95076" w14:textId="77777777" w:rsidR="00A41A7F" w:rsidRPr="0095236A" w:rsidRDefault="00A41A7F" w:rsidP="00A41A7F">
      <w:pPr>
        <w:pStyle w:val="ListParagraph"/>
        <w:tabs>
          <w:tab w:val="left" w:pos="1800"/>
        </w:tabs>
        <w:spacing w:line="360" w:lineRule="auto"/>
        <w:ind w:firstLine="630"/>
        <w:rPr>
          <w:rStyle w:val="Hyperlink"/>
          <w:rFonts w:ascii="Calibri" w:hAnsi="Calibri" w:cs="Calibri"/>
          <w:color w:val="auto"/>
          <w:sz w:val="48"/>
          <w:szCs w:val="48"/>
        </w:rPr>
      </w:pPr>
      <w:r w:rsidRPr="0095236A">
        <w:rPr>
          <w:rStyle w:val="Hyperlink"/>
          <w:rFonts w:ascii="Calibri" w:hAnsi="Calibri" w:cs="Calibri"/>
          <w:color w:val="auto"/>
          <w:sz w:val="48"/>
          <w:szCs w:val="48"/>
          <w:u w:val="none"/>
        </w:rPr>
        <w:t xml:space="preserve">1. </w:t>
      </w:r>
      <w:r w:rsidRPr="0095236A">
        <w:rPr>
          <w:rStyle w:val="Hyperlink"/>
          <w:rFonts w:ascii="Calibri" w:hAnsi="Calibri" w:cs="Calibri"/>
          <w:color w:val="auto"/>
          <w:sz w:val="48"/>
          <w:szCs w:val="48"/>
        </w:rPr>
        <w:t>Bidder Information and Acceptance</w:t>
      </w:r>
      <w:r w:rsidRPr="0095236A">
        <w:rPr>
          <w:rFonts w:ascii="Calibri" w:hAnsi="Calibri" w:cs="Calibri"/>
          <w:sz w:val="48"/>
          <w:szCs w:val="48"/>
          <w:u w:val="single"/>
        </w:rPr>
        <w:t xml:space="preserve"> Page </w:t>
      </w:r>
    </w:p>
    <w:p w14:paraId="2C80957C" w14:textId="77777777" w:rsidR="00A41A7F" w:rsidRPr="0095236A" w:rsidRDefault="00A41A7F" w:rsidP="00A41A7F">
      <w:pPr>
        <w:pStyle w:val="ListParagraph"/>
        <w:tabs>
          <w:tab w:val="left" w:pos="1800"/>
        </w:tabs>
        <w:spacing w:line="360" w:lineRule="auto"/>
        <w:ind w:firstLine="630"/>
        <w:rPr>
          <w:rStyle w:val="Hyperlink"/>
          <w:rFonts w:ascii="Calibri" w:hAnsi="Calibri" w:cs="Calibri"/>
          <w:color w:val="auto"/>
          <w:sz w:val="48"/>
          <w:szCs w:val="48"/>
        </w:rPr>
      </w:pPr>
      <w:r w:rsidRPr="0095236A">
        <w:rPr>
          <w:rStyle w:val="Hyperlink"/>
          <w:rFonts w:ascii="Calibri" w:hAnsi="Calibri" w:cs="Calibri"/>
          <w:color w:val="auto"/>
          <w:sz w:val="48"/>
          <w:szCs w:val="48"/>
          <w:u w:val="none"/>
        </w:rPr>
        <w:t xml:space="preserve">2. </w:t>
      </w:r>
      <w:r w:rsidRPr="0095236A">
        <w:rPr>
          <w:rStyle w:val="Hyperlink"/>
          <w:rFonts w:ascii="Calibri" w:hAnsi="Calibri" w:cs="Calibri"/>
          <w:color w:val="auto"/>
          <w:sz w:val="48"/>
          <w:szCs w:val="48"/>
        </w:rPr>
        <w:t>Required Documentation and Submittals</w:t>
      </w:r>
    </w:p>
    <w:p w14:paraId="5BF38EFC" w14:textId="4978128B" w:rsidR="00A41A7F" w:rsidRPr="0095236A" w:rsidRDefault="00A41A7F" w:rsidP="00A41A7F">
      <w:pPr>
        <w:pStyle w:val="ListParagraph"/>
        <w:tabs>
          <w:tab w:val="left" w:pos="1800"/>
        </w:tabs>
        <w:spacing w:line="360" w:lineRule="auto"/>
        <w:ind w:firstLine="630"/>
        <w:rPr>
          <w:rFonts w:ascii="Calibri" w:hAnsi="Calibri" w:cs="Calibri"/>
          <w:sz w:val="40"/>
          <w:szCs w:val="40"/>
          <w:u w:val="single"/>
        </w:rPr>
      </w:pPr>
      <w:r w:rsidRPr="0095236A">
        <w:rPr>
          <w:rStyle w:val="Hyperlink"/>
          <w:rFonts w:ascii="Calibri" w:hAnsi="Calibri" w:cs="Calibri"/>
          <w:color w:val="auto"/>
          <w:sz w:val="48"/>
          <w:szCs w:val="48"/>
          <w:u w:val="none"/>
        </w:rPr>
        <w:tab/>
      </w:r>
      <w:r w:rsidR="00FE4DA0">
        <w:rPr>
          <w:rStyle w:val="Hyperlink"/>
          <w:rFonts w:ascii="Calibri" w:hAnsi="Calibri" w:cs="Calibri"/>
          <w:color w:val="auto"/>
          <w:sz w:val="48"/>
          <w:szCs w:val="48"/>
        </w:rPr>
        <w:t>HICA</w:t>
      </w:r>
      <w:r w:rsidRPr="0095236A">
        <w:rPr>
          <w:rStyle w:val="Hyperlink"/>
          <w:rFonts w:ascii="Calibri" w:hAnsi="Calibri" w:cs="Calibri"/>
          <w:color w:val="auto"/>
          <w:sz w:val="48"/>
          <w:szCs w:val="48"/>
        </w:rPr>
        <w:t>P-2022 Checklist</w:t>
      </w:r>
      <w:r w:rsidRPr="0095236A">
        <w:rPr>
          <w:rStyle w:val="Hyperlink"/>
          <w:rFonts w:ascii="Calibri" w:hAnsi="Calibri" w:cs="Calibri"/>
          <w:sz w:val="40"/>
          <w:szCs w:val="40"/>
          <w:u w:val="none"/>
        </w:rPr>
        <w:t xml:space="preserve"> </w:t>
      </w:r>
    </w:p>
    <w:p w14:paraId="29C14AB1" w14:textId="77777777" w:rsidR="00A41A7F" w:rsidRPr="00CC28DC" w:rsidRDefault="00A41A7F" w:rsidP="00A41A7F">
      <w:pPr>
        <w:tabs>
          <w:tab w:val="left" w:pos="1080"/>
          <w:tab w:val="left" w:pos="1800"/>
        </w:tabs>
        <w:ind w:left="1080"/>
        <w:rPr>
          <w:rFonts w:ascii="Calibri" w:hAnsi="Calibri" w:cs="Calibri"/>
          <w:sz w:val="48"/>
          <w:szCs w:val="48"/>
        </w:rPr>
      </w:pPr>
    </w:p>
    <w:p w14:paraId="46EE51BF" w14:textId="6D8C0CF6" w:rsidR="0024387B" w:rsidRDefault="00A41A7F" w:rsidP="00A41A7F">
      <w:pPr>
        <w:rPr>
          <w:rFonts w:ascii="Calibri" w:hAnsi="Calibri" w:cs="Calibri"/>
          <w:b/>
          <w:sz w:val="48"/>
          <w:szCs w:val="48"/>
        </w:rPr>
      </w:pPr>
      <w:bookmarkStart w:id="2" w:name="_Hlk90367060"/>
      <w:r w:rsidRPr="0095236A">
        <w:rPr>
          <w:rFonts w:ascii="Calibri" w:hAnsi="Calibri" w:cs="Calibri"/>
          <w:sz w:val="48"/>
          <w:szCs w:val="48"/>
        </w:rPr>
        <w:t xml:space="preserve">Please read </w:t>
      </w:r>
      <w:r w:rsidRPr="0095236A">
        <w:rPr>
          <w:rFonts w:ascii="Calibri" w:hAnsi="Calibri" w:cs="Calibri"/>
          <w:b/>
          <w:sz w:val="48"/>
          <w:szCs w:val="48"/>
        </w:rPr>
        <w:t>EXHIBIT A–</w:t>
      </w:r>
      <w:r w:rsidRPr="0024387B">
        <w:rPr>
          <w:rFonts w:ascii="Calibri" w:hAnsi="Calibri" w:cs="Calibri"/>
          <w:b/>
          <w:sz w:val="48"/>
          <w:szCs w:val="48"/>
        </w:rPr>
        <w:t>Bid Response Packet carefully</w:t>
      </w:r>
      <w:r w:rsidR="0024387B">
        <w:rPr>
          <w:rFonts w:ascii="Calibri" w:hAnsi="Calibri" w:cs="Calibri"/>
          <w:b/>
          <w:sz w:val="48"/>
          <w:szCs w:val="48"/>
        </w:rPr>
        <w:t>.</w:t>
      </w:r>
    </w:p>
    <w:p w14:paraId="30DA3347" w14:textId="77777777" w:rsidR="00124ECF" w:rsidRPr="00124ECF" w:rsidRDefault="00124ECF" w:rsidP="00A41A7F">
      <w:pPr>
        <w:rPr>
          <w:rFonts w:ascii="Calibri" w:hAnsi="Calibri" w:cs="Calibri"/>
          <w:b/>
          <w:color w:val="FF0000"/>
          <w:sz w:val="20"/>
          <w:u w:val="single"/>
        </w:rPr>
      </w:pPr>
    </w:p>
    <w:p w14:paraId="7477F0CE" w14:textId="77777777" w:rsidR="00124ECF" w:rsidRDefault="00A41A7F" w:rsidP="00A41A7F">
      <w:pPr>
        <w:rPr>
          <w:rFonts w:ascii="Calibri" w:hAnsi="Calibri" w:cs="Calibri"/>
          <w:color w:val="FF0000"/>
          <w:sz w:val="48"/>
          <w:szCs w:val="48"/>
        </w:rPr>
      </w:pPr>
      <w:r w:rsidRPr="0095236A">
        <w:rPr>
          <w:rFonts w:ascii="Calibri" w:hAnsi="Calibri" w:cs="Calibri"/>
          <w:b/>
          <w:color w:val="FF0000"/>
          <w:sz w:val="48"/>
          <w:szCs w:val="48"/>
          <w:u w:val="single"/>
        </w:rPr>
        <w:t xml:space="preserve">INCOMPLETE BIDS </w:t>
      </w:r>
      <w:r w:rsidR="0024387B">
        <w:rPr>
          <w:rFonts w:ascii="Calibri" w:hAnsi="Calibri" w:cs="Calibri"/>
          <w:b/>
          <w:color w:val="FF0000"/>
          <w:sz w:val="48"/>
          <w:szCs w:val="48"/>
          <w:u w:val="single"/>
        </w:rPr>
        <w:t>WILL</w:t>
      </w:r>
      <w:r w:rsidRPr="0095236A">
        <w:rPr>
          <w:rFonts w:ascii="Calibri" w:hAnsi="Calibri" w:cs="Calibri"/>
          <w:b/>
          <w:color w:val="FF0000"/>
          <w:sz w:val="48"/>
          <w:szCs w:val="48"/>
          <w:u w:val="single"/>
        </w:rPr>
        <w:t xml:space="preserve"> BE REJECTED.</w:t>
      </w:r>
      <w:r w:rsidRPr="0095236A">
        <w:rPr>
          <w:rFonts w:ascii="Calibri" w:hAnsi="Calibri" w:cs="Calibri"/>
          <w:color w:val="FF0000"/>
          <w:sz w:val="48"/>
          <w:szCs w:val="48"/>
        </w:rPr>
        <w:t xml:space="preserve"> </w:t>
      </w:r>
      <w:bookmarkStart w:id="3" w:name="_Hlk91499813"/>
    </w:p>
    <w:p w14:paraId="775B266A" w14:textId="5386C672" w:rsidR="00A41A7F" w:rsidRPr="0095236A" w:rsidRDefault="0024387B" w:rsidP="00A41A7F">
      <w:pPr>
        <w:rPr>
          <w:rFonts w:ascii="Calibri" w:hAnsi="Calibri" w:cs="Calibri"/>
        </w:rPr>
      </w:pPr>
      <w:r>
        <w:rPr>
          <w:rFonts w:ascii="Calibri" w:hAnsi="Calibri" w:cs="Calibri"/>
          <w:sz w:val="48"/>
          <w:szCs w:val="48"/>
        </w:rPr>
        <w:t xml:space="preserve">County of </w:t>
      </w:r>
      <w:r w:rsidR="00A41A7F" w:rsidRPr="0095236A">
        <w:rPr>
          <w:rFonts w:ascii="Calibri" w:hAnsi="Calibri" w:cs="Calibri"/>
          <w:sz w:val="48"/>
          <w:szCs w:val="48"/>
        </w:rPr>
        <w:t xml:space="preserve">Alameda will not accept </w:t>
      </w:r>
      <w:r>
        <w:rPr>
          <w:rFonts w:ascii="Calibri" w:hAnsi="Calibri" w:cs="Calibri"/>
          <w:sz w:val="48"/>
          <w:szCs w:val="48"/>
        </w:rPr>
        <w:t xml:space="preserve">bid </w:t>
      </w:r>
      <w:r w:rsidR="00A41A7F" w:rsidRPr="0095236A">
        <w:rPr>
          <w:rFonts w:ascii="Calibri" w:hAnsi="Calibri" w:cs="Calibri"/>
          <w:sz w:val="48"/>
          <w:szCs w:val="48"/>
        </w:rPr>
        <w:t>submissions or documentation after the bid response due date.</w:t>
      </w:r>
      <w:bookmarkEnd w:id="0"/>
      <w:bookmarkEnd w:id="2"/>
    </w:p>
    <w:bookmarkEnd w:id="3"/>
    <w:p w14:paraId="7EDDA099" w14:textId="77777777" w:rsidR="00A41A7F" w:rsidRPr="0095236A" w:rsidRDefault="00A41A7F" w:rsidP="00A41A7F">
      <w:pPr>
        <w:sectPr w:rsidR="00A41A7F" w:rsidRPr="0095236A" w:rsidSect="0081706A">
          <w:headerReference w:type="default" r:id="rId8"/>
          <w:pgSz w:w="12240" w:h="15840" w:code="1"/>
          <w:pgMar w:top="432" w:right="720" w:bottom="317" w:left="720" w:header="432" w:footer="567" w:gutter="0"/>
          <w:cols w:space="720"/>
          <w:formProt w:val="0"/>
        </w:sectPr>
      </w:pPr>
    </w:p>
    <w:p w14:paraId="17670399" w14:textId="786D7E57" w:rsidR="00A41A7F" w:rsidRPr="0095236A" w:rsidRDefault="00A41A7F" w:rsidP="00A41A7F">
      <w:pPr>
        <w:pStyle w:val="RFP-QHeader1"/>
        <w:rPr>
          <w:rFonts w:ascii="Calibri" w:hAnsi="Calibri" w:cs="Calibri"/>
          <w:sz w:val="28"/>
          <w:szCs w:val="28"/>
        </w:rPr>
      </w:pPr>
    </w:p>
    <w:p w14:paraId="6601BB5A" w14:textId="77777777" w:rsidR="00A41A7F" w:rsidRPr="0095236A" w:rsidRDefault="00A41A7F" w:rsidP="00A41A7F">
      <w:pPr>
        <w:pStyle w:val="RFP-QHeader1"/>
        <w:rPr>
          <w:rFonts w:ascii="Calibri" w:hAnsi="Calibri" w:cs="Calibri"/>
          <w:sz w:val="24"/>
          <w:szCs w:val="24"/>
        </w:rPr>
      </w:pPr>
    </w:p>
    <w:p w14:paraId="5BD20B56" w14:textId="77777777" w:rsidR="002B0130" w:rsidRPr="0095236A" w:rsidRDefault="002B0130" w:rsidP="002B0130">
      <w:pPr>
        <w:pStyle w:val="RFP-QHeader1"/>
        <w:rPr>
          <w:rFonts w:ascii="Calibri" w:hAnsi="Calibri" w:cs="Calibri"/>
          <w:sz w:val="28"/>
          <w:szCs w:val="28"/>
        </w:rPr>
      </w:pPr>
      <w:r w:rsidRPr="0095236A">
        <w:rPr>
          <w:rFonts w:ascii="Calibri" w:hAnsi="Calibri" w:cs="Calibri"/>
          <w:noProof/>
          <w:sz w:val="72"/>
          <w:szCs w:val="72"/>
        </w:rPr>
        <w:drawing>
          <wp:anchor distT="0" distB="0" distL="114300" distR="114300" simplePos="0" relativeHeight="251757568" behindDoc="1" locked="0" layoutInCell="1" allowOverlap="1" wp14:anchorId="23532550" wp14:editId="47CB2E6D">
            <wp:simplePos x="0" y="0"/>
            <wp:positionH relativeFrom="column">
              <wp:posOffset>5047615</wp:posOffset>
            </wp:positionH>
            <wp:positionV relativeFrom="paragraph">
              <wp:posOffset>-451485</wp:posOffset>
            </wp:positionV>
            <wp:extent cx="1810385" cy="810895"/>
            <wp:effectExtent l="0" t="0" r="0" b="0"/>
            <wp:wrapNone/>
            <wp:docPr id="1" name="Picture 7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0"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810895"/>
                    </a:xfrm>
                    <a:prstGeom prst="rect">
                      <a:avLst/>
                    </a:prstGeom>
                    <a:noFill/>
                  </pic:spPr>
                </pic:pic>
              </a:graphicData>
            </a:graphic>
            <wp14:sizeRelH relativeFrom="page">
              <wp14:pctWidth>0</wp14:pctWidth>
            </wp14:sizeRelH>
            <wp14:sizeRelV relativeFrom="page">
              <wp14:pctHeight>0</wp14:pctHeight>
            </wp14:sizeRelV>
          </wp:anchor>
        </w:drawing>
      </w:r>
    </w:p>
    <w:p w14:paraId="2409B6FD" w14:textId="77777777" w:rsidR="002B0130" w:rsidRPr="0095236A" w:rsidRDefault="002B0130" w:rsidP="002B0130">
      <w:pPr>
        <w:pStyle w:val="RFP-QHeader1"/>
        <w:rPr>
          <w:rFonts w:ascii="Calibri" w:hAnsi="Calibri" w:cs="Calibri"/>
          <w:sz w:val="72"/>
          <w:szCs w:val="72"/>
        </w:rPr>
      </w:pPr>
      <w:r w:rsidRPr="0095236A">
        <w:rPr>
          <w:rFonts w:ascii="Calibri" w:hAnsi="Calibri" w:cs="Calibri"/>
          <w:sz w:val="72"/>
          <w:szCs w:val="72"/>
        </w:rPr>
        <w:t>COUNTY OF ALAMEDA</w:t>
      </w:r>
    </w:p>
    <w:p w14:paraId="23BDCC19" w14:textId="77777777" w:rsidR="002B0130" w:rsidRPr="0095236A" w:rsidRDefault="002B0130" w:rsidP="002B0130">
      <w:pPr>
        <w:jc w:val="center"/>
        <w:rPr>
          <w:rFonts w:ascii="Calibri" w:hAnsi="Calibri" w:cs="Calibri"/>
          <w:b/>
          <w:sz w:val="36"/>
          <w:szCs w:val="36"/>
        </w:rPr>
      </w:pPr>
    </w:p>
    <w:p w14:paraId="434B99CC" w14:textId="77777777" w:rsidR="002B0130" w:rsidRPr="0095236A" w:rsidRDefault="002B0130" w:rsidP="002B0130">
      <w:pPr>
        <w:pStyle w:val="RFP-QHeader2"/>
        <w:rPr>
          <w:rFonts w:ascii="Calibri" w:hAnsi="Calibri" w:cs="Calibri"/>
          <w:sz w:val="40"/>
          <w:szCs w:val="40"/>
        </w:rPr>
      </w:pPr>
      <w:r w:rsidRPr="0095236A">
        <w:rPr>
          <w:rFonts w:ascii="Calibri" w:hAnsi="Calibri" w:cs="Calibri"/>
          <w:sz w:val="40"/>
          <w:szCs w:val="40"/>
        </w:rPr>
        <w:t>REQUEST FOR</w:t>
      </w:r>
      <w:r w:rsidRPr="0095236A">
        <w:rPr>
          <w:rFonts w:ascii="Calibri" w:hAnsi="Calibri" w:cs="Calibri"/>
          <w:color w:val="365F91"/>
          <w:sz w:val="40"/>
          <w:szCs w:val="40"/>
        </w:rPr>
        <w:t xml:space="preserve"> </w:t>
      </w:r>
      <w:r w:rsidRPr="0095236A">
        <w:rPr>
          <w:rFonts w:ascii="Calibri" w:hAnsi="Calibri" w:cs="Calibri"/>
          <w:sz w:val="40"/>
          <w:szCs w:val="40"/>
        </w:rPr>
        <w:t>PROPOSAL</w:t>
      </w:r>
      <w:r w:rsidRPr="0095236A">
        <w:rPr>
          <w:rFonts w:ascii="Calibri" w:hAnsi="Calibri" w:cs="Calibri"/>
          <w:color w:val="FF0000"/>
          <w:sz w:val="40"/>
          <w:szCs w:val="40"/>
        </w:rPr>
        <w:t xml:space="preserve"> </w:t>
      </w:r>
      <w:r w:rsidRPr="0095236A">
        <w:rPr>
          <w:rFonts w:ascii="Calibri" w:hAnsi="Calibri" w:cs="Calibri"/>
          <w:sz w:val="40"/>
          <w:szCs w:val="40"/>
        </w:rPr>
        <w:t>No. HICAP-2022</w:t>
      </w:r>
    </w:p>
    <w:p w14:paraId="46580239" w14:textId="77777777" w:rsidR="002B0130" w:rsidRPr="0095236A" w:rsidRDefault="002B0130" w:rsidP="002B0130">
      <w:pPr>
        <w:pStyle w:val="RFP-QHeader2"/>
        <w:rPr>
          <w:rFonts w:ascii="Calibri" w:hAnsi="Calibri" w:cs="Calibri"/>
          <w:sz w:val="20"/>
        </w:rPr>
      </w:pPr>
    </w:p>
    <w:p w14:paraId="395A19C0" w14:textId="77777777" w:rsidR="002B0130" w:rsidRPr="0095236A" w:rsidRDefault="002B0130" w:rsidP="002B0130">
      <w:pPr>
        <w:jc w:val="center"/>
        <w:rPr>
          <w:rFonts w:ascii="Calibri" w:hAnsi="Calibri" w:cs="Calibri"/>
          <w:b/>
          <w:sz w:val="40"/>
          <w:szCs w:val="40"/>
        </w:rPr>
      </w:pPr>
      <w:r w:rsidRPr="0095236A">
        <w:rPr>
          <w:rFonts w:ascii="Calibri" w:hAnsi="Calibri" w:cs="Calibri"/>
          <w:b/>
          <w:sz w:val="40"/>
          <w:szCs w:val="40"/>
        </w:rPr>
        <w:t>for</w:t>
      </w:r>
    </w:p>
    <w:p w14:paraId="509ABACF" w14:textId="77777777" w:rsidR="002B0130" w:rsidRPr="0095236A" w:rsidRDefault="002B0130" w:rsidP="002B0130">
      <w:pPr>
        <w:pStyle w:val="RFP-QHeader2"/>
        <w:rPr>
          <w:rFonts w:ascii="Calibri" w:hAnsi="Calibri" w:cs="Calibri"/>
          <w:sz w:val="20"/>
        </w:rPr>
      </w:pPr>
    </w:p>
    <w:p w14:paraId="5AFD6BCB" w14:textId="77777777" w:rsidR="002B0130" w:rsidRPr="0095236A" w:rsidRDefault="002B0130" w:rsidP="002B0130">
      <w:pPr>
        <w:pStyle w:val="RFP-QHeader2"/>
        <w:rPr>
          <w:rFonts w:ascii="Calibri" w:hAnsi="Calibri" w:cs="Calibri"/>
          <w:sz w:val="40"/>
          <w:szCs w:val="40"/>
        </w:rPr>
      </w:pPr>
      <w:bookmarkStart w:id="4" w:name="BidTitle"/>
      <w:r w:rsidRPr="0095236A">
        <w:rPr>
          <w:rFonts w:ascii="Calibri" w:hAnsi="Calibri" w:cs="Calibri"/>
          <w:sz w:val="40"/>
          <w:szCs w:val="40"/>
        </w:rPr>
        <w:softHyphen/>
      </w:r>
      <w:r w:rsidRPr="0095236A">
        <w:rPr>
          <w:rFonts w:ascii="Calibri" w:hAnsi="Calibri" w:cs="Calibri"/>
          <w:sz w:val="40"/>
          <w:szCs w:val="40"/>
        </w:rPr>
        <w:softHyphen/>
      </w:r>
      <w:bookmarkEnd w:id="4"/>
      <w:r w:rsidRPr="0095236A">
        <w:rPr>
          <w:rFonts w:ascii="Calibri" w:hAnsi="Calibri" w:cs="Calibri"/>
          <w:sz w:val="40"/>
          <w:szCs w:val="40"/>
        </w:rPr>
        <w:t>HEALTH INSURANCE COUNSELING AND ADVOCACY PROGRAM</w:t>
      </w:r>
    </w:p>
    <w:p w14:paraId="471D275B" w14:textId="19670A11" w:rsidR="002B0130" w:rsidRPr="0095236A" w:rsidRDefault="00432E68" w:rsidP="002B0130">
      <w:pPr>
        <w:pStyle w:val="RFP-QHeader2"/>
        <w:rPr>
          <w:rFonts w:ascii="Calibri" w:hAnsi="Calibri" w:cs="Calibri"/>
          <w:sz w:val="40"/>
          <w:szCs w:val="40"/>
        </w:rPr>
      </w:pPr>
      <w:r>
        <w:rPr>
          <w:rFonts w:ascii="Calibri" w:hAnsi="Calibri" w:cs="Calibri"/>
          <w:sz w:val="40"/>
          <w:szCs w:val="40"/>
        </w:rPr>
        <w:t>(</w:t>
      </w:r>
      <w:r w:rsidR="002B0130" w:rsidRPr="0095236A">
        <w:rPr>
          <w:rFonts w:ascii="Calibri" w:hAnsi="Calibri" w:cs="Calibri"/>
          <w:sz w:val="40"/>
          <w:szCs w:val="40"/>
        </w:rPr>
        <w:t>HICAP</w:t>
      </w:r>
      <w:r>
        <w:rPr>
          <w:rFonts w:ascii="Calibri" w:hAnsi="Calibri" w:cs="Calibri"/>
          <w:sz w:val="40"/>
          <w:szCs w:val="40"/>
        </w:rPr>
        <w:t>)</w:t>
      </w:r>
    </w:p>
    <w:p w14:paraId="447BBB61" w14:textId="77777777" w:rsidR="002B0130" w:rsidRPr="0095236A" w:rsidRDefault="002B0130" w:rsidP="002B0130">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2B0130" w:rsidRPr="0095236A" w14:paraId="1F53409C" w14:textId="77777777" w:rsidTr="0081706A">
        <w:trPr>
          <w:jc w:val="center"/>
        </w:trPr>
        <w:tc>
          <w:tcPr>
            <w:tcW w:w="10854" w:type="dxa"/>
            <w:tcMar>
              <w:top w:w="43" w:type="dxa"/>
              <w:left w:w="115" w:type="dxa"/>
              <w:bottom w:w="43" w:type="dxa"/>
              <w:right w:w="115" w:type="dxa"/>
            </w:tcMar>
            <w:vAlign w:val="center"/>
          </w:tcPr>
          <w:p w14:paraId="59D0529A" w14:textId="77777777" w:rsidR="002B0130" w:rsidRPr="0095236A" w:rsidRDefault="002B0130" w:rsidP="0081706A">
            <w:pPr>
              <w:jc w:val="center"/>
              <w:rPr>
                <w:rFonts w:ascii="Calibri" w:hAnsi="Calibri" w:cs="Calibri"/>
                <w:b/>
                <w:sz w:val="28"/>
                <w:szCs w:val="28"/>
              </w:rPr>
            </w:pPr>
            <w:r w:rsidRPr="0095236A">
              <w:rPr>
                <w:rFonts w:ascii="Calibri" w:hAnsi="Calibri" w:cs="Calibri"/>
                <w:b/>
                <w:sz w:val="28"/>
                <w:szCs w:val="28"/>
              </w:rPr>
              <w:t>For complete information regarding this project, see</w:t>
            </w:r>
            <w:bookmarkStart w:id="5" w:name="RFPQ"/>
            <w:r w:rsidRPr="0095236A">
              <w:rPr>
                <w:rFonts w:ascii="Calibri" w:hAnsi="Calibri" w:cs="Calibri"/>
                <w:b/>
                <w:sz w:val="28"/>
                <w:szCs w:val="28"/>
              </w:rPr>
              <w:t xml:space="preserve"> Request for Proposal (RFP</w:t>
            </w:r>
            <w:bookmarkEnd w:id="5"/>
            <w:r w:rsidRPr="0095236A">
              <w:rPr>
                <w:rFonts w:ascii="Calibri" w:hAnsi="Calibri" w:cs="Calibri"/>
                <w:b/>
                <w:sz w:val="28"/>
                <w:szCs w:val="28"/>
              </w:rPr>
              <w:t>) posted at</w:t>
            </w:r>
            <w:r w:rsidRPr="0095236A">
              <w:rPr>
                <w:rFonts w:ascii="Calibri" w:hAnsi="Calibri" w:cs="Calibri"/>
                <w:b/>
                <w:color w:val="365F91"/>
                <w:sz w:val="28"/>
                <w:szCs w:val="28"/>
              </w:rPr>
              <w:t xml:space="preserve"> </w:t>
            </w:r>
            <w:hyperlink r:id="rId10" w:history="1">
              <w:r w:rsidRPr="0095236A">
                <w:rPr>
                  <w:rStyle w:val="Hyperlink"/>
                  <w:rFonts w:ascii="Calibri" w:hAnsi="Calibri" w:cs="Calibri"/>
                  <w:b/>
                  <w:sz w:val="28"/>
                  <w:szCs w:val="28"/>
                </w:rPr>
                <w:t>Alameda County Current Contracting Opportunities</w:t>
              </w:r>
            </w:hyperlink>
            <w:r w:rsidRPr="0095236A">
              <w:rPr>
                <w:rFonts w:ascii="Calibri" w:hAnsi="Calibri" w:cs="Calibri"/>
                <w:b/>
                <w:sz w:val="28"/>
                <w:szCs w:val="28"/>
              </w:rPr>
              <w:t xml:space="preserve"> </w:t>
            </w:r>
            <w:r w:rsidRPr="0095236A">
              <w:rPr>
                <w:rFonts w:ascii="Calibri" w:hAnsi="Calibri" w:cs="Calibri"/>
                <w:sz w:val="22"/>
              </w:rPr>
              <w:t>[</w:t>
            </w:r>
            <w:hyperlink r:id="rId11" w:history="1">
              <w:r w:rsidRPr="0095236A">
                <w:rPr>
                  <w:rStyle w:val="Hyperlink"/>
                  <w:rFonts w:ascii="Calibri" w:hAnsi="Calibri" w:cs="Calibri"/>
                  <w:sz w:val="22"/>
                </w:rPr>
                <w:t>https://gsa.acgov.org/do-business-with-us/contracting-opportunities/</w:t>
              </w:r>
            </w:hyperlink>
            <w:r w:rsidRPr="0095236A">
              <w:rPr>
                <w:rFonts w:ascii="Calibri" w:hAnsi="Calibri" w:cs="Calibri"/>
                <w:sz w:val="22"/>
              </w:rPr>
              <w:t>]</w:t>
            </w:r>
            <w:r w:rsidRPr="0095236A">
              <w:rPr>
                <w:rFonts w:ascii="Calibri" w:hAnsi="Calibri" w:cs="Calibri"/>
                <w:b/>
                <w:sz w:val="28"/>
                <w:szCs w:val="28"/>
              </w:rPr>
              <w:t>or contact the County representative listed below.  Thank you for your interest!</w:t>
            </w:r>
          </w:p>
          <w:p w14:paraId="27FDBA09" w14:textId="77777777" w:rsidR="002B0130" w:rsidRPr="0095236A" w:rsidRDefault="002B0130" w:rsidP="0081706A">
            <w:pPr>
              <w:spacing w:before="180" w:after="180"/>
              <w:jc w:val="center"/>
              <w:rPr>
                <w:rFonts w:ascii="Calibri" w:hAnsi="Calibri" w:cs="Calibri"/>
                <w:b/>
                <w:sz w:val="28"/>
                <w:szCs w:val="28"/>
              </w:rPr>
            </w:pPr>
            <w:r w:rsidRPr="0095236A">
              <w:rPr>
                <w:rFonts w:ascii="Calibri" w:hAnsi="Calibri" w:cs="Calibri"/>
                <w:b/>
                <w:sz w:val="28"/>
                <w:szCs w:val="28"/>
              </w:rPr>
              <w:tab/>
              <w:t>Contact Person:  Jennifer Stephens-Pierre, Director, Area Agency on Aging</w:t>
            </w:r>
          </w:p>
          <w:p w14:paraId="4BD6A7D0" w14:textId="77777777" w:rsidR="002B0130" w:rsidRPr="0095236A" w:rsidRDefault="002B0130" w:rsidP="0081706A">
            <w:pPr>
              <w:spacing w:before="180" w:after="180"/>
              <w:jc w:val="center"/>
              <w:rPr>
                <w:rFonts w:ascii="Calibri" w:hAnsi="Calibri" w:cs="Calibri"/>
                <w:b/>
                <w:sz w:val="28"/>
                <w:szCs w:val="28"/>
              </w:rPr>
            </w:pPr>
            <w:r w:rsidRPr="0095236A">
              <w:rPr>
                <w:rFonts w:ascii="Calibri" w:hAnsi="Calibri" w:cs="Calibri"/>
                <w:b/>
                <w:sz w:val="28"/>
                <w:szCs w:val="28"/>
              </w:rPr>
              <w:t>Phone Number: (510) 577-1966</w:t>
            </w:r>
          </w:p>
          <w:p w14:paraId="04F0A76A" w14:textId="0DCB0DC2" w:rsidR="002B0130" w:rsidRPr="0095236A" w:rsidRDefault="002B0130" w:rsidP="0081706A">
            <w:pPr>
              <w:tabs>
                <w:tab w:val="right" w:pos="5400"/>
                <w:tab w:val="left" w:pos="5580"/>
              </w:tabs>
              <w:spacing w:before="180" w:after="180"/>
              <w:jc w:val="center"/>
              <w:rPr>
                <w:rFonts w:ascii="Calibri" w:hAnsi="Calibri" w:cs="Calibri"/>
                <w:b/>
                <w:sz w:val="28"/>
                <w:szCs w:val="28"/>
              </w:rPr>
            </w:pPr>
            <w:r w:rsidRPr="0095236A">
              <w:rPr>
                <w:rFonts w:ascii="Calibri" w:hAnsi="Calibri" w:cs="Calibri"/>
                <w:b/>
                <w:sz w:val="28"/>
                <w:szCs w:val="28"/>
              </w:rPr>
              <w:t xml:space="preserve">E-mail Address:  </w:t>
            </w:r>
            <w:hyperlink r:id="rId12" w:history="1">
              <w:r w:rsidR="00B64DB0">
                <w:rPr>
                  <w:rStyle w:val="Hyperlink"/>
                  <w:rFonts w:ascii="Calibri" w:hAnsi="Calibri" w:cs="Calibri"/>
                  <w:b/>
                  <w:sz w:val="28"/>
                  <w:szCs w:val="28"/>
                </w:rPr>
                <w:t>aaarfp@acgov.org</w:t>
              </w:r>
            </w:hyperlink>
            <w:r w:rsidRPr="0095236A">
              <w:rPr>
                <w:rFonts w:ascii="Calibri" w:hAnsi="Calibri" w:cs="Calibri"/>
                <w:b/>
                <w:sz w:val="28"/>
                <w:szCs w:val="28"/>
              </w:rPr>
              <w:t xml:space="preserve"> </w:t>
            </w:r>
          </w:p>
        </w:tc>
      </w:tr>
    </w:tbl>
    <w:p w14:paraId="57E275DD" w14:textId="77777777" w:rsidR="002B0130" w:rsidRPr="0095236A" w:rsidRDefault="002B0130" w:rsidP="002B0130">
      <w:pPr>
        <w:rPr>
          <w:rFonts w:ascii="Calibri" w:hAnsi="Calibri" w:cs="Calibri"/>
          <w:b/>
          <w:sz w:val="28"/>
          <w:szCs w:val="28"/>
        </w:rPr>
      </w:pPr>
    </w:p>
    <w:p w14:paraId="25D08D48" w14:textId="77777777" w:rsidR="002B0130" w:rsidRPr="0095236A" w:rsidRDefault="002B0130" w:rsidP="002B0130">
      <w:pPr>
        <w:jc w:val="center"/>
        <w:rPr>
          <w:rFonts w:ascii="Calibri" w:hAnsi="Calibri" w:cs="Calibri"/>
          <w:b/>
          <w:sz w:val="36"/>
          <w:szCs w:val="36"/>
        </w:rPr>
      </w:pPr>
      <w:r w:rsidRPr="0095236A">
        <w:rPr>
          <w:rFonts w:ascii="Calibri" w:hAnsi="Calibri" w:cs="Calibri"/>
          <w:b/>
          <w:sz w:val="36"/>
          <w:szCs w:val="36"/>
        </w:rPr>
        <w:t>RESPONSE DUE</w:t>
      </w:r>
    </w:p>
    <w:p w14:paraId="4CC8CF82" w14:textId="77777777" w:rsidR="002B0130" w:rsidRPr="0095236A" w:rsidRDefault="002B0130" w:rsidP="002B0130">
      <w:pPr>
        <w:jc w:val="center"/>
        <w:rPr>
          <w:rFonts w:ascii="Calibri" w:hAnsi="Calibri" w:cs="Calibri"/>
          <w:sz w:val="36"/>
          <w:szCs w:val="36"/>
        </w:rPr>
      </w:pPr>
      <w:r w:rsidRPr="0095236A">
        <w:rPr>
          <w:rFonts w:ascii="Calibri" w:hAnsi="Calibri" w:cs="Calibri"/>
          <w:sz w:val="36"/>
          <w:szCs w:val="36"/>
        </w:rPr>
        <w:t>by</w:t>
      </w:r>
    </w:p>
    <w:p w14:paraId="4ECD8B96" w14:textId="77777777" w:rsidR="002B0130" w:rsidRPr="0095236A" w:rsidRDefault="002B0130" w:rsidP="002B0130">
      <w:pPr>
        <w:jc w:val="center"/>
        <w:rPr>
          <w:rFonts w:ascii="Calibri" w:hAnsi="Calibri" w:cs="Calibri"/>
          <w:b/>
          <w:sz w:val="36"/>
          <w:szCs w:val="36"/>
        </w:rPr>
      </w:pPr>
      <w:r w:rsidRPr="0095236A">
        <w:rPr>
          <w:rFonts w:ascii="Calibri" w:hAnsi="Calibri" w:cs="Calibri"/>
          <w:b/>
          <w:sz w:val="36"/>
          <w:szCs w:val="36"/>
        </w:rPr>
        <w:t>2:00 p.m.</w:t>
      </w:r>
    </w:p>
    <w:p w14:paraId="3E70DFC5" w14:textId="77777777" w:rsidR="002B0130" w:rsidRPr="0095236A" w:rsidRDefault="002B0130" w:rsidP="002B0130">
      <w:pPr>
        <w:jc w:val="center"/>
        <w:rPr>
          <w:rFonts w:ascii="Calibri" w:hAnsi="Calibri" w:cs="Calibri"/>
          <w:sz w:val="36"/>
          <w:szCs w:val="36"/>
        </w:rPr>
      </w:pPr>
      <w:r w:rsidRPr="0095236A">
        <w:rPr>
          <w:rFonts w:ascii="Calibri" w:hAnsi="Calibri" w:cs="Calibri"/>
          <w:sz w:val="36"/>
          <w:szCs w:val="36"/>
        </w:rPr>
        <w:t>on</w:t>
      </w:r>
    </w:p>
    <w:p w14:paraId="0B456016" w14:textId="0EDA93EE" w:rsidR="002B0130" w:rsidRPr="0095236A" w:rsidRDefault="002B0130" w:rsidP="002B0130">
      <w:pPr>
        <w:jc w:val="center"/>
        <w:rPr>
          <w:rFonts w:ascii="Calibri" w:hAnsi="Calibri" w:cs="Calibri"/>
          <w:b/>
          <w:sz w:val="36"/>
          <w:szCs w:val="36"/>
        </w:rPr>
      </w:pPr>
      <w:bookmarkStart w:id="6" w:name="ResponseDate"/>
      <w:r w:rsidRPr="0095236A">
        <w:rPr>
          <w:rFonts w:ascii="Calibri" w:hAnsi="Calibri" w:cs="Calibri"/>
          <w:b/>
          <w:sz w:val="36"/>
          <w:szCs w:val="36"/>
        </w:rPr>
        <w:t xml:space="preserve">February </w:t>
      </w:r>
      <w:r w:rsidR="0031442E">
        <w:rPr>
          <w:rFonts w:ascii="Calibri" w:hAnsi="Calibri" w:cs="Calibri"/>
          <w:b/>
          <w:sz w:val="36"/>
          <w:szCs w:val="36"/>
        </w:rPr>
        <w:t>18</w:t>
      </w:r>
      <w:r w:rsidRPr="0095236A">
        <w:rPr>
          <w:rFonts w:ascii="Calibri" w:hAnsi="Calibri" w:cs="Calibri"/>
          <w:b/>
          <w:sz w:val="36"/>
          <w:szCs w:val="36"/>
        </w:rPr>
        <w:t>, 2022</w:t>
      </w:r>
      <w:bookmarkEnd w:id="6"/>
    </w:p>
    <w:p w14:paraId="7F83E575" w14:textId="77777777" w:rsidR="002B0130" w:rsidRPr="0095236A" w:rsidRDefault="002B0130" w:rsidP="002B0130">
      <w:pPr>
        <w:jc w:val="center"/>
        <w:rPr>
          <w:rFonts w:ascii="Calibri" w:hAnsi="Calibri" w:cs="Calibri"/>
          <w:sz w:val="36"/>
          <w:szCs w:val="36"/>
        </w:rPr>
      </w:pPr>
      <w:r w:rsidRPr="0095236A">
        <w:rPr>
          <w:rFonts w:ascii="Calibri" w:hAnsi="Calibri" w:cs="Calibri"/>
          <w:sz w:val="36"/>
          <w:szCs w:val="36"/>
        </w:rPr>
        <w:t>at</w:t>
      </w:r>
    </w:p>
    <w:p w14:paraId="0206C5EC" w14:textId="77777777" w:rsidR="002B0130" w:rsidRPr="0095236A" w:rsidRDefault="002B0130" w:rsidP="002B0130">
      <w:pPr>
        <w:jc w:val="center"/>
        <w:rPr>
          <w:rFonts w:ascii="Calibri" w:hAnsi="Calibri" w:cs="Calibri"/>
          <w:b/>
          <w:sz w:val="36"/>
          <w:szCs w:val="36"/>
        </w:rPr>
      </w:pPr>
      <w:r w:rsidRPr="0095236A">
        <w:rPr>
          <w:rFonts w:ascii="Calibri" w:hAnsi="Calibri" w:cs="Calibri"/>
          <w:b/>
          <w:sz w:val="36"/>
          <w:szCs w:val="36"/>
        </w:rPr>
        <w:t>Alameda County, Area Agency on Aging</w:t>
      </w:r>
    </w:p>
    <w:p w14:paraId="58E3B17F" w14:textId="77777777" w:rsidR="002B0130" w:rsidRPr="0095236A" w:rsidRDefault="002B0130" w:rsidP="002B0130">
      <w:pPr>
        <w:jc w:val="center"/>
        <w:rPr>
          <w:rFonts w:ascii="Calibri" w:hAnsi="Calibri"/>
        </w:rPr>
      </w:pPr>
      <w:r w:rsidRPr="0095236A">
        <w:rPr>
          <w:rFonts w:ascii="Calibri" w:hAnsi="Calibri" w:cs="Calibri"/>
          <w:b/>
          <w:sz w:val="36"/>
          <w:szCs w:val="36"/>
        </w:rPr>
        <w:t>6955 Foothill Blvd., Suite 143, Oakland, CA 94605</w:t>
      </w:r>
    </w:p>
    <w:p w14:paraId="3BD7C8CF" w14:textId="77777777" w:rsidR="00E600E3" w:rsidRPr="0095236A" w:rsidRDefault="00E600E3" w:rsidP="00E600E3">
      <w:pPr>
        <w:rPr>
          <w:rFonts w:ascii="Calibri" w:hAnsi="Calibri" w:cs="Calibri"/>
        </w:rPr>
      </w:pPr>
    </w:p>
    <w:p w14:paraId="603F925A" w14:textId="77777777" w:rsidR="00E600E3" w:rsidRPr="0095236A" w:rsidRDefault="00E600E3" w:rsidP="00E600E3">
      <w:pPr>
        <w:ind w:left="2520"/>
        <w:rPr>
          <w:rFonts w:ascii="Calibri" w:hAnsi="Calibri" w:cs="Calibri"/>
          <w:color w:val="008000"/>
          <w:sz w:val="20"/>
        </w:rPr>
      </w:pPr>
      <w:r w:rsidRPr="0095236A">
        <w:rPr>
          <w:noProof/>
        </w:rPr>
        <w:drawing>
          <wp:anchor distT="0" distB="0" distL="114300" distR="114300" simplePos="0" relativeHeight="251759616" behindDoc="0" locked="0" layoutInCell="1" allowOverlap="1" wp14:anchorId="102BFD6B" wp14:editId="02A5B396">
            <wp:simplePos x="0" y="0"/>
            <wp:positionH relativeFrom="column">
              <wp:posOffset>-2540</wp:posOffset>
            </wp:positionH>
            <wp:positionV relativeFrom="paragraph">
              <wp:posOffset>78740</wp:posOffset>
            </wp:positionV>
            <wp:extent cx="1397635" cy="218440"/>
            <wp:effectExtent l="0" t="0" r="0" b="0"/>
            <wp:wrapNone/>
            <wp:docPr id="235"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r w:rsidRPr="0095236A">
        <w:rPr>
          <w:rFonts w:ascii="Calibri" w:hAnsi="Calibri" w:cs="Calibri"/>
          <w:color w:val="008000"/>
          <w:sz w:val="20"/>
        </w:rPr>
        <w:t xml:space="preserve">Alameda County is committed to reducing environmental impacts across our entire supply chain. </w:t>
      </w:r>
    </w:p>
    <w:p w14:paraId="01DE68C8" w14:textId="77777777" w:rsidR="00E600E3" w:rsidRPr="0095236A" w:rsidRDefault="00E600E3" w:rsidP="00E600E3">
      <w:pPr>
        <w:ind w:left="2520"/>
        <w:rPr>
          <w:rFonts w:ascii="Arial" w:hAnsi="Arial" w:cs="Arial"/>
          <w:color w:val="1F497D"/>
          <w:sz w:val="22"/>
          <w:szCs w:val="22"/>
        </w:rPr>
      </w:pPr>
      <w:r w:rsidRPr="0095236A">
        <w:rPr>
          <w:rFonts w:ascii="Calibri" w:hAnsi="Calibri" w:cs="Calibri"/>
          <w:color w:val="008000"/>
          <w:sz w:val="20"/>
        </w:rPr>
        <w:t>If printing this document, please print only what you need, print double-sided, and use recycled-content paper.</w:t>
      </w:r>
    </w:p>
    <w:p w14:paraId="4C666B37" w14:textId="77777777" w:rsidR="00E600E3" w:rsidRPr="0095236A" w:rsidRDefault="00E600E3" w:rsidP="00E600E3">
      <w:pPr>
        <w:rPr>
          <w:rFonts w:ascii="Arial" w:hAnsi="Arial" w:cs="Arial"/>
          <w:sz w:val="22"/>
          <w:szCs w:val="22"/>
        </w:rPr>
      </w:pPr>
    </w:p>
    <w:p w14:paraId="73C44DD8" w14:textId="77777777" w:rsidR="00A41A7F" w:rsidRPr="0095236A" w:rsidRDefault="00A41A7F" w:rsidP="00A41A7F">
      <w:pPr>
        <w:rPr>
          <w:rFonts w:ascii="Arial" w:hAnsi="Arial" w:cs="Arial"/>
          <w:sz w:val="22"/>
          <w:szCs w:val="22"/>
        </w:rPr>
        <w:sectPr w:rsidR="00A41A7F" w:rsidRPr="0095236A" w:rsidSect="0081706A">
          <w:headerReference w:type="even" r:id="rId14"/>
          <w:headerReference w:type="default" r:id="rId15"/>
          <w:headerReference w:type="first" r:id="rId16"/>
          <w:footerReference w:type="first" r:id="rId17"/>
          <w:pgSz w:w="12240" w:h="15840" w:code="1"/>
          <w:pgMar w:top="720" w:right="720" w:bottom="720" w:left="720" w:header="864" w:footer="502" w:gutter="0"/>
          <w:cols w:space="720"/>
          <w:formProt w:val="0"/>
          <w:titlePg/>
          <w:docGrid w:linePitch="354"/>
        </w:sectPr>
      </w:pPr>
    </w:p>
    <w:p w14:paraId="4CEB3EDF" w14:textId="77777777" w:rsidR="00A41A7F" w:rsidRPr="0095236A" w:rsidRDefault="00A41A7F" w:rsidP="00A41A7F">
      <w:pPr>
        <w:pStyle w:val="Heading1"/>
        <w:numPr>
          <w:ilvl w:val="0"/>
          <w:numId w:val="0"/>
        </w:numPr>
        <w:spacing w:after="120"/>
        <w:jc w:val="center"/>
        <w:rPr>
          <w:sz w:val="40"/>
          <w:szCs w:val="40"/>
          <w:u w:val="none"/>
        </w:rPr>
      </w:pPr>
      <w:bookmarkStart w:id="7" w:name="_Toc14171502"/>
      <w:bookmarkStart w:id="8" w:name="_Toc14355884"/>
      <w:bookmarkStart w:id="9" w:name="_Hlk90390568"/>
      <w:r w:rsidRPr="0095236A">
        <w:rPr>
          <w:sz w:val="40"/>
          <w:szCs w:val="40"/>
          <w:u w:val="none"/>
        </w:rPr>
        <w:lastRenderedPageBreak/>
        <w:t>CALENDAR OF EVENTS</w:t>
      </w:r>
      <w:bookmarkEnd w:id="7"/>
      <w:bookmarkEnd w:id="8"/>
    </w:p>
    <w:p w14:paraId="77D7BDF6" w14:textId="46ECEDEC" w:rsidR="00A41A7F" w:rsidRPr="0095236A" w:rsidRDefault="00A41A7F" w:rsidP="00A41A7F">
      <w:pPr>
        <w:pStyle w:val="RFP-QHeader2"/>
        <w:rPr>
          <w:rFonts w:ascii="Calibri" w:hAnsi="Calibri" w:cs="Calibri"/>
          <w:szCs w:val="26"/>
        </w:rPr>
      </w:pPr>
      <w:r w:rsidRPr="0095236A">
        <w:rPr>
          <w:rFonts w:ascii="Calibri" w:hAnsi="Calibri" w:cs="Calibri"/>
          <w:szCs w:val="26"/>
        </w:rPr>
        <w:t xml:space="preserve">REQUEST FOR PROPOSAL No. </w:t>
      </w:r>
      <w:r w:rsidR="00855F7E" w:rsidRPr="0095236A">
        <w:rPr>
          <w:rFonts w:ascii="Calibri" w:hAnsi="Calibri" w:cs="Calibri"/>
          <w:szCs w:val="26"/>
        </w:rPr>
        <w:t>HICAP</w:t>
      </w:r>
      <w:r w:rsidRPr="0095236A">
        <w:rPr>
          <w:rFonts w:ascii="Calibri" w:hAnsi="Calibri" w:cs="Calibri"/>
          <w:szCs w:val="26"/>
        </w:rPr>
        <w:t>-2022</w:t>
      </w:r>
    </w:p>
    <w:p w14:paraId="2A9F751D" w14:textId="2F7AA410" w:rsidR="00A41A7F" w:rsidRPr="00D25ED0" w:rsidRDefault="00855F7E" w:rsidP="00D25ED0">
      <w:pPr>
        <w:pStyle w:val="RFP-QHeader2"/>
        <w:spacing w:after="40"/>
        <w:rPr>
          <w:rFonts w:ascii="Calibri" w:hAnsi="Calibri" w:cs="Calibri"/>
          <w:sz w:val="32"/>
          <w:szCs w:val="32"/>
        </w:rPr>
      </w:pPr>
      <w:r w:rsidRPr="00D25ED0">
        <w:rPr>
          <w:rFonts w:ascii="Calibri" w:hAnsi="Calibri" w:cs="Calibri"/>
          <w:sz w:val="32"/>
          <w:szCs w:val="32"/>
        </w:rPr>
        <w:t>HEALTH INSURANCE COUNSELI</w:t>
      </w:r>
      <w:r w:rsidR="00A61A4F" w:rsidRPr="00D25ED0">
        <w:rPr>
          <w:rFonts w:ascii="Calibri" w:hAnsi="Calibri" w:cs="Calibri"/>
          <w:sz w:val="32"/>
          <w:szCs w:val="32"/>
        </w:rPr>
        <w:t>N</w:t>
      </w:r>
      <w:r w:rsidRPr="00D25ED0">
        <w:rPr>
          <w:rFonts w:ascii="Calibri" w:hAnsi="Calibri" w:cs="Calibri"/>
          <w:sz w:val="32"/>
          <w:szCs w:val="32"/>
        </w:rPr>
        <w:t>G AND ADVOCACY</w:t>
      </w:r>
      <w:r w:rsidR="00A41A7F" w:rsidRPr="00D25ED0">
        <w:rPr>
          <w:rFonts w:ascii="Calibri" w:hAnsi="Calibri" w:cs="Calibri"/>
          <w:sz w:val="32"/>
          <w:szCs w:val="32"/>
        </w:rPr>
        <w:t xml:space="preserve"> PROGRAM</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87"/>
        <w:gridCol w:w="3929"/>
      </w:tblGrid>
      <w:tr w:rsidR="00A41A7F" w:rsidRPr="0095236A" w14:paraId="6ADAC0FC" w14:textId="77777777" w:rsidTr="00600D7F">
        <w:tc>
          <w:tcPr>
            <w:tcW w:w="708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425C9EFE" w14:textId="77777777" w:rsidR="00A41A7F" w:rsidRPr="0095236A" w:rsidRDefault="00A41A7F" w:rsidP="0081706A">
            <w:pPr>
              <w:rPr>
                <w:rFonts w:ascii="Calibri" w:hAnsi="Calibri" w:cs="Calibri"/>
                <w:b/>
                <w:szCs w:val="26"/>
              </w:rPr>
            </w:pPr>
            <w:r w:rsidRPr="0095236A">
              <w:rPr>
                <w:rFonts w:ascii="Calibri" w:hAnsi="Calibri" w:cs="Calibri"/>
                <w:b/>
                <w:szCs w:val="26"/>
              </w:rPr>
              <w:t>EVENT</w:t>
            </w:r>
          </w:p>
        </w:tc>
        <w:tc>
          <w:tcPr>
            <w:tcW w:w="392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764C5EB8" w14:textId="77777777" w:rsidR="00A41A7F" w:rsidRPr="0095236A" w:rsidRDefault="00A41A7F" w:rsidP="0081706A">
            <w:pPr>
              <w:rPr>
                <w:rFonts w:ascii="Calibri" w:hAnsi="Calibri" w:cs="Calibri"/>
                <w:b/>
                <w:szCs w:val="26"/>
              </w:rPr>
            </w:pPr>
            <w:r w:rsidRPr="0095236A">
              <w:rPr>
                <w:rFonts w:ascii="Calibri" w:hAnsi="Calibri" w:cs="Calibri"/>
                <w:b/>
                <w:szCs w:val="26"/>
              </w:rPr>
              <w:t>DATE/LOCATION</w:t>
            </w:r>
          </w:p>
        </w:tc>
      </w:tr>
      <w:tr w:rsidR="00A41A7F" w:rsidRPr="0095236A" w14:paraId="2DCAB817" w14:textId="77777777" w:rsidTr="00600D7F">
        <w:tc>
          <w:tcPr>
            <w:tcW w:w="708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52A8565" w14:textId="77777777" w:rsidR="00A41A7F" w:rsidRPr="0095236A" w:rsidRDefault="00A41A7F" w:rsidP="0081706A">
            <w:pPr>
              <w:rPr>
                <w:rFonts w:ascii="Calibri" w:hAnsi="Calibri" w:cs="Calibri"/>
                <w:b/>
                <w:szCs w:val="26"/>
              </w:rPr>
            </w:pPr>
            <w:r w:rsidRPr="0095236A">
              <w:rPr>
                <w:rFonts w:ascii="Calibri" w:hAnsi="Calibri" w:cs="Calibri"/>
                <w:b/>
                <w:szCs w:val="26"/>
              </w:rPr>
              <w:t>Request Issued</w:t>
            </w:r>
          </w:p>
        </w:tc>
        <w:tc>
          <w:tcPr>
            <w:tcW w:w="3929"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B4C6BA7" w14:textId="429DAEE9" w:rsidR="00A41A7F" w:rsidRPr="0095236A" w:rsidRDefault="00A41A7F" w:rsidP="0081706A">
            <w:pPr>
              <w:rPr>
                <w:rFonts w:ascii="Calibri" w:hAnsi="Calibri" w:cs="Calibri"/>
                <w:b/>
                <w:color w:val="70AD47"/>
                <w:szCs w:val="26"/>
              </w:rPr>
            </w:pPr>
            <w:r w:rsidRPr="0095236A">
              <w:rPr>
                <w:rFonts w:ascii="Calibri" w:hAnsi="Calibri" w:cs="Calibri"/>
                <w:b/>
                <w:szCs w:val="26"/>
              </w:rPr>
              <w:t>1/1</w:t>
            </w:r>
            <w:r w:rsidR="00203F68">
              <w:rPr>
                <w:rFonts w:ascii="Calibri" w:hAnsi="Calibri" w:cs="Calibri"/>
                <w:b/>
                <w:szCs w:val="26"/>
              </w:rPr>
              <w:t>4</w:t>
            </w:r>
            <w:r w:rsidRPr="0095236A">
              <w:rPr>
                <w:rFonts w:ascii="Calibri" w:hAnsi="Calibri" w:cs="Calibri"/>
                <w:b/>
                <w:szCs w:val="26"/>
              </w:rPr>
              <w:t>/2022</w:t>
            </w:r>
          </w:p>
        </w:tc>
      </w:tr>
      <w:tr w:rsidR="00A41A7F" w:rsidRPr="0095236A" w14:paraId="458E1DF5" w14:textId="77777777" w:rsidTr="00600D7F">
        <w:trPr>
          <w:trHeight w:val="6124"/>
        </w:trPr>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02AF0C5" w14:textId="7E967A1D" w:rsidR="00A41A7F" w:rsidRPr="0095236A" w:rsidRDefault="00A41A7F" w:rsidP="0081706A">
            <w:pPr>
              <w:rPr>
                <w:rFonts w:ascii="Calibri" w:hAnsi="Calibri" w:cs="Calibri"/>
                <w:color w:val="FFFFFF"/>
                <w:sz w:val="22"/>
                <w:szCs w:val="26"/>
              </w:rPr>
            </w:pPr>
            <w:r w:rsidRPr="0095236A">
              <w:rPr>
                <w:rFonts w:ascii="Calibri" w:hAnsi="Calibri" w:cs="Calibri"/>
                <w:b/>
                <w:szCs w:val="26"/>
              </w:rPr>
              <w:t xml:space="preserve">Networking/Bidders Conference </w:t>
            </w:r>
          </w:p>
          <w:p w14:paraId="751E4DA7" w14:textId="49B92BD5" w:rsidR="00284B4E" w:rsidRPr="00272819" w:rsidRDefault="00272819" w:rsidP="0081706A">
            <w:pPr>
              <w:rPr>
                <w:rFonts w:ascii="Calibri" w:hAnsi="Calibri" w:cs="Calibri"/>
                <w:color w:val="FFFFFF"/>
                <w:sz w:val="22"/>
                <w:szCs w:val="22"/>
              </w:rPr>
            </w:pPr>
            <w:r w:rsidRPr="00272819">
              <w:rPr>
                <w:rFonts w:ascii="Calibri" w:hAnsi="Calibri" w:cs="Calibri"/>
                <w:sz w:val="22"/>
                <w:szCs w:val="22"/>
              </w:rPr>
              <w:t>Bidders Conferences will be held via an online platform to allow for remote participation. Bidders can participate via a computer or mobile app</w:t>
            </w:r>
            <w:r w:rsidR="00C17EBD">
              <w:rPr>
                <w:rFonts w:ascii="Calibri" w:hAnsi="Calibri" w:cs="Calibri"/>
                <w:sz w:val="22"/>
                <w:szCs w:val="22"/>
              </w:rPr>
              <w:t xml:space="preserve"> </w:t>
            </w:r>
            <w:r w:rsidRPr="00272819">
              <w:rPr>
                <w:rFonts w:ascii="Calibri" w:hAnsi="Calibri" w:cs="Calibri"/>
                <w:sz w:val="22"/>
                <w:szCs w:val="22"/>
              </w:rPr>
              <w:t>with a stable internet connection. (</w:t>
            </w:r>
            <w:r w:rsidR="00351232">
              <w:rPr>
                <w:rFonts w:ascii="Calibri" w:hAnsi="Calibri" w:cs="Calibri"/>
                <w:sz w:val="22"/>
                <w:szCs w:val="22"/>
              </w:rPr>
              <w:t>R</w:t>
            </w:r>
            <w:r w:rsidRPr="00272819">
              <w:rPr>
                <w:rFonts w:ascii="Calibri" w:hAnsi="Calibri" w:cs="Calibri"/>
                <w:sz w:val="22"/>
                <w:szCs w:val="22"/>
              </w:rPr>
              <w:t>ecommended Bandwidth is 512Kbps)</w:t>
            </w:r>
          </w:p>
          <w:p w14:paraId="5FC8AAE6" w14:textId="3051181E" w:rsidR="00284B4E" w:rsidRDefault="00284B4E" w:rsidP="0081706A">
            <w:pPr>
              <w:rPr>
                <w:rFonts w:ascii="Calibri" w:hAnsi="Calibri" w:cs="Calibri"/>
                <w:color w:val="FFFFFF"/>
                <w:sz w:val="22"/>
                <w:szCs w:val="26"/>
              </w:rPr>
            </w:pPr>
          </w:p>
          <w:p w14:paraId="3216F338" w14:textId="357D674A" w:rsidR="00284B4E" w:rsidRDefault="00284B4E" w:rsidP="0081706A">
            <w:pPr>
              <w:rPr>
                <w:rFonts w:ascii="Calibri" w:hAnsi="Calibri" w:cs="Calibri"/>
                <w:color w:val="FFFFFF"/>
                <w:sz w:val="22"/>
                <w:szCs w:val="26"/>
              </w:rPr>
            </w:pPr>
          </w:p>
          <w:p w14:paraId="66F4AC4C" w14:textId="75D8135C" w:rsidR="00A41A7F" w:rsidRDefault="00A41A7F" w:rsidP="0081706A">
            <w:pPr>
              <w:rPr>
                <w:rFonts w:ascii="Calibri" w:hAnsi="Calibri" w:cs="Calibri"/>
                <w:color w:val="FFFFFF"/>
                <w:sz w:val="22"/>
                <w:szCs w:val="26"/>
              </w:rPr>
            </w:pPr>
          </w:p>
          <w:p w14:paraId="7D6B9918" w14:textId="23DD247B" w:rsidR="003B3A39" w:rsidRDefault="003B3A39" w:rsidP="0081706A">
            <w:pPr>
              <w:rPr>
                <w:rFonts w:ascii="Calibri" w:hAnsi="Calibri" w:cs="Calibri"/>
                <w:color w:val="FFFFFF"/>
                <w:sz w:val="22"/>
                <w:szCs w:val="26"/>
              </w:rPr>
            </w:pPr>
          </w:p>
          <w:p w14:paraId="0D9A718E" w14:textId="77777777" w:rsidR="003B3A39" w:rsidRDefault="003B3A39" w:rsidP="0081706A">
            <w:pPr>
              <w:rPr>
                <w:rFonts w:ascii="Calibri" w:hAnsi="Calibri" w:cs="Calibri"/>
                <w:color w:val="FFFFFF"/>
                <w:sz w:val="22"/>
                <w:szCs w:val="26"/>
              </w:rPr>
            </w:pPr>
          </w:p>
          <w:p w14:paraId="519ACE4C" w14:textId="3AE90C1B" w:rsidR="00272819" w:rsidRDefault="00272819" w:rsidP="0081706A">
            <w:pPr>
              <w:rPr>
                <w:rFonts w:ascii="Calibri" w:hAnsi="Calibri" w:cs="Calibri"/>
                <w:color w:val="FFFFFF"/>
                <w:sz w:val="22"/>
                <w:szCs w:val="26"/>
              </w:rPr>
            </w:pPr>
          </w:p>
          <w:p w14:paraId="19824120" w14:textId="77777777" w:rsidR="00272819" w:rsidRDefault="00272819" w:rsidP="0081706A">
            <w:pPr>
              <w:rPr>
                <w:rFonts w:ascii="Calibri" w:hAnsi="Calibri" w:cs="Calibri"/>
                <w:color w:val="FFFFFF"/>
                <w:sz w:val="22"/>
                <w:szCs w:val="26"/>
              </w:rPr>
            </w:pPr>
          </w:p>
          <w:p w14:paraId="04028601" w14:textId="6FDB8656" w:rsidR="00034C66" w:rsidRDefault="00034C66" w:rsidP="0081706A">
            <w:pPr>
              <w:rPr>
                <w:rFonts w:ascii="Calibri" w:hAnsi="Calibri" w:cs="Calibri"/>
                <w:color w:val="FFFFFF"/>
                <w:sz w:val="22"/>
                <w:szCs w:val="26"/>
              </w:rPr>
            </w:pPr>
          </w:p>
          <w:p w14:paraId="53BD975D" w14:textId="2B64AA05" w:rsidR="00034C66" w:rsidRDefault="00034C66" w:rsidP="0081706A">
            <w:pPr>
              <w:rPr>
                <w:rFonts w:ascii="Calibri" w:hAnsi="Calibri" w:cs="Calibri"/>
                <w:color w:val="FFFFFF"/>
                <w:sz w:val="22"/>
                <w:szCs w:val="26"/>
              </w:rPr>
            </w:pPr>
          </w:p>
          <w:p w14:paraId="4FDB567C" w14:textId="77777777" w:rsidR="00034C66" w:rsidRPr="0095236A" w:rsidRDefault="00034C66" w:rsidP="0081706A">
            <w:pPr>
              <w:rPr>
                <w:rFonts w:ascii="Calibri" w:hAnsi="Calibri" w:cs="Calibri"/>
                <w:color w:val="FFFFFF"/>
                <w:sz w:val="22"/>
                <w:szCs w:val="26"/>
              </w:rPr>
            </w:pPr>
          </w:p>
          <w:p w14:paraId="5DBD0CA6" w14:textId="446555B9" w:rsidR="00A41A7F" w:rsidRDefault="00A41A7F" w:rsidP="0081706A">
            <w:pPr>
              <w:rPr>
                <w:rFonts w:ascii="Calibri" w:hAnsi="Calibri" w:cs="Calibri"/>
                <w:b/>
                <w:szCs w:val="26"/>
              </w:rPr>
            </w:pPr>
            <w:r w:rsidRPr="0095236A">
              <w:rPr>
                <w:rFonts w:ascii="Calibri" w:hAnsi="Calibri" w:cs="Calibri"/>
                <w:b/>
                <w:szCs w:val="26"/>
              </w:rPr>
              <w:t>Networking/Bidders Conference</w:t>
            </w:r>
          </w:p>
          <w:p w14:paraId="3204121D" w14:textId="4D3C988E" w:rsidR="00284B4E" w:rsidRDefault="00272819" w:rsidP="0081706A">
            <w:pPr>
              <w:rPr>
                <w:rFonts w:ascii="Calibri" w:hAnsi="Calibri" w:cs="Calibri"/>
                <w:sz w:val="22"/>
                <w:szCs w:val="22"/>
              </w:rPr>
            </w:pPr>
            <w:r w:rsidRPr="00272819">
              <w:rPr>
                <w:rFonts w:ascii="Calibri" w:hAnsi="Calibri" w:cs="Calibri"/>
                <w:sz w:val="22"/>
                <w:szCs w:val="22"/>
              </w:rPr>
              <w:t>Bidders Conferences will be held via an online platform to allow for remote participation. Bidders can participate via a computer or mobile app</w:t>
            </w:r>
            <w:r w:rsidR="00A02983">
              <w:rPr>
                <w:rFonts w:ascii="Calibri" w:hAnsi="Calibri" w:cs="Calibri"/>
                <w:sz w:val="22"/>
                <w:szCs w:val="22"/>
              </w:rPr>
              <w:t xml:space="preserve"> </w:t>
            </w:r>
            <w:r w:rsidRPr="00272819">
              <w:rPr>
                <w:rFonts w:ascii="Calibri" w:hAnsi="Calibri" w:cs="Calibri"/>
                <w:sz w:val="22"/>
                <w:szCs w:val="22"/>
              </w:rPr>
              <w:t>with a stable internet connection. (</w:t>
            </w:r>
            <w:r w:rsidR="00351232">
              <w:rPr>
                <w:rFonts w:ascii="Calibri" w:hAnsi="Calibri" w:cs="Calibri"/>
                <w:sz w:val="22"/>
                <w:szCs w:val="22"/>
              </w:rPr>
              <w:t>R</w:t>
            </w:r>
            <w:r w:rsidRPr="00272819">
              <w:rPr>
                <w:rFonts w:ascii="Calibri" w:hAnsi="Calibri" w:cs="Calibri"/>
                <w:sz w:val="22"/>
                <w:szCs w:val="22"/>
              </w:rPr>
              <w:t>ecommended Bandwidth is 512Kbps)</w:t>
            </w:r>
          </w:p>
          <w:p w14:paraId="3454E595" w14:textId="0F2FD836" w:rsidR="00272819" w:rsidRDefault="00272819" w:rsidP="0081706A">
            <w:pPr>
              <w:rPr>
                <w:rFonts w:ascii="Calibri" w:hAnsi="Calibri" w:cs="Calibri"/>
                <w:b/>
                <w:szCs w:val="26"/>
              </w:rPr>
            </w:pPr>
          </w:p>
          <w:p w14:paraId="39864797" w14:textId="77777777" w:rsidR="00727937" w:rsidRDefault="00727937" w:rsidP="0081706A">
            <w:pPr>
              <w:rPr>
                <w:rFonts w:ascii="Calibri" w:hAnsi="Calibri" w:cs="Calibri"/>
                <w:b/>
                <w:szCs w:val="26"/>
              </w:rPr>
            </w:pPr>
          </w:p>
          <w:p w14:paraId="456FCDA3" w14:textId="77777777" w:rsidR="00272819" w:rsidRDefault="00272819" w:rsidP="0081706A">
            <w:pPr>
              <w:rPr>
                <w:rFonts w:ascii="Calibri" w:hAnsi="Calibri" w:cs="Calibri"/>
                <w:b/>
                <w:szCs w:val="26"/>
              </w:rPr>
            </w:pPr>
          </w:p>
          <w:p w14:paraId="4C26FB5F" w14:textId="35092FE2" w:rsidR="00272819" w:rsidRDefault="00272819" w:rsidP="0081706A">
            <w:pPr>
              <w:rPr>
                <w:rFonts w:ascii="Calibri" w:hAnsi="Calibri" w:cs="Calibri"/>
                <w:b/>
                <w:szCs w:val="26"/>
              </w:rPr>
            </w:pPr>
          </w:p>
          <w:p w14:paraId="3C7EC0FA" w14:textId="77777777" w:rsidR="00272819" w:rsidRDefault="00272819" w:rsidP="0081706A">
            <w:pPr>
              <w:rPr>
                <w:rFonts w:ascii="Calibri" w:hAnsi="Calibri" w:cs="Calibri"/>
                <w:b/>
                <w:szCs w:val="26"/>
              </w:rPr>
            </w:pPr>
          </w:p>
          <w:p w14:paraId="389B21AF" w14:textId="37F85022" w:rsidR="00272819" w:rsidRPr="0095236A" w:rsidRDefault="00272819" w:rsidP="0081706A">
            <w:pPr>
              <w:rPr>
                <w:rFonts w:ascii="Calibri" w:hAnsi="Calibri" w:cs="Calibri"/>
                <w:b/>
                <w:szCs w:val="26"/>
              </w:rPr>
            </w:pPr>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2680733" w14:textId="1AAA47A5" w:rsidR="00A41A7F" w:rsidRPr="0095236A" w:rsidRDefault="00A41A7F" w:rsidP="0081706A">
            <w:pPr>
              <w:rPr>
                <w:rFonts w:ascii="Calibri" w:hAnsi="Calibri" w:cs="Calibri"/>
                <w:b/>
                <w:szCs w:val="26"/>
              </w:rPr>
            </w:pPr>
            <w:r w:rsidRPr="0095236A">
              <w:rPr>
                <w:rFonts w:ascii="Calibri" w:hAnsi="Calibri" w:cs="Calibri"/>
                <w:b/>
                <w:szCs w:val="26"/>
              </w:rPr>
              <w:t>1/19/2022 @ 1:</w:t>
            </w:r>
            <w:r w:rsidR="00FA7641">
              <w:rPr>
                <w:rFonts w:ascii="Calibri" w:hAnsi="Calibri" w:cs="Calibri"/>
                <w:b/>
                <w:szCs w:val="26"/>
              </w:rPr>
              <w:t>0</w:t>
            </w:r>
            <w:r w:rsidRPr="0095236A">
              <w:rPr>
                <w:rFonts w:ascii="Calibri" w:hAnsi="Calibri" w:cs="Calibri"/>
                <w:b/>
                <w:szCs w:val="26"/>
              </w:rPr>
              <w:t xml:space="preserve">0 PM (PST) </w:t>
            </w:r>
          </w:p>
          <w:p w14:paraId="625F72D7" w14:textId="02C58A7C" w:rsidR="00E70BFB" w:rsidRPr="00284B4E" w:rsidRDefault="00A41A7F" w:rsidP="00284B4E">
            <w:pPr>
              <w:rPr>
                <w:rFonts w:ascii="Calibri" w:hAnsi="Calibri" w:cs="Calibri"/>
                <w:b/>
                <w:szCs w:val="26"/>
              </w:rPr>
            </w:pPr>
            <w:r w:rsidRPr="0095236A">
              <w:rPr>
                <w:rFonts w:ascii="Calibri" w:hAnsi="Calibri" w:cs="Calibri"/>
                <w:b/>
                <w:i/>
                <w:szCs w:val="26"/>
              </w:rPr>
              <w:t>TO ATTEND ONLINE</w:t>
            </w:r>
            <w:r w:rsidRPr="0095236A">
              <w:rPr>
                <w:rFonts w:ascii="Calibri" w:hAnsi="Calibri" w:cs="Calibri"/>
                <w:b/>
                <w:szCs w:val="26"/>
              </w:rPr>
              <w:t xml:space="preserve">:  </w:t>
            </w:r>
          </w:p>
          <w:p w14:paraId="3FFAAD0D" w14:textId="77777777" w:rsidR="00284B4E" w:rsidRPr="00284B4E" w:rsidRDefault="00284B4E" w:rsidP="00284B4E">
            <w:pPr>
              <w:rPr>
                <w:rFonts w:ascii="Calibri" w:hAnsi="Calibri" w:cs="Calibri"/>
                <w:b/>
                <w:bCs/>
                <w:sz w:val="22"/>
                <w:szCs w:val="22"/>
              </w:rPr>
            </w:pPr>
            <w:r w:rsidRPr="00284B4E">
              <w:rPr>
                <w:rFonts w:ascii="Calibri" w:hAnsi="Calibri" w:cs="Calibri"/>
                <w:b/>
                <w:bCs/>
                <w:sz w:val="22"/>
                <w:szCs w:val="22"/>
              </w:rPr>
              <w:t>Join on your computer or mobile app</w:t>
            </w:r>
          </w:p>
          <w:p w14:paraId="0ECDAEC8" w14:textId="77777777" w:rsidR="00284B4E" w:rsidRPr="00284B4E" w:rsidRDefault="008059BC" w:rsidP="00284B4E">
            <w:pPr>
              <w:rPr>
                <w:rFonts w:ascii="Calibri" w:hAnsi="Calibri" w:cs="Calibri"/>
                <w:b/>
                <w:sz w:val="22"/>
                <w:szCs w:val="22"/>
              </w:rPr>
            </w:pPr>
            <w:hyperlink r:id="rId18" w:tgtFrame="_blank" w:history="1">
              <w:r w:rsidR="00284B4E" w:rsidRPr="00284B4E">
                <w:rPr>
                  <w:rStyle w:val="Hyperlink"/>
                  <w:rFonts w:ascii="Calibri" w:hAnsi="Calibri" w:cs="Calibri"/>
                  <w:b/>
                  <w:sz w:val="22"/>
                  <w:szCs w:val="22"/>
                </w:rPr>
                <w:t>Click here to join the meeting</w:t>
              </w:r>
            </w:hyperlink>
          </w:p>
          <w:p w14:paraId="03B6E715" w14:textId="77777777" w:rsidR="00284B4E" w:rsidRPr="00284B4E" w:rsidRDefault="00284B4E" w:rsidP="00284B4E">
            <w:pPr>
              <w:rPr>
                <w:rFonts w:ascii="Calibri" w:hAnsi="Calibri" w:cs="Calibri"/>
                <w:b/>
                <w:bCs/>
                <w:sz w:val="22"/>
                <w:szCs w:val="22"/>
              </w:rPr>
            </w:pPr>
            <w:r w:rsidRPr="00284B4E">
              <w:rPr>
                <w:rFonts w:ascii="Calibri" w:hAnsi="Calibri" w:cs="Calibri"/>
                <w:b/>
                <w:bCs/>
                <w:sz w:val="22"/>
                <w:szCs w:val="22"/>
              </w:rPr>
              <w:t>Or call in (audio only)</w:t>
            </w:r>
          </w:p>
          <w:p w14:paraId="1ACBBB7E" w14:textId="77777777" w:rsidR="00284B4E" w:rsidRPr="00284B4E" w:rsidRDefault="008059BC" w:rsidP="00284B4E">
            <w:pPr>
              <w:rPr>
                <w:rFonts w:ascii="Calibri" w:hAnsi="Calibri" w:cs="Calibri"/>
                <w:b/>
                <w:sz w:val="22"/>
                <w:szCs w:val="22"/>
              </w:rPr>
            </w:pPr>
            <w:hyperlink r:id="rId19" w:anchor=" " w:history="1">
              <w:r w:rsidR="00284B4E" w:rsidRPr="00284B4E">
                <w:rPr>
                  <w:rStyle w:val="Hyperlink"/>
                  <w:rFonts w:ascii="Calibri" w:hAnsi="Calibri" w:cs="Calibri"/>
                  <w:b/>
                  <w:sz w:val="22"/>
                  <w:szCs w:val="22"/>
                </w:rPr>
                <w:t>+1 415-915-3950,,102203323#</w:t>
              </w:r>
            </w:hyperlink>
            <w:r w:rsidR="00284B4E" w:rsidRPr="00284B4E">
              <w:rPr>
                <w:rFonts w:ascii="Calibri" w:hAnsi="Calibri" w:cs="Calibri"/>
                <w:b/>
                <w:sz w:val="22"/>
                <w:szCs w:val="22"/>
              </w:rPr>
              <w:t xml:space="preserve">   United States, San Francisco</w:t>
            </w:r>
          </w:p>
          <w:p w14:paraId="14E4805B" w14:textId="77777777" w:rsidR="00284B4E" w:rsidRPr="00284B4E" w:rsidRDefault="008059BC" w:rsidP="00284B4E">
            <w:pPr>
              <w:rPr>
                <w:rFonts w:ascii="Calibri" w:hAnsi="Calibri" w:cs="Calibri"/>
                <w:b/>
                <w:sz w:val="22"/>
                <w:szCs w:val="22"/>
              </w:rPr>
            </w:pPr>
            <w:hyperlink r:id="rId20" w:anchor=" " w:history="1">
              <w:r w:rsidR="00284B4E" w:rsidRPr="00284B4E">
                <w:rPr>
                  <w:rStyle w:val="Hyperlink"/>
                  <w:rFonts w:ascii="Calibri" w:hAnsi="Calibri" w:cs="Calibri"/>
                  <w:b/>
                  <w:sz w:val="22"/>
                  <w:szCs w:val="22"/>
                </w:rPr>
                <w:t>(888) 715-8170,,102203323#</w:t>
              </w:r>
            </w:hyperlink>
            <w:r w:rsidR="00284B4E" w:rsidRPr="00284B4E">
              <w:rPr>
                <w:rFonts w:ascii="Calibri" w:hAnsi="Calibri" w:cs="Calibri"/>
                <w:b/>
                <w:sz w:val="22"/>
                <w:szCs w:val="22"/>
              </w:rPr>
              <w:t xml:space="preserve">   United States (Toll-free)</w:t>
            </w:r>
          </w:p>
          <w:p w14:paraId="1D1CE3A6" w14:textId="77777777" w:rsidR="00284B4E" w:rsidRPr="00284B4E" w:rsidRDefault="00284B4E" w:rsidP="00284B4E">
            <w:pPr>
              <w:rPr>
                <w:rFonts w:ascii="Calibri" w:hAnsi="Calibri" w:cs="Calibri"/>
                <w:b/>
                <w:sz w:val="22"/>
                <w:szCs w:val="22"/>
              </w:rPr>
            </w:pPr>
            <w:r w:rsidRPr="00284B4E">
              <w:rPr>
                <w:rFonts w:ascii="Calibri" w:hAnsi="Calibri" w:cs="Calibri"/>
                <w:b/>
                <w:sz w:val="22"/>
                <w:szCs w:val="22"/>
              </w:rPr>
              <w:t>Phone Conference ID: 102 203 323#</w:t>
            </w:r>
          </w:p>
          <w:p w14:paraId="08BBD4BC" w14:textId="6F5E6B7E" w:rsidR="00A41A7F" w:rsidRDefault="00A41A7F" w:rsidP="0081706A">
            <w:pPr>
              <w:rPr>
                <w:rFonts w:ascii="Calibri" w:hAnsi="Calibri" w:cs="Calibri"/>
                <w:b/>
                <w:szCs w:val="26"/>
              </w:rPr>
            </w:pPr>
          </w:p>
          <w:p w14:paraId="144EC6AD" w14:textId="2D2895AB" w:rsidR="00E70BFB" w:rsidRDefault="00E70BFB" w:rsidP="0081706A">
            <w:pPr>
              <w:rPr>
                <w:rFonts w:ascii="Calibri" w:hAnsi="Calibri" w:cs="Calibri"/>
                <w:b/>
                <w:szCs w:val="26"/>
              </w:rPr>
            </w:pPr>
          </w:p>
          <w:p w14:paraId="09028B27" w14:textId="2D2895AB" w:rsidR="00E70BFB" w:rsidRPr="0095236A" w:rsidRDefault="00E70BFB" w:rsidP="0081706A">
            <w:pPr>
              <w:rPr>
                <w:rFonts w:ascii="Calibri" w:hAnsi="Calibri" w:cs="Calibri"/>
                <w:b/>
                <w:szCs w:val="26"/>
              </w:rPr>
            </w:pPr>
          </w:p>
          <w:p w14:paraId="28DCE0DA" w14:textId="77777777" w:rsidR="00A41A7F" w:rsidRPr="0095236A" w:rsidRDefault="00A41A7F" w:rsidP="0081706A">
            <w:pPr>
              <w:rPr>
                <w:rFonts w:ascii="Calibri" w:hAnsi="Calibri" w:cs="Calibri"/>
                <w:color w:val="FFFFFF"/>
                <w:sz w:val="22"/>
                <w:szCs w:val="26"/>
              </w:rPr>
            </w:pPr>
            <w:r w:rsidRPr="0095236A">
              <w:rPr>
                <w:rFonts w:ascii="Calibri" w:hAnsi="Calibri" w:cs="Calibri"/>
                <w:b/>
                <w:szCs w:val="26"/>
              </w:rPr>
              <w:t>1/20/2022 @ 9:</w:t>
            </w:r>
            <w:r w:rsidR="00FA7641">
              <w:rPr>
                <w:rFonts w:ascii="Calibri" w:hAnsi="Calibri" w:cs="Calibri"/>
                <w:b/>
                <w:szCs w:val="26"/>
              </w:rPr>
              <w:t>0</w:t>
            </w:r>
            <w:r w:rsidRPr="0095236A">
              <w:rPr>
                <w:rFonts w:ascii="Calibri" w:hAnsi="Calibri" w:cs="Calibri"/>
                <w:b/>
                <w:szCs w:val="26"/>
              </w:rPr>
              <w:t>0 AM (PST)</w:t>
            </w:r>
            <w:r w:rsidRPr="0095236A">
              <w:rPr>
                <w:rFonts w:ascii="Calibri" w:hAnsi="Calibri" w:cs="Calibri"/>
                <w:b/>
                <w:color w:val="70AD47"/>
                <w:szCs w:val="26"/>
              </w:rPr>
              <w:t xml:space="preserve"> </w:t>
            </w:r>
          </w:p>
          <w:p w14:paraId="3CAAD9A5" w14:textId="77777777" w:rsidR="00A41A7F" w:rsidRPr="0095236A" w:rsidRDefault="00A41A7F" w:rsidP="0081706A">
            <w:pPr>
              <w:rPr>
                <w:rFonts w:ascii="Calibri" w:hAnsi="Calibri" w:cs="Calibri"/>
                <w:b/>
                <w:szCs w:val="26"/>
              </w:rPr>
            </w:pPr>
            <w:r w:rsidRPr="0095236A">
              <w:rPr>
                <w:rFonts w:ascii="Calibri" w:hAnsi="Calibri" w:cs="Calibri"/>
                <w:b/>
                <w:i/>
                <w:szCs w:val="26"/>
              </w:rPr>
              <w:t>TO ATTEND ONLINE</w:t>
            </w:r>
            <w:r w:rsidRPr="0095236A">
              <w:rPr>
                <w:rFonts w:ascii="Calibri" w:hAnsi="Calibri" w:cs="Calibri"/>
                <w:b/>
                <w:szCs w:val="26"/>
              </w:rPr>
              <w:t xml:space="preserve">:  </w:t>
            </w:r>
          </w:p>
          <w:p w14:paraId="1DC73A16" w14:textId="77777777" w:rsidR="00284B4E" w:rsidRPr="00284B4E" w:rsidRDefault="00284B4E" w:rsidP="00284B4E">
            <w:pPr>
              <w:rPr>
                <w:rFonts w:ascii="Calibri" w:hAnsi="Calibri" w:cs="Calibri"/>
                <w:b/>
                <w:bCs/>
                <w:sz w:val="22"/>
                <w:szCs w:val="22"/>
              </w:rPr>
            </w:pPr>
            <w:r w:rsidRPr="00284B4E">
              <w:rPr>
                <w:rFonts w:ascii="Calibri" w:hAnsi="Calibri" w:cs="Calibri"/>
                <w:b/>
                <w:bCs/>
                <w:sz w:val="22"/>
                <w:szCs w:val="22"/>
              </w:rPr>
              <w:t>Join on your computer or mobile app</w:t>
            </w:r>
          </w:p>
          <w:p w14:paraId="7F0C13DD" w14:textId="77777777" w:rsidR="00284B4E" w:rsidRPr="00284B4E" w:rsidRDefault="008059BC" w:rsidP="00284B4E">
            <w:pPr>
              <w:rPr>
                <w:rFonts w:ascii="Calibri" w:hAnsi="Calibri" w:cs="Calibri"/>
                <w:b/>
                <w:sz w:val="22"/>
                <w:szCs w:val="22"/>
              </w:rPr>
            </w:pPr>
            <w:hyperlink r:id="rId21" w:tgtFrame="_blank" w:history="1">
              <w:r w:rsidR="00284B4E" w:rsidRPr="00284B4E">
                <w:rPr>
                  <w:rStyle w:val="Hyperlink"/>
                  <w:rFonts w:ascii="Calibri" w:hAnsi="Calibri" w:cs="Calibri"/>
                  <w:b/>
                  <w:sz w:val="22"/>
                  <w:szCs w:val="22"/>
                </w:rPr>
                <w:t>Click here to join the meeting</w:t>
              </w:r>
            </w:hyperlink>
          </w:p>
          <w:p w14:paraId="0D62F621" w14:textId="77777777" w:rsidR="00284B4E" w:rsidRPr="00284B4E" w:rsidRDefault="00284B4E" w:rsidP="00284B4E">
            <w:pPr>
              <w:rPr>
                <w:rFonts w:ascii="Calibri" w:hAnsi="Calibri" w:cs="Calibri"/>
                <w:b/>
                <w:sz w:val="22"/>
                <w:szCs w:val="22"/>
              </w:rPr>
            </w:pPr>
            <w:r w:rsidRPr="00284B4E">
              <w:rPr>
                <w:rFonts w:ascii="Calibri" w:hAnsi="Calibri" w:cs="Calibri"/>
                <w:b/>
                <w:bCs/>
                <w:sz w:val="22"/>
                <w:szCs w:val="22"/>
              </w:rPr>
              <w:t>Or call in (audio only)</w:t>
            </w:r>
          </w:p>
          <w:p w14:paraId="288918BF" w14:textId="77777777" w:rsidR="00284B4E" w:rsidRPr="00284B4E" w:rsidRDefault="008059BC" w:rsidP="00284B4E">
            <w:pPr>
              <w:rPr>
                <w:rFonts w:ascii="Calibri" w:hAnsi="Calibri" w:cs="Calibri"/>
                <w:b/>
                <w:sz w:val="22"/>
                <w:szCs w:val="22"/>
              </w:rPr>
            </w:pPr>
            <w:hyperlink r:id="rId22" w:anchor=" " w:history="1">
              <w:r w:rsidR="00284B4E" w:rsidRPr="00284B4E">
                <w:rPr>
                  <w:rStyle w:val="Hyperlink"/>
                  <w:rFonts w:ascii="Calibri" w:hAnsi="Calibri" w:cs="Calibri"/>
                  <w:b/>
                  <w:sz w:val="22"/>
                  <w:szCs w:val="22"/>
                </w:rPr>
                <w:t>+1 415-915-3950,,499825284#</w:t>
              </w:r>
            </w:hyperlink>
            <w:r w:rsidR="00284B4E" w:rsidRPr="00284B4E">
              <w:rPr>
                <w:rFonts w:ascii="Calibri" w:hAnsi="Calibri" w:cs="Calibri"/>
                <w:b/>
                <w:sz w:val="22"/>
                <w:szCs w:val="22"/>
              </w:rPr>
              <w:t xml:space="preserve">   United States, San Francisco</w:t>
            </w:r>
          </w:p>
          <w:p w14:paraId="2E87192D" w14:textId="77777777" w:rsidR="00284B4E" w:rsidRPr="00284B4E" w:rsidRDefault="008059BC" w:rsidP="00284B4E">
            <w:pPr>
              <w:rPr>
                <w:rFonts w:ascii="Calibri" w:hAnsi="Calibri" w:cs="Calibri"/>
                <w:b/>
                <w:sz w:val="22"/>
                <w:szCs w:val="22"/>
              </w:rPr>
            </w:pPr>
            <w:hyperlink r:id="rId23" w:anchor=" " w:history="1">
              <w:r w:rsidR="00284B4E" w:rsidRPr="00284B4E">
                <w:rPr>
                  <w:rStyle w:val="Hyperlink"/>
                  <w:rFonts w:ascii="Calibri" w:hAnsi="Calibri" w:cs="Calibri"/>
                  <w:b/>
                  <w:sz w:val="22"/>
                  <w:szCs w:val="22"/>
                </w:rPr>
                <w:t>(888) 715-8170,,499825284#</w:t>
              </w:r>
            </w:hyperlink>
            <w:r w:rsidR="00284B4E" w:rsidRPr="00284B4E">
              <w:rPr>
                <w:rFonts w:ascii="Calibri" w:hAnsi="Calibri" w:cs="Calibri"/>
                <w:b/>
                <w:sz w:val="22"/>
                <w:szCs w:val="22"/>
              </w:rPr>
              <w:t xml:space="preserve">   United States (Toll-free)</w:t>
            </w:r>
          </w:p>
          <w:p w14:paraId="3802268F" w14:textId="4901CE3F" w:rsidR="00034C66" w:rsidRPr="00272819" w:rsidRDefault="00284B4E" w:rsidP="00034C66">
            <w:pPr>
              <w:rPr>
                <w:rFonts w:ascii="Calibri" w:hAnsi="Calibri" w:cs="Calibri"/>
                <w:b/>
                <w:sz w:val="22"/>
                <w:szCs w:val="22"/>
              </w:rPr>
            </w:pPr>
            <w:r w:rsidRPr="00284B4E">
              <w:rPr>
                <w:rFonts w:ascii="Calibri" w:hAnsi="Calibri" w:cs="Calibri"/>
                <w:b/>
                <w:sz w:val="22"/>
                <w:szCs w:val="22"/>
              </w:rPr>
              <w:t>Phone Conference ID: 499 825 284#</w:t>
            </w:r>
          </w:p>
        </w:tc>
      </w:tr>
      <w:tr w:rsidR="00A41A7F" w:rsidRPr="0095236A" w14:paraId="700AE7FE" w14:textId="77777777" w:rsidTr="00600D7F">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820156B" w14:textId="4A0A9BD8" w:rsidR="00A41A7F" w:rsidRPr="0095236A" w:rsidRDefault="00A41A7F" w:rsidP="0081706A">
            <w:pPr>
              <w:rPr>
                <w:rFonts w:ascii="Calibri" w:hAnsi="Calibri" w:cs="Calibri"/>
                <w:b/>
                <w:szCs w:val="26"/>
              </w:rPr>
            </w:pPr>
            <w:r w:rsidRPr="0095236A">
              <w:rPr>
                <w:rFonts w:ascii="Calibri" w:hAnsi="Calibri" w:cs="Calibri"/>
                <w:b/>
                <w:bCs/>
              </w:rPr>
              <w:t>Written</w:t>
            </w:r>
            <w:r w:rsidRPr="0095236A">
              <w:rPr>
                <w:rStyle w:val="CommentReference"/>
              </w:rPr>
              <w:t xml:space="preserve"> </w:t>
            </w:r>
            <w:r w:rsidRPr="0095236A">
              <w:rPr>
                <w:rFonts w:ascii="Calibri" w:hAnsi="Calibri" w:cs="Calibri"/>
                <w:b/>
                <w:bCs/>
              </w:rPr>
              <w:t xml:space="preserve">Questions Due via </w:t>
            </w:r>
            <w:r w:rsidR="00FD7D49">
              <w:rPr>
                <w:rFonts w:ascii="Calibri" w:hAnsi="Calibri" w:cs="Calibri"/>
                <w:b/>
                <w:bCs/>
              </w:rPr>
              <w:t xml:space="preserve">Bidders Conference Chat and </w:t>
            </w:r>
            <w:r w:rsidRPr="0095236A">
              <w:rPr>
                <w:rFonts w:ascii="Calibri" w:hAnsi="Calibri" w:cs="Calibri"/>
                <w:b/>
                <w:bCs/>
              </w:rPr>
              <w:t xml:space="preserve">Email: </w:t>
            </w:r>
            <w:hyperlink r:id="rId24" w:history="1">
              <w:r w:rsidRPr="0095236A">
                <w:rPr>
                  <w:rStyle w:val="Hyperlink"/>
                  <w:rFonts w:ascii="Calibri" w:hAnsi="Calibri" w:cs="Calibri"/>
                  <w:b/>
                  <w:bCs/>
                </w:rPr>
                <w:t>aaarfp@acgov.org</w:t>
              </w:r>
            </w:hyperlink>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1E2ACC6" w14:textId="77777777" w:rsidR="00A41A7F" w:rsidRPr="0095236A" w:rsidRDefault="00A41A7F" w:rsidP="0081706A">
            <w:pPr>
              <w:rPr>
                <w:rFonts w:ascii="Calibri" w:hAnsi="Calibri" w:cs="Calibri"/>
                <w:b/>
                <w:color w:val="FF0000"/>
                <w:szCs w:val="26"/>
              </w:rPr>
            </w:pPr>
            <w:r w:rsidRPr="0095236A">
              <w:rPr>
                <w:rFonts w:ascii="Calibri" w:hAnsi="Calibri" w:cs="Calibri"/>
                <w:b/>
                <w:szCs w:val="26"/>
              </w:rPr>
              <w:t>1/21/2022 by 5:00 p.m. (PST)</w:t>
            </w:r>
          </w:p>
        </w:tc>
      </w:tr>
      <w:tr w:rsidR="00A41A7F" w:rsidRPr="0095236A" w14:paraId="660EBEF0" w14:textId="77777777" w:rsidTr="00600D7F">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D72E0BA" w14:textId="77777777" w:rsidR="00A41A7F" w:rsidRPr="0095236A" w:rsidRDefault="00A41A7F" w:rsidP="0081706A">
            <w:pPr>
              <w:rPr>
                <w:rFonts w:ascii="Calibri" w:hAnsi="Calibri" w:cs="Calibri"/>
                <w:b/>
                <w:szCs w:val="26"/>
              </w:rPr>
            </w:pPr>
            <w:r w:rsidRPr="0095236A">
              <w:rPr>
                <w:rFonts w:ascii="Calibri" w:hAnsi="Calibri" w:cs="Calibri"/>
                <w:b/>
                <w:szCs w:val="26"/>
              </w:rPr>
              <w:t>List of Attendees</w:t>
            </w:r>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B242E3D" w14:textId="77777777" w:rsidR="00A41A7F" w:rsidRPr="0095236A" w:rsidRDefault="00A41A7F" w:rsidP="0081706A">
            <w:pPr>
              <w:rPr>
                <w:rFonts w:ascii="Calibri" w:hAnsi="Calibri" w:cs="Calibri"/>
                <w:b/>
                <w:color w:val="FF0000"/>
                <w:szCs w:val="26"/>
              </w:rPr>
            </w:pPr>
            <w:r w:rsidRPr="0095236A">
              <w:rPr>
                <w:rFonts w:ascii="Calibri" w:hAnsi="Calibri" w:cs="Calibri"/>
                <w:b/>
                <w:szCs w:val="26"/>
              </w:rPr>
              <w:t xml:space="preserve">1/24/2022 </w:t>
            </w:r>
          </w:p>
        </w:tc>
      </w:tr>
      <w:tr w:rsidR="00A41A7F" w:rsidRPr="0095236A" w14:paraId="7CE2E717" w14:textId="77777777" w:rsidTr="00600D7F">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EBFE2DD" w14:textId="77777777" w:rsidR="00A41A7F" w:rsidRPr="0095236A" w:rsidRDefault="00A41A7F" w:rsidP="0081706A">
            <w:pPr>
              <w:rPr>
                <w:rFonts w:ascii="Calibri" w:hAnsi="Calibri" w:cs="Calibri"/>
                <w:szCs w:val="26"/>
              </w:rPr>
            </w:pPr>
            <w:r w:rsidRPr="0095236A">
              <w:rPr>
                <w:rFonts w:ascii="Calibri" w:hAnsi="Calibri" w:cs="Calibri"/>
                <w:b/>
                <w:szCs w:val="26"/>
              </w:rPr>
              <w:t>Q&amp;A Issued</w:t>
            </w:r>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26F24C9" w14:textId="77777777" w:rsidR="00A41A7F" w:rsidRPr="0095236A" w:rsidRDefault="00A41A7F" w:rsidP="0081706A">
            <w:pPr>
              <w:rPr>
                <w:rFonts w:ascii="Calibri" w:hAnsi="Calibri" w:cs="Calibri"/>
                <w:b/>
                <w:color w:val="70AD47"/>
                <w:szCs w:val="26"/>
              </w:rPr>
            </w:pPr>
            <w:r w:rsidRPr="0095236A">
              <w:rPr>
                <w:rFonts w:ascii="Calibri" w:hAnsi="Calibri" w:cs="Calibri"/>
                <w:b/>
                <w:szCs w:val="26"/>
              </w:rPr>
              <w:t>1/24/2022</w:t>
            </w:r>
          </w:p>
        </w:tc>
      </w:tr>
      <w:tr w:rsidR="00A41A7F" w:rsidRPr="0095236A" w14:paraId="1733CDE0" w14:textId="77777777" w:rsidTr="00600D7F">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7C866C7" w14:textId="77777777" w:rsidR="00A41A7F" w:rsidRPr="0095236A" w:rsidRDefault="00A41A7F" w:rsidP="0081706A">
            <w:pPr>
              <w:rPr>
                <w:rFonts w:ascii="Calibri" w:hAnsi="Calibri" w:cs="Calibri"/>
                <w:b/>
                <w:szCs w:val="26"/>
              </w:rPr>
            </w:pPr>
            <w:r w:rsidRPr="0095236A">
              <w:rPr>
                <w:rFonts w:ascii="Calibri" w:hAnsi="Calibri" w:cs="Calibri"/>
                <w:b/>
                <w:szCs w:val="26"/>
              </w:rPr>
              <w:t xml:space="preserve">Addendum Issued </w:t>
            </w:r>
            <w:r w:rsidRPr="0095236A">
              <w:rPr>
                <w:rFonts w:ascii="Calibri" w:hAnsi="Calibri" w:cs="Calibri"/>
                <w:sz w:val="22"/>
                <w:szCs w:val="26"/>
              </w:rPr>
              <w:t>[only if necessary to amend RFP]</w:t>
            </w:r>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E1BAFCB" w14:textId="77777777" w:rsidR="00A41A7F" w:rsidRPr="0095236A" w:rsidRDefault="00A41A7F" w:rsidP="0081706A">
            <w:pPr>
              <w:rPr>
                <w:rFonts w:ascii="Calibri" w:hAnsi="Calibri" w:cs="Calibri"/>
                <w:b/>
                <w:color w:val="FF0000"/>
                <w:szCs w:val="26"/>
              </w:rPr>
            </w:pPr>
            <w:r w:rsidRPr="0095236A">
              <w:rPr>
                <w:rFonts w:ascii="Calibri" w:hAnsi="Calibri" w:cs="Calibri"/>
                <w:b/>
                <w:szCs w:val="26"/>
              </w:rPr>
              <w:t>1/24/2022</w:t>
            </w:r>
          </w:p>
        </w:tc>
      </w:tr>
      <w:tr w:rsidR="00A41A7F" w:rsidRPr="0095236A" w14:paraId="7F66D988" w14:textId="77777777" w:rsidTr="00600D7F">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tcPr>
          <w:p w14:paraId="396DB6A9" w14:textId="77777777" w:rsidR="00A41A7F" w:rsidRPr="0095236A" w:rsidRDefault="00A41A7F" w:rsidP="0081706A">
            <w:pPr>
              <w:rPr>
                <w:rFonts w:ascii="Calibri" w:hAnsi="Calibri" w:cs="Calibri"/>
                <w:b/>
                <w:szCs w:val="26"/>
              </w:rPr>
            </w:pPr>
            <w:r w:rsidRPr="0095236A">
              <w:rPr>
                <w:rFonts w:ascii="Calibri" w:hAnsi="Calibri" w:cs="Calibri"/>
                <w:b/>
                <w:bCs/>
                <w:szCs w:val="26"/>
              </w:rPr>
              <w:t>Vendor Letter of Intent to submit a bid due</w:t>
            </w:r>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41053248" w14:textId="2C413B83" w:rsidR="00A41A7F" w:rsidRPr="0095236A" w:rsidRDefault="00FB507F" w:rsidP="0081706A">
            <w:pPr>
              <w:rPr>
                <w:rFonts w:ascii="Calibri" w:hAnsi="Calibri" w:cs="Calibri"/>
                <w:b/>
                <w:color w:val="FF0000"/>
                <w:szCs w:val="26"/>
              </w:rPr>
            </w:pPr>
            <w:r>
              <w:rPr>
                <w:rFonts w:ascii="Calibri" w:hAnsi="Calibri" w:cs="Calibri"/>
                <w:b/>
                <w:bCs/>
                <w:szCs w:val="26"/>
              </w:rPr>
              <w:t>2</w:t>
            </w:r>
            <w:r w:rsidR="00A41A7F" w:rsidRPr="0095236A">
              <w:rPr>
                <w:rFonts w:ascii="Calibri" w:hAnsi="Calibri" w:cs="Calibri"/>
                <w:b/>
                <w:bCs/>
                <w:szCs w:val="26"/>
              </w:rPr>
              <w:t>/</w:t>
            </w:r>
            <w:r>
              <w:rPr>
                <w:rFonts w:ascii="Calibri" w:hAnsi="Calibri" w:cs="Calibri"/>
                <w:b/>
                <w:bCs/>
                <w:szCs w:val="26"/>
              </w:rPr>
              <w:t>11</w:t>
            </w:r>
            <w:r w:rsidR="00A41A7F" w:rsidRPr="0095236A">
              <w:rPr>
                <w:rFonts w:ascii="Calibri" w:hAnsi="Calibri" w:cs="Calibri"/>
                <w:b/>
                <w:bCs/>
                <w:szCs w:val="26"/>
              </w:rPr>
              <w:t xml:space="preserve">/2022 </w:t>
            </w:r>
          </w:p>
        </w:tc>
      </w:tr>
      <w:tr w:rsidR="00A41A7F" w:rsidRPr="0095236A" w14:paraId="5D33B8CE" w14:textId="77777777" w:rsidTr="00600D7F">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7B42D65" w14:textId="77777777" w:rsidR="00A41A7F" w:rsidRPr="0095236A" w:rsidRDefault="00A41A7F" w:rsidP="0081706A">
            <w:pPr>
              <w:rPr>
                <w:rFonts w:ascii="Calibri" w:hAnsi="Calibri" w:cs="Calibri"/>
                <w:b/>
                <w:szCs w:val="26"/>
              </w:rPr>
            </w:pPr>
            <w:r w:rsidRPr="0095236A">
              <w:rPr>
                <w:rFonts w:ascii="Calibri" w:hAnsi="Calibri" w:cs="Calibri"/>
                <w:b/>
                <w:szCs w:val="26"/>
              </w:rPr>
              <w:t xml:space="preserve">Response Due and Submitted through </w:t>
            </w:r>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63E4040" w14:textId="7F7D6C74" w:rsidR="00A41A7F" w:rsidRPr="0095236A" w:rsidRDefault="00A41A7F" w:rsidP="0081706A">
            <w:pPr>
              <w:rPr>
                <w:rFonts w:ascii="Calibri" w:hAnsi="Calibri" w:cs="Calibri"/>
                <w:b/>
                <w:szCs w:val="26"/>
              </w:rPr>
            </w:pPr>
            <w:r w:rsidRPr="0095236A">
              <w:rPr>
                <w:rFonts w:ascii="Calibri" w:hAnsi="Calibri" w:cs="Calibri"/>
                <w:b/>
                <w:szCs w:val="26"/>
              </w:rPr>
              <w:t>2/</w:t>
            </w:r>
            <w:r w:rsidR="00CA101D">
              <w:rPr>
                <w:rFonts w:ascii="Calibri" w:hAnsi="Calibri" w:cs="Calibri"/>
                <w:b/>
                <w:szCs w:val="26"/>
              </w:rPr>
              <w:t>18</w:t>
            </w:r>
            <w:r w:rsidRPr="0095236A">
              <w:rPr>
                <w:rFonts w:ascii="Calibri" w:hAnsi="Calibri" w:cs="Calibri"/>
                <w:b/>
                <w:szCs w:val="26"/>
              </w:rPr>
              <w:t xml:space="preserve">/2022 by 2:00 p.m. (PST) </w:t>
            </w:r>
          </w:p>
        </w:tc>
      </w:tr>
      <w:tr w:rsidR="00A41A7F" w:rsidRPr="0095236A" w14:paraId="6832EDEF" w14:textId="77777777" w:rsidTr="00600D7F">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445A3B5" w14:textId="77777777" w:rsidR="00A41A7F" w:rsidRPr="0095236A" w:rsidRDefault="00A41A7F" w:rsidP="0081706A">
            <w:pPr>
              <w:rPr>
                <w:rFonts w:ascii="Calibri" w:hAnsi="Calibri" w:cs="Calibri"/>
                <w:b/>
                <w:szCs w:val="26"/>
              </w:rPr>
            </w:pPr>
            <w:r w:rsidRPr="0095236A">
              <w:rPr>
                <w:rFonts w:ascii="Calibri" w:hAnsi="Calibri" w:cs="Calibri"/>
                <w:b/>
                <w:szCs w:val="26"/>
              </w:rPr>
              <w:t>Evaluation Period</w:t>
            </w:r>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EA62DAC" w14:textId="09A13511" w:rsidR="00A41A7F" w:rsidRPr="0095236A" w:rsidRDefault="00A41A7F" w:rsidP="0081706A">
            <w:pPr>
              <w:rPr>
                <w:rFonts w:ascii="Calibri" w:hAnsi="Calibri" w:cs="Calibri"/>
                <w:b/>
                <w:color w:val="70AD47"/>
                <w:szCs w:val="26"/>
              </w:rPr>
            </w:pPr>
            <w:r w:rsidRPr="0095236A">
              <w:rPr>
                <w:rFonts w:ascii="Calibri" w:hAnsi="Calibri" w:cs="Calibri"/>
                <w:b/>
                <w:szCs w:val="26"/>
              </w:rPr>
              <w:t>2/</w:t>
            </w:r>
            <w:r w:rsidR="00B722EA">
              <w:rPr>
                <w:rFonts w:ascii="Calibri" w:hAnsi="Calibri" w:cs="Calibri"/>
                <w:b/>
                <w:szCs w:val="26"/>
              </w:rPr>
              <w:t>18</w:t>
            </w:r>
            <w:r w:rsidRPr="0095236A">
              <w:rPr>
                <w:rFonts w:ascii="Calibri" w:hAnsi="Calibri" w:cs="Calibri"/>
                <w:b/>
                <w:szCs w:val="26"/>
              </w:rPr>
              <w:t xml:space="preserve">/2022 - 4/14/2022  </w:t>
            </w:r>
            <w:r w:rsidRPr="0095236A">
              <w:rPr>
                <w:rFonts w:ascii="Calibri" w:hAnsi="Calibri" w:cs="Calibri"/>
                <w:b/>
                <w:color w:val="FF0000"/>
                <w:szCs w:val="26"/>
              </w:rPr>
              <w:t xml:space="preserve"> </w:t>
            </w:r>
          </w:p>
        </w:tc>
      </w:tr>
      <w:tr w:rsidR="00A41A7F" w:rsidRPr="0095236A" w14:paraId="200E5367" w14:textId="77777777" w:rsidTr="00600D7F">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4DECA7C" w14:textId="77777777" w:rsidR="00A41A7F" w:rsidRPr="0095236A" w:rsidRDefault="00A41A7F" w:rsidP="0081706A">
            <w:pPr>
              <w:rPr>
                <w:rFonts w:ascii="Calibri" w:hAnsi="Calibri" w:cs="Calibri"/>
                <w:b/>
                <w:color w:val="FFFFFF"/>
                <w:szCs w:val="26"/>
              </w:rPr>
            </w:pPr>
            <w:r w:rsidRPr="0095236A">
              <w:rPr>
                <w:rFonts w:ascii="Calibri" w:hAnsi="Calibri" w:cs="Calibri"/>
                <w:b/>
                <w:szCs w:val="26"/>
              </w:rPr>
              <w:t>Notice of Intent to Award Issued</w:t>
            </w:r>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20AB6A9" w14:textId="77777777" w:rsidR="00A41A7F" w:rsidRPr="0095236A" w:rsidRDefault="00A41A7F" w:rsidP="0081706A">
            <w:pPr>
              <w:rPr>
                <w:rFonts w:ascii="Calibri" w:hAnsi="Calibri" w:cs="Calibri"/>
                <w:b/>
                <w:color w:val="FF0000"/>
                <w:szCs w:val="26"/>
              </w:rPr>
            </w:pPr>
            <w:r w:rsidRPr="0095236A">
              <w:rPr>
                <w:rFonts w:ascii="Calibri" w:hAnsi="Calibri" w:cs="Calibri"/>
                <w:b/>
                <w:szCs w:val="26"/>
              </w:rPr>
              <w:t>4/15/2022</w:t>
            </w:r>
          </w:p>
        </w:tc>
      </w:tr>
      <w:tr w:rsidR="00A41A7F" w:rsidRPr="0095236A" w14:paraId="5B2DB9DF" w14:textId="77777777" w:rsidTr="00600D7F">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A2605F" w14:textId="77777777" w:rsidR="00A41A7F" w:rsidRPr="0095236A" w:rsidRDefault="00A41A7F" w:rsidP="0081706A">
            <w:pPr>
              <w:rPr>
                <w:rFonts w:ascii="Calibri" w:hAnsi="Calibri" w:cs="Calibri"/>
                <w:b/>
                <w:szCs w:val="26"/>
              </w:rPr>
            </w:pPr>
            <w:r w:rsidRPr="0095236A">
              <w:rPr>
                <w:rFonts w:ascii="Calibri" w:hAnsi="Calibri" w:cs="Calibri"/>
                <w:b/>
                <w:szCs w:val="26"/>
              </w:rPr>
              <w:t>Board of Supervisors Consideration Award Date</w:t>
            </w:r>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0580111" w14:textId="77777777" w:rsidR="00A41A7F" w:rsidRPr="0095236A" w:rsidRDefault="00A41A7F" w:rsidP="0081706A">
            <w:pPr>
              <w:rPr>
                <w:rFonts w:ascii="Calibri" w:hAnsi="Calibri" w:cs="Calibri"/>
                <w:b/>
                <w:color w:val="70AD47"/>
                <w:szCs w:val="26"/>
              </w:rPr>
            </w:pPr>
            <w:r w:rsidRPr="0095236A">
              <w:rPr>
                <w:rFonts w:ascii="Calibri" w:hAnsi="Calibri" w:cs="Calibri"/>
                <w:b/>
                <w:szCs w:val="26"/>
              </w:rPr>
              <w:t>June 2022</w:t>
            </w:r>
          </w:p>
        </w:tc>
      </w:tr>
      <w:tr w:rsidR="00A41A7F" w:rsidRPr="0095236A" w14:paraId="385AF1F1" w14:textId="77777777" w:rsidTr="00600D7F">
        <w:tc>
          <w:tcPr>
            <w:tcW w:w="70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44091E8" w14:textId="77777777" w:rsidR="00A41A7F" w:rsidRPr="0095236A" w:rsidRDefault="00A41A7F" w:rsidP="0081706A">
            <w:pPr>
              <w:rPr>
                <w:rFonts w:ascii="Calibri" w:hAnsi="Calibri" w:cs="Calibri"/>
                <w:b/>
                <w:szCs w:val="26"/>
              </w:rPr>
            </w:pPr>
            <w:r w:rsidRPr="0095236A">
              <w:rPr>
                <w:rFonts w:ascii="Calibri" w:hAnsi="Calibri" w:cs="Calibri"/>
                <w:b/>
                <w:szCs w:val="26"/>
              </w:rPr>
              <w:t>Contract Start Date</w:t>
            </w:r>
          </w:p>
        </w:tc>
        <w:tc>
          <w:tcPr>
            <w:tcW w:w="39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C2A285B" w14:textId="77777777" w:rsidR="00A41A7F" w:rsidRPr="0095236A" w:rsidRDefault="00A41A7F" w:rsidP="0081706A">
            <w:pPr>
              <w:rPr>
                <w:rFonts w:ascii="Calibri" w:hAnsi="Calibri" w:cs="Calibri"/>
                <w:b/>
                <w:color w:val="70AD47"/>
                <w:szCs w:val="26"/>
              </w:rPr>
            </w:pPr>
            <w:r w:rsidRPr="0095236A">
              <w:rPr>
                <w:rFonts w:ascii="Calibri" w:hAnsi="Calibri" w:cs="Calibri"/>
                <w:b/>
                <w:szCs w:val="26"/>
              </w:rPr>
              <w:t>7/1/2022</w:t>
            </w:r>
          </w:p>
        </w:tc>
      </w:tr>
    </w:tbl>
    <w:p w14:paraId="2E07779C" w14:textId="6E8A579D" w:rsidR="00A41A7F" w:rsidRPr="0095236A" w:rsidRDefault="00A41A7F" w:rsidP="00B74C7B">
      <w:pPr>
        <w:spacing w:before="80"/>
        <w:rPr>
          <w:rFonts w:ascii="Calibri" w:hAnsi="Calibri" w:cs="Calibri"/>
        </w:rPr>
      </w:pPr>
      <w:r w:rsidRPr="0095236A">
        <w:rPr>
          <w:rFonts w:ascii="Calibri" w:hAnsi="Calibri" w:cs="Calibri"/>
          <w:b/>
          <w:i/>
          <w:sz w:val="24"/>
          <w:szCs w:val="24"/>
        </w:rPr>
        <w:t>NOTE:  All dates are tentative and subject to change.</w:t>
      </w:r>
      <w:bookmarkEnd w:id="9"/>
    </w:p>
    <w:p w14:paraId="6F8468C5" w14:textId="77777777" w:rsidR="00A41A7F" w:rsidRPr="0095236A" w:rsidRDefault="00A41A7F" w:rsidP="00A41A7F">
      <w:pPr>
        <w:pStyle w:val="RFP-QHeader1"/>
        <w:rPr>
          <w:rFonts w:ascii="Calibri" w:hAnsi="Calibri" w:cs="Calibri"/>
        </w:rPr>
      </w:pPr>
      <w:r w:rsidRPr="0095236A">
        <w:rPr>
          <w:rFonts w:ascii="Calibri" w:hAnsi="Calibri" w:cs="Calibri"/>
        </w:rPr>
        <w:t>COUNTY OF ALAMEDA</w:t>
      </w:r>
    </w:p>
    <w:p w14:paraId="45B44A3F" w14:textId="13B3068B" w:rsidR="00A41A7F" w:rsidRPr="0095236A" w:rsidRDefault="00A41A7F" w:rsidP="00A41A7F">
      <w:pPr>
        <w:pStyle w:val="RFP-QHeader2"/>
        <w:rPr>
          <w:rFonts w:ascii="Calibri" w:hAnsi="Calibri" w:cs="Calibri"/>
        </w:rPr>
      </w:pPr>
      <w:r w:rsidRPr="0095236A">
        <w:rPr>
          <w:rFonts w:ascii="Calibri" w:hAnsi="Calibri" w:cs="Calibri"/>
        </w:rPr>
        <w:t>REQUES</w:t>
      </w:r>
      <w:r w:rsidRPr="0095236A">
        <w:rPr>
          <w:rFonts w:ascii="Calibri" w:hAnsi="Calibri" w:cs="Calibri"/>
          <w:szCs w:val="26"/>
        </w:rPr>
        <w:t>T FOR PROPOSAL</w:t>
      </w:r>
      <w:r w:rsidRPr="0095236A">
        <w:rPr>
          <w:rFonts w:ascii="Calibri" w:hAnsi="Calibri" w:cs="Calibri"/>
          <w:color w:val="FF0000"/>
          <w:szCs w:val="26"/>
        </w:rPr>
        <w:t xml:space="preserve"> </w:t>
      </w:r>
      <w:r w:rsidRPr="0095236A">
        <w:rPr>
          <w:rFonts w:ascii="Calibri" w:hAnsi="Calibri" w:cs="Calibri"/>
        </w:rPr>
        <w:t xml:space="preserve">No. </w:t>
      </w:r>
      <w:r w:rsidR="00774C04" w:rsidRPr="0095236A">
        <w:rPr>
          <w:rFonts w:ascii="Calibri" w:hAnsi="Calibri" w:cs="Calibri"/>
        </w:rPr>
        <w:t>HICAP</w:t>
      </w:r>
      <w:r w:rsidRPr="0095236A">
        <w:rPr>
          <w:rFonts w:ascii="Calibri" w:hAnsi="Calibri" w:cs="Calibri"/>
        </w:rPr>
        <w:t xml:space="preserve">-2022 </w:t>
      </w:r>
    </w:p>
    <w:p w14:paraId="30913651" w14:textId="77777777" w:rsidR="00A41A7F" w:rsidRPr="0095236A" w:rsidRDefault="00A41A7F" w:rsidP="00A41A7F">
      <w:pPr>
        <w:pStyle w:val="RFP-QHeader2"/>
        <w:rPr>
          <w:rFonts w:ascii="Calibri" w:hAnsi="Calibri" w:cs="Calibri"/>
        </w:rPr>
      </w:pPr>
      <w:r w:rsidRPr="0095236A">
        <w:rPr>
          <w:rFonts w:ascii="Calibri" w:hAnsi="Calibri" w:cs="Calibri"/>
        </w:rPr>
        <w:t>SPECIFICATIONS, TERMS &amp; CONDITIONS</w:t>
      </w:r>
    </w:p>
    <w:p w14:paraId="4DDD9CB0" w14:textId="77777777" w:rsidR="00A41A7F" w:rsidRPr="0095236A" w:rsidRDefault="00A41A7F" w:rsidP="00A41A7F">
      <w:pPr>
        <w:pStyle w:val="RFP-QHeader2"/>
        <w:tabs>
          <w:tab w:val="center" w:pos="5400"/>
          <w:tab w:val="left" w:pos="6706"/>
        </w:tabs>
        <w:jc w:val="left"/>
        <w:rPr>
          <w:rFonts w:ascii="Calibri" w:hAnsi="Calibri" w:cs="Calibri"/>
        </w:rPr>
      </w:pPr>
      <w:r w:rsidRPr="0095236A">
        <w:rPr>
          <w:rFonts w:ascii="Calibri" w:hAnsi="Calibri" w:cs="Calibri"/>
        </w:rPr>
        <w:tab/>
        <w:t>for</w:t>
      </w:r>
      <w:r w:rsidRPr="0095236A">
        <w:rPr>
          <w:rFonts w:ascii="Calibri" w:hAnsi="Calibri" w:cs="Calibri"/>
        </w:rPr>
        <w:tab/>
      </w:r>
    </w:p>
    <w:p w14:paraId="49D0EEEB" w14:textId="084E39B5" w:rsidR="00A41A7F" w:rsidRPr="0095236A" w:rsidRDefault="00774C04" w:rsidP="00A41A7F">
      <w:pPr>
        <w:pStyle w:val="RFP-QHeader2"/>
        <w:rPr>
          <w:rFonts w:ascii="Calibri" w:hAnsi="Calibri" w:cs="Calibri"/>
        </w:rPr>
      </w:pPr>
      <w:r w:rsidRPr="0095236A">
        <w:rPr>
          <w:rFonts w:ascii="Calibri" w:hAnsi="Calibri" w:cs="Calibri"/>
        </w:rPr>
        <w:t>HEALTH INSURANCE COUNSELING AND ADVOCACY PROGRAM</w:t>
      </w:r>
    </w:p>
    <w:p w14:paraId="746627A9" w14:textId="77777777" w:rsidR="00B74C7B" w:rsidRDefault="00B74C7B" w:rsidP="00B74C7B">
      <w:pPr>
        <w:tabs>
          <w:tab w:val="center" w:pos="3960"/>
        </w:tabs>
        <w:jc w:val="center"/>
        <w:rPr>
          <w:rFonts w:ascii="Calibri" w:hAnsi="Calibri" w:cs="Calibri"/>
          <w:b/>
          <w:spacing w:val="-3"/>
        </w:rPr>
      </w:pPr>
    </w:p>
    <w:p w14:paraId="648457C7" w14:textId="5EAE0E97" w:rsidR="00A41A7F" w:rsidRPr="0095236A" w:rsidRDefault="00B74C7B" w:rsidP="00B74C7B">
      <w:pPr>
        <w:tabs>
          <w:tab w:val="center" w:pos="3960"/>
        </w:tabs>
        <w:jc w:val="center"/>
        <w:rPr>
          <w:rFonts w:ascii="Calibri" w:hAnsi="Calibri" w:cs="Calibri"/>
          <w:b/>
          <w:bCs/>
        </w:rPr>
      </w:pPr>
      <w:r>
        <w:rPr>
          <w:rFonts w:ascii="Calibri" w:hAnsi="Calibri" w:cs="Calibri"/>
          <w:b/>
          <w:spacing w:val="-3"/>
        </w:rPr>
        <w:tab/>
      </w:r>
      <w:r>
        <w:rPr>
          <w:rFonts w:ascii="Calibri" w:hAnsi="Calibri" w:cs="Calibri"/>
          <w:b/>
          <w:spacing w:val="-3"/>
        </w:rPr>
        <w:tab/>
      </w:r>
      <w:r w:rsidRPr="0095236A">
        <w:rPr>
          <w:rFonts w:ascii="Calibri" w:hAnsi="Calibri" w:cs="Calibri"/>
          <w:b/>
          <w:spacing w:val="-3"/>
        </w:rPr>
        <w:t>TABLE OF CONTENTS</w:t>
      </w:r>
      <w:r>
        <w:rPr>
          <w:rFonts w:ascii="Calibri" w:hAnsi="Calibri" w:cs="Calibri"/>
          <w:b/>
          <w:spacing w:val="-3"/>
        </w:rPr>
        <w:tab/>
      </w:r>
      <w:r>
        <w:rPr>
          <w:rFonts w:ascii="Calibri" w:hAnsi="Calibri" w:cs="Calibri"/>
          <w:b/>
          <w:spacing w:val="-3"/>
        </w:rPr>
        <w:tab/>
      </w:r>
      <w:r>
        <w:rPr>
          <w:rFonts w:ascii="Calibri" w:hAnsi="Calibri" w:cs="Calibri"/>
          <w:b/>
          <w:spacing w:val="-3"/>
        </w:rPr>
        <w:tab/>
      </w:r>
      <w:r>
        <w:rPr>
          <w:rFonts w:ascii="Calibri" w:hAnsi="Calibri" w:cs="Calibri"/>
          <w:b/>
          <w:spacing w:val="-3"/>
        </w:rPr>
        <w:tab/>
      </w:r>
      <w:r w:rsidR="00A41A7F" w:rsidRPr="0095236A">
        <w:rPr>
          <w:rFonts w:ascii="Calibri" w:hAnsi="Calibri" w:cs="Calibri"/>
          <w:b/>
          <w:spacing w:val="-3"/>
        </w:rPr>
        <w:tab/>
      </w:r>
      <w:r w:rsidR="00A41A7F" w:rsidRPr="0095236A">
        <w:rPr>
          <w:rFonts w:ascii="Calibri" w:hAnsi="Calibri" w:cs="Calibri"/>
          <w:b/>
          <w:bCs/>
          <w:spacing w:val="-3"/>
        </w:rPr>
        <w:t>Page</w:t>
      </w:r>
    </w:p>
    <w:p w14:paraId="4428694D" w14:textId="77777777" w:rsidR="00A41A7F" w:rsidRPr="0095236A" w:rsidRDefault="00A41A7F" w:rsidP="00A41A7F">
      <w:pPr>
        <w:tabs>
          <w:tab w:val="right" w:pos="10800"/>
        </w:tabs>
        <w:rPr>
          <w:rFonts w:ascii="Calibri" w:hAnsi="Calibri" w:cs="Calibri"/>
          <w:b/>
          <w:spacing w:val="-3"/>
          <w:sz w:val="16"/>
          <w:szCs w:val="16"/>
        </w:rPr>
      </w:pPr>
    </w:p>
    <w:p w14:paraId="5D5C7A0D" w14:textId="4FC92ED8" w:rsidR="00A41A7F" w:rsidRPr="0095236A" w:rsidRDefault="00A41A7F" w:rsidP="00A41A7F">
      <w:pPr>
        <w:tabs>
          <w:tab w:val="left" w:pos="720"/>
          <w:tab w:val="right" w:leader="dot" w:pos="10790"/>
        </w:tabs>
        <w:rPr>
          <w:rFonts w:ascii="Calibri" w:hAnsi="Calibri"/>
          <w:b/>
          <w:caps/>
          <w:noProof/>
          <w:webHidden/>
          <w:szCs w:val="26"/>
        </w:rPr>
      </w:pPr>
      <w:r w:rsidRPr="0095236A">
        <w:rPr>
          <w:rFonts w:ascii="Calibri" w:hAnsi="Calibri"/>
          <w:b/>
          <w:caps/>
          <w:noProof/>
          <w:szCs w:val="26"/>
        </w:rPr>
        <w:t>I.</w:t>
      </w:r>
      <w:r w:rsidRPr="0095236A">
        <w:rPr>
          <w:rFonts w:ascii="Calibri" w:hAnsi="Calibri"/>
          <w:b/>
          <w:caps/>
          <w:noProof/>
          <w:sz w:val="22"/>
          <w:szCs w:val="22"/>
        </w:rPr>
        <w:tab/>
      </w:r>
      <w:r w:rsidRPr="0095236A">
        <w:rPr>
          <w:rFonts w:ascii="Calibri" w:hAnsi="Calibri"/>
          <w:b/>
          <w:caps/>
          <w:noProof/>
          <w:szCs w:val="26"/>
        </w:rPr>
        <w:t>CALENDAR OF EVENTS</w:t>
      </w:r>
    </w:p>
    <w:p w14:paraId="3FC31EB6" w14:textId="77777777" w:rsidR="00A41A7F" w:rsidRPr="0095236A" w:rsidRDefault="00A41A7F" w:rsidP="00A41A7F"/>
    <w:p w14:paraId="3B7E0BBA" w14:textId="77777777" w:rsidR="00A41A7F" w:rsidRPr="0095236A" w:rsidRDefault="00A41A7F" w:rsidP="00A41A7F">
      <w:pPr>
        <w:tabs>
          <w:tab w:val="left" w:pos="720"/>
          <w:tab w:val="right" w:leader="dot" w:pos="10790"/>
        </w:tabs>
        <w:rPr>
          <w:rFonts w:ascii="Calibri" w:hAnsi="Calibri"/>
          <w:b/>
          <w:caps/>
          <w:noProof/>
          <w:sz w:val="22"/>
          <w:szCs w:val="22"/>
        </w:rPr>
      </w:pPr>
      <w:r w:rsidRPr="0095236A">
        <w:rPr>
          <w:rFonts w:ascii="Calibri" w:hAnsi="Calibri"/>
          <w:b/>
          <w:caps/>
          <w:noProof/>
          <w:szCs w:val="26"/>
        </w:rPr>
        <w:t>II.</w:t>
      </w:r>
      <w:r w:rsidRPr="0095236A">
        <w:rPr>
          <w:rFonts w:ascii="Calibri" w:hAnsi="Calibri"/>
          <w:b/>
          <w:caps/>
          <w:noProof/>
          <w:sz w:val="22"/>
          <w:szCs w:val="22"/>
        </w:rPr>
        <w:tab/>
      </w:r>
      <w:r w:rsidRPr="0095236A">
        <w:rPr>
          <w:rFonts w:ascii="Calibri" w:hAnsi="Calibri"/>
          <w:b/>
          <w:caps/>
          <w:noProof/>
          <w:szCs w:val="26"/>
        </w:rPr>
        <w:t>STATEMENT OF WORK</w:t>
      </w:r>
      <w:r w:rsidRPr="0095236A">
        <w:rPr>
          <w:rFonts w:ascii="Calibri" w:hAnsi="Calibri"/>
          <w:b/>
          <w:caps/>
          <w:noProof/>
          <w:webHidden/>
          <w:szCs w:val="26"/>
        </w:rPr>
        <w:tab/>
        <w:t>1</w:t>
      </w:r>
    </w:p>
    <w:p w14:paraId="6D94AFB7" w14:textId="4064F57D" w:rsidR="00A41A7F" w:rsidRPr="0095236A" w:rsidRDefault="00A41A7F" w:rsidP="00A41A7F">
      <w:pPr>
        <w:tabs>
          <w:tab w:val="left" w:pos="1440"/>
          <w:tab w:val="right" w:leader="dot" w:pos="10800"/>
        </w:tabs>
        <w:ind w:firstLine="810"/>
        <w:rPr>
          <w:rFonts w:ascii="Calibri" w:hAnsi="Calibri"/>
          <w:noProof/>
          <w:sz w:val="22"/>
          <w:szCs w:val="22"/>
        </w:rPr>
      </w:pPr>
      <w:r w:rsidRPr="0095236A">
        <w:rPr>
          <w:rFonts w:ascii="Calibri" w:hAnsi="Calibri" w:cs="Calibri"/>
          <w:noProof/>
          <w:szCs w:val="26"/>
        </w:rPr>
        <w:t>A.</w:t>
      </w:r>
      <w:r w:rsidRPr="0095236A">
        <w:rPr>
          <w:rFonts w:ascii="Calibri" w:hAnsi="Calibri"/>
          <w:noProof/>
          <w:sz w:val="22"/>
          <w:szCs w:val="22"/>
        </w:rPr>
        <w:tab/>
      </w:r>
      <w:r w:rsidRPr="0095236A">
        <w:rPr>
          <w:rFonts w:ascii="Calibri" w:hAnsi="Calibri"/>
          <w:noProof/>
          <w:szCs w:val="26"/>
        </w:rPr>
        <w:t>BACKGROUND</w:t>
      </w:r>
      <w:r w:rsidRPr="0095236A">
        <w:rPr>
          <w:rFonts w:ascii="Calibri" w:hAnsi="Calibri"/>
          <w:noProof/>
          <w:webHidden/>
          <w:szCs w:val="26"/>
        </w:rPr>
        <w:tab/>
      </w:r>
      <w:r w:rsidR="00CB2694" w:rsidRPr="0095236A">
        <w:rPr>
          <w:rFonts w:ascii="Calibri" w:hAnsi="Calibri"/>
          <w:noProof/>
          <w:webHidden/>
          <w:szCs w:val="26"/>
        </w:rPr>
        <w:t>1</w:t>
      </w:r>
    </w:p>
    <w:p w14:paraId="7C25F4D1" w14:textId="620735C0" w:rsidR="00A41A7F" w:rsidRPr="0095236A" w:rsidRDefault="00A41A7F" w:rsidP="00A41A7F">
      <w:pPr>
        <w:tabs>
          <w:tab w:val="left" w:pos="1440"/>
          <w:tab w:val="right" w:leader="dot" w:pos="10800"/>
        </w:tabs>
        <w:ind w:firstLine="810"/>
        <w:rPr>
          <w:rFonts w:ascii="Calibri" w:hAnsi="Calibri"/>
          <w:noProof/>
          <w:sz w:val="22"/>
          <w:szCs w:val="22"/>
        </w:rPr>
      </w:pPr>
      <w:r w:rsidRPr="0095236A">
        <w:rPr>
          <w:rFonts w:ascii="Calibri" w:hAnsi="Calibri" w:cs="Calibri"/>
          <w:noProof/>
          <w:szCs w:val="26"/>
        </w:rPr>
        <w:t>B.</w:t>
      </w:r>
      <w:r w:rsidRPr="0095236A">
        <w:rPr>
          <w:rFonts w:ascii="Calibri" w:hAnsi="Calibri"/>
          <w:noProof/>
          <w:sz w:val="22"/>
          <w:szCs w:val="22"/>
        </w:rPr>
        <w:tab/>
      </w:r>
      <w:r w:rsidRPr="0095236A">
        <w:rPr>
          <w:rFonts w:ascii="Calibri" w:hAnsi="Calibri"/>
          <w:noProof/>
          <w:szCs w:val="26"/>
        </w:rPr>
        <w:t>INTENT</w:t>
      </w:r>
      <w:r w:rsidRPr="0095236A">
        <w:rPr>
          <w:rFonts w:ascii="Calibri" w:hAnsi="Calibri"/>
          <w:noProof/>
          <w:webHidden/>
          <w:szCs w:val="26"/>
        </w:rPr>
        <w:tab/>
      </w:r>
      <w:r w:rsidR="00A81E77" w:rsidRPr="0095236A">
        <w:rPr>
          <w:rFonts w:ascii="Calibri" w:hAnsi="Calibri"/>
          <w:noProof/>
          <w:webHidden/>
          <w:szCs w:val="26"/>
        </w:rPr>
        <w:t>2</w:t>
      </w:r>
    </w:p>
    <w:p w14:paraId="572DE126" w14:textId="07C792F4" w:rsidR="00A41A7F" w:rsidRPr="0095236A" w:rsidRDefault="00A41A7F" w:rsidP="00A41A7F">
      <w:pPr>
        <w:tabs>
          <w:tab w:val="left" w:pos="1440"/>
          <w:tab w:val="right" w:leader="dot" w:pos="10800"/>
        </w:tabs>
        <w:ind w:firstLine="810"/>
        <w:rPr>
          <w:rFonts w:ascii="Calibri" w:hAnsi="Calibri"/>
          <w:noProof/>
          <w:sz w:val="22"/>
          <w:szCs w:val="22"/>
        </w:rPr>
      </w:pPr>
      <w:r w:rsidRPr="0095236A">
        <w:rPr>
          <w:rFonts w:ascii="Calibri" w:hAnsi="Calibri" w:cs="Calibri"/>
          <w:noProof/>
          <w:szCs w:val="26"/>
        </w:rPr>
        <w:t>C.</w:t>
      </w:r>
      <w:r w:rsidRPr="0095236A">
        <w:rPr>
          <w:rFonts w:ascii="Calibri" w:hAnsi="Calibri"/>
          <w:noProof/>
          <w:sz w:val="22"/>
          <w:szCs w:val="22"/>
        </w:rPr>
        <w:tab/>
      </w:r>
      <w:r w:rsidRPr="0095236A">
        <w:rPr>
          <w:rFonts w:ascii="Calibri" w:hAnsi="Calibri"/>
          <w:noProof/>
          <w:szCs w:val="26"/>
        </w:rPr>
        <w:t>SCOPE</w:t>
      </w:r>
      <w:r w:rsidRPr="0095236A">
        <w:rPr>
          <w:rFonts w:ascii="Calibri" w:hAnsi="Calibri"/>
          <w:noProof/>
          <w:webHidden/>
          <w:szCs w:val="26"/>
        </w:rPr>
        <w:tab/>
      </w:r>
      <w:r w:rsidR="00CB2694" w:rsidRPr="0095236A">
        <w:rPr>
          <w:rFonts w:ascii="Calibri" w:hAnsi="Calibri"/>
          <w:noProof/>
          <w:webHidden/>
          <w:szCs w:val="26"/>
        </w:rPr>
        <w:t>3</w:t>
      </w:r>
    </w:p>
    <w:p w14:paraId="162345F3" w14:textId="5C29AC90" w:rsidR="00A41A7F" w:rsidRPr="0095236A" w:rsidRDefault="00A41A7F" w:rsidP="00A41A7F">
      <w:pPr>
        <w:tabs>
          <w:tab w:val="left" w:pos="1440"/>
          <w:tab w:val="right" w:leader="dot" w:pos="10800"/>
        </w:tabs>
        <w:ind w:firstLine="810"/>
        <w:rPr>
          <w:rFonts w:ascii="Calibri" w:hAnsi="Calibri" w:cs="Calibri"/>
          <w:noProof/>
          <w:color w:val="0000FF"/>
          <w:szCs w:val="26"/>
          <w:u w:val="single"/>
        </w:rPr>
      </w:pPr>
      <w:r w:rsidRPr="0095236A">
        <w:rPr>
          <w:rFonts w:ascii="Calibri" w:hAnsi="Calibri" w:cs="Calibri"/>
          <w:noProof/>
          <w:szCs w:val="26"/>
        </w:rPr>
        <w:t>D.</w:t>
      </w:r>
      <w:r w:rsidRPr="0095236A">
        <w:rPr>
          <w:rFonts w:ascii="Calibri" w:hAnsi="Calibri"/>
          <w:noProof/>
          <w:sz w:val="22"/>
          <w:szCs w:val="22"/>
        </w:rPr>
        <w:tab/>
      </w:r>
      <w:r w:rsidRPr="0095236A">
        <w:rPr>
          <w:rFonts w:ascii="Calibri" w:hAnsi="Calibri"/>
          <w:noProof/>
          <w:szCs w:val="26"/>
        </w:rPr>
        <w:t>SPECIFIC REQUIREMENTS</w:t>
      </w:r>
      <w:r w:rsidRPr="0095236A">
        <w:rPr>
          <w:rFonts w:ascii="Calibri" w:hAnsi="Calibri"/>
          <w:noProof/>
          <w:webHidden/>
          <w:szCs w:val="26"/>
        </w:rPr>
        <w:tab/>
      </w:r>
      <w:r w:rsidR="00810E62">
        <w:rPr>
          <w:rFonts w:ascii="Calibri" w:hAnsi="Calibri"/>
          <w:noProof/>
          <w:webHidden/>
          <w:szCs w:val="26"/>
        </w:rPr>
        <w:t>8</w:t>
      </w:r>
    </w:p>
    <w:p w14:paraId="623F3844" w14:textId="0909BB6B" w:rsidR="00A41A7F" w:rsidRPr="0095236A" w:rsidRDefault="00A41A7F" w:rsidP="00A41A7F">
      <w:pPr>
        <w:tabs>
          <w:tab w:val="left" w:pos="1440"/>
          <w:tab w:val="right" w:leader="dot" w:pos="10800"/>
        </w:tabs>
        <w:ind w:firstLine="810"/>
        <w:rPr>
          <w:rFonts w:ascii="Calibri" w:hAnsi="Calibri"/>
          <w:noProof/>
          <w:webHidden/>
          <w:szCs w:val="26"/>
        </w:rPr>
      </w:pPr>
      <w:r w:rsidRPr="0095236A">
        <w:rPr>
          <w:rFonts w:ascii="Calibri" w:hAnsi="Calibri" w:cs="Calibri"/>
          <w:noProof/>
          <w:szCs w:val="26"/>
        </w:rPr>
        <w:t>E.</w:t>
      </w:r>
      <w:r w:rsidRPr="0095236A">
        <w:rPr>
          <w:rFonts w:ascii="Calibri" w:hAnsi="Calibri"/>
          <w:noProof/>
          <w:sz w:val="22"/>
          <w:szCs w:val="22"/>
        </w:rPr>
        <w:tab/>
      </w:r>
      <w:r w:rsidRPr="0095236A">
        <w:rPr>
          <w:rFonts w:ascii="Calibri" w:hAnsi="Calibri"/>
          <w:noProof/>
          <w:szCs w:val="26"/>
        </w:rPr>
        <w:t>DELIVERABLES / REPORTS /RESULT BASED ACCOUNTABILITY</w:t>
      </w:r>
      <w:r w:rsidRPr="0095236A">
        <w:rPr>
          <w:rFonts w:ascii="Calibri" w:hAnsi="Calibri"/>
          <w:noProof/>
          <w:webHidden/>
          <w:szCs w:val="26"/>
        </w:rPr>
        <w:tab/>
      </w:r>
      <w:r w:rsidR="00810E62">
        <w:rPr>
          <w:rFonts w:ascii="Calibri" w:hAnsi="Calibri"/>
          <w:noProof/>
          <w:webHidden/>
          <w:szCs w:val="26"/>
        </w:rPr>
        <w:t>9</w:t>
      </w:r>
    </w:p>
    <w:p w14:paraId="2E5E835D" w14:textId="31D9E4E3" w:rsidR="00A41A7F" w:rsidRPr="0095236A" w:rsidRDefault="00A41A7F" w:rsidP="00A41A7F">
      <w:pPr>
        <w:rPr>
          <w:rFonts w:ascii="Calibri" w:hAnsi="Calibri" w:cs="Calibri"/>
        </w:rPr>
      </w:pPr>
      <w:r w:rsidRPr="0095236A">
        <w:tab/>
      </w:r>
      <w:r w:rsidRPr="0095236A">
        <w:rPr>
          <w:rFonts w:ascii="Calibri" w:hAnsi="Calibri" w:cs="Calibri"/>
        </w:rPr>
        <w:t xml:space="preserve"> F. </w:t>
      </w:r>
      <w:r w:rsidRPr="0095236A">
        <w:rPr>
          <w:rFonts w:ascii="Calibri" w:hAnsi="Calibri" w:cs="Calibri"/>
        </w:rPr>
        <w:tab/>
        <w:t>NETWORKING / BIDDERS CONFERENCES………………………………………………………………………1</w:t>
      </w:r>
      <w:r w:rsidR="00A81E77" w:rsidRPr="0095236A">
        <w:rPr>
          <w:rFonts w:ascii="Calibri" w:hAnsi="Calibri" w:cs="Calibri"/>
        </w:rPr>
        <w:t>1</w:t>
      </w:r>
    </w:p>
    <w:p w14:paraId="7AE24785" w14:textId="7DADDE93" w:rsidR="00A41A7F" w:rsidRPr="0095236A" w:rsidRDefault="00A41A7F" w:rsidP="00A41A7F">
      <w:pPr>
        <w:tabs>
          <w:tab w:val="left" w:pos="720"/>
          <w:tab w:val="right" w:leader="dot" w:pos="10790"/>
        </w:tabs>
        <w:rPr>
          <w:rFonts w:ascii="Calibri" w:hAnsi="Calibri"/>
          <w:b/>
          <w:caps/>
          <w:noProof/>
          <w:sz w:val="22"/>
          <w:szCs w:val="22"/>
        </w:rPr>
      </w:pPr>
      <w:r w:rsidRPr="0095236A">
        <w:rPr>
          <w:rFonts w:ascii="Calibri" w:hAnsi="Calibri"/>
          <w:b/>
          <w:caps/>
          <w:noProof/>
          <w:szCs w:val="26"/>
        </w:rPr>
        <w:t>III.</w:t>
      </w:r>
      <w:r w:rsidRPr="0095236A">
        <w:rPr>
          <w:rFonts w:ascii="Calibri" w:hAnsi="Calibri"/>
          <w:b/>
          <w:caps/>
          <w:noProof/>
          <w:sz w:val="22"/>
          <w:szCs w:val="22"/>
        </w:rPr>
        <w:tab/>
      </w:r>
      <w:r w:rsidRPr="0095236A">
        <w:rPr>
          <w:rFonts w:ascii="Calibri" w:hAnsi="Calibri"/>
          <w:b/>
          <w:caps/>
          <w:noProof/>
          <w:szCs w:val="26"/>
        </w:rPr>
        <w:t>COUNTY PROCEDURES, TERMS, AND CONDITIONS</w:t>
      </w:r>
      <w:r w:rsidRPr="0095236A">
        <w:rPr>
          <w:rFonts w:ascii="Calibri" w:hAnsi="Calibri"/>
          <w:b/>
          <w:caps/>
          <w:noProof/>
          <w:webHidden/>
          <w:szCs w:val="26"/>
        </w:rPr>
        <w:tab/>
        <w:t>1</w:t>
      </w:r>
      <w:r w:rsidR="006D72ED" w:rsidRPr="0095236A">
        <w:rPr>
          <w:rFonts w:ascii="Calibri" w:hAnsi="Calibri"/>
          <w:b/>
          <w:caps/>
          <w:noProof/>
          <w:webHidden/>
          <w:szCs w:val="26"/>
        </w:rPr>
        <w:t>2</w:t>
      </w:r>
    </w:p>
    <w:p w14:paraId="55DEB71F" w14:textId="549918EB" w:rsidR="00A41A7F" w:rsidRPr="0095236A" w:rsidRDefault="00A41A7F" w:rsidP="00A41A7F">
      <w:pPr>
        <w:tabs>
          <w:tab w:val="left" w:pos="1440"/>
          <w:tab w:val="right" w:leader="dot" w:pos="10800"/>
        </w:tabs>
        <w:ind w:firstLine="810"/>
        <w:rPr>
          <w:rFonts w:ascii="Calibri" w:hAnsi="Calibri"/>
          <w:noProof/>
          <w:sz w:val="22"/>
          <w:szCs w:val="22"/>
        </w:rPr>
      </w:pPr>
      <w:r w:rsidRPr="0095236A">
        <w:rPr>
          <w:rFonts w:ascii="Calibri" w:hAnsi="Calibri" w:cs="Calibri"/>
          <w:noProof/>
          <w:szCs w:val="26"/>
        </w:rPr>
        <w:t>G.</w:t>
      </w:r>
      <w:r w:rsidRPr="0095236A">
        <w:rPr>
          <w:rFonts w:ascii="Calibri" w:hAnsi="Calibri"/>
          <w:noProof/>
          <w:sz w:val="22"/>
          <w:szCs w:val="22"/>
        </w:rPr>
        <w:tab/>
      </w:r>
      <w:r w:rsidRPr="0095236A">
        <w:rPr>
          <w:rFonts w:ascii="Calibri" w:hAnsi="Calibri"/>
          <w:noProof/>
          <w:szCs w:val="26"/>
        </w:rPr>
        <w:t>EVALUATION CRITERIA / SELECTION COMMITTEE</w:t>
      </w:r>
      <w:r w:rsidRPr="0095236A">
        <w:rPr>
          <w:rFonts w:ascii="Calibri" w:hAnsi="Calibri"/>
          <w:noProof/>
          <w:webHidden/>
          <w:szCs w:val="26"/>
        </w:rPr>
        <w:tab/>
        <w:t>1</w:t>
      </w:r>
      <w:r w:rsidR="006D72ED" w:rsidRPr="0095236A">
        <w:rPr>
          <w:rFonts w:ascii="Calibri" w:hAnsi="Calibri"/>
          <w:noProof/>
          <w:szCs w:val="26"/>
        </w:rPr>
        <w:t>2</w:t>
      </w:r>
    </w:p>
    <w:p w14:paraId="5C23F933" w14:textId="77777777" w:rsidR="00A41A7F" w:rsidRPr="0095236A" w:rsidRDefault="00A41A7F" w:rsidP="00A41A7F">
      <w:pPr>
        <w:tabs>
          <w:tab w:val="left" w:pos="1440"/>
          <w:tab w:val="right" w:leader="dot" w:pos="10800"/>
        </w:tabs>
        <w:ind w:firstLine="810"/>
        <w:rPr>
          <w:rFonts w:ascii="Calibri" w:hAnsi="Calibri"/>
          <w:noProof/>
          <w:sz w:val="22"/>
          <w:szCs w:val="22"/>
        </w:rPr>
      </w:pPr>
      <w:r w:rsidRPr="0095236A">
        <w:rPr>
          <w:rFonts w:ascii="Calibri" w:hAnsi="Calibri" w:cs="Calibri"/>
          <w:noProof/>
          <w:szCs w:val="26"/>
        </w:rPr>
        <w:t>H.</w:t>
      </w:r>
      <w:r w:rsidRPr="0095236A">
        <w:rPr>
          <w:rFonts w:ascii="Calibri" w:hAnsi="Calibri"/>
          <w:noProof/>
          <w:sz w:val="22"/>
          <w:szCs w:val="22"/>
        </w:rPr>
        <w:tab/>
      </w:r>
      <w:r w:rsidRPr="0095236A">
        <w:rPr>
          <w:rFonts w:ascii="Calibri" w:hAnsi="Calibri"/>
          <w:noProof/>
          <w:szCs w:val="26"/>
        </w:rPr>
        <w:t>CONTRACT EVALUATION AND ASSESSMENT</w:t>
      </w:r>
      <w:r w:rsidRPr="0095236A">
        <w:rPr>
          <w:rFonts w:ascii="Calibri" w:hAnsi="Calibri"/>
          <w:noProof/>
          <w:webHidden/>
          <w:szCs w:val="26"/>
        </w:rPr>
        <w:tab/>
        <w:t>17</w:t>
      </w:r>
    </w:p>
    <w:p w14:paraId="6B1C0AAB" w14:textId="77777777" w:rsidR="00A41A7F" w:rsidRPr="0095236A" w:rsidRDefault="00A41A7F" w:rsidP="00A41A7F">
      <w:pPr>
        <w:tabs>
          <w:tab w:val="left" w:pos="1440"/>
          <w:tab w:val="right" w:leader="dot" w:pos="10800"/>
        </w:tabs>
        <w:ind w:firstLine="810"/>
        <w:rPr>
          <w:rFonts w:ascii="Calibri" w:hAnsi="Calibri"/>
          <w:noProof/>
          <w:szCs w:val="26"/>
        </w:rPr>
      </w:pPr>
      <w:bookmarkStart w:id="10" w:name="_Hlk495311206"/>
      <w:r w:rsidRPr="0095236A">
        <w:rPr>
          <w:rFonts w:ascii="Calibri" w:hAnsi="Calibri" w:cs="Calibri"/>
          <w:noProof/>
          <w:szCs w:val="26"/>
        </w:rPr>
        <w:t>I.</w:t>
      </w:r>
      <w:r w:rsidRPr="0095236A">
        <w:rPr>
          <w:rFonts w:ascii="Calibri" w:hAnsi="Calibri"/>
          <w:noProof/>
          <w:sz w:val="22"/>
          <w:szCs w:val="22"/>
        </w:rPr>
        <w:tab/>
      </w:r>
      <w:r w:rsidRPr="0095236A">
        <w:rPr>
          <w:rFonts w:ascii="Calibri" w:hAnsi="Calibri"/>
          <w:noProof/>
          <w:szCs w:val="26"/>
        </w:rPr>
        <w:t>NOTICE OF INTENT TO AWARD</w:t>
      </w:r>
      <w:r w:rsidRPr="0095236A">
        <w:rPr>
          <w:rFonts w:ascii="Calibri" w:hAnsi="Calibri"/>
          <w:noProof/>
          <w:webHidden/>
          <w:szCs w:val="26"/>
        </w:rPr>
        <w:tab/>
        <w:t>17</w:t>
      </w:r>
    </w:p>
    <w:bookmarkEnd w:id="10"/>
    <w:p w14:paraId="2DD2269A" w14:textId="7FF01B49" w:rsidR="00A41A7F" w:rsidRPr="0095236A" w:rsidRDefault="00A41A7F" w:rsidP="00A41A7F">
      <w:pPr>
        <w:tabs>
          <w:tab w:val="left" w:pos="1440"/>
          <w:tab w:val="right" w:leader="dot" w:pos="10800"/>
        </w:tabs>
        <w:ind w:firstLine="810"/>
        <w:rPr>
          <w:rFonts w:ascii="Calibri" w:hAnsi="Calibri"/>
          <w:noProof/>
          <w:szCs w:val="26"/>
        </w:rPr>
      </w:pPr>
      <w:r w:rsidRPr="0095236A">
        <w:rPr>
          <w:rFonts w:ascii="Calibri" w:hAnsi="Calibri"/>
          <w:noProof/>
          <w:szCs w:val="26"/>
        </w:rPr>
        <w:t>J.</w:t>
      </w:r>
      <w:r w:rsidRPr="0095236A">
        <w:rPr>
          <w:rFonts w:ascii="Calibri" w:hAnsi="Calibri"/>
          <w:noProof/>
          <w:szCs w:val="26"/>
        </w:rPr>
        <w:tab/>
        <w:t>BID PROTEST / APPEAL PROCESS</w:t>
      </w:r>
      <w:r w:rsidRPr="0095236A">
        <w:rPr>
          <w:rFonts w:ascii="Calibri" w:hAnsi="Calibri"/>
          <w:noProof/>
          <w:webHidden/>
          <w:szCs w:val="26"/>
        </w:rPr>
        <w:tab/>
        <w:t>1</w:t>
      </w:r>
      <w:r w:rsidR="00575676" w:rsidRPr="0095236A">
        <w:rPr>
          <w:rFonts w:ascii="Calibri" w:hAnsi="Calibri"/>
          <w:noProof/>
          <w:webHidden/>
          <w:szCs w:val="26"/>
        </w:rPr>
        <w:t>9</w:t>
      </w:r>
    </w:p>
    <w:p w14:paraId="721FABBF" w14:textId="28E78336" w:rsidR="00A41A7F" w:rsidRPr="0095236A" w:rsidRDefault="00A41A7F" w:rsidP="00A41A7F">
      <w:pPr>
        <w:tabs>
          <w:tab w:val="left" w:pos="1440"/>
          <w:tab w:val="right" w:leader="dot" w:pos="10800"/>
        </w:tabs>
        <w:ind w:firstLine="810"/>
        <w:rPr>
          <w:rFonts w:ascii="Calibri" w:hAnsi="Calibri"/>
          <w:noProof/>
          <w:sz w:val="22"/>
          <w:szCs w:val="22"/>
        </w:rPr>
      </w:pPr>
      <w:bookmarkStart w:id="11" w:name="_Hlk495311378"/>
      <w:r w:rsidRPr="0095236A">
        <w:rPr>
          <w:rFonts w:ascii="Calibri" w:hAnsi="Calibri" w:cs="Calibri"/>
          <w:noProof/>
          <w:szCs w:val="26"/>
        </w:rPr>
        <w:t>K.</w:t>
      </w:r>
      <w:r w:rsidRPr="0095236A">
        <w:rPr>
          <w:rFonts w:ascii="Calibri" w:hAnsi="Calibri"/>
          <w:noProof/>
          <w:sz w:val="22"/>
          <w:szCs w:val="22"/>
        </w:rPr>
        <w:tab/>
      </w:r>
      <w:r w:rsidRPr="0095236A">
        <w:rPr>
          <w:rFonts w:ascii="Calibri" w:hAnsi="Calibri"/>
          <w:noProof/>
          <w:szCs w:val="26"/>
        </w:rPr>
        <w:t>TERM / TERMINATION / RENEWAL</w:t>
      </w:r>
      <w:r w:rsidRPr="0095236A">
        <w:rPr>
          <w:rFonts w:ascii="Calibri" w:hAnsi="Calibri"/>
          <w:noProof/>
          <w:webHidden/>
          <w:szCs w:val="26"/>
        </w:rPr>
        <w:tab/>
      </w:r>
      <w:bookmarkEnd w:id="11"/>
      <w:r w:rsidRPr="0095236A">
        <w:rPr>
          <w:rFonts w:ascii="Calibri" w:hAnsi="Calibri"/>
          <w:noProof/>
          <w:szCs w:val="26"/>
        </w:rPr>
        <w:t>2</w:t>
      </w:r>
      <w:r w:rsidR="005C74B0" w:rsidRPr="0095236A">
        <w:rPr>
          <w:rFonts w:ascii="Calibri" w:hAnsi="Calibri"/>
          <w:noProof/>
          <w:szCs w:val="26"/>
        </w:rPr>
        <w:t>3</w:t>
      </w:r>
    </w:p>
    <w:p w14:paraId="440CBB5E" w14:textId="0FF2D8F2" w:rsidR="00A41A7F" w:rsidRPr="0095236A" w:rsidRDefault="00A41A7F" w:rsidP="00A41A7F">
      <w:pPr>
        <w:tabs>
          <w:tab w:val="left" w:pos="1440"/>
          <w:tab w:val="right" w:leader="dot" w:pos="10800"/>
        </w:tabs>
        <w:ind w:firstLine="810"/>
        <w:rPr>
          <w:rFonts w:ascii="Calibri" w:hAnsi="Calibri"/>
          <w:noProof/>
          <w:szCs w:val="26"/>
        </w:rPr>
      </w:pPr>
      <w:r w:rsidRPr="0095236A">
        <w:rPr>
          <w:rFonts w:ascii="Calibri" w:hAnsi="Calibri"/>
          <w:noProof/>
          <w:szCs w:val="26"/>
        </w:rPr>
        <w:t>L.</w:t>
      </w:r>
      <w:r w:rsidRPr="0095236A">
        <w:rPr>
          <w:rFonts w:ascii="Calibri" w:hAnsi="Calibri"/>
          <w:noProof/>
          <w:szCs w:val="26"/>
        </w:rPr>
        <w:tab/>
        <w:t>QUANTITIES</w:t>
      </w:r>
      <w:r w:rsidRPr="0095236A">
        <w:rPr>
          <w:rFonts w:ascii="Calibri" w:hAnsi="Calibri"/>
          <w:noProof/>
          <w:webHidden/>
          <w:szCs w:val="26"/>
        </w:rPr>
        <w:tab/>
        <w:t>2</w:t>
      </w:r>
      <w:r w:rsidR="005C74B0" w:rsidRPr="0095236A">
        <w:rPr>
          <w:rFonts w:ascii="Calibri" w:hAnsi="Calibri"/>
          <w:noProof/>
          <w:szCs w:val="26"/>
        </w:rPr>
        <w:t>3</w:t>
      </w:r>
    </w:p>
    <w:p w14:paraId="377CDE17" w14:textId="78A58E89" w:rsidR="00A41A7F" w:rsidRPr="0095236A" w:rsidRDefault="00A41A7F" w:rsidP="00A41A7F">
      <w:pPr>
        <w:tabs>
          <w:tab w:val="left" w:pos="1440"/>
          <w:tab w:val="right" w:leader="dot" w:pos="10800"/>
        </w:tabs>
        <w:ind w:firstLine="810"/>
        <w:rPr>
          <w:rFonts w:ascii="Calibri" w:hAnsi="Calibri"/>
          <w:noProof/>
          <w:sz w:val="22"/>
          <w:szCs w:val="22"/>
        </w:rPr>
      </w:pPr>
      <w:r w:rsidRPr="0095236A">
        <w:rPr>
          <w:rFonts w:ascii="Calibri" w:hAnsi="Calibri" w:cs="Calibri"/>
          <w:noProof/>
          <w:szCs w:val="26"/>
        </w:rPr>
        <w:t>M.</w:t>
      </w:r>
      <w:r w:rsidRPr="0095236A">
        <w:rPr>
          <w:rFonts w:ascii="Calibri" w:hAnsi="Calibri"/>
          <w:noProof/>
          <w:sz w:val="22"/>
          <w:szCs w:val="22"/>
        </w:rPr>
        <w:tab/>
      </w:r>
      <w:r w:rsidRPr="0095236A">
        <w:rPr>
          <w:rFonts w:ascii="Calibri" w:hAnsi="Calibri"/>
          <w:noProof/>
          <w:szCs w:val="26"/>
        </w:rPr>
        <w:t>PRICING</w:t>
      </w:r>
      <w:r w:rsidRPr="0095236A">
        <w:rPr>
          <w:rFonts w:ascii="Calibri" w:hAnsi="Calibri"/>
          <w:noProof/>
          <w:webHidden/>
          <w:szCs w:val="26"/>
        </w:rPr>
        <w:tab/>
        <w:t>2</w:t>
      </w:r>
      <w:r w:rsidR="002C41B7" w:rsidRPr="0095236A">
        <w:rPr>
          <w:rFonts w:ascii="Calibri" w:hAnsi="Calibri"/>
          <w:noProof/>
          <w:webHidden/>
          <w:szCs w:val="26"/>
        </w:rPr>
        <w:t>2</w:t>
      </w:r>
    </w:p>
    <w:p w14:paraId="4C60E322" w14:textId="3A11A5B7" w:rsidR="00A41A7F" w:rsidRPr="0095236A" w:rsidRDefault="00A41A7F" w:rsidP="00A41A7F">
      <w:pPr>
        <w:tabs>
          <w:tab w:val="left" w:pos="1440"/>
          <w:tab w:val="right" w:leader="dot" w:pos="10800"/>
        </w:tabs>
        <w:ind w:firstLine="810"/>
        <w:rPr>
          <w:rFonts w:ascii="Calibri" w:hAnsi="Calibri"/>
          <w:noProof/>
          <w:sz w:val="22"/>
          <w:szCs w:val="22"/>
        </w:rPr>
      </w:pPr>
      <w:r w:rsidRPr="0095236A">
        <w:rPr>
          <w:rFonts w:ascii="Calibri" w:hAnsi="Calibri" w:cs="Calibri"/>
          <w:noProof/>
          <w:szCs w:val="26"/>
        </w:rPr>
        <w:t>N.</w:t>
      </w:r>
      <w:r w:rsidRPr="0095236A">
        <w:rPr>
          <w:rFonts w:ascii="Calibri" w:hAnsi="Calibri"/>
          <w:noProof/>
          <w:sz w:val="22"/>
          <w:szCs w:val="22"/>
        </w:rPr>
        <w:tab/>
      </w:r>
      <w:r w:rsidRPr="0095236A">
        <w:rPr>
          <w:rFonts w:ascii="Calibri" w:hAnsi="Calibri"/>
          <w:noProof/>
          <w:szCs w:val="26"/>
        </w:rPr>
        <w:t>AWARD</w:t>
      </w:r>
      <w:r w:rsidRPr="0095236A">
        <w:rPr>
          <w:rFonts w:ascii="Calibri" w:hAnsi="Calibri"/>
          <w:noProof/>
          <w:webHidden/>
          <w:szCs w:val="26"/>
        </w:rPr>
        <w:tab/>
      </w:r>
      <w:r w:rsidRPr="0095236A">
        <w:rPr>
          <w:rFonts w:ascii="Calibri" w:hAnsi="Calibri"/>
          <w:noProof/>
          <w:szCs w:val="26"/>
        </w:rPr>
        <w:t>2</w:t>
      </w:r>
      <w:r w:rsidR="005C74B0" w:rsidRPr="0095236A">
        <w:rPr>
          <w:rFonts w:ascii="Calibri" w:hAnsi="Calibri"/>
          <w:noProof/>
          <w:szCs w:val="26"/>
        </w:rPr>
        <w:t>3</w:t>
      </w:r>
    </w:p>
    <w:p w14:paraId="3BF673D5" w14:textId="78688106" w:rsidR="00A41A7F" w:rsidRPr="0095236A" w:rsidRDefault="00A41A7F" w:rsidP="00A41A7F">
      <w:pPr>
        <w:tabs>
          <w:tab w:val="left" w:pos="1440"/>
          <w:tab w:val="right" w:leader="dot" w:pos="10800"/>
        </w:tabs>
        <w:ind w:firstLine="810"/>
        <w:rPr>
          <w:rFonts w:ascii="Calibri" w:hAnsi="Calibri"/>
          <w:noProof/>
          <w:sz w:val="22"/>
          <w:szCs w:val="22"/>
        </w:rPr>
      </w:pPr>
      <w:r w:rsidRPr="0095236A">
        <w:rPr>
          <w:rFonts w:ascii="Calibri" w:hAnsi="Calibri" w:cs="Calibri"/>
          <w:noProof/>
          <w:szCs w:val="26"/>
        </w:rPr>
        <w:t>O.</w:t>
      </w:r>
      <w:r w:rsidRPr="0095236A">
        <w:rPr>
          <w:rFonts w:ascii="Calibri" w:hAnsi="Calibri"/>
          <w:noProof/>
          <w:sz w:val="22"/>
          <w:szCs w:val="22"/>
        </w:rPr>
        <w:tab/>
      </w:r>
      <w:r w:rsidRPr="0095236A">
        <w:rPr>
          <w:rFonts w:ascii="Calibri" w:hAnsi="Calibri"/>
          <w:noProof/>
          <w:szCs w:val="26"/>
        </w:rPr>
        <w:t>INVOICING</w:t>
      </w:r>
      <w:r w:rsidRPr="0095236A">
        <w:rPr>
          <w:rFonts w:ascii="Calibri" w:hAnsi="Calibri"/>
          <w:noProof/>
          <w:webHidden/>
          <w:szCs w:val="26"/>
        </w:rPr>
        <w:tab/>
        <w:t>2</w:t>
      </w:r>
      <w:r w:rsidR="005C74B0" w:rsidRPr="0095236A">
        <w:rPr>
          <w:rFonts w:ascii="Calibri" w:hAnsi="Calibri"/>
          <w:noProof/>
          <w:webHidden/>
          <w:szCs w:val="26"/>
        </w:rPr>
        <w:t>5</w:t>
      </w:r>
    </w:p>
    <w:p w14:paraId="78C67C1B" w14:textId="4F22FA0B" w:rsidR="00A41A7F" w:rsidRPr="0095236A" w:rsidRDefault="00A41A7F" w:rsidP="00A41A7F">
      <w:pPr>
        <w:tabs>
          <w:tab w:val="left" w:pos="720"/>
          <w:tab w:val="right" w:leader="dot" w:pos="10790"/>
        </w:tabs>
        <w:rPr>
          <w:rFonts w:ascii="Calibri" w:hAnsi="Calibri"/>
          <w:b/>
          <w:caps/>
          <w:noProof/>
          <w:sz w:val="22"/>
          <w:szCs w:val="22"/>
        </w:rPr>
      </w:pPr>
      <w:r w:rsidRPr="0095236A">
        <w:rPr>
          <w:rFonts w:ascii="Calibri" w:hAnsi="Calibri"/>
          <w:b/>
          <w:caps/>
          <w:noProof/>
          <w:szCs w:val="26"/>
        </w:rPr>
        <w:t>IV.</w:t>
      </w:r>
      <w:r w:rsidRPr="0095236A">
        <w:rPr>
          <w:rFonts w:ascii="Calibri" w:hAnsi="Calibri"/>
          <w:b/>
          <w:caps/>
          <w:noProof/>
          <w:sz w:val="22"/>
          <w:szCs w:val="22"/>
        </w:rPr>
        <w:tab/>
      </w:r>
      <w:r w:rsidRPr="0095236A">
        <w:rPr>
          <w:rFonts w:ascii="Calibri" w:hAnsi="Calibri"/>
          <w:b/>
          <w:caps/>
          <w:noProof/>
          <w:szCs w:val="26"/>
        </w:rPr>
        <w:t>INSTRUCTIONS TO BIDDERS</w:t>
      </w:r>
      <w:r w:rsidRPr="0095236A">
        <w:rPr>
          <w:rFonts w:ascii="Calibri" w:hAnsi="Calibri"/>
          <w:b/>
          <w:caps/>
          <w:noProof/>
          <w:webHidden/>
          <w:szCs w:val="26"/>
        </w:rPr>
        <w:tab/>
      </w:r>
      <w:r w:rsidRPr="0095236A">
        <w:rPr>
          <w:rFonts w:ascii="Calibri" w:hAnsi="Calibri"/>
          <w:b/>
          <w:caps/>
          <w:noProof/>
          <w:szCs w:val="26"/>
        </w:rPr>
        <w:t>2</w:t>
      </w:r>
      <w:r w:rsidR="005C74B0" w:rsidRPr="0095236A">
        <w:rPr>
          <w:rFonts w:ascii="Calibri" w:hAnsi="Calibri"/>
          <w:b/>
          <w:caps/>
          <w:noProof/>
          <w:szCs w:val="26"/>
        </w:rPr>
        <w:t>5</w:t>
      </w:r>
    </w:p>
    <w:p w14:paraId="71940DD1" w14:textId="1397F64B" w:rsidR="00A41A7F" w:rsidRPr="0095236A" w:rsidRDefault="00A41A7F" w:rsidP="00A41A7F">
      <w:pPr>
        <w:tabs>
          <w:tab w:val="left" w:pos="1440"/>
          <w:tab w:val="right" w:leader="dot" w:pos="10800"/>
        </w:tabs>
        <w:ind w:firstLine="810"/>
        <w:rPr>
          <w:rFonts w:ascii="Calibri" w:hAnsi="Calibri"/>
          <w:noProof/>
          <w:sz w:val="22"/>
          <w:szCs w:val="22"/>
        </w:rPr>
      </w:pPr>
      <w:r w:rsidRPr="0095236A">
        <w:rPr>
          <w:rFonts w:ascii="Calibri" w:hAnsi="Calibri" w:cs="Calibri"/>
          <w:noProof/>
          <w:szCs w:val="26"/>
        </w:rPr>
        <w:t>P.</w:t>
      </w:r>
      <w:r w:rsidRPr="0095236A">
        <w:rPr>
          <w:rFonts w:ascii="Calibri" w:hAnsi="Calibri"/>
          <w:noProof/>
          <w:sz w:val="22"/>
          <w:szCs w:val="22"/>
        </w:rPr>
        <w:tab/>
      </w:r>
      <w:r w:rsidRPr="0095236A">
        <w:rPr>
          <w:rFonts w:ascii="Calibri" w:hAnsi="Calibri"/>
          <w:noProof/>
          <w:szCs w:val="26"/>
        </w:rPr>
        <w:t>COUNTY CONTACTS</w:t>
      </w:r>
      <w:r w:rsidRPr="0095236A">
        <w:rPr>
          <w:rFonts w:ascii="Calibri" w:hAnsi="Calibri"/>
          <w:noProof/>
          <w:webHidden/>
          <w:szCs w:val="26"/>
        </w:rPr>
        <w:tab/>
      </w:r>
      <w:r w:rsidRPr="0095236A">
        <w:rPr>
          <w:rFonts w:ascii="Calibri" w:hAnsi="Calibri"/>
          <w:noProof/>
          <w:szCs w:val="26"/>
        </w:rPr>
        <w:t>2</w:t>
      </w:r>
      <w:r w:rsidR="005C74B0" w:rsidRPr="0095236A">
        <w:rPr>
          <w:rFonts w:ascii="Calibri" w:hAnsi="Calibri"/>
          <w:noProof/>
          <w:szCs w:val="26"/>
        </w:rPr>
        <w:t>5</w:t>
      </w:r>
    </w:p>
    <w:p w14:paraId="57E30E6C" w14:textId="1F124DBE" w:rsidR="00A41A7F" w:rsidRPr="0095236A" w:rsidRDefault="00A41A7F" w:rsidP="00A41A7F">
      <w:pPr>
        <w:tabs>
          <w:tab w:val="left" w:pos="1440"/>
          <w:tab w:val="right" w:leader="dot" w:pos="10800"/>
        </w:tabs>
        <w:ind w:firstLine="810"/>
        <w:rPr>
          <w:rFonts w:ascii="Calibri" w:hAnsi="Calibri"/>
          <w:noProof/>
          <w:sz w:val="22"/>
          <w:szCs w:val="22"/>
        </w:rPr>
      </w:pPr>
      <w:r w:rsidRPr="0095236A">
        <w:rPr>
          <w:rFonts w:ascii="Calibri" w:hAnsi="Calibri" w:cs="Calibri"/>
          <w:noProof/>
          <w:szCs w:val="26"/>
        </w:rPr>
        <w:t>Q.</w:t>
      </w:r>
      <w:r w:rsidRPr="0095236A">
        <w:rPr>
          <w:rFonts w:ascii="Calibri" w:hAnsi="Calibri"/>
          <w:noProof/>
          <w:sz w:val="22"/>
          <w:szCs w:val="22"/>
        </w:rPr>
        <w:tab/>
      </w:r>
      <w:r w:rsidRPr="0095236A">
        <w:rPr>
          <w:rFonts w:ascii="Calibri" w:hAnsi="Calibri"/>
          <w:noProof/>
          <w:szCs w:val="26"/>
        </w:rPr>
        <w:t>SUBMITTAL OF BIDS</w:t>
      </w:r>
      <w:r w:rsidRPr="0095236A">
        <w:rPr>
          <w:rFonts w:ascii="Calibri" w:hAnsi="Calibri"/>
          <w:noProof/>
          <w:webHidden/>
          <w:szCs w:val="26"/>
        </w:rPr>
        <w:tab/>
      </w:r>
      <w:r w:rsidRPr="0095236A">
        <w:rPr>
          <w:rFonts w:ascii="Calibri" w:hAnsi="Calibri"/>
          <w:noProof/>
          <w:szCs w:val="26"/>
        </w:rPr>
        <w:t>2</w:t>
      </w:r>
      <w:r w:rsidR="005C74B0" w:rsidRPr="0095236A">
        <w:rPr>
          <w:rFonts w:ascii="Calibri" w:hAnsi="Calibri"/>
          <w:noProof/>
          <w:szCs w:val="26"/>
        </w:rPr>
        <w:t>6</w:t>
      </w:r>
    </w:p>
    <w:p w14:paraId="3CAD3D0C" w14:textId="5AC76E78" w:rsidR="00A41A7F" w:rsidRPr="0095236A" w:rsidRDefault="00A41A7F" w:rsidP="00A41A7F">
      <w:pPr>
        <w:tabs>
          <w:tab w:val="left" w:pos="1440"/>
          <w:tab w:val="right" w:leader="dot" w:pos="10800"/>
        </w:tabs>
        <w:ind w:firstLine="810"/>
        <w:rPr>
          <w:rFonts w:ascii="Calibri" w:hAnsi="Calibri"/>
          <w:noProof/>
          <w:szCs w:val="26"/>
        </w:rPr>
      </w:pPr>
      <w:bookmarkStart w:id="12" w:name="_Hlk497209438"/>
      <w:r w:rsidRPr="0095236A">
        <w:rPr>
          <w:rFonts w:ascii="Calibri" w:hAnsi="Calibri" w:cs="Calibri"/>
          <w:noProof/>
          <w:szCs w:val="26"/>
        </w:rPr>
        <w:t>R.</w:t>
      </w:r>
      <w:r w:rsidRPr="0095236A">
        <w:rPr>
          <w:rFonts w:ascii="Calibri" w:hAnsi="Calibri"/>
          <w:noProof/>
          <w:sz w:val="22"/>
          <w:szCs w:val="22"/>
        </w:rPr>
        <w:tab/>
      </w:r>
      <w:r w:rsidRPr="0095236A">
        <w:rPr>
          <w:rFonts w:ascii="Calibri" w:hAnsi="Calibri"/>
          <w:noProof/>
          <w:szCs w:val="26"/>
        </w:rPr>
        <w:t>RESPONSE FORMAT</w:t>
      </w:r>
      <w:r w:rsidRPr="0095236A">
        <w:rPr>
          <w:rFonts w:ascii="Calibri" w:hAnsi="Calibri"/>
          <w:noProof/>
          <w:webHidden/>
          <w:szCs w:val="26"/>
        </w:rPr>
        <w:tab/>
      </w:r>
      <w:r w:rsidRPr="0095236A">
        <w:rPr>
          <w:rFonts w:ascii="Calibri" w:hAnsi="Calibri"/>
          <w:noProof/>
          <w:szCs w:val="26"/>
        </w:rPr>
        <w:t>2</w:t>
      </w:r>
      <w:r w:rsidR="00B95732">
        <w:rPr>
          <w:rFonts w:ascii="Calibri" w:hAnsi="Calibri"/>
          <w:noProof/>
          <w:szCs w:val="26"/>
        </w:rPr>
        <w:t>8</w:t>
      </w:r>
    </w:p>
    <w:bookmarkEnd w:id="12"/>
    <w:p w14:paraId="5D0BB9D8" w14:textId="22631D54" w:rsidR="00A41A7F" w:rsidRPr="0095236A" w:rsidRDefault="00A41A7F" w:rsidP="00A41A7F">
      <w:pPr>
        <w:tabs>
          <w:tab w:val="left" w:pos="1440"/>
          <w:tab w:val="right" w:leader="dot" w:pos="10800"/>
        </w:tabs>
        <w:ind w:firstLine="810"/>
        <w:rPr>
          <w:rFonts w:ascii="Calibri" w:hAnsi="Calibri"/>
          <w:noProof/>
          <w:webHidden/>
          <w:szCs w:val="26"/>
        </w:rPr>
      </w:pPr>
      <w:r w:rsidRPr="0095236A">
        <w:rPr>
          <w:rFonts w:ascii="Calibri" w:hAnsi="Calibri"/>
          <w:noProof/>
          <w:szCs w:val="26"/>
        </w:rPr>
        <w:t>S.</w:t>
      </w:r>
      <w:r w:rsidRPr="0095236A">
        <w:rPr>
          <w:rFonts w:ascii="Calibri" w:hAnsi="Calibri"/>
          <w:noProof/>
          <w:szCs w:val="26"/>
        </w:rPr>
        <w:tab/>
        <w:t>ADDITIONAL REQUIRED DOCUMENTATION</w:t>
      </w:r>
      <w:r w:rsidRPr="0095236A">
        <w:rPr>
          <w:rFonts w:ascii="Calibri" w:hAnsi="Calibri"/>
          <w:noProof/>
          <w:webHidden/>
          <w:szCs w:val="26"/>
        </w:rPr>
        <w:tab/>
        <w:t>2</w:t>
      </w:r>
      <w:r w:rsidR="00B95732">
        <w:rPr>
          <w:rFonts w:ascii="Calibri" w:hAnsi="Calibri"/>
          <w:noProof/>
          <w:webHidden/>
          <w:szCs w:val="26"/>
        </w:rPr>
        <w:t>8</w:t>
      </w:r>
    </w:p>
    <w:p w14:paraId="605BD5CE" w14:textId="77777777" w:rsidR="00A41A7F" w:rsidRPr="0095236A" w:rsidRDefault="00A41A7F" w:rsidP="00A41A7F">
      <w:pPr>
        <w:tabs>
          <w:tab w:val="left" w:pos="720"/>
          <w:tab w:val="left" w:pos="1440"/>
          <w:tab w:val="right" w:pos="10530"/>
          <w:tab w:val="right" w:leader="dot" w:pos="10800"/>
        </w:tabs>
        <w:rPr>
          <w:rFonts w:ascii="Calibri" w:hAnsi="Calibri" w:cs="Calibri"/>
          <w:szCs w:val="26"/>
        </w:rPr>
      </w:pPr>
      <w:r w:rsidRPr="0095236A">
        <w:rPr>
          <w:rFonts w:ascii="Calibri" w:hAnsi="Calibri" w:cs="Calibri"/>
          <w:color w:val="FF0000"/>
          <w:spacing w:val="-3"/>
        </w:rPr>
        <w:tab/>
      </w:r>
    </w:p>
    <w:p w14:paraId="3E26383F" w14:textId="77777777" w:rsidR="00A41A7F" w:rsidRPr="0095236A" w:rsidRDefault="00A41A7F" w:rsidP="00A41A7F">
      <w:pPr>
        <w:pStyle w:val="RFP-QHeader1"/>
        <w:jc w:val="left"/>
        <w:rPr>
          <w:rFonts w:ascii="Calibri" w:hAnsi="Calibri" w:cs="Calibri"/>
          <w:b w:val="0"/>
        </w:rPr>
      </w:pPr>
      <w:r w:rsidRPr="0095236A">
        <w:rPr>
          <w:rFonts w:ascii="Calibri" w:hAnsi="Calibri" w:cs="Calibri"/>
          <w:sz w:val="26"/>
          <w:szCs w:val="26"/>
        </w:rPr>
        <w:t>ATTACHMENTS</w:t>
      </w:r>
    </w:p>
    <w:p w14:paraId="5B489EC1" w14:textId="77777777" w:rsidR="00A41A7F" w:rsidRPr="0095236A" w:rsidRDefault="00A41A7F" w:rsidP="00A41A7F">
      <w:pPr>
        <w:tabs>
          <w:tab w:val="left" w:pos="-720"/>
        </w:tabs>
        <w:ind w:left="720"/>
        <w:rPr>
          <w:rFonts w:ascii="Calibri" w:hAnsi="Calibri" w:cs="Calibri"/>
          <w:sz w:val="16"/>
          <w:szCs w:val="16"/>
        </w:rPr>
      </w:pPr>
    </w:p>
    <w:p w14:paraId="0BFF321A" w14:textId="77777777" w:rsidR="00A41A7F" w:rsidRPr="0095236A" w:rsidRDefault="00A41A7F" w:rsidP="00A41A7F">
      <w:pPr>
        <w:tabs>
          <w:tab w:val="left" w:pos="-720"/>
        </w:tabs>
        <w:ind w:left="720"/>
        <w:rPr>
          <w:rFonts w:ascii="Calibri" w:hAnsi="Calibri" w:cs="Calibri"/>
          <w:color w:val="000000"/>
          <w:szCs w:val="26"/>
        </w:rPr>
      </w:pPr>
      <w:r w:rsidRPr="0095236A">
        <w:rPr>
          <w:rFonts w:ascii="Calibri" w:hAnsi="Calibri" w:cs="Calibri"/>
          <w:color w:val="000000"/>
          <w:szCs w:val="26"/>
        </w:rPr>
        <w:t>EXHIBIT A</w:t>
      </w:r>
      <w:r w:rsidRPr="0095236A">
        <w:rPr>
          <w:rFonts w:ascii="Calibri" w:hAnsi="Calibri" w:cs="Calibri"/>
          <w:color w:val="000000"/>
          <w:szCs w:val="26"/>
        </w:rPr>
        <w:tab/>
        <w:t>BID RESPONSE PACKET</w:t>
      </w:r>
    </w:p>
    <w:p w14:paraId="5831B6B5" w14:textId="77777777" w:rsidR="00A41A7F" w:rsidRPr="0095236A" w:rsidRDefault="00A41A7F" w:rsidP="00A41A7F">
      <w:pPr>
        <w:tabs>
          <w:tab w:val="left" w:pos="-720"/>
        </w:tabs>
        <w:ind w:left="720"/>
        <w:rPr>
          <w:rFonts w:ascii="Calibri" w:hAnsi="Calibri" w:cs="Calibri"/>
          <w:color w:val="000000"/>
          <w:szCs w:val="26"/>
        </w:rPr>
      </w:pPr>
      <w:r w:rsidRPr="0095236A">
        <w:rPr>
          <w:rFonts w:ascii="Calibri" w:hAnsi="Calibri" w:cs="Calibri"/>
          <w:color w:val="000000"/>
          <w:szCs w:val="26"/>
        </w:rPr>
        <w:t>EXHIBIT B</w:t>
      </w:r>
      <w:r w:rsidRPr="0095236A">
        <w:rPr>
          <w:rFonts w:ascii="Calibri" w:hAnsi="Calibri" w:cs="Calibri"/>
          <w:color w:val="000000"/>
          <w:szCs w:val="26"/>
        </w:rPr>
        <w:tab/>
        <w:t xml:space="preserve">BUDGET INSTRUCTIONS AND TEMPLATE </w:t>
      </w:r>
    </w:p>
    <w:p w14:paraId="063B1E7D" w14:textId="77777777" w:rsidR="00A41A7F" w:rsidRPr="0095236A" w:rsidRDefault="00A41A7F" w:rsidP="00A41A7F">
      <w:pPr>
        <w:tabs>
          <w:tab w:val="left" w:pos="-720"/>
        </w:tabs>
        <w:ind w:left="720"/>
        <w:rPr>
          <w:rFonts w:ascii="Calibri" w:hAnsi="Calibri" w:cs="Calibri"/>
          <w:color w:val="000000"/>
          <w:szCs w:val="26"/>
        </w:rPr>
      </w:pPr>
      <w:r w:rsidRPr="0095236A">
        <w:rPr>
          <w:rFonts w:ascii="Calibri" w:hAnsi="Calibri" w:cs="Calibri"/>
          <w:color w:val="000000"/>
          <w:szCs w:val="26"/>
        </w:rPr>
        <w:t>EXHIBIT C</w:t>
      </w:r>
      <w:r w:rsidRPr="0095236A">
        <w:rPr>
          <w:rFonts w:ascii="Calibri" w:hAnsi="Calibri" w:cs="Calibri"/>
          <w:color w:val="000000"/>
          <w:szCs w:val="26"/>
        </w:rPr>
        <w:tab/>
        <w:t>INSURANCE REQUIREMENTS</w:t>
      </w:r>
    </w:p>
    <w:p w14:paraId="250D67FF" w14:textId="77777777" w:rsidR="00A41A7F" w:rsidRPr="0095236A" w:rsidRDefault="00A41A7F" w:rsidP="00A41A7F">
      <w:pPr>
        <w:tabs>
          <w:tab w:val="left" w:pos="-720"/>
        </w:tabs>
        <w:ind w:left="720"/>
        <w:rPr>
          <w:rFonts w:ascii="Calibri" w:hAnsi="Calibri" w:cs="Calibri"/>
          <w:color w:val="000000"/>
          <w:szCs w:val="26"/>
        </w:rPr>
      </w:pPr>
      <w:r w:rsidRPr="0095236A">
        <w:rPr>
          <w:rFonts w:ascii="Calibri" w:hAnsi="Calibri" w:cs="Calibri"/>
          <w:color w:val="000000"/>
          <w:szCs w:val="26"/>
        </w:rPr>
        <w:t>EXHIBIT D</w:t>
      </w:r>
      <w:r w:rsidRPr="0095236A">
        <w:rPr>
          <w:rFonts w:ascii="Calibri" w:hAnsi="Calibri" w:cs="Calibri"/>
          <w:color w:val="000000"/>
          <w:szCs w:val="26"/>
        </w:rPr>
        <w:tab/>
        <w:t>DATA REPORTING REQUIREMENTS</w:t>
      </w:r>
    </w:p>
    <w:p w14:paraId="5A6236F0" w14:textId="6876A012" w:rsidR="00A41A7F" w:rsidRPr="00FD7D49" w:rsidRDefault="00A41A7F" w:rsidP="00FD7D49">
      <w:pPr>
        <w:tabs>
          <w:tab w:val="left" w:pos="-720"/>
        </w:tabs>
        <w:ind w:left="720"/>
        <w:rPr>
          <w:rFonts w:ascii="Calibri" w:hAnsi="Calibri" w:cs="Calibri"/>
          <w:color w:val="000000"/>
          <w:szCs w:val="26"/>
        </w:rPr>
      </w:pPr>
      <w:r w:rsidRPr="0095236A">
        <w:rPr>
          <w:rFonts w:ascii="Calibri" w:hAnsi="Calibri" w:cs="Calibri"/>
          <w:color w:val="000000"/>
          <w:szCs w:val="26"/>
        </w:rPr>
        <w:t>EXHIBIT E</w:t>
      </w:r>
      <w:r w:rsidRPr="0095236A">
        <w:rPr>
          <w:rFonts w:ascii="Calibri" w:hAnsi="Calibri" w:cs="Calibri"/>
          <w:color w:val="000000"/>
          <w:szCs w:val="26"/>
        </w:rPr>
        <w:tab/>
        <w:t>EMERGENCY PREPAREDNESS</w:t>
      </w:r>
    </w:p>
    <w:p w14:paraId="02679C11" w14:textId="6912CBB8" w:rsidR="00FD7D49" w:rsidRDefault="00FD7D49" w:rsidP="00FD7D49">
      <w:pPr>
        <w:tabs>
          <w:tab w:val="left" w:pos="-720"/>
        </w:tabs>
        <w:ind w:left="720"/>
        <w:rPr>
          <w:rFonts w:ascii="Calibri" w:hAnsi="Calibri" w:cs="Calibri"/>
          <w:szCs w:val="26"/>
        </w:rPr>
      </w:pPr>
      <w:r w:rsidRPr="00FD7D49">
        <w:rPr>
          <w:rFonts w:ascii="Calibri" w:hAnsi="Calibri" w:cs="Calibri"/>
          <w:color w:val="000000"/>
        </w:rPr>
        <w:t xml:space="preserve">EXHIBIT F </w:t>
      </w:r>
      <w:r w:rsidRPr="00FD7D49">
        <w:rPr>
          <w:rFonts w:ascii="Calibri" w:hAnsi="Calibri" w:cs="Calibri"/>
          <w:color w:val="000000"/>
          <w:szCs w:val="26"/>
        </w:rPr>
        <w:tab/>
      </w:r>
      <w:r w:rsidRPr="00FD7D49">
        <w:rPr>
          <w:rFonts w:ascii="Calibri" w:hAnsi="Calibri" w:cs="Calibri"/>
          <w:color w:val="000000"/>
        </w:rPr>
        <w:t>EXCEPTIONS, CLARIFICATIONS, AMENDMENTS</w:t>
      </w:r>
    </w:p>
    <w:p w14:paraId="61784439" w14:textId="293B135A" w:rsidR="00FD7D49" w:rsidRPr="0095236A" w:rsidRDefault="00FD7D49" w:rsidP="00A41A7F">
      <w:pPr>
        <w:tabs>
          <w:tab w:val="left" w:pos="-720"/>
        </w:tabs>
        <w:rPr>
          <w:rFonts w:ascii="Calibri" w:hAnsi="Calibri" w:cs="Calibri"/>
          <w:szCs w:val="26"/>
        </w:rPr>
        <w:sectPr w:rsidR="00FD7D49" w:rsidRPr="0095236A" w:rsidSect="0081706A">
          <w:headerReference w:type="default" r:id="rId25"/>
          <w:footerReference w:type="default" r:id="rId26"/>
          <w:pgSz w:w="12240" w:h="15840" w:code="1"/>
          <w:pgMar w:top="720" w:right="720" w:bottom="720" w:left="720" w:header="432" w:footer="662" w:gutter="0"/>
          <w:cols w:space="720"/>
          <w:formProt w:val="0"/>
          <w:titlePg/>
          <w:docGrid w:linePitch="354"/>
        </w:sectPr>
      </w:pPr>
    </w:p>
    <w:p w14:paraId="0B1ECF97" w14:textId="77777777" w:rsidR="0074081A" w:rsidRPr="0095236A" w:rsidRDefault="0074081A" w:rsidP="0074081A">
      <w:pPr>
        <w:pStyle w:val="Heading1"/>
        <w:numPr>
          <w:ilvl w:val="0"/>
          <w:numId w:val="9"/>
        </w:numPr>
        <w:spacing w:after="240"/>
        <w:ind w:left="900"/>
      </w:pPr>
      <w:bookmarkStart w:id="13" w:name="_Toc339364436"/>
      <w:bookmarkStart w:id="14" w:name="_Toc339364697"/>
      <w:bookmarkStart w:id="15" w:name="_Toc14355885"/>
      <w:r w:rsidRPr="0095236A">
        <w:t>STATEMENT OF WORK</w:t>
      </w:r>
      <w:bookmarkEnd w:id="13"/>
      <w:bookmarkEnd w:id="14"/>
      <w:bookmarkEnd w:id="15"/>
    </w:p>
    <w:p w14:paraId="380E9BA3" w14:textId="77777777" w:rsidR="0074081A" w:rsidRPr="0095236A" w:rsidRDefault="0074081A" w:rsidP="0074081A">
      <w:pPr>
        <w:pStyle w:val="Heading2"/>
        <w:numPr>
          <w:ilvl w:val="1"/>
          <w:numId w:val="9"/>
        </w:numPr>
        <w:ind w:left="850"/>
      </w:pPr>
      <w:bookmarkStart w:id="16" w:name="_Toc339364437"/>
      <w:bookmarkStart w:id="17" w:name="_Toc339364698"/>
      <w:bookmarkStart w:id="18" w:name="_Toc14355886"/>
      <w:r w:rsidRPr="0095236A">
        <w:t>BACKGROUND</w:t>
      </w:r>
      <w:bookmarkEnd w:id="16"/>
      <w:bookmarkEnd w:id="17"/>
      <w:bookmarkEnd w:id="18"/>
    </w:p>
    <w:p w14:paraId="23759681" w14:textId="77777777" w:rsidR="0074081A" w:rsidRPr="0095236A" w:rsidRDefault="0074081A" w:rsidP="0074081A">
      <w:pPr>
        <w:ind w:left="1440"/>
        <w:outlineLvl w:val="0"/>
        <w:rPr>
          <w:rFonts w:ascii="Calibri" w:hAnsi="Calibri" w:cs="Calibri"/>
          <w:szCs w:val="26"/>
          <w:shd w:val="clear" w:color="auto" w:fill="FFFFFF"/>
        </w:rPr>
      </w:pPr>
      <w:r w:rsidRPr="0095236A">
        <w:rPr>
          <w:rFonts w:ascii="Calibri" w:hAnsi="Calibri" w:cs="Calibri"/>
          <w:szCs w:val="26"/>
          <w:shd w:val="clear" w:color="auto" w:fill="FFFFFF"/>
        </w:rPr>
        <w:t>The Health Insurance Counseling and Advocacy Program (HICAP) network provides free, confidential counseling and community education for California Medicare beneficiaries, their representatives, and people who will soon be eligible for Medicare.  Assistance is available related to all aspects of Medicare,</w:t>
      </w:r>
      <w:r w:rsidRPr="0095236A">
        <w:rPr>
          <w:rFonts w:ascii="Arial" w:hAnsi="Arial" w:cs="Arial"/>
          <w:color w:val="303030"/>
          <w:shd w:val="clear" w:color="auto" w:fill="FFFFFF"/>
        </w:rPr>
        <w:t xml:space="preserve"> </w:t>
      </w:r>
      <w:r w:rsidRPr="0095236A">
        <w:rPr>
          <w:rFonts w:ascii="Calibri" w:hAnsi="Calibri" w:cs="Calibri"/>
          <w:szCs w:val="26"/>
          <w:shd w:val="clear" w:color="auto" w:fill="FFFFFF"/>
        </w:rPr>
        <w:t>Supplemental Insurance, Prescription Drugs and Medicare Advantage plans, Long Term Care Insurance, Medicare Appeals, and Low-Income Assistance programs.  HICAP is part of a national network of State Health Insurance Assistance Programs (SHIP). SHIP is a Federal Administration for Community Living (ACL) grant program that helps states enhance and support a network of local programs, staff, and volunteers. HICAP is supported by the California Department of Aging with financial assistance from the federal Administration for Community Living, as well as County General Funds.</w:t>
      </w:r>
    </w:p>
    <w:p w14:paraId="711BA7FB" w14:textId="77777777" w:rsidR="0074081A" w:rsidRPr="0095236A" w:rsidRDefault="0074081A" w:rsidP="0074081A">
      <w:pPr>
        <w:ind w:left="1040"/>
        <w:jc w:val="both"/>
        <w:outlineLvl w:val="0"/>
        <w:rPr>
          <w:rFonts w:ascii="Calibri" w:hAnsi="Calibri" w:cs="Calibri"/>
          <w:szCs w:val="26"/>
        </w:rPr>
      </w:pPr>
    </w:p>
    <w:p w14:paraId="4D082F36" w14:textId="77777777" w:rsidR="0074081A" w:rsidRPr="0095236A" w:rsidRDefault="0074081A" w:rsidP="0074081A">
      <w:pPr>
        <w:ind w:left="1440"/>
        <w:outlineLvl w:val="0"/>
        <w:rPr>
          <w:rFonts w:ascii="Calibri" w:hAnsi="Calibri" w:cs="Calibri"/>
          <w:szCs w:val="26"/>
        </w:rPr>
      </w:pPr>
      <w:r w:rsidRPr="0095236A">
        <w:rPr>
          <w:rFonts w:ascii="Calibri" w:hAnsi="Calibri"/>
          <w:szCs w:val="26"/>
        </w:rPr>
        <w:t xml:space="preserve">Based on demographic analysis of the senior population, the Alameda County Area Agency on Aging (AAA) has set </w:t>
      </w:r>
      <w:r w:rsidRPr="0095236A">
        <w:rPr>
          <w:rFonts w:ascii="Calibri" w:hAnsi="Calibri"/>
          <w:b/>
          <w:bCs/>
          <w:szCs w:val="26"/>
        </w:rPr>
        <w:t>minimum</w:t>
      </w:r>
      <w:r w:rsidRPr="0095236A">
        <w:rPr>
          <w:rFonts w:ascii="Calibri" w:hAnsi="Calibri"/>
          <w:szCs w:val="26"/>
        </w:rPr>
        <w:t xml:space="preserve"> targeting standards to serve those in the greatest social and economic need.  The Alameda County AAA wishes to give special emphasis by targeting services to those who are low-income, functionally impaired, ethnic minorities, and those over age 75.  Targeting services means </w:t>
      </w:r>
      <w:r w:rsidRPr="0095236A">
        <w:rPr>
          <w:rFonts w:ascii="Calibri" w:hAnsi="Calibri"/>
          <w:szCs w:val="26"/>
          <w:u w:val="single"/>
        </w:rPr>
        <w:t>exceeding</w:t>
      </w:r>
      <w:r w:rsidRPr="0095236A">
        <w:rPr>
          <w:rFonts w:ascii="Calibri" w:hAnsi="Calibri"/>
          <w:szCs w:val="26"/>
        </w:rPr>
        <w:t xml:space="preserve"> the existing representation of these populations in Alameda County, as </w:t>
      </w:r>
      <w:r w:rsidRPr="0095236A">
        <w:rPr>
          <w:rFonts w:ascii="Calibri" w:hAnsi="Calibri" w:cs="Calibri"/>
          <w:szCs w:val="26"/>
        </w:rPr>
        <w:t xml:space="preserve">shown in the table below.  Services for HICAP are countywide, with the expectation that services will be provided to all four geographic regions of Alameda County.  </w:t>
      </w:r>
    </w:p>
    <w:p w14:paraId="4E07FB2A" w14:textId="77777777" w:rsidR="0074081A" w:rsidRPr="0095236A" w:rsidRDefault="0074081A" w:rsidP="0074081A">
      <w:pPr>
        <w:ind w:left="1440"/>
        <w:outlineLvl w:val="0"/>
        <w:rPr>
          <w:rFonts w:ascii="Calibri" w:hAnsi="Calibri" w:cs="Calibri"/>
          <w:szCs w:val="26"/>
        </w:rPr>
      </w:pPr>
    </w:p>
    <w:tbl>
      <w:tblPr>
        <w:tblW w:w="4267" w:type="dxa"/>
        <w:tblInd w:w="1332" w:type="dxa"/>
        <w:tblLook w:val="04A0" w:firstRow="1" w:lastRow="0" w:firstColumn="1" w:lastColumn="0" w:noHBand="0" w:noVBand="1"/>
      </w:tblPr>
      <w:tblGrid>
        <w:gridCol w:w="2845"/>
        <w:gridCol w:w="948"/>
        <w:gridCol w:w="474"/>
      </w:tblGrid>
      <w:tr w:rsidR="0074081A" w:rsidRPr="0095236A" w14:paraId="19E2B377" w14:textId="77777777" w:rsidTr="0081706A">
        <w:trPr>
          <w:trHeight w:val="293"/>
        </w:trPr>
        <w:tc>
          <w:tcPr>
            <w:tcW w:w="2845" w:type="dxa"/>
            <w:tcBorders>
              <w:top w:val="nil"/>
              <w:left w:val="nil"/>
              <w:bottom w:val="nil"/>
              <w:right w:val="nil"/>
            </w:tcBorders>
            <w:shd w:val="clear" w:color="auto" w:fill="auto"/>
            <w:noWrap/>
            <w:vAlign w:val="bottom"/>
          </w:tcPr>
          <w:p w14:paraId="233B5E37" w14:textId="77777777" w:rsidR="0074081A" w:rsidRPr="0095236A" w:rsidRDefault="0074081A" w:rsidP="0081706A">
            <w:pPr>
              <w:rPr>
                <w:rFonts w:ascii="Calibri" w:hAnsi="Calibri" w:cs="Calibri"/>
                <w:color w:val="000000" w:themeColor="text1"/>
                <w:sz w:val="24"/>
                <w:szCs w:val="24"/>
                <w:u w:val="single"/>
              </w:rPr>
            </w:pPr>
            <w:r w:rsidRPr="0095236A">
              <w:rPr>
                <w:rFonts w:ascii="Calibri" w:hAnsi="Calibri" w:cs="Calibri"/>
                <w:color w:val="000000" w:themeColor="text1"/>
                <w:sz w:val="24"/>
                <w:szCs w:val="24"/>
                <w:u w:val="single"/>
              </w:rPr>
              <w:t xml:space="preserve">Countywide </w:t>
            </w:r>
          </w:p>
        </w:tc>
        <w:tc>
          <w:tcPr>
            <w:tcW w:w="948" w:type="dxa"/>
            <w:tcBorders>
              <w:top w:val="nil"/>
              <w:left w:val="nil"/>
              <w:bottom w:val="nil"/>
              <w:right w:val="nil"/>
            </w:tcBorders>
            <w:shd w:val="clear" w:color="auto" w:fill="auto"/>
            <w:noWrap/>
            <w:vAlign w:val="bottom"/>
          </w:tcPr>
          <w:p w14:paraId="379A234C" w14:textId="77777777" w:rsidR="0074081A" w:rsidRPr="0095236A" w:rsidRDefault="0074081A" w:rsidP="0081706A">
            <w:pPr>
              <w:rPr>
                <w:rFonts w:ascii="Calibri" w:hAnsi="Calibri" w:cs="Calibri"/>
                <w:color w:val="000000"/>
                <w:sz w:val="24"/>
                <w:szCs w:val="24"/>
              </w:rPr>
            </w:pPr>
          </w:p>
        </w:tc>
        <w:tc>
          <w:tcPr>
            <w:tcW w:w="474" w:type="dxa"/>
            <w:tcBorders>
              <w:top w:val="nil"/>
              <w:left w:val="nil"/>
              <w:bottom w:val="nil"/>
              <w:right w:val="nil"/>
            </w:tcBorders>
            <w:shd w:val="clear" w:color="auto" w:fill="auto"/>
            <w:noWrap/>
            <w:vAlign w:val="bottom"/>
          </w:tcPr>
          <w:p w14:paraId="2F48E0BE" w14:textId="77777777" w:rsidR="0074081A" w:rsidRPr="0095236A" w:rsidRDefault="0074081A" w:rsidP="0081706A">
            <w:pPr>
              <w:jc w:val="center"/>
              <w:rPr>
                <w:rFonts w:ascii="Calibri" w:hAnsi="Calibri" w:cs="Calibri"/>
                <w:color w:val="000000"/>
                <w:sz w:val="24"/>
                <w:szCs w:val="24"/>
              </w:rPr>
            </w:pPr>
          </w:p>
        </w:tc>
      </w:tr>
      <w:tr w:rsidR="0074081A" w:rsidRPr="0095236A" w14:paraId="2F85FB14" w14:textId="77777777" w:rsidTr="0081706A">
        <w:trPr>
          <w:trHeight w:val="293"/>
        </w:trPr>
        <w:tc>
          <w:tcPr>
            <w:tcW w:w="2845" w:type="dxa"/>
            <w:tcBorders>
              <w:top w:val="nil"/>
              <w:left w:val="nil"/>
              <w:bottom w:val="nil"/>
              <w:right w:val="nil"/>
            </w:tcBorders>
            <w:shd w:val="clear" w:color="auto" w:fill="auto"/>
            <w:noWrap/>
            <w:vAlign w:val="bottom"/>
          </w:tcPr>
          <w:p w14:paraId="290B98ED" w14:textId="77777777" w:rsidR="0074081A" w:rsidRPr="0095236A" w:rsidRDefault="0074081A" w:rsidP="0081706A">
            <w:pPr>
              <w:rPr>
                <w:rFonts w:ascii="Calibri" w:hAnsi="Calibri" w:cs="Calibri"/>
                <w:color w:val="000000" w:themeColor="text1"/>
                <w:sz w:val="24"/>
                <w:szCs w:val="24"/>
              </w:rPr>
            </w:pPr>
            <w:r w:rsidRPr="0095236A">
              <w:rPr>
                <w:rFonts w:ascii="Calibri" w:hAnsi="Calibri" w:cs="Calibri"/>
                <w:color w:val="000000" w:themeColor="text1"/>
                <w:sz w:val="24"/>
                <w:szCs w:val="24"/>
              </w:rPr>
              <w:t>Age 75+</w:t>
            </w:r>
          </w:p>
        </w:tc>
        <w:tc>
          <w:tcPr>
            <w:tcW w:w="948" w:type="dxa"/>
            <w:tcBorders>
              <w:top w:val="nil"/>
              <w:left w:val="nil"/>
              <w:bottom w:val="nil"/>
              <w:right w:val="nil"/>
            </w:tcBorders>
            <w:shd w:val="clear" w:color="auto" w:fill="auto"/>
            <w:noWrap/>
            <w:vAlign w:val="bottom"/>
          </w:tcPr>
          <w:p w14:paraId="3CF67485" w14:textId="77777777" w:rsidR="0074081A" w:rsidRPr="0095236A" w:rsidRDefault="0074081A" w:rsidP="0081706A">
            <w:pPr>
              <w:jc w:val="right"/>
              <w:rPr>
                <w:rFonts w:ascii="Calibri" w:hAnsi="Calibri" w:cs="Calibri"/>
                <w:color w:val="000000" w:themeColor="text1"/>
                <w:sz w:val="24"/>
                <w:szCs w:val="24"/>
              </w:rPr>
            </w:pPr>
            <w:r w:rsidRPr="0095236A">
              <w:rPr>
                <w:rFonts w:ascii="Calibri" w:hAnsi="Calibri" w:cs="Calibri"/>
                <w:color w:val="000000" w:themeColor="text1"/>
                <w:sz w:val="24"/>
                <w:szCs w:val="24"/>
              </w:rPr>
              <w:t>28%</w:t>
            </w:r>
          </w:p>
        </w:tc>
        <w:tc>
          <w:tcPr>
            <w:tcW w:w="474" w:type="dxa"/>
            <w:tcBorders>
              <w:top w:val="nil"/>
              <w:left w:val="nil"/>
              <w:bottom w:val="nil"/>
              <w:right w:val="nil"/>
            </w:tcBorders>
            <w:shd w:val="clear" w:color="auto" w:fill="auto"/>
            <w:noWrap/>
            <w:vAlign w:val="bottom"/>
          </w:tcPr>
          <w:p w14:paraId="55E0E38A" w14:textId="77777777" w:rsidR="0074081A" w:rsidRPr="0095236A" w:rsidRDefault="0074081A" w:rsidP="0081706A">
            <w:pPr>
              <w:jc w:val="right"/>
              <w:rPr>
                <w:rFonts w:ascii="Calibri" w:hAnsi="Calibri" w:cs="Calibri"/>
                <w:color w:val="000000"/>
                <w:sz w:val="24"/>
                <w:szCs w:val="24"/>
              </w:rPr>
            </w:pPr>
          </w:p>
        </w:tc>
      </w:tr>
      <w:tr w:rsidR="0074081A" w:rsidRPr="0095236A" w14:paraId="3143E7CC" w14:textId="77777777" w:rsidTr="0081706A">
        <w:trPr>
          <w:trHeight w:val="293"/>
        </w:trPr>
        <w:tc>
          <w:tcPr>
            <w:tcW w:w="2845" w:type="dxa"/>
            <w:tcBorders>
              <w:top w:val="nil"/>
              <w:left w:val="nil"/>
              <w:bottom w:val="nil"/>
              <w:right w:val="nil"/>
            </w:tcBorders>
            <w:shd w:val="clear" w:color="auto" w:fill="auto"/>
            <w:noWrap/>
            <w:vAlign w:val="bottom"/>
          </w:tcPr>
          <w:p w14:paraId="41FDEEDB" w14:textId="77777777" w:rsidR="0074081A" w:rsidRPr="0095236A" w:rsidRDefault="0074081A" w:rsidP="0081706A">
            <w:pPr>
              <w:rPr>
                <w:rFonts w:ascii="Calibri" w:hAnsi="Calibri" w:cs="Calibri"/>
                <w:color w:val="000000" w:themeColor="text1"/>
                <w:sz w:val="24"/>
                <w:szCs w:val="24"/>
              </w:rPr>
            </w:pPr>
            <w:r w:rsidRPr="0095236A">
              <w:rPr>
                <w:rFonts w:ascii="Calibri" w:hAnsi="Calibri" w:cs="Calibri"/>
                <w:color w:val="000000" w:themeColor="text1"/>
                <w:sz w:val="24"/>
                <w:szCs w:val="24"/>
              </w:rPr>
              <w:t>Low-Income</w:t>
            </w:r>
          </w:p>
        </w:tc>
        <w:tc>
          <w:tcPr>
            <w:tcW w:w="948" w:type="dxa"/>
            <w:tcBorders>
              <w:top w:val="nil"/>
              <w:left w:val="nil"/>
              <w:bottom w:val="nil"/>
              <w:right w:val="nil"/>
            </w:tcBorders>
            <w:shd w:val="clear" w:color="auto" w:fill="auto"/>
            <w:noWrap/>
            <w:vAlign w:val="bottom"/>
          </w:tcPr>
          <w:p w14:paraId="45C11110" w14:textId="77777777" w:rsidR="0074081A" w:rsidRPr="0095236A" w:rsidRDefault="0074081A" w:rsidP="0081706A">
            <w:pPr>
              <w:jc w:val="right"/>
              <w:rPr>
                <w:rFonts w:ascii="Calibri" w:hAnsi="Calibri" w:cs="Calibri"/>
                <w:color w:val="000000" w:themeColor="text1"/>
                <w:sz w:val="24"/>
                <w:szCs w:val="24"/>
              </w:rPr>
            </w:pPr>
            <w:r w:rsidRPr="0095236A">
              <w:rPr>
                <w:rFonts w:ascii="Calibri" w:hAnsi="Calibri" w:cs="Calibri"/>
                <w:color w:val="000000" w:themeColor="text1"/>
                <w:sz w:val="24"/>
                <w:szCs w:val="24"/>
              </w:rPr>
              <w:t>25%</w:t>
            </w:r>
          </w:p>
        </w:tc>
        <w:tc>
          <w:tcPr>
            <w:tcW w:w="474" w:type="dxa"/>
            <w:tcBorders>
              <w:top w:val="nil"/>
              <w:left w:val="nil"/>
              <w:bottom w:val="nil"/>
              <w:right w:val="nil"/>
            </w:tcBorders>
            <w:shd w:val="clear" w:color="auto" w:fill="auto"/>
            <w:noWrap/>
            <w:vAlign w:val="bottom"/>
          </w:tcPr>
          <w:p w14:paraId="1AB873EC" w14:textId="77777777" w:rsidR="0074081A" w:rsidRPr="0095236A" w:rsidRDefault="0074081A" w:rsidP="0081706A">
            <w:pPr>
              <w:jc w:val="right"/>
              <w:rPr>
                <w:rFonts w:ascii="Calibri" w:hAnsi="Calibri" w:cs="Calibri"/>
                <w:color w:val="000000"/>
                <w:sz w:val="24"/>
                <w:szCs w:val="24"/>
              </w:rPr>
            </w:pPr>
          </w:p>
        </w:tc>
      </w:tr>
      <w:tr w:rsidR="0074081A" w:rsidRPr="0095236A" w14:paraId="39248989" w14:textId="77777777" w:rsidTr="0081706A">
        <w:trPr>
          <w:trHeight w:val="293"/>
        </w:trPr>
        <w:tc>
          <w:tcPr>
            <w:tcW w:w="2845" w:type="dxa"/>
            <w:tcBorders>
              <w:top w:val="nil"/>
              <w:left w:val="nil"/>
              <w:bottom w:val="nil"/>
              <w:right w:val="nil"/>
            </w:tcBorders>
            <w:shd w:val="clear" w:color="auto" w:fill="auto"/>
            <w:noWrap/>
            <w:vAlign w:val="bottom"/>
          </w:tcPr>
          <w:p w14:paraId="15204664" w14:textId="77777777" w:rsidR="0074081A" w:rsidRPr="0095236A" w:rsidRDefault="0074081A" w:rsidP="0081706A">
            <w:pPr>
              <w:rPr>
                <w:rFonts w:ascii="Calibri" w:hAnsi="Calibri" w:cs="Calibri"/>
                <w:color w:val="000000" w:themeColor="text1"/>
                <w:sz w:val="24"/>
                <w:szCs w:val="24"/>
              </w:rPr>
            </w:pPr>
            <w:r w:rsidRPr="0095236A">
              <w:rPr>
                <w:rFonts w:ascii="Calibri" w:hAnsi="Calibri" w:cs="Calibri"/>
                <w:color w:val="000000" w:themeColor="text1"/>
                <w:sz w:val="24"/>
                <w:szCs w:val="24"/>
              </w:rPr>
              <w:t>Functionally Impaired</w:t>
            </w:r>
          </w:p>
        </w:tc>
        <w:tc>
          <w:tcPr>
            <w:tcW w:w="948" w:type="dxa"/>
            <w:tcBorders>
              <w:top w:val="nil"/>
              <w:left w:val="nil"/>
              <w:bottom w:val="nil"/>
              <w:right w:val="nil"/>
            </w:tcBorders>
            <w:shd w:val="clear" w:color="auto" w:fill="auto"/>
            <w:noWrap/>
            <w:vAlign w:val="bottom"/>
          </w:tcPr>
          <w:p w14:paraId="12393689" w14:textId="77777777" w:rsidR="0074081A" w:rsidRPr="0095236A" w:rsidRDefault="0074081A" w:rsidP="0081706A">
            <w:pPr>
              <w:jc w:val="right"/>
              <w:rPr>
                <w:rFonts w:ascii="Calibri" w:hAnsi="Calibri" w:cs="Calibri"/>
                <w:color w:val="000000" w:themeColor="text1"/>
                <w:sz w:val="24"/>
                <w:szCs w:val="24"/>
              </w:rPr>
            </w:pPr>
            <w:r w:rsidRPr="0095236A">
              <w:rPr>
                <w:rFonts w:ascii="Calibri" w:hAnsi="Calibri" w:cs="Calibri"/>
                <w:color w:val="000000" w:themeColor="text1"/>
                <w:sz w:val="24"/>
                <w:szCs w:val="24"/>
              </w:rPr>
              <w:t>28%</w:t>
            </w:r>
          </w:p>
        </w:tc>
        <w:tc>
          <w:tcPr>
            <w:tcW w:w="474" w:type="dxa"/>
            <w:tcBorders>
              <w:top w:val="nil"/>
              <w:left w:val="nil"/>
              <w:bottom w:val="nil"/>
              <w:right w:val="nil"/>
            </w:tcBorders>
            <w:shd w:val="clear" w:color="auto" w:fill="auto"/>
            <w:noWrap/>
            <w:vAlign w:val="bottom"/>
          </w:tcPr>
          <w:p w14:paraId="37EDCED5" w14:textId="77777777" w:rsidR="0074081A" w:rsidRPr="0095236A" w:rsidRDefault="0074081A" w:rsidP="0081706A">
            <w:pPr>
              <w:jc w:val="right"/>
              <w:rPr>
                <w:rFonts w:ascii="Calibri" w:hAnsi="Calibri" w:cs="Calibri"/>
                <w:color w:val="000000"/>
                <w:sz w:val="24"/>
                <w:szCs w:val="24"/>
              </w:rPr>
            </w:pPr>
          </w:p>
        </w:tc>
      </w:tr>
      <w:tr w:rsidR="0074081A" w:rsidRPr="0095236A" w14:paraId="28640456" w14:textId="77777777" w:rsidTr="0081706A">
        <w:trPr>
          <w:trHeight w:val="293"/>
        </w:trPr>
        <w:tc>
          <w:tcPr>
            <w:tcW w:w="2845" w:type="dxa"/>
            <w:tcBorders>
              <w:top w:val="nil"/>
              <w:left w:val="nil"/>
              <w:bottom w:val="nil"/>
              <w:right w:val="nil"/>
            </w:tcBorders>
            <w:shd w:val="clear" w:color="auto" w:fill="auto"/>
            <w:noWrap/>
            <w:vAlign w:val="bottom"/>
          </w:tcPr>
          <w:p w14:paraId="49BD2389" w14:textId="77777777" w:rsidR="0074081A" w:rsidRPr="0095236A" w:rsidRDefault="0074081A" w:rsidP="0081706A">
            <w:pPr>
              <w:rPr>
                <w:rFonts w:ascii="Calibri" w:hAnsi="Calibri" w:cs="Calibri"/>
                <w:color w:val="000000" w:themeColor="text1"/>
                <w:sz w:val="24"/>
                <w:szCs w:val="24"/>
              </w:rPr>
            </w:pPr>
            <w:r w:rsidRPr="0095236A">
              <w:rPr>
                <w:rFonts w:ascii="Calibri" w:hAnsi="Calibri" w:cs="Calibri"/>
                <w:color w:val="000000" w:themeColor="text1"/>
                <w:sz w:val="24"/>
                <w:szCs w:val="24"/>
              </w:rPr>
              <w:t>Minorities</w:t>
            </w:r>
          </w:p>
        </w:tc>
        <w:tc>
          <w:tcPr>
            <w:tcW w:w="948" w:type="dxa"/>
            <w:tcBorders>
              <w:top w:val="nil"/>
              <w:left w:val="nil"/>
              <w:bottom w:val="nil"/>
              <w:right w:val="nil"/>
            </w:tcBorders>
            <w:shd w:val="clear" w:color="auto" w:fill="auto"/>
            <w:noWrap/>
            <w:vAlign w:val="bottom"/>
          </w:tcPr>
          <w:p w14:paraId="780925A5" w14:textId="77777777" w:rsidR="0074081A" w:rsidRPr="0095236A" w:rsidRDefault="0074081A" w:rsidP="0081706A">
            <w:pPr>
              <w:jc w:val="right"/>
              <w:rPr>
                <w:rFonts w:ascii="Calibri" w:hAnsi="Calibri" w:cs="Calibri"/>
                <w:color w:val="000000" w:themeColor="text1"/>
                <w:sz w:val="24"/>
                <w:szCs w:val="24"/>
              </w:rPr>
            </w:pPr>
            <w:r w:rsidRPr="0095236A">
              <w:rPr>
                <w:rFonts w:ascii="Calibri" w:hAnsi="Calibri" w:cs="Calibri"/>
                <w:color w:val="000000" w:themeColor="text1"/>
                <w:sz w:val="24"/>
                <w:szCs w:val="24"/>
              </w:rPr>
              <w:t>52%</w:t>
            </w:r>
          </w:p>
        </w:tc>
        <w:tc>
          <w:tcPr>
            <w:tcW w:w="474" w:type="dxa"/>
            <w:tcBorders>
              <w:top w:val="nil"/>
              <w:left w:val="nil"/>
              <w:bottom w:val="nil"/>
              <w:right w:val="nil"/>
            </w:tcBorders>
            <w:shd w:val="clear" w:color="auto" w:fill="auto"/>
            <w:noWrap/>
            <w:vAlign w:val="bottom"/>
          </w:tcPr>
          <w:p w14:paraId="11F613D8" w14:textId="77777777" w:rsidR="0074081A" w:rsidRPr="0095236A" w:rsidRDefault="0074081A" w:rsidP="0081706A">
            <w:pPr>
              <w:rPr>
                <w:rFonts w:ascii="Calibri" w:hAnsi="Calibri" w:cs="Calibri"/>
                <w:color w:val="000000"/>
                <w:sz w:val="24"/>
                <w:szCs w:val="24"/>
              </w:rPr>
            </w:pPr>
          </w:p>
        </w:tc>
      </w:tr>
    </w:tbl>
    <w:p w14:paraId="200719EE" w14:textId="77777777" w:rsidR="0074081A" w:rsidRPr="0095236A" w:rsidRDefault="0074081A" w:rsidP="0074081A">
      <w:pPr>
        <w:jc w:val="center"/>
        <w:rPr>
          <w:rFonts w:ascii="Calibri" w:hAnsi="Calibri" w:cs="Calibri"/>
          <w:sz w:val="24"/>
          <w:szCs w:val="24"/>
          <w:lang w:val="x-none" w:eastAsia="x-none"/>
        </w:rPr>
      </w:pPr>
    </w:p>
    <w:tbl>
      <w:tblPr>
        <w:tblW w:w="8943" w:type="dxa"/>
        <w:tblInd w:w="1296" w:type="dxa"/>
        <w:tblLook w:val="04A0" w:firstRow="1" w:lastRow="0" w:firstColumn="1" w:lastColumn="0" w:noHBand="0" w:noVBand="1"/>
      </w:tblPr>
      <w:tblGrid>
        <w:gridCol w:w="8943"/>
      </w:tblGrid>
      <w:tr w:rsidR="0074081A" w:rsidRPr="0095236A" w14:paraId="3763C726" w14:textId="77777777" w:rsidTr="0081706A">
        <w:trPr>
          <w:trHeight w:val="274"/>
        </w:trPr>
        <w:tc>
          <w:tcPr>
            <w:tcW w:w="8943" w:type="dxa"/>
            <w:tcBorders>
              <w:top w:val="nil"/>
              <w:left w:val="nil"/>
              <w:bottom w:val="nil"/>
              <w:right w:val="nil"/>
            </w:tcBorders>
            <w:shd w:val="clear" w:color="auto" w:fill="auto"/>
            <w:noWrap/>
            <w:vAlign w:val="bottom"/>
            <w:hideMark/>
          </w:tcPr>
          <w:p w14:paraId="4B7A8C43" w14:textId="77777777" w:rsidR="0074081A" w:rsidRPr="0095236A" w:rsidRDefault="0074081A" w:rsidP="0081706A">
            <w:pPr>
              <w:rPr>
                <w:rFonts w:ascii="Calibri" w:hAnsi="Calibri" w:cs="Calibri"/>
                <w:color w:val="000000" w:themeColor="text1"/>
                <w:sz w:val="24"/>
                <w:szCs w:val="24"/>
              </w:rPr>
            </w:pPr>
            <w:r w:rsidRPr="0095236A">
              <w:rPr>
                <w:rFonts w:ascii="Calibri" w:hAnsi="Calibri" w:cs="Calibri"/>
                <w:color w:val="000000" w:themeColor="text1"/>
                <w:sz w:val="24"/>
                <w:szCs w:val="24"/>
                <w:u w:val="single"/>
              </w:rPr>
              <w:t>Geographic Regions defined as follows</w:t>
            </w:r>
            <w:r w:rsidRPr="0095236A">
              <w:rPr>
                <w:rFonts w:ascii="Calibri" w:hAnsi="Calibri" w:cs="Calibri"/>
                <w:color w:val="000000" w:themeColor="text1"/>
                <w:sz w:val="24"/>
                <w:szCs w:val="24"/>
              </w:rPr>
              <w:t>:</w:t>
            </w:r>
          </w:p>
        </w:tc>
      </w:tr>
      <w:tr w:rsidR="0074081A" w:rsidRPr="0095236A" w14:paraId="4FEEDED2" w14:textId="77777777" w:rsidTr="0081706A">
        <w:trPr>
          <w:trHeight w:val="274"/>
        </w:trPr>
        <w:tc>
          <w:tcPr>
            <w:tcW w:w="8943" w:type="dxa"/>
            <w:tcBorders>
              <w:top w:val="nil"/>
              <w:left w:val="nil"/>
              <w:bottom w:val="nil"/>
              <w:right w:val="nil"/>
            </w:tcBorders>
            <w:shd w:val="clear" w:color="auto" w:fill="auto"/>
            <w:noWrap/>
            <w:vAlign w:val="bottom"/>
            <w:hideMark/>
          </w:tcPr>
          <w:p w14:paraId="09DBCA5C" w14:textId="77777777" w:rsidR="0074081A" w:rsidRPr="0095236A" w:rsidRDefault="0074081A" w:rsidP="0081706A">
            <w:pPr>
              <w:rPr>
                <w:rFonts w:ascii="Calibri" w:hAnsi="Calibri" w:cs="Calibri"/>
                <w:color w:val="000000" w:themeColor="text1"/>
                <w:sz w:val="24"/>
                <w:szCs w:val="24"/>
              </w:rPr>
            </w:pPr>
            <w:r w:rsidRPr="0095236A">
              <w:rPr>
                <w:rFonts w:ascii="Calibri" w:hAnsi="Calibri" w:cs="Calibri"/>
                <w:color w:val="000000" w:themeColor="text1"/>
                <w:sz w:val="24"/>
                <w:szCs w:val="24"/>
              </w:rPr>
              <w:t xml:space="preserve">North:    Alameda, Albany, Berkeley, Emeryville, Oakland, and Piedmont </w:t>
            </w:r>
          </w:p>
        </w:tc>
      </w:tr>
      <w:tr w:rsidR="0074081A" w:rsidRPr="0095236A" w14:paraId="5044F392" w14:textId="77777777" w:rsidTr="0081706A">
        <w:trPr>
          <w:trHeight w:val="274"/>
        </w:trPr>
        <w:tc>
          <w:tcPr>
            <w:tcW w:w="8943" w:type="dxa"/>
            <w:tcBorders>
              <w:top w:val="nil"/>
              <w:left w:val="nil"/>
              <w:bottom w:val="nil"/>
              <w:right w:val="nil"/>
            </w:tcBorders>
            <w:shd w:val="clear" w:color="auto" w:fill="auto"/>
            <w:noWrap/>
            <w:vAlign w:val="bottom"/>
            <w:hideMark/>
          </w:tcPr>
          <w:p w14:paraId="19E70F5C" w14:textId="77777777" w:rsidR="0074081A" w:rsidRPr="0095236A" w:rsidRDefault="0074081A" w:rsidP="0081706A">
            <w:pPr>
              <w:rPr>
                <w:rFonts w:ascii="Calibri" w:hAnsi="Calibri" w:cs="Calibri"/>
                <w:color w:val="000000" w:themeColor="text1"/>
                <w:sz w:val="24"/>
                <w:szCs w:val="24"/>
              </w:rPr>
            </w:pPr>
            <w:r w:rsidRPr="0095236A">
              <w:rPr>
                <w:rFonts w:ascii="Calibri" w:hAnsi="Calibri" w:cs="Calibri"/>
                <w:color w:val="000000" w:themeColor="text1"/>
                <w:sz w:val="24"/>
                <w:szCs w:val="24"/>
              </w:rPr>
              <w:t xml:space="preserve">Central: </w:t>
            </w:r>
            <w:r w:rsidRPr="0095236A">
              <w:rPr>
                <w:rFonts w:ascii="Calibri" w:hAnsi="Calibri" w:cs="Calibri"/>
                <w:color w:val="000000" w:themeColor="text1"/>
                <w:sz w:val="22"/>
                <w:szCs w:val="22"/>
              </w:rPr>
              <w:t xml:space="preserve">Ashland, Castro Valley, Cherryland, Fairview, Hayward, San Leandro, and San Lorenzo </w:t>
            </w:r>
          </w:p>
        </w:tc>
      </w:tr>
      <w:tr w:rsidR="0074081A" w:rsidRPr="0095236A" w14:paraId="5725FB1A" w14:textId="77777777" w:rsidTr="0081706A">
        <w:trPr>
          <w:trHeight w:val="274"/>
        </w:trPr>
        <w:tc>
          <w:tcPr>
            <w:tcW w:w="8943" w:type="dxa"/>
            <w:tcBorders>
              <w:top w:val="nil"/>
              <w:left w:val="nil"/>
              <w:bottom w:val="nil"/>
              <w:right w:val="nil"/>
            </w:tcBorders>
            <w:shd w:val="clear" w:color="auto" w:fill="auto"/>
            <w:noWrap/>
            <w:vAlign w:val="bottom"/>
            <w:hideMark/>
          </w:tcPr>
          <w:p w14:paraId="0040F5E5" w14:textId="77777777" w:rsidR="0074081A" w:rsidRPr="0095236A" w:rsidRDefault="0074081A" w:rsidP="0081706A">
            <w:pPr>
              <w:rPr>
                <w:rFonts w:ascii="Calibri" w:hAnsi="Calibri" w:cs="Calibri"/>
                <w:color w:val="000000" w:themeColor="text1"/>
                <w:sz w:val="24"/>
                <w:szCs w:val="24"/>
              </w:rPr>
            </w:pPr>
            <w:r w:rsidRPr="0095236A">
              <w:rPr>
                <w:rFonts w:ascii="Calibri" w:hAnsi="Calibri" w:cs="Calibri"/>
                <w:color w:val="000000" w:themeColor="text1"/>
                <w:sz w:val="24"/>
                <w:szCs w:val="24"/>
              </w:rPr>
              <w:t>South:   Fremont, Newark, and Union City</w:t>
            </w:r>
          </w:p>
        </w:tc>
      </w:tr>
      <w:tr w:rsidR="0074081A" w:rsidRPr="0095236A" w14:paraId="29AAFAF1" w14:textId="77777777" w:rsidTr="0081706A">
        <w:trPr>
          <w:trHeight w:val="274"/>
        </w:trPr>
        <w:tc>
          <w:tcPr>
            <w:tcW w:w="8943" w:type="dxa"/>
            <w:tcBorders>
              <w:top w:val="nil"/>
              <w:left w:val="nil"/>
              <w:bottom w:val="nil"/>
              <w:right w:val="nil"/>
            </w:tcBorders>
            <w:shd w:val="clear" w:color="auto" w:fill="auto"/>
            <w:noWrap/>
            <w:vAlign w:val="bottom"/>
            <w:hideMark/>
          </w:tcPr>
          <w:p w14:paraId="671EF507" w14:textId="77777777" w:rsidR="0074081A" w:rsidRPr="0095236A" w:rsidRDefault="0074081A" w:rsidP="0081706A">
            <w:pPr>
              <w:rPr>
                <w:rFonts w:ascii="Calibri" w:hAnsi="Calibri" w:cs="Calibri"/>
                <w:color w:val="000000" w:themeColor="text1"/>
                <w:sz w:val="24"/>
                <w:szCs w:val="24"/>
              </w:rPr>
            </w:pPr>
            <w:r w:rsidRPr="0095236A">
              <w:rPr>
                <w:rFonts w:ascii="Calibri" w:hAnsi="Calibri" w:cs="Calibri"/>
                <w:color w:val="000000" w:themeColor="text1"/>
                <w:sz w:val="24"/>
                <w:szCs w:val="24"/>
              </w:rPr>
              <w:t>East:      Dublin, Livermore, Pleasanton and Sunol</w:t>
            </w:r>
          </w:p>
        </w:tc>
      </w:tr>
      <w:tr w:rsidR="0074081A" w:rsidRPr="0095236A" w14:paraId="33BF8849" w14:textId="77777777" w:rsidTr="0081706A">
        <w:trPr>
          <w:trHeight w:val="274"/>
        </w:trPr>
        <w:tc>
          <w:tcPr>
            <w:tcW w:w="8943" w:type="dxa"/>
            <w:tcBorders>
              <w:top w:val="nil"/>
              <w:left w:val="nil"/>
              <w:bottom w:val="nil"/>
              <w:right w:val="nil"/>
            </w:tcBorders>
            <w:shd w:val="clear" w:color="auto" w:fill="auto"/>
            <w:noWrap/>
            <w:vAlign w:val="bottom"/>
          </w:tcPr>
          <w:p w14:paraId="1F69AA86" w14:textId="77777777" w:rsidR="0074081A" w:rsidRPr="0095236A" w:rsidRDefault="0074081A" w:rsidP="0081706A">
            <w:pPr>
              <w:rPr>
                <w:rFonts w:ascii="Calibri" w:hAnsi="Calibri" w:cs="Calibri"/>
                <w:color w:val="000000" w:themeColor="text1"/>
                <w:sz w:val="24"/>
                <w:szCs w:val="24"/>
              </w:rPr>
            </w:pPr>
          </w:p>
        </w:tc>
      </w:tr>
    </w:tbl>
    <w:p w14:paraId="55DC156F" w14:textId="67D6837F" w:rsidR="0074081A" w:rsidRPr="0095236A" w:rsidRDefault="0074081A" w:rsidP="0074081A">
      <w:pPr>
        <w:spacing w:after="240"/>
        <w:ind w:left="1440"/>
        <w:rPr>
          <w:rFonts w:ascii="Calibri" w:eastAsia="Calibri" w:hAnsi="Calibri" w:cs="Calibri"/>
          <w:spacing w:val="1"/>
          <w:szCs w:val="26"/>
        </w:rPr>
      </w:pPr>
    </w:p>
    <w:p w14:paraId="772F3703" w14:textId="77777777" w:rsidR="0074081A" w:rsidRPr="0095236A" w:rsidRDefault="0074081A" w:rsidP="0074081A">
      <w:pPr>
        <w:pStyle w:val="Heading2"/>
        <w:numPr>
          <w:ilvl w:val="1"/>
          <w:numId w:val="9"/>
        </w:numPr>
        <w:ind w:left="850"/>
      </w:pPr>
      <w:bookmarkStart w:id="19" w:name="_Toc339364438"/>
      <w:bookmarkStart w:id="20" w:name="_Toc339364699"/>
      <w:bookmarkStart w:id="21" w:name="_Toc14355887"/>
      <w:r w:rsidRPr="0095236A">
        <w:t>INTENT</w:t>
      </w:r>
      <w:bookmarkEnd w:id="19"/>
      <w:bookmarkEnd w:id="20"/>
      <w:bookmarkEnd w:id="21"/>
    </w:p>
    <w:p w14:paraId="695E594F" w14:textId="77777777" w:rsidR="0074081A" w:rsidRPr="0095236A" w:rsidRDefault="0074081A" w:rsidP="0074081A">
      <w:pPr>
        <w:tabs>
          <w:tab w:val="left" w:pos="1710"/>
        </w:tabs>
        <w:ind w:left="1440" w:right="756"/>
        <w:jc w:val="both"/>
        <w:rPr>
          <w:rFonts w:ascii="Calibri" w:hAnsi="Calibri" w:cs="Calibri"/>
          <w:szCs w:val="26"/>
        </w:rPr>
      </w:pPr>
      <w:r w:rsidRPr="0095236A">
        <w:rPr>
          <w:rFonts w:ascii="Calibri" w:hAnsi="Calibri" w:cs="Calibri"/>
          <w:szCs w:val="26"/>
        </w:rPr>
        <w:t xml:space="preserve">It is the intent of these specifications, terms and conditions to describe the needs and requirements soliciting proposals from public, nonprofit, or </w:t>
      </w:r>
      <w:proofErr w:type="gramStart"/>
      <w:r w:rsidRPr="0095236A">
        <w:rPr>
          <w:rFonts w:ascii="Calibri" w:hAnsi="Calibri" w:cs="Calibri"/>
          <w:szCs w:val="26"/>
        </w:rPr>
        <w:t>for profit</w:t>
      </w:r>
      <w:proofErr w:type="gramEnd"/>
      <w:r w:rsidRPr="0095236A">
        <w:rPr>
          <w:rFonts w:ascii="Calibri" w:hAnsi="Calibri" w:cs="Calibri"/>
          <w:szCs w:val="26"/>
        </w:rPr>
        <w:t xml:space="preserve"> organizations qualified to provide </w:t>
      </w:r>
      <w:r w:rsidRPr="0095236A">
        <w:rPr>
          <w:rFonts w:ascii="Calibri" w:hAnsi="Calibri" w:cs="Calibri"/>
          <w:szCs w:val="26"/>
          <w:shd w:val="clear" w:color="auto" w:fill="FFFFFF"/>
        </w:rPr>
        <w:t xml:space="preserve">HICAP services, as defined in State law, Welfare and Institutions Code (W&amp;I) section 9541.  </w:t>
      </w:r>
      <w:r w:rsidRPr="0095236A">
        <w:rPr>
          <w:rFonts w:ascii="Calibri" w:hAnsi="Calibri" w:cs="Calibri"/>
          <w:b/>
          <w:szCs w:val="26"/>
        </w:rPr>
        <w:t>All awardees must conform to requirements of the OAA, [42 USC 3001-3058], [45CFR§1321.63-§1321.71],</w:t>
      </w:r>
      <w:r w:rsidRPr="0095236A">
        <w:rPr>
          <w:rFonts w:ascii="Calibri" w:hAnsi="Calibri" w:cs="Calibri"/>
          <w:b/>
          <w:bCs/>
          <w:szCs w:val="26"/>
        </w:rPr>
        <w:t xml:space="preserve"> [</w:t>
      </w:r>
      <w:hyperlink r:id="rId27" w:anchor="drafts/160e76e02519f07a" w:history="1">
        <w:r w:rsidRPr="0095236A">
          <w:rPr>
            <w:rStyle w:val="Hyperlink"/>
            <w:rFonts w:ascii="Calibri" w:hAnsi="Calibri" w:cs="Calibri"/>
            <w:b/>
            <w:bCs/>
            <w:color w:val="auto"/>
            <w:szCs w:val="26"/>
          </w:rPr>
          <w:t>45CFR§75</w:t>
        </w:r>
      </w:hyperlink>
      <w:r w:rsidRPr="0095236A">
        <w:rPr>
          <w:rFonts w:ascii="Calibri" w:hAnsi="Calibri" w:cs="Calibri"/>
          <w:b/>
          <w:bCs/>
          <w:szCs w:val="26"/>
        </w:rPr>
        <w:t xml:space="preserve">] </w:t>
      </w:r>
      <w:r w:rsidRPr="0095236A">
        <w:rPr>
          <w:rFonts w:ascii="Calibri" w:hAnsi="Calibri" w:cs="Calibri"/>
          <w:b/>
          <w:szCs w:val="26"/>
        </w:rPr>
        <w:t>and the Older  Californians Act</w:t>
      </w:r>
      <w:bookmarkStart w:id="22" w:name="_Hlk503525491"/>
      <w:r w:rsidRPr="0095236A">
        <w:rPr>
          <w:rFonts w:ascii="Calibri" w:hAnsi="Calibri" w:cs="Calibri"/>
          <w:b/>
          <w:szCs w:val="26"/>
        </w:rPr>
        <w:t xml:space="preserve">, </w:t>
      </w:r>
      <w:bookmarkEnd w:id="22"/>
      <w:r w:rsidRPr="0095236A">
        <w:rPr>
          <w:rFonts w:ascii="Calibri" w:hAnsi="Calibri" w:cs="Calibri"/>
          <w:b/>
          <w:szCs w:val="26"/>
        </w:rPr>
        <w:t>[</w:t>
      </w:r>
      <w:r w:rsidRPr="0095236A">
        <w:rPr>
          <w:rFonts w:ascii="Calibri" w:hAnsi="Calibri" w:cs="Calibri"/>
          <w:b/>
          <w:szCs w:val="26"/>
          <w:shd w:val="clear" w:color="auto" w:fill="FFFFFF"/>
        </w:rPr>
        <w:t>22 CCR § 750</w:t>
      </w:r>
      <w:r w:rsidRPr="0095236A">
        <w:rPr>
          <w:rFonts w:ascii="Calibri" w:hAnsi="Calibri" w:cs="Calibri"/>
          <w:b/>
          <w:szCs w:val="26"/>
        </w:rPr>
        <w:t xml:space="preserve">0-7716] and CDA Program Memoranda.  </w:t>
      </w:r>
      <w:r w:rsidRPr="0095236A">
        <w:rPr>
          <w:rFonts w:ascii="Calibri" w:hAnsi="Calibri" w:cs="Calibri"/>
          <w:szCs w:val="26"/>
          <w:lang w:eastAsia="x-none"/>
        </w:rPr>
        <w:t xml:space="preserve">The cited </w:t>
      </w:r>
      <w:r w:rsidRPr="0095236A">
        <w:rPr>
          <w:rFonts w:ascii="Calibri" w:hAnsi="Calibri" w:cs="Calibri"/>
          <w:szCs w:val="26"/>
          <w:lang w:val="x-none" w:eastAsia="x-none"/>
        </w:rPr>
        <w:t>State and federal regulation</w:t>
      </w:r>
      <w:r w:rsidRPr="0095236A">
        <w:rPr>
          <w:rFonts w:ascii="Calibri" w:hAnsi="Calibri" w:cs="Calibri"/>
          <w:szCs w:val="26"/>
          <w:lang w:eastAsia="x-none"/>
        </w:rPr>
        <w:t>s, relevant OM</w:t>
      </w:r>
      <w:r w:rsidRPr="0095236A">
        <w:rPr>
          <w:rFonts w:ascii="Calibri" w:hAnsi="Calibri" w:cs="Calibri"/>
          <w:szCs w:val="26"/>
          <w:lang w:val="x-none" w:eastAsia="x-none"/>
        </w:rPr>
        <w:t>B regulations</w:t>
      </w:r>
      <w:r w:rsidRPr="0095236A">
        <w:rPr>
          <w:rFonts w:ascii="Calibri" w:hAnsi="Calibri" w:cs="Calibri"/>
          <w:szCs w:val="26"/>
          <w:lang w:eastAsia="x-none"/>
        </w:rPr>
        <w:t xml:space="preserve">, </w:t>
      </w:r>
      <w:r w:rsidRPr="0095236A">
        <w:rPr>
          <w:rFonts w:ascii="Calibri" w:hAnsi="Calibri" w:cs="Calibri"/>
          <w:szCs w:val="26"/>
          <w:lang w:val="x-none" w:eastAsia="x-none"/>
        </w:rPr>
        <w:t>Policy Manuals</w:t>
      </w:r>
      <w:r w:rsidRPr="0095236A">
        <w:rPr>
          <w:rFonts w:ascii="Calibri" w:hAnsi="Calibri" w:cs="Calibri"/>
          <w:szCs w:val="26"/>
          <w:lang w:eastAsia="x-none"/>
        </w:rPr>
        <w:t xml:space="preserve">, and other Program </w:t>
      </w:r>
      <w:r w:rsidRPr="0095236A">
        <w:rPr>
          <w:rFonts w:ascii="Calibri" w:hAnsi="Calibri" w:cs="Calibri"/>
          <w:szCs w:val="26"/>
          <w:lang w:val="x-none" w:eastAsia="x-none"/>
        </w:rPr>
        <w:t>Memorandum</w:t>
      </w:r>
      <w:r w:rsidRPr="0095236A">
        <w:rPr>
          <w:rFonts w:ascii="Calibri" w:hAnsi="Calibri" w:cs="Calibri"/>
          <w:szCs w:val="26"/>
          <w:lang w:eastAsia="x-none"/>
        </w:rPr>
        <w:t xml:space="preserve"> may be viewed by searching online for the cited regulations, or by calling the AAA office for assistance.  </w:t>
      </w:r>
      <w:r w:rsidRPr="0095236A">
        <w:rPr>
          <w:rFonts w:ascii="Calibri" w:hAnsi="Calibri" w:cs="Calibri"/>
          <w:szCs w:val="26"/>
        </w:rPr>
        <w:t>Funding for this Request for Proposals (RFP) has been allocated to the AAA by the California Department of Aging (CDA) and County General Funds. This funding helps provides free and unbiased community education, individual counseling, and advocacy to Medicare beneficiaries.</w:t>
      </w:r>
    </w:p>
    <w:p w14:paraId="63952934" w14:textId="77777777" w:rsidR="0074081A" w:rsidRPr="0095236A" w:rsidRDefault="0074081A" w:rsidP="0074081A">
      <w:pPr>
        <w:widowControl w:val="0"/>
        <w:suppressLineNumbers/>
        <w:tabs>
          <w:tab w:val="left" w:pos="-720"/>
          <w:tab w:val="left" w:pos="720"/>
          <w:tab w:val="left" w:pos="1040"/>
        </w:tabs>
        <w:autoSpaceDE w:val="0"/>
        <w:autoSpaceDN w:val="0"/>
        <w:adjustRightInd w:val="0"/>
        <w:ind w:left="1440"/>
        <w:contextualSpacing/>
        <w:rPr>
          <w:rFonts w:ascii="Calibri" w:hAnsi="Calibri" w:cs="Calibri"/>
          <w:szCs w:val="26"/>
        </w:rPr>
      </w:pPr>
    </w:p>
    <w:p w14:paraId="6C5A933E" w14:textId="77777777" w:rsidR="0074081A" w:rsidRPr="0095236A" w:rsidRDefault="0074081A" w:rsidP="0074081A">
      <w:pPr>
        <w:widowControl w:val="0"/>
        <w:suppressLineNumbers/>
        <w:tabs>
          <w:tab w:val="left" w:pos="-720"/>
          <w:tab w:val="left" w:pos="720"/>
          <w:tab w:val="left" w:pos="1040"/>
        </w:tabs>
        <w:autoSpaceDE w:val="0"/>
        <w:autoSpaceDN w:val="0"/>
        <w:adjustRightInd w:val="0"/>
        <w:ind w:left="1440"/>
        <w:contextualSpacing/>
        <w:rPr>
          <w:rFonts w:ascii="Calibri" w:hAnsi="Calibri" w:cs="Calibri"/>
          <w:szCs w:val="26"/>
        </w:rPr>
      </w:pPr>
      <w:r w:rsidRPr="0095236A">
        <w:rPr>
          <w:rFonts w:ascii="Calibri" w:hAnsi="Calibri" w:cs="Calibri"/>
          <w:szCs w:val="26"/>
        </w:rPr>
        <w:t xml:space="preserve">The actual contract awards are contingent upon the availability and receipt of funds from County, State and Federal government sources and are subject to the approval of the Alameda County Board of Supervisors.  Therefore, the AAA reserves the right to revise or withdraw any or all portions of this RFP at any time during this process, or during the actual contract period.  The AAA reserves the right to award a contract with or without further consideration in situations where there is a sole source applicant.  If a proposal is considered non-responsive to this RFP, the AAA reserves the right to disqualify the proposal from consideration during the process.  </w:t>
      </w:r>
    </w:p>
    <w:p w14:paraId="69CFAC2E" w14:textId="77777777" w:rsidR="0074081A" w:rsidRPr="0095236A" w:rsidRDefault="0074081A" w:rsidP="0074081A">
      <w:pPr>
        <w:widowControl w:val="0"/>
        <w:suppressLineNumbers/>
        <w:tabs>
          <w:tab w:val="left" w:pos="-720"/>
          <w:tab w:val="left" w:pos="720"/>
          <w:tab w:val="left" w:pos="1040"/>
        </w:tabs>
        <w:autoSpaceDE w:val="0"/>
        <w:autoSpaceDN w:val="0"/>
        <w:adjustRightInd w:val="0"/>
        <w:ind w:left="1440"/>
        <w:jc w:val="both"/>
        <w:rPr>
          <w:rFonts w:ascii="Calibri" w:hAnsi="Calibri" w:cs="Calibri"/>
          <w:szCs w:val="26"/>
        </w:rPr>
      </w:pPr>
    </w:p>
    <w:p w14:paraId="5F0D47E3" w14:textId="5334E775" w:rsidR="0074081A" w:rsidRPr="0095236A" w:rsidRDefault="0074081A" w:rsidP="0074081A">
      <w:pPr>
        <w:spacing w:after="240"/>
        <w:ind w:left="1440"/>
        <w:rPr>
          <w:rFonts w:ascii="Calibri" w:hAnsi="Calibri"/>
        </w:rPr>
      </w:pPr>
      <w:r w:rsidRPr="0095236A">
        <w:rPr>
          <w:rFonts w:ascii="Calibri" w:hAnsi="Calibri" w:cs="Calibri"/>
        </w:rPr>
        <w:t xml:space="preserve">The County intends to initially award a 1-year contract (July 1, 2022- June 30, 2023), with the option to review and renew for up to three additional years, based upon funding available and satisfactory performance.  The AAA will award one contract, with the expectation that the successful bidder will provide services throughout the entire County.  The Contract will be awarded to the bidder selected as the most responsible bidder whose response conforms to the RFP and meets the County’s requirements. It is the intent of the AAA to fund and support organizations who provide responsible stewardship for funds and programs and who approach services from the viewpoint of functional collaboration.  Preference will be given to agencies who can best demonstrate a commitment to these principles in serving their communities and in designing cooperative, integrated support systems for elders. </w:t>
      </w:r>
      <w:r w:rsidRPr="0095236A">
        <w:rPr>
          <w:rFonts w:ascii="Calibri" w:hAnsi="Calibri"/>
        </w:rPr>
        <w:t>The following funding amounts are expected to be available by for Fiscal Years 2022-2023.</w:t>
      </w:r>
    </w:p>
    <w:p w14:paraId="2FA06519" w14:textId="7E670C7E" w:rsidR="0031438B" w:rsidRPr="0095236A" w:rsidRDefault="0031438B" w:rsidP="0074081A">
      <w:pPr>
        <w:spacing w:after="240"/>
        <w:ind w:left="1440"/>
        <w:rPr>
          <w:rFonts w:ascii="Calibri" w:hAnsi="Calibri"/>
          <w:iCs/>
        </w:rPr>
      </w:pPr>
    </w:p>
    <w:tbl>
      <w:tblPr>
        <w:tblW w:w="0" w:type="auto"/>
        <w:jc w:val="center"/>
        <w:tblLook w:val="04A0" w:firstRow="1" w:lastRow="0" w:firstColumn="1" w:lastColumn="0" w:noHBand="0" w:noVBand="1"/>
      </w:tblPr>
      <w:tblGrid>
        <w:gridCol w:w="2189"/>
        <w:gridCol w:w="1872"/>
        <w:gridCol w:w="2216"/>
      </w:tblGrid>
      <w:tr w:rsidR="0074081A" w:rsidRPr="0095236A" w14:paraId="78A5967D" w14:textId="77777777" w:rsidTr="0081706A">
        <w:trPr>
          <w:trHeight w:val="202"/>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1B8BADE1" w14:textId="77777777" w:rsidR="0074081A" w:rsidRPr="0095236A" w:rsidRDefault="0074081A" w:rsidP="0081706A">
            <w:pPr>
              <w:jc w:val="center"/>
              <w:rPr>
                <w:rFonts w:ascii="Calibri" w:hAnsi="Calibri" w:cs="Calibri"/>
                <w:b/>
                <w:bCs/>
                <w:color w:val="000000"/>
                <w:szCs w:val="26"/>
              </w:rPr>
            </w:pPr>
            <w:r w:rsidRPr="0095236A">
              <w:rPr>
                <w:rFonts w:ascii="Calibri" w:hAnsi="Calibri" w:cs="Calibri"/>
                <w:b/>
                <w:bCs/>
                <w:color w:val="000000"/>
                <w:szCs w:val="26"/>
              </w:rPr>
              <w:t>Service Categories</w:t>
            </w:r>
          </w:p>
        </w:tc>
        <w:tc>
          <w:tcPr>
            <w:tcW w:w="1872" w:type="dxa"/>
            <w:tcBorders>
              <w:top w:val="single" w:sz="4" w:space="0" w:color="auto"/>
              <w:left w:val="single" w:sz="4" w:space="0" w:color="auto"/>
              <w:bottom w:val="single" w:sz="4" w:space="0" w:color="auto"/>
              <w:right w:val="single" w:sz="4" w:space="0" w:color="auto"/>
            </w:tcBorders>
          </w:tcPr>
          <w:p w14:paraId="589A3F1E" w14:textId="77777777" w:rsidR="0074081A" w:rsidRPr="0095236A" w:rsidRDefault="0074081A" w:rsidP="0081706A">
            <w:pPr>
              <w:jc w:val="center"/>
              <w:rPr>
                <w:rFonts w:ascii="Calibri" w:hAnsi="Calibri" w:cs="Calibri"/>
                <w:b/>
                <w:bCs/>
                <w:szCs w:val="26"/>
              </w:rPr>
            </w:pPr>
            <w:r w:rsidRPr="0095236A">
              <w:rPr>
                <w:rFonts w:ascii="Calibri" w:hAnsi="Calibri" w:cs="Calibri"/>
                <w:b/>
                <w:bCs/>
                <w:szCs w:val="26"/>
              </w:rPr>
              <w:t>Estimated CDA available</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44C73" w14:textId="77777777" w:rsidR="0074081A" w:rsidRPr="0095236A" w:rsidRDefault="0074081A" w:rsidP="0081706A">
            <w:pPr>
              <w:jc w:val="center"/>
              <w:rPr>
                <w:rFonts w:ascii="Calibri" w:hAnsi="Calibri" w:cs="Calibri"/>
                <w:b/>
                <w:bCs/>
                <w:szCs w:val="26"/>
              </w:rPr>
            </w:pPr>
            <w:r w:rsidRPr="0095236A">
              <w:rPr>
                <w:rFonts w:ascii="Calibri" w:hAnsi="Calibri" w:cs="Calibri"/>
                <w:b/>
                <w:bCs/>
                <w:szCs w:val="26"/>
              </w:rPr>
              <w:t>Estimated County available</w:t>
            </w:r>
            <w:r w:rsidRPr="0095236A">
              <w:rPr>
                <w:rFonts w:ascii="Calibri" w:hAnsi="Calibri" w:cs="Calibri"/>
                <w:sz w:val="16"/>
                <w:szCs w:val="16"/>
              </w:rPr>
              <w:t> </w:t>
            </w:r>
          </w:p>
        </w:tc>
      </w:tr>
      <w:tr w:rsidR="0074081A" w:rsidRPr="0095236A" w14:paraId="3D60571D" w14:textId="77777777" w:rsidTr="0081706A">
        <w:trPr>
          <w:trHeight w:val="262"/>
          <w:jc w:val="center"/>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038B3AE4" w14:textId="77777777" w:rsidR="0074081A" w:rsidRPr="0095236A" w:rsidRDefault="0074081A" w:rsidP="0081706A">
            <w:pPr>
              <w:rPr>
                <w:rFonts w:ascii="Calibri" w:hAnsi="Calibri" w:cs="Calibri"/>
                <w:szCs w:val="26"/>
              </w:rPr>
            </w:pPr>
            <w:r w:rsidRPr="0095236A">
              <w:rPr>
                <w:rFonts w:ascii="Calibri" w:hAnsi="Calibri" w:cs="Calibri"/>
                <w:szCs w:val="26"/>
              </w:rPr>
              <w:t>HICAP</w:t>
            </w:r>
          </w:p>
        </w:tc>
        <w:tc>
          <w:tcPr>
            <w:tcW w:w="1872" w:type="dxa"/>
            <w:tcBorders>
              <w:top w:val="single" w:sz="4" w:space="0" w:color="auto"/>
              <w:left w:val="single" w:sz="4" w:space="0" w:color="auto"/>
              <w:bottom w:val="single" w:sz="4" w:space="0" w:color="auto"/>
              <w:right w:val="single" w:sz="4" w:space="0" w:color="auto"/>
            </w:tcBorders>
          </w:tcPr>
          <w:p w14:paraId="0F5EEB83" w14:textId="77777777" w:rsidR="0074081A" w:rsidRPr="0095236A" w:rsidRDefault="0074081A" w:rsidP="0081706A">
            <w:pPr>
              <w:jc w:val="center"/>
              <w:rPr>
                <w:rFonts w:ascii="Calibri" w:hAnsi="Calibri" w:cs="Calibri"/>
                <w:sz w:val="20"/>
              </w:rPr>
            </w:pPr>
            <w:r w:rsidRPr="0095236A">
              <w:rPr>
                <w:rFonts w:ascii="Calibri" w:hAnsi="Calibri" w:cs="Calibri"/>
                <w:szCs w:val="26"/>
              </w:rPr>
              <w:t>$352,806</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DBA49" w14:textId="77777777" w:rsidR="0074081A" w:rsidRPr="0095236A" w:rsidRDefault="0074081A" w:rsidP="0081706A">
            <w:pPr>
              <w:jc w:val="center"/>
              <w:rPr>
                <w:rFonts w:ascii="Calibri" w:hAnsi="Calibri" w:cs="Calibri"/>
                <w:sz w:val="20"/>
              </w:rPr>
            </w:pPr>
            <w:r w:rsidRPr="0095236A">
              <w:rPr>
                <w:rFonts w:ascii="Calibri" w:hAnsi="Calibri" w:cs="Calibri"/>
                <w:szCs w:val="26"/>
              </w:rPr>
              <w:t>$52,921</w:t>
            </w:r>
          </w:p>
        </w:tc>
      </w:tr>
      <w:tr w:rsidR="0074081A" w:rsidRPr="0095236A" w14:paraId="5A2CFB34" w14:textId="77777777" w:rsidTr="0081706A">
        <w:trPr>
          <w:trHeight w:val="262"/>
          <w:jc w:val="center"/>
        </w:trPr>
        <w:tc>
          <w:tcPr>
            <w:tcW w:w="0" w:type="auto"/>
            <w:tcBorders>
              <w:top w:val="nil"/>
              <w:left w:val="single" w:sz="8" w:space="0" w:color="auto"/>
              <w:bottom w:val="single" w:sz="8" w:space="0" w:color="auto"/>
              <w:right w:val="single" w:sz="4" w:space="0" w:color="auto"/>
            </w:tcBorders>
            <w:shd w:val="clear" w:color="auto" w:fill="auto"/>
            <w:vAlign w:val="center"/>
          </w:tcPr>
          <w:p w14:paraId="33FAD026" w14:textId="77777777" w:rsidR="0074081A" w:rsidRPr="0095236A" w:rsidRDefault="0074081A" w:rsidP="0081706A">
            <w:pPr>
              <w:rPr>
                <w:rFonts w:ascii="Calibri" w:hAnsi="Calibri" w:cs="Calibri"/>
                <w:szCs w:val="26"/>
              </w:rPr>
            </w:pPr>
            <w:r w:rsidRPr="0095236A">
              <w:rPr>
                <w:rFonts w:ascii="Calibri" w:hAnsi="Calibri" w:cs="Calibri"/>
                <w:szCs w:val="26"/>
              </w:rPr>
              <w:t>Total</w:t>
            </w:r>
          </w:p>
        </w:tc>
        <w:tc>
          <w:tcPr>
            <w:tcW w:w="4088" w:type="dxa"/>
            <w:gridSpan w:val="2"/>
            <w:tcBorders>
              <w:top w:val="single" w:sz="4" w:space="0" w:color="auto"/>
              <w:left w:val="single" w:sz="4" w:space="0" w:color="auto"/>
              <w:bottom w:val="single" w:sz="4" w:space="0" w:color="auto"/>
              <w:right w:val="single" w:sz="4" w:space="0" w:color="auto"/>
            </w:tcBorders>
          </w:tcPr>
          <w:p w14:paraId="381008C3" w14:textId="77777777" w:rsidR="0074081A" w:rsidRPr="0095236A" w:rsidRDefault="0074081A" w:rsidP="0081706A">
            <w:pPr>
              <w:jc w:val="center"/>
              <w:rPr>
                <w:rFonts w:ascii="Calibri" w:hAnsi="Calibri" w:cs="Calibri"/>
                <w:szCs w:val="26"/>
              </w:rPr>
            </w:pPr>
            <w:r w:rsidRPr="0095236A">
              <w:rPr>
                <w:rFonts w:ascii="Calibri" w:hAnsi="Calibri" w:cs="Calibri"/>
                <w:szCs w:val="26"/>
              </w:rPr>
              <w:t>$405,727</w:t>
            </w:r>
          </w:p>
        </w:tc>
      </w:tr>
    </w:tbl>
    <w:p w14:paraId="0AADD5FB" w14:textId="77777777" w:rsidR="0074081A" w:rsidRPr="0095236A" w:rsidRDefault="0074081A" w:rsidP="0074081A">
      <w:pPr>
        <w:spacing w:after="240"/>
        <w:ind w:left="1440"/>
        <w:rPr>
          <w:rFonts w:ascii="Calibri" w:eastAsia="Calibri" w:hAnsi="Calibri" w:cs="Calibri"/>
          <w:szCs w:val="26"/>
        </w:rPr>
      </w:pPr>
    </w:p>
    <w:p w14:paraId="49F6BABA" w14:textId="77777777" w:rsidR="0074081A" w:rsidRPr="0095236A" w:rsidRDefault="0074081A" w:rsidP="0074081A">
      <w:pPr>
        <w:pStyle w:val="Heading2"/>
        <w:numPr>
          <w:ilvl w:val="1"/>
          <w:numId w:val="9"/>
        </w:numPr>
        <w:ind w:left="850"/>
      </w:pPr>
      <w:bookmarkStart w:id="23" w:name="_Toc339364439"/>
      <w:bookmarkStart w:id="24" w:name="_Toc339364700"/>
      <w:bookmarkStart w:id="25" w:name="_Toc14355888"/>
      <w:r w:rsidRPr="0095236A">
        <w:t>SCOPE</w:t>
      </w:r>
      <w:bookmarkEnd w:id="23"/>
      <w:bookmarkEnd w:id="24"/>
      <w:bookmarkEnd w:id="25"/>
    </w:p>
    <w:p w14:paraId="1966426C" w14:textId="77777777" w:rsidR="0074081A" w:rsidRPr="0095236A" w:rsidRDefault="0074081A" w:rsidP="0074081A">
      <w:pPr>
        <w:ind w:left="1440"/>
        <w:rPr>
          <w:rFonts w:ascii="Calibri" w:hAnsi="Calibri" w:cs="Arial"/>
          <w:szCs w:val="26"/>
          <w:u w:val="single"/>
        </w:rPr>
      </w:pPr>
      <w:r w:rsidRPr="0095236A">
        <w:rPr>
          <w:rFonts w:ascii="Calibri" w:hAnsi="Calibri" w:cs="Arial"/>
          <w:szCs w:val="26"/>
        </w:rPr>
        <w:t>HICAP Programs are to provide services in accordance with State of California laws under the Welfare and Institutions (W&amp;I) Code, and the California Department of Aging (CDA) HICAP Program Manual laws and regulations, and a training curriculum as issued by CDA.  HICAP programs are to provide counseling and advocacy for Medicare beneficiaries, including Medicare beneficiaries by virtue of disability, and those persons imminent of Medicare eligibility.  HICAP programs are to provide Community Education to the public at large.</w:t>
      </w:r>
      <w:bookmarkStart w:id="26" w:name="_Toc440614046"/>
    </w:p>
    <w:p w14:paraId="1638C282" w14:textId="77777777" w:rsidR="00200D03" w:rsidRDefault="00200D03" w:rsidP="00200D03">
      <w:pPr>
        <w:pStyle w:val="ListParagraph"/>
        <w:widowControl w:val="0"/>
        <w:autoSpaceDE w:val="0"/>
        <w:autoSpaceDN w:val="0"/>
        <w:adjustRightInd w:val="0"/>
        <w:ind w:left="2160"/>
        <w:rPr>
          <w:rFonts w:ascii="Calibri" w:hAnsi="Calibri" w:cs="Calibri"/>
          <w:szCs w:val="26"/>
        </w:rPr>
      </w:pPr>
    </w:p>
    <w:p w14:paraId="6C27A46F" w14:textId="73BF8AB2" w:rsidR="0074081A" w:rsidRPr="0095236A" w:rsidRDefault="0074081A" w:rsidP="00526C58">
      <w:pPr>
        <w:pStyle w:val="ListParagraph"/>
        <w:widowControl w:val="0"/>
        <w:numPr>
          <w:ilvl w:val="0"/>
          <w:numId w:val="16"/>
        </w:numPr>
        <w:autoSpaceDE w:val="0"/>
        <w:autoSpaceDN w:val="0"/>
        <w:adjustRightInd w:val="0"/>
        <w:ind w:left="2160" w:hanging="720"/>
        <w:rPr>
          <w:rFonts w:ascii="Calibri" w:hAnsi="Calibri" w:cs="Calibri"/>
          <w:szCs w:val="26"/>
        </w:rPr>
      </w:pPr>
      <w:r w:rsidRPr="0095236A">
        <w:rPr>
          <w:rFonts w:ascii="Calibri" w:hAnsi="Calibri"/>
        </w:rPr>
        <w:t xml:space="preserve">Ensure statutory provisions of the HICAP (W&amp;I Code, Section 9541) are met.  Services shall be provided in accordance with all applicable laws, regulations, the HICAP Program Manual as issued by the California Department of Aging (CDA), applicable SHIP Grant terms and conditions, </w:t>
      </w:r>
      <w:proofErr w:type="gramStart"/>
      <w:r w:rsidRPr="0095236A">
        <w:rPr>
          <w:rFonts w:ascii="Calibri" w:hAnsi="Calibri"/>
        </w:rPr>
        <w:t>terms</w:t>
      </w:r>
      <w:proofErr w:type="gramEnd"/>
      <w:r w:rsidRPr="0095236A">
        <w:rPr>
          <w:rFonts w:ascii="Calibri" w:hAnsi="Calibri"/>
        </w:rPr>
        <w:t xml:space="preserve"> and conditions of the State HICAP contract with AAA, and in any other subsequent program memos, provider bulletins or similar instructions issued during the term of this RFP.</w:t>
      </w:r>
    </w:p>
    <w:p w14:paraId="47DC2452" w14:textId="77777777" w:rsidR="0074081A" w:rsidRPr="0095236A" w:rsidRDefault="0074081A" w:rsidP="0074081A">
      <w:pPr>
        <w:pStyle w:val="ListParagraph"/>
        <w:widowControl w:val="0"/>
        <w:autoSpaceDE w:val="0"/>
        <w:autoSpaceDN w:val="0"/>
        <w:adjustRightInd w:val="0"/>
        <w:ind w:left="2160" w:hanging="720"/>
        <w:rPr>
          <w:rFonts w:ascii="Calibri" w:hAnsi="Calibri" w:cs="Calibri"/>
          <w:szCs w:val="26"/>
        </w:rPr>
      </w:pPr>
    </w:p>
    <w:p w14:paraId="636A4138" w14:textId="77777777"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Maintain and update the HICAP Program Manual by adding CDA HICAP Program Memos and related Department requirements so that all HICAP Counselors and responsible persons have ready access to standards, policies, and procedures.  Additionally, all Counselors shall be provided the latest HICAP Counselor Handbook.</w:t>
      </w:r>
    </w:p>
    <w:p w14:paraId="7E54DC9A"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18A0094B" w14:textId="77777777"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Provide timely notice to the Area Agency on Aging (AAA) of any changes to the program that could restrict the operations of, or access to, HICAP services including, but not limited to, personnel changes, program or project phone number changes, headquarters office address changes and mailing address changes.  If subcontracted, the Contractor will forward this information to the Department.</w:t>
      </w:r>
    </w:p>
    <w:p w14:paraId="4E9133C6"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337C0F3E" w14:textId="77777777"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Provide management capacity of no less than 32 hours per week.  The name of the Program Manager shall be submitted to the Area Agency on Aging within 30 days of initial employment.</w:t>
      </w:r>
    </w:p>
    <w:p w14:paraId="39618EF9" w14:textId="7A1F187A"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6EB6AAF0" w14:textId="77777777"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Recruit and maintain a strong, well-trained, cadre of volunteer Counselors, Long-Term Care Counselors, Long Term Care Community Educators and General Community Educators.  New Counselors shall be recruited, trained, apprenticed, and registered as needed to adjust for attrition and to maintain the agreed upon performance levels in the latest Area Plan Service Unit Plans.</w:t>
      </w:r>
    </w:p>
    <w:p w14:paraId="70C8BA23"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5F99C1C8" w14:textId="7911481F"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 xml:space="preserve">Ensure that standard HICAP workweek business hours are open to the public.  It shall be open five days a week, Monday through Friday, and from at least 9 a.m. to 4 p.m., except holidays.  During holidays, no HICAP office shall be closed to the public longer than 2 days in a standard work week (Monday through Friday). </w:t>
      </w:r>
      <w:r w:rsidR="00D7295B">
        <w:rPr>
          <w:rFonts w:ascii="Calibri" w:hAnsi="Calibri" w:cs="Calibri"/>
          <w:szCs w:val="26"/>
        </w:rPr>
        <w:t xml:space="preserve"> </w:t>
      </w:r>
    </w:p>
    <w:p w14:paraId="28ABF33E"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679F6657" w14:textId="77777777"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Ensure that telephone access by the public shall be during normal business hours, Monday through Friday, 9 a.m. through 4 p.m.  In the event clients cannot receive personal assistance immediately, they shall be offered an opportunity to leave their name, a message, and return telephone number with an answering service or answering machine.  Calls from clients leaving messages shall be returned within 48 hours, excluding weekends and holidays.</w:t>
      </w:r>
    </w:p>
    <w:p w14:paraId="6926091F"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7338CB37" w14:textId="748E33E9"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Provide a written disclosure statement or its equivalent to counseling clients prior to counseling, as prescribed by CDA in the HICAP Program Manual.</w:t>
      </w:r>
    </w:p>
    <w:p w14:paraId="64D8FED4"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73B502F9" w14:textId="77777777"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Provide a community education campaign designed to inform the public about Medicare, Medicare supplement and long-term care insurance options, Medicare Advantage plans, related health care plans, and insurance topics.</w:t>
      </w:r>
    </w:p>
    <w:p w14:paraId="0240033F"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6CC933DE" w14:textId="77777777"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Refer instances of suspected misrepresentation in advertising or sales of services provided by Medicare, managed health care plans, and life and disability insurers and agents, in accordance with the HICAP Manual.</w:t>
      </w:r>
    </w:p>
    <w:p w14:paraId="7DD7BD63"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58898BE7" w14:textId="77777777"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 xml:space="preserve">The Program Manager and/or designated representative shall attend all Department required HICAP training sessions or conferences conducted during each fiscal year, in order to maintain program knowledge, efficiency, and competency. </w:t>
      </w:r>
    </w:p>
    <w:p w14:paraId="2FC91062"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4F8655EB" w14:textId="77777777"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rPr>
        <w:t>Provide Quarterly Performance Reports as specified by CDA requirements. Each program is required to maintain documentation for all program and client information submitted into the Statewide HICAP Automated Reporting System (SHARP).</w:t>
      </w:r>
    </w:p>
    <w:p w14:paraId="6F9AFBCC"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27BAC2BD" w14:textId="5575F2B6"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lang w:val="x-none" w:eastAsia="x-none"/>
        </w:rPr>
        <w:t xml:space="preserve">Meet the minimum </w:t>
      </w:r>
      <w:r w:rsidRPr="0095236A">
        <w:rPr>
          <w:rFonts w:ascii="Calibri" w:hAnsi="Calibri" w:cs="Calibri"/>
          <w:szCs w:val="26"/>
          <w:lang w:eastAsia="x-none"/>
        </w:rPr>
        <w:t xml:space="preserve">Federal and State (CDA) </w:t>
      </w:r>
      <w:r w:rsidRPr="0095236A">
        <w:rPr>
          <w:rFonts w:ascii="Calibri" w:hAnsi="Calibri" w:cs="Calibri"/>
          <w:szCs w:val="26"/>
          <w:lang w:val="x-none" w:eastAsia="x-none"/>
        </w:rPr>
        <w:t>performance/attainment numbers</w:t>
      </w:r>
      <w:r w:rsidRPr="0095236A">
        <w:rPr>
          <w:rFonts w:ascii="Calibri" w:hAnsi="Calibri" w:cs="Calibri"/>
          <w:szCs w:val="26"/>
          <w:lang w:eastAsia="x-none"/>
        </w:rPr>
        <w:t>, as specified in Attachment D, and as published by CDA at : https://www.aging.ca.gov/ProgramsProviders/AAA/Planning/</w:t>
      </w:r>
      <w:r w:rsidRPr="0095236A">
        <w:rPr>
          <w:rFonts w:ascii="Calibri" w:hAnsi="Calibri" w:cs="Calibri"/>
          <w:szCs w:val="26"/>
          <w:lang w:val="x-none" w:eastAsia="x-none"/>
        </w:rPr>
        <w:t xml:space="preserve">. </w:t>
      </w:r>
    </w:p>
    <w:p w14:paraId="42CD896D"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621E0059" w14:textId="77777777" w:rsidR="0074081A" w:rsidRPr="0095236A" w:rsidRDefault="0074081A" w:rsidP="00526C58">
      <w:pPr>
        <w:pStyle w:val="ListParagraph"/>
        <w:widowControl w:val="0"/>
        <w:numPr>
          <w:ilvl w:val="0"/>
          <w:numId w:val="16"/>
        </w:numPr>
        <w:tabs>
          <w:tab w:val="left" w:pos="2250"/>
        </w:tabs>
        <w:autoSpaceDE w:val="0"/>
        <w:autoSpaceDN w:val="0"/>
        <w:adjustRightInd w:val="0"/>
        <w:ind w:left="2160" w:hanging="720"/>
        <w:rPr>
          <w:rFonts w:ascii="Calibri" w:hAnsi="Calibri" w:cs="Calibri"/>
          <w:szCs w:val="26"/>
        </w:rPr>
      </w:pPr>
      <w:r w:rsidRPr="0095236A">
        <w:rPr>
          <w:rFonts w:ascii="Calibri" w:hAnsi="Calibri" w:cs="Calibri"/>
          <w:szCs w:val="26"/>
          <w:lang w:val="x-none" w:eastAsia="x-none"/>
        </w:rPr>
        <w:t>Provide timely input to the State HICAP Office (upon request) of any SHIP or CMS required reports, including, but not limited to, the SHIP Grant Application, Supplemental Grant Funding Applications, and the SHIP Grant Mid-term Report.  The information and documentation will be sent in the format requested, in a timely manner, and at intervals as determined by AAA.</w:t>
      </w:r>
    </w:p>
    <w:p w14:paraId="340049CC" w14:textId="77777777" w:rsidR="0074081A" w:rsidRPr="0095236A" w:rsidRDefault="0074081A" w:rsidP="0074081A">
      <w:pPr>
        <w:pStyle w:val="ListParagraph"/>
        <w:widowControl w:val="0"/>
        <w:tabs>
          <w:tab w:val="left" w:pos="2250"/>
        </w:tabs>
        <w:autoSpaceDE w:val="0"/>
        <w:autoSpaceDN w:val="0"/>
        <w:adjustRightInd w:val="0"/>
        <w:ind w:left="2160" w:hanging="720"/>
        <w:rPr>
          <w:rFonts w:ascii="Calibri" w:hAnsi="Calibri" w:cs="Calibri"/>
          <w:szCs w:val="26"/>
        </w:rPr>
      </w:pPr>
    </w:p>
    <w:p w14:paraId="0A1BED6E" w14:textId="77777777" w:rsidR="0074081A" w:rsidRPr="0095236A" w:rsidRDefault="0074081A" w:rsidP="00526C58">
      <w:pPr>
        <w:pStyle w:val="ListParagraph"/>
        <w:widowControl w:val="0"/>
        <w:numPr>
          <w:ilvl w:val="0"/>
          <w:numId w:val="16"/>
        </w:numPr>
        <w:tabs>
          <w:tab w:val="left" w:pos="2250"/>
        </w:tabs>
        <w:autoSpaceDE w:val="0"/>
        <w:autoSpaceDN w:val="0"/>
        <w:adjustRightInd w:val="0"/>
        <w:spacing w:after="160" w:line="259" w:lineRule="auto"/>
        <w:ind w:left="2160" w:hanging="720"/>
        <w:rPr>
          <w:rFonts w:ascii="Calibri" w:hAnsi="Calibri" w:cs="Calibri"/>
        </w:rPr>
      </w:pPr>
      <w:r w:rsidRPr="0095236A">
        <w:rPr>
          <w:rFonts w:ascii="Calibri" w:hAnsi="Calibri" w:cs="Calibri"/>
          <w:szCs w:val="26"/>
        </w:rPr>
        <w:t>If the Contractor is directly providing or subcontracting legal services, which is funded by the HICAP program, the Contractor or subcontractor shall perform the following:</w:t>
      </w:r>
    </w:p>
    <w:p w14:paraId="6C705206" w14:textId="77777777" w:rsidR="0074081A" w:rsidRPr="0095236A" w:rsidRDefault="0074081A" w:rsidP="00526C58">
      <w:pPr>
        <w:pStyle w:val="ListParagraph"/>
        <w:widowControl w:val="0"/>
        <w:numPr>
          <w:ilvl w:val="0"/>
          <w:numId w:val="18"/>
        </w:numPr>
        <w:tabs>
          <w:tab w:val="left" w:pos="2250"/>
        </w:tabs>
        <w:autoSpaceDE w:val="0"/>
        <w:autoSpaceDN w:val="0"/>
        <w:adjustRightInd w:val="0"/>
        <w:spacing w:after="160" w:line="259" w:lineRule="auto"/>
        <w:ind w:left="2520"/>
        <w:rPr>
          <w:rFonts w:ascii="Calibri" w:hAnsi="Calibri" w:cs="Calibri"/>
        </w:rPr>
      </w:pPr>
      <w:r w:rsidRPr="0095236A">
        <w:rPr>
          <w:rFonts w:ascii="Calibri" w:hAnsi="Calibri" w:cs="Calibri"/>
          <w:szCs w:val="26"/>
        </w:rPr>
        <w:t xml:space="preserve">Provide educational services to the public and counseling services to Medicare Beneficiaries </w:t>
      </w:r>
      <w:r w:rsidRPr="0095236A">
        <w:rPr>
          <w:rFonts w:ascii="Calibri" w:hAnsi="Calibri" w:cs="Calibri"/>
          <w:szCs w:val="26"/>
        </w:rPr>
        <w:tab/>
        <w:t>and those imminent of becoming eligible for Medicare, in accordance with applicable law, regulation, and standards.  Every effort shall be made to meet the targeted performance as described in the Performance Estimate Sheet, herein incorporated.</w:t>
      </w:r>
      <w:bookmarkStart w:id="27" w:name="_Hlk491247875"/>
      <w:bookmarkStart w:id="28" w:name="_Hlk491443226"/>
      <w:bookmarkEnd w:id="26"/>
      <w:r w:rsidRPr="0095236A">
        <w:rPr>
          <w:rFonts w:ascii="Calibri" w:hAnsi="Calibri" w:cs="Calibri"/>
        </w:rPr>
        <w:t xml:space="preserve"> </w:t>
      </w:r>
    </w:p>
    <w:p w14:paraId="2C07B1CF" w14:textId="77777777" w:rsidR="0074081A" w:rsidRPr="0095236A" w:rsidRDefault="0074081A" w:rsidP="00526C58">
      <w:pPr>
        <w:numPr>
          <w:ilvl w:val="0"/>
          <w:numId w:val="18"/>
        </w:numPr>
        <w:spacing w:after="160" w:line="259" w:lineRule="auto"/>
        <w:ind w:left="2520"/>
        <w:rPr>
          <w:rFonts w:ascii="Calibri" w:hAnsi="Calibri" w:cs="Calibri"/>
        </w:rPr>
      </w:pPr>
      <w:r w:rsidRPr="0095236A">
        <w:rPr>
          <w:rFonts w:ascii="Calibri" w:hAnsi="Calibri" w:cs="Calibri"/>
        </w:rPr>
        <w:t xml:space="preserve">Provide </w:t>
      </w:r>
      <w:r w:rsidRPr="0095236A">
        <w:rPr>
          <w:rFonts w:ascii="Calibri" w:hAnsi="Calibri" w:cs="Calibri"/>
          <w:u w:val="single"/>
        </w:rPr>
        <w:t>either</w:t>
      </w:r>
      <w:r w:rsidRPr="0095236A">
        <w:rPr>
          <w:rFonts w:ascii="Calibri" w:hAnsi="Calibri" w:cs="Calibri"/>
        </w:rPr>
        <w:t xml:space="preserve"> legal referral services, or direct legal assistance and representation, in accordance with applicable law, regulation, and standards.  In the event direct legal services are provided, every effort shall be made to meet the targeted performance as described in the Performance Estimate Sheet, herein incorporated.</w:t>
      </w:r>
    </w:p>
    <w:p w14:paraId="3E3D0EF7" w14:textId="77777777" w:rsidR="0074081A" w:rsidRPr="0095236A" w:rsidRDefault="0074081A" w:rsidP="00526C58">
      <w:pPr>
        <w:numPr>
          <w:ilvl w:val="0"/>
          <w:numId w:val="18"/>
        </w:numPr>
        <w:spacing w:after="160" w:line="259" w:lineRule="auto"/>
        <w:ind w:left="2520"/>
        <w:rPr>
          <w:rFonts w:ascii="Calibri" w:hAnsi="Calibri" w:cs="Calibri"/>
        </w:rPr>
      </w:pPr>
      <w:r w:rsidRPr="0095236A">
        <w:rPr>
          <w:rFonts w:ascii="Calibri" w:hAnsi="Calibri" w:cs="Calibri"/>
        </w:rPr>
        <w:t>Use Federal Senior Health Insurance Counseling Programs (SHIP) funding to conduct comprehensive coordinated outreach activities to reach HICAP’s underserved populations, ethnic minorities, and other hard to reach populations, in addition to a broad spectrum of the public.  A half-time staff person will be hired to enhance Outreach, Community Education, and volunteer support, especially as it relates to dissemination of information related to the Medicare Modernization Act and the Affordable Care Act.</w:t>
      </w:r>
    </w:p>
    <w:p w14:paraId="4773FF7C" w14:textId="77777777" w:rsidR="0074081A" w:rsidRPr="0095236A" w:rsidRDefault="0074081A" w:rsidP="00526C58">
      <w:pPr>
        <w:numPr>
          <w:ilvl w:val="0"/>
          <w:numId w:val="16"/>
        </w:numPr>
        <w:spacing w:after="160" w:line="259" w:lineRule="auto"/>
        <w:ind w:left="2160" w:hanging="720"/>
        <w:rPr>
          <w:rFonts w:ascii="Calibri" w:hAnsi="Calibri" w:cs="Calibri"/>
        </w:rPr>
      </w:pPr>
      <w:r w:rsidRPr="0095236A">
        <w:rPr>
          <w:rFonts w:ascii="Calibri" w:hAnsi="Calibri" w:cs="Calibri"/>
        </w:rPr>
        <w:t>In addition to the conditions above, the Contractor shall perform the following if subcontracting for HICAP program services:</w:t>
      </w:r>
    </w:p>
    <w:p w14:paraId="481D0526" w14:textId="27AF78AC" w:rsidR="0074081A" w:rsidRPr="0095236A" w:rsidRDefault="0074081A" w:rsidP="00526C58">
      <w:pPr>
        <w:numPr>
          <w:ilvl w:val="0"/>
          <w:numId w:val="17"/>
        </w:numPr>
        <w:spacing w:after="160" w:line="259" w:lineRule="auto"/>
        <w:ind w:left="2520"/>
        <w:rPr>
          <w:rFonts w:ascii="Calibri" w:hAnsi="Calibri" w:cs="Calibri"/>
        </w:rPr>
      </w:pPr>
      <w:proofErr w:type="gramStart"/>
      <w:r w:rsidRPr="0095236A">
        <w:rPr>
          <w:rFonts w:ascii="Calibri" w:hAnsi="Calibri" w:cs="Calibri"/>
        </w:rPr>
        <w:t>Enter into</w:t>
      </w:r>
      <w:proofErr w:type="gramEnd"/>
      <w:r w:rsidRPr="0095236A">
        <w:rPr>
          <w:rFonts w:ascii="Calibri" w:hAnsi="Calibri" w:cs="Calibri"/>
        </w:rPr>
        <w:t xml:space="preserve"> contracts with subcontractors to operate the HICAP and provide HICAP counseling, informal advocacy, education and legal representation to Medicare beneficiaries within the contracted service area pursuant to W&amp;I Code, Chapters 7 and 7.5, the HICAP Program Manual as issued by the Department and in any other subsequent program memos, provider bulletins or similar instructions issued during the term of this Agreement.</w:t>
      </w:r>
    </w:p>
    <w:p w14:paraId="1C5B5920" w14:textId="77777777" w:rsidR="0074081A" w:rsidRPr="0095236A" w:rsidRDefault="0074081A" w:rsidP="00526C58">
      <w:pPr>
        <w:numPr>
          <w:ilvl w:val="0"/>
          <w:numId w:val="17"/>
        </w:numPr>
        <w:spacing w:after="160" w:line="259" w:lineRule="auto"/>
        <w:ind w:left="2520"/>
        <w:rPr>
          <w:rFonts w:ascii="Calibri" w:hAnsi="Calibri" w:cs="Calibri"/>
        </w:rPr>
      </w:pPr>
      <w:r w:rsidRPr="0095236A">
        <w:rPr>
          <w:rFonts w:ascii="Calibri" w:hAnsi="Calibri" w:cs="Calibri"/>
        </w:rPr>
        <w:t>Ensure all applicable provisions required within this Agreement are included in any subcontract entered into by the Contractor to carry out the terms of this Agreement.</w:t>
      </w:r>
    </w:p>
    <w:p w14:paraId="7776DDB0" w14:textId="77777777" w:rsidR="0074081A" w:rsidRPr="0095236A" w:rsidRDefault="0074081A" w:rsidP="00526C58">
      <w:pPr>
        <w:numPr>
          <w:ilvl w:val="0"/>
          <w:numId w:val="17"/>
        </w:numPr>
        <w:spacing w:after="160" w:line="259" w:lineRule="auto"/>
        <w:ind w:left="2520"/>
        <w:rPr>
          <w:rFonts w:ascii="Calibri" w:hAnsi="Calibri" w:cs="Calibri"/>
        </w:rPr>
      </w:pPr>
      <w:r w:rsidRPr="0095236A">
        <w:rPr>
          <w:rFonts w:ascii="Calibri" w:hAnsi="Calibri" w:cs="Calibri"/>
        </w:rPr>
        <w:t>Review, approve, and monitor subcontractor budgets and expenditures and any subsequent amendments and revisions to budgets.  Contractor shall, to the extent feasible, ensure that all budgeted funds are expended by the end of each fiscal year.</w:t>
      </w:r>
    </w:p>
    <w:p w14:paraId="2623AA91" w14:textId="4DCF2492" w:rsidR="0074081A" w:rsidRPr="0095236A" w:rsidRDefault="0074081A" w:rsidP="00526C58">
      <w:pPr>
        <w:numPr>
          <w:ilvl w:val="0"/>
          <w:numId w:val="17"/>
        </w:numPr>
        <w:spacing w:after="160" w:line="259" w:lineRule="auto"/>
        <w:ind w:left="2520"/>
        <w:rPr>
          <w:rFonts w:ascii="Calibri" w:hAnsi="Calibri" w:cs="Calibri"/>
        </w:rPr>
      </w:pPr>
      <w:r w:rsidRPr="0095236A">
        <w:rPr>
          <w:rFonts w:ascii="Calibri" w:hAnsi="Calibri" w:cs="Calibri"/>
        </w:rPr>
        <w:t>Conduct annual onsite monitoring, evaluate</w:t>
      </w:r>
      <w:r w:rsidR="00841869">
        <w:rPr>
          <w:rFonts w:ascii="Calibri" w:hAnsi="Calibri" w:cs="Calibri"/>
        </w:rPr>
        <w:t>,</w:t>
      </w:r>
      <w:r w:rsidRPr="0095236A">
        <w:rPr>
          <w:rFonts w:ascii="Calibri" w:hAnsi="Calibri" w:cs="Calibri"/>
        </w:rPr>
        <w:t xml:space="preserve"> and document subcontractor performance and compliance with this Agreement.  [45 CFR Part 1321.11]</w:t>
      </w:r>
    </w:p>
    <w:p w14:paraId="41533971" w14:textId="77777777" w:rsidR="0074081A" w:rsidRPr="0095236A" w:rsidRDefault="0074081A" w:rsidP="00526C58">
      <w:pPr>
        <w:numPr>
          <w:ilvl w:val="0"/>
          <w:numId w:val="17"/>
        </w:numPr>
        <w:spacing w:after="160" w:line="259" w:lineRule="auto"/>
        <w:ind w:left="2520"/>
        <w:rPr>
          <w:rFonts w:ascii="Calibri" w:hAnsi="Calibri" w:cs="Calibri"/>
        </w:rPr>
      </w:pPr>
      <w:r w:rsidRPr="0095236A">
        <w:rPr>
          <w:rFonts w:ascii="Calibri" w:hAnsi="Calibri" w:cs="Calibri"/>
        </w:rPr>
        <w:t>Provide training, support and technical assistance to the subcontractor as needed and respond in writing to all written requests from subcontractors for guidance, and interpretation of instructions.</w:t>
      </w:r>
      <w:bookmarkEnd w:id="27"/>
      <w:bookmarkEnd w:id="28"/>
    </w:p>
    <w:p w14:paraId="24E670F0" w14:textId="77777777" w:rsidR="0074081A" w:rsidRPr="0095236A" w:rsidRDefault="0074081A" w:rsidP="0074081A">
      <w:pPr>
        <w:pStyle w:val="Heading2"/>
        <w:numPr>
          <w:ilvl w:val="1"/>
          <w:numId w:val="9"/>
        </w:numPr>
        <w:ind w:left="850"/>
      </w:pPr>
      <w:bookmarkStart w:id="29" w:name="_Toc339364440"/>
      <w:bookmarkStart w:id="30" w:name="_Toc339364701"/>
      <w:bookmarkStart w:id="31" w:name="_Toc14355889"/>
      <w:r w:rsidRPr="0095236A">
        <w:t>SPECIFIC REQUIREMENTS</w:t>
      </w:r>
      <w:bookmarkEnd w:id="29"/>
      <w:bookmarkEnd w:id="30"/>
      <w:bookmarkEnd w:id="31"/>
    </w:p>
    <w:p w14:paraId="0F84A635" w14:textId="372176F0" w:rsidR="0040298C" w:rsidRDefault="0074081A" w:rsidP="00526C58">
      <w:pPr>
        <w:pStyle w:val="Itema"/>
        <w:numPr>
          <w:ilvl w:val="0"/>
          <w:numId w:val="8"/>
        </w:numPr>
        <w:tabs>
          <w:tab w:val="left" w:pos="360"/>
          <w:tab w:val="left" w:leader="dot" w:pos="1080"/>
          <w:tab w:val="left" w:pos="1560"/>
          <w:tab w:val="left" w:pos="1800"/>
          <w:tab w:val="left" w:pos="2250"/>
          <w:tab w:val="left" w:leader="dot" w:pos="2520"/>
          <w:tab w:val="left" w:leader="dot" w:pos="2880"/>
          <w:tab w:val="left" w:leader="dot" w:pos="9720"/>
        </w:tabs>
        <w:ind w:left="2160" w:hanging="720"/>
      </w:pPr>
      <w:r w:rsidRPr="0095236A">
        <w:t xml:space="preserve">      </w:t>
      </w:r>
      <w:r w:rsidR="0040298C">
        <w:rPr>
          <w:rFonts w:cs="Calibri"/>
          <w:szCs w:val="26"/>
        </w:rPr>
        <w:t xml:space="preserve">Virtual </w:t>
      </w:r>
      <w:r w:rsidR="0040298C">
        <w:rPr>
          <w:rFonts w:cs="Calibri"/>
          <w:szCs w:val="26"/>
          <w:lang w:val="en-US"/>
        </w:rPr>
        <w:t xml:space="preserve">Access to </w:t>
      </w:r>
      <w:r w:rsidR="0040298C">
        <w:rPr>
          <w:rFonts w:cs="Calibri"/>
          <w:szCs w:val="26"/>
        </w:rPr>
        <w:t>Service</w:t>
      </w:r>
      <w:r w:rsidR="0040298C">
        <w:rPr>
          <w:rFonts w:cs="Calibri"/>
          <w:szCs w:val="26"/>
          <w:lang w:val="en-US"/>
        </w:rPr>
        <w:t>s</w:t>
      </w:r>
      <w:r w:rsidR="0040298C">
        <w:rPr>
          <w:rFonts w:cs="Calibri"/>
          <w:szCs w:val="26"/>
        </w:rPr>
        <w:t xml:space="preserve">: In response to the Covid-19 Pandemic, virtual service </w:t>
      </w:r>
      <w:r w:rsidR="0040298C">
        <w:rPr>
          <w:rFonts w:cs="Calibri"/>
          <w:szCs w:val="26"/>
          <w:lang w:val="en-US"/>
        </w:rPr>
        <w:t xml:space="preserve">access, </w:t>
      </w:r>
      <w:r w:rsidR="0040298C">
        <w:rPr>
          <w:rFonts w:cs="Calibri"/>
          <w:szCs w:val="26"/>
        </w:rPr>
        <w:t>hours</w:t>
      </w:r>
      <w:r w:rsidR="0040298C">
        <w:rPr>
          <w:rFonts w:cs="Calibri"/>
          <w:szCs w:val="26"/>
          <w:lang w:val="en-US"/>
        </w:rPr>
        <w:t xml:space="preserve">, format, and/or delivery </w:t>
      </w:r>
      <w:r w:rsidR="0040298C">
        <w:rPr>
          <w:rFonts w:cs="Calibri"/>
          <w:szCs w:val="26"/>
        </w:rPr>
        <w:t xml:space="preserve">may be observed, allowing service provision </w:t>
      </w:r>
      <w:r w:rsidR="0040298C" w:rsidRPr="00D7295B">
        <w:rPr>
          <w:rFonts w:cs="Calibri"/>
          <w:szCs w:val="26"/>
        </w:rPr>
        <w:t xml:space="preserve">via an online platform </w:t>
      </w:r>
      <w:r w:rsidR="0040298C">
        <w:rPr>
          <w:rFonts w:cs="Calibri"/>
          <w:szCs w:val="26"/>
        </w:rPr>
        <w:t>such as Zoom or Microsoft Teams.</w:t>
      </w:r>
    </w:p>
    <w:p w14:paraId="37877D81" w14:textId="6FAB08FC" w:rsidR="0074081A" w:rsidRPr="0095236A" w:rsidRDefault="0074081A" w:rsidP="0040298C">
      <w:pPr>
        <w:pStyle w:val="Itema"/>
        <w:numPr>
          <w:ilvl w:val="0"/>
          <w:numId w:val="8"/>
        </w:numPr>
        <w:tabs>
          <w:tab w:val="left" w:pos="360"/>
          <w:tab w:val="left" w:leader="dot" w:pos="1080"/>
          <w:tab w:val="left" w:pos="1560"/>
          <w:tab w:val="left" w:pos="2160"/>
          <w:tab w:val="left" w:pos="2250"/>
          <w:tab w:val="left" w:leader="dot" w:pos="2520"/>
          <w:tab w:val="left" w:leader="dot" w:pos="2880"/>
          <w:tab w:val="left" w:leader="dot" w:pos="9720"/>
        </w:tabs>
        <w:ind w:left="2160" w:hanging="720"/>
      </w:pPr>
      <w:r w:rsidRPr="0095236A">
        <w:t>Service locations must be situated in or be accessible to concentrations of consumers in the greatest social and economic need.</w:t>
      </w:r>
    </w:p>
    <w:p w14:paraId="63E6A14B" w14:textId="77777777" w:rsidR="0074081A" w:rsidRPr="0095236A" w:rsidRDefault="0074081A" w:rsidP="00526C58">
      <w:pPr>
        <w:pStyle w:val="Itema"/>
        <w:numPr>
          <w:ilvl w:val="0"/>
          <w:numId w:val="8"/>
        </w:numPr>
        <w:tabs>
          <w:tab w:val="left" w:pos="360"/>
          <w:tab w:val="left" w:leader="dot" w:pos="1080"/>
          <w:tab w:val="left" w:pos="1560"/>
          <w:tab w:val="left" w:pos="1800"/>
          <w:tab w:val="left" w:pos="2250"/>
          <w:tab w:val="left" w:leader="dot" w:pos="2520"/>
          <w:tab w:val="left" w:leader="dot" w:pos="2880"/>
          <w:tab w:val="left" w:leader="dot" w:pos="9720"/>
        </w:tabs>
        <w:ind w:left="2160" w:hanging="720"/>
      </w:pPr>
      <w:r w:rsidRPr="0095236A">
        <w:t xml:space="preserve">      Providers must demonstrate the ability to reach out to targeted populations.</w:t>
      </w:r>
    </w:p>
    <w:p w14:paraId="21C69583" w14:textId="77777777" w:rsidR="0074081A" w:rsidRPr="0095236A" w:rsidRDefault="0074081A" w:rsidP="00526C58">
      <w:pPr>
        <w:numPr>
          <w:ilvl w:val="0"/>
          <w:numId w:val="8"/>
        </w:numPr>
        <w:tabs>
          <w:tab w:val="left" w:pos="360"/>
          <w:tab w:val="left" w:leader="dot" w:pos="1080"/>
          <w:tab w:val="left" w:pos="1560"/>
          <w:tab w:val="left" w:pos="1800"/>
          <w:tab w:val="left" w:pos="2250"/>
          <w:tab w:val="left" w:leader="dot" w:pos="2520"/>
          <w:tab w:val="left" w:leader="dot" w:pos="2880"/>
          <w:tab w:val="left" w:leader="dot" w:pos="9720"/>
        </w:tabs>
        <w:ind w:left="2160" w:hanging="720"/>
        <w:rPr>
          <w:rFonts w:ascii="Calibri" w:hAnsi="Calibri"/>
        </w:rPr>
      </w:pPr>
      <w:r w:rsidRPr="0095236A">
        <w:rPr>
          <w:rFonts w:ascii="Calibri" w:hAnsi="Calibri"/>
        </w:rPr>
        <w:t xml:space="preserve">      Participant income information may not be used to limit or deny services.  OAA program participants must be provided with a voluntary and private opportunity to contribute to the cost of services, but no fees for service may be imposed on OAA consumers, and participation must not be denied due to refusal or inability to donate or pay.</w:t>
      </w:r>
    </w:p>
    <w:p w14:paraId="5A627F35" w14:textId="77777777" w:rsidR="0074081A" w:rsidRPr="0095236A" w:rsidRDefault="0074081A" w:rsidP="0074081A">
      <w:pPr>
        <w:tabs>
          <w:tab w:val="left" w:pos="360"/>
          <w:tab w:val="left" w:leader="dot" w:pos="1080"/>
          <w:tab w:val="left" w:pos="1560"/>
          <w:tab w:val="left" w:pos="1800"/>
          <w:tab w:val="left" w:pos="2250"/>
          <w:tab w:val="left" w:leader="dot" w:pos="2520"/>
          <w:tab w:val="left" w:leader="dot" w:pos="2880"/>
          <w:tab w:val="left" w:leader="dot" w:pos="9720"/>
        </w:tabs>
        <w:ind w:left="2160" w:hanging="720"/>
        <w:rPr>
          <w:rFonts w:ascii="Calibri" w:hAnsi="Calibri"/>
        </w:rPr>
      </w:pPr>
    </w:p>
    <w:p w14:paraId="0FB6EC13"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Programs must utilize the views of participants when evaluating the effectiveness of services received.</w:t>
      </w:r>
    </w:p>
    <w:p w14:paraId="778B43E1" w14:textId="77777777" w:rsidR="0074081A" w:rsidRPr="0095236A" w:rsidRDefault="0074081A" w:rsidP="0074081A">
      <w:pPr>
        <w:pStyle w:val="ListParagraph"/>
        <w:tabs>
          <w:tab w:val="left" w:pos="2070"/>
        </w:tabs>
        <w:ind w:left="2160" w:hanging="720"/>
        <w:rPr>
          <w:rFonts w:ascii="Calibri" w:hAnsi="Calibri"/>
        </w:rPr>
      </w:pPr>
    </w:p>
    <w:p w14:paraId="34B80AAC" w14:textId="64D54E01" w:rsidR="0074081A" w:rsidRPr="0095236A" w:rsidRDefault="0074081A" w:rsidP="0074081A">
      <w:pPr>
        <w:pStyle w:val="ListParagraph"/>
        <w:numPr>
          <w:ilvl w:val="0"/>
          <w:numId w:val="8"/>
        </w:numPr>
        <w:tabs>
          <w:tab w:val="left" w:pos="2070"/>
        </w:tabs>
        <w:ind w:left="2160" w:hanging="720"/>
        <w:rPr>
          <w:rFonts w:ascii="Calibri" w:hAnsi="Calibri"/>
          <w:b/>
          <w:bCs/>
        </w:rPr>
      </w:pPr>
      <w:r w:rsidRPr="0095236A">
        <w:rPr>
          <w:rFonts w:ascii="Calibri" w:hAnsi="Calibri"/>
        </w:rPr>
        <w:t xml:space="preserve"> All proposals for OAA funds shall conform to all applicable provisions of laws and regulations, including, but not limited to, the OAA as amended, the Civil Rights Act, the Americans with Disabilities Act, and applicable Federal or State regulations.</w:t>
      </w:r>
    </w:p>
    <w:p w14:paraId="137E2CBF" w14:textId="0E0CE460" w:rsidR="0074081A" w:rsidRPr="0095236A" w:rsidRDefault="0074081A" w:rsidP="0074081A">
      <w:pPr>
        <w:pStyle w:val="ListParagraph"/>
        <w:tabs>
          <w:tab w:val="left" w:pos="2070"/>
        </w:tabs>
        <w:ind w:left="2160" w:hanging="720"/>
        <w:rPr>
          <w:rFonts w:ascii="Calibri" w:hAnsi="Calibri"/>
          <w:b/>
        </w:rPr>
      </w:pPr>
    </w:p>
    <w:p w14:paraId="6A876111"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Programs must have procedures to protect the confidentiality and privacy of information about, or obtained from, participants or consumers.</w:t>
      </w:r>
    </w:p>
    <w:p w14:paraId="66A3C687" w14:textId="77777777" w:rsidR="0074081A" w:rsidRPr="0095236A" w:rsidRDefault="0074081A" w:rsidP="0074081A">
      <w:pPr>
        <w:pStyle w:val="ListParagraph"/>
        <w:tabs>
          <w:tab w:val="left" w:pos="2070"/>
        </w:tabs>
        <w:ind w:left="2160" w:hanging="720"/>
        <w:rPr>
          <w:rFonts w:ascii="Calibri" w:hAnsi="Calibri"/>
        </w:rPr>
      </w:pPr>
    </w:p>
    <w:p w14:paraId="340424D3"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Successful applicants must have in place a written complaint resolution process that meets requirements of Title 22 [CCR§7400], and that is in alignment with the Alameda AAA Grievance Resolution Policy.  All contractors will post and advise clients of their complaint resolution process.</w:t>
      </w:r>
    </w:p>
    <w:p w14:paraId="1E058F31" w14:textId="77777777" w:rsidR="0074081A" w:rsidRPr="0095236A" w:rsidRDefault="0074081A" w:rsidP="0074081A">
      <w:pPr>
        <w:pStyle w:val="ListParagraph"/>
        <w:tabs>
          <w:tab w:val="left" w:pos="2070"/>
        </w:tabs>
        <w:ind w:left="2160" w:hanging="720"/>
        <w:rPr>
          <w:rFonts w:ascii="Calibri" w:hAnsi="Calibri"/>
        </w:rPr>
      </w:pPr>
    </w:p>
    <w:p w14:paraId="56530ACA"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All contractors are required to attend Provider Meetings scheduled by the AAA.</w:t>
      </w:r>
    </w:p>
    <w:p w14:paraId="4AD1C5DE" w14:textId="77777777" w:rsidR="0074081A" w:rsidRPr="0095236A" w:rsidRDefault="0074081A" w:rsidP="0074081A">
      <w:pPr>
        <w:pStyle w:val="ListParagraph"/>
        <w:tabs>
          <w:tab w:val="left" w:pos="2070"/>
        </w:tabs>
        <w:ind w:left="2160" w:hanging="720"/>
        <w:rPr>
          <w:rFonts w:ascii="Calibri" w:hAnsi="Calibri"/>
        </w:rPr>
      </w:pPr>
    </w:p>
    <w:p w14:paraId="6CA0B15C"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All contractors must have a written Emergency Operations Plan that can be activated in an emergency.  The plan shall include 1.) preparation of the facility 2.) training for all staff, </w:t>
      </w:r>
      <w:proofErr w:type="gramStart"/>
      <w:r w:rsidRPr="0095236A">
        <w:rPr>
          <w:rFonts w:ascii="Calibri" w:hAnsi="Calibri"/>
        </w:rPr>
        <w:t>volunteers</w:t>
      </w:r>
      <w:proofErr w:type="gramEnd"/>
      <w:r w:rsidRPr="0095236A">
        <w:rPr>
          <w:rFonts w:ascii="Calibri" w:hAnsi="Calibri"/>
        </w:rPr>
        <w:t xml:space="preserve"> and participants in the agency’s emergency operations plan, and 3.) fire safety preparations.</w:t>
      </w:r>
    </w:p>
    <w:p w14:paraId="6BC0FCD9" w14:textId="77777777" w:rsidR="0074081A" w:rsidRPr="0095236A" w:rsidRDefault="0074081A" w:rsidP="0074081A">
      <w:pPr>
        <w:pStyle w:val="ListParagraph"/>
        <w:tabs>
          <w:tab w:val="left" w:pos="2070"/>
        </w:tabs>
        <w:ind w:left="2160" w:hanging="720"/>
        <w:rPr>
          <w:rFonts w:ascii="Calibri" w:hAnsi="Calibri"/>
        </w:rPr>
      </w:pPr>
    </w:p>
    <w:p w14:paraId="65B0F65C"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Provide access by County of Alameda, AAA, State of California, CDA, Federal Administration on Aging (</w:t>
      </w:r>
      <w:proofErr w:type="spellStart"/>
      <w:r w:rsidRPr="0095236A">
        <w:rPr>
          <w:rFonts w:ascii="Calibri" w:hAnsi="Calibri"/>
        </w:rPr>
        <w:t>AoA</w:t>
      </w:r>
      <w:proofErr w:type="spellEnd"/>
      <w:r w:rsidRPr="0095236A">
        <w:rPr>
          <w:rFonts w:ascii="Calibri" w:hAnsi="Calibri"/>
        </w:rPr>
        <w:t>) officials, to financial and other records pertaining to the program encompassed by the contract.</w:t>
      </w:r>
    </w:p>
    <w:p w14:paraId="50E8060E" w14:textId="77777777" w:rsidR="0074081A" w:rsidRPr="0095236A" w:rsidRDefault="0074081A" w:rsidP="0074081A">
      <w:pPr>
        <w:pStyle w:val="ListParagraph"/>
        <w:tabs>
          <w:tab w:val="left" w:pos="2070"/>
        </w:tabs>
        <w:ind w:left="2160" w:hanging="720"/>
        <w:rPr>
          <w:rFonts w:ascii="Calibri" w:hAnsi="Calibri"/>
        </w:rPr>
      </w:pPr>
    </w:p>
    <w:p w14:paraId="703D30BB"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Provide Federal Tax Identification Number to the AAA.</w:t>
      </w:r>
    </w:p>
    <w:p w14:paraId="76837A7B" w14:textId="77777777" w:rsidR="0074081A" w:rsidRPr="0095236A" w:rsidRDefault="0074081A" w:rsidP="0074081A">
      <w:pPr>
        <w:pStyle w:val="ListParagraph"/>
        <w:tabs>
          <w:tab w:val="left" w:pos="2070"/>
        </w:tabs>
        <w:ind w:left="2160" w:hanging="720"/>
        <w:rPr>
          <w:rFonts w:ascii="Calibri" w:hAnsi="Calibri"/>
        </w:rPr>
      </w:pPr>
    </w:p>
    <w:p w14:paraId="2CFEA6F6"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Submit monthly program and expenditure reports in the prescribed format by the date </w:t>
      </w:r>
      <w:proofErr w:type="gramStart"/>
      <w:r w:rsidRPr="0095236A">
        <w:rPr>
          <w:rFonts w:ascii="Calibri" w:hAnsi="Calibri"/>
        </w:rPr>
        <w:t>due, and</w:t>
      </w:r>
      <w:proofErr w:type="gramEnd"/>
      <w:r w:rsidRPr="0095236A">
        <w:rPr>
          <w:rFonts w:ascii="Calibri" w:hAnsi="Calibri"/>
        </w:rPr>
        <w:t xml:space="preserve"> maintain statistical and financial data in such a way as to document and assure the accuracy of the data presented in the required monthly program and financial reports.</w:t>
      </w:r>
    </w:p>
    <w:p w14:paraId="405802F5" w14:textId="77777777" w:rsidR="0074081A" w:rsidRPr="0095236A" w:rsidRDefault="0074081A" w:rsidP="0074081A">
      <w:pPr>
        <w:pStyle w:val="ListParagraph"/>
        <w:tabs>
          <w:tab w:val="left" w:pos="2070"/>
        </w:tabs>
        <w:ind w:left="2160" w:hanging="720"/>
        <w:rPr>
          <w:rFonts w:ascii="Calibri" w:hAnsi="Calibri"/>
        </w:rPr>
      </w:pPr>
    </w:p>
    <w:p w14:paraId="0B7657CF" w14:textId="77777777" w:rsidR="0074081A" w:rsidRPr="0095236A" w:rsidRDefault="0074081A" w:rsidP="0074081A">
      <w:pPr>
        <w:pStyle w:val="ListParagraph"/>
        <w:numPr>
          <w:ilvl w:val="0"/>
          <w:numId w:val="8"/>
        </w:numPr>
        <w:tabs>
          <w:tab w:val="left" w:pos="2070"/>
        </w:tabs>
        <w:ind w:left="2160" w:hanging="720"/>
        <w:rPr>
          <w:rFonts w:ascii="Calibri" w:hAnsi="Calibri" w:cs="Calibri"/>
          <w:szCs w:val="26"/>
        </w:rPr>
      </w:pPr>
      <w:r w:rsidRPr="0095236A">
        <w:rPr>
          <w:rFonts w:ascii="Calibri" w:hAnsi="Calibri" w:cs="Calibri"/>
          <w:szCs w:val="26"/>
        </w:rPr>
        <w:t xml:space="preserve"> Submit final financial and program reports no later than thirty (30) days following the end of the contract period.</w:t>
      </w:r>
    </w:p>
    <w:p w14:paraId="56135BC4" w14:textId="77777777" w:rsidR="0074081A" w:rsidRPr="0095236A" w:rsidRDefault="0074081A" w:rsidP="0074081A">
      <w:pPr>
        <w:pStyle w:val="ListParagraph"/>
        <w:rPr>
          <w:rFonts w:ascii="Calibri" w:hAnsi="Calibri" w:cs="Calibri"/>
          <w:szCs w:val="26"/>
        </w:rPr>
      </w:pPr>
    </w:p>
    <w:p w14:paraId="3FB4578D" w14:textId="5E2D88A4" w:rsidR="0074081A" w:rsidRPr="0095236A" w:rsidRDefault="0074081A" w:rsidP="0074081A">
      <w:pPr>
        <w:pStyle w:val="ListParagraph"/>
        <w:numPr>
          <w:ilvl w:val="0"/>
          <w:numId w:val="8"/>
        </w:numPr>
        <w:tabs>
          <w:tab w:val="left" w:pos="2070"/>
        </w:tabs>
        <w:ind w:left="2160" w:hanging="720"/>
        <w:rPr>
          <w:rFonts w:ascii="Calibri" w:hAnsi="Calibri" w:cs="Calibri"/>
          <w:b/>
          <w:szCs w:val="26"/>
        </w:rPr>
      </w:pPr>
      <w:r w:rsidRPr="0095236A">
        <w:rPr>
          <w:rFonts w:ascii="Calibri" w:hAnsi="Calibri" w:cs="Calibri"/>
          <w:szCs w:val="26"/>
        </w:rPr>
        <w:t>Comply with all federal, state, and local rules, regulations and policies, including, but not limited to, Office of Management and Budget (OMB) Circulars A-87, A-102, A-110, A-122, A-133, Federal Code of Regulations [45CFR</w:t>
      </w:r>
      <w:r w:rsidRPr="0095236A">
        <w:rPr>
          <w:rFonts w:ascii="Calibri" w:hAnsi="Calibri" w:cs="Calibri"/>
          <w:color w:val="212121"/>
          <w:szCs w:val="26"/>
        </w:rPr>
        <w:t>§1321.63 -§1321.71],</w:t>
      </w:r>
      <w:r w:rsidRPr="0095236A">
        <w:rPr>
          <w:rFonts w:ascii="Calibri" w:hAnsi="Calibri" w:cs="Calibri"/>
          <w:b/>
          <w:bCs/>
          <w:color w:val="212121"/>
          <w:szCs w:val="26"/>
        </w:rPr>
        <w:t xml:space="preserve"> </w:t>
      </w:r>
      <w:r w:rsidRPr="0095236A">
        <w:rPr>
          <w:rFonts w:ascii="Calibri" w:hAnsi="Calibri" w:cs="Calibri"/>
          <w:b/>
          <w:bCs/>
          <w:szCs w:val="26"/>
        </w:rPr>
        <w:t>[</w:t>
      </w:r>
      <w:hyperlink r:id="rId28" w:anchor="drafts/160e76e02519f07a" w:history="1">
        <w:r w:rsidRPr="0095236A">
          <w:rPr>
            <w:rStyle w:val="Hyperlink"/>
            <w:rFonts w:ascii="Calibri" w:hAnsi="Calibri" w:cs="Calibri"/>
            <w:b/>
            <w:bCs/>
            <w:color w:val="auto"/>
            <w:szCs w:val="26"/>
          </w:rPr>
          <w:t>45CFR§75</w:t>
        </w:r>
      </w:hyperlink>
      <w:r w:rsidRPr="0095236A">
        <w:rPr>
          <w:rFonts w:ascii="Calibri" w:hAnsi="Calibri" w:cs="Calibri"/>
          <w:b/>
          <w:bCs/>
          <w:szCs w:val="26"/>
        </w:rPr>
        <w:t xml:space="preserve">] </w:t>
      </w:r>
      <w:r w:rsidRPr="0095236A">
        <w:rPr>
          <w:rFonts w:ascii="Calibri" w:hAnsi="Calibri" w:cs="Calibri"/>
          <w:szCs w:val="26"/>
        </w:rPr>
        <w:t>and California Title 22 [</w:t>
      </w:r>
      <w:r w:rsidRPr="0095236A">
        <w:rPr>
          <w:rFonts w:ascii="Calibri" w:hAnsi="Calibri" w:cs="Calibri"/>
          <w:color w:val="212121"/>
          <w:szCs w:val="26"/>
        </w:rPr>
        <w:t>22CCR</w:t>
      </w:r>
      <w:bookmarkStart w:id="32" w:name="_Hlk499632724"/>
      <w:r w:rsidRPr="0095236A">
        <w:rPr>
          <w:rFonts w:ascii="Calibri" w:hAnsi="Calibri" w:cs="Calibri"/>
          <w:color w:val="212121"/>
          <w:szCs w:val="26"/>
        </w:rPr>
        <w:t>§</w:t>
      </w:r>
      <w:bookmarkEnd w:id="32"/>
      <w:r w:rsidRPr="0095236A">
        <w:rPr>
          <w:rFonts w:ascii="Calibri" w:hAnsi="Calibri" w:cs="Calibri"/>
          <w:color w:val="212121"/>
          <w:szCs w:val="26"/>
        </w:rPr>
        <w:t>7500-7716]</w:t>
      </w:r>
      <w:r w:rsidRPr="0095236A">
        <w:rPr>
          <w:rFonts w:ascii="Calibri" w:hAnsi="Calibri" w:cs="Calibri"/>
          <w:szCs w:val="26"/>
        </w:rPr>
        <w:t xml:space="preserve">.  </w:t>
      </w:r>
      <w:r w:rsidRPr="0095236A">
        <w:rPr>
          <w:rFonts w:ascii="Calibri" w:hAnsi="Calibri" w:cs="Calibri"/>
          <w:b/>
          <w:szCs w:val="26"/>
          <w:shd w:val="clear" w:color="auto" w:fill="FFFFFF"/>
        </w:rPr>
        <w:t>The cited </w:t>
      </w:r>
      <w:r w:rsidRPr="0095236A">
        <w:rPr>
          <w:rFonts w:ascii="Calibri" w:hAnsi="Calibri" w:cs="Calibri"/>
          <w:b/>
          <w:szCs w:val="26"/>
          <w:shd w:val="clear" w:color="auto" w:fill="FFFFFF"/>
          <w:lang w:val="x-none"/>
        </w:rPr>
        <w:t>State and federal regulation</w:t>
      </w:r>
      <w:r w:rsidRPr="0095236A">
        <w:rPr>
          <w:rFonts w:ascii="Calibri" w:hAnsi="Calibri" w:cs="Calibri"/>
          <w:b/>
          <w:szCs w:val="26"/>
          <w:shd w:val="clear" w:color="auto" w:fill="FFFFFF"/>
        </w:rPr>
        <w:t>s, relevant OM</w:t>
      </w:r>
      <w:r w:rsidRPr="0095236A">
        <w:rPr>
          <w:rFonts w:ascii="Calibri" w:hAnsi="Calibri" w:cs="Calibri"/>
          <w:b/>
          <w:szCs w:val="26"/>
          <w:shd w:val="clear" w:color="auto" w:fill="FFFFFF"/>
          <w:lang w:val="x-none"/>
        </w:rPr>
        <w:t>B regulations</w:t>
      </w:r>
      <w:r w:rsidRPr="0095236A">
        <w:rPr>
          <w:rFonts w:ascii="Calibri" w:hAnsi="Calibri" w:cs="Calibri"/>
          <w:b/>
          <w:szCs w:val="26"/>
          <w:shd w:val="clear" w:color="auto" w:fill="FFFFFF"/>
        </w:rPr>
        <w:t>, </w:t>
      </w:r>
      <w:r w:rsidRPr="0095236A">
        <w:rPr>
          <w:rFonts w:ascii="Calibri" w:hAnsi="Calibri" w:cs="Calibri"/>
          <w:b/>
          <w:szCs w:val="26"/>
          <w:shd w:val="clear" w:color="auto" w:fill="FFFFFF"/>
          <w:lang w:val="x-none"/>
        </w:rPr>
        <w:t>Policy Manuals</w:t>
      </w:r>
      <w:r w:rsidRPr="0095236A">
        <w:rPr>
          <w:rFonts w:ascii="Calibri" w:hAnsi="Calibri" w:cs="Calibri"/>
          <w:b/>
          <w:szCs w:val="26"/>
          <w:shd w:val="clear" w:color="auto" w:fill="FFFFFF"/>
        </w:rPr>
        <w:t>, and other Program </w:t>
      </w:r>
      <w:r w:rsidRPr="0095236A">
        <w:rPr>
          <w:rFonts w:ascii="Calibri" w:hAnsi="Calibri" w:cs="Calibri"/>
          <w:b/>
          <w:szCs w:val="26"/>
          <w:shd w:val="clear" w:color="auto" w:fill="FFFFFF"/>
          <w:lang w:val="x-none"/>
        </w:rPr>
        <w:t>Memorandum </w:t>
      </w:r>
      <w:r w:rsidRPr="0095236A">
        <w:rPr>
          <w:rFonts w:ascii="Calibri" w:hAnsi="Calibri" w:cs="Calibri"/>
          <w:b/>
          <w:szCs w:val="26"/>
          <w:shd w:val="clear" w:color="auto" w:fill="FFFFFF"/>
        </w:rPr>
        <w:t>may be viewed by searching online for the cited regulations, or by calling the AAA office for assistance.</w:t>
      </w:r>
    </w:p>
    <w:p w14:paraId="048FA4E7" w14:textId="01245FE6" w:rsidR="0074081A" w:rsidRPr="0095236A" w:rsidRDefault="0074081A" w:rsidP="0074081A">
      <w:pPr>
        <w:pStyle w:val="ListParagraph"/>
        <w:tabs>
          <w:tab w:val="left" w:pos="2070"/>
        </w:tabs>
        <w:ind w:left="2160"/>
        <w:rPr>
          <w:rFonts w:ascii="Calibri" w:hAnsi="Calibri" w:cs="Calibri"/>
          <w:szCs w:val="26"/>
        </w:rPr>
      </w:pPr>
    </w:p>
    <w:p w14:paraId="15B5DBE1" w14:textId="22186B53"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cs="Calibri"/>
          <w:szCs w:val="26"/>
        </w:rPr>
        <w:t xml:space="preserve"> All third-party contracts must be approved by the County and conform to CDA and AAA policies</w:t>
      </w:r>
      <w:r w:rsidRPr="0095236A">
        <w:rPr>
          <w:rFonts w:ascii="Calibri" w:hAnsi="Calibri"/>
        </w:rPr>
        <w:t xml:space="preserve"> for an open competitive process. The applicant’s open competitive process and contract specifications must be described in the plan for service delivery at the time the proposal is submitted.  It must also set forth clear procedures for financial accountability and service delivery. </w:t>
      </w:r>
    </w:p>
    <w:p w14:paraId="166DB210"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Prior to awarding a contract to any for-profit entity, the California Dept. of Aging (CDA) must also review and approve the contractor’s bid proposal.</w:t>
      </w:r>
    </w:p>
    <w:p w14:paraId="0954D4FA" w14:textId="77777777" w:rsidR="0074081A" w:rsidRPr="0095236A" w:rsidRDefault="0074081A" w:rsidP="0074081A">
      <w:pPr>
        <w:pStyle w:val="ListParagraph"/>
        <w:tabs>
          <w:tab w:val="left" w:pos="2070"/>
        </w:tabs>
        <w:ind w:left="2160" w:hanging="720"/>
        <w:rPr>
          <w:rFonts w:ascii="Calibri" w:hAnsi="Calibri"/>
        </w:rPr>
      </w:pPr>
    </w:p>
    <w:p w14:paraId="167B2109"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Within the first 90 days of the contract, all contractors must have written personnel policies and procedures, written job descriptions for all staff involved in the project, and a written Emergency Preparedness Plan.</w:t>
      </w:r>
    </w:p>
    <w:p w14:paraId="0CAF222D" w14:textId="77777777" w:rsidR="0074081A" w:rsidRPr="0095236A" w:rsidRDefault="0074081A" w:rsidP="0074081A">
      <w:pPr>
        <w:pStyle w:val="ListParagraph"/>
        <w:tabs>
          <w:tab w:val="left" w:pos="2070"/>
        </w:tabs>
        <w:ind w:left="2160" w:hanging="720"/>
        <w:rPr>
          <w:rFonts w:ascii="Calibri" w:hAnsi="Calibri"/>
        </w:rPr>
      </w:pPr>
    </w:p>
    <w:p w14:paraId="35BECBE6" w14:textId="77777777" w:rsidR="0074081A" w:rsidRPr="0095236A" w:rsidRDefault="0074081A" w:rsidP="0074081A">
      <w:pPr>
        <w:pStyle w:val="ListParagraph"/>
        <w:numPr>
          <w:ilvl w:val="0"/>
          <w:numId w:val="8"/>
        </w:numPr>
        <w:tabs>
          <w:tab w:val="left" w:pos="2070"/>
        </w:tabs>
        <w:ind w:left="2160" w:hanging="720"/>
        <w:rPr>
          <w:rFonts w:ascii="Calibri" w:hAnsi="Calibri"/>
        </w:rPr>
      </w:pPr>
      <w:r w:rsidRPr="0095236A">
        <w:rPr>
          <w:rFonts w:ascii="Calibri" w:hAnsi="Calibri"/>
        </w:rPr>
        <w:t xml:space="preserve"> Agencies are required to maintain financial and program records necessary for fiscal monitoring and audit review and make periodic reports as requested by the AAA.  As required by 2 CFR 200, Subpart F, Audit Requirements, entities expending $750,000 or more in a fiscal year are required have a Single Audit for that year. Audits must be submitted within thirty (30) days after receipt of the Auditor’s report or nine (9) months after the end of the audit period, whichever occurs first (2CFR 200 512).</w:t>
      </w:r>
    </w:p>
    <w:p w14:paraId="73A10F31" w14:textId="77777777" w:rsidR="0074081A" w:rsidRPr="0095236A" w:rsidRDefault="0074081A" w:rsidP="0074081A">
      <w:pPr>
        <w:rPr>
          <w:rFonts w:ascii="Calibri" w:hAnsi="Calibri"/>
        </w:rPr>
      </w:pPr>
    </w:p>
    <w:p w14:paraId="6FA84231" w14:textId="0C9BF498" w:rsidR="0074081A" w:rsidRPr="00914683" w:rsidRDefault="0074081A" w:rsidP="00F86BE4">
      <w:pPr>
        <w:pStyle w:val="Heading2"/>
        <w:numPr>
          <w:ilvl w:val="1"/>
          <w:numId w:val="9"/>
        </w:numPr>
        <w:ind w:left="850"/>
        <w:rPr>
          <w:rFonts w:asciiTheme="minorHAnsi" w:hAnsiTheme="minorHAnsi" w:cstheme="minorHAnsi"/>
          <w:sz w:val="26"/>
          <w:szCs w:val="26"/>
        </w:rPr>
      </w:pPr>
      <w:bookmarkStart w:id="33" w:name="_Toc14355890"/>
      <w:r w:rsidRPr="0095236A">
        <w:t>DELIVERABLES</w:t>
      </w:r>
      <w:r w:rsidR="00914683" w:rsidRPr="00914683">
        <w:rPr>
          <w:lang w:val="en-US"/>
        </w:rPr>
        <w:t xml:space="preserve"> </w:t>
      </w:r>
      <w:r w:rsidRPr="0095236A">
        <w:t>/</w:t>
      </w:r>
      <w:r w:rsidR="00914683" w:rsidRPr="00914683">
        <w:rPr>
          <w:lang w:val="en-US"/>
        </w:rPr>
        <w:t xml:space="preserve"> </w:t>
      </w:r>
      <w:r w:rsidRPr="0095236A">
        <w:t>REPORTS</w:t>
      </w:r>
      <w:bookmarkEnd w:id="33"/>
      <w:r w:rsidR="00914683" w:rsidRPr="00914683">
        <w:rPr>
          <w:lang w:val="en-US"/>
        </w:rPr>
        <w:t xml:space="preserve"> / </w:t>
      </w:r>
      <w:r w:rsidRPr="00914683">
        <w:rPr>
          <w:rFonts w:asciiTheme="minorHAnsi" w:hAnsiTheme="minorHAnsi" w:cstheme="minorHAnsi"/>
          <w:sz w:val="26"/>
          <w:szCs w:val="26"/>
        </w:rPr>
        <w:t>RESULTS BASED ACCOUNTABILITY (RBA)</w:t>
      </w:r>
    </w:p>
    <w:p w14:paraId="25004EEF" w14:textId="77777777" w:rsidR="0074081A" w:rsidRPr="0095236A" w:rsidRDefault="0074081A" w:rsidP="00914683">
      <w:pPr>
        <w:pStyle w:val="Item1"/>
        <w:numPr>
          <w:ilvl w:val="2"/>
          <w:numId w:val="7"/>
        </w:numPr>
        <w:ind w:left="2160" w:hanging="540"/>
        <w:rPr>
          <w:rFonts w:asciiTheme="minorHAnsi" w:hAnsiTheme="minorHAnsi" w:cstheme="minorHAnsi"/>
          <w:szCs w:val="26"/>
        </w:rPr>
      </w:pPr>
      <w:r w:rsidRPr="0095236A">
        <w:rPr>
          <w:rFonts w:asciiTheme="minorHAnsi" w:hAnsiTheme="minorHAnsi" w:cstheme="minorHAnsi"/>
          <w:szCs w:val="26"/>
        </w:rPr>
        <w:t xml:space="preserve">Contractors will submit monthly reports and where required enter participant and service unit data into SAMS, or other software or web-based applications, as specified in the Specific Requirements section of this RFP.  </w:t>
      </w:r>
    </w:p>
    <w:p w14:paraId="17E0E77D" w14:textId="77777777" w:rsidR="0074081A" w:rsidRPr="0095236A" w:rsidRDefault="0074081A" w:rsidP="00914683">
      <w:pPr>
        <w:pStyle w:val="Item1"/>
        <w:ind w:left="2160" w:hanging="540"/>
        <w:rPr>
          <w:rFonts w:asciiTheme="minorHAnsi" w:hAnsiTheme="minorHAnsi" w:cstheme="minorHAnsi"/>
          <w:szCs w:val="26"/>
        </w:rPr>
      </w:pPr>
      <w:r w:rsidRPr="0095236A">
        <w:rPr>
          <w:rFonts w:asciiTheme="minorHAnsi" w:hAnsiTheme="minorHAnsi" w:cstheme="minorHAnsi"/>
          <w:szCs w:val="26"/>
        </w:rPr>
        <w:t xml:space="preserve">The Social Services Agency has adopted the Results-Based Accountability (RBA) framework to strengthen and increase data collection and improve contract performance. The RBA framework establishes performance measures which will allow SSA to track the positive impact and benefits of services for the target population by focusing on three critical questions: How much work was done? How well was it done? and Is anyone better off? The RBA framework establishes a partnership between the service provider and SSA. The performance measures and the deliverables are described below. A link to further information on RBA can be found at: http://www.raguide.org/. </w:t>
      </w:r>
    </w:p>
    <w:p w14:paraId="2A1D76E3" w14:textId="12ECED4D" w:rsidR="0074081A" w:rsidRPr="0095236A" w:rsidRDefault="0074081A" w:rsidP="00914683">
      <w:pPr>
        <w:tabs>
          <w:tab w:val="left" w:pos="2340"/>
        </w:tabs>
        <w:ind w:left="2160" w:right="-20" w:hanging="540"/>
        <w:rPr>
          <w:rFonts w:asciiTheme="minorHAnsi" w:eastAsia="Calibri" w:hAnsiTheme="minorHAnsi" w:cstheme="minorHAnsi"/>
          <w:szCs w:val="26"/>
        </w:rPr>
      </w:pPr>
      <w:r w:rsidRPr="0095236A">
        <w:rPr>
          <w:rFonts w:asciiTheme="minorHAnsi" w:hAnsiTheme="minorHAnsi" w:cstheme="minorHAnsi"/>
          <w:i/>
          <w:iCs/>
          <w:color w:val="C00000"/>
          <w:szCs w:val="26"/>
        </w:rPr>
        <w:tab/>
      </w:r>
      <w:r w:rsidRPr="0095236A">
        <w:rPr>
          <w:rFonts w:asciiTheme="minorHAnsi" w:hAnsiTheme="minorHAnsi" w:cstheme="minorHAnsi"/>
          <w:szCs w:val="26"/>
        </w:rPr>
        <w:t>a.</w:t>
      </w:r>
      <w:r w:rsidRPr="0095236A">
        <w:rPr>
          <w:rFonts w:asciiTheme="minorHAnsi" w:hAnsiTheme="minorHAnsi" w:cstheme="minorHAnsi"/>
          <w:szCs w:val="26"/>
        </w:rPr>
        <w:tab/>
      </w:r>
      <w:r w:rsidR="00AE65CE">
        <w:rPr>
          <w:rFonts w:asciiTheme="minorHAnsi" w:hAnsiTheme="minorHAnsi" w:cstheme="minorHAnsi"/>
          <w:szCs w:val="26"/>
        </w:rPr>
        <w:t xml:space="preserve"> </w:t>
      </w:r>
      <w:r w:rsidRPr="0095236A">
        <w:rPr>
          <w:rFonts w:asciiTheme="minorHAnsi" w:eastAsia="Calibri" w:hAnsiTheme="minorHAnsi" w:cstheme="minorHAnsi"/>
          <w:szCs w:val="26"/>
        </w:rPr>
        <w:t>How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much</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was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e?</w:t>
      </w:r>
    </w:p>
    <w:p w14:paraId="47669916" w14:textId="77777777" w:rsidR="0074081A" w:rsidRPr="0095236A" w:rsidRDefault="0074081A" w:rsidP="00914683">
      <w:pPr>
        <w:spacing w:before="19" w:line="220" w:lineRule="exact"/>
        <w:ind w:left="2160" w:hanging="540"/>
        <w:rPr>
          <w:rFonts w:asciiTheme="minorHAnsi" w:hAnsiTheme="minorHAnsi" w:cstheme="minorHAnsi"/>
          <w:szCs w:val="26"/>
        </w:rPr>
      </w:pPr>
    </w:p>
    <w:p w14:paraId="460BCACA" w14:textId="77777777" w:rsidR="0074081A" w:rsidRPr="0095236A" w:rsidRDefault="0074081A" w:rsidP="00AE65CE">
      <w:pPr>
        <w:pStyle w:val="ListParagraph"/>
        <w:widowControl w:val="0"/>
        <w:numPr>
          <w:ilvl w:val="4"/>
          <w:numId w:val="6"/>
        </w:numPr>
        <w:tabs>
          <w:tab w:val="left" w:pos="3240"/>
        </w:tabs>
        <w:ind w:left="2160" w:right="-20" w:firstLine="360"/>
        <w:contextualSpacing/>
        <w:rPr>
          <w:rFonts w:asciiTheme="minorHAnsi" w:eastAsia="Calibri" w:hAnsiTheme="minorHAnsi" w:cstheme="minorHAnsi"/>
          <w:szCs w:val="26"/>
        </w:rPr>
      </w:pP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ctor</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1"/>
          <w:szCs w:val="26"/>
        </w:rPr>
        <w:t>m</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3"/>
          <w:szCs w:val="26"/>
        </w:rPr>
        <w:t>9</w:t>
      </w:r>
      <w:r w:rsidRPr="0095236A">
        <w:rPr>
          <w:rFonts w:asciiTheme="minorHAnsi" w:eastAsia="Calibri" w:hAnsiTheme="minorHAnsi" w:cstheme="minorHAnsi"/>
          <w:szCs w:val="26"/>
        </w:rPr>
        <w:t>5%</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it</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spe</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i</w:t>
      </w:r>
      <w:r w:rsidRPr="0095236A">
        <w:rPr>
          <w:rFonts w:asciiTheme="minorHAnsi" w:eastAsia="Calibri" w:hAnsiTheme="minorHAnsi" w:cstheme="minorHAnsi"/>
          <w:spacing w:val="3"/>
          <w:szCs w:val="26"/>
        </w:rPr>
        <w:t>f</w:t>
      </w:r>
      <w:r w:rsidRPr="0095236A">
        <w:rPr>
          <w:rFonts w:asciiTheme="minorHAnsi" w:eastAsia="Calibri" w:hAnsiTheme="minorHAnsi" w:cstheme="minorHAnsi"/>
          <w:szCs w:val="26"/>
        </w:rPr>
        <w:t>ic</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4D6F9381" w14:textId="13483C1B" w:rsidR="0074081A" w:rsidRPr="0095236A" w:rsidRDefault="0074081A" w:rsidP="00AE65CE">
      <w:pPr>
        <w:pStyle w:val="ListParagraph"/>
        <w:widowControl w:val="0"/>
        <w:numPr>
          <w:ilvl w:val="4"/>
          <w:numId w:val="6"/>
        </w:numPr>
        <w:tabs>
          <w:tab w:val="left" w:pos="3240"/>
        </w:tabs>
        <w:ind w:left="2880" w:right="-20" w:hanging="360"/>
        <w:contextualSpacing/>
        <w:rPr>
          <w:rFonts w:asciiTheme="minorHAnsi" w:eastAsia="Calibri" w:hAnsiTheme="minorHAnsi" w:cstheme="minorHAnsi"/>
          <w:szCs w:val="26"/>
        </w:rPr>
      </w:pP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c</w:t>
      </w:r>
      <w:r w:rsidRPr="0095236A">
        <w:rPr>
          <w:rFonts w:asciiTheme="minorHAnsi" w:eastAsia="Calibri" w:hAnsiTheme="minorHAnsi" w:cstheme="minorHAnsi"/>
          <w:spacing w:val="3"/>
          <w:szCs w:val="26"/>
        </w:rPr>
        <w:t>t</w:t>
      </w:r>
      <w:r w:rsidRPr="0095236A">
        <w:rPr>
          <w:rFonts w:asciiTheme="minorHAnsi" w:eastAsia="Calibri" w:hAnsiTheme="minorHAnsi" w:cstheme="minorHAnsi"/>
          <w:szCs w:val="26"/>
        </w:rPr>
        <w:t>or</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su</w:t>
      </w:r>
      <w:r w:rsidRPr="0095236A">
        <w:rPr>
          <w:rFonts w:asciiTheme="minorHAnsi" w:eastAsia="Calibri" w:hAnsiTheme="minorHAnsi" w:cstheme="minorHAnsi"/>
          <w:spacing w:val="3"/>
          <w:szCs w:val="26"/>
        </w:rPr>
        <w:t>b</w:t>
      </w:r>
      <w:r w:rsidRPr="0095236A">
        <w:rPr>
          <w:rFonts w:asciiTheme="minorHAnsi" w:eastAsia="Calibri" w:hAnsiTheme="minorHAnsi" w:cstheme="minorHAnsi"/>
          <w:szCs w:val="26"/>
        </w:rPr>
        <w:t>mit</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ly</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rts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pacing w:val="1"/>
          <w:szCs w:val="26"/>
        </w:rPr>
        <w:t>AA</w:t>
      </w:r>
      <w:r w:rsidRPr="0095236A">
        <w:rPr>
          <w:rFonts w:asciiTheme="minorHAnsi" w:eastAsia="Calibri" w:hAnsiTheme="minorHAnsi" w:cstheme="minorHAnsi"/>
          <w:szCs w:val="26"/>
        </w:rPr>
        <w:t>A</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ting</w:t>
      </w:r>
      <w:r w:rsidRPr="0095236A">
        <w:rPr>
          <w:rFonts w:asciiTheme="minorHAnsi" w:eastAsia="Calibri" w:hAnsiTheme="minorHAnsi" w:cstheme="minorHAnsi"/>
          <w:spacing w:val="-14"/>
          <w:szCs w:val="26"/>
        </w:rPr>
        <w:t xml:space="preserve"> </w:t>
      </w:r>
      <w:r w:rsidR="00AE65CE">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the n</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mber</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f</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man</w:t>
      </w:r>
      <w:r w:rsidRPr="0095236A">
        <w:rPr>
          <w:rFonts w:asciiTheme="minorHAnsi" w:eastAsia="Calibri" w:hAnsiTheme="minorHAnsi" w:cstheme="minorHAnsi"/>
          <w:spacing w:val="4"/>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ts</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te</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w:t>
      </w:r>
    </w:p>
    <w:p w14:paraId="4C7A99D3" w14:textId="0A28876F" w:rsidR="0074081A" w:rsidRPr="0095236A" w:rsidRDefault="0074081A" w:rsidP="00914683">
      <w:pPr>
        <w:spacing w:before="7" w:line="240" w:lineRule="exact"/>
        <w:ind w:left="2160" w:hanging="540"/>
        <w:rPr>
          <w:rFonts w:asciiTheme="minorHAnsi" w:hAnsiTheme="minorHAnsi" w:cstheme="minorHAnsi"/>
          <w:szCs w:val="26"/>
        </w:rPr>
      </w:pPr>
    </w:p>
    <w:p w14:paraId="166C04F4" w14:textId="5461148D" w:rsidR="0074081A" w:rsidRPr="0095236A" w:rsidRDefault="0074081A" w:rsidP="00914683">
      <w:pPr>
        <w:tabs>
          <w:tab w:val="left" w:pos="2300"/>
        </w:tabs>
        <w:ind w:left="2160" w:right="-20" w:hanging="540"/>
        <w:rPr>
          <w:rFonts w:asciiTheme="minorHAnsi" w:eastAsia="Calibri" w:hAnsiTheme="minorHAnsi" w:cstheme="minorHAnsi"/>
          <w:szCs w:val="26"/>
        </w:rPr>
      </w:pPr>
      <w:r w:rsidRPr="0095236A">
        <w:rPr>
          <w:rFonts w:asciiTheme="minorHAnsi" w:hAnsiTheme="minorHAnsi" w:cstheme="minorHAnsi"/>
          <w:szCs w:val="26"/>
        </w:rPr>
        <w:tab/>
        <w:t>b.</w:t>
      </w:r>
      <w:r w:rsidR="00AE65CE">
        <w:rPr>
          <w:rFonts w:asciiTheme="minorHAnsi" w:hAnsiTheme="minorHAnsi" w:cstheme="minorHAnsi"/>
          <w:szCs w:val="26"/>
        </w:rPr>
        <w:t xml:space="preserve"> </w:t>
      </w:r>
      <w:r w:rsidRPr="0095236A">
        <w:rPr>
          <w:rFonts w:asciiTheme="minorHAnsi" w:eastAsia="Calibri" w:hAnsiTheme="minorHAnsi" w:cstheme="minorHAnsi"/>
          <w:szCs w:val="26"/>
        </w:rPr>
        <w:t>How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well</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was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p>
    <w:p w14:paraId="4906BB30" w14:textId="6A6C3F7B" w:rsidR="0074081A" w:rsidRPr="0095236A" w:rsidRDefault="0074081A" w:rsidP="00914683">
      <w:pPr>
        <w:spacing w:before="19" w:line="220" w:lineRule="exact"/>
        <w:ind w:left="2160" w:hanging="540"/>
        <w:rPr>
          <w:rFonts w:asciiTheme="minorHAnsi" w:hAnsiTheme="minorHAnsi" w:cstheme="minorHAnsi"/>
        </w:rPr>
      </w:pPr>
    </w:p>
    <w:p w14:paraId="22480345" w14:textId="71A0C596" w:rsidR="0074081A" w:rsidRPr="0095236A" w:rsidRDefault="0074081A" w:rsidP="00AE65CE">
      <w:pPr>
        <w:pStyle w:val="Item10"/>
        <w:numPr>
          <w:ilvl w:val="4"/>
          <w:numId w:val="9"/>
        </w:numPr>
        <w:spacing w:after="0"/>
        <w:ind w:left="2880" w:hanging="360"/>
        <w:rPr>
          <w:rFonts w:eastAsia="Calibri"/>
        </w:rPr>
      </w:pPr>
      <w:r w:rsidRPr="0095236A">
        <w:rPr>
          <w:rFonts w:eastAsia="Calibri"/>
          <w:spacing w:val="1"/>
        </w:rPr>
        <w:t>C</w:t>
      </w:r>
      <w:r w:rsidRPr="0095236A">
        <w:rPr>
          <w:rFonts w:eastAsia="Calibri"/>
        </w:rPr>
        <w:t>o</w:t>
      </w:r>
      <w:r w:rsidRPr="0095236A">
        <w:rPr>
          <w:rFonts w:eastAsia="Calibri"/>
          <w:spacing w:val="1"/>
        </w:rPr>
        <w:t>n</w:t>
      </w:r>
      <w:r w:rsidRPr="0095236A">
        <w:rPr>
          <w:rFonts w:eastAsia="Calibri"/>
        </w:rPr>
        <w:t>tr</w:t>
      </w:r>
      <w:r w:rsidRPr="0095236A">
        <w:rPr>
          <w:rFonts w:eastAsia="Calibri"/>
          <w:spacing w:val="1"/>
        </w:rPr>
        <w:t>a</w:t>
      </w:r>
      <w:r w:rsidRPr="0095236A">
        <w:rPr>
          <w:rFonts w:eastAsia="Calibri"/>
        </w:rPr>
        <w:t>ctor</w:t>
      </w:r>
      <w:r w:rsidRPr="0095236A">
        <w:rPr>
          <w:rFonts w:eastAsia="Calibri"/>
          <w:spacing w:val="-11"/>
        </w:rPr>
        <w:t xml:space="preserve"> </w:t>
      </w:r>
      <w:r w:rsidRPr="0095236A">
        <w:rPr>
          <w:rFonts w:eastAsia="Calibri"/>
        </w:rPr>
        <w:t>will</w:t>
      </w:r>
      <w:r w:rsidRPr="0095236A">
        <w:rPr>
          <w:rFonts w:eastAsia="Calibri"/>
          <w:spacing w:val="-4"/>
        </w:rPr>
        <w:t xml:space="preserve"> </w:t>
      </w:r>
      <w:r w:rsidRPr="0095236A">
        <w:rPr>
          <w:rFonts w:eastAsia="Calibri"/>
          <w:spacing w:val="-1"/>
        </w:rPr>
        <w:t>m</w:t>
      </w:r>
      <w:r w:rsidRPr="0095236A">
        <w:rPr>
          <w:rFonts w:eastAsia="Calibri"/>
        </w:rPr>
        <w:t>a</w:t>
      </w:r>
      <w:r w:rsidRPr="0095236A">
        <w:rPr>
          <w:rFonts w:eastAsia="Calibri"/>
          <w:spacing w:val="1"/>
        </w:rPr>
        <w:t>i</w:t>
      </w:r>
      <w:r w:rsidRPr="0095236A">
        <w:rPr>
          <w:rFonts w:eastAsia="Calibri"/>
        </w:rPr>
        <w:t>nt</w:t>
      </w:r>
      <w:r w:rsidRPr="0095236A">
        <w:rPr>
          <w:rFonts w:eastAsia="Calibri"/>
          <w:spacing w:val="1"/>
        </w:rPr>
        <w:t>a</w:t>
      </w:r>
      <w:r w:rsidRPr="0095236A">
        <w:rPr>
          <w:rFonts w:eastAsia="Calibri"/>
          <w:spacing w:val="3"/>
        </w:rPr>
        <w:t>i</w:t>
      </w:r>
      <w:r w:rsidRPr="0095236A">
        <w:rPr>
          <w:rFonts w:eastAsia="Calibri"/>
        </w:rPr>
        <w:t>n</w:t>
      </w:r>
      <w:r w:rsidRPr="0095236A">
        <w:rPr>
          <w:rFonts w:eastAsia="Calibri"/>
          <w:spacing w:val="-9"/>
        </w:rPr>
        <w:t xml:space="preserve"> </w:t>
      </w:r>
      <w:r w:rsidRPr="0095236A">
        <w:rPr>
          <w:rFonts w:eastAsia="Calibri"/>
        </w:rPr>
        <w:t>on</w:t>
      </w:r>
      <w:r w:rsidRPr="0095236A">
        <w:rPr>
          <w:rFonts w:eastAsia="Calibri"/>
          <w:spacing w:val="1"/>
        </w:rPr>
        <w:t>g</w:t>
      </w:r>
      <w:r w:rsidRPr="0095236A">
        <w:rPr>
          <w:rFonts w:eastAsia="Calibri"/>
        </w:rPr>
        <w:t>oi</w:t>
      </w:r>
      <w:r w:rsidRPr="0095236A">
        <w:rPr>
          <w:rFonts w:eastAsia="Calibri"/>
          <w:spacing w:val="1"/>
        </w:rPr>
        <w:t>n</w:t>
      </w:r>
      <w:r w:rsidRPr="0095236A">
        <w:rPr>
          <w:rFonts w:eastAsia="Calibri"/>
        </w:rPr>
        <w:t>g</w:t>
      </w:r>
      <w:r w:rsidRPr="0095236A">
        <w:rPr>
          <w:rFonts w:eastAsia="Calibri"/>
          <w:spacing w:val="-8"/>
        </w:rPr>
        <w:t xml:space="preserve"> </w:t>
      </w:r>
      <w:r w:rsidRPr="0095236A">
        <w:rPr>
          <w:rFonts w:eastAsia="Calibri"/>
        </w:rPr>
        <w:t>compl</w:t>
      </w:r>
      <w:r w:rsidRPr="0095236A">
        <w:rPr>
          <w:rFonts w:eastAsia="Calibri"/>
          <w:spacing w:val="1"/>
        </w:rPr>
        <w:t>i</w:t>
      </w:r>
      <w:r w:rsidRPr="0095236A">
        <w:rPr>
          <w:rFonts w:eastAsia="Calibri"/>
        </w:rPr>
        <w:t>a</w:t>
      </w:r>
      <w:r w:rsidRPr="0095236A">
        <w:rPr>
          <w:rFonts w:eastAsia="Calibri"/>
          <w:spacing w:val="1"/>
        </w:rPr>
        <w:t>n</w:t>
      </w:r>
      <w:r w:rsidRPr="0095236A">
        <w:rPr>
          <w:rFonts w:eastAsia="Calibri"/>
        </w:rPr>
        <w:t>ce</w:t>
      </w:r>
      <w:r w:rsidRPr="0095236A">
        <w:rPr>
          <w:rFonts w:eastAsia="Calibri"/>
          <w:spacing w:val="-10"/>
        </w:rPr>
        <w:t xml:space="preserve"> </w:t>
      </w:r>
      <w:r w:rsidRPr="0095236A">
        <w:rPr>
          <w:rFonts w:eastAsia="Calibri"/>
        </w:rPr>
        <w:t>with</w:t>
      </w:r>
      <w:r w:rsidRPr="0095236A">
        <w:rPr>
          <w:rFonts w:eastAsia="Calibri"/>
          <w:spacing w:val="-6"/>
        </w:rPr>
        <w:t xml:space="preserve"> </w:t>
      </w:r>
      <w:r w:rsidRPr="0095236A">
        <w:rPr>
          <w:rFonts w:eastAsia="Calibri"/>
        </w:rPr>
        <w:t>a</w:t>
      </w:r>
      <w:r w:rsidRPr="0095236A">
        <w:rPr>
          <w:rFonts w:eastAsia="Calibri"/>
          <w:spacing w:val="1"/>
        </w:rPr>
        <w:t>l</w:t>
      </w:r>
      <w:r w:rsidRPr="0095236A">
        <w:rPr>
          <w:rFonts w:eastAsia="Calibri"/>
        </w:rPr>
        <w:t>l</w:t>
      </w:r>
      <w:r w:rsidRPr="0095236A">
        <w:rPr>
          <w:rFonts w:eastAsia="Calibri"/>
          <w:spacing w:val="-2"/>
        </w:rPr>
        <w:t xml:space="preserve"> </w:t>
      </w:r>
      <w:r w:rsidRPr="0095236A">
        <w:rPr>
          <w:rFonts w:eastAsia="Calibri"/>
        </w:rPr>
        <w:t>p</w:t>
      </w:r>
      <w:r w:rsidRPr="0095236A">
        <w:rPr>
          <w:rFonts w:eastAsia="Calibri"/>
          <w:spacing w:val="1"/>
        </w:rPr>
        <w:t>r</w:t>
      </w:r>
      <w:r w:rsidRPr="0095236A">
        <w:rPr>
          <w:rFonts w:eastAsia="Calibri"/>
        </w:rPr>
        <w:t>og</w:t>
      </w:r>
      <w:r w:rsidRPr="0095236A">
        <w:rPr>
          <w:rFonts w:eastAsia="Calibri"/>
          <w:spacing w:val="1"/>
        </w:rPr>
        <w:t>r</w:t>
      </w:r>
      <w:r w:rsidRPr="0095236A">
        <w:rPr>
          <w:rFonts w:eastAsia="Calibri"/>
        </w:rPr>
        <w:t>am</w:t>
      </w:r>
      <w:r w:rsidRPr="0095236A">
        <w:rPr>
          <w:rFonts w:eastAsia="Calibri"/>
          <w:spacing w:val="-8"/>
        </w:rPr>
        <w:t xml:space="preserve"> </w:t>
      </w:r>
      <w:r w:rsidRPr="0095236A">
        <w:rPr>
          <w:rFonts w:eastAsia="Calibri"/>
        </w:rPr>
        <w:t>spe</w:t>
      </w:r>
      <w:r w:rsidRPr="0095236A">
        <w:rPr>
          <w:rFonts w:eastAsia="Calibri"/>
          <w:spacing w:val="1"/>
        </w:rPr>
        <w:t>c</w:t>
      </w:r>
      <w:r w:rsidRPr="0095236A">
        <w:rPr>
          <w:rFonts w:eastAsia="Calibri"/>
        </w:rPr>
        <w:t>i</w:t>
      </w:r>
      <w:r w:rsidRPr="0095236A">
        <w:rPr>
          <w:rFonts w:eastAsia="Calibri"/>
          <w:spacing w:val="3"/>
        </w:rPr>
        <w:t>f</w:t>
      </w:r>
      <w:r w:rsidRPr="0095236A">
        <w:rPr>
          <w:rFonts w:eastAsia="Calibri"/>
        </w:rPr>
        <w:t>ic</w:t>
      </w:r>
      <w:r w:rsidRPr="0095236A">
        <w:rPr>
          <w:rFonts w:eastAsia="Calibri"/>
          <w:spacing w:val="-8"/>
        </w:rPr>
        <w:t xml:space="preserve"> </w:t>
      </w:r>
      <w:r w:rsidRPr="0095236A">
        <w:rPr>
          <w:rFonts w:eastAsia="Calibri"/>
        </w:rPr>
        <w:t>ser</w:t>
      </w:r>
      <w:r w:rsidRPr="0095236A">
        <w:rPr>
          <w:rFonts w:eastAsia="Calibri"/>
          <w:spacing w:val="1"/>
        </w:rPr>
        <w:t>v</w:t>
      </w:r>
      <w:r w:rsidRPr="0095236A">
        <w:rPr>
          <w:rFonts w:eastAsia="Calibri"/>
        </w:rPr>
        <w:t>i</w:t>
      </w:r>
      <w:r w:rsidRPr="0095236A">
        <w:rPr>
          <w:rFonts w:eastAsia="Calibri"/>
          <w:spacing w:val="1"/>
        </w:rPr>
        <w:t>c</w:t>
      </w:r>
      <w:r w:rsidRPr="0095236A">
        <w:rPr>
          <w:rFonts w:eastAsia="Calibri"/>
        </w:rPr>
        <w:t>e a</w:t>
      </w:r>
      <w:r w:rsidRPr="0095236A">
        <w:rPr>
          <w:rFonts w:eastAsia="Calibri"/>
          <w:spacing w:val="1"/>
        </w:rPr>
        <w:t>n</w:t>
      </w:r>
      <w:r w:rsidRPr="0095236A">
        <w:rPr>
          <w:rFonts w:eastAsia="Calibri"/>
        </w:rPr>
        <w:t>d</w:t>
      </w:r>
      <w:r w:rsidRPr="0095236A">
        <w:rPr>
          <w:rFonts w:eastAsia="Calibri"/>
          <w:spacing w:val="-4"/>
        </w:rPr>
        <w:t xml:space="preserve"> </w:t>
      </w:r>
      <w:r w:rsidRPr="0095236A">
        <w:rPr>
          <w:rFonts w:eastAsia="Calibri"/>
        </w:rPr>
        <w:t>le</w:t>
      </w:r>
      <w:r w:rsidRPr="0095236A">
        <w:rPr>
          <w:rFonts w:eastAsia="Calibri"/>
          <w:spacing w:val="1"/>
        </w:rPr>
        <w:t>g</w:t>
      </w:r>
      <w:r w:rsidRPr="0095236A">
        <w:rPr>
          <w:rFonts w:eastAsia="Calibri"/>
        </w:rPr>
        <w:t>al</w:t>
      </w:r>
      <w:r w:rsidRPr="0095236A">
        <w:rPr>
          <w:rFonts w:eastAsia="Calibri"/>
          <w:spacing w:val="-5"/>
        </w:rPr>
        <w:t xml:space="preserve"> </w:t>
      </w:r>
      <w:r w:rsidRPr="0095236A">
        <w:rPr>
          <w:rFonts w:eastAsia="Calibri"/>
        </w:rPr>
        <w:t>r</w:t>
      </w:r>
      <w:r w:rsidRPr="0095236A">
        <w:rPr>
          <w:rFonts w:eastAsia="Calibri"/>
          <w:spacing w:val="1"/>
        </w:rPr>
        <w:t>e</w:t>
      </w:r>
      <w:r w:rsidRPr="0095236A">
        <w:rPr>
          <w:rFonts w:eastAsia="Calibri"/>
        </w:rPr>
        <w:t>q</w:t>
      </w:r>
      <w:r w:rsidRPr="0095236A">
        <w:rPr>
          <w:rFonts w:eastAsia="Calibri"/>
          <w:spacing w:val="1"/>
        </w:rPr>
        <w:t>u</w:t>
      </w:r>
      <w:r w:rsidRPr="0095236A">
        <w:rPr>
          <w:rFonts w:eastAsia="Calibri"/>
        </w:rPr>
        <w:t>i</w:t>
      </w:r>
      <w:r w:rsidRPr="0095236A">
        <w:rPr>
          <w:rFonts w:eastAsia="Calibri"/>
          <w:spacing w:val="1"/>
        </w:rPr>
        <w:t>r</w:t>
      </w:r>
      <w:r w:rsidRPr="0095236A">
        <w:rPr>
          <w:rFonts w:eastAsia="Calibri"/>
        </w:rPr>
        <w:t>eme</w:t>
      </w:r>
      <w:r w:rsidRPr="0095236A">
        <w:rPr>
          <w:rFonts w:eastAsia="Calibri"/>
          <w:spacing w:val="1"/>
        </w:rPr>
        <w:t>n</w:t>
      </w:r>
      <w:r w:rsidRPr="0095236A">
        <w:rPr>
          <w:rFonts w:eastAsia="Calibri"/>
        </w:rPr>
        <w:t>t</w:t>
      </w:r>
      <w:r w:rsidRPr="0095236A">
        <w:rPr>
          <w:rFonts w:eastAsia="Calibri"/>
          <w:spacing w:val="-1"/>
        </w:rPr>
        <w:t>s</w:t>
      </w:r>
      <w:r w:rsidRPr="0095236A">
        <w:rPr>
          <w:rFonts w:eastAsia="Calibri"/>
        </w:rPr>
        <w:t>,</w:t>
      </w:r>
      <w:r w:rsidRPr="0095236A">
        <w:rPr>
          <w:rFonts w:eastAsia="Calibri"/>
          <w:spacing w:val="-16"/>
        </w:rPr>
        <w:t xml:space="preserve"> </w:t>
      </w:r>
      <w:r w:rsidRPr="0095236A">
        <w:rPr>
          <w:rFonts w:eastAsia="Calibri"/>
        </w:rPr>
        <w:t>as</w:t>
      </w:r>
      <w:r w:rsidRPr="0095236A">
        <w:rPr>
          <w:rFonts w:eastAsia="Calibri"/>
          <w:spacing w:val="-3"/>
        </w:rPr>
        <w:t xml:space="preserve"> </w:t>
      </w:r>
      <w:r w:rsidRPr="0095236A">
        <w:rPr>
          <w:rFonts w:eastAsia="Calibri"/>
        </w:rPr>
        <w:t>d</w:t>
      </w:r>
      <w:r w:rsidRPr="0095236A">
        <w:rPr>
          <w:rFonts w:eastAsia="Calibri"/>
          <w:spacing w:val="1"/>
        </w:rPr>
        <w:t>e</w:t>
      </w:r>
      <w:r w:rsidRPr="0095236A">
        <w:rPr>
          <w:rFonts w:eastAsia="Calibri"/>
        </w:rPr>
        <w:t>sc</w:t>
      </w:r>
      <w:r w:rsidRPr="0095236A">
        <w:rPr>
          <w:rFonts w:eastAsia="Calibri"/>
          <w:spacing w:val="1"/>
        </w:rPr>
        <w:t>r</w:t>
      </w:r>
      <w:r w:rsidRPr="0095236A">
        <w:rPr>
          <w:rFonts w:eastAsia="Calibri"/>
        </w:rPr>
        <w:t>i</w:t>
      </w:r>
      <w:r w:rsidRPr="0095236A">
        <w:rPr>
          <w:rFonts w:eastAsia="Calibri"/>
          <w:spacing w:val="1"/>
        </w:rPr>
        <w:t>b</w:t>
      </w:r>
      <w:r w:rsidRPr="0095236A">
        <w:rPr>
          <w:rFonts w:eastAsia="Calibri"/>
        </w:rPr>
        <w:t>ed</w:t>
      </w:r>
      <w:r w:rsidRPr="0095236A">
        <w:rPr>
          <w:rFonts w:eastAsia="Calibri"/>
          <w:spacing w:val="-10"/>
        </w:rPr>
        <w:t xml:space="preserve"> </w:t>
      </w:r>
      <w:r w:rsidRPr="0095236A">
        <w:rPr>
          <w:rFonts w:eastAsia="Calibri"/>
        </w:rPr>
        <w:t>in the</w:t>
      </w:r>
      <w:r w:rsidRPr="0095236A">
        <w:rPr>
          <w:rFonts w:eastAsia="Calibri"/>
          <w:spacing w:val="-5"/>
        </w:rPr>
        <w:t xml:space="preserve"> </w:t>
      </w:r>
      <w:r w:rsidRPr="0095236A">
        <w:rPr>
          <w:rFonts w:eastAsia="Calibri"/>
          <w:spacing w:val="1"/>
        </w:rPr>
        <w:t>S</w:t>
      </w:r>
      <w:r w:rsidRPr="0095236A">
        <w:rPr>
          <w:rFonts w:eastAsia="Calibri"/>
          <w:spacing w:val="3"/>
        </w:rPr>
        <w:t>c</w:t>
      </w:r>
      <w:r w:rsidRPr="0095236A">
        <w:rPr>
          <w:rFonts w:eastAsia="Calibri"/>
        </w:rPr>
        <w:t>o</w:t>
      </w:r>
      <w:r w:rsidRPr="0095236A">
        <w:rPr>
          <w:rFonts w:eastAsia="Calibri"/>
          <w:spacing w:val="1"/>
        </w:rPr>
        <w:t>p</w:t>
      </w:r>
      <w:r w:rsidRPr="0095236A">
        <w:rPr>
          <w:rFonts w:eastAsia="Calibri"/>
        </w:rPr>
        <w:t>e</w:t>
      </w:r>
      <w:r w:rsidRPr="0095236A">
        <w:rPr>
          <w:rFonts w:eastAsia="Calibri"/>
          <w:spacing w:val="-6"/>
        </w:rPr>
        <w:t xml:space="preserve"> </w:t>
      </w:r>
      <w:r w:rsidRPr="0095236A">
        <w:rPr>
          <w:rFonts w:eastAsia="Calibri"/>
        </w:rPr>
        <w:t>of</w:t>
      </w:r>
      <w:r w:rsidRPr="0095236A">
        <w:rPr>
          <w:rFonts w:eastAsia="Calibri"/>
          <w:spacing w:val="-1"/>
        </w:rPr>
        <w:t xml:space="preserve"> </w:t>
      </w:r>
      <w:r w:rsidRPr="0095236A">
        <w:rPr>
          <w:rFonts w:eastAsia="Calibri"/>
        </w:rPr>
        <w:t>Work</w:t>
      </w:r>
      <w:r w:rsidRPr="0095236A">
        <w:rPr>
          <w:rFonts w:eastAsia="Calibri"/>
          <w:spacing w:val="-6"/>
        </w:rPr>
        <w:t xml:space="preserve"> </w:t>
      </w:r>
      <w:r w:rsidRPr="0095236A">
        <w:rPr>
          <w:rFonts w:eastAsia="Calibri"/>
        </w:rPr>
        <w:t>a</w:t>
      </w:r>
      <w:r w:rsidRPr="0095236A">
        <w:rPr>
          <w:rFonts w:eastAsia="Calibri"/>
          <w:spacing w:val="7"/>
        </w:rPr>
        <w:t>n</w:t>
      </w:r>
      <w:r w:rsidRPr="0095236A">
        <w:rPr>
          <w:rFonts w:eastAsia="Calibri"/>
        </w:rPr>
        <w:t>d</w:t>
      </w:r>
      <w:r w:rsidRPr="0095236A">
        <w:rPr>
          <w:rFonts w:eastAsia="Calibri"/>
          <w:spacing w:val="-2"/>
        </w:rPr>
        <w:t xml:space="preserve"> </w:t>
      </w:r>
      <w:r w:rsidRPr="0095236A">
        <w:rPr>
          <w:rFonts w:eastAsia="Calibri"/>
          <w:spacing w:val="-1"/>
        </w:rPr>
        <w:t>A</w:t>
      </w:r>
      <w:r w:rsidRPr="0095236A">
        <w:rPr>
          <w:rFonts w:eastAsia="Calibri"/>
        </w:rPr>
        <w:t>p</w:t>
      </w:r>
      <w:r w:rsidRPr="0095236A">
        <w:rPr>
          <w:rFonts w:eastAsia="Calibri"/>
          <w:spacing w:val="1"/>
        </w:rPr>
        <w:t>p</w:t>
      </w:r>
      <w:r w:rsidRPr="0095236A">
        <w:rPr>
          <w:rFonts w:eastAsia="Calibri"/>
          <w:spacing w:val="3"/>
        </w:rPr>
        <w:t>e</w:t>
      </w:r>
      <w:r w:rsidRPr="0095236A">
        <w:rPr>
          <w:rFonts w:eastAsia="Calibri"/>
        </w:rPr>
        <w:t>n</w:t>
      </w:r>
      <w:r w:rsidRPr="0095236A">
        <w:rPr>
          <w:rFonts w:eastAsia="Calibri"/>
          <w:spacing w:val="1"/>
        </w:rPr>
        <w:t>d</w:t>
      </w:r>
      <w:r w:rsidRPr="0095236A">
        <w:rPr>
          <w:rFonts w:eastAsia="Calibri"/>
        </w:rPr>
        <w:t>i</w:t>
      </w:r>
      <w:r w:rsidRPr="0095236A">
        <w:rPr>
          <w:rFonts w:eastAsia="Calibri"/>
          <w:spacing w:val="1"/>
        </w:rPr>
        <w:t>c</w:t>
      </w:r>
      <w:r w:rsidRPr="0095236A">
        <w:rPr>
          <w:rFonts w:eastAsia="Calibri"/>
        </w:rPr>
        <w:t>es</w:t>
      </w:r>
      <w:r w:rsidRPr="0095236A">
        <w:rPr>
          <w:rFonts w:eastAsia="Calibri"/>
          <w:spacing w:val="-13"/>
        </w:rPr>
        <w:t xml:space="preserve"> </w:t>
      </w:r>
      <w:r w:rsidRPr="0095236A">
        <w:rPr>
          <w:rFonts w:eastAsia="Calibri"/>
        </w:rPr>
        <w:t>of this</w:t>
      </w:r>
      <w:r w:rsidRPr="0095236A">
        <w:rPr>
          <w:rFonts w:eastAsia="Calibri"/>
          <w:spacing w:val="-5"/>
        </w:rPr>
        <w:t xml:space="preserve"> </w:t>
      </w:r>
      <w:r w:rsidRPr="0095236A">
        <w:rPr>
          <w:rFonts w:eastAsia="Calibri"/>
          <w:spacing w:val="1"/>
        </w:rPr>
        <w:t>RF</w:t>
      </w:r>
      <w:r w:rsidRPr="0095236A">
        <w:rPr>
          <w:rFonts w:eastAsia="Calibri"/>
        </w:rPr>
        <w:t>P,</w:t>
      </w:r>
      <w:r w:rsidRPr="0095236A">
        <w:rPr>
          <w:rFonts w:eastAsia="Calibri"/>
          <w:spacing w:val="-5"/>
        </w:rPr>
        <w:t xml:space="preserve"> </w:t>
      </w:r>
      <w:r w:rsidRPr="0095236A">
        <w:rPr>
          <w:rFonts w:eastAsia="Calibri"/>
        </w:rPr>
        <w:t>for</w:t>
      </w:r>
      <w:r w:rsidRPr="0095236A">
        <w:rPr>
          <w:rFonts w:eastAsia="Calibri"/>
          <w:spacing w:val="-2"/>
        </w:rPr>
        <w:t xml:space="preserve"> </w:t>
      </w:r>
      <w:r w:rsidRPr="0095236A">
        <w:rPr>
          <w:rFonts w:eastAsia="Calibri"/>
        </w:rPr>
        <w:t>the</w:t>
      </w:r>
      <w:r w:rsidRPr="0095236A">
        <w:rPr>
          <w:rFonts w:eastAsia="Calibri"/>
          <w:spacing w:val="-5"/>
        </w:rPr>
        <w:t xml:space="preserve"> </w:t>
      </w:r>
      <w:r w:rsidRPr="0095236A">
        <w:rPr>
          <w:rFonts w:eastAsia="Calibri"/>
        </w:rPr>
        <w:t>d</w:t>
      </w:r>
      <w:r w:rsidRPr="0095236A">
        <w:rPr>
          <w:rFonts w:eastAsia="Calibri"/>
          <w:spacing w:val="1"/>
        </w:rPr>
        <w:t>u</w:t>
      </w:r>
      <w:r w:rsidRPr="0095236A">
        <w:rPr>
          <w:rFonts w:eastAsia="Calibri"/>
        </w:rPr>
        <w:t>r</w:t>
      </w:r>
      <w:r w:rsidRPr="0095236A">
        <w:rPr>
          <w:rFonts w:eastAsia="Calibri"/>
          <w:spacing w:val="1"/>
        </w:rPr>
        <w:t>a</w:t>
      </w:r>
      <w:r w:rsidRPr="0095236A">
        <w:rPr>
          <w:rFonts w:eastAsia="Calibri"/>
        </w:rPr>
        <w:t>t</w:t>
      </w:r>
      <w:r w:rsidRPr="0095236A">
        <w:rPr>
          <w:rFonts w:eastAsia="Calibri"/>
          <w:spacing w:val="2"/>
        </w:rPr>
        <w:t>i</w:t>
      </w:r>
      <w:r w:rsidRPr="0095236A">
        <w:rPr>
          <w:rFonts w:eastAsia="Calibri"/>
        </w:rPr>
        <w:t>on</w:t>
      </w:r>
      <w:r w:rsidRPr="0095236A">
        <w:rPr>
          <w:rFonts w:eastAsia="Calibri"/>
          <w:spacing w:val="-10"/>
        </w:rPr>
        <w:t xml:space="preserve"> </w:t>
      </w:r>
      <w:r w:rsidRPr="0095236A">
        <w:rPr>
          <w:rFonts w:eastAsia="Calibri"/>
        </w:rPr>
        <w:t>of</w:t>
      </w:r>
      <w:r w:rsidRPr="0095236A">
        <w:rPr>
          <w:rFonts w:eastAsia="Calibri"/>
          <w:spacing w:val="-1"/>
        </w:rPr>
        <w:t xml:space="preserve"> </w:t>
      </w:r>
      <w:r w:rsidRPr="0095236A">
        <w:rPr>
          <w:rFonts w:eastAsia="Calibri"/>
        </w:rPr>
        <w:t>the</w:t>
      </w:r>
      <w:r w:rsidRPr="0095236A">
        <w:rPr>
          <w:rFonts w:eastAsia="Calibri"/>
          <w:spacing w:val="-5"/>
        </w:rPr>
        <w:t xml:space="preserve"> </w:t>
      </w:r>
      <w:r w:rsidRPr="0095236A">
        <w:rPr>
          <w:rFonts w:eastAsia="Calibri"/>
        </w:rPr>
        <w:t>c</w:t>
      </w:r>
      <w:r w:rsidRPr="0095236A">
        <w:rPr>
          <w:rFonts w:eastAsia="Calibri"/>
          <w:spacing w:val="1"/>
        </w:rPr>
        <w:t>o</w:t>
      </w:r>
      <w:r w:rsidRPr="0095236A">
        <w:rPr>
          <w:rFonts w:eastAsia="Calibri"/>
        </w:rPr>
        <w:t>nt</w:t>
      </w:r>
      <w:r w:rsidRPr="0095236A">
        <w:rPr>
          <w:rFonts w:eastAsia="Calibri"/>
          <w:spacing w:val="1"/>
        </w:rPr>
        <w:t>r</w:t>
      </w:r>
      <w:r w:rsidRPr="0095236A">
        <w:rPr>
          <w:rFonts w:eastAsia="Calibri"/>
        </w:rPr>
        <w:t>a</w:t>
      </w:r>
      <w:r w:rsidRPr="0095236A">
        <w:rPr>
          <w:rFonts w:eastAsia="Calibri"/>
          <w:spacing w:val="1"/>
        </w:rPr>
        <w:t>c</w:t>
      </w:r>
      <w:r w:rsidRPr="0095236A">
        <w:rPr>
          <w:rFonts w:eastAsia="Calibri"/>
        </w:rPr>
        <w:t>t.</w:t>
      </w:r>
    </w:p>
    <w:p w14:paraId="3FB237F2" w14:textId="77777777" w:rsidR="0074081A" w:rsidRPr="0095236A" w:rsidRDefault="0074081A" w:rsidP="00AE65CE">
      <w:pPr>
        <w:pStyle w:val="Item10"/>
        <w:numPr>
          <w:ilvl w:val="4"/>
          <w:numId w:val="9"/>
        </w:numPr>
        <w:ind w:left="2880" w:hanging="360"/>
        <w:rPr>
          <w:rFonts w:eastAsia="Calibri"/>
        </w:rPr>
      </w:pP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ctor</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ho</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s</w:t>
      </w:r>
      <w:r w:rsidRPr="0095236A">
        <w:rPr>
          <w:rFonts w:asciiTheme="minorHAnsi" w:eastAsia="Calibri" w:hAnsiTheme="minorHAnsi" w:cstheme="minorHAnsi"/>
          <w:spacing w:val="2"/>
          <w:szCs w:val="26"/>
        </w:rPr>
        <w:t>i</w:t>
      </w:r>
      <w:r w:rsidRPr="0095236A">
        <w:rPr>
          <w:rFonts w:asciiTheme="minorHAnsi" w:eastAsia="Calibri" w:hAnsiTheme="minorHAnsi" w:cstheme="minorHAnsi"/>
          <w:szCs w:val="26"/>
        </w:rPr>
        <w:t>te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si</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4"/>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oof</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 d</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mentati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as</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by</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w:t>
      </w:r>
    </w:p>
    <w:p w14:paraId="65672F51" w14:textId="5D4F8BB7" w:rsidR="0074081A" w:rsidRPr="0095236A" w:rsidRDefault="0074081A" w:rsidP="00914683">
      <w:pPr>
        <w:tabs>
          <w:tab w:val="left" w:pos="2300"/>
        </w:tabs>
        <w:ind w:left="2160" w:right="-20" w:hanging="540"/>
        <w:rPr>
          <w:rFonts w:asciiTheme="minorHAnsi" w:eastAsia="Calibri" w:hAnsiTheme="minorHAnsi" w:cstheme="minorHAnsi"/>
          <w:szCs w:val="26"/>
        </w:rPr>
      </w:pPr>
      <w:r w:rsidRPr="0095236A">
        <w:rPr>
          <w:rFonts w:asciiTheme="minorHAnsi" w:hAnsiTheme="minorHAnsi" w:cstheme="minorHAnsi"/>
          <w:sz w:val="24"/>
          <w:szCs w:val="24"/>
        </w:rPr>
        <w:tab/>
        <w:t>c.</w:t>
      </w:r>
      <w:r w:rsidR="00AE65CE">
        <w:rPr>
          <w:rFonts w:asciiTheme="minorHAnsi" w:hAnsiTheme="minorHAnsi" w:cstheme="minorHAnsi"/>
          <w:sz w:val="24"/>
          <w:szCs w:val="24"/>
        </w:rPr>
        <w:t xml:space="preserve">  </w:t>
      </w:r>
      <w:r w:rsidRPr="0095236A">
        <w:rPr>
          <w:rFonts w:asciiTheme="minorHAnsi" w:eastAsia="Calibri" w:hAnsiTheme="minorHAnsi" w:cstheme="minorHAnsi"/>
          <w:szCs w:val="26"/>
        </w:rPr>
        <w:t>Is</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yo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er</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f</w:t>
      </w:r>
      <w:r w:rsidRPr="0095236A">
        <w:rPr>
          <w:rFonts w:asciiTheme="minorHAnsi" w:eastAsia="Calibri" w:hAnsiTheme="minorHAnsi" w:cstheme="minorHAnsi"/>
          <w:szCs w:val="26"/>
        </w:rPr>
        <w:t>?</w:t>
      </w:r>
    </w:p>
    <w:p w14:paraId="428F27F1" w14:textId="77777777" w:rsidR="0074081A" w:rsidRPr="0095236A" w:rsidRDefault="0074081A" w:rsidP="00914683">
      <w:pPr>
        <w:spacing w:before="15" w:line="220" w:lineRule="exact"/>
        <w:ind w:left="2160" w:hanging="540"/>
        <w:rPr>
          <w:rFonts w:asciiTheme="minorHAnsi" w:hAnsiTheme="minorHAnsi" w:cstheme="minorHAnsi"/>
        </w:rPr>
      </w:pPr>
    </w:p>
    <w:p w14:paraId="08FC2983" w14:textId="77777777" w:rsidR="0074081A" w:rsidRPr="0095236A" w:rsidRDefault="0074081A" w:rsidP="00AE65CE">
      <w:pPr>
        <w:pStyle w:val="Item10"/>
        <w:widowControl w:val="0"/>
        <w:numPr>
          <w:ilvl w:val="4"/>
          <w:numId w:val="10"/>
        </w:numPr>
        <w:spacing w:line="316" w:lineRule="exact"/>
        <w:ind w:left="2880" w:right="950" w:hanging="360"/>
        <w:contextualSpacing/>
        <w:rPr>
          <w:rFonts w:asciiTheme="minorHAnsi" w:eastAsia="Calibri" w:hAnsiTheme="minorHAnsi" w:cstheme="minorHAnsi"/>
          <w:szCs w:val="26"/>
        </w:rPr>
      </w:pPr>
      <w:r w:rsidRPr="0095236A">
        <w:rPr>
          <w:rFonts w:asciiTheme="minorHAnsi" w:eastAsia="Calibri" w:hAnsiTheme="minorHAnsi" w:cstheme="minorHAnsi"/>
          <w:szCs w:val="26"/>
        </w:rPr>
        <w:t>Goa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s</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be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nsi</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ed</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m</w:t>
      </w:r>
      <w:r w:rsidRPr="0095236A">
        <w:rPr>
          <w:rFonts w:asciiTheme="minorHAnsi" w:eastAsia="Calibri" w:hAnsiTheme="minorHAnsi" w:cstheme="minorHAnsi"/>
          <w:spacing w:val="2"/>
          <w:szCs w:val="26"/>
        </w:rPr>
        <w:t>et</w:t>
      </w:r>
      <w:r w:rsidRPr="0095236A">
        <w:rPr>
          <w:rFonts w:asciiTheme="minorHAnsi" w:eastAsia="Calibri" w:hAnsiTheme="minorHAnsi" w:cstheme="minorHAnsi"/>
          <w:szCs w:val="26"/>
        </w:rPr>
        <w: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nts</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e</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ter</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off,</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if 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nt</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tor</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pacing w:val="-1"/>
          <w:szCs w:val="26"/>
        </w:rPr>
        <w:t>m</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ts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its</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9</w:t>
      </w:r>
      <w:r w:rsidRPr="0095236A">
        <w:rPr>
          <w:rFonts w:asciiTheme="minorHAnsi" w:eastAsia="Calibri" w:hAnsiTheme="minorHAnsi" w:cstheme="minorHAnsi"/>
          <w:spacing w:val="3"/>
          <w:szCs w:val="26"/>
        </w:rPr>
        <w:t>5</w:t>
      </w:r>
      <w:r w:rsidRPr="0095236A">
        <w:rPr>
          <w:rFonts w:asciiTheme="minorHAnsi" w:eastAsia="Calibri" w:hAnsiTheme="minorHAnsi" w:cstheme="minorHAnsi"/>
          <w:szCs w:val="26"/>
        </w:rPr>
        <w: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ments.</w:t>
      </w:r>
    </w:p>
    <w:p w14:paraId="4CD13BB7" w14:textId="2482B36E" w:rsidR="0074081A" w:rsidRPr="0095236A" w:rsidRDefault="0074081A" w:rsidP="00AE65CE">
      <w:pPr>
        <w:pStyle w:val="Item10"/>
        <w:widowControl w:val="0"/>
        <w:numPr>
          <w:ilvl w:val="4"/>
          <w:numId w:val="10"/>
        </w:numPr>
        <w:spacing w:line="241" w:lineRule="auto"/>
        <w:ind w:left="2880" w:right="155" w:hanging="360"/>
        <w:contextualSpacing/>
        <w:rPr>
          <w:rFonts w:asciiTheme="minorHAnsi" w:eastAsia="Calibri" w:hAnsiTheme="minorHAnsi" w:cstheme="minorHAnsi"/>
          <w:szCs w:val="26"/>
        </w:rPr>
      </w:pP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ctor</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su</w:t>
      </w:r>
      <w:r w:rsidRPr="0095236A">
        <w:rPr>
          <w:rFonts w:asciiTheme="minorHAnsi" w:eastAsia="Calibri" w:hAnsiTheme="minorHAnsi" w:cstheme="minorHAnsi"/>
          <w:spacing w:val="3"/>
          <w:szCs w:val="26"/>
        </w:rPr>
        <w:t>b</w:t>
      </w:r>
      <w:r w:rsidRPr="0095236A">
        <w:rPr>
          <w:rFonts w:asciiTheme="minorHAnsi" w:eastAsia="Calibri" w:hAnsiTheme="minorHAnsi" w:cstheme="minorHAnsi"/>
          <w:szCs w:val="26"/>
        </w:rPr>
        <w:t>mit</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ly</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rts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pacing w:val="1"/>
          <w:szCs w:val="26"/>
        </w:rPr>
        <w:t>AA</w:t>
      </w:r>
      <w:r w:rsidRPr="0095236A">
        <w:rPr>
          <w:rFonts w:asciiTheme="minorHAnsi" w:eastAsia="Calibri" w:hAnsiTheme="minorHAnsi" w:cstheme="minorHAnsi"/>
          <w:szCs w:val="26"/>
        </w:rPr>
        <w:t>A</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ting</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the n</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mber</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te</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w:t>
      </w:r>
    </w:p>
    <w:p w14:paraId="11ECAD01" w14:textId="77777777" w:rsidR="0074081A" w:rsidRPr="0095236A" w:rsidRDefault="0074081A" w:rsidP="0074081A">
      <w:pPr>
        <w:pStyle w:val="Heading2"/>
        <w:numPr>
          <w:ilvl w:val="1"/>
          <w:numId w:val="9"/>
        </w:numPr>
        <w:ind w:left="850"/>
      </w:pPr>
      <w:bookmarkStart w:id="34" w:name="_Toc339364441"/>
      <w:bookmarkStart w:id="35" w:name="_Toc339364702"/>
      <w:bookmarkStart w:id="36" w:name="_Toc14355891"/>
      <w:r w:rsidRPr="0095236A">
        <w:t>NETWORKING / BIDDERS CONFERENCES</w:t>
      </w:r>
      <w:bookmarkEnd w:id="34"/>
      <w:bookmarkEnd w:id="35"/>
      <w:bookmarkEnd w:id="36"/>
    </w:p>
    <w:p w14:paraId="2E3C0088" w14:textId="16FBC59B" w:rsidR="00A54BD2" w:rsidRPr="00A54BD2" w:rsidRDefault="0074081A" w:rsidP="00A54BD2">
      <w:pPr>
        <w:pStyle w:val="Item1"/>
        <w:numPr>
          <w:ilvl w:val="2"/>
          <w:numId w:val="9"/>
        </w:numPr>
      </w:pPr>
      <w:r w:rsidRPr="0095236A">
        <w:t xml:space="preserve">Potential applicants are </w:t>
      </w:r>
      <w:r w:rsidRPr="0095236A">
        <w:rPr>
          <w:u w:val="single"/>
        </w:rPr>
        <w:t>strongly encouraged</w:t>
      </w:r>
      <w:r w:rsidRPr="0095236A">
        <w:t>, but not required, to attend one of the following Bidders Conferences:</w:t>
      </w:r>
      <w:r w:rsidR="00373296" w:rsidRPr="00A54BD2">
        <w:t xml:space="preserve">                              </w:t>
      </w:r>
    </w:p>
    <w:p w14:paraId="5AC35878" w14:textId="7D3A9A60" w:rsidR="00373296" w:rsidRPr="00455D01" w:rsidRDefault="00A54BD2" w:rsidP="00373296">
      <w:pPr>
        <w:tabs>
          <w:tab w:val="left" w:pos="720"/>
          <w:tab w:val="left" w:pos="780"/>
        </w:tabs>
        <w:ind w:left="2160"/>
        <w:rPr>
          <w:rFonts w:ascii="Calibri" w:hAnsi="Calibri"/>
        </w:rPr>
      </w:pPr>
      <w:r>
        <w:rPr>
          <w:rFonts w:ascii="Calibri" w:hAnsi="Calibri"/>
        </w:rPr>
        <w:t xml:space="preserve">DATE: </w:t>
      </w:r>
      <w:r>
        <w:rPr>
          <w:rFonts w:ascii="Calibri" w:hAnsi="Calibri"/>
        </w:rPr>
        <w:tab/>
      </w:r>
      <w:r w:rsidR="00F91E21">
        <w:rPr>
          <w:rFonts w:ascii="Calibri" w:hAnsi="Calibri"/>
        </w:rPr>
        <w:t>1/19/</w:t>
      </w:r>
      <w:r w:rsidR="00373296" w:rsidRPr="00455D01">
        <w:rPr>
          <w:rFonts w:ascii="Calibri" w:hAnsi="Calibri"/>
        </w:rPr>
        <w:t>20</w:t>
      </w:r>
      <w:r w:rsidR="00373296">
        <w:rPr>
          <w:rFonts w:ascii="Calibri" w:hAnsi="Calibri"/>
        </w:rPr>
        <w:t>22</w:t>
      </w:r>
    </w:p>
    <w:p w14:paraId="1325E75D" w14:textId="3E96584B" w:rsidR="00373296" w:rsidRPr="00954F9B" w:rsidRDefault="00A54BD2" w:rsidP="00373296">
      <w:pPr>
        <w:tabs>
          <w:tab w:val="left" w:pos="720"/>
          <w:tab w:val="left" w:pos="780"/>
        </w:tabs>
        <w:ind w:left="2160"/>
        <w:rPr>
          <w:rFonts w:ascii="Calibri" w:hAnsi="Calibri"/>
        </w:rPr>
      </w:pPr>
      <w:r>
        <w:rPr>
          <w:rFonts w:ascii="Calibri" w:hAnsi="Calibri"/>
        </w:rPr>
        <w:t xml:space="preserve">TIME: </w:t>
      </w:r>
      <w:r w:rsidR="00373296">
        <w:rPr>
          <w:rFonts w:ascii="Calibri" w:hAnsi="Calibri"/>
        </w:rPr>
        <w:t>9:00</w:t>
      </w:r>
      <w:r w:rsidR="00373296" w:rsidRPr="00455D01">
        <w:rPr>
          <w:rFonts w:ascii="Calibri" w:hAnsi="Calibri"/>
        </w:rPr>
        <w:t xml:space="preserve"> </w:t>
      </w:r>
      <w:r w:rsidR="00373296">
        <w:rPr>
          <w:rFonts w:ascii="Calibri" w:hAnsi="Calibri"/>
        </w:rPr>
        <w:t>AM</w:t>
      </w:r>
    </w:p>
    <w:p w14:paraId="4042294B" w14:textId="5BFF0356" w:rsidR="00373296" w:rsidRPr="005C6075" w:rsidRDefault="00373296" w:rsidP="00F91E21">
      <w:pPr>
        <w:ind w:left="1440" w:firstLine="720"/>
        <w:rPr>
          <w:rFonts w:ascii="Segoe UI" w:hAnsi="Segoe UI" w:cs="Segoe UI"/>
          <w:b/>
          <w:bCs/>
          <w:color w:val="252424"/>
          <w:sz w:val="21"/>
          <w:szCs w:val="21"/>
        </w:rPr>
      </w:pPr>
      <w:r w:rsidRPr="005C6075">
        <w:rPr>
          <w:rFonts w:ascii="Segoe UI" w:hAnsi="Segoe UI" w:cs="Segoe UI"/>
          <w:b/>
          <w:bCs/>
          <w:color w:val="252424"/>
          <w:sz w:val="21"/>
          <w:szCs w:val="21"/>
        </w:rPr>
        <w:t>Join on your computer or mobile app</w:t>
      </w:r>
    </w:p>
    <w:p w14:paraId="4536E887" w14:textId="612FD341" w:rsidR="00373296" w:rsidRPr="005C6075" w:rsidRDefault="008059BC" w:rsidP="00F91E21">
      <w:pPr>
        <w:ind w:left="1440" w:firstLine="720"/>
        <w:rPr>
          <w:rFonts w:ascii="Segoe UI" w:hAnsi="Segoe UI" w:cs="Segoe UI"/>
          <w:color w:val="252424"/>
          <w:sz w:val="21"/>
          <w:szCs w:val="21"/>
        </w:rPr>
      </w:pPr>
      <w:hyperlink r:id="rId29" w:tgtFrame="_blank" w:history="1">
        <w:r w:rsidR="00373296" w:rsidRPr="005C6075">
          <w:rPr>
            <w:rStyle w:val="Hyperlink"/>
            <w:rFonts w:ascii="Segoe UI Semibold" w:hAnsi="Segoe UI Semibold" w:cs="Segoe UI Semibold"/>
            <w:color w:val="6264A7"/>
            <w:sz w:val="21"/>
            <w:szCs w:val="21"/>
          </w:rPr>
          <w:t>Click here to join the meeting</w:t>
        </w:r>
      </w:hyperlink>
    </w:p>
    <w:p w14:paraId="4C3F7AFF" w14:textId="77777777" w:rsidR="00A54BD2" w:rsidRDefault="00373296" w:rsidP="00F91E21">
      <w:pPr>
        <w:ind w:left="1440" w:firstLine="720"/>
        <w:rPr>
          <w:rFonts w:ascii="Segoe UI" w:hAnsi="Segoe UI" w:cs="Segoe UI"/>
          <w:b/>
          <w:bCs/>
          <w:color w:val="252424"/>
          <w:sz w:val="21"/>
          <w:szCs w:val="21"/>
        </w:rPr>
      </w:pPr>
      <w:r w:rsidRPr="005C6075">
        <w:rPr>
          <w:rFonts w:ascii="Segoe UI" w:hAnsi="Segoe UI" w:cs="Segoe UI"/>
          <w:b/>
          <w:bCs/>
          <w:color w:val="252424"/>
          <w:sz w:val="21"/>
          <w:szCs w:val="21"/>
        </w:rPr>
        <w:t>Or call in (audio only)</w:t>
      </w:r>
    </w:p>
    <w:p w14:paraId="5ABCC2AF" w14:textId="085BFE82" w:rsidR="00373296" w:rsidRPr="005C6075" w:rsidRDefault="008059BC" w:rsidP="00F91E21">
      <w:pPr>
        <w:ind w:left="1440" w:firstLine="720"/>
        <w:rPr>
          <w:rFonts w:ascii="Segoe UI" w:hAnsi="Segoe UI" w:cs="Segoe UI"/>
          <w:color w:val="252424"/>
          <w:sz w:val="21"/>
          <w:szCs w:val="21"/>
        </w:rPr>
      </w:pPr>
      <w:hyperlink r:id="rId30" w:anchor=" " w:history="1">
        <w:r w:rsidR="00373296" w:rsidRPr="005C6075">
          <w:rPr>
            <w:rStyle w:val="Hyperlink"/>
            <w:rFonts w:ascii="Segoe UI" w:hAnsi="Segoe UI" w:cs="Segoe UI"/>
            <w:color w:val="6264A7"/>
            <w:sz w:val="21"/>
            <w:szCs w:val="21"/>
          </w:rPr>
          <w:t>+1 415-915-3950,,102203323#</w:t>
        </w:r>
      </w:hyperlink>
      <w:r w:rsidR="00373296" w:rsidRPr="005C6075">
        <w:rPr>
          <w:rFonts w:ascii="Segoe UI" w:hAnsi="Segoe UI" w:cs="Segoe UI"/>
          <w:color w:val="252424"/>
          <w:sz w:val="21"/>
          <w:szCs w:val="21"/>
        </w:rPr>
        <w:t xml:space="preserve">   United States, San Francisco</w:t>
      </w:r>
    </w:p>
    <w:p w14:paraId="1685931C" w14:textId="3ED455C8" w:rsidR="00373296" w:rsidRPr="005C6075" w:rsidRDefault="008059BC" w:rsidP="00F91E21">
      <w:pPr>
        <w:ind w:left="1440" w:firstLine="720"/>
        <w:rPr>
          <w:rFonts w:ascii="Segoe UI" w:hAnsi="Segoe UI" w:cs="Segoe UI"/>
          <w:color w:val="252424"/>
          <w:sz w:val="21"/>
          <w:szCs w:val="21"/>
        </w:rPr>
      </w:pPr>
      <w:hyperlink r:id="rId31" w:anchor=" " w:history="1">
        <w:r w:rsidR="00373296" w:rsidRPr="005C6075">
          <w:rPr>
            <w:rStyle w:val="Hyperlink"/>
            <w:rFonts w:ascii="Segoe UI" w:hAnsi="Segoe UI" w:cs="Segoe UI"/>
            <w:color w:val="6264A7"/>
            <w:sz w:val="21"/>
            <w:szCs w:val="21"/>
          </w:rPr>
          <w:t>(888) 715-8170,,102203323#</w:t>
        </w:r>
      </w:hyperlink>
      <w:r w:rsidR="00373296" w:rsidRPr="005C6075">
        <w:rPr>
          <w:rFonts w:ascii="Segoe UI" w:hAnsi="Segoe UI" w:cs="Segoe UI"/>
          <w:color w:val="252424"/>
          <w:sz w:val="21"/>
          <w:szCs w:val="21"/>
        </w:rPr>
        <w:t xml:space="preserve">   United States (Toll-free)</w:t>
      </w:r>
    </w:p>
    <w:p w14:paraId="1D69635A" w14:textId="72EBBCC9" w:rsidR="00373296" w:rsidRPr="002F4043" w:rsidRDefault="00373296" w:rsidP="00F91E21">
      <w:pPr>
        <w:ind w:left="1440" w:firstLine="720"/>
        <w:rPr>
          <w:rFonts w:ascii="Segoe UI" w:hAnsi="Segoe UI" w:cs="Segoe UI"/>
          <w:b/>
          <w:bCs/>
          <w:color w:val="252424"/>
          <w:sz w:val="21"/>
          <w:szCs w:val="21"/>
        </w:rPr>
      </w:pPr>
      <w:r w:rsidRPr="002F4043">
        <w:rPr>
          <w:rFonts w:ascii="Segoe UI" w:hAnsi="Segoe UI" w:cs="Segoe UI"/>
          <w:b/>
          <w:bCs/>
          <w:color w:val="252424"/>
          <w:sz w:val="21"/>
          <w:szCs w:val="21"/>
        </w:rPr>
        <w:t>Phone Conference ID: 102 203 323#</w:t>
      </w:r>
    </w:p>
    <w:p w14:paraId="30205AD8" w14:textId="77777777" w:rsidR="00373296" w:rsidRPr="005C6075" w:rsidRDefault="00373296" w:rsidP="00373296">
      <w:pPr>
        <w:jc w:val="center"/>
        <w:rPr>
          <w:rFonts w:ascii="Segoe UI" w:hAnsi="Segoe UI" w:cs="Segoe UI"/>
          <w:color w:val="252424"/>
          <w:sz w:val="21"/>
          <w:szCs w:val="21"/>
        </w:rPr>
      </w:pPr>
    </w:p>
    <w:p w14:paraId="2A22EB5C" w14:textId="1B8A5D41" w:rsidR="00373296" w:rsidRPr="00455D01" w:rsidRDefault="00F91E21" w:rsidP="00373296">
      <w:pPr>
        <w:tabs>
          <w:tab w:val="left" w:pos="720"/>
          <w:tab w:val="left" w:pos="780"/>
        </w:tabs>
        <w:ind w:left="2160"/>
        <w:rPr>
          <w:rFonts w:ascii="Calibri" w:hAnsi="Calibri"/>
        </w:rPr>
      </w:pPr>
      <w:r>
        <w:rPr>
          <w:rFonts w:ascii="Calibri" w:hAnsi="Calibri"/>
        </w:rPr>
        <w:t>DATE: 1/20/</w:t>
      </w:r>
      <w:r w:rsidR="00373296" w:rsidRPr="00455D01">
        <w:rPr>
          <w:rFonts w:ascii="Calibri" w:hAnsi="Calibri"/>
        </w:rPr>
        <w:t>20</w:t>
      </w:r>
      <w:r w:rsidR="00373296">
        <w:rPr>
          <w:rFonts w:ascii="Calibri" w:hAnsi="Calibri"/>
        </w:rPr>
        <w:t>22</w:t>
      </w:r>
    </w:p>
    <w:p w14:paraId="18ABEC16" w14:textId="7881C955" w:rsidR="00373296" w:rsidRPr="00954F9B" w:rsidRDefault="00F91E21" w:rsidP="00FC2EE3">
      <w:pPr>
        <w:tabs>
          <w:tab w:val="left" w:pos="720"/>
          <w:tab w:val="left" w:pos="780"/>
        </w:tabs>
        <w:ind w:left="2160"/>
        <w:rPr>
          <w:rFonts w:ascii="Calibri" w:hAnsi="Calibri"/>
        </w:rPr>
      </w:pPr>
      <w:r>
        <w:rPr>
          <w:rFonts w:ascii="Calibri" w:hAnsi="Calibri"/>
        </w:rPr>
        <w:t xml:space="preserve">TIME: </w:t>
      </w:r>
      <w:r w:rsidR="00FC2EE3">
        <w:rPr>
          <w:rFonts w:ascii="Calibri" w:hAnsi="Calibri"/>
        </w:rPr>
        <w:t>1</w:t>
      </w:r>
      <w:r w:rsidR="00373296">
        <w:rPr>
          <w:rFonts w:ascii="Calibri" w:hAnsi="Calibri"/>
        </w:rPr>
        <w:t>:00</w:t>
      </w:r>
      <w:r w:rsidR="00373296" w:rsidRPr="00455D01">
        <w:rPr>
          <w:rFonts w:ascii="Calibri" w:hAnsi="Calibri"/>
        </w:rPr>
        <w:t xml:space="preserve"> </w:t>
      </w:r>
      <w:r w:rsidR="00FC2EE3">
        <w:rPr>
          <w:rFonts w:ascii="Calibri" w:hAnsi="Calibri"/>
        </w:rPr>
        <w:t>P</w:t>
      </w:r>
      <w:r w:rsidR="00373296">
        <w:rPr>
          <w:rFonts w:ascii="Calibri" w:hAnsi="Calibri"/>
        </w:rPr>
        <w:t>M</w:t>
      </w:r>
    </w:p>
    <w:p w14:paraId="0359E460" w14:textId="62D9CD97" w:rsidR="00FC2EE3" w:rsidRDefault="00FC2EE3" w:rsidP="00CF0B0F">
      <w:pPr>
        <w:ind w:left="1440" w:firstLine="720"/>
        <w:rPr>
          <w:rFonts w:ascii="Segoe UI" w:hAnsi="Segoe UI" w:cs="Segoe UI"/>
          <w:b/>
          <w:bCs/>
          <w:color w:val="252424"/>
        </w:rPr>
      </w:pPr>
      <w:r>
        <w:rPr>
          <w:rFonts w:ascii="Segoe UI" w:hAnsi="Segoe UI" w:cs="Segoe UI"/>
          <w:b/>
          <w:bCs/>
          <w:color w:val="252424"/>
          <w:sz w:val="21"/>
          <w:szCs w:val="21"/>
        </w:rPr>
        <w:t>Join on your computer or mobile app</w:t>
      </w:r>
    </w:p>
    <w:p w14:paraId="2A9AE867" w14:textId="58B0FE1C" w:rsidR="00FC2EE3" w:rsidRDefault="008059BC" w:rsidP="00CF0B0F">
      <w:pPr>
        <w:ind w:left="1440" w:firstLine="720"/>
        <w:rPr>
          <w:rFonts w:ascii="Segoe UI" w:hAnsi="Segoe UI" w:cs="Segoe UI"/>
          <w:color w:val="252424"/>
        </w:rPr>
      </w:pPr>
      <w:hyperlink r:id="rId32" w:tgtFrame="_blank" w:history="1">
        <w:r w:rsidR="00FC2EE3">
          <w:rPr>
            <w:rStyle w:val="Hyperlink"/>
            <w:rFonts w:ascii="Segoe UI Semibold" w:hAnsi="Segoe UI Semibold" w:cs="Segoe UI Semibold"/>
            <w:color w:val="6264A7"/>
            <w:sz w:val="21"/>
            <w:szCs w:val="21"/>
          </w:rPr>
          <w:t>Click here to join the meeting</w:t>
        </w:r>
      </w:hyperlink>
    </w:p>
    <w:p w14:paraId="13D293BC" w14:textId="1911535D" w:rsidR="00FC2EE3" w:rsidRDefault="00FC2EE3" w:rsidP="00CF0B0F">
      <w:pPr>
        <w:ind w:left="1440" w:firstLine="720"/>
        <w:rPr>
          <w:rFonts w:ascii="Segoe UI" w:hAnsi="Segoe UI" w:cs="Segoe UI"/>
          <w:color w:val="252424"/>
        </w:rPr>
      </w:pPr>
      <w:r>
        <w:rPr>
          <w:rFonts w:ascii="Segoe UI" w:hAnsi="Segoe UI" w:cs="Segoe UI"/>
          <w:b/>
          <w:bCs/>
          <w:color w:val="252424"/>
          <w:sz w:val="21"/>
          <w:szCs w:val="21"/>
        </w:rPr>
        <w:t>Or call in (audio only)</w:t>
      </w:r>
    </w:p>
    <w:p w14:paraId="107A3E62" w14:textId="48B7CC6F" w:rsidR="00FC2EE3" w:rsidRDefault="008059BC" w:rsidP="00CF0B0F">
      <w:pPr>
        <w:ind w:left="1440" w:firstLine="720"/>
        <w:rPr>
          <w:rFonts w:ascii="Segoe UI" w:hAnsi="Segoe UI" w:cs="Segoe UI"/>
          <w:color w:val="252424"/>
        </w:rPr>
      </w:pPr>
      <w:hyperlink r:id="rId33" w:anchor=" " w:history="1">
        <w:r w:rsidR="00FC2EE3">
          <w:rPr>
            <w:rStyle w:val="Hyperlink"/>
            <w:rFonts w:ascii="Segoe UI" w:hAnsi="Segoe UI" w:cs="Segoe UI"/>
            <w:color w:val="6264A7"/>
            <w:sz w:val="21"/>
            <w:szCs w:val="21"/>
          </w:rPr>
          <w:t>+1 415-915-3950,,499825284#</w:t>
        </w:r>
      </w:hyperlink>
      <w:r w:rsidR="00FC2EE3">
        <w:rPr>
          <w:rFonts w:ascii="Segoe UI" w:hAnsi="Segoe UI" w:cs="Segoe UI"/>
          <w:color w:val="252424"/>
        </w:rPr>
        <w:t xml:space="preserve"> </w:t>
      </w:r>
      <w:r w:rsidR="00FC2EE3">
        <w:rPr>
          <w:rFonts w:ascii="Segoe UI" w:hAnsi="Segoe UI" w:cs="Segoe UI"/>
          <w:color w:val="252424"/>
          <w:sz w:val="21"/>
          <w:szCs w:val="21"/>
        </w:rPr>
        <w:t>  United States, San Francisco</w:t>
      </w:r>
    </w:p>
    <w:p w14:paraId="3CB7FA16" w14:textId="4E2A9A43" w:rsidR="00FC2EE3" w:rsidRDefault="008059BC" w:rsidP="00CF0B0F">
      <w:pPr>
        <w:ind w:left="1440" w:firstLine="720"/>
        <w:rPr>
          <w:rFonts w:ascii="Segoe UI" w:hAnsi="Segoe UI" w:cs="Segoe UI"/>
          <w:color w:val="252424"/>
        </w:rPr>
      </w:pPr>
      <w:hyperlink r:id="rId34" w:anchor=" " w:history="1">
        <w:r w:rsidR="00FC2EE3">
          <w:rPr>
            <w:rStyle w:val="Hyperlink"/>
            <w:rFonts w:ascii="Segoe UI" w:hAnsi="Segoe UI" w:cs="Segoe UI"/>
            <w:color w:val="6264A7"/>
            <w:sz w:val="21"/>
            <w:szCs w:val="21"/>
          </w:rPr>
          <w:t>(888) 715-8170,,499825284#</w:t>
        </w:r>
      </w:hyperlink>
      <w:r w:rsidR="00FC2EE3">
        <w:rPr>
          <w:rFonts w:ascii="Segoe UI" w:hAnsi="Segoe UI" w:cs="Segoe UI"/>
          <w:color w:val="252424"/>
        </w:rPr>
        <w:t xml:space="preserve"> </w:t>
      </w:r>
      <w:r w:rsidR="00FC2EE3">
        <w:rPr>
          <w:rFonts w:ascii="Segoe UI" w:hAnsi="Segoe UI" w:cs="Segoe UI"/>
          <w:color w:val="252424"/>
          <w:sz w:val="21"/>
          <w:szCs w:val="21"/>
        </w:rPr>
        <w:t>  United States (Toll-free)</w:t>
      </w:r>
    </w:p>
    <w:p w14:paraId="7901F894" w14:textId="536CD14F" w:rsidR="00FC2EE3" w:rsidRPr="002F4043" w:rsidRDefault="00FC2EE3" w:rsidP="00CF0B0F">
      <w:pPr>
        <w:ind w:left="1440" w:firstLine="720"/>
        <w:rPr>
          <w:rFonts w:ascii="Segoe UI" w:hAnsi="Segoe UI" w:cs="Segoe UI"/>
          <w:b/>
          <w:bCs/>
          <w:color w:val="252424"/>
        </w:rPr>
      </w:pPr>
      <w:r w:rsidRPr="002F4043">
        <w:rPr>
          <w:rFonts w:ascii="Segoe UI" w:hAnsi="Segoe UI" w:cs="Segoe UI"/>
          <w:b/>
          <w:bCs/>
          <w:color w:val="252424"/>
          <w:sz w:val="21"/>
          <w:szCs w:val="21"/>
        </w:rPr>
        <w:t xml:space="preserve">Phone Conference ID: </w:t>
      </w:r>
      <w:r w:rsidRPr="002F4043">
        <w:rPr>
          <w:rFonts w:ascii="Segoe UI" w:hAnsi="Segoe UI" w:cs="Segoe UI"/>
          <w:b/>
          <w:bCs/>
          <w:color w:val="252424"/>
          <w:sz w:val="24"/>
          <w:szCs w:val="24"/>
        </w:rPr>
        <w:t>499 825 284#</w:t>
      </w:r>
    </w:p>
    <w:p w14:paraId="1DDDBA1B" w14:textId="77777777" w:rsidR="00B95732" w:rsidRPr="00B95732" w:rsidRDefault="00B95732" w:rsidP="00B95732">
      <w:pPr>
        <w:jc w:val="center"/>
        <w:rPr>
          <w:rFonts w:ascii="Segoe UI" w:hAnsi="Segoe UI" w:cs="Segoe UI"/>
          <w:color w:val="252424"/>
        </w:rPr>
      </w:pPr>
    </w:p>
    <w:p w14:paraId="522666CA" w14:textId="32641CC8" w:rsidR="00373296" w:rsidRDefault="00373296" w:rsidP="00FC2EE3">
      <w:pPr>
        <w:pStyle w:val="Item1"/>
        <w:numPr>
          <w:ilvl w:val="0"/>
          <w:numId w:val="0"/>
        </w:numPr>
        <w:ind w:left="2160"/>
      </w:pPr>
      <w:r>
        <w:t>Please RSVP your attendance to aaarfp@acgov.org.</w:t>
      </w:r>
    </w:p>
    <w:p w14:paraId="26424101" w14:textId="77777777" w:rsidR="00373296" w:rsidRDefault="00373296" w:rsidP="00373296">
      <w:pPr>
        <w:pStyle w:val="Item1"/>
        <w:numPr>
          <w:ilvl w:val="2"/>
          <w:numId w:val="9"/>
        </w:numPr>
      </w:pPr>
      <w:r>
        <w:t xml:space="preserve">Bidders Conferences will be held via an online platform to allow for remote participation. Bidders can participate via a computer with a stable internet connection. (the recommended Bandwidth is 512Kbps) </w:t>
      </w:r>
    </w:p>
    <w:p w14:paraId="6850FAED" w14:textId="77777777" w:rsidR="0074081A" w:rsidRPr="0095236A" w:rsidRDefault="0074081A" w:rsidP="0074081A">
      <w:pPr>
        <w:pStyle w:val="Item1"/>
        <w:numPr>
          <w:ilvl w:val="2"/>
          <w:numId w:val="9"/>
        </w:numPr>
      </w:pPr>
      <w:r w:rsidRPr="0095236A">
        <w:t>In order to get the best experience, the County recommends that Bidders participating remotely use equipment with audio output such as speakers, headsets, or a telephone.</w:t>
      </w:r>
    </w:p>
    <w:p w14:paraId="05B73423" w14:textId="02F8E9FF" w:rsidR="0074081A" w:rsidRPr="0095236A" w:rsidRDefault="0074081A" w:rsidP="0074081A">
      <w:pPr>
        <w:pStyle w:val="Item1"/>
        <w:numPr>
          <w:ilvl w:val="2"/>
          <w:numId w:val="9"/>
        </w:numPr>
      </w:pPr>
      <w:r w:rsidRPr="0095236A">
        <w:t>Networking/Bidders Conferences will be held to:</w:t>
      </w:r>
    </w:p>
    <w:p w14:paraId="6057D49E" w14:textId="08F3D039" w:rsidR="0074081A" w:rsidRPr="0095236A" w:rsidRDefault="0074081A" w:rsidP="0074081A">
      <w:pPr>
        <w:pStyle w:val="Itema"/>
        <w:numPr>
          <w:ilvl w:val="3"/>
          <w:numId w:val="9"/>
        </w:numPr>
      </w:pPr>
      <w:r w:rsidRPr="0095236A">
        <w:t>Provide an opportunity for Bidders to ask specific questions about the project and request RFP clarification.</w:t>
      </w:r>
    </w:p>
    <w:p w14:paraId="24848A31" w14:textId="3E2932D9" w:rsidR="0074081A" w:rsidRPr="0095236A" w:rsidRDefault="0074081A" w:rsidP="0074081A">
      <w:pPr>
        <w:pStyle w:val="Itema"/>
        <w:numPr>
          <w:ilvl w:val="3"/>
          <w:numId w:val="9"/>
        </w:numPr>
      </w:pPr>
      <w:r w:rsidRPr="0095236A">
        <w:t>Provide Bidders an opportunity to view a site, receive documents, etc. necessary to respond to this RFP.</w:t>
      </w:r>
    </w:p>
    <w:p w14:paraId="0BB636A5" w14:textId="05021990" w:rsidR="0074081A" w:rsidRPr="0095236A" w:rsidRDefault="0074081A" w:rsidP="0074081A">
      <w:pPr>
        <w:pStyle w:val="Itema"/>
        <w:numPr>
          <w:ilvl w:val="3"/>
          <w:numId w:val="9"/>
        </w:numPr>
      </w:pPr>
      <w:r w:rsidRPr="0095236A">
        <w:t>Provide the County with an opportunity to receive feedback regarding the project and RFP.</w:t>
      </w:r>
    </w:p>
    <w:p w14:paraId="685B1E4C" w14:textId="77777777" w:rsidR="0074081A" w:rsidRPr="0095236A" w:rsidRDefault="0074081A" w:rsidP="0074081A">
      <w:pPr>
        <w:pStyle w:val="Item1"/>
        <w:numPr>
          <w:ilvl w:val="2"/>
          <w:numId w:val="9"/>
        </w:numPr>
      </w:pPr>
      <w:r w:rsidRPr="0095236A">
        <w:t xml:space="preserve">The list of Bidder Conference attendees </w:t>
      </w:r>
      <w:r w:rsidRPr="0095236A">
        <w:rPr>
          <w:rStyle w:val="CommentReference"/>
          <w:rFonts w:ascii="Arial" w:hAnsi="Arial" w:cs="Arial"/>
          <w:sz w:val="26"/>
          <w:szCs w:val="26"/>
        </w:rPr>
        <w:t>w</w:t>
      </w:r>
      <w:r w:rsidRPr="0095236A">
        <w:t xml:space="preserve">ill be released in a separate document. </w:t>
      </w:r>
    </w:p>
    <w:p w14:paraId="0AA638F5" w14:textId="77777777" w:rsidR="0074081A" w:rsidRPr="0095236A" w:rsidRDefault="0074081A" w:rsidP="0074081A">
      <w:pPr>
        <w:pStyle w:val="Item1"/>
        <w:numPr>
          <w:ilvl w:val="2"/>
          <w:numId w:val="9"/>
        </w:numPr>
      </w:pPr>
      <w:r w:rsidRPr="0095236A">
        <w:t xml:space="preserve">Only written questions submitted by the stated deadline will be addressed in an RFP Question and Answer (Q&amp;A) following the Networking/Bidders Conference(s).  Should there be a need to amend or revise the RFP, an Addendum will be issued following the Networking/Bidders Conferences. The Q&amp;A and Addendum are the final stance of the County. </w:t>
      </w:r>
    </w:p>
    <w:p w14:paraId="25E3BF56" w14:textId="2830300C" w:rsidR="0074081A" w:rsidRPr="0095236A" w:rsidRDefault="0074081A" w:rsidP="0074081A">
      <w:pPr>
        <w:pStyle w:val="Item1"/>
        <w:numPr>
          <w:ilvl w:val="2"/>
          <w:numId w:val="9"/>
        </w:numPr>
      </w:pPr>
      <w:r w:rsidRPr="0095236A">
        <w:t>All questions regarding these specifications, terms and conditions are to be submitted in writing by 5:00 p.m. on January 2</w:t>
      </w:r>
      <w:r w:rsidR="00F94E4F">
        <w:rPr>
          <w:lang w:val="en-US"/>
        </w:rPr>
        <w:t>1</w:t>
      </w:r>
      <w:r w:rsidRPr="0095236A">
        <w:t>, 2022 to:</w:t>
      </w:r>
    </w:p>
    <w:p w14:paraId="2D2FFFCA" w14:textId="77777777" w:rsidR="0074081A" w:rsidRPr="0095236A" w:rsidRDefault="0074081A" w:rsidP="0074081A">
      <w:pPr>
        <w:ind w:left="2970"/>
        <w:rPr>
          <w:rFonts w:ascii="Calibri" w:hAnsi="Calibri" w:cs="Calibri"/>
        </w:rPr>
      </w:pPr>
      <w:r w:rsidRPr="0095236A">
        <w:rPr>
          <w:rFonts w:ascii="Calibri" w:hAnsi="Calibri" w:cs="Calibri"/>
        </w:rPr>
        <w:t>RFP No. HICAP-2022</w:t>
      </w:r>
    </w:p>
    <w:p w14:paraId="2574AF0B" w14:textId="77777777" w:rsidR="0074081A" w:rsidRPr="0095236A" w:rsidRDefault="0074081A" w:rsidP="0074081A">
      <w:pPr>
        <w:ind w:left="2970"/>
        <w:rPr>
          <w:rFonts w:ascii="Calibri" w:hAnsi="Calibri" w:cs="Calibri"/>
        </w:rPr>
      </w:pPr>
      <w:r w:rsidRPr="0095236A">
        <w:rPr>
          <w:rFonts w:ascii="Calibri" w:hAnsi="Calibri" w:cs="Calibri"/>
        </w:rPr>
        <w:t>Health Insurance Counseling and Advocacy Program</w:t>
      </w:r>
    </w:p>
    <w:p w14:paraId="086BF77D" w14:textId="77777777" w:rsidR="0074081A" w:rsidRPr="0095236A" w:rsidRDefault="0074081A" w:rsidP="0074081A">
      <w:pPr>
        <w:ind w:left="2970"/>
        <w:rPr>
          <w:rFonts w:ascii="Calibri" w:hAnsi="Calibri" w:cs="Calibri"/>
        </w:rPr>
      </w:pPr>
      <w:r w:rsidRPr="0095236A">
        <w:rPr>
          <w:rFonts w:ascii="Calibri" w:hAnsi="Calibri" w:cs="Calibri"/>
        </w:rPr>
        <w:t>Jennifer Stephens-Pierre, Director</w:t>
      </w:r>
    </w:p>
    <w:p w14:paraId="31023C9F" w14:textId="60E934BD" w:rsidR="0074081A" w:rsidRPr="0095236A" w:rsidRDefault="0074081A" w:rsidP="0074081A">
      <w:pPr>
        <w:ind w:left="2970"/>
        <w:rPr>
          <w:rFonts w:ascii="Calibri" w:hAnsi="Calibri" w:cs="Calibri"/>
        </w:rPr>
      </w:pPr>
      <w:r w:rsidRPr="0095236A">
        <w:rPr>
          <w:rFonts w:ascii="Calibri" w:hAnsi="Calibri" w:cs="Calibri"/>
        </w:rPr>
        <w:t>County of Alameda, Area Agency on Aging</w:t>
      </w:r>
    </w:p>
    <w:p w14:paraId="3DDC5ACE" w14:textId="77777777" w:rsidR="0074081A" w:rsidRPr="0095236A" w:rsidRDefault="0074081A" w:rsidP="0074081A">
      <w:pPr>
        <w:ind w:left="2970"/>
        <w:rPr>
          <w:rFonts w:ascii="Calibri" w:hAnsi="Calibri" w:cs="Calibri"/>
        </w:rPr>
      </w:pPr>
      <w:r w:rsidRPr="0095236A">
        <w:rPr>
          <w:rFonts w:ascii="Calibri" w:hAnsi="Calibri" w:cs="Calibri"/>
        </w:rPr>
        <w:t>6955 Foothill Blvd, Suite 143</w:t>
      </w:r>
    </w:p>
    <w:p w14:paraId="49946FC5" w14:textId="6D72BDEB" w:rsidR="0074081A" w:rsidRPr="0095236A" w:rsidRDefault="0074081A" w:rsidP="0074081A">
      <w:pPr>
        <w:ind w:left="2970"/>
        <w:rPr>
          <w:rFonts w:ascii="Calibri" w:hAnsi="Calibri" w:cs="Calibri"/>
        </w:rPr>
      </w:pPr>
      <w:r w:rsidRPr="0095236A">
        <w:rPr>
          <w:rFonts w:ascii="Calibri" w:hAnsi="Calibri" w:cs="Calibri"/>
        </w:rPr>
        <w:t>Oakland, CA  94605</w:t>
      </w:r>
    </w:p>
    <w:p w14:paraId="5E90B7B9" w14:textId="03245511" w:rsidR="0074081A" w:rsidRPr="0095236A" w:rsidRDefault="0074081A" w:rsidP="0074081A">
      <w:pPr>
        <w:ind w:left="2970"/>
        <w:rPr>
          <w:rFonts w:ascii="Calibri" w:hAnsi="Calibri" w:cs="Calibri"/>
        </w:rPr>
      </w:pPr>
      <w:r w:rsidRPr="0095236A">
        <w:rPr>
          <w:rFonts w:ascii="Calibri" w:hAnsi="Calibri" w:cs="Calibri"/>
        </w:rPr>
        <w:t xml:space="preserve">E-Mail:  </w:t>
      </w:r>
      <w:r w:rsidR="00B64DB0">
        <w:rPr>
          <w:rFonts w:ascii="Calibri" w:hAnsi="Calibri" w:cs="Calibri"/>
        </w:rPr>
        <w:t>aaarfp@acgov.org</w:t>
      </w:r>
    </w:p>
    <w:p w14:paraId="2246C6C5" w14:textId="691903B6" w:rsidR="0074081A" w:rsidRPr="0095236A" w:rsidRDefault="0074081A" w:rsidP="00F94E4F">
      <w:pPr>
        <w:ind w:left="2966"/>
        <w:rPr>
          <w:rFonts w:ascii="Calibri" w:hAnsi="Calibri" w:cs="Calibri"/>
        </w:rPr>
      </w:pPr>
    </w:p>
    <w:p w14:paraId="10443608" w14:textId="6242CE81" w:rsidR="0074081A" w:rsidRPr="0095236A" w:rsidRDefault="0074081A" w:rsidP="0074081A">
      <w:pPr>
        <w:pStyle w:val="Item1"/>
        <w:numPr>
          <w:ilvl w:val="2"/>
          <w:numId w:val="9"/>
        </w:numPr>
      </w:pPr>
      <w:r w:rsidRPr="0095236A">
        <w:t xml:space="preserve">Potential Bidders are strongly encouraged to attend Networking/Bidders Conference(s) in order to further facilitate subcontracting relationships.  Vendors who attend a Networking/Bidders Conference will be added to the Vendor Bid List.  Failure to participate in a networking/bidders conference will in no way relieve the Contractor from furnishing goods and/or services required in accordance with these specifications, terms and conditions.  Attendance at a Networking/Bidders Conference is highly recommended but is not mandatory.  </w:t>
      </w:r>
    </w:p>
    <w:p w14:paraId="23D988CE" w14:textId="77777777" w:rsidR="0074081A" w:rsidRPr="0095236A" w:rsidRDefault="0074081A" w:rsidP="0074081A">
      <w:pPr>
        <w:pStyle w:val="Heading1"/>
        <w:numPr>
          <w:ilvl w:val="0"/>
          <w:numId w:val="9"/>
        </w:numPr>
        <w:spacing w:after="240"/>
        <w:ind w:left="900"/>
        <w:rPr>
          <w:b w:val="0"/>
        </w:rPr>
      </w:pPr>
      <w:bookmarkStart w:id="37" w:name="_Toc339364444"/>
      <w:bookmarkStart w:id="38" w:name="_Toc339364705"/>
      <w:bookmarkStart w:id="39" w:name="_Toc14355893"/>
      <w:r w:rsidRPr="0095236A">
        <w:t>COUNTY PROCEDURES, TERMS, AND CONDITIONS</w:t>
      </w:r>
      <w:bookmarkEnd w:id="37"/>
      <w:bookmarkEnd w:id="38"/>
      <w:bookmarkEnd w:id="39"/>
    </w:p>
    <w:p w14:paraId="6B620DA4" w14:textId="77777777" w:rsidR="0074081A" w:rsidRPr="0095236A" w:rsidRDefault="0074081A" w:rsidP="0074081A">
      <w:pPr>
        <w:pStyle w:val="Heading2"/>
        <w:numPr>
          <w:ilvl w:val="1"/>
          <w:numId w:val="9"/>
        </w:numPr>
        <w:ind w:left="850"/>
      </w:pPr>
      <w:bookmarkStart w:id="40" w:name="_Toc339364445"/>
      <w:bookmarkStart w:id="41" w:name="_Toc339364706"/>
      <w:bookmarkStart w:id="42" w:name="_Toc14355894"/>
      <w:r w:rsidRPr="0095236A">
        <w:t>EVALUATION CRITERIA / SELECTION COMMITTEE</w:t>
      </w:r>
      <w:bookmarkEnd w:id="40"/>
      <w:bookmarkEnd w:id="41"/>
      <w:bookmarkEnd w:id="42"/>
      <w:r w:rsidRPr="0095236A">
        <w:t xml:space="preserve"> </w:t>
      </w:r>
    </w:p>
    <w:p w14:paraId="2BB23F5F" w14:textId="06585DFA" w:rsidR="0074081A" w:rsidRPr="00FC2EE3" w:rsidRDefault="0074081A" w:rsidP="0074081A">
      <w:pPr>
        <w:spacing w:after="240"/>
        <w:ind w:left="1440"/>
        <w:rPr>
          <w:rFonts w:ascii="Calibri" w:hAnsi="Calibri"/>
          <w:sz w:val="22"/>
          <w:u w:val="single"/>
        </w:rPr>
      </w:pPr>
      <w:r w:rsidRPr="0095236A">
        <w:rPr>
          <w:rFonts w:ascii="Calibri" w:hAnsi="Calibri"/>
        </w:rPr>
        <w:t xml:space="preserve">All proposals that pass the initial Evaluation Criteria which are determined on a pass/fail basis will be evaluated by a County Selection Committee (CSC).  The County Selection Committee may be composed of County staff and other parties that may have expertise or experience in services for older adults. The CSC will score and </w:t>
      </w:r>
      <w:r w:rsidRPr="00FC2EE3">
        <w:rPr>
          <w:rFonts w:ascii="Calibri" w:hAnsi="Calibri"/>
          <w:u w:val="single"/>
        </w:rPr>
        <w:t>recommend a Contractor or a pool of Contractors in accordance with the evaluation criteria set forth in this RFP.  Other than the initial pass/fail Evaluation Criteria,</w:t>
      </w:r>
      <w:r w:rsidRPr="00FC2EE3">
        <w:rPr>
          <w:rFonts w:ascii="Calibri" w:hAnsi="Calibri"/>
          <w:color w:val="FF0000"/>
          <w:u w:val="single"/>
        </w:rPr>
        <w:t xml:space="preserve"> </w:t>
      </w:r>
      <w:r w:rsidRPr="00FC2EE3">
        <w:rPr>
          <w:rFonts w:ascii="Calibri" w:hAnsi="Calibri"/>
          <w:u w:val="single"/>
        </w:rPr>
        <w:t>the evaluation of the proposals shall be within the sole judgment and discretion of the CSC.</w:t>
      </w:r>
    </w:p>
    <w:p w14:paraId="7035DD7A" w14:textId="74C7A420" w:rsidR="0074081A" w:rsidRPr="0095236A" w:rsidRDefault="0074081A" w:rsidP="0074081A">
      <w:pPr>
        <w:spacing w:after="240"/>
        <w:ind w:left="1440"/>
        <w:rPr>
          <w:rFonts w:ascii="Calibri" w:hAnsi="Calibri" w:cs="Calibri"/>
        </w:rPr>
      </w:pPr>
      <w:r w:rsidRPr="00FC2EE3">
        <w:rPr>
          <w:rFonts w:ascii="Calibri" w:hAnsi="Calibri" w:cs="Calibri"/>
          <w:u w:val="single"/>
        </w:rPr>
        <w:t>All contact during the evaluation phase shall be through the Area Agency on</w:t>
      </w:r>
      <w:r w:rsidRPr="0095236A">
        <w:rPr>
          <w:rFonts w:ascii="Calibri" w:hAnsi="Calibri" w:cs="Calibri"/>
        </w:rPr>
        <w:t xml:space="preserve"> Aging department only.  Bidder(s) shall neither contact nor lobby evaluators during the evaluation process.  Attempts by Bidder(s) to contact and/or influence members of the CSC may result in disqualification of Bidder. </w:t>
      </w:r>
    </w:p>
    <w:p w14:paraId="5D7E737A" w14:textId="7E010AC4" w:rsidR="0074081A" w:rsidRPr="0095236A" w:rsidRDefault="0074081A" w:rsidP="0074081A">
      <w:pPr>
        <w:spacing w:after="240"/>
        <w:ind w:left="1440"/>
        <w:rPr>
          <w:rFonts w:ascii="Calibri" w:hAnsi="Calibri" w:cs="Calibri"/>
        </w:rPr>
      </w:pPr>
      <w:r w:rsidRPr="0095236A">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5720E75C" w14:textId="3E9042D1" w:rsidR="0074081A" w:rsidRPr="0095236A" w:rsidRDefault="0074081A" w:rsidP="0074081A">
      <w:pPr>
        <w:spacing w:after="240"/>
        <w:ind w:left="1440"/>
        <w:rPr>
          <w:rFonts w:ascii="Calibri" w:hAnsi="Calibri" w:cs="Calibri"/>
        </w:rPr>
      </w:pPr>
      <w:r w:rsidRPr="0095236A">
        <w:rPr>
          <w:rFonts w:ascii="Calibri" w:hAnsi="Calibri" w:cs="Calibri"/>
        </w:rPr>
        <w:t>Bidder(s) are advised that in the evaluation of cost it will be assumed that the unit price quoted is correct in the case of a discrepancy between the unit price and an extension.</w:t>
      </w:r>
    </w:p>
    <w:p w14:paraId="24589EAC" w14:textId="0438F56B" w:rsidR="0074081A" w:rsidRPr="0095236A" w:rsidRDefault="0074081A" w:rsidP="0074081A">
      <w:pPr>
        <w:spacing w:after="240"/>
        <w:ind w:left="1440"/>
        <w:rPr>
          <w:rFonts w:ascii="Calibri" w:hAnsi="Calibri" w:cs="Calibri"/>
        </w:rPr>
      </w:pPr>
      <w:r w:rsidRPr="0095236A">
        <w:rPr>
          <w:rFonts w:ascii="Calibri" w:hAnsi="Calibri" w:cs="Calibri"/>
        </w:rPr>
        <w:t xml:space="preserve">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 </w:t>
      </w:r>
    </w:p>
    <w:p w14:paraId="76CBF5B0" w14:textId="1F806DB9" w:rsidR="0074081A" w:rsidRPr="0095236A" w:rsidRDefault="0074081A" w:rsidP="0074081A">
      <w:pPr>
        <w:spacing w:after="240"/>
        <w:ind w:left="1440"/>
        <w:rPr>
          <w:rFonts w:ascii="Calibri" w:hAnsi="Calibri" w:cs="Calibri"/>
        </w:rPr>
      </w:pPr>
      <w:r w:rsidRPr="0095236A">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099D4C8A" w14:textId="55CC497E" w:rsidR="0074081A" w:rsidRPr="0095236A" w:rsidRDefault="0074081A" w:rsidP="0074081A">
      <w:pPr>
        <w:spacing w:after="240"/>
        <w:ind w:left="1440"/>
        <w:rPr>
          <w:rFonts w:ascii="Calibri" w:hAnsi="Calibri" w:cs="Calibri"/>
        </w:rPr>
      </w:pPr>
      <w:r w:rsidRPr="0095236A">
        <w:rPr>
          <w:rFonts w:ascii="Calibri" w:hAnsi="Calibri" w:cs="Calibri"/>
        </w:rPr>
        <w:t>Each of the Evaluation Criteria below will be used in ranking and determining the quality of Bidders’ proposals.  Proposals will be evaluated according to each Evaluation Criteria and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The final maximum score for any project is 500 points.</w:t>
      </w:r>
    </w:p>
    <w:p w14:paraId="728DF750" w14:textId="485BB12D" w:rsidR="0074081A" w:rsidRPr="0095236A" w:rsidRDefault="0074081A" w:rsidP="0074081A">
      <w:pPr>
        <w:spacing w:after="240"/>
        <w:ind w:left="1440"/>
        <w:rPr>
          <w:rFonts w:ascii="Calibri" w:hAnsi="Calibri" w:cs="Calibri"/>
        </w:rPr>
      </w:pPr>
      <w:r w:rsidRPr="0095236A">
        <w:rPr>
          <w:rFonts w:ascii="Calibri" w:hAnsi="Calibri" w:cs="Calibri"/>
        </w:rPr>
        <w:t>The zero to five-point scale range is defined as follows:</w:t>
      </w:r>
    </w:p>
    <w:tbl>
      <w:tblPr>
        <w:tblW w:w="93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4081A" w:rsidRPr="0095236A" w14:paraId="189047D8" w14:textId="77777777" w:rsidTr="00FC2EE3">
        <w:trPr>
          <w:trHeight w:val="20"/>
        </w:trPr>
        <w:tc>
          <w:tcPr>
            <w:tcW w:w="360" w:type="dxa"/>
            <w:tcMar>
              <w:top w:w="29" w:type="dxa"/>
              <w:left w:w="115" w:type="dxa"/>
              <w:bottom w:w="29" w:type="dxa"/>
              <w:right w:w="115" w:type="dxa"/>
            </w:tcMar>
            <w:vAlign w:val="center"/>
          </w:tcPr>
          <w:p w14:paraId="4B55A635" w14:textId="77777777" w:rsidR="0074081A" w:rsidRPr="0095236A" w:rsidRDefault="0074081A" w:rsidP="0081706A">
            <w:pPr>
              <w:rPr>
                <w:rFonts w:ascii="Calibri" w:hAnsi="Calibri" w:cs="Calibri"/>
              </w:rPr>
            </w:pPr>
            <w:r w:rsidRPr="0095236A">
              <w:rPr>
                <w:rFonts w:ascii="Calibri" w:hAnsi="Calibri" w:cs="Calibri"/>
              </w:rPr>
              <w:t>0</w:t>
            </w:r>
          </w:p>
        </w:tc>
        <w:tc>
          <w:tcPr>
            <w:tcW w:w="1980" w:type="dxa"/>
            <w:tcMar>
              <w:top w:w="29" w:type="dxa"/>
              <w:left w:w="115" w:type="dxa"/>
              <w:bottom w:w="29" w:type="dxa"/>
              <w:right w:w="115" w:type="dxa"/>
            </w:tcMar>
            <w:vAlign w:val="center"/>
          </w:tcPr>
          <w:p w14:paraId="2FD619B2" w14:textId="77777777" w:rsidR="0074081A" w:rsidRPr="0095236A" w:rsidRDefault="0074081A" w:rsidP="0081706A">
            <w:pPr>
              <w:rPr>
                <w:rFonts w:ascii="Calibri" w:hAnsi="Calibri" w:cs="Calibri"/>
              </w:rPr>
            </w:pPr>
            <w:r w:rsidRPr="0095236A">
              <w:rPr>
                <w:rFonts w:ascii="Calibri" w:hAnsi="Calibri" w:cs="Calibri"/>
              </w:rPr>
              <w:t>Not Acceptable</w:t>
            </w:r>
          </w:p>
        </w:tc>
        <w:tc>
          <w:tcPr>
            <w:tcW w:w="7020" w:type="dxa"/>
            <w:tcMar>
              <w:top w:w="29" w:type="dxa"/>
              <w:left w:w="115" w:type="dxa"/>
              <w:bottom w:w="29" w:type="dxa"/>
              <w:right w:w="115" w:type="dxa"/>
            </w:tcMar>
            <w:vAlign w:val="center"/>
          </w:tcPr>
          <w:p w14:paraId="43A47E5B" w14:textId="36EB4D38" w:rsidR="0074081A" w:rsidRPr="0095236A" w:rsidRDefault="0074081A" w:rsidP="0081706A">
            <w:pPr>
              <w:rPr>
                <w:rFonts w:ascii="Calibri" w:hAnsi="Calibri" w:cs="Calibri"/>
              </w:rPr>
            </w:pPr>
            <w:r w:rsidRPr="0095236A">
              <w:rPr>
                <w:rFonts w:ascii="Calibri" w:hAnsi="Calibri" w:cs="Calibri"/>
              </w:rPr>
              <w:t>Non-responsive, fails to meet RFP specification.  The approach has no probability of success.  If the unmet specification is a mandatory requirement, this score may result in disqualification of proposal.</w:t>
            </w:r>
          </w:p>
        </w:tc>
      </w:tr>
      <w:tr w:rsidR="0074081A" w:rsidRPr="0095236A" w14:paraId="4E3FDCC5" w14:textId="77777777" w:rsidTr="00FC2EE3">
        <w:trPr>
          <w:trHeight w:val="20"/>
        </w:trPr>
        <w:tc>
          <w:tcPr>
            <w:tcW w:w="360" w:type="dxa"/>
            <w:tcMar>
              <w:top w:w="29" w:type="dxa"/>
              <w:left w:w="115" w:type="dxa"/>
              <w:bottom w:w="29" w:type="dxa"/>
              <w:right w:w="115" w:type="dxa"/>
            </w:tcMar>
            <w:vAlign w:val="center"/>
          </w:tcPr>
          <w:p w14:paraId="7220FAB0" w14:textId="77777777" w:rsidR="0074081A" w:rsidRPr="0095236A" w:rsidRDefault="0074081A" w:rsidP="0081706A">
            <w:pPr>
              <w:rPr>
                <w:rFonts w:ascii="Calibri" w:hAnsi="Calibri" w:cs="Calibri"/>
              </w:rPr>
            </w:pPr>
            <w:r w:rsidRPr="0095236A">
              <w:rPr>
                <w:rFonts w:ascii="Calibri" w:hAnsi="Calibri" w:cs="Calibri"/>
              </w:rPr>
              <w:t>1</w:t>
            </w:r>
          </w:p>
        </w:tc>
        <w:tc>
          <w:tcPr>
            <w:tcW w:w="1980" w:type="dxa"/>
            <w:tcMar>
              <w:top w:w="29" w:type="dxa"/>
              <w:left w:w="115" w:type="dxa"/>
              <w:bottom w:w="29" w:type="dxa"/>
              <w:right w:w="115" w:type="dxa"/>
            </w:tcMar>
            <w:vAlign w:val="center"/>
          </w:tcPr>
          <w:p w14:paraId="763E2E3E" w14:textId="77777777" w:rsidR="0074081A" w:rsidRPr="0095236A" w:rsidRDefault="0074081A" w:rsidP="0081706A">
            <w:pPr>
              <w:rPr>
                <w:rFonts w:ascii="Calibri" w:hAnsi="Calibri" w:cs="Calibri"/>
              </w:rPr>
            </w:pPr>
            <w:r w:rsidRPr="0095236A">
              <w:rPr>
                <w:rFonts w:ascii="Calibri" w:hAnsi="Calibri" w:cs="Calibri"/>
              </w:rPr>
              <w:t>Poor</w:t>
            </w:r>
          </w:p>
        </w:tc>
        <w:tc>
          <w:tcPr>
            <w:tcW w:w="7020" w:type="dxa"/>
            <w:tcMar>
              <w:top w:w="29" w:type="dxa"/>
              <w:left w:w="115" w:type="dxa"/>
              <w:bottom w:w="29" w:type="dxa"/>
              <w:right w:w="115" w:type="dxa"/>
            </w:tcMar>
            <w:vAlign w:val="center"/>
          </w:tcPr>
          <w:p w14:paraId="4A80E78D" w14:textId="6677A1F4" w:rsidR="0074081A" w:rsidRPr="0095236A" w:rsidRDefault="0074081A" w:rsidP="0081706A">
            <w:pPr>
              <w:rPr>
                <w:rFonts w:ascii="Calibri" w:hAnsi="Calibri" w:cs="Calibri"/>
              </w:rPr>
            </w:pPr>
            <w:r w:rsidRPr="0095236A">
              <w:rPr>
                <w:rFonts w:ascii="Calibri" w:hAnsi="Calibri" w:cs="Calibri"/>
              </w:rPr>
              <w:t>Below average, falls short of expectations, is substandard to that which is the average or expected norm, has a low probability of success in achieving objectives per RFP.</w:t>
            </w:r>
          </w:p>
        </w:tc>
      </w:tr>
      <w:tr w:rsidR="0074081A" w:rsidRPr="0095236A" w14:paraId="4C275715" w14:textId="77777777" w:rsidTr="00FC2EE3">
        <w:trPr>
          <w:trHeight w:val="20"/>
        </w:trPr>
        <w:tc>
          <w:tcPr>
            <w:tcW w:w="360" w:type="dxa"/>
            <w:tcMar>
              <w:top w:w="29" w:type="dxa"/>
              <w:left w:w="115" w:type="dxa"/>
              <w:bottom w:w="29" w:type="dxa"/>
              <w:right w:w="115" w:type="dxa"/>
            </w:tcMar>
            <w:vAlign w:val="center"/>
          </w:tcPr>
          <w:p w14:paraId="03055586" w14:textId="77777777" w:rsidR="0074081A" w:rsidRPr="0095236A" w:rsidRDefault="0074081A" w:rsidP="0081706A">
            <w:pPr>
              <w:rPr>
                <w:rFonts w:ascii="Calibri" w:hAnsi="Calibri" w:cs="Calibri"/>
              </w:rPr>
            </w:pPr>
            <w:r w:rsidRPr="0095236A">
              <w:rPr>
                <w:rFonts w:ascii="Calibri" w:hAnsi="Calibri" w:cs="Calibri"/>
              </w:rPr>
              <w:t>2</w:t>
            </w:r>
          </w:p>
        </w:tc>
        <w:tc>
          <w:tcPr>
            <w:tcW w:w="1980" w:type="dxa"/>
            <w:tcMar>
              <w:top w:w="29" w:type="dxa"/>
              <w:left w:w="115" w:type="dxa"/>
              <w:bottom w:w="29" w:type="dxa"/>
              <w:right w:w="115" w:type="dxa"/>
            </w:tcMar>
            <w:vAlign w:val="center"/>
          </w:tcPr>
          <w:p w14:paraId="7EAEB4FE" w14:textId="77777777" w:rsidR="0074081A" w:rsidRPr="0095236A" w:rsidRDefault="0074081A" w:rsidP="0081706A">
            <w:pPr>
              <w:rPr>
                <w:rFonts w:ascii="Calibri" w:hAnsi="Calibri" w:cs="Calibri"/>
              </w:rPr>
            </w:pPr>
            <w:r w:rsidRPr="0095236A">
              <w:rPr>
                <w:rFonts w:ascii="Calibri" w:hAnsi="Calibri" w:cs="Calibri"/>
              </w:rPr>
              <w:t>Fair</w:t>
            </w:r>
          </w:p>
        </w:tc>
        <w:tc>
          <w:tcPr>
            <w:tcW w:w="7020" w:type="dxa"/>
            <w:tcMar>
              <w:top w:w="29" w:type="dxa"/>
              <w:left w:w="115" w:type="dxa"/>
              <w:bottom w:w="29" w:type="dxa"/>
              <w:right w:w="115" w:type="dxa"/>
            </w:tcMar>
            <w:vAlign w:val="center"/>
          </w:tcPr>
          <w:p w14:paraId="0F6260C6" w14:textId="3BB26691" w:rsidR="0074081A" w:rsidRPr="0095236A" w:rsidRDefault="0074081A" w:rsidP="0081706A">
            <w:pPr>
              <w:rPr>
                <w:rFonts w:ascii="Calibri" w:hAnsi="Calibri" w:cs="Calibri"/>
              </w:rPr>
            </w:pPr>
            <w:r w:rsidRPr="0095236A">
              <w:rPr>
                <w:rFonts w:ascii="Calibri" w:hAnsi="Calibri" w:cs="Calibri"/>
              </w:rPr>
              <w:t xml:space="preserve">Has a reasonable probability of success, however, some objectives may not be </w:t>
            </w:r>
            <w:proofErr w:type="gramStart"/>
            <w:r w:rsidRPr="0095236A">
              <w:rPr>
                <w:rFonts w:ascii="Calibri" w:hAnsi="Calibri" w:cs="Calibri"/>
              </w:rPr>
              <w:t>met.</w:t>
            </w:r>
            <w:proofErr w:type="gramEnd"/>
          </w:p>
        </w:tc>
      </w:tr>
      <w:tr w:rsidR="0074081A" w:rsidRPr="0095236A" w14:paraId="266BC335" w14:textId="77777777" w:rsidTr="00FC2EE3">
        <w:trPr>
          <w:trHeight w:val="20"/>
        </w:trPr>
        <w:tc>
          <w:tcPr>
            <w:tcW w:w="360" w:type="dxa"/>
            <w:tcMar>
              <w:top w:w="29" w:type="dxa"/>
              <w:left w:w="115" w:type="dxa"/>
              <w:bottom w:w="29" w:type="dxa"/>
              <w:right w:w="115" w:type="dxa"/>
            </w:tcMar>
            <w:vAlign w:val="center"/>
          </w:tcPr>
          <w:p w14:paraId="1C44A197" w14:textId="77777777" w:rsidR="0074081A" w:rsidRPr="0095236A" w:rsidRDefault="0074081A" w:rsidP="0081706A">
            <w:pPr>
              <w:rPr>
                <w:rFonts w:ascii="Calibri" w:hAnsi="Calibri" w:cs="Calibri"/>
              </w:rPr>
            </w:pPr>
            <w:r w:rsidRPr="0095236A">
              <w:rPr>
                <w:rFonts w:ascii="Calibri" w:hAnsi="Calibri" w:cs="Calibri"/>
              </w:rPr>
              <w:t>3</w:t>
            </w:r>
          </w:p>
        </w:tc>
        <w:tc>
          <w:tcPr>
            <w:tcW w:w="1980" w:type="dxa"/>
            <w:tcMar>
              <w:top w:w="29" w:type="dxa"/>
              <w:left w:w="115" w:type="dxa"/>
              <w:bottom w:w="29" w:type="dxa"/>
              <w:right w:w="115" w:type="dxa"/>
            </w:tcMar>
            <w:vAlign w:val="center"/>
          </w:tcPr>
          <w:p w14:paraId="0FF7D2FC" w14:textId="77777777" w:rsidR="0074081A" w:rsidRPr="0095236A" w:rsidRDefault="0074081A" w:rsidP="0081706A">
            <w:pPr>
              <w:rPr>
                <w:rFonts w:ascii="Calibri" w:hAnsi="Calibri" w:cs="Calibri"/>
              </w:rPr>
            </w:pPr>
            <w:r w:rsidRPr="0095236A">
              <w:rPr>
                <w:rFonts w:ascii="Calibri" w:hAnsi="Calibri" w:cs="Calibri"/>
              </w:rPr>
              <w:t>Average</w:t>
            </w:r>
          </w:p>
        </w:tc>
        <w:tc>
          <w:tcPr>
            <w:tcW w:w="7020" w:type="dxa"/>
            <w:tcMar>
              <w:top w:w="29" w:type="dxa"/>
              <w:left w:w="115" w:type="dxa"/>
              <w:bottom w:w="29" w:type="dxa"/>
              <w:right w:w="115" w:type="dxa"/>
            </w:tcMar>
            <w:vAlign w:val="center"/>
          </w:tcPr>
          <w:p w14:paraId="3165B8B5" w14:textId="5C8C10FE" w:rsidR="0074081A" w:rsidRPr="0095236A" w:rsidRDefault="0074081A" w:rsidP="0081706A">
            <w:pPr>
              <w:rPr>
                <w:rFonts w:ascii="Calibri" w:hAnsi="Calibri" w:cs="Calibri"/>
              </w:rPr>
            </w:pPr>
            <w:r w:rsidRPr="0095236A">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4081A" w:rsidRPr="0095236A" w14:paraId="260D0CF2" w14:textId="77777777" w:rsidTr="00FC2EE3">
        <w:trPr>
          <w:trHeight w:val="20"/>
        </w:trPr>
        <w:tc>
          <w:tcPr>
            <w:tcW w:w="360" w:type="dxa"/>
            <w:tcMar>
              <w:top w:w="29" w:type="dxa"/>
              <w:left w:w="115" w:type="dxa"/>
              <w:bottom w:w="29" w:type="dxa"/>
              <w:right w:w="115" w:type="dxa"/>
            </w:tcMar>
            <w:vAlign w:val="center"/>
          </w:tcPr>
          <w:p w14:paraId="0F2C9EB9" w14:textId="77777777" w:rsidR="0074081A" w:rsidRPr="0095236A" w:rsidRDefault="0074081A" w:rsidP="0081706A">
            <w:pPr>
              <w:rPr>
                <w:rFonts w:ascii="Calibri" w:hAnsi="Calibri" w:cs="Calibri"/>
              </w:rPr>
            </w:pPr>
            <w:r w:rsidRPr="0095236A">
              <w:rPr>
                <w:rFonts w:ascii="Calibri" w:hAnsi="Calibri" w:cs="Calibri"/>
              </w:rPr>
              <w:t>4</w:t>
            </w:r>
          </w:p>
        </w:tc>
        <w:tc>
          <w:tcPr>
            <w:tcW w:w="1980" w:type="dxa"/>
            <w:tcMar>
              <w:top w:w="29" w:type="dxa"/>
              <w:left w:w="115" w:type="dxa"/>
              <w:bottom w:w="29" w:type="dxa"/>
              <w:right w:w="115" w:type="dxa"/>
            </w:tcMar>
            <w:vAlign w:val="center"/>
          </w:tcPr>
          <w:p w14:paraId="3DD1EA36" w14:textId="77777777" w:rsidR="0074081A" w:rsidRPr="0095236A" w:rsidRDefault="0074081A" w:rsidP="0081706A">
            <w:pPr>
              <w:rPr>
                <w:rFonts w:ascii="Calibri" w:hAnsi="Calibri" w:cs="Calibri"/>
              </w:rPr>
            </w:pPr>
            <w:r w:rsidRPr="0095236A">
              <w:rPr>
                <w:rFonts w:ascii="Calibri" w:hAnsi="Calibri" w:cs="Calibri"/>
              </w:rPr>
              <w:t>Above Average / Good</w:t>
            </w:r>
          </w:p>
        </w:tc>
        <w:tc>
          <w:tcPr>
            <w:tcW w:w="7020" w:type="dxa"/>
            <w:tcMar>
              <w:top w:w="29" w:type="dxa"/>
              <w:left w:w="115" w:type="dxa"/>
              <w:bottom w:w="29" w:type="dxa"/>
              <w:right w:w="115" w:type="dxa"/>
            </w:tcMar>
            <w:vAlign w:val="center"/>
          </w:tcPr>
          <w:p w14:paraId="3912ECA3" w14:textId="23116E2A" w:rsidR="0074081A" w:rsidRPr="0095236A" w:rsidRDefault="0074081A" w:rsidP="0081706A">
            <w:pPr>
              <w:rPr>
                <w:rFonts w:ascii="Calibri" w:hAnsi="Calibri" w:cs="Calibri"/>
              </w:rPr>
            </w:pPr>
            <w:r w:rsidRPr="0095236A">
              <w:rPr>
                <w:rFonts w:ascii="Calibri" w:hAnsi="Calibri" w:cs="Calibri"/>
              </w:rPr>
              <w:t>Very good probability of success, better than that which is average or expected as the norm.  Achieves all objectives per RFP requirements and expectations.</w:t>
            </w:r>
          </w:p>
        </w:tc>
      </w:tr>
      <w:tr w:rsidR="0074081A" w:rsidRPr="0095236A" w14:paraId="10DD7BD7" w14:textId="77777777" w:rsidTr="00FC2EE3">
        <w:trPr>
          <w:trHeight w:val="20"/>
        </w:trPr>
        <w:tc>
          <w:tcPr>
            <w:tcW w:w="360" w:type="dxa"/>
            <w:tcMar>
              <w:top w:w="29" w:type="dxa"/>
              <w:left w:w="115" w:type="dxa"/>
              <w:bottom w:w="29" w:type="dxa"/>
              <w:right w:w="115" w:type="dxa"/>
            </w:tcMar>
            <w:vAlign w:val="center"/>
          </w:tcPr>
          <w:p w14:paraId="5DB670AF" w14:textId="77777777" w:rsidR="0074081A" w:rsidRPr="0095236A" w:rsidRDefault="0074081A" w:rsidP="0081706A">
            <w:pPr>
              <w:rPr>
                <w:rFonts w:ascii="Calibri" w:hAnsi="Calibri" w:cs="Calibri"/>
              </w:rPr>
            </w:pPr>
            <w:r w:rsidRPr="0095236A">
              <w:rPr>
                <w:rFonts w:ascii="Calibri" w:hAnsi="Calibri" w:cs="Calibri"/>
              </w:rPr>
              <w:t>5</w:t>
            </w:r>
          </w:p>
        </w:tc>
        <w:tc>
          <w:tcPr>
            <w:tcW w:w="1980" w:type="dxa"/>
            <w:tcMar>
              <w:top w:w="29" w:type="dxa"/>
              <w:left w:w="115" w:type="dxa"/>
              <w:bottom w:w="29" w:type="dxa"/>
              <w:right w:w="115" w:type="dxa"/>
            </w:tcMar>
            <w:vAlign w:val="center"/>
          </w:tcPr>
          <w:p w14:paraId="3B0DE26F" w14:textId="77777777" w:rsidR="0074081A" w:rsidRPr="0095236A" w:rsidRDefault="0074081A" w:rsidP="0081706A">
            <w:pPr>
              <w:rPr>
                <w:rFonts w:ascii="Calibri" w:hAnsi="Calibri" w:cs="Calibri"/>
              </w:rPr>
            </w:pPr>
            <w:r w:rsidRPr="0095236A">
              <w:rPr>
                <w:rFonts w:ascii="Calibri" w:hAnsi="Calibri" w:cs="Calibri"/>
              </w:rPr>
              <w:t>Excellent / Exceptional</w:t>
            </w:r>
          </w:p>
        </w:tc>
        <w:tc>
          <w:tcPr>
            <w:tcW w:w="7020" w:type="dxa"/>
            <w:tcMar>
              <w:top w:w="29" w:type="dxa"/>
              <w:left w:w="115" w:type="dxa"/>
              <w:bottom w:w="29" w:type="dxa"/>
              <w:right w:w="115" w:type="dxa"/>
            </w:tcMar>
            <w:vAlign w:val="center"/>
          </w:tcPr>
          <w:p w14:paraId="1EB495A4" w14:textId="69E91446" w:rsidR="0074081A" w:rsidRPr="0095236A" w:rsidRDefault="0074081A" w:rsidP="0081706A">
            <w:pPr>
              <w:rPr>
                <w:rFonts w:ascii="Calibri" w:hAnsi="Calibri" w:cs="Calibri"/>
              </w:rPr>
            </w:pPr>
            <w:r w:rsidRPr="0095236A">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1BE4909E" w14:textId="74C00997" w:rsidR="0074081A" w:rsidRPr="0095236A" w:rsidRDefault="0074081A" w:rsidP="0074081A">
      <w:pPr>
        <w:rPr>
          <w:rFonts w:ascii="Calibri" w:hAnsi="Calibri" w:cs="Calibri"/>
        </w:rPr>
      </w:pPr>
      <w:r w:rsidRPr="0095236A">
        <w:rPr>
          <w:rFonts w:ascii="Calibri" w:hAnsi="Calibri" w:cs="Calibri"/>
        </w:rPr>
        <w:t xml:space="preserve">  </w:t>
      </w:r>
    </w:p>
    <w:p w14:paraId="2A8CC901" w14:textId="2610B556" w:rsidR="0074081A" w:rsidRPr="0095236A" w:rsidRDefault="0074081A" w:rsidP="0074081A">
      <w:pPr>
        <w:spacing w:after="240"/>
        <w:ind w:left="1440"/>
        <w:rPr>
          <w:rFonts w:ascii="Calibri" w:hAnsi="Calibri" w:cs="Calibri"/>
        </w:rPr>
      </w:pPr>
      <w:r w:rsidRPr="0095236A">
        <w:rPr>
          <w:rFonts w:ascii="Calibri" w:hAnsi="Calibri" w:cs="Calibri"/>
        </w:rPr>
        <w:t xml:space="preserve">All proposals will initially be evaluated against the following and receive a pass/fail rank.  Evaluations that receive a “Fail” rating will not receive further consideration.  </w:t>
      </w:r>
    </w:p>
    <w:p w14:paraId="7607E967" w14:textId="73706321" w:rsidR="0074081A" w:rsidRPr="0095236A" w:rsidRDefault="0074081A" w:rsidP="0074081A">
      <w:pPr>
        <w:spacing w:after="240"/>
        <w:ind w:left="1440"/>
        <w:rPr>
          <w:rFonts w:ascii="Calibri" w:hAnsi="Calibri" w:cs="Calibri"/>
        </w:rPr>
      </w:pPr>
      <w:r w:rsidRPr="0095236A">
        <w:rPr>
          <w:rFonts w:ascii="Calibri" w:hAnsi="Calibri" w:cs="Calibri"/>
        </w:rPr>
        <w:t>The Evaluation Criteria and their respective weights are as follows:</w:t>
      </w:r>
    </w:p>
    <w:tbl>
      <w:tblPr>
        <w:tblW w:w="939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560"/>
        <w:gridCol w:w="1200"/>
      </w:tblGrid>
      <w:tr w:rsidR="0074081A" w:rsidRPr="0095236A" w14:paraId="2AA6C625" w14:textId="77777777" w:rsidTr="0081706A">
        <w:tc>
          <w:tcPr>
            <w:tcW w:w="630" w:type="dxa"/>
            <w:tcMar>
              <w:top w:w="72" w:type="dxa"/>
              <w:left w:w="115" w:type="dxa"/>
              <w:right w:w="115" w:type="dxa"/>
            </w:tcMar>
          </w:tcPr>
          <w:p w14:paraId="2891FD8B" w14:textId="77777777" w:rsidR="0074081A" w:rsidRPr="0095236A" w:rsidRDefault="0074081A" w:rsidP="0081706A">
            <w:pPr>
              <w:rPr>
                <w:rFonts w:ascii="Calibri" w:hAnsi="Calibri" w:cs="Calibri"/>
                <w:b/>
              </w:rPr>
            </w:pPr>
          </w:p>
        </w:tc>
        <w:tc>
          <w:tcPr>
            <w:tcW w:w="7560" w:type="dxa"/>
            <w:tcMar>
              <w:top w:w="72" w:type="dxa"/>
              <w:left w:w="115" w:type="dxa"/>
              <w:right w:w="115" w:type="dxa"/>
            </w:tcMar>
          </w:tcPr>
          <w:p w14:paraId="03B89158" w14:textId="3BA3A05A" w:rsidR="0074081A" w:rsidRPr="0095236A" w:rsidRDefault="0074081A" w:rsidP="0081706A">
            <w:pPr>
              <w:rPr>
                <w:rFonts w:ascii="Calibri" w:hAnsi="Calibri" w:cs="Calibri"/>
                <w:b/>
                <w:bCs/>
              </w:rPr>
            </w:pPr>
            <w:r w:rsidRPr="0095236A">
              <w:rPr>
                <w:rFonts w:ascii="Calibri" w:hAnsi="Calibri" w:cs="Calibri"/>
                <w:b/>
                <w:bCs/>
              </w:rPr>
              <w:t>Evaluation Criteria</w:t>
            </w:r>
          </w:p>
        </w:tc>
        <w:tc>
          <w:tcPr>
            <w:tcW w:w="1200" w:type="dxa"/>
            <w:tcMar>
              <w:top w:w="72" w:type="dxa"/>
              <w:left w:w="115" w:type="dxa"/>
              <w:right w:w="115" w:type="dxa"/>
            </w:tcMar>
            <w:vAlign w:val="bottom"/>
          </w:tcPr>
          <w:p w14:paraId="5AAC9A42" w14:textId="77777777" w:rsidR="0074081A" w:rsidRPr="0095236A" w:rsidRDefault="0074081A" w:rsidP="0081706A">
            <w:pPr>
              <w:jc w:val="right"/>
              <w:rPr>
                <w:rFonts w:ascii="Calibri" w:hAnsi="Calibri" w:cs="Calibri"/>
                <w:b/>
                <w:bCs/>
              </w:rPr>
            </w:pPr>
            <w:r w:rsidRPr="0095236A">
              <w:rPr>
                <w:rFonts w:ascii="Calibri" w:hAnsi="Calibri" w:cs="Calibri"/>
                <w:b/>
                <w:bCs/>
              </w:rPr>
              <w:t>Weight</w:t>
            </w:r>
          </w:p>
        </w:tc>
      </w:tr>
      <w:tr w:rsidR="0074081A" w:rsidRPr="0095236A" w14:paraId="1AE22E9E" w14:textId="77777777" w:rsidTr="0081706A">
        <w:tc>
          <w:tcPr>
            <w:tcW w:w="630" w:type="dxa"/>
            <w:tcMar>
              <w:top w:w="72" w:type="dxa"/>
              <w:left w:w="115" w:type="dxa"/>
              <w:right w:w="115" w:type="dxa"/>
            </w:tcMar>
          </w:tcPr>
          <w:p w14:paraId="5B0C500F" w14:textId="77777777" w:rsidR="0074081A" w:rsidRPr="0095236A" w:rsidRDefault="0074081A" w:rsidP="00526C58">
            <w:pPr>
              <w:pStyle w:val="ListParagraph"/>
              <w:numPr>
                <w:ilvl w:val="0"/>
                <w:numId w:val="19"/>
              </w:numPr>
              <w:ind w:left="0" w:hanging="18"/>
              <w:rPr>
                <w:rFonts w:ascii="Calibri" w:hAnsi="Calibri" w:cs="Calibri"/>
                <w:b/>
              </w:rPr>
            </w:pPr>
          </w:p>
        </w:tc>
        <w:tc>
          <w:tcPr>
            <w:tcW w:w="7560" w:type="dxa"/>
            <w:tcMar>
              <w:top w:w="72" w:type="dxa"/>
              <w:left w:w="115" w:type="dxa"/>
              <w:right w:w="115" w:type="dxa"/>
            </w:tcMar>
          </w:tcPr>
          <w:p w14:paraId="02682865" w14:textId="0C47BFA0" w:rsidR="0074081A" w:rsidRPr="0095236A" w:rsidRDefault="0074081A" w:rsidP="0081706A">
            <w:pPr>
              <w:rPr>
                <w:rFonts w:ascii="Calibri" w:hAnsi="Calibri" w:cs="Calibri"/>
                <w:b/>
                <w:bCs/>
              </w:rPr>
            </w:pPr>
            <w:r w:rsidRPr="0095236A">
              <w:rPr>
                <w:rFonts w:ascii="Calibri" w:hAnsi="Calibri" w:cs="Calibri"/>
                <w:b/>
                <w:bCs/>
              </w:rPr>
              <w:t>Completeness of Response:</w:t>
            </w:r>
          </w:p>
          <w:p w14:paraId="70E24F1B" w14:textId="5D14CB46" w:rsidR="0074081A" w:rsidRPr="0095236A" w:rsidRDefault="0074081A" w:rsidP="0081706A">
            <w:pPr>
              <w:rPr>
                <w:rFonts w:ascii="Calibri" w:hAnsi="Calibri" w:cs="Calibri"/>
              </w:rPr>
            </w:pPr>
            <w:r w:rsidRPr="0095236A">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proofErr w:type="gramStart"/>
            <w:r w:rsidRPr="0095236A">
              <w:rPr>
                <w:rFonts w:ascii="Calibri" w:hAnsi="Calibri" w:cs="Calibri"/>
              </w:rPr>
              <w:t>Criteria</w:t>
            </w:r>
            <w:proofErr w:type="gramEnd"/>
            <w:r w:rsidRPr="0095236A">
              <w:rPr>
                <w:rFonts w:ascii="Calibri" w:hAnsi="Calibri" w:cs="Calibri"/>
              </w:rPr>
              <w:t xml:space="preserve"> and will receive no further consideration.  </w:t>
            </w:r>
          </w:p>
        </w:tc>
        <w:tc>
          <w:tcPr>
            <w:tcW w:w="1200" w:type="dxa"/>
            <w:tcMar>
              <w:top w:w="72" w:type="dxa"/>
              <w:left w:w="115" w:type="dxa"/>
              <w:right w:w="115" w:type="dxa"/>
            </w:tcMar>
            <w:vAlign w:val="bottom"/>
          </w:tcPr>
          <w:p w14:paraId="3501A34A" w14:textId="77777777" w:rsidR="0074081A" w:rsidRPr="0095236A" w:rsidRDefault="0074081A" w:rsidP="0081706A">
            <w:pPr>
              <w:jc w:val="right"/>
              <w:rPr>
                <w:rFonts w:ascii="Calibri" w:hAnsi="Calibri" w:cs="Calibri"/>
              </w:rPr>
            </w:pPr>
            <w:r w:rsidRPr="0095236A">
              <w:rPr>
                <w:rFonts w:ascii="Calibri" w:hAnsi="Calibri" w:cs="Calibri"/>
              </w:rPr>
              <w:t>Pass/Fail</w:t>
            </w:r>
          </w:p>
        </w:tc>
      </w:tr>
      <w:tr w:rsidR="0074081A" w:rsidRPr="0095236A" w14:paraId="41AB0C8F" w14:textId="77777777" w:rsidTr="0081706A">
        <w:tc>
          <w:tcPr>
            <w:tcW w:w="630" w:type="dxa"/>
            <w:tcMar>
              <w:top w:w="72" w:type="dxa"/>
              <w:left w:w="115" w:type="dxa"/>
              <w:right w:w="115" w:type="dxa"/>
            </w:tcMar>
          </w:tcPr>
          <w:p w14:paraId="722329FA" w14:textId="77777777" w:rsidR="0074081A" w:rsidRPr="0095236A" w:rsidRDefault="0074081A" w:rsidP="0081706A">
            <w:pPr>
              <w:rPr>
                <w:rFonts w:ascii="Calibri" w:hAnsi="Calibri" w:cs="Calibri"/>
                <w:b/>
                <w:bCs/>
              </w:rPr>
            </w:pPr>
            <w:r w:rsidRPr="0095236A">
              <w:rPr>
                <w:rFonts w:ascii="Calibri" w:hAnsi="Calibri" w:cs="Calibri"/>
                <w:b/>
                <w:bCs/>
              </w:rPr>
              <w:t>B.</w:t>
            </w:r>
          </w:p>
        </w:tc>
        <w:tc>
          <w:tcPr>
            <w:tcW w:w="7560" w:type="dxa"/>
            <w:tcMar>
              <w:top w:w="72" w:type="dxa"/>
              <w:left w:w="115" w:type="dxa"/>
              <w:right w:w="115" w:type="dxa"/>
            </w:tcMar>
          </w:tcPr>
          <w:p w14:paraId="4A0E6012" w14:textId="72D3E858" w:rsidR="0074081A" w:rsidRPr="0095236A" w:rsidRDefault="0074081A" w:rsidP="0081706A">
            <w:pPr>
              <w:rPr>
                <w:rFonts w:ascii="Calibri" w:hAnsi="Calibri" w:cs="Calibri"/>
                <w:b/>
                <w:bCs/>
              </w:rPr>
            </w:pPr>
            <w:r w:rsidRPr="0095236A">
              <w:rPr>
                <w:rFonts w:ascii="Calibri" w:hAnsi="Calibri" w:cs="Calibri"/>
                <w:b/>
                <w:bCs/>
              </w:rPr>
              <w:t>Debarment and Suspension:</w:t>
            </w:r>
          </w:p>
          <w:p w14:paraId="24885CF2" w14:textId="552B884A" w:rsidR="0074081A" w:rsidRPr="0095236A" w:rsidRDefault="0074081A" w:rsidP="0081706A">
            <w:pPr>
              <w:rPr>
                <w:rFonts w:ascii="Calibri" w:hAnsi="Calibri" w:cs="Calibri"/>
              </w:rPr>
            </w:pPr>
            <w:r w:rsidRPr="0095236A">
              <w:rPr>
                <w:rFonts w:ascii="Calibri" w:hAnsi="Calibri" w:cs="Calibri"/>
              </w:rPr>
              <w:t>Bidders, its principal and named subcontractors are not identified on the list of Federally debarred, suspended or other excluded parties located at www.sam.gov.</w:t>
            </w:r>
          </w:p>
        </w:tc>
        <w:tc>
          <w:tcPr>
            <w:tcW w:w="1200" w:type="dxa"/>
            <w:tcMar>
              <w:top w:w="72" w:type="dxa"/>
              <w:left w:w="115" w:type="dxa"/>
              <w:right w:w="115" w:type="dxa"/>
            </w:tcMar>
            <w:vAlign w:val="bottom"/>
          </w:tcPr>
          <w:p w14:paraId="1E62718E" w14:textId="0BD743D8" w:rsidR="0074081A" w:rsidRPr="0095236A" w:rsidRDefault="0074081A" w:rsidP="0081706A">
            <w:pPr>
              <w:jc w:val="right"/>
              <w:rPr>
                <w:rFonts w:ascii="Calibri" w:hAnsi="Calibri" w:cs="Calibri"/>
              </w:rPr>
            </w:pPr>
            <w:r w:rsidRPr="0095236A">
              <w:rPr>
                <w:rFonts w:ascii="Calibri" w:hAnsi="Calibri" w:cs="Calibri"/>
              </w:rPr>
              <w:t>Pass/Fail</w:t>
            </w:r>
          </w:p>
        </w:tc>
      </w:tr>
      <w:tr w:rsidR="0074081A" w:rsidRPr="0095236A" w14:paraId="5540DB13" w14:textId="77777777" w:rsidTr="0081706A">
        <w:tc>
          <w:tcPr>
            <w:tcW w:w="630" w:type="dxa"/>
            <w:tcMar>
              <w:top w:w="72" w:type="dxa"/>
              <w:left w:w="115" w:type="dxa"/>
              <w:right w:w="115" w:type="dxa"/>
            </w:tcMar>
          </w:tcPr>
          <w:p w14:paraId="5A0D97B9" w14:textId="77777777" w:rsidR="0074081A" w:rsidRPr="0095236A" w:rsidRDefault="0074081A" w:rsidP="00526C58">
            <w:pPr>
              <w:pStyle w:val="ListParagraph"/>
              <w:numPr>
                <w:ilvl w:val="0"/>
                <w:numId w:val="20"/>
              </w:numPr>
              <w:ind w:left="0" w:hanging="18"/>
              <w:rPr>
                <w:rFonts w:ascii="Calibri" w:hAnsi="Calibri" w:cs="Calibri"/>
                <w:b/>
              </w:rPr>
            </w:pPr>
          </w:p>
        </w:tc>
        <w:tc>
          <w:tcPr>
            <w:tcW w:w="7560" w:type="dxa"/>
            <w:tcMar>
              <w:top w:w="72" w:type="dxa"/>
              <w:left w:w="115" w:type="dxa"/>
              <w:right w:w="115" w:type="dxa"/>
            </w:tcMar>
          </w:tcPr>
          <w:p w14:paraId="568282E0" w14:textId="711D5540" w:rsidR="0074081A" w:rsidRPr="0095236A" w:rsidRDefault="0074081A" w:rsidP="0081706A">
            <w:pPr>
              <w:rPr>
                <w:rFonts w:ascii="Calibri" w:hAnsi="Calibri" w:cs="Calibri"/>
                <w:b/>
                <w:bCs/>
              </w:rPr>
            </w:pPr>
            <w:r w:rsidRPr="0095236A">
              <w:rPr>
                <w:rFonts w:ascii="Calibri" w:hAnsi="Calibri" w:cs="Calibri"/>
                <w:b/>
                <w:bCs/>
              </w:rPr>
              <w:t>Relevant Experience:</w:t>
            </w:r>
          </w:p>
          <w:p w14:paraId="67E3B014" w14:textId="2ED9EB46" w:rsidR="0074081A" w:rsidRPr="0095236A" w:rsidRDefault="0074081A" w:rsidP="0081706A">
            <w:pPr>
              <w:rPr>
                <w:rFonts w:ascii="Calibri" w:hAnsi="Calibri" w:cs="Calibri"/>
              </w:rPr>
            </w:pPr>
            <w:r w:rsidRPr="0095236A">
              <w:rPr>
                <w:rFonts w:ascii="Calibri" w:hAnsi="Calibri" w:cs="Calibri"/>
              </w:rPr>
              <w:t>Bidder shall be regularly and continuously engaged in the business of providing supportive services to older adults for at least four years.</w:t>
            </w:r>
          </w:p>
        </w:tc>
        <w:tc>
          <w:tcPr>
            <w:tcW w:w="1200" w:type="dxa"/>
            <w:tcMar>
              <w:top w:w="72" w:type="dxa"/>
              <w:left w:w="115" w:type="dxa"/>
              <w:right w:w="115" w:type="dxa"/>
            </w:tcMar>
            <w:vAlign w:val="bottom"/>
          </w:tcPr>
          <w:p w14:paraId="24E6CDE7" w14:textId="77777777" w:rsidR="0074081A" w:rsidRPr="0095236A" w:rsidRDefault="0074081A" w:rsidP="0081706A">
            <w:pPr>
              <w:jc w:val="right"/>
              <w:rPr>
                <w:rFonts w:ascii="Calibri" w:hAnsi="Calibri" w:cs="Calibri"/>
              </w:rPr>
            </w:pPr>
            <w:r w:rsidRPr="0095236A">
              <w:rPr>
                <w:rFonts w:ascii="Calibri" w:hAnsi="Calibri" w:cs="Calibri"/>
              </w:rPr>
              <w:t>Pass/Fail</w:t>
            </w:r>
          </w:p>
          <w:p w14:paraId="4575DA34" w14:textId="77777777" w:rsidR="0074081A" w:rsidRPr="0095236A" w:rsidRDefault="0074081A" w:rsidP="0081706A">
            <w:pPr>
              <w:jc w:val="right"/>
              <w:rPr>
                <w:rFonts w:ascii="Calibri" w:hAnsi="Calibri" w:cs="Calibri"/>
              </w:rPr>
            </w:pPr>
          </w:p>
        </w:tc>
      </w:tr>
    </w:tbl>
    <w:p w14:paraId="34214E1B" w14:textId="3200A1EB" w:rsidR="0074081A" w:rsidRPr="0095236A" w:rsidRDefault="0074081A" w:rsidP="0074081A">
      <w:pPr>
        <w:rPr>
          <w:rFonts w:ascii="Calibri" w:hAnsi="Calibri" w:cs="Calibri"/>
        </w:rPr>
      </w:pPr>
    </w:p>
    <w:p w14:paraId="7CBE325A" w14:textId="1C361038" w:rsidR="0074081A" w:rsidRPr="0095236A" w:rsidRDefault="004661CC" w:rsidP="0074081A">
      <w:pPr>
        <w:spacing w:after="240"/>
        <w:ind w:left="780" w:firstLine="660"/>
        <w:rPr>
          <w:rFonts w:ascii="Calibri" w:hAnsi="Calibri"/>
        </w:rPr>
      </w:pPr>
      <w:r w:rsidRPr="0095236A">
        <w:rPr>
          <w:rFonts w:ascii="Calibri" w:hAnsi="Calibri" w:cs="Calibri"/>
          <w:noProof/>
        </w:rPr>
        <mc:AlternateContent>
          <mc:Choice Requires="wps">
            <w:drawing>
              <wp:anchor distT="0" distB="0" distL="114300" distR="114300" simplePos="0" relativeHeight="251815936" behindDoc="1" locked="0" layoutInCell="1" allowOverlap="1" wp14:anchorId="78459AC3" wp14:editId="6119039E">
                <wp:simplePos x="0" y="0"/>
                <wp:positionH relativeFrom="margin">
                  <wp:align>right</wp:align>
                </wp:positionH>
                <wp:positionV relativeFrom="paragraph">
                  <wp:posOffset>6506210</wp:posOffset>
                </wp:positionV>
                <wp:extent cx="1857375" cy="447675"/>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1857375" cy="447675"/>
                        </a:xfrm>
                        <a:prstGeom prst="rect">
                          <a:avLst/>
                        </a:prstGeom>
                        <a:noFill/>
                        <a:ln w="6350">
                          <a:noFill/>
                        </a:ln>
                      </wps:spPr>
                      <wps:txbx>
                        <w:txbxContent>
                          <w:p w14:paraId="508CC8DA" w14:textId="29C1B71E" w:rsidR="0081706A" w:rsidRPr="00560316" w:rsidRDefault="0081706A" w:rsidP="004661CC">
                            <w:pPr>
                              <w:rPr>
                                <w:sz w:val="20"/>
                              </w:rPr>
                            </w:pPr>
                            <w:r w:rsidRPr="00560316">
                              <w:rPr>
                                <w:sz w:val="20"/>
                              </w:rPr>
                              <w:t>RFP No.</w:t>
                            </w:r>
                            <w:r>
                              <w:rPr>
                                <w:sz w:val="20"/>
                              </w:rPr>
                              <w:t xml:space="preserve"> HICAP</w:t>
                            </w:r>
                            <w:r w:rsidRPr="00560316">
                              <w:rPr>
                                <w:sz w:val="20"/>
                              </w:rPr>
                              <w:t xml:space="preserve"> 2022 Page </w:t>
                            </w:r>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59AC3" id="_x0000_t202" coordsize="21600,21600" o:spt="202" path="m,l,21600r21600,l21600,xe">
                <v:stroke joinstyle="miter"/>
                <v:path gradientshapeok="t" o:connecttype="rect"/>
              </v:shapetype>
              <v:shape id="Text Box 252" o:spid="_x0000_s1026" type="#_x0000_t202" style="position:absolute;left:0;text-align:left;margin-left:95.05pt;margin-top:512.3pt;width:146.25pt;height:35.25pt;z-index:-25150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" filled="f" stroked="f" strokeweight=".5pt">
                <v:textbox>
                  <w:txbxContent>
                    <w:p w14:paraId="508CC8DA" w14:textId="29C1B71E" w:rsidR="0081706A" w:rsidRPr="00560316" w:rsidRDefault="0081706A" w:rsidP="004661CC">
                      <w:pPr>
                        <w:rPr>
                          <w:sz w:val="20"/>
                        </w:rPr>
                      </w:pPr>
                      <w:r w:rsidRPr="00560316">
                        <w:rPr>
                          <w:sz w:val="20"/>
                        </w:rPr>
                        <w:t>RFP No.</w:t>
                      </w:r>
                      <w:r>
                        <w:rPr>
                          <w:sz w:val="20"/>
                        </w:rPr>
                        <w:t xml:space="preserve"> HICAP</w:t>
                      </w:r>
                      <w:r w:rsidRPr="00560316">
                        <w:rPr>
                          <w:sz w:val="20"/>
                        </w:rPr>
                        <w:t xml:space="preserve"> 2022 Page </w:t>
                      </w:r>
                      <w:r>
                        <w:rPr>
                          <w:sz w:val="20"/>
                        </w:rPr>
                        <w:t>15</w:t>
                      </w:r>
                    </w:p>
                  </w:txbxContent>
                </v:textbox>
                <w10:wrap anchorx="margin"/>
              </v:shape>
            </w:pict>
          </mc:Fallback>
        </mc:AlternateContent>
      </w:r>
      <w:r w:rsidR="0074081A" w:rsidRPr="0095236A">
        <w:rPr>
          <w:rFonts w:ascii="Calibri" w:hAnsi="Calibri"/>
        </w:rPr>
        <w:t>The Evaluation Questions and their respective weights are as follows:</w:t>
      </w:r>
    </w:p>
    <w:tbl>
      <w:tblPr>
        <w:tblW w:w="9742"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734"/>
        <w:gridCol w:w="1378"/>
      </w:tblGrid>
      <w:tr w:rsidR="0074081A" w:rsidRPr="0095236A" w14:paraId="00074D40" w14:textId="77777777" w:rsidTr="00811ABD">
        <w:tc>
          <w:tcPr>
            <w:tcW w:w="630" w:type="dxa"/>
            <w:tcMar>
              <w:top w:w="72" w:type="dxa"/>
              <w:left w:w="115" w:type="dxa"/>
              <w:right w:w="115" w:type="dxa"/>
            </w:tcMar>
          </w:tcPr>
          <w:p w14:paraId="279EB104" w14:textId="77777777" w:rsidR="0074081A" w:rsidRPr="0095236A" w:rsidRDefault="0074081A" w:rsidP="0081706A">
            <w:pPr>
              <w:rPr>
                <w:rFonts w:ascii="Calibri" w:hAnsi="Calibri" w:cs="Calibri"/>
                <w:b/>
              </w:rPr>
            </w:pPr>
          </w:p>
        </w:tc>
        <w:tc>
          <w:tcPr>
            <w:tcW w:w="7734" w:type="dxa"/>
            <w:tcMar>
              <w:top w:w="72" w:type="dxa"/>
              <w:left w:w="115" w:type="dxa"/>
              <w:right w:w="115" w:type="dxa"/>
            </w:tcMar>
          </w:tcPr>
          <w:p w14:paraId="0DF9A5EC" w14:textId="6C088AC5" w:rsidR="0074081A" w:rsidRPr="0095236A" w:rsidRDefault="0074081A" w:rsidP="0081706A">
            <w:pPr>
              <w:rPr>
                <w:rFonts w:ascii="Calibri" w:hAnsi="Calibri" w:cs="Calibri"/>
                <w:b/>
                <w:szCs w:val="26"/>
              </w:rPr>
            </w:pPr>
            <w:r w:rsidRPr="0095236A">
              <w:rPr>
                <w:rFonts w:ascii="Calibri" w:hAnsi="Calibri" w:cs="Calibri"/>
                <w:b/>
                <w:szCs w:val="26"/>
              </w:rPr>
              <w:t>Evaluation Criteria</w:t>
            </w:r>
          </w:p>
        </w:tc>
        <w:tc>
          <w:tcPr>
            <w:tcW w:w="1378" w:type="dxa"/>
            <w:tcMar>
              <w:top w:w="72" w:type="dxa"/>
              <w:left w:w="115" w:type="dxa"/>
              <w:right w:w="115" w:type="dxa"/>
            </w:tcMar>
            <w:vAlign w:val="bottom"/>
          </w:tcPr>
          <w:p w14:paraId="3D5EFC71" w14:textId="03351FD7" w:rsidR="0074081A" w:rsidRPr="0095236A" w:rsidRDefault="0074081A" w:rsidP="0081706A">
            <w:pPr>
              <w:jc w:val="center"/>
              <w:rPr>
                <w:rFonts w:ascii="Calibri" w:hAnsi="Calibri" w:cs="Calibri"/>
                <w:b/>
              </w:rPr>
            </w:pPr>
            <w:r w:rsidRPr="0095236A">
              <w:rPr>
                <w:rFonts w:ascii="Calibri" w:hAnsi="Calibri" w:cs="Calibri"/>
                <w:b/>
              </w:rPr>
              <w:t>Total Points</w:t>
            </w:r>
          </w:p>
        </w:tc>
      </w:tr>
      <w:tr w:rsidR="0074081A" w:rsidRPr="0095236A" w14:paraId="2FA90BFD" w14:textId="77777777" w:rsidTr="00811ABD">
        <w:tc>
          <w:tcPr>
            <w:tcW w:w="630" w:type="dxa"/>
            <w:tcMar>
              <w:top w:w="72" w:type="dxa"/>
              <w:left w:w="115" w:type="dxa"/>
              <w:right w:w="115" w:type="dxa"/>
            </w:tcMar>
          </w:tcPr>
          <w:p w14:paraId="332B4DB1" w14:textId="77777777" w:rsidR="0074081A" w:rsidRPr="0095236A" w:rsidRDefault="0074081A" w:rsidP="0081706A">
            <w:pPr>
              <w:ind w:left="360" w:hanging="300"/>
              <w:rPr>
                <w:rFonts w:ascii="Calibri" w:hAnsi="Calibri" w:cs="Calibri"/>
                <w:b/>
              </w:rPr>
            </w:pPr>
            <w:bookmarkStart w:id="43" w:name="_Hlk505817574"/>
            <w:r w:rsidRPr="0095236A">
              <w:rPr>
                <w:rFonts w:ascii="Calibri" w:hAnsi="Calibri" w:cs="Calibri"/>
                <w:b/>
              </w:rPr>
              <w:t>D.</w:t>
            </w:r>
          </w:p>
        </w:tc>
        <w:tc>
          <w:tcPr>
            <w:tcW w:w="7734" w:type="dxa"/>
            <w:tcMar>
              <w:top w:w="72" w:type="dxa"/>
              <w:left w:w="115" w:type="dxa"/>
              <w:right w:w="115" w:type="dxa"/>
            </w:tcMar>
            <w:vAlign w:val="center"/>
          </w:tcPr>
          <w:p w14:paraId="1F50570C" w14:textId="14347F52" w:rsidR="0074081A" w:rsidRPr="0095236A" w:rsidRDefault="0074081A" w:rsidP="0081706A">
            <w:pPr>
              <w:pStyle w:val="Subtitle"/>
              <w:rPr>
                <w:rFonts w:ascii="Calibri" w:hAnsi="Calibri"/>
                <w:sz w:val="26"/>
                <w:szCs w:val="26"/>
              </w:rPr>
            </w:pPr>
            <w:r w:rsidRPr="0095236A">
              <w:rPr>
                <w:rFonts w:ascii="Calibri" w:hAnsi="Calibri"/>
                <w:sz w:val="26"/>
                <w:szCs w:val="26"/>
              </w:rPr>
              <w:t xml:space="preserve">Mission, Experience and Community Involvement:  </w:t>
            </w:r>
          </w:p>
          <w:p w14:paraId="68281D02" w14:textId="15F1B1AA" w:rsidR="0074081A" w:rsidRPr="0095236A" w:rsidRDefault="0074081A" w:rsidP="0081706A">
            <w:pPr>
              <w:pStyle w:val="Subtitle"/>
              <w:rPr>
                <w:rFonts w:ascii="Calibri" w:hAnsi="Calibri"/>
                <w:sz w:val="26"/>
                <w:szCs w:val="26"/>
              </w:rPr>
            </w:pPr>
            <w:r w:rsidRPr="0095236A">
              <w:rPr>
                <w:rFonts w:ascii="Calibri" w:hAnsi="Calibri"/>
                <w:sz w:val="26"/>
                <w:szCs w:val="26"/>
              </w:rPr>
              <w:t xml:space="preserve">(Maximum two (2) pages-150 Points) </w:t>
            </w:r>
          </w:p>
          <w:p w14:paraId="65EDB1A9" w14:textId="67148DC7" w:rsidR="0074081A" w:rsidRPr="0095236A" w:rsidRDefault="0074081A" w:rsidP="00526C58">
            <w:pPr>
              <w:numPr>
                <w:ilvl w:val="0"/>
                <w:numId w:val="25"/>
              </w:numPr>
              <w:jc w:val="both"/>
              <w:rPr>
                <w:rFonts w:ascii="Calibri" w:hAnsi="Calibri" w:cs="Arial"/>
                <w:szCs w:val="26"/>
              </w:rPr>
            </w:pPr>
            <w:r w:rsidRPr="0095236A">
              <w:rPr>
                <w:rFonts w:ascii="Calibri" w:hAnsi="Calibri" w:cs="Arial"/>
                <w:szCs w:val="26"/>
              </w:rPr>
              <w:t xml:space="preserve">Describe the organization’s history, </w:t>
            </w:r>
            <w:proofErr w:type="gramStart"/>
            <w:r w:rsidRPr="0095236A">
              <w:rPr>
                <w:rFonts w:ascii="Calibri" w:hAnsi="Calibri" w:cs="Arial"/>
                <w:szCs w:val="26"/>
              </w:rPr>
              <w:t>purpose</w:t>
            </w:r>
            <w:proofErr w:type="gramEnd"/>
            <w:r w:rsidRPr="0095236A">
              <w:rPr>
                <w:rFonts w:ascii="Calibri" w:hAnsi="Calibri" w:cs="Arial"/>
                <w:szCs w:val="26"/>
              </w:rPr>
              <w:t xml:space="preserve"> and mission statement. </w:t>
            </w:r>
          </w:p>
          <w:p w14:paraId="6AC59BB9" w14:textId="3D832F11" w:rsidR="0074081A" w:rsidRPr="0095236A" w:rsidRDefault="0074081A" w:rsidP="0081706A">
            <w:pPr>
              <w:jc w:val="both"/>
              <w:rPr>
                <w:rFonts w:ascii="Calibri" w:hAnsi="Calibri" w:cs="Arial"/>
                <w:szCs w:val="26"/>
              </w:rPr>
            </w:pPr>
          </w:p>
          <w:p w14:paraId="39F407A9" w14:textId="7AFE9821" w:rsidR="0074081A" w:rsidRPr="0095236A" w:rsidRDefault="0074081A" w:rsidP="00526C58">
            <w:pPr>
              <w:numPr>
                <w:ilvl w:val="0"/>
                <w:numId w:val="25"/>
              </w:numPr>
              <w:jc w:val="both"/>
              <w:rPr>
                <w:rFonts w:ascii="Calibri" w:hAnsi="Calibri" w:cs="Arial"/>
                <w:szCs w:val="26"/>
              </w:rPr>
            </w:pPr>
            <w:r w:rsidRPr="0095236A">
              <w:rPr>
                <w:rFonts w:ascii="Calibri" w:hAnsi="Calibri" w:cs="Arial"/>
                <w:szCs w:val="26"/>
              </w:rPr>
              <w:t xml:space="preserve">Discuss the needs of older adults in </w:t>
            </w:r>
            <w:smartTag w:uri="urn:schemas-microsoft-com:office:smarttags" w:element="place">
              <w:smartTag w:uri="urn:schemas-microsoft-com:office:smarttags" w:element="PlaceName">
                <w:r w:rsidRPr="0095236A">
                  <w:rPr>
                    <w:rFonts w:ascii="Calibri" w:hAnsi="Calibri" w:cs="Arial"/>
                    <w:szCs w:val="26"/>
                  </w:rPr>
                  <w:t>Alameda</w:t>
                </w:r>
              </w:smartTag>
              <w:r w:rsidRPr="0095236A">
                <w:rPr>
                  <w:rFonts w:ascii="Calibri" w:hAnsi="Calibri" w:cs="Arial"/>
                  <w:szCs w:val="26"/>
                </w:rPr>
                <w:t xml:space="preserve"> </w:t>
              </w:r>
              <w:smartTag w:uri="urn:schemas-microsoft-com:office:smarttags" w:element="PlaceType">
                <w:r w:rsidRPr="0095236A">
                  <w:rPr>
                    <w:rFonts w:ascii="Calibri" w:hAnsi="Calibri" w:cs="Arial"/>
                    <w:szCs w:val="26"/>
                  </w:rPr>
                  <w:t>County</w:t>
                </w:r>
              </w:smartTag>
            </w:smartTag>
            <w:r w:rsidRPr="0095236A">
              <w:rPr>
                <w:rFonts w:ascii="Calibri" w:hAnsi="Calibri" w:cs="Arial"/>
                <w:szCs w:val="26"/>
              </w:rPr>
              <w:t xml:space="preserve">, including demographic and geographic data that are relevant to the program for which you are applying.  Describe the religious, cultural, income and language considerations affecting the potential population. </w:t>
            </w:r>
          </w:p>
          <w:p w14:paraId="61D6B72F" w14:textId="4B0FB2A8" w:rsidR="0074081A" w:rsidRPr="0095236A" w:rsidRDefault="0074081A" w:rsidP="0081706A">
            <w:pPr>
              <w:jc w:val="both"/>
              <w:rPr>
                <w:rFonts w:ascii="Calibri" w:hAnsi="Calibri" w:cs="Arial"/>
                <w:szCs w:val="26"/>
              </w:rPr>
            </w:pPr>
          </w:p>
          <w:p w14:paraId="053E6948" w14:textId="33E021DB" w:rsidR="0074081A" w:rsidRPr="0095236A" w:rsidRDefault="0074081A" w:rsidP="00526C58">
            <w:pPr>
              <w:numPr>
                <w:ilvl w:val="0"/>
                <w:numId w:val="25"/>
              </w:numPr>
              <w:jc w:val="both"/>
              <w:rPr>
                <w:rFonts w:ascii="Calibri" w:hAnsi="Calibri" w:cs="Arial"/>
                <w:szCs w:val="26"/>
              </w:rPr>
            </w:pPr>
            <w:r w:rsidRPr="0095236A">
              <w:rPr>
                <w:rFonts w:ascii="Calibri" w:hAnsi="Calibri" w:cs="Arial"/>
                <w:szCs w:val="26"/>
              </w:rPr>
              <w:t xml:space="preserve">Describe the organization’s efforts to coordinate with local and regional community services to integrate the service delivery system in </w:t>
            </w:r>
            <w:smartTag w:uri="urn:schemas-microsoft-com:office:smarttags" w:element="place">
              <w:smartTag w:uri="urn:schemas-microsoft-com:office:smarttags" w:element="PlaceName">
                <w:r w:rsidRPr="0095236A">
                  <w:rPr>
                    <w:rFonts w:ascii="Calibri" w:hAnsi="Calibri" w:cs="Arial"/>
                    <w:szCs w:val="26"/>
                  </w:rPr>
                  <w:t>Alameda</w:t>
                </w:r>
              </w:smartTag>
              <w:r w:rsidRPr="0095236A">
                <w:rPr>
                  <w:rFonts w:ascii="Calibri" w:hAnsi="Calibri" w:cs="Arial"/>
                  <w:szCs w:val="26"/>
                </w:rPr>
                <w:t xml:space="preserve"> </w:t>
              </w:r>
              <w:smartTag w:uri="urn:schemas-microsoft-com:office:smarttags" w:element="PlaceType">
                <w:r w:rsidRPr="0095236A">
                  <w:rPr>
                    <w:rFonts w:ascii="Calibri" w:hAnsi="Calibri" w:cs="Arial"/>
                    <w:szCs w:val="26"/>
                  </w:rPr>
                  <w:t>County</w:t>
                </w:r>
              </w:smartTag>
            </w:smartTag>
            <w:r w:rsidRPr="0095236A">
              <w:rPr>
                <w:rFonts w:ascii="Calibri" w:hAnsi="Calibri" w:cs="Arial"/>
                <w:szCs w:val="26"/>
              </w:rPr>
              <w:t>.  Provide specific examples of how these efforts have led to increased opportunities for older adults to live more independently.</w:t>
            </w:r>
          </w:p>
          <w:p w14:paraId="4659B584" w14:textId="11588448" w:rsidR="0074081A" w:rsidRPr="0095236A" w:rsidRDefault="0074081A" w:rsidP="0081706A">
            <w:pPr>
              <w:jc w:val="both"/>
              <w:rPr>
                <w:rFonts w:ascii="Calibri" w:hAnsi="Calibri" w:cs="Arial"/>
                <w:szCs w:val="26"/>
              </w:rPr>
            </w:pPr>
          </w:p>
          <w:p w14:paraId="7A9551EE" w14:textId="0826D398" w:rsidR="0074081A" w:rsidRPr="0095236A" w:rsidRDefault="0074081A" w:rsidP="00526C58">
            <w:pPr>
              <w:numPr>
                <w:ilvl w:val="0"/>
                <w:numId w:val="25"/>
              </w:numPr>
              <w:jc w:val="both"/>
              <w:rPr>
                <w:rFonts w:ascii="Calibri" w:hAnsi="Calibri" w:cs="Arial"/>
                <w:szCs w:val="26"/>
              </w:rPr>
            </w:pPr>
            <w:r w:rsidRPr="0095236A">
              <w:rPr>
                <w:rFonts w:ascii="Calibri" w:hAnsi="Calibri" w:cs="Arial"/>
                <w:szCs w:val="26"/>
              </w:rPr>
              <w:t>Describe the organization’s experience in providing community-based services to older adults in Alameda County.</w:t>
            </w:r>
          </w:p>
          <w:p w14:paraId="4D751484" w14:textId="4D45704D" w:rsidR="0074081A" w:rsidRPr="0095236A" w:rsidRDefault="0074081A" w:rsidP="0081706A">
            <w:pPr>
              <w:jc w:val="both"/>
              <w:rPr>
                <w:rFonts w:ascii="Calibri" w:hAnsi="Calibri" w:cs="Arial"/>
                <w:szCs w:val="26"/>
              </w:rPr>
            </w:pPr>
          </w:p>
          <w:p w14:paraId="1FA0EBF0" w14:textId="30C89D24" w:rsidR="0074081A" w:rsidRPr="0095236A" w:rsidRDefault="0074081A" w:rsidP="00526C58">
            <w:pPr>
              <w:numPr>
                <w:ilvl w:val="0"/>
                <w:numId w:val="25"/>
              </w:numPr>
              <w:jc w:val="both"/>
              <w:rPr>
                <w:rFonts w:ascii="Calibri" w:hAnsi="Calibri" w:cs="Arial"/>
                <w:bCs/>
                <w:iCs/>
                <w:szCs w:val="26"/>
              </w:rPr>
            </w:pPr>
            <w:r w:rsidRPr="0095236A">
              <w:rPr>
                <w:rFonts w:ascii="Calibri" w:hAnsi="Calibri" w:cs="Arial"/>
                <w:bCs/>
                <w:iCs/>
                <w:szCs w:val="26"/>
              </w:rPr>
              <w:t>Will your agency recruit, train, supervise and recognize volunteers in providing the proposed service?  If so, how will this be accomplished?</w:t>
            </w:r>
          </w:p>
          <w:p w14:paraId="62C24B08" w14:textId="77777777" w:rsidR="0044782D" w:rsidRDefault="0044782D" w:rsidP="0081706A">
            <w:pPr>
              <w:ind w:left="360"/>
              <w:jc w:val="right"/>
              <w:rPr>
                <w:rFonts w:ascii="Calibri" w:hAnsi="Calibri" w:cs="Arial"/>
                <w:b/>
                <w:bCs/>
                <w:iCs/>
                <w:szCs w:val="26"/>
              </w:rPr>
            </w:pPr>
          </w:p>
          <w:p w14:paraId="7B8823CF" w14:textId="184D2648" w:rsidR="0074081A" w:rsidRPr="0095236A" w:rsidRDefault="0074081A" w:rsidP="0081706A">
            <w:pPr>
              <w:ind w:left="360"/>
              <w:jc w:val="right"/>
              <w:rPr>
                <w:rFonts w:ascii="Calibri" w:hAnsi="Calibri" w:cs="Arial"/>
                <w:b/>
                <w:bCs/>
                <w:iCs/>
                <w:szCs w:val="26"/>
              </w:rPr>
            </w:pPr>
            <w:r w:rsidRPr="0095236A">
              <w:rPr>
                <w:rFonts w:ascii="Calibri" w:hAnsi="Calibri" w:cs="Arial"/>
                <w:b/>
                <w:bCs/>
                <w:iCs/>
                <w:szCs w:val="26"/>
              </w:rPr>
              <w:t xml:space="preserve">Section </w:t>
            </w:r>
            <w:r w:rsidR="004A3717">
              <w:rPr>
                <w:rFonts w:ascii="Calibri" w:hAnsi="Calibri" w:cs="Arial"/>
                <w:b/>
                <w:bCs/>
                <w:iCs/>
                <w:szCs w:val="26"/>
              </w:rPr>
              <w:t>Subt</w:t>
            </w:r>
            <w:r w:rsidRPr="0095236A">
              <w:rPr>
                <w:rFonts w:ascii="Calibri" w:hAnsi="Calibri" w:cs="Arial"/>
                <w:b/>
                <w:bCs/>
                <w:iCs/>
                <w:szCs w:val="26"/>
              </w:rPr>
              <w:t xml:space="preserve">otal </w:t>
            </w:r>
          </w:p>
        </w:tc>
        <w:tc>
          <w:tcPr>
            <w:tcW w:w="1378" w:type="dxa"/>
            <w:tcMar>
              <w:top w:w="72" w:type="dxa"/>
              <w:left w:w="115" w:type="dxa"/>
              <w:right w:w="115" w:type="dxa"/>
            </w:tcMar>
            <w:vAlign w:val="center"/>
          </w:tcPr>
          <w:p w14:paraId="30D2C34C" w14:textId="43A52EF0" w:rsidR="0074081A" w:rsidRPr="0095236A" w:rsidRDefault="0074081A" w:rsidP="0081706A">
            <w:pPr>
              <w:jc w:val="center"/>
              <w:rPr>
                <w:rFonts w:ascii="Calibri" w:hAnsi="Calibri" w:cs="Calibri"/>
              </w:rPr>
            </w:pPr>
          </w:p>
          <w:p w14:paraId="209B0145" w14:textId="17ACA4FC" w:rsidR="0074081A" w:rsidRDefault="0074081A" w:rsidP="0081706A">
            <w:pPr>
              <w:jc w:val="center"/>
              <w:rPr>
                <w:rFonts w:ascii="Calibri" w:hAnsi="Calibri" w:cs="Calibri"/>
              </w:rPr>
            </w:pPr>
          </w:p>
          <w:p w14:paraId="55421031" w14:textId="77777777" w:rsidR="009A51D6" w:rsidRPr="0095236A" w:rsidRDefault="009A51D6" w:rsidP="0081706A">
            <w:pPr>
              <w:jc w:val="center"/>
              <w:rPr>
                <w:rFonts w:ascii="Calibri" w:hAnsi="Calibri" w:cs="Calibri"/>
              </w:rPr>
            </w:pPr>
          </w:p>
          <w:p w14:paraId="758C728E" w14:textId="0E57CD28" w:rsidR="0074081A" w:rsidRPr="0095236A" w:rsidRDefault="0074081A" w:rsidP="0081706A">
            <w:pPr>
              <w:jc w:val="center"/>
              <w:rPr>
                <w:rFonts w:ascii="Calibri" w:hAnsi="Calibri" w:cs="Calibri"/>
              </w:rPr>
            </w:pPr>
            <w:r w:rsidRPr="0095236A">
              <w:rPr>
                <w:rFonts w:ascii="Calibri" w:hAnsi="Calibri" w:cs="Calibri"/>
              </w:rPr>
              <w:t>6</w:t>
            </w:r>
          </w:p>
          <w:p w14:paraId="28139E29" w14:textId="6DFF6EE6" w:rsidR="0074081A" w:rsidRPr="0095236A" w:rsidRDefault="0074081A" w:rsidP="0081706A">
            <w:pPr>
              <w:jc w:val="center"/>
              <w:rPr>
                <w:rFonts w:ascii="Calibri" w:hAnsi="Calibri" w:cs="Calibri"/>
              </w:rPr>
            </w:pPr>
          </w:p>
          <w:p w14:paraId="13A74604" w14:textId="77777777" w:rsidR="0074081A" w:rsidRPr="0095236A" w:rsidRDefault="0074081A" w:rsidP="0081706A">
            <w:pPr>
              <w:jc w:val="center"/>
              <w:rPr>
                <w:rFonts w:ascii="Calibri" w:hAnsi="Calibri" w:cs="Calibri"/>
              </w:rPr>
            </w:pPr>
          </w:p>
          <w:p w14:paraId="1335C6FF" w14:textId="5B17FFB0" w:rsidR="0074081A" w:rsidRPr="0095236A" w:rsidRDefault="0074081A" w:rsidP="0081706A">
            <w:pPr>
              <w:jc w:val="center"/>
              <w:rPr>
                <w:rFonts w:ascii="Calibri" w:hAnsi="Calibri" w:cs="Calibri"/>
              </w:rPr>
            </w:pPr>
          </w:p>
          <w:p w14:paraId="111FD951" w14:textId="2DF464E1" w:rsidR="0074081A" w:rsidRPr="0095236A" w:rsidRDefault="0074081A" w:rsidP="0081706A">
            <w:pPr>
              <w:jc w:val="center"/>
              <w:rPr>
                <w:rFonts w:ascii="Calibri" w:hAnsi="Calibri" w:cs="Calibri"/>
              </w:rPr>
            </w:pPr>
            <w:r w:rsidRPr="0095236A">
              <w:rPr>
                <w:rFonts w:ascii="Calibri" w:hAnsi="Calibri" w:cs="Calibri"/>
              </w:rPr>
              <w:t>6</w:t>
            </w:r>
          </w:p>
          <w:p w14:paraId="0DE0A024" w14:textId="77777777" w:rsidR="0074081A" w:rsidRPr="0095236A" w:rsidRDefault="0074081A" w:rsidP="0081706A">
            <w:pPr>
              <w:jc w:val="center"/>
              <w:rPr>
                <w:rFonts w:ascii="Calibri" w:hAnsi="Calibri" w:cs="Calibri"/>
              </w:rPr>
            </w:pPr>
          </w:p>
          <w:p w14:paraId="7D6C42E4" w14:textId="77777777" w:rsidR="0074081A" w:rsidRPr="0095236A" w:rsidRDefault="0074081A" w:rsidP="0081706A">
            <w:pPr>
              <w:jc w:val="center"/>
              <w:rPr>
                <w:rFonts w:ascii="Calibri" w:hAnsi="Calibri" w:cs="Calibri"/>
              </w:rPr>
            </w:pPr>
          </w:p>
          <w:p w14:paraId="3D4F1F69" w14:textId="77777777" w:rsidR="0074081A" w:rsidRPr="0095236A" w:rsidRDefault="0074081A" w:rsidP="0081706A">
            <w:pPr>
              <w:jc w:val="center"/>
              <w:rPr>
                <w:rFonts w:ascii="Calibri" w:hAnsi="Calibri" w:cs="Calibri"/>
              </w:rPr>
            </w:pPr>
          </w:p>
          <w:p w14:paraId="1F74DF48" w14:textId="77777777" w:rsidR="0074081A" w:rsidRPr="0095236A" w:rsidRDefault="0074081A" w:rsidP="0081706A">
            <w:pPr>
              <w:jc w:val="center"/>
              <w:rPr>
                <w:rFonts w:ascii="Calibri" w:hAnsi="Calibri" w:cs="Calibri"/>
              </w:rPr>
            </w:pPr>
            <w:r w:rsidRPr="0095236A">
              <w:rPr>
                <w:rFonts w:ascii="Calibri" w:hAnsi="Calibri" w:cs="Calibri"/>
              </w:rPr>
              <w:t>6</w:t>
            </w:r>
          </w:p>
          <w:p w14:paraId="61A6825B" w14:textId="1C38ECB6" w:rsidR="0074081A" w:rsidRPr="0095236A" w:rsidRDefault="0074081A" w:rsidP="0081706A">
            <w:pPr>
              <w:jc w:val="center"/>
              <w:rPr>
                <w:rFonts w:ascii="Calibri" w:hAnsi="Calibri" w:cs="Calibri"/>
              </w:rPr>
            </w:pPr>
          </w:p>
          <w:p w14:paraId="4BE3B58C" w14:textId="77777777" w:rsidR="0074081A" w:rsidRPr="0095236A" w:rsidRDefault="0074081A" w:rsidP="0081706A">
            <w:pPr>
              <w:jc w:val="center"/>
              <w:rPr>
                <w:rFonts w:ascii="Calibri" w:hAnsi="Calibri" w:cs="Calibri"/>
              </w:rPr>
            </w:pPr>
          </w:p>
          <w:p w14:paraId="79B8A98D" w14:textId="77777777" w:rsidR="0074081A" w:rsidRPr="0095236A" w:rsidRDefault="0074081A" w:rsidP="0081706A">
            <w:pPr>
              <w:jc w:val="center"/>
              <w:rPr>
                <w:rFonts w:ascii="Calibri" w:hAnsi="Calibri" w:cs="Calibri"/>
              </w:rPr>
            </w:pPr>
          </w:p>
          <w:p w14:paraId="3C4D836E" w14:textId="459BF541" w:rsidR="0074081A" w:rsidRPr="0095236A" w:rsidRDefault="0074081A" w:rsidP="0081706A">
            <w:pPr>
              <w:jc w:val="center"/>
              <w:rPr>
                <w:rFonts w:ascii="Calibri" w:hAnsi="Calibri" w:cs="Calibri"/>
              </w:rPr>
            </w:pPr>
          </w:p>
          <w:p w14:paraId="04B7DA85" w14:textId="72E8FAAA" w:rsidR="0074081A" w:rsidRPr="0095236A" w:rsidRDefault="0074081A" w:rsidP="0081706A">
            <w:pPr>
              <w:jc w:val="center"/>
              <w:rPr>
                <w:rFonts w:ascii="Calibri" w:hAnsi="Calibri" w:cs="Calibri"/>
              </w:rPr>
            </w:pPr>
            <w:r w:rsidRPr="0095236A">
              <w:rPr>
                <w:rFonts w:ascii="Calibri" w:hAnsi="Calibri" w:cs="Calibri"/>
              </w:rPr>
              <w:t>6</w:t>
            </w:r>
          </w:p>
          <w:p w14:paraId="1C46E5B4" w14:textId="77777777" w:rsidR="0074081A" w:rsidRPr="0095236A" w:rsidRDefault="0074081A" w:rsidP="0081706A">
            <w:pPr>
              <w:jc w:val="center"/>
              <w:rPr>
                <w:rFonts w:ascii="Calibri" w:hAnsi="Calibri" w:cs="Calibri"/>
              </w:rPr>
            </w:pPr>
          </w:p>
          <w:p w14:paraId="66E6E582" w14:textId="77777777" w:rsidR="0074081A" w:rsidRPr="0095236A" w:rsidRDefault="0074081A" w:rsidP="0081706A">
            <w:pPr>
              <w:jc w:val="center"/>
              <w:rPr>
                <w:rFonts w:ascii="Calibri" w:hAnsi="Calibri" w:cs="Calibri"/>
              </w:rPr>
            </w:pPr>
          </w:p>
          <w:p w14:paraId="42FF9221" w14:textId="77777777" w:rsidR="0074081A" w:rsidRPr="0095236A" w:rsidRDefault="0074081A" w:rsidP="0081706A">
            <w:pPr>
              <w:jc w:val="center"/>
              <w:rPr>
                <w:rFonts w:ascii="Calibri" w:hAnsi="Calibri" w:cs="Calibri"/>
              </w:rPr>
            </w:pPr>
            <w:r w:rsidRPr="0095236A">
              <w:rPr>
                <w:rFonts w:ascii="Calibri" w:hAnsi="Calibri" w:cs="Calibri"/>
              </w:rPr>
              <w:t>6</w:t>
            </w:r>
          </w:p>
          <w:p w14:paraId="6195D706" w14:textId="77777777" w:rsidR="0074081A" w:rsidRPr="0095236A" w:rsidRDefault="0074081A" w:rsidP="0081706A">
            <w:pPr>
              <w:jc w:val="center"/>
              <w:rPr>
                <w:rFonts w:ascii="Calibri" w:hAnsi="Calibri" w:cs="Calibri"/>
              </w:rPr>
            </w:pPr>
          </w:p>
          <w:p w14:paraId="4C66F59E" w14:textId="77777777" w:rsidR="0074081A" w:rsidRPr="0095236A" w:rsidRDefault="0074081A" w:rsidP="0081706A">
            <w:pPr>
              <w:jc w:val="center"/>
              <w:rPr>
                <w:rFonts w:ascii="Calibri" w:hAnsi="Calibri" w:cs="Calibri"/>
              </w:rPr>
            </w:pPr>
          </w:p>
          <w:p w14:paraId="24E99294" w14:textId="77777777" w:rsidR="0074081A" w:rsidRPr="0095236A" w:rsidRDefault="0074081A" w:rsidP="0081706A">
            <w:pPr>
              <w:jc w:val="center"/>
              <w:rPr>
                <w:rFonts w:ascii="Calibri" w:hAnsi="Calibri" w:cs="Calibri"/>
                <w:b/>
                <w:color w:val="000000"/>
              </w:rPr>
            </w:pPr>
            <w:r w:rsidRPr="0095236A">
              <w:rPr>
                <w:rFonts w:ascii="Calibri" w:hAnsi="Calibri" w:cs="Calibri"/>
                <w:b/>
                <w:color w:val="000000"/>
              </w:rPr>
              <w:t>30</w:t>
            </w:r>
          </w:p>
        </w:tc>
      </w:tr>
      <w:tr w:rsidR="0074081A" w:rsidRPr="0095236A" w14:paraId="61004472" w14:textId="77777777" w:rsidTr="00811ABD">
        <w:tc>
          <w:tcPr>
            <w:tcW w:w="630" w:type="dxa"/>
            <w:tcMar>
              <w:top w:w="72" w:type="dxa"/>
              <w:left w:w="115" w:type="dxa"/>
              <w:right w:w="115" w:type="dxa"/>
            </w:tcMar>
          </w:tcPr>
          <w:p w14:paraId="033DA2AF" w14:textId="77777777" w:rsidR="0074081A" w:rsidRPr="0095236A" w:rsidRDefault="0074081A" w:rsidP="0081706A">
            <w:pPr>
              <w:pStyle w:val="ListParagraph"/>
              <w:ind w:left="-18"/>
              <w:rPr>
                <w:rFonts w:ascii="Calibri" w:hAnsi="Calibri" w:cs="Calibri"/>
                <w:b/>
              </w:rPr>
            </w:pPr>
            <w:bookmarkStart w:id="44" w:name="_Hlk503264445"/>
            <w:bookmarkEnd w:id="43"/>
            <w:r w:rsidRPr="0095236A">
              <w:rPr>
                <w:rFonts w:ascii="Calibri" w:hAnsi="Calibri" w:cs="Calibri"/>
                <w:b/>
              </w:rPr>
              <w:t>E.</w:t>
            </w:r>
          </w:p>
        </w:tc>
        <w:tc>
          <w:tcPr>
            <w:tcW w:w="7734" w:type="dxa"/>
            <w:tcMar>
              <w:top w:w="72" w:type="dxa"/>
              <w:left w:w="115" w:type="dxa"/>
              <w:right w:w="115" w:type="dxa"/>
            </w:tcMar>
          </w:tcPr>
          <w:p w14:paraId="6E96C8C5" w14:textId="72896A2D" w:rsidR="0074081A" w:rsidRPr="0095236A" w:rsidRDefault="0074081A" w:rsidP="0081706A">
            <w:pPr>
              <w:rPr>
                <w:rFonts w:ascii="Calibri" w:hAnsi="Calibri" w:cs="Calibri"/>
                <w:b/>
                <w:color w:val="333300"/>
                <w:szCs w:val="26"/>
              </w:rPr>
            </w:pPr>
            <w:r w:rsidRPr="0095236A">
              <w:rPr>
                <w:rFonts w:ascii="Calibri" w:hAnsi="Calibri" w:cs="Arial"/>
                <w:b/>
                <w:bCs/>
                <w:szCs w:val="26"/>
              </w:rPr>
              <w:t>Program Delivery</w:t>
            </w:r>
            <w:r w:rsidRPr="0095236A">
              <w:rPr>
                <w:rFonts w:ascii="Calibri" w:hAnsi="Calibri" w:cs="Calibri"/>
                <w:b/>
                <w:szCs w:val="26"/>
              </w:rPr>
              <w:t>: (</w:t>
            </w:r>
            <w:r w:rsidRPr="0095236A">
              <w:rPr>
                <w:rFonts w:ascii="Calibri" w:hAnsi="Calibri" w:cs="Calibri"/>
                <w:b/>
                <w:color w:val="333300"/>
                <w:szCs w:val="26"/>
              </w:rPr>
              <w:t>Maximum four (4) pages- 200 Points)</w:t>
            </w:r>
          </w:p>
          <w:p w14:paraId="29A12C6D" w14:textId="68D46974" w:rsidR="0074081A" w:rsidRPr="0095236A" w:rsidRDefault="0074081A" w:rsidP="0081706A">
            <w:pPr>
              <w:rPr>
                <w:rFonts w:ascii="Calibri" w:hAnsi="Calibri" w:cs="Calibri"/>
                <w:szCs w:val="26"/>
              </w:rPr>
            </w:pPr>
            <w:r w:rsidRPr="0095236A">
              <w:rPr>
                <w:rFonts w:ascii="Calibri" w:hAnsi="Calibri" w:cs="Calibri"/>
                <w:color w:val="333300"/>
                <w:szCs w:val="26"/>
              </w:rPr>
              <w:t xml:space="preserve"> </w:t>
            </w:r>
          </w:p>
          <w:p w14:paraId="27320992" w14:textId="5B1CF4AB" w:rsidR="0074081A" w:rsidRPr="0095236A" w:rsidRDefault="0074081A" w:rsidP="0081706A">
            <w:pPr>
              <w:ind w:left="360" w:hanging="360"/>
              <w:rPr>
                <w:rFonts w:ascii="Calibri" w:hAnsi="Calibri" w:cs="Arial"/>
                <w:szCs w:val="26"/>
              </w:rPr>
            </w:pPr>
            <w:r w:rsidRPr="0095236A">
              <w:rPr>
                <w:rFonts w:ascii="Calibri" w:hAnsi="Calibri" w:cs="Arial"/>
                <w:szCs w:val="26"/>
              </w:rPr>
              <w:t xml:space="preserve">1.  Please provide a narrative description of how you will provide the services.  Include the areas of the county to be served, the days and hours of operation.  Indicate your capabilities for dedicating a computer to this program with access to the Internet, and adequate staffing to provide all management reports required by the State Department of Aging as well as the Department of Labor’s (SPARQ) electronic reporting requirements.  Describe training procedures for front-line data collection staff. </w:t>
            </w:r>
          </w:p>
          <w:p w14:paraId="45A5F3D1" w14:textId="4346FBA0" w:rsidR="0074081A" w:rsidRPr="0095236A" w:rsidRDefault="0074081A" w:rsidP="0081706A">
            <w:pPr>
              <w:ind w:left="360" w:hanging="360"/>
              <w:rPr>
                <w:rFonts w:ascii="Calibri" w:hAnsi="Calibri" w:cs="Arial"/>
                <w:szCs w:val="26"/>
              </w:rPr>
            </w:pPr>
          </w:p>
          <w:p w14:paraId="0A87613C" w14:textId="49CECAB1" w:rsidR="0074081A" w:rsidRPr="0095236A" w:rsidRDefault="0074081A" w:rsidP="00526C58">
            <w:pPr>
              <w:numPr>
                <w:ilvl w:val="0"/>
                <w:numId w:val="23"/>
              </w:numPr>
              <w:tabs>
                <w:tab w:val="clear" w:pos="720"/>
              </w:tabs>
              <w:ind w:left="360"/>
              <w:rPr>
                <w:rFonts w:ascii="Calibri" w:hAnsi="Calibri" w:cs="Arial"/>
                <w:szCs w:val="26"/>
              </w:rPr>
            </w:pPr>
            <w:r w:rsidRPr="0095236A">
              <w:rPr>
                <w:rFonts w:ascii="Calibri" w:hAnsi="Calibri" w:cs="Arial"/>
                <w:szCs w:val="26"/>
              </w:rPr>
              <w:t>The Title V Senior Community Service Employment Program requires that services be targeted to low income persons who are 55 years of age and older and who have poor employment prospects.  Please tell us your plan on reaching this population.</w:t>
            </w:r>
          </w:p>
          <w:p w14:paraId="06A9F924" w14:textId="77777777" w:rsidR="0074081A" w:rsidRPr="0095236A" w:rsidRDefault="0074081A" w:rsidP="0081706A">
            <w:pPr>
              <w:rPr>
                <w:rFonts w:ascii="Calibri" w:hAnsi="Calibri" w:cs="Arial"/>
                <w:szCs w:val="26"/>
              </w:rPr>
            </w:pPr>
          </w:p>
          <w:p w14:paraId="41C79259" w14:textId="79141A21" w:rsidR="0074081A" w:rsidRPr="0095236A" w:rsidRDefault="0074081A" w:rsidP="0081706A">
            <w:pPr>
              <w:pStyle w:val="BodyTextIndent"/>
              <w:ind w:left="360" w:hanging="335"/>
              <w:rPr>
                <w:rFonts w:ascii="Calibri" w:hAnsi="Calibri"/>
                <w:szCs w:val="26"/>
              </w:rPr>
            </w:pPr>
            <w:r w:rsidRPr="0095236A">
              <w:rPr>
                <w:rFonts w:ascii="Calibri" w:hAnsi="Calibri"/>
                <w:szCs w:val="26"/>
              </w:rPr>
              <w:t>3.  Discuss the outreach/public information methods the organization intends to employ to generate, host agencies and prospective employers for unsubsidized placements for the program.</w:t>
            </w:r>
          </w:p>
          <w:p w14:paraId="204649FC" w14:textId="77777777" w:rsidR="0074081A" w:rsidRPr="0095236A" w:rsidRDefault="0074081A" w:rsidP="0081706A">
            <w:pPr>
              <w:ind w:left="360" w:hanging="335"/>
              <w:rPr>
                <w:rFonts w:ascii="Calibri" w:hAnsi="Calibri" w:cs="Arial"/>
                <w:szCs w:val="26"/>
              </w:rPr>
            </w:pPr>
          </w:p>
          <w:p w14:paraId="4391005E" w14:textId="104443FC" w:rsidR="0074081A" w:rsidRPr="0095236A" w:rsidRDefault="0074081A" w:rsidP="00526C58">
            <w:pPr>
              <w:numPr>
                <w:ilvl w:val="0"/>
                <w:numId w:val="22"/>
              </w:numPr>
              <w:tabs>
                <w:tab w:val="clear" w:pos="720"/>
              </w:tabs>
              <w:ind w:left="360" w:hanging="270"/>
              <w:rPr>
                <w:rFonts w:ascii="Calibri" w:hAnsi="Calibri" w:cs="Arial"/>
                <w:szCs w:val="26"/>
              </w:rPr>
            </w:pPr>
            <w:r w:rsidRPr="0095236A">
              <w:rPr>
                <w:rFonts w:ascii="Calibri" w:hAnsi="Calibri" w:cs="Arial"/>
                <w:szCs w:val="26"/>
              </w:rPr>
              <w:t>Please describe the staff qualifications for the program, including any bi-lingual capability.</w:t>
            </w:r>
          </w:p>
          <w:p w14:paraId="2CC7FC5A" w14:textId="77777777" w:rsidR="0074081A" w:rsidRPr="0095236A" w:rsidRDefault="0074081A" w:rsidP="0081706A">
            <w:pPr>
              <w:ind w:left="90"/>
              <w:rPr>
                <w:rFonts w:ascii="Calibri" w:hAnsi="Calibri" w:cs="Arial"/>
                <w:szCs w:val="26"/>
              </w:rPr>
            </w:pPr>
            <w:r w:rsidRPr="0095236A">
              <w:rPr>
                <w:rFonts w:ascii="Calibri" w:hAnsi="Calibri" w:cs="Arial"/>
                <w:szCs w:val="26"/>
              </w:rPr>
              <w:t xml:space="preserve"> </w:t>
            </w:r>
          </w:p>
          <w:p w14:paraId="0F28D93F" w14:textId="07B93F37" w:rsidR="0074081A" w:rsidRPr="0095236A" w:rsidRDefault="0074081A" w:rsidP="00526C58">
            <w:pPr>
              <w:numPr>
                <w:ilvl w:val="0"/>
                <w:numId w:val="22"/>
              </w:numPr>
              <w:tabs>
                <w:tab w:val="clear" w:pos="720"/>
              </w:tabs>
              <w:ind w:left="415" w:hanging="260"/>
              <w:rPr>
                <w:rFonts w:ascii="Calibri" w:hAnsi="Calibri" w:cs="Arial"/>
                <w:bCs/>
                <w:iCs/>
                <w:szCs w:val="26"/>
              </w:rPr>
            </w:pPr>
            <w:r w:rsidRPr="0095236A">
              <w:rPr>
                <w:rFonts w:ascii="Calibri" w:hAnsi="Calibri" w:cs="Arial"/>
                <w:bCs/>
                <w:iCs/>
                <w:szCs w:val="26"/>
              </w:rPr>
              <w:t>Key components of this program require establishment of relationships with current and potential host agencies who will function as training sites, as well as potential employers.  Give examples of how you will accomplish these critical aspects, including monitoring and overseeing required surveys for qualitative purposes.</w:t>
            </w:r>
          </w:p>
          <w:p w14:paraId="2D23037B" w14:textId="77777777" w:rsidR="0074081A" w:rsidRPr="0095236A" w:rsidRDefault="0074081A" w:rsidP="0081706A">
            <w:pPr>
              <w:ind w:left="415" w:hanging="260"/>
              <w:rPr>
                <w:rFonts w:ascii="Calibri" w:hAnsi="Calibri" w:cs="Arial"/>
                <w:bCs/>
                <w:iCs/>
                <w:szCs w:val="26"/>
              </w:rPr>
            </w:pPr>
          </w:p>
          <w:p w14:paraId="33494500" w14:textId="04D6B143" w:rsidR="0074081A" w:rsidRPr="0095236A" w:rsidRDefault="0074081A" w:rsidP="00526C58">
            <w:pPr>
              <w:numPr>
                <w:ilvl w:val="0"/>
                <w:numId w:val="22"/>
              </w:numPr>
              <w:tabs>
                <w:tab w:val="clear" w:pos="720"/>
              </w:tabs>
              <w:ind w:left="415" w:hanging="260"/>
              <w:rPr>
                <w:rFonts w:ascii="Calibri" w:hAnsi="Calibri" w:cs="Arial"/>
                <w:bCs/>
                <w:iCs/>
                <w:szCs w:val="26"/>
              </w:rPr>
            </w:pPr>
            <w:r w:rsidRPr="0095236A">
              <w:rPr>
                <w:rFonts w:ascii="Calibri" w:hAnsi="Calibri" w:cs="Arial"/>
                <w:bCs/>
                <w:iCs/>
                <w:szCs w:val="26"/>
              </w:rPr>
              <w:t>Describe the quality assurance procedures your agency will use to evaluate the services you propose to provide.</w:t>
            </w:r>
          </w:p>
          <w:p w14:paraId="1CE8D723" w14:textId="77777777" w:rsidR="0074081A" w:rsidRPr="0095236A" w:rsidRDefault="0074081A" w:rsidP="0081706A">
            <w:pPr>
              <w:ind w:left="415" w:hanging="260"/>
              <w:rPr>
                <w:rFonts w:ascii="Calibri" w:hAnsi="Calibri" w:cs="Arial"/>
                <w:bCs/>
                <w:iCs/>
                <w:szCs w:val="26"/>
              </w:rPr>
            </w:pPr>
          </w:p>
          <w:p w14:paraId="2B920DCB" w14:textId="77777777" w:rsidR="0074081A" w:rsidRPr="0095236A" w:rsidRDefault="0074081A" w:rsidP="0081706A">
            <w:pPr>
              <w:ind w:left="415" w:hanging="260"/>
              <w:rPr>
                <w:rFonts w:ascii="Calibri" w:hAnsi="Calibri" w:cs="Arial"/>
                <w:bCs/>
                <w:iCs/>
                <w:szCs w:val="26"/>
              </w:rPr>
            </w:pPr>
            <w:r w:rsidRPr="0095236A">
              <w:rPr>
                <w:rFonts w:ascii="Calibri" w:hAnsi="Calibri" w:cs="Arial"/>
                <w:szCs w:val="26"/>
              </w:rPr>
              <w:t>7.</w:t>
            </w:r>
            <w:r w:rsidRPr="0095236A">
              <w:rPr>
                <w:rFonts w:ascii="Calibri" w:hAnsi="Calibri" w:cs="Arial"/>
                <w:szCs w:val="26"/>
              </w:rPr>
              <w:tab/>
            </w:r>
            <w:r w:rsidRPr="0095236A">
              <w:rPr>
                <w:rFonts w:ascii="Calibri" w:hAnsi="Calibri" w:cs="Arial"/>
                <w:bCs/>
                <w:iCs/>
                <w:szCs w:val="26"/>
              </w:rPr>
              <w:t>Describe how your agency would implement the Senior Employment program, consistent with Title V regulations, from outreach through unsubsidized placement for a typical prospective client.  Include descriptions of a) recruitment and selection; b) eligibility certification and recertification and the orientation timeframe; c) physical examinations; d) the Individual Employability Program (IEP) and e) payroll processing activities.</w:t>
            </w:r>
          </w:p>
          <w:p w14:paraId="1D27E171" w14:textId="078B1093" w:rsidR="0074081A" w:rsidRPr="0095236A" w:rsidRDefault="0074081A" w:rsidP="0081706A">
            <w:pPr>
              <w:ind w:left="415" w:hanging="260"/>
              <w:rPr>
                <w:rFonts w:ascii="Calibri" w:hAnsi="Calibri" w:cs="Arial"/>
                <w:bCs/>
                <w:iCs/>
                <w:szCs w:val="26"/>
              </w:rPr>
            </w:pPr>
          </w:p>
          <w:p w14:paraId="1E006479" w14:textId="77777777" w:rsidR="0074081A" w:rsidRPr="0095236A" w:rsidRDefault="0074081A" w:rsidP="00526C58">
            <w:pPr>
              <w:numPr>
                <w:ilvl w:val="0"/>
                <w:numId w:val="24"/>
              </w:numPr>
              <w:tabs>
                <w:tab w:val="clear" w:pos="720"/>
              </w:tabs>
              <w:ind w:left="415" w:hanging="260"/>
              <w:rPr>
                <w:rFonts w:ascii="Calibri" w:hAnsi="Calibri" w:cs="Arial"/>
                <w:szCs w:val="26"/>
              </w:rPr>
            </w:pPr>
            <w:r w:rsidRPr="0095236A">
              <w:rPr>
                <w:rFonts w:ascii="Calibri" w:hAnsi="Calibri" w:cs="Arial"/>
                <w:bCs/>
                <w:iCs/>
                <w:szCs w:val="26"/>
              </w:rPr>
              <w:t xml:space="preserve">Please describe whether you are starting, continuing, or expanding the program.  Please let us know your plans for continuing the program if the funding you receive is less than you requested. </w:t>
            </w:r>
          </w:p>
          <w:p w14:paraId="4AF7A5F9" w14:textId="77777777" w:rsidR="001A7B89" w:rsidRDefault="001A7B89" w:rsidP="0081706A">
            <w:pPr>
              <w:jc w:val="right"/>
              <w:rPr>
                <w:rFonts w:ascii="Calibri" w:hAnsi="Calibri" w:cs="Arial"/>
                <w:b/>
                <w:bCs/>
                <w:iCs/>
                <w:szCs w:val="26"/>
              </w:rPr>
            </w:pPr>
          </w:p>
          <w:p w14:paraId="101B472F" w14:textId="245AAEB6" w:rsidR="0074081A" w:rsidRPr="0095236A" w:rsidRDefault="0074081A" w:rsidP="0081706A">
            <w:pPr>
              <w:jc w:val="right"/>
              <w:rPr>
                <w:rFonts w:ascii="Calibri" w:hAnsi="Calibri" w:cs="Arial"/>
                <w:b/>
                <w:szCs w:val="26"/>
              </w:rPr>
            </w:pPr>
            <w:r w:rsidRPr="0095236A">
              <w:rPr>
                <w:rFonts w:ascii="Calibri" w:hAnsi="Calibri" w:cs="Arial"/>
                <w:b/>
                <w:bCs/>
                <w:iCs/>
                <w:szCs w:val="26"/>
              </w:rPr>
              <w:t xml:space="preserve">Section </w:t>
            </w:r>
            <w:r w:rsidR="001A7B89">
              <w:rPr>
                <w:rFonts w:ascii="Calibri" w:hAnsi="Calibri" w:cs="Arial"/>
                <w:b/>
                <w:bCs/>
                <w:iCs/>
                <w:szCs w:val="26"/>
              </w:rPr>
              <w:t>Subt</w:t>
            </w:r>
            <w:r w:rsidRPr="0095236A">
              <w:rPr>
                <w:rFonts w:ascii="Calibri" w:hAnsi="Calibri" w:cs="Arial"/>
                <w:b/>
                <w:bCs/>
                <w:iCs/>
                <w:szCs w:val="26"/>
              </w:rPr>
              <w:t>otal</w:t>
            </w:r>
          </w:p>
        </w:tc>
        <w:tc>
          <w:tcPr>
            <w:tcW w:w="1378" w:type="dxa"/>
            <w:tcMar>
              <w:top w:w="72" w:type="dxa"/>
              <w:left w:w="115" w:type="dxa"/>
              <w:right w:w="115" w:type="dxa"/>
            </w:tcMar>
            <w:vAlign w:val="bottom"/>
          </w:tcPr>
          <w:p w14:paraId="018685A8" w14:textId="77777777" w:rsidR="0074081A" w:rsidRPr="0095236A" w:rsidRDefault="0074081A" w:rsidP="0081706A">
            <w:pPr>
              <w:jc w:val="center"/>
              <w:rPr>
                <w:rFonts w:ascii="Calibri" w:hAnsi="Calibri" w:cs="Calibri"/>
                <w:color w:val="333300"/>
              </w:rPr>
            </w:pPr>
          </w:p>
          <w:p w14:paraId="20C23E9F" w14:textId="77777777" w:rsidR="0074081A" w:rsidRPr="0095236A" w:rsidRDefault="0074081A" w:rsidP="0081706A">
            <w:pPr>
              <w:jc w:val="center"/>
              <w:rPr>
                <w:rFonts w:ascii="Calibri" w:hAnsi="Calibri" w:cs="Calibri"/>
                <w:color w:val="333300"/>
              </w:rPr>
            </w:pPr>
          </w:p>
          <w:p w14:paraId="56E92344" w14:textId="77777777" w:rsidR="0074081A" w:rsidRPr="0095236A" w:rsidRDefault="0074081A" w:rsidP="0081706A">
            <w:pPr>
              <w:jc w:val="center"/>
              <w:rPr>
                <w:rFonts w:ascii="Calibri" w:hAnsi="Calibri" w:cs="Calibri"/>
                <w:color w:val="333300"/>
              </w:rPr>
            </w:pPr>
            <w:r w:rsidRPr="0095236A">
              <w:rPr>
                <w:rFonts w:ascii="Calibri" w:hAnsi="Calibri" w:cs="Calibri"/>
                <w:color w:val="333300"/>
              </w:rPr>
              <w:t>5</w:t>
            </w:r>
          </w:p>
          <w:p w14:paraId="48FAD450" w14:textId="77777777" w:rsidR="0074081A" w:rsidRPr="0095236A" w:rsidRDefault="0074081A" w:rsidP="0081706A">
            <w:pPr>
              <w:jc w:val="center"/>
              <w:rPr>
                <w:rFonts w:ascii="Calibri" w:hAnsi="Calibri" w:cs="Calibri"/>
                <w:color w:val="333300"/>
              </w:rPr>
            </w:pPr>
          </w:p>
          <w:p w14:paraId="59AFD2BC" w14:textId="77777777" w:rsidR="0074081A" w:rsidRPr="0095236A" w:rsidRDefault="0074081A" w:rsidP="0081706A">
            <w:pPr>
              <w:jc w:val="center"/>
              <w:rPr>
                <w:rFonts w:ascii="Calibri" w:hAnsi="Calibri" w:cs="Calibri"/>
                <w:color w:val="333300"/>
              </w:rPr>
            </w:pPr>
          </w:p>
          <w:p w14:paraId="49344FB0" w14:textId="77777777" w:rsidR="0074081A" w:rsidRPr="0095236A" w:rsidRDefault="0074081A" w:rsidP="0081706A">
            <w:pPr>
              <w:jc w:val="center"/>
              <w:rPr>
                <w:rFonts w:ascii="Calibri" w:hAnsi="Calibri" w:cs="Calibri"/>
                <w:color w:val="333300"/>
              </w:rPr>
            </w:pPr>
          </w:p>
          <w:p w14:paraId="76E1E129" w14:textId="77777777" w:rsidR="0074081A" w:rsidRPr="0095236A" w:rsidRDefault="0074081A" w:rsidP="0081706A">
            <w:pPr>
              <w:jc w:val="center"/>
              <w:rPr>
                <w:rFonts w:ascii="Calibri" w:hAnsi="Calibri" w:cs="Calibri"/>
                <w:color w:val="333300"/>
              </w:rPr>
            </w:pPr>
          </w:p>
          <w:p w14:paraId="5287D402" w14:textId="77777777" w:rsidR="0074081A" w:rsidRPr="0095236A" w:rsidRDefault="0074081A" w:rsidP="0081706A">
            <w:pPr>
              <w:jc w:val="center"/>
              <w:rPr>
                <w:rFonts w:ascii="Calibri" w:hAnsi="Calibri" w:cs="Calibri"/>
                <w:color w:val="333300"/>
              </w:rPr>
            </w:pPr>
          </w:p>
          <w:p w14:paraId="3FDD4324" w14:textId="77777777" w:rsidR="0074081A" w:rsidRPr="0095236A" w:rsidRDefault="0074081A" w:rsidP="0081706A">
            <w:pPr>
              <w:jc w:val="center"/>
              <w:rPr>
                <w:rFonts w:ascii="Calibri" w:hAnsi="Calibri" w:cs="Calibri"/>
                <w:color w:val="333300"/>
              </w:rPr>
            </w:pPr>
          </w:p>
          <w:p w14:paraId="2665A3EE" w14:textId="66781AC8" w:rsidR="0074081A" w:rsidRPr="0095236A" w:rsidRDefault="0074081A" w:rsidP="0081706A">
            <w:pPr>
              <w:jc w:val="center"/>
              <w:rPr>
                <w:rFonts w:ascii="Calibri" w:hAnsi="Calibri" w:cs="Calibri"/>
                <w:color w:val="333300"/>
              </w:rPr>
            </w:pPr>
          </w:p>
          <w:p w14:paraId="244EB1DC" w14:textId="7650266E" w:rsidR="0074081A" w:rsidRPr="0095236A" w:rsidRDefault="0074081A" w:rsidP="0081706A">
            <w:pPr>
              <w:jc w:val="center"/>
              <w:rPr>
                <w:rFonts w:ascii="Calibri" w:hAnsi="Calibri" w:cs="Calibri"/>
                <w:color w:val="333300"/>
              </w:rPr>
            </w:pPr>
          </w:p>
          <w:p w14:paraId="7A0A1AF0" w14:textId="77777777" w:rsidR="0074081A" w:rsidRPr="0095236A" w:rsidRDefault="0074081A" w:rsidP="0081706A">
            <w:pPr>
              <w:jc w:val="center"/>
              <w:rPr>
                <w:rFonts w:ascii="Calibri" w:hAnsi="Calibri" w:cs="Calibri"/>
                <w:color w:val="333300"/>
              </w:rPr>
            </w:pPr>
          </w:p>
          <w:p w14:paraId="70B8571B" w14:textId="77777777" w:rsidR="0074081A" w:rsidRPr="0095236A" w:rsidRDefault="0074081A" w:rsidP="0081706A">
            <w:pPr>
              <w:jc w:val="center"/>
              <w:rPr>
                <w:rFonts w:ascii="Calibri" w:hAnsi="Calibri" w:cs="Calibri"/>
                <w:color w:val="333300"/>
              </w:rPr>
            </w:pPr>
            <w:r w:rsidRPr="0095236A">
              <w:rPr>
                <w:rFonts w:ascii="Calibri" w:hAnsi="Calibri" w:cs="Calibri"/>
                <w:color w:val="333300"/>
              </w:rPr>
              <w:t>5</w:t>
            </w:r>
          </w:p>
          <w:p w14:paraId="6AF292A1" w14:textId="79750362" w:rsidR="0074081A" w:rsidRPr="0095236A" w:rsidRDefault="0074081A" w:rsidP="0081706A">
            <w:pPr>
              <w:jc w:val="center"/>
              <w:rPr>
                <w:rFonts w:ascii="Calibri" w:hAnsi="Calibri" w:cs="Calibri"/>
                <w:color w:val="333300"/>
              </w:rPr>
            </w:pPr>
          </w:p>
          <w:p w14:paraId="76F01303" w14:textId="77777777" w:rsidR="0074081A" w:rsidRPr="0095236A" w:rsidRDefault="0074081A" w:rsidP="0081706A">
            <w:pPr>
              <w:jc w:val="center"/>
              <w:rPr>
                <w:rFonts w:ascii="Calibri" w:hAnsi="Calibri" w:cs="Calibri"/>
                <w:color w:val="333300"/>
              </w:rPr>
            </w:pPr>
          </w:p>
          <w:p w14:paraId="731642E9" w14:textId="77777777" w:rsidR="0074081A" w:rsidRPr="0095236A" w:rsidRDefault="0074081A" w:rsidP="0081706A">
            <w:pPr>
              <w:jc w:val="center"/>
              <w:rPr>
                <w:rFonts w:ascii="Calibri" w:hAnsi="Calibri" w:cs="Calibri"/>
                <w:color w:val="333300"/>
              </w:rPr>
            </w:pPr>
          </w:p>
          <w:p w14:paraId="3811E958" w14:textId="77777777" w:rsidR="0074081A" w:rsidRPr="0095236A" w:rsidRDefault="0074081A" w:rsidP="0081706A">
            <w:pPr>
              <w:jc w:val="center"/>
              <w:rPr>
                <w:rFonts w:ascii="Calibri" w:hAnsi="Calibri" w:cs="Calibri"/>
                <w:color w:val="333300"/>
              </w:rPr>
            </w:pPr>
          </w:p>
          <w:p w14:paraId="2231A2D2" w14:textId="77777777" w:rsidR="0074081A" w:rsidRPr="0095236A" w:rsidRDefault="0074081A" w:rsidP="0081706A">
            <w:pPr>
              <w:jc w:val="center"/>
              <w:rPr>
                <w:rFonts w:ascii="Calibri" w:hAnsi="Calibri" w:cs="Calibri"/>
                <w:color w:val="333300"/>
              </w:rPr>
            </w:pPr>
            <w:r w:rsidRPr="0095236A">
              <w:rPr>
                <w:rFonts w:ascii="Calibri" w:hAnsi="Calibri" w:cs="Calibri"/>
                <w:color w:val="333300"/>
              </w:rPr>
              <w:t>5</w:t>
            </w:r>
          </w:p>
          <w:p w14:paraId="65402190" w14:textId="77777777" w:rsidR="0074081A" w:rsidRPr="0095236A" w:rsidRDefault="0074081A" w:rsidP="0081706A">
            <w:pPr>
              <w:jc w:val="center"/>
              <w:rPr>
                <w:rFonts w:ascii="Calibri" w:hAnsi="Calibri" w:cs="Calibri"/>
                <w:color w:val="333300"/>
              </w:rPr>
            </w:pPr>
          </w:p>
          <w:p w14:paraId="685471E5" w14:textId="77777777" w:rsidR="0074081A" w:rsidRPr="0095236A" w:rsidRDefault="0074081A" w:rsidP="0081706A">
            <w:pPr>
              <w:jc w:val="center"/>
              <w:rPr>
                <w:rFonts w:ascii="Calibri" w:hAnsi="Calibri" w:cs="Calibri"/>
                <w:color w:val="333300"/>
              </w:rPr>
            </w:pPr>
          </w:p>
          <w:p w14:paraId="0AA23D34" w14:textId="77777777" w:rsidR="0074081A" w:rsidRPr="0095236A" w:rsidRDefault="0074081A" w:rsidP="0081706A">
            <w:pPr>
              <w:jc w:val="center"/>
              <w:rPr>
                <w:rFonts w:ascii="Calibri" w:hAnsi="Calibri" w:cs="Calibri"/>
                <w:color w:val="333300"/>
              </w:rPr>
            </w:pPr>
            <w:r w:rsidRPr="0095236A">
              <w:rPr>
                <w:rFonts w:ascii="Calibri" w:hAnsi="Calibri" w:cs="Calibri"/>
                <w:color w:val="333300"/>
              </w:rPr>
              <w:t>5</w:t>
            </w:r>
          </w:p>
          <w:p w14:paraId="0D12B3A8" w14:textId="77777777" w:rsidR="0074081A" w:rsidRPr="0095236A" w:rsidRDefault="0074081A" w:rsidP="0081706A">
            <w:pPr>
              <w:jc w:val="center"/>
              <w:rPr>
                <w:rFonts w:ascii="Calibri" w:hAnsi="Calibri" w:cs="Calibri"/>
                <w:color w:val="333300"/>
              </w:rPr>
            </w:pPr>
          </w:p>
          <w:p w14:paraId="2182FD9D" w14:textId="77777777" w:rsidR="0074081A" w:rsidRPr="0095236A" w:rsidRDefault="0074081A" w:rsidP="0081706A">
            <w:pPr>
              <w:jc w:val="center"/>
              <w:rPr>
                <w:rFonts w:ascii="Calibri" w:hAnsi="Calibri" w:cs="Calibri"/>
                <w:color w:val="333300"/>
              </w:rPr>
            </w:pPr>
          </w:p>
          <w:p w14:paraId="394831BF" w14:textId="77777777" w:rsidR="0074081A" w:rsidRPr="0095236A" w:rsidRDefault="0074081A" w:rsidP="0081706A">
            <w:pPr>
              <w:jc w:val="center"/>
              <w:rPr>
                <w:rFonts w:ascii="Calibri" w:hAnsi="Calibri" w:cs="Calibri"/>
                <w:color w:val="333300"/>
              </w:rPr>
            </w:pPr>
            <w:r w:rsidRPr="0095236A">
              <w:rPr>
                <w:rFonts w:ascii="Calibri" w:hAnsi="Calibri" w:cs="Calibri"/>
                <w:color w:val="333300"/>
              </w:rPr>
              <w:t>5</w:t>
            </w:r>
          </w:p>
          <w:p w14:paraId="21A951B1" w14:textId="77777777" w:rsidR="0074081A" w:rsidRPr="0095236A" w:rsidRDefault="0074081A" w:rsidP="0081706A">
            <w:pPr>
              <w:jc w:val="center"/>
              <w:rPr>
                <w:rFonts w:ascii="Calibri" w:hAnsi="Calibri" w:cs="Calibri"/>
                <w:color w:val="333300"/>
              </w:rPr>
            </w:pPr>
          </w:p>
          <w:p w14:paraId="77AFBCF4" w14:textId="77777777" w:rsidR="0074081A" w:rsidRPr="0095236A" w:rsidRDefault="0074081A" w:rsidP="0081706A">
            <w:pPr>
              <w:jc w:val="center"/>
              <w:rPr>
                <w:rFonts w:ascii="Calibri" w:hAnsi="Calibri" w:cs="Calibri"/>
                <w:color w:val="333300"/>
              </w:rPr>
            </w:pPr>
          </w:p>
          <w:p w14:paraId="2BF0CBB0" w14:textId="77777777" w:rsidR="0074081A" w:rsidRPr="0095236A" w:rsidRDefault="0074081A" w:rsidP="0081706A">
            <w:pPr>
              <w:jc w:val="center"/>
              <w:rPr>
                <w:rFonts w:ascii="Calibri" w:hAnsi="Calibri" w:cs="Calibri"/>
                <w:color w:val="333300"/>
              </w:rPr>
            </w:pPr>
          </w:p>
          <w:p w14:paraId="4FC2D9E8" w14:textId="77777777" w:rsidR="0074081A" w:rsidRPr="0095236A" w:rsidRDefault="0074081A" w:rsidP="0081706A">
            <w:pPr>
              <w:jc w:val="center"/>
              <w:rPr>
                <w:rFonts w:ascii="Calibri" w:hAnsi="Calibri" w:cs="Calibri"/>
                <w:color w:val="333300"/>
              </w:rPr>
            </w:pPr>
          </w:p>
          <w:p w14:paraId="012E7140" w14:textId="77777777" w:rsidR="0074081A" w:rsidRPr="0095236A" w:rsidRDefault="0074081A" w:rsidP="0081706A">
            <w:pPr>
              <w:jc w:val="center"/>
              <w:rPr>
                <w:rFonts w:ascii="Calibri" w:hAnsi="Calibri" w:cs="Calibri"/>
                <w:color w:val="333300"/>
              </w:rPr>
            </w:pPr>
          </w:p>
          <w:p w14:paraId="6DBB612A" w14:textId="77777777" w:rsidR="0074081A" w:rsidRPr="0095236A" w:rsidRDefault="0074081A" w:rsidP="0081706A">
            <w:pPr>
              <w:jc w:val="center"/>
              <w:rPr>
                <w:rFonts w:ascii="Calibri" w:hAnsi="Calibri" w:cs="Calibri"/>
                <w:color w:val="333300"/>
              </w:rPr>
            </w:pPr>
          </w:p>
          <w:p w14:paraId="488B7BF3" w14:textId="77777777" w:rsidR="0074081A" w:rsidRPr="0095236A" w:rsidRDefault="0074081A" w:rsidP="0081706A">
            <w:pPr>
              <w:jc w:val="center"/>
              <w:rPr>
                <w:rFonts w:ascii="Calibri" w:hAnsi="Calibri" w:cs="Calibri"/>
                <w:color w:val="333300"/>
              </w:rPr>
            </w:pPr>
            <w:r w:rsidRPr="0095236A">
              <w:rPr>
                <w:rFonts w:ascii="Calibri" w:hAnsi="Calibri" w:cs="Calibri"/>
                <w:color w:val="333300"/>
              </w:rPr>
              <w:t>5</w:t>
            </w:r>
          </w:p>
          <w:p w14:paraId="2A1EE9AD" w14:textId="77777777" w:rsidR="0074081A" w:rsidRPr="0095236A" w:rsidRDefault="0074081A" w:rsidP="0081706A">
            <w:pPr>
              <w:jc w:val="center"/>
              <w:rPr>
                <w:rFonts w:ascii="Calibri" w:hAnsi="Calibri" w:cs="Calibri"/>
                <w:color w:val="333300"/>
              </w:rPr>
            </w:pPr>
          </w:p>
          <w:p w14:paraId="7EF767DD" w14:textId="77777777" w:rsidR="0074081A" w:rsidRPr="0095236A" w:rsidRDefault="0074081A" w:rsidP="0081706A">
            <w:pPr>
              <w:jc w:val="center"/>
              <w:rPr>
                <w:rFonts w:ascii="Calibri" w:hAnsi="Calibri" w:cs="Calibri"/>
                <w:color w:val="333300"/>
              </w:rPr>
            </w:pPr>
          </w:p>
          <w:p w14:paraId="74587734" w14:textId="77777777" w:rsidR="0074081A" w:rsidRPr="0095236A" w:rsidRDefault="0074081A" w:rsidP="0081706A">
            <w:pPr>
              <w:jc w:val="center"/>
              <w:rPr>
                <w:rFonts w:ascii="Calibri" w:hAnsi="Calibri" w:cs="Calibri"/>
                <w:color w:val="333300"/>
              </w:rPr>
            </w:pPr>
          </w:p>
          <w:p w14:paraId="00E1F1B7" w14:textId="77777777" w:rsidR="0074081A" w:rsidRPr="0095236A" w:rsidRDefault="0074081A" w:rsidP="0081706A">
            <w:pPr>
              <w:jc w:val="center"/>
              <w:rPr>
                <w:rFonts w:ascii="Calibri" w:hAnsi="Calibri" w:cs="Calibri"/>
                <w:color w:val="333300"/>
              </w:rPr>
            </w:pPr>
            <w:r w:rsidRPr="0095236A">
              <w:rPr>
                <w:rFonts w:ascii="Calibri" w:hAnsi="Calibri" w:cs="Calibri"/>
                <w:color w:val="333300"/>
              </w:rPr>
              <w:t>5</w:t>
            </w:r>
          </w:p>
          <w:p w14:paraId="7702BBA4" w14:textId="77777777" w:rsidR="0074081A" w:rsidRPr="0095236A" w:rsidRDefault="0074081A" w:rsidP="0081706A">
            <w:pPr>
              <w:jc w:val="center"/>
              <w:rPr>
                <w:rFonts w:ascii="Calibri" w:hAnsi="Calibri" w:cs="Calibri"/>
                <w:color w:val="333300"/>
              </w:rPr>
            </w:pPr>
          </w:p>
          <w:p w14:paraId="3EE56B54" w14:textId="77777777" w:rsidR="0074081A" w:rsidRPr="0095236A" w:rsidRDefault="0074081A" w:rsidP="0081706A">
            <w:pPr>
              <w:jc w:val="center"/>
              <w:rPr>
                <w:rFonts w:ascii="Calibri" w:hAnsi="Calibri" w:cs="Calibri"/>
                <w:color w:val="333300"/>
              </w:rPr>
            </w:pPr>
          </w:p>
          <w:p w14:paraId="0253585A" w14:textId="77777777" w:rsidR="0074081A" w:rsidRPr="0095236A" w:rsidRDefault="0074081A" w:rsidP="0081706A">
            <w:pPr>
              <w:jc w:val="center"/>
              <w:rPr>
                <w:rFonts w:ascii="Calibri" w:hAnsi="Calibri" w:cs="Calibri"/>
                <w:color w:val="333300"/>
              </w:rPr>
            </w:pPr>
          </w:p>
          <w:p w14:paraId="52711836" w14:textId="77777777" w:rsidR="0074081A" w:rsidRPr="0095236A" w:rsidRDefault="0074081A" w:rsidP="0081706A">
            <w:pPr>
              <w:jc w:val="center"/>
              <w:rPr>
                <w:rFonts w:ascii="Calibri" w:hAnsi="Calibri" w:cs="Calibri"/>
                <w:color w:val="333300"/>
              </w:rPr>
            </w:pPr>
          </w:p>
          <w:p w14:paraId="57BAAD34" w14:textId="77777777" w:rsidR="0074081A" w:rsidRPr="0095236A" w:rsidRDefault="0074081A" w:rsidP="0081706A">
            <w:pPr>
              <w:jc w:val="center"/>
              <w:rPr>
                <w:rFonts w:ascii="Calibri" w:hAnsi="Calibri" w:cs="Calibri"/>
                <w:color w:val="333300"/>
              </w:rPr>
            </w:pPr>
          </w:p>
          <w:p w14:paraId="2F938FB7" w14:textId="77777777" w:rsidR="0074081A" w:rsidRPr="0095236A" w:rsidRDefault="0074081A" w:rsidP="0081706A">
            <w:pPr>
              <w:jc w:val="center"/>
              <w:rPr>
                <w:rFonts w:ascii="Calibri" w:hAnsi="Calibri" w:cs="Calibri"/>
                <w:color w:val="333300"/>
              </w:rPr>
            </w:pPr>
          </w:p>
          <w:p w14:paraId="4AFD2191" w14:textId="77777777" w:rsidR="0074081A" w:rsidRPr="0095236A" w:rsidRDefault="0074081A" w:rsidP="0081706A">
            <w:pPr>
              <w:jc w:val="center"/>
              <w:rPr>
                <w:rFonts w:ascii="Calibri" w:hAnsi="Calibri" w:cs="Calibri"/>
                <w:color w:val="333300"/>
              </w:rPr>
            </w:pPr>
            <w:r w:rsidRPr="0095236A">
              <w:rPr>
                <w:rFonts w:ascii="Calibri" w:hAnsi="Calibri" w:cs="Calibri"/>
                <w:color w:val="333300"/>
              </w:rPr>
              <w:t>5</w:t>
            </w:r>
          </w:p>
          <w:p w14:paraId="6BFD9974" w14:textId="77777777" w:rsidR="0074081A" w:rsidRPr="0095236A" w:rsidRDefault="0074081A" w:rsidP="0081706A">
            <w:pPr>
              <w:jc w:val="center"/>
              <w:rPr>
                <w:rFonts w:ascii="Calibri" w:hAnsi="Calibri" w:cs="Calibri"/>
                <w:color w:val="333300"/>
              </w:rPr>
            </w:pPr>
          </w:p>
          <w:p w14:paraId="7AF4F8EA" w14:textId="77777777" w:rsidR="0074081A" w:rsidRPr="0095236A" w:rsidRDefault="0074081A" w:rsidP="0081706A">
            <w:pPr>
              <w:jc w:val="center"/>
              <w:rPr>
                <w:rFonts w:ascii="Calibri" w:hAnsi="Calibri" w:cs="Calibri"/>
                <w:color w:val="333300"/>
              </w:rPr>
            </w:pPr>
          </w:p>
          <w:p w14:paraId="22FE19ED" w14:textId="77777777" w:rsidR="0074081A" w:rsidRPr="0095236A" w:rsidRDefault="0074081A" w:rsidP="0081706A">
            <w:pPr>
              <w:jc w:val="center"/>
              <w:rPr>
                <w:rFonts w:ascii="Calibri" w:hAnsi="Calibri" w:cs="Calibri"/>
                <w:b/>
                <w:color w:val="333300"/>
              </w:rPr>
            </w:pPr>
          </w:p>
          <w:p w14:paraId="1A0BD91E" w14:textId="77777777" w:rsidR="007C6271" w:rsidRDefault="007C6271" w:rsidP="0081706A">
            <w:pPr>
              <w:jc w:val="center"/>
              <w:rPr>
                <w:rFonts w:ascii="Calibri" w:hAnsi="Calibri" w:cs="Calibri"/>
                <w:b/>
                <w:color w:val="333300"/>
              </w:rPr>
            </w:pPr>
          </w:p>
          <w:p w14:paraId="093568C0" w14:textId="559A4311" w:rsidR="0074081A" w:rsidRPr="0095236A" w:rsidRDefault="0074081A" w:rsidP="0081706A">
            <w:pPr>
              <w:jc w:val="center"/>
              <w:rPr>
                <w:rFonts w:ascii="Calibri" w:hAnsi="Calibri" w:cs="Calibri"/>
                <w:b/>
                <w:color w:val="333300"/>
              </w:rPr>
            </w:pPr>
            <w:r w:rsidRPr="0095236A">
              <w:rPr>
                <w:rFonts w:ascii="Calibri" w:hAnsi="Calibri" w:cs="Calibri"/>
                <w:b/>
                <w:color w:val="333300"/>
              </w:rPr>
              <w:t>40</w:t>
            </w:r>
          </w:p>
        </w:tc>
      </w:tr>
      <w:tr w:rsidR="0074081A" w:rsidRPr="0095236A" w14:paraId="4714B600" w14:textId="77777777" w:rsidTr="00811ABD">
        <w:tc>
          <w:tcPr>
            <w:tcW w:w="630" w:type="dxa"/>
            <w:tcMar>
              <w:top w:w="72" w:type="dxa"/>
              <w:left w:w="115" w:type="dxa"/>
              <w:right w:w="115" w:type="dxa"/>
            </w:tcMar>
          </w:tcPr>
          <w:p w14:paraId="624EBA2E" w14:textId="77777777" w:rsidR="0074081A" w:rsidRPr="0095236A" w:rsidRDefault="0074081A" w:rsidP="0081706A">
            <w:pPr>
              <w:pStyle w:val="ListParagraph"/>
              <w:ind w:left="0"/>
              <w:rPr>
                <w:rFonts w:ascii="Calibri" w:hAnsi="Calibri" w:cs="Calibri"/>
                <w:b/>
              </w:rPr>
            </w:pPr>
            <w:r w:rsidRPr="0095236A">
              <w:rPr>
                <w:rFonts w:ascii="Calibri" w:hAnsi="Calibri" w:cs="Calibri"/>
                <w:b/>
              </w:rPr>
              <w:t>F.</w:t>
            </w:r>
          </w:p>
        </w:tc>
        <w:tc>
          <w:tcPr>
            <w:tcW w:w="7734" w:type="dxa"/>
            <w:tcMar>
              <w:top w:w="72" w:type="dxa"/>
              <w:left w:w="115" w:type="dxa"/>
              <w:right w:w="115" w:type="dxa"/>
            </w:tcMar>
          </w:tcPr>
          <w:p w14:paraId="01495EB7" w14:textId="4217622F" w:rsidR="0074081A" w:rsidRPr="0095236A" w:rsidRDefault="0074081A" w:rsidP="0081706A">
            <w:pPr>
              <w:rPr>
                <w:rFonts w:ascii="Calibri" w:hAnsi="Calibri" w:cs="Arial"/>
                <w:b/>
                <w:bCs/>
                <w:szCs w:val="26"/>
              </w:rPr>
            </w:pPr>
            <w:r w:rsidRPr="0095236A">
              <w:rPr>
                <w:rFonts w:ascii="Calibri" w:hAnsi="Calibri" w:cs="Arial"/>
                <w:b/>
                <w:bCs/>
                <w:szCs w:val="26"/>
              </w:rPr>
              <w:t xml:space="preserve">Administrative &amp; Fiscal Qualifications: </w:t>
            </w:r>
          </w:p>
          <w:p w14:paraId="76C34A73" w14:textId="77777777" w:rsidR="0074081A" w:rsidRPr="0095236A" w:rsidRDefault="0074081A" w:rsidP="0081706A">
            <w:pPr>
              <w:rPr>
                <w:rFonts w:ascii="Calibri" w:hAnsi="Calibri" w:cs="Arial"/>
                <w:b/>
                <w:bCs/>
                <w:szCs w:val="26"/>
              </w:rPr>
            </w:pPr>
            <w:r w:rsidRPr="0095236A">
              <w:rPr>
                <w:rFonts w:ascii="Calibri" w:hAnsi="Calibri" w:cs="Arial"/>
                <w:b/>
                <w:bCs/>
                <w:szCs w:val="26"/>
              </w:rPr>
              <w:t xml:space="preserve">(Maximum three (3) pages- 150 points) </w:t>
            </w:r>
          </w:p>
          <w:p w14:paraId="3D0C11EB" w14:textId="77777777" w:rsidR="0074081A" w:rsidRPr="0095236A" w:rsidRDefault="0074081A" w:rsidP="0081706A">
            <w:pPr>
              <w:rPr>
                <w:rFonts w:ascii="Calibri" w:hAnsi="Calibri" w:cs="Arial"/>
                <w:b/>
                <w:bCs/>
                <w:sz w:val="16"/>
                <w:szCs w:val="16"/>
              </w:rPr>
            </w:pPr>
          </w:p>
          <w:p w14:paraId="13183838" w14:textId="77777777" w:rsidR="0074081A" w:rsidRPr="0095236A" w:rsidRDefault="0074081A" w:rsidP="00526C58">
            <w:pPr>
              <w:numPr>
                <w:ilvl w:val="0"/>
                <w:numId w:val="21"/>
              </w:numPr>
              <w:rPr>
                <w:rFonts w:ascii="Calibri" w:hAnsi="Calibri" w:cs="Arial"/>
                <w:b/>
                <w:bCs/>
                <w:szCs w:val="26"/>
              </w:rPr>
            </w:pPr>
            <w:r w:rsidRPr="0095236A">
              <w:rPr>
                <w:rFonts w:ascii="Calibri" w:hAnsi="Calibri" w:cs="Arial"/>
                <w:szCs w:val="26"/>
              </w:rPr>
              <w:t>Using the format below, please provide your agency’s staffing plan and percentage of time allocated to this program.  In narrative form, please describe the responsibilities and qualifications of all staff directly responsible for delivery of services.  Please note that staffing plans must match personnel costs on budget.</w:t>
            </w:r>
          </w:p>
          <w:p w14:paraId="233179A3" w14:textId="437C2C6E" w:rsidR="0074081A" w:rsidRPr="0095236A" w:rsidRDefault="0074081A" w:rsidP="0081706A">
            <w:pPr>
              <w:rPr>
                <w:rFonts w:ascii="Calibri" w:hAnsi="Calibri" w:cs="Arial"/>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890"/>
              <w:gridCol w:w="2070"/>
            </w:tblGrid>
            <w:tr w:rsidR="0074081A" w:rsidRPr="0095236A" w14:paraId="373C4C8F" w14:textId="77777777" w:rsidTr="0081706A">
              <w:tc>
                <w:tcPr>
                  <w:tcW w:w="2197" w:type="dxa"/>
                  <w:tcBorders>
                    <w:top w:val="single" w:sz="4" w:space="0" w:color="auto"/>
                    <w:left w:val="single" w:sz="4" w:space="0" w:color="auto"/>
                    <w:bottom w:val="single" w:sz="4" w:space="0" w:color="auto"/>
                    <w:right w:val="nil"/>
                  </w:tcBorders>
                </w:tcPr>
                <w:p w14:paraId="3C142C05" w14:textId="77777777" w:rsidR="0074081A" w:rsidRPr="0095236A" w:rsidRDefault="0074081A" w:rsidP="0081706A">
                  <w:pPr>
                    <w:rPr>
                      <w:rFonts w:ascii="Calibri" w:hAnsi="Calibri" w:cs="Arial"/>
                      <w:b/>
                      <w:bCs/>
                      <w:szCs w:val="26"/>
                    </w:rPr>
                  </w:pPr>
                </w:p>
              </w:tc>
              <w:tc>
                <w:tcPr>
                  <w:tcW w:w="1890" w:type="dxa"/>
                  <w:tcBorders>
                    <w:top w:val="single" w:sz="4" w:space="0" w:color="auto"/>
                    <w:left w:val="nil"/>
                    <w:bottom w:val="single" w:sz="4" w:space="0" w:color="auto"/>
                    <w:right w:val="nil"/>
                  </w:tcBorders>
                </w:tcPr>
                <w:p w14:paraId="6CE9926E" w14:textId="77777777" w:rsidR="0074081A" w:rsidRPr="0095236A" w:rsidRDefault="0074081A" w:rsidP="0081706A">
                  <w:pPr>
                    <w:jc w:val="center"/>
                    <w:rPr>
                      <w:rFonts w:ascii="Calibri" w:hAnsi="Calibri" w:cs="Arial"/>
                      <w:b/>
                      <w:bCs/>
                      <w:szCs w:val="26"/>
                    </w:rPr>
                  </w:pPr>
                  <w:r w:rsidRPr="0095236A">
                    <w:rPr>
                      <w:rFonts w:ascii="Calibri" w:hAnsi="Calibri" w:cs="Arial"/>
                      <w:b/>
                      <w:bCs/>
                      <w:szCs w:val="26"/>
                    </w:rPr>
                    <w:t>Staff Summary Form</w:t>
                  </w:r>
                </w:p>
              </w:tc>
              <w:tc>
                <w:tcPr>
                  <w:tcW w:w="2070" w:type="dxa"/>
                  <w:tcBorders>
                    <w:top w:val="single" w:sz="4" w:space="0" w:color="auto"/>
                    <w:left w:val="nil"/>
                    <w:bottom w:val="single" w:sz="4" w:space="0" w:color="auto"/>
                    <w:right w:val="single" w:sz="4" w:space="0" w:color="auto"/>
                  </w:tcBorders>
                </w:tcPr>
                <w:p w14:paraId="57A38543" w14:textId="77777777" w:rsidR="0074081A" w:rsidRPr="0095236A" w:rsidRDefault="0074081A" w:rsidP="0081706A">
                  <w:pPr>
                    <w:rPr>
                      <w:rFonts w:ascii="Calibri" w:hAnsi="Calibri" w:cs="Arial"/>
                      <w:b/>
                      <w:bCs/>
                      <w:szCs w:val="26"/>
                    </w:rPr>
                  </w:pPr>
                </w:p>
              </w:tc>
            </w:tr>
            <w:tr w:rsidR="0074081A" w:rsidRPr="0095236A" w14:paraId="12A7B662" w14:textId="77777777" w:rsidTr="0081706A">
              <w:tc>
                <w:tcPr>
                  <w:tcW w:w="2197" w:type="dxa"/>
                  <w:tcBorders>
                    <w:top w:val="single" w:sz="4" w:space="0" w:color="auto"/>
                  </w:tcBorders>
                </w:tcPr>
                <w:p w14:paraId="1F51CF09" w14:textId="77777777" w:rsidR="0074081A" w:rsidRPr="0095236A" w:rsidRDefault="0074081A" w:rsidP="0081706A">
                  <w:pPr>
                    <w:rPr>
                      <w:rFonts w:ascii="Calibri" w:hAnsi="Calibri" w:cs="Arial"/>
                      <w:b/>
                      <w:bCs/>
                      <w:szCs w:val="26"/>
                    </w:rPr>
                  </w:pPr>
                  <w:r w:rsidRPr="0095236A">
                    <w:rPr>
                      <w:rFonts w:ascii="Calibri" w:hAnsi="Calibri" w:cs="Arial"/>
                      <w:b/>
                      <w:bCs/>
                      <w:szCs w:val="26"/>
                    </w:rPr>
                    <w:t>Job Title/Position</w:t>
                  </w:r>
                </w:p>
              </w:tc>
              <w:tc>
                <w:tcPr>
                  <w:tcW w:w="1890" w:type="dxa"/>
                  <w:tcBorders>
                    <w:top w:val="single" w:sz="4" w:space="0" w:color="auto"/>
                  </w:tcBorders>
                </w:tcPr>
                <w:p w14:paraId="208051E1" w14:textId="77777777" w:rsidR="0074081A" w:rsidRPr="0095236A" w:rsidRDefault="0074081A" w:rsidP="0081706A">
                  <w:pPr>
                    <w:jc w:val="center"/>
                    <w:rPr>
                      <w:rFonts w:ascii="Calibri" w:hAnsi="Calibri" w:cs="Arial"/>
                      <w:b/>
                      <w:bCs/>
                      <w:szCs w:val="26"/>
                    </w:rPr>
                  </w:pPr>
                  <w:r w:rsidRPr="0095236A">
                    <w:rPr>
                      <w:rFonts w:ascii="Calibri" w:hAnsi="Calibri" w:cs="Arial"/>
                      <w:b/>
                      <w:bCs/>
                      <w:szCs w:val="26"/>
                    </w:rPr>
                    <w:t>Total Agency % FTE</w:t>
                  </w:r>
                </w:p>
              </w:tc>
              <w:tc>
                <w:tcPr>
                  <w:tcW w:w="2070" w:type="dxa"/>
                  <w:tcBorders>
                    <w:top w:val="single" w:sz="4" w:space="0" w:color="auto"/>
                  </w:tcBorders>
                </w:tcPr>
                <w:p w14:paraId="75D1F4C2" w14:textId="77777777" w:rsidR="0074081A" w:rsidRPr="0095236A" w:rsidRDefault="0074081A" w:rsidP="0081706A">
                  <w:pPr>
                    <w:jc w:val="center"/>
                    <w:rPr>
                      <w:rFonts w:ascii="Calibri" w:hAnsi="Calibri" w:cs="Arial"/>
                      <w:b/>
                      <w:bCs/>
                      <w:szCs w:val="26"/>
                    </w:rPr>
                  </w:pPr>
                  <w:r w:rsidRPr="0095236A">
                    <w:rPr>
                      <w:rFonts w:ascii="Calibri" w:hAnsi="Calibri" w:cs="Arial"/>
                      <w:b/>
                      <w:bCs/>
                      <w:szCs w:val="26"/>
                    </w:rPr>
                    <w:t>% FTE for this program</w:t>
                  </w:r>
                </w:p>
              </w:tc>
            </w:tr>
            <w:tr w:rsidR="0074081A" w:rsidRPr="0095236A" w14:paraId="3B49677B" w14:textId="77777777" w:rsidTr="0081706A">
              <w:tc>
                <w:tcPr>
                  <w:tcW w:w="2197" w:type="dxa"/>
                </w:tcPr>
                <w:p w14:paraId="470C837A" w14:textId="77777777" w:rsidR="0074081A" w:rsidRPr="0095236A" w:rsidRDefault="0074081A" w:rsidP="0081706A">
                  <w:pPr>
                    <w:rPr>
                      <w:rFonts w:ascii="Calibri" w:hAnsi="Calibri" w:cs="Arial"/>
                      <w:b/>
                      <w:bCs/>
                      <w:szCs w:val="26"/>
                    </w:rPr>
                  </w:pPr>
                </w:p>
              </w:tc>
              <w:tc>
                <w:tcPr>
                  <w:tcW w:w="1890" w:type="dxa"/>
                </w:tcPr>
                <w:p w14:paraId="461CA9CD" w14:textId="77777777" w:rsidR="0074081A" w:rsidRPr="0095236A" w:rsidRDefault="0074081A" w:rsidP="0081706A">
                  <w:pPr>
                    <w:rPr>
                      <w:rFonts w:ascii="Calibri" w:hAnsi="Calibri" w:cs="Arial"/>
                      <w:b/>
                      <w:bCs/>
                      <w:szCs w:val="26"/>
                    </w:rPr>
                  </w:pPr>
                </w:p>
              </w:tc>
              <w:tc>
                <w:tcPr>
                  <w:tcW w:w="2070" w:type="dxa"/>
                </w:tcPr>
                <w:p w14:paraId="54AAE614" w14:textId="77777777" w:rsidR="0074081A" w:rsidRPr="0095236A" w:rsidRDefault="0074081A" w:rsidP="0081706A">
                  <w:pPr>
                    <w:rPr>
                      <w:rFonts w:ascii="Calibri" w:hAnsi="Calibri" w:cs="Arial"/>
                      <w:b/>
                      <w:bCs/>
                      <w:szCs w:val="26"/>
                    </w:rPr>
                  </w:pPr>
                </w:p>
              </w:tc>
            </w:tr>
            <w:tr w:rsidR="0074081A" w:rsidRPr="0095236A" w14:paraId="29C18D96" w14:textId="77777777" w:rsidTr="0081706A">
              <w:tc>
                <w:tcPr>
                  <w:tcW w:w="2197" w:type="dxa"/>
                </w:tcPr>
                <w:p w14:paraId="0A13A7D6" w14:textId="77777777" w:rsidR="0074081A" w:rsidRPr="0095236A" w:rsidRDefault="0074081A" w:rsidP="0081706A">
                  <w:pPr>
                    <w:rPr>
                      <w:rFonts w:ascii="Calibri" w:hAnsi="Calibri" w:cs="Arial"/>
                      <w:b/>
                      <w:bCs/>
                      <w:szCs w:val="26"/>
                    </w:rPr>
                  </w:pPr>
                </w:p>
              </w:tc>
              <w:tc>
                <w:tcPr>
                  <w:tcW w:w="1890" w:type="dxa"/>
                </w:tcPr>
                <w:p w14:paraId="2F1A8187" w14:textId="77777777" w:rsidR="0074081A" w:rsidRPr="0095236A" w:rsidRDefault="0074081A" w:rsidP="0081706A">
                  <w:pPr>
                    <w:rPr>
                      <w:rFonts w:ascii="Calibri" w:hAnsi="Calibri" w:cs="Arial"/>
                      <w:b/>
                      <w:bCs/>
                      <w:szCs w:val="26"/>
                    </w:rPr>
                  </w:pPr>
                </w:p>
              </w:tc>
              <w:tc>
                <w:tcPr>
                  <w:tcW w:w="2070" w:type="dxa"/>
                </w:tcPr>
                <w:p w14:paraId="26E7E825" w14:textId="77777777" w:rsidR="0074081A" w:rsidRPr="0095236A" w:rsidRDefault="0074081A" w:rsidP="0081706A">
                  <w:pPr>
                    <w:rPr>
                      <w:rFonts w:ascii="Calibri" w:hAnsi="Calibri" w:cs="Arial"/>
                      <w:b/>
                      <w:bCs/>
                      <w:szCs w:val="26"/>
                    </w:rPr>
                  </w:pPr>
                </w:p>
              </w:tc>
            </w:tr>
          </w:tbl>
          <w:p w14:paraId="01618B89" w14:textId="130847F6" w:rsidR="0074081A" w:rsidRPr="0095236A" w:rsidRDefault="0074081A" w:rsidP="0081706A">
            <w:pPr>
              <w:rPr>
                <w:rFonts w:ascii="Calibri" w:hAnsi="Calibri" w:cs="Arial"/>
                <w:b/>
                <w:bCs/>
                <w:szCs w:val="26"/>
              </w:rPr>
            </w:pPr>
          </w:p>
          <w:p w14:paraId="1632CAA8" w14:textId="3D93AEAA" w:rsidR="0074081A" w:rsidRPr="0095236A" w:rsidRDefault="0074081A" w:rsidP="00526C58">
            <w:pPr>
              <w:numPr>
                <w:ilvl w:val="0"/>
                <w:numId w:val="21"/>
              </w:numPr>
              <w:rPr>
                <w:rFonts w:ascii="Calibri" w:hAnsi="Calibri" w:cs="Arial"/>
                <w:szCs w:val="26"/>
              </w:rPr>
            </w:pPr>
            <w:bookmarkStart w:id="45" w:name="_Hlk505817819"/>
            <w:r w:rsidRPr="0095236A">
              <w:rPr>
                <w:rFonts w:ascii="Calibri" w:hAnsi="Calibri" w:cs="Arial"/>
                <w:szCs w:val="26"/>
              </w:rPr>
              <w:t>Using the format below, please provide a three year history of total income vs. Total expense for your agency.  In narrative form, please explain any large fluctuations in income or expense.  Please provide an explanation for any deficit.</w:t>
            </w:r>
          </w:p>
          <w:p w14:paraId="3595583D" w14:textId="7C153FD3" w:rsidR="0074081A" w:rsidRPr="0095236A" w:rsidRDefault="0074081A" w:rsidP="0081706A">
            <w:pPr>
              <w:rPr>
                <w:rFonts w:ascii="Calibri" w:hAnsi="Calibri" w:cs="Arial"/>
                <w:szCs w:val="26"/>
              </w:rPr>
            </w:pPr>
          </w:p>
          <w:tbl>
            <w:tblPr>
              <w:tblW w:w="60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520"/>
              <w:gridCol w:w="1530"/>
              <w:gridCol w:w="1530"/>
            </w:tblGrid>
            <w:tr w:rsidR="0074081A" w:rsidRPr="0095236A" w14:paraId="0760C544" w14:textId="77777777" w:rsidTr="0081706A">
              <w:trPr>
                <w:trHeight w:val="256"/>
              </w:trPr>
              <w:tc>
                <w:tcPr>
                  <w:tcW w:w="0" w:type="auto"/>
                </w:tcPr>
                <w:p w14:paraId="3D66ECE5" w14:textId="77777777" w:rsidR="0074081A" w:rsidRPr="0095236A" w:rsidRDefault="0074081A" w:rsidP="0081706A">
                  <w:pPr>
                    <w:rPr>
                      <w:rFonts w:ascii="Calibri" w:hAnsi="Calibri" w:cs="Arial"/>
                      <w:b/>
                      <w:bCs/>
                      <w:szCs w:val="26"/>
                    </w:rPr>
                  </w:pPr>
                </w:p>
              </w:tc>
              <w:tc>
                <w:tcPr>
                  <w:tcW w:w="1520" w:type="dxa"/>
                </w:tcPr>
                <w:p w14:paraId="309AEF59" w14:textId="77777777" w:rsidR="0074081A" w:rsidRPr="0095236A" w:rsidRDefault="0074081A" w:rsidP="0081706A">
                  <w:pPr>
                    <w:rPr>
                      <w:rFonts w:ascii="Calibri" w:hAnsi="Calibri" w:cs="Calibri"/>
                      <w:b/>
                      <w:bCs/>
                      <w:szCs w:val="26"/>
                    </w:rPr>
                  </w:pPr>
                  <w:r w:rsidRPr="0095236A">
                    <w:rPr>
                      <w:rFonts w:ascii="Calibri" w:hAnsi="Calibri" w:cs="Calibri"/>
                      <w:b/>
                      <w:bCs/>
                      <w:szCs w:val="26"/>
                    </w:rPr>
                    <w:t>2018 - 2019</w:t>
                  </w:r>
                </w:p>
              </w:tc>
              <w:tc>
                <w:tcPr>
                  <w:tcW w:w="1530" w:type="dxa"/>
                </w:tcPr>
                <w:p w14:paraId="42DD0139" w14:textId="77777777" w:rsidR="0074081A" w:rsidRPr="0095236A" w:rsidRDefault="0074081A" w:rsidP="0081706A">
                  <w:pPr>
                    <w:rPr>
                      <w:rFonts w:ascii="Calibri" w:hAnsi="Calibri" w:cs="Calibri"/>
                      <w:b/>
                      <w:bCs/>
                      <w:szCs w:val="26"/>
                    </w:rPr>
                  </w:pPr>
                  <w:r w:rsidRPr="0095236A">
                    <w:rPr>
                      <w:rFonts w:ascii="Calibri" w:hAnsi="Calibri" w:cs="Calibri"/>
                      <w:b/>
                      <w:bCs/>
                      <w:szCs w:val="26"/>
                    </w:rPr>
                    <w:t>2019 - 2020</w:t>
                  </w:r>
                </w:p>
              </w:tc>
              <w:tc>
                <w:tcPr>
                  <w:tcW w:w="1530" w:type="dxa"/>
                </w:tcPr>
                <w:p w14:paraId="3384C405" w14:textId="77777777" w:rsidR="0074081A" w:rsidRPr="0095236A" w:rsidRDefault="0074081A" w:rsidP="0081706A">
                  <w:pPr>
                    <w:rPr>
                      <w:rFonts w:ascii="Calibri" w:hAnsi="Calibri" w:cs="Calibri"/>
                      <w:b/>
                      <w:bCs/>
                      <w:szCs w:val="26"/>
                    </w:rPr>
                  </w:pPr>
                  <w:r w:rsidRPr="0095236A">
                    <w:rPr>
                      <w:rFonts w:ascii="Calibri" w:hAnsi="Calibri" w:cs="Calibri"/>
                      <w:b/>
                      <w:bCs/>
                      <w:szCs w:val="26"/>
                    </w:rPr>
                    <w:t>2020 - 2021</w:t>
                  </w:r>
                </w:p>
              </w:tc>
            </w:tr>
            <w:tr w:rsidR="0074081A" w:rsidRPr="0095236A" w14:paraId="0C747405" w14:textId="77777777" w:rsidTr="0081706A">
              <w:trPr>
                <w:trHeight w:val="256"/>
              </w:trPr>
              <w:tc>
                <w:tcPr>
                  <w:tcW w:w="0" w:type="auto"/>
                </w:tcPr>
                <w:p w14:paraId="267C8631" w14:textId="77777777" w:rsidR="0074081A" w:rsidRPr="0095236A" w:rsidRDefault="0074081A" w:rsidP="0081706A">
                  <w:pPr>
                    <w:rPr>
                      <w:rFonts w:ascii="Calibri" w:hAnsi="Calibri" w:cs="Arial"/>
                      <w:szCs w:val="26"/>
                    </w:rPr>
                  </w:pPr>
                  <w:r w:rsidRPr="0095236A">
                    <w:rPr>
                      <w:rFonts w:ascii="Calibri" w:hAnsi="Calibri" w:cs="Arial"/>
                      <w:szCs w:val="26"/>
                    </w:rPr>
                    <w:t>Revenue</w:t>
                  </w:r>
                </w:p>
              </w:tc>
              <w:tc>
                <w:tcPr>
                  <w:tcW w:w="1520" w:type="dxa"/>
                </w:tcPr>
                <w:p w14:paraId="1234BA07" w14:textId="77777777" w:rsidR="0074081A" w:rsidRPr="0095236A" w:rsidRDefault="0074081A" w:rsidP="0081706A">
                  <w:pPr>
                    <w:rPr>
                      <w:rFonts w:ascii="Calibri" w:hAnsi="Calibri" w:cs="Arial"/>
                      <w:szCs w:val="26"/>
                    </w:rPr>
                  </w:pPr>
                </w:p>
              </w:tc>
              <w:tc>
                <w:tcPr>
                  <w:tcW w:w="1530" w:type="dxa"/>
                </w:tcPr>
                <w:p w14:paraId="0BD1692D" w14:textId="77777777" w:rsidR="0074081A" w:rsidRPr="0095236A" w:rsidRDefault="0074081A" w:rsidP="0081706A">
                  <w:pPr>
                    <w:rPr>
                      <w:rFonts w:ascii="Calibri" w:hAnsi="Calibri" w:cs="Arial"/>
                      <w:szCs w:val="26"/>
                    </w:rPr>
                  </w:pPr>
                </w:p>
              </w:tc>
              <w:tc>
                <w:tcPr>
                  <w:tcW w:w="1530" w:type="dxa"/>
                </w:tcPr>
                <w:p w14:paraId="7BBC9386" w14:textId="77777777" w:rsidR="0074081A" w:rsidRPr="0095236A" w:rsidRDefault="0074081A" w:rsidP="0081706A">
                  <w:pPr>
                    <w:rPr>
                      <w:rFonts w:ascii="Calibri" w:hAnsi="Calibri" w:cs="Arial"/>
                      <w:szCs w:val="26"/>
                    </w:rPr>
                  </w:pPr>
                </w:p>
              </w:tc>
            </w:tr>
            <w:tr w:rsidR="0074081A" w:rsidRPr="0095236A" w14:paraId="6118DACB" w14:textId="77777777" w:rsidTr="0081706A">
              <w:trPr>
                <w:trHeight w:val="256"/>
              </w:trPr>
              <w:tc>
                <w:tcPr>
                  <w:tcW w:w="0" w:type="auto"/>
                </w:tcPr>
                <w:p w14:paraId="6A938C80" w14:textId="77777777" w:rsidR="0074081A" w:rsidRPr="0095236A" w:rsidRDefault="0074081A" w:rsidP="0081706A">
                  <w:pPr>
                    <w:rPr>
                      <w:rFonts w:ascii="Calibri" w:hAnsi="Calibri" w:cs="Arial"/>
                      <w:szCs w:val="26"/>
                    </w:rPr>
                  </w:pPr>
                  <w:r w:rsidRPr="0095236A">
                    <w:rPr>
                      <w:rFonts w:ascii="Calibri" w:hAnsi="Calibri" w:cs="Arial"/>
                      <w:szCs w:val="26"/>
                    </w:rPr>
                    <w:t>Expense</w:t>
                  </w:r>
                </w:p>
              </w:tc>
              <w:tc>
                <w:tcPr>
                  <w:tcW w:w="1520" w:type="dxa"/>
                </w:tcPr>
                <w:p w14:paraId="3981FC8B" w14:textId="77777777" w:rsidR="0074081A" w:rsidRPr="0095236A" w:rsidRDefault="0074081A" w:rsidP="0081706A">
                  <w:pPr>
                    <w:rPr>
                      <w:rFonts w:ascii="Calibri" w:hAnsi="Calibri" w:cs="Arial"/>
                      <w:szCs w:val="26"/>
                    </w:rPr>
                  </w:pPr>
                </w:p>
              </w:tc>
              <w:tc>
                <w:tcPr>
                  <w:tcW w:w="1530" w:type="dxa"/>
                </w:tcPr>
                <w:p w14:paraId="4AC22581" w14:textId="77777777" w:rsidR="0074081A" w:rsidRPr="0095236A" w:rsidRDefault="0074081A" w:rsidP="0081706A">
                  <w:pPr>
                    <w:rPr>
                      <w:rFonts w:ascii="Calibri" w:hAnsi="Calibri" w:cs="Arial"/>
                      <w:szCs w:val="26"/>
                    </w:rPr>
                  </w:pPr>
                </w:p>
              </w:tc>
              <w:tc>
                <w:tcPr>
                  <w:tcW w:w="1530" w:type="dxa"/>
                </w:tcPr>
                <w:p w14:paraId="1525AADF" w14:textId="77777777" w:rsidR="0074081A" w:rsidRPr="0095236A" w:rsidRDefault="0074081A" w:rsidP="0081706A">
                  <w:pPr>
                    <w:rPr>
                      <w:rFonts w:ascii="Calibri" w:hAnsi="Calibri" w:cs="Arial"/>
                      <w:szCs w:val="26"/>
                    </w:rPr>
                  </w:pPr>
                </w:p>
              </w:tc>
            </w:tr>
            <w:tr w:rsidR="0074081A" w:rsidRPr="0095236A" w14:paraId="59D9B7D6" w14:textId="77777777" w:rsidTr="0081706A">
              <w:trPr>
                <w:trHeight w:val="267"/>
              </w:trPr>
              <w:tc>
                <w:tcPr>
                  <w:tcW w:w="0" w:type="auto"/>
                </w:tcPr>
                <w:p w14:paraId="118E76EA" w14:textId="77777777" w:rsidR="0074081A" w:rsidRPr="0095236A" w:rsidRDefault="0074081A" w:rsidP="0081706A">
                  <w:pPr>
                    <w:rPr>
                      <w:rFonts w:ascii="Calibri" w:hAnsi="Calibri" w:cs="Arial"/>
                      <w:szCs w:val="26"/>
                    </w:rPr>
                  </w:pPr>
                  <w:r w:rsidRPr="0095236A">
                    <w:rPr>
                      <w:rFonts w:ascii="Calibri" w:hAnsi="Calibri" w:cs="Arial"/>
                      <w:szCs w:val="26"/>
                    </w:rPr>
                    <w:t>Over/Under</w:t>
                  </w:r>
                </w:p>
              </w:tc>
              <w:tc>
                <w:tcPr>
                  <w:tcW w:w="1520" w:type="dxa"/>
                </w:tcPr>
                <w:p w14:paraId="2174A855" w14:textId="77777777" w:rsidR="0074081A" w:rsidRPr="0095236A" w:rsidRDefault="0074081A" w:rsidP="0081706A">
                  <w:pPr>
                    <w:rPr>
                      <w:rFonts w:ascii="Calibri" w:hAnsi="Calibri" w:cs="Arial"/>
                      <w:szCs w:val="26"/>
                    </w:rPr>
                  </w:pPr>
                </w:p>
              </w:tc>
              <w:tc>
                <w:tcPr>
                  <w:tcW w:w="1530" w:type="dxa"/>
                </w:tcPr>
                <w:p w14:paraId="136A76A2" w14:textId="77777777" w:rsidR="0074081A" w:rsidRPr="0095236A" w:rsidRDefault="0074081A" w:rsidP="0081706A">
                  <w:pPr>
                    <w:rPr>
                      <w:rFonts w:ascii="Calibri" w:hAnsi="Calibri" w:cs="Arial"/>
                      <w:szCs w:val="26"/>
                    </w:rPr>
                  </w:pPr>
                </w:p>
              </w:tc>
              <w:tc>
                <w:tcPr>
                  <w:tcW w:w="1530" w:type="dxa"/>
                </w:tcPr>
                <w:p w14:paraId="7655EFB4" w14:textId="45128BDA" w:rsidR="0074081A" w:rsidRPr="0095236A" w:rsidRDefault="0074081A" w:rsidP="0081706A">
                  <w:pPr>
                    <w:rPr>
                      <w:rFonts w:ascii="Calibri" w:hAnsi="Calibri" w:cs="Arial"/>
                      <w:szCs w:val="26"/>
                    </w:rPr>
                  </w:pPr>
                </w:p>
              </w:tc>
            </w:tr>
            <w:bookmarkEnd w:id="45"/>
          </w:tbl>
          <w:p w14:paraId="106E78DE" w14:textId="77777777" w:rsidR="0074081A" w:rsidRPr="0095236A" w:rsidRDefault="0074081A" w:rsidP="0081706A">
            <w:pPr>
              <w:rPr>
                <w:rFonts w:ascii="Calibri" w:hAnsi="Calibri" w:cs="Arial"/>
                <w:szCs w:val="26"/>
              </w:rPr>
            </w:pPr>
          </w:p>
          <w:p w14:paraId="791F943E" w14:textId="7DDEE020" w:rsidR="0074081A" w:rsidRPr="0095236A" w:rsidRDefault="0074081A" w:rsidP="00526C58">
            <w:pPr>
              <w:numPr>
                <w:ilvl w:val="0"/>
                <w:numId w:val="21"/>
              </w:numPr>
              <w:rPr>
                <w:rFonts w:ascii="Calibri" w:hAnsi="Calibri" w:cs="Arial"/>
                <w:szCs w:val="26"/>
              </w:rPr>
            </w:pPr>
            <w:r w:rsidRPr="0095236A">
              <w:rPr>
                <w:rFonts w:ascii="Calibri" w:hAnsi="Calibri"/>
                <w:szCs w:val="26"/>
              </w:rPr>
              <w:t xml:space="preserve">Using the instructions and template provided in Exhibit C, please submit a Line-Item Budget for this program.  </w:t>
            </w:r>
            <w:r w:rsidRPr="0095236A">
              <w:rPr>
                <w:rFonts w:ascii="Calibri" w:eastAsia="Calibri" w:hAnsi="Calibri" w:cs="Calibri"/>
                <w:color w:val="000000"/>
                <w:szCs w:val="26"/>
              </w:rPr>
              <w:t>In narrative form, please describe your approach for deploying the most cost-effective program.</w:t>
            </w:r>
          </w:p>
          <w:p w14:paraId="4B87062F" w14:textId="77777777" w:rsidR="0074081A" w:rsidRPr="0095236A" w:rsidRDefault="0074081A" w:rsidP="0081706A">
            <w:pPr>
              <w:ind w:left="360"/>
              <w:rPr>
                <w:rFonts w:ascii="Calibri" w:hAnsi="Calibri" w:cs="Arial"/>
                <w:szCs w:val="26"/>
              </w:rPr>
            </w:pPr>
          </w:p>
          <w:p w14:paraId="16051610" w14:textId="7B0593C7" w:rsidR="0074081A" w:rsidRPr="0095236A" w:rsidRDefault="0074081A" w:rsidP="00526C58">
            <w:pPr>
              <w:numPr>
                <w:ilvl w:val="0"/>
                <w:numId w:val="21"/>
              </w:numPr>
              <w:rPr>
                <w:rFonts w:ascii="Calibri" w:hAnsi="Calibri" w:cs="Arial"/>
                <w:szCs w:val="26"/>
              </w:rPr>
            </w:pPr>
            <w:r w:rsidRPr="0095236A">
              <w:rPr>
                <w:rFonts w:ascii="Calibri" w:hAnsi="Calibri" w:cs="Arial"/>
                <w:szCs w:val="26"/>
              </w:rPr>
              <w:t>Please describe the organization’s current accounting system, including the following:  areas and frequency of accounting for receivables and payables, payroll processing, financial statement preparation and internal/external auditing.</w:t>
            </w:r>
          </w:p>
          <w:p w14:paraId="5C2C273F" w14:textId="73E4578D" w:rsidR="0074081A" w:rsidRPr="0095236A" w:rsidRDefault="0074081A" w:rsidP="0081706A">
            <w:pPr>
              <w:rPr>
                <w:rFonts w:ascii="Calibri" w:hAnsi="Calibri" w:cs="Arial"/>
                <w:szCs w:val="26"/>
              </w:rPr>
            </w:pPr>
          </w:p>
          <w:p w14:paraId="24EA8803" w14:textId="465CC0FE" w:rsidR="0074081A" w:rsidRPr="0095236A" w:rsidRDefault="0074081A" w:rsidP="00526C58">
            <w:pPr>
              <w:numPr>
                <w:ilvl w:val="0"/>
                <w:numId w:val="21"/>
              </w:numPr>
              <w:rPr>
                <w:rFonts w:ascii="Calibri" w:hAnsi="Calibri"/>
                <w:szCs w:val="26"/>
              </w:rPr>
            </w:pPr>
            <w:r w:rsidRPr="0095236A">
              <w:rPr>
                <w:rFonts w:ascii="Calibri" w:hAnsi="Calibri" w:cs="Arial"/>
                <w:bCs/>
                <w:szCs w:val="26"/>
              </w:rPr>
              <w:t>Discuss your short- and long-term funding needs and goals for ongoing support of the proposed project?  Please indicate if you have a current strategic plan that addresses these issues.</w:t>
            </w:r>
          </w:p>
          <w:p w14:paraId="547092B0" w14:textId="414FD114" w:rsidR="0074081A" w:rsidRPr="0095236A" w:rsidRDefault="0074081A" w:rsidP="0081706A">
            <w:pPr>
              <w:rPr>
                <w:rFonts w:ascii="Calibri" w:hAnsi="Calibri"/>
                <w:szCs w:val="26"/>
              </w:rPr>
            </w:pPr>
          </w:p>
          <w:p w14:paraId="7DB83B3B" w14:textId="258367A0" w:rsidR="0074081A" w:rsidRPr="0095236A" w:rsidRDefault="0074081A" w:rsidP="00526C58">
            <w:pPr>
              <w:numPr>
                <w:ilvl w:val="0"/>
                <w:numId w:val="21"/>
              </w:numPr>
              <w:rPr>
                <w:rFonts w:ascii="Calibri" w:hAnsi="Calibri" w:cs="Arial"/>
                <w:bCs/>
                <w:iCs/>
                <w:szCs w:val="26"/>
              </w:rPr>
            </w:pPr>
            <w:r w:rsidRPr="0095236A">
              <w:rPr>
                <w:rFonts w:ascii="Calibri" w:hAnsi="Calibri" w:cs="Arial"/>
                <w:bCs/>
                <w:iCs/>
                <w:szCs w:val="26"/>
              </w:rPr>
              <w:t>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p>
          <w:p w14:paraId="1FC549B6" w14:textId="77777777" w:rsidR="0074081A" w:rsidRPr="0095236A" w:rsidRDefault="0074081A" w:rsidP="0081706A">
            <w:pPr>
              <w:rPr>
                <w:rFonts w:ascii="Calibri" w:hAnsi="Calibri" w:cs="Arial"/>
                <w:szCs w:val="26"/>
              </w:rPr>
            </w:pPr>
          </w:p>
          <w:p w14:paraId="6EA98795" w14:textId="4E611B3F" w:rsidR="0074081A" w:rsidRPr="0095236A" w:rsidRDefault="0074081A" w:rsidP="00526C58">
            <w:pPr>
              <w:numPr>
                <w:ilvl w:val="0"/>
                <w:numId w:val="21"/>
              </w:numPr>
              <w:rPr>
                <w:rFonts w:ascii="Calibri" w:hAnsi="Calibri" w:cs="Arial"/>
                <w:szCs w:val="26"/>
              </w:rPr>
            </w:pPr>
            <w:r w:rsidRPr="0095236A">
              <w:rPr>
                <w:rFonts w:ascii="Calibri" w:hAnsi="Calibri" w:cs="Arial"/>
                <w:szCs w:val="26"/>
              </w:rPr>
              <w:t>Please describe the organization’s capacity to provide reporting and client data and service unit delivery. (5points)</w:t>
            </w:r>
          </w:p>
          <w:p w14:paraId="363F2A1E" w14:textId="77777777" w:rsidR="007B6424" w:rsidRDefault="007B6424" w:rsidP="0081706A">
            <w:pPr>
              <w:jc w:val="right"/>
              <w:rPr>
                <w:rFonts w:ascii="Calibri" w:hAnsi="Calibri" w:cs="Arial"/>
                <w:b/>
                <w:bCs/>
                <w:iCs/>
                <w:szCs w:val="26"/>
              </w:rPr>
            </w:pPr>
          </w:p>
          <w:p w14:paraId="78C34F5E" w14:textId="5D8DBFCA" w:rsidR="0074081A" w:rsidRPr="0095236A" w:rsidRDefault="007B6424" w:rsidP="0081706A">
            <w:pPr>
              <w:jc w:val="right"/>
              <w:rPr>
                <w:rFonts w:ascii="Calibri" w:hAnsi="Calibri" w:cs="Calibri"/>
                <w:szCs w:val="26"/>
              </w:rPr>
            </w:pPr>
            <w:r>
              <w:rPr>
                <w:rFonts w:ascii="Calibri" w:hAnsi="Calibri" w:cs="Arial"/>
                <w:b/>
                <w:bCs/>
                <w:iCs/>
                <w:szCs w:val="26"/>
              </w:rPr>
              <w:t>S</w:t>
            </w:r>
            <w:r w:rsidR="0074081A" w:rsidRPr="0095236A">
              <w:rPr>
                <w:rFonts w:ascii="Calibri" w:hAnsi="Calibri" w:cs="Arial"/>
                <w:b/>
                <w:bCs/>
                <w:iCs/>
                <w:szCs w:val="26"/>
              </w:rPr>
              <w:t xml:space="preserve">ection </w:t>
            </w:r>
            <w:r>
              <w:rPr>
                <w:rFonts w:ascii="Calibri" w:hAnsi="Calibri" w:cs="Arial"/>
                <w:b/>
                <w:bCs/>
                <w:iCs/>
                <w:szCs w:val="26"/>
              </w:rPr>
              <w:t>Subt</w:t>
            </w:r>
            <w:r w:rsidR="0074081A" w:rsidRPr="0095236A">
              <w:rPr>
                <w:rFonts w:ascii="Calibri" w:hAnsi="Calibri" w:cs="Arial"/>
                <w:b/>
                <w:bCs/>
                <w:iCs/>
                <w:szCs w:val="26"/>
              </w:rPr>
              <w:t>otal</w:t>
            </w:r>
            <w:r w:rsidR="0074081A" w:rsidRPr="0095236A">
              <w:rPr>
                <w:rFonts w:ascii="Calibri" w:hAnsi="Calibri" w:cs="Calibri"/>
                <w:szCs w:val="26"/>
              </w:rPr>
              <w:t xml:space="preserve"> </w:t>
            </w:r>
          </w:p>
        </w:tc>
        <w:tc>
          <w:tcPr>
            <w:tcW w:w="1378" w:type="dxa"/>
            <w:tcMar>
              <w:top w:w="72" w:type="dxa"/>
              <w:left w:w="115" w:type="dxa"/>
              <w:right w:w="115" w:type="dxa"/>
            </w:tcMar>
            <w:vAlign w:val="center"/>
          </w:tcPr>
          <w:p w14:paraId="77C8CD3E" w14:textId="77777777" w:rsidR="0074081A" w:rsidRPr="0095236A" w:rsidRDefault="0074081A" w:rsidP="0081706A">
            <w:pPr>
              <w:jc w:val="center"/>
              <w:rPr>
                <w:rFonts w:ascii="Calibri" w:hAnsi="Calibri" w:cs="Calibri"/>
              </w:rPr>
            </w:pPr>
          </w:p>
          <w:p w14:paraId="6D76CCB7" w14:textId="77777777" w:rsidR="0074081A" w:rsidRPr="0095236A" w:rsidRDefault="0074081A" w:rsidP="0081706A">
            <w:pPr>
              <w:jc w:val="center"/>
              <w:rPr>
                <w:rFonts w:ascii="Calibri" w:hAnsi="Calibri" w:cs="Calibri"/>
              </w:rPr>
            </w:pPr>
          </w:p>
          <w:p w14:paraId="019878CD" w14:textId="77777777" w:rsidR="0074081A" w:rsidRPr="0095236A" w:rsidRDefault="0074081A" w:rsidP="0081706A">
            <w:pPr>
              <w:jc w:val="center"/>
              <w:rPr>
                <w:rFonts w:ascii="Calibri" w:hAnsi="Calibri" w:cs="Calibri"/>
              </w:rPr>
            </w:pPr>
          </w:p>
          <w:p w14:paraId="515F0EBD" w14:textId="77777777" w:rsidR="0074081A" w:rsidRPr="0095236A" w:rsidRDefault="0074081A" w:rsidP="0081706A">
            <w:pPr>
              <w:jc w:val="center"/>
              <w:rPr>
                <w:rFonts w:ascii="Calibri" w:hAnsi="Calibri" w:cs="Calibri"/>
              </w:rPr>
            </w:pPr>
            <w:r w:rsidRPr="0095236A">
              <w:rPr>
                <w:rFonts w:ascii="Calibri" w:hAnsi="Calibri" w:cs="Calibri"/>
              </w:rPr>
              <w:t>5</w:t>
            </w:r>
          </w:p>
          <w:p w14:paraId="46C54054" w14:textId="77777777" w:rsidR="0074081A" w:rsidRPr="0095236A" w:rsidRDefault="0074081A" w:rsidP="0081706A">
            <w:pPr>
              <w:jc w:val="center"/>
              <w:rPr>
                <w:rFonts w:ascii="Calibri" w:hAnsi="Calibri" w:cs="Calibri"/>
              </w:rPr>
            </w:pPr>
          </w:p>
          <w:p w14:paraId="1841A964" w14:textId="77777777" w:rsidR="0074081A" w:rsidRPr="0095236A" w:rsidRDefault="0074081A" w:rsidP="0081706A">
            <w:pPr>
              <w:jc w:val="center"/>
              <w:rPr>
                <w:rFonts w:ascii="Calibri" w:hAnsi="Calibri" w:cs="Calibri"/>
              </w:rPr>
            </w:pPr>
          </w:p>
          <w:p w14:paraId="2A0C10C2" w14:textId="77777777" w:rsidR="0074081A" w:rsidRPr="0095236A" w:rsidRDefault="0074081A" w:rsidP="0081706A">
            <w:pPr>
              <w:jc w:val="center"/>
              <w:rPr>
                <w:rFonts w:ascii="Calibri" w:hAnsi="Calibri" w:cs="Calibri"/>
              </w:rPr>
            </w:pPr>
          </w:p>
          <w:p w14:paraId="2BEBBB7E" w14:textId="77777777" w:rsidR="0074081A" w:rsidRPr="0095236A" w:rsidRDefault="0074081A" w:rsidP="0081706A">
            <w:pPr>
              <w:jc w:val="center"/>
              <w:rPr>
                <w:rFonts w:ascii="Calibri" w:hAnsi="Calibri" w:cs="Calibri"/>
              </w:rPr>
            </w:pPr>
          </w:p>
          <w:p w14:paraId="0D84A286" w14:textId="77777777" w:rsidR="0074081A" w:rsidRPr="0095236A" w:rsidRDefault="0074081A" w:rsidP="0081706A">
            <w:pPr>
              <w:jc w:val="center"/>
              <w:rPr>
                <w:rFonts w:ascii="Calibri" w:hAnsi="Calibri" w:cs="Calibri"/>
              </w:rPr>
            </w:pPr>
          </w:p>
          <w:p w14:paraId="345BA8AD" w14:textId="77777777" w:rsidR="0074081A" w:rsidRPr="0095236A" w:rsidRDefault="0074081A" w:rsidP="0081706A">
            <w:pPr>
              <w:jc w:val="center"/>
              <w:rPr>
                <w:rFonts w:ascii="Calibri" w:hAnsi="Calibri" w:cs="Calibri"/>
              </w:rPr>
            </w:pPr>
          </w:p>
          <w:p w14:paraId="3B62BEF4" w14:textId="77777777" w:rsidR="0074081A" w:rsidRPr="0095236A" w:rsidRDefault="0074081A" w:rsidP="0081706A">
            <w:pPr>
              <w:jc w:val="center"/>
              <w:rPr>
                <w:rFonts w:ascii="Calibri" w:hAnsi="Calibri" w:cs="Calibri"/>
              </w:rPr>
            </w:pPr>
          </w:p>
          <w:p w14:paraId="564462C4" w14:textId="77777777" w:rsidR="0074081A" w:rsidRPr="0095236A" w:rsidRDefault="0074081A" w:rsidP="0081706A">
            <w:pPr>
              <w:jc w:val="center"/>
              <w:rPr>
                <w:rFonts w:ascii="Calibri" w:hAnsi="Calibri" w:cs="Calibri"/>
              </w:rPr>
            </w:pPr>
          </w:p>
          <w:p w14:paraId="188DE806" w14:textId="77777777" w:rsidR="0074081A" w:rsidRPr="0095236A" w:rsidRDefault="0074081A" w:rsidP="0081706A">
            <w:pPr>
              <w:jc w:val="center"/>
              <w:rPr>
                <w:rFonts w:ascii="Calibri" w:hAnsi="Calibri" w:cs="Calibri"/>
              </w:rPr>
            </w:pPr>
          </w:p>
          <w:p w14:paraId="170AFA76" w14:textId="77777777" w:rsidR="0074081A" w:rsidRPr="0095236A" w:rsidRDefault="0074081A" w:rsidP="0081706A">
            <w:pPr>
              <w:jc w:val="center"/>
              <w:rPr>
                <w:rFonts w:ascii="Calibri" w:hAnsi="Calibri" w:cs="Calibri"/>
              </w:rPr>
            </w:pPr>
          </w:p>
          <w:p w14:paraId="1B3730E6" w14:textId="77777777" w:rsidR="0074081A" w:rsidRPr="0095236A" w:rsidRDefault="0074081A" w:rsidP="0081706A">
            <w:pPr>
              <w:jc w:val="center"/>
              <w:rPr>
                <w:rFonts w:ascii="Calibri" w:hAnsi="Calibri" w:cs="Calibri"/>
              </w:rPr>
            </w:pPr>
          </w:p>
          <w:p w14:paraId="2F5BAB97" w14:textId="77777777" w:rsidR="0074081A" w:rsidRPr="0095236A" w:rsidRDefault="0074081A" w:rsidP="0081706A">
            <w:pPr>
              <w:jc w:val="center"/>
              <w:rPr>
                <w:rFonts w:ascii="Calibri" w:hAnsi="Calibri" w:cs="Calibri"/>
              </w:rPr>
            </w:pPr>
          </w:p>
          <w:p w14:paraId="6AD296FF" w14:textId="77777777" w:rsidR="0074081A" w:rsidRPr="0095236A" w:rsidRDefault="0074081A" w:rsidP="0081706A">
            <w:pPr>
              <w:jc w:val="center"/>
              <w:rPr>
                <w:rFonts w:ascii="Calibri" w:hAnsi="Calibri" w:cs="Calibri"/>
              </w:rPr>
            </w:pPr>
          </w:p>
          <w:p w14:paraId="2BF797FE" w14:textId="77777777" w:rsidR="0074081A" w:rsidRPr="0095236A" w:rsidRDefault="0074081A" w:rsidP="0081706A">
            <w:pPr>
              <w:jc w:val="center"/>
              <w:rPr>
                <w:rFonts w:ascii="Calibri" w:hAnsi="Calibri" w:cs="Calibri"/>
              </w:rPr>
            </w:pPr>
            <w:r w:rsidRPr="0095236A">
              <w:rPr>
                <w:rFonts w:ascii="Calibri" w:hAnsi="Calibri" w:cs="Calibri"/>
              </w:rPr>
              <w:t>3</w:t>
            </w:r>
          </w:p>
          <w:p w14:paraId="548EBFB7" w14:textId="77777777" w:rsidR="0074081A" w:rsidRPr="0095236A" w:rsidRDefault="0074081A" w:rsidP="0081706A">
            <w:pPr>
              <w:jc w:val="center"/>
              <w:rPr>
                <w:rFonts w:ascii="Calibri" w:hAnsi="Calibri" w:cs="Calibri"/>
              </w:rPr>
            </w:pPr>
          </w:p>
          <w:p w14:paraId="035DC486" w14:textId="77777777" w:rsidR="0074081A" w:rsidRPr="0095236A" w:rsidRDefault="0074081A" w:rsidP="0081706A">
            <w:pPr>
              <w:jc w:val="center"/>
              <w:rPr>
                <w:rFonts w:ascii="Calibri" w:hAnsi="Calibri" w:cs="Calibri"/>
              </w:rPr>
            </w:pPr>
          </w:p>
          <w:p w14:paraId="3F48F184" w14:textId="77777777" w:rsidR="0074081A" w:rsidRPr="0095236A" w:rsidRDefault="0074081A" w:rsidP="0081706A">
            <w:pPr>
              <w:jc w:val="center"/>
              <w:rPr>
                <w:rFonts w:ascii="Calibri" w:hAnsi="Calibri" w:cs="Calibri"/>
              </w:rPr>
            </w:pPr>
          </w:p>
          <w:p w14:paraId="6C662E91" w14:textId="77777777" w:rsidR="0074081A" w:rsidRPr="0095236A" w:rsidRDefault="0074081A" w:rsidP="0081706A">
            <w:pPr>
              <w:jc w:val="center"/>
              <w:rPr>
                <w:rFonts w:ascii="Calibri" w:hAnsi="Calibri" w:cs="Calibri"/>
              </w:rPr>
            </w:pPr>
          </w:p>
          <w:p w14:paraId="271553CF" w14:textId="77777777" w:rsidR="0074081A" w:rsidRPr="0095236A" w:rsidRDefault="0074081A" w:rsidP="0081706A">
            <w:pPr>
              <w:jc w:val="center"/>
              <w:rPr>
                <w:rFonts w:ascii="Calibri" w:hAnsi="Calibri" w:cs="Calibri"/>
              </w:rPr>
            </w:pPr>
          </w:p>
          <w:p w14:paraId="783CEBA9" w14:textId="77777777" w:rsidR="0074081A" w:rsidRPr="0095236A" w:rsidRDefault="0074081A" w:rsidP="0081706A">
            <w:pPr>
              <w:jc w:val="center"/>
              <w:rPr>
                <w:rFonts w:ascii="Calibri" w:hAnsi="Calibri" w:cs="Calibri"/>
              </w:rPr>
            </w:pPr>
          </w:p>
          <w:p w14:paraId="5429ACD4" w14:textId="77777777" w:rsidR="0074081A" w:rsidRPr="0095236A" w:rsidRDefault="0074081A" w:rsidP="0081706A">
            <w:pPr>
              <w:jc w:val="center"/>
              <w:rPr>
                <w:rFonts w:ascii="Calibri" w:hAnsi="Calibri" w:cs="Calibri"/>
              </w:rPr>
            </w:pPr>
          </w:p>
          <w:p w14:paraId="5DD8135C" w14:textId="20F2A401" w:rsidR="0074081A" w:rsidRPr="0095236A" w:rsidRDefault="0074081A" w:rsidP="0081706A">
            <w:pPr>
              <w:jc w:val="center"/>
              <w:rPr>
                <w:rFonts w:ascii="Calibri" w:hAnsi="Calibri" w:cs="Calibri"/>
              </w:rPr>
            </w:pPr>
          </w:p>
          <w:p w14:paraId="456BA22A" w14:textId="77777777" w:rsidR="0074081A" w:rsidRPr="0095236A" w:rsidRDefault="0074081A" w:rsidP="0081706A">
            <w:pPr>
              <w:jc w:val="center"/>
              <w:rPr>
                <w:rFonts w:ascii="Calibri" w:hAnsi="Calibri" w:cs="Calibri"/>
              </w:rPr>
            </w:pPr>
            <w:r w:rsidRPr="0095236A">
              <w:rPr>
                <w:rFonts w:ascii="Calibri" w:hAnsi="Calibri" w:cs="Calibri"/>
              </w:rPr>
              <w:t>5</w:t>
            </w:r>
          </w:p>
          <w:p w14:paraId="4D38F4C2" w14:textId="77777777" w:rsidR="0074081A" w:rsidRPr="0095236A" w:rsidRDefault="0074081A" w:rsidP="0081706A">
            <w:pPr>
              <w:jc w:val="center"/>
              <w:rPr>
                <w:rFonts w:ascii="Calibri" w:hAnsi="Calibri" w:cs="Calibri"/>
              </w:rPr>
            </w:pPr>
          </w:p>
          <w:p w14:paraId="1D12859A" w14:textId="77777777" w:rsidR="0074081A" w:rsidRPr="0095236A" w:rsidRDefault="0074081A" w:rsidP="0081706A">
            <w:pPr>
              <w:jc w:val="center"/>
              <w:rPr>
                <w:rFonts w:ascii="Calibri" w:hAnsi="Calibri" w:cs="Calibri"/>
              </w:rPr>
            </w:pPr>
          </w:p>
          <w:p w14:paraId="6A9C3797" w14:textId="77777777" w:rsidR="0074081A" w:rsidRPr="0095236A" w:rsidRDefault="0074081A" w:rsidP="0081706A">
            <w:pPr>
              <w:jc w:val="right"/>
              <w:rPr>
                <w:rFonts w:ascii="Calibri" w:hAnsi="Calibri" w:cs="Calibri"/>
              </w:rPr>
            </w:pPr>
          </w:p>
          <w:p w14:paraId="060D831C" w14:textId="77777777" w:rsidR="0074081A" w:rsidRPr="0095236A" w:rsidRDefault="0074081A" w:rsidP="0081706A">
            <w:pPr>
              <w:jc w:val="center"/>
              <w:rPr>
                <w:rFonts w:ascii="Calibri" w:hAnsi="Calibri" w:cs="Calibri"/>
              </w:rPr>
            </w:pPr>
          </w:p>
          <w:p w14:paraId="6DA43C29" w14:textId="77777777" w:rsidR="00942DAA" w:rsidRDefault="00942DAA" w:rsidP="0081706A">
            <w:pPr>
              <w:jc w:val="center"/>
              <w:rPr>
                <w:rFonts w:ascii="Calibri" w:hAnsi="Calibri" w:cs="Calibri"/>
              </w:rPr>
            </w:pPr>
          </w:p>
          <w:p w14:paraId="4F6B8830" w14:textId="2F410D33" w:rsidR="0074081A" w:rsidRPr="0095236A" w:rsidRDefault="0074081A" w:rsidP="0081706A">
            <w:pPr>
              <w:jc w:val="center"/>
              <w:rPr>
                <w:rFonts w:ascii="Calibri" w:hAnsi="Calibri" w:cs="Calibri"/>
              </w:rPr>
            </w:pPr>
            <w:r w:rsidRPr="0095236A">
              <w:rPr>
                <w:rFonts w:ascii="Calibri" w:hAnsi="Calibri" w:cs="Calibri"/>
              </w:rPr>
              <w:t>5</w:t>
            </w:r>
          </w:p>
          <w:p w14:paraId="6B546A0F" w14:textId="77777777" w:rsidR="0074081A" w:rsidRPr="0095236A" w:rsidRDefault="0074081A" w:rsidP="0081706A">
            <w:pPr>
              <w:jc w:val="center"/>
              <w:rPr>
                <w:rFonts w:ascii="Calibri" w:hAnsi="Calibri" w:cs="Calibri"/>
              </w:rPr>
            </w:pPr>
          </w:p>
          <w:p w14:paraId="2075AC60" w14:textId="056D2C4C" w:rsidR="0074081A" w:rsidRPr="0095236A" w:rsidRDefault="0074081A" w:rsidP="0081706A">
            <w:pPr>
              <w:jc w:val="center"/>
              <w:rPr>
                <w:rFonts w:ascii="Calibri" w:hAnsi="Calibri" w:cs="Calibri"/>
              </w:rPr>
            </w:pPr>
          </w:p>
          <w:p w14:paraId="5D629A24" w14:textId="2110C651" w:rsidR="0074081A" w:rsidRPr="0095236A" w:rsidRDefault="0074081A" w:rsidP="0081706A">
            <w:pPr>
              <w:jc w:val="center"/>
              <w:rPr>
                <w:rFonts w:ascii="Calibri" w:hAnsi="Calibri" w:cs="Calibri"/>
              </w:rPr>
            </w:pPr>
          </w:p>
          <w:p w14:paraId="2AC04AEB" w14:textId="77777777" w:rsidR="0074081A" w:rsidRPr="0095236A" w:rsidRDefault="0074081A" w:rsidP="0081706A">
            <w:pPr>
              <w:jc w:val="center"/>
              <w:rPr>
                <w:rFonts w:ascii="Calibri" w:hAnsi="Calibri" w:cs="Calibri"/>
              </w:rPr>
            </w:pPr>
          </w:p>
          <w:p w14:paraId="2E06EC2B" w14:textId="77777777" w:rsidR="0074081A" w:rsidRPr="0095236A" w:rsidRDefault="0074081A" w:rsidP="0081706A">
            <w:pPr>
              <w:jc w:val="center"/>
              <w:rPr>
                <w:rFonts w:ascii="Calibri" w:hAnsi="Calibri" w:cs="Calibri"/>
              </w:rPr>
            </w:pPr>
          </w:p>
          <w:p w14:paraId="5A9EFC72" w14:textId="77777777" w:rsidR="0074081A" w:rsidRPr="0095236A" w:rsidRDefault="0074081A" w:rsidP="0081706A">
            <w:pPr>
              <w:jc w:val="center"/>
              <w:rPr>
                <w:rFonts w:ascii="Calibri" w:hAnsi="Calibri" w:cs="Calibri"/>
              </w:rPr>
            </w:pPr>
            <w:r w:rsidRPr="0095236A">
              <w:rPr>
                <w:rFonts w:ascii="Calibri" w:hAnsi="Calibri" w:cs="Calibri"/>
              </w:rPr>
              <w:t>5</w:t>
            </w:r>
          </w:p>
          <w:p w14:paraId="20477E8D" w14:textId="77777777" w:rsidR="0074081A" w:rsidRPr="0095236A" w:rsidRDefault="0074081A" w:rsidP="0081706A">
            <w:pPr>
              <w:jc w:val="center"/>
              <w:rPr>
                <w:rFonts w:ascii="Calibri" w:hAnsi="Calibri" w:cs="Calibri"/>
              </w:rPr>
            </w:pPr>
          </w:p>
          <w:p w14:paraId="71CEB898" w14:textId="77777777" w:rsidR="0074081A" w:rsidRPr="0095236A" w:rsidRDefault="0074081A" w:rsidP="0081706A">
            <w:pPr>
              <w:jc w:val="center"/>
              <w:rPr>
                <w:rFonts w:ascii="Calibri" w:hAnsi="Calibri" w:cs="Calibri"/>
              </w:rPr>
            </w:pPr>
          </w:p>
          <w:p w14:paraId="228C831A" w14:textId="77777777" w:rsidR="0074081A" w:rsidRPr="0095236A" w:rsidRDefault="0074081A" w:rsidP="0081706A">
            <w:pPr>
              <w:jc w:val="center"/>
              <w:rPr>
                <w:rFonts w:ascii="Calibri" w:hAnsi="Calibri" w:cs="Calibri"/>
              </w:rPr>
            </w:pPr>
          </w:p>
          <w:p w14:paraId="038E34DF" w14:textId="77777777" w:rsidR="0074081A" w:rsidRPr="0095236A" w:rsidRDefault="0074081A" w:rsidP="0081706A">
            <w:pPr>
              <w:jc w:val="center"/>
              <w:rPr>
                <w:rFonts w:ascii="Calibri" w:hAnsi="Calibri" w:cs="Calibri"/>
              </w:rPr>
            </w:pPr>
          </w:p>
          <w:p w14:paraId="018EF9E0" w14:textId="77777777" w:rsidR="0074081A" w:rsidRPr="0095236A" w:rsidRDefault="0074081A" w:rsidP="0081706A">
            <w:pPr>
              <w:jc w:val="center"/>
              <w:rPr>
                <w:rFonts w:ascii="Calibri" w:hAnsi="Calibri" w:cs="Calibri"/>
              </w:rPr>
            </w:pPr>
          </w:p>
          <w:p w14:paraId="6514B5F4" w14:textId="77777777" w:rsidR="0074081A" w:rsidRPr="0095236A" w:rsidRDefault="0074081A" w:rsidP="0081706A">
            <w:pPr>
              <w:jc w:val="center"/>
              <w:rPr>
                <w:rFonts w:ascii="Calibri" w:hAnsi="Calibri" w:cs="Calibri"/>
              </w:rPr>
            </w:pPr>
          </w:p>
          <w:p w14:paraId="66953897" w14:textId="77777777" w:rsidR="0074081A" w:rsidRPr="0095236A" w:rsidRDefault="0074081A" w:rsidP="0081706A">
            <w:pPr>
              <w:jc w:val="center"/>
              <w:rPr>
                <w:rFonts w:ascii="Calibri" w:hAnsi="Calibri" w:cs="Calibri"/>
              </w:rPr>
            </w:pPr>
          </w:p>
          <w:p w14:paraId="05A8F431" w14:textId="77777777" w:rsidR="0074081A" w:rsidRPr="0095236A" w:rsidRDefault="0074081A" w:rsidP="0081706A">
            <w:pPr>
              <w:jc w:val="center"/>
              <w:rPr>
                <w:rFonts w:ascii="Calibri" w:hAnsi="Calibri" w:cs="Calibri"/>
              </w:rPr>
            </w:pPr>
            <w:r w:rsidRPr="0095236A">
              <w:rPr>
                <w:rFonts w:ascii="Calibri" w:hAnsi="Calibri" w:cs="Calibri"/>
              </w:rPr>
              <w:t>2</w:t>
            </w:r>
          </w:p>
          <w:p w14:paraId="3DACAE87" w14:textId="77777777" w:rsidR="0074081A" w:rsidRPr="0095236A" w:rsidRDefault="0074081A" w:rsidP="0081706A">
            <w:pPr>
              <w:jc w:val="center"/>
              <w:rPr>
                <w:rFonts w:ascii="Calibri" w:hAnsi="Calibri" w:cs="Calibri"/>
              </w:rPr>
            </w:pPr>
          </w:p>
          <w:p w14:paraId="24B049C3" w14:textId="77777777" w:rsidR="0074081A" w:rsidRPr="0095236A" w:rsidRDefault="0074081A" w:rsidP="0081706A">
            <w:pPr>
              <w:jc w:val="center"/>
              <w:rPr>
                <w:rFonts w:ascii="Calibri" w:hAnsi="Calibri" w:cs="Calibri"/>
              </w:rPr>
            </w:pPr>
          </w:p>
          <w:p w14:paraId="1A0A73B7" w14:textId="77777777" w:rsidR="0074081A" w:rsidRPr="0095236A" w:rsidRDefault="0074081A" w:rsidP="0081706A">
            <w:pPr>
              <w:jc w:val="center"/>
              <w:rPr>
                <w:rFonts w:ascii="Calibri" w:hAnsi="Calibri" w:cs="Calibri"/>
              </w:rPr>
            </w:pPr>
          </w:p>
          <w:p w14:paraId="1E05FDF6" w14:textId="77777777" w:rsidR="0074081A" w:rsidRPr="0095236A" w:rsidRDefault="0074081A" w:rsidP="0081706A">
            <w:pPr>
              <w:jc w:val="center"/>
              <w:rPr>
                <w:rFonts w:ascii="Calibri" w:hAnsi="Calibri" w:cs="Calibri"/>
              </w:rPr>
            </w:pPr>
            <w:r w:rsidRPr="0095236A">
              <w:rPr>
                <w:rFonts w:ascii="Calibri" w:hAnsi="Calibri" w:cs="Calibri"/>
              </w:rPr>
              <w:t>5</w:t>
            </w:r>
          </w:p>
          <w:p w14:paraId="66EC8EF8" w14:textId="77777777" w:rsidR="0074081A" w:rsidRPr="0095236A" w:rsidRDefault="0074081A" w:rsidP="0081706A">
            <w:pPr>
              <w:jc w:val="center"/>
              <w:rPr>
                <w:rFonts w:ascii="Calibri" w:hAnsi="Calibri" w:cs="Calibri"/>
              </w:rPr>
            </w:pPr>
          </w:p>
          <w:p w14:paraId="1C35C0AC" w14:textId="77777777" w:rsidR="0074081A" w:rsidRPr="0095236A" w:rsidRDefault="0074081A" w:rsidP="0081706A">
            <w:pPr>
              <w:jc w:val="center"/>
              <w:rPr>
                <w:rFonts w:ascii="Calibri" w:hAnsi="Calibri" w:cs="Calibri"/>
              </w:rPr>
            </w:pPr>
          </w:p>
          <w:p w14:paraId="552D54A2" w14:textId="1CC9A1EB" w:rsidR="0074081A" w:rsidRPr="0095236A" w:rsidRDefault="0074081A" w:rsidP="0081706A">
            <w:pPr>
              <w:jc w:val="center"/>
              <w:rPr>
                <w:rFonts w:ascii="Calibri" w:hAnsi="Calibri" w:cs="Calibri"/>
                <w:b/>
              </w:rPr>
            </w:pPr>
            <w:r w:rsidRPr="0095236A">
              <w:rPr>
                <w:rFonts w:ascii="Calibri" w:hAnsi="Calibri" w:cs="Calibri"/>
                <w:b/>
              </w:rPr>
              <w:t>30</w:t>
            </w:r>
          </w:p>
        </w:tc>
      </w:tr>
      <w:tr w:rsidR="0074081A" w:rsidRPr="0095236A" w14:paraId="0BB69479" w14:textId="77777777" w:rsidTr="00811ABD">
        <w:tc>
          <w:tcPr>
            <w:tcW w:w="630" w:type="dxa"/>
            <w:tcMar>
              <w:top w:w="72" w:type="dxa"/>
              <w:left w:w="115" w:type="dxa"/>
              <w:right w:w="115" w:type="dxa"/>
            </w:tcMar>
          </w:tcPr>
          <w:p w14:paraId="0096EE1A" w14:textId="77777777" w:rsidR="0074081A" w:rsidRPr="0095236A" w:rsidRDefault="0074081A" w:rsidP="0081706A">
            <w:pPr>
              <w:pStyle w:val="ListParagraph"/>
              <w:ind w:left="0"/>
              <w:rPr>
                <w:rFonts w:ascii="Calibri" w:hAnsi="Calibri" w:cs="Calibri"/>
                <w:b/>
              </w:rPr>
            </w:pPr>
          </w:p>
        </w:tc>
        <w:tc>
          <w:tcPr>
            <w:tcW w:w="7734" w:type="dxa"/>
            <w:tcMar>
              <w:top w:w="72" w:type="dxa"/>
              <w:left w:w="115" w:type="dxa"/>
              <w:right w:w="115" w:type="dxa"/>
            </w:tcMar>
          </w:tcPr>
          <w:p w14:paraId="39391597" w14:textId="0B39C321" w:rsidR="0074081A" w:rsidRPr="0095236A" w:rsidRDefault="0074081A" w:rsidP="0081706A">
            <w:pPr>
              <w:jc w:val="right"/>
              <w:rPr>
                <w:rFonts w:ascii="Calibri" w:hAnsi="Calibri" w:cs="Arial"/>
                <w:b/>
                <w:bCs/>
                <w:szCs w:val="26"/>
              </w:rPr>
            </w:pPr>
          </w:p>
          <w:p w14:paraId="5DFE19E5" w14:textId="0FBABD25" w:rsidR="0074081A" w:rsidRPr="0095236A" w:rsidRDefault="0074081A" w:rsidP="0081706A">
            <w:pPr>
              <w:jc w:val="right"/>
              <w:rPr>
                <w:rFonts w:ascii="Calibri" w:hAnsi="Calibri" w:cs="Arial"/>
                <w:b/>
                <w:bCs/>
                <w:szCs w:val="26"/>
              </w:rPr>
            </w:pPr>
            <w:r w:rsidRPr="0095236A">
              <w:rPr>
                <w:rFonts w:ascii="Calibri" w:hAnsi="Calibri" w:cs="Arial"/>
                <w:b/>
                <w:bCs/>
                <w:szCs w:val="26"/>
              </w:rPr>
              <w:t xml:space="preserve">TOTAL POINTS </w:t>
            </w:r>
          </w:p>
        </w:tc>
        <w:tc>
          <w:tcPr>
            <w:tcW w:w="1378" w:type="dxa"/>
            <w:tcMar>
              <w:top w:w="72" w:type="dxa"/>
              <w:left w:w="115" w:type="dxa"/>
              <w:right w:w="115" w:type="dxa"/>
            </w:tcMar>
            <w:vAlign w:val="bottom"/>
          </w:tcPr>
          <w:p w14:paraId="78345BE7" w14:textId="77777777" w:rsidR="0074081A" w:rsidRPr="0095236A" w:rsidRDefault="0074081A" w:rsidP="0081706A">
            <w:pPr>
              <w:jc w:val="center"/>
              <w:rPr>
                <w:rFonts w:ascii="Calibri" w:hAnsi="Calibri" w:cs="Calibri"/>
                <w:b/>
              </w:rPr>
            </w:pPr>
            <w:r w:rsidRPr="0095236A">
              <w:rPr>
                <w:rFonts w:ascii="Calibri" w:hAnsi="Calibri" w:cs="Calibri"/>
                <w:b/>
              </w:rPr>
              <w:t>100</w:t>
            </w:r>
          </w:p>
        </w:tc>
      </w:tr>
      <w:bookmarkEnd w:id="44"/>
    </w:tbl>
    <w:p w14:paraId="766A9AA1" w14:textId="77777777" w:rsidR="0074081A" w:rsidRPr="0095236A" w:rsidRDefault="0074081A" w:rsidP="0074081A">
      <w:pPr>
        <w:rPr>
          <w:rFonts w:ascii="Calibri" w:hAnsi="Calibri" w:cs="Calibri"/>
        </w:rPr>
      </w:pPr>
    </w:p>
    <w:p w14:paraId="72BB06ED" w14:textId="29F75CFB" w:rsidR="0074081A" w:rsidRPr="0095236A" w:rsidRDefault="0074081A" w:rsidP="0074081A">
      <w:pPr>
        <w:pStyle w:val="Heading2"/>
        <w:numPr>
          <w:ilvl w:val="1"/>
          <w:numId w:val="9"/>
        </w:numPr>
        <w:ind w:left="850"/>
        <w:rPr>
          <w:u w:val="none"/>
        </w:rPr>
      </w:pPr>
      <w:bookmarkStart w:id="46" w:name="_Toc339364446"/>
      <w:bookmarkStart w:id="47" w:name="_Toc339364707"/>
      <w:bookmarkStart w:id="48" w:name="_Toc14355895"/>
      <w:r w:rsidRPr="0095236A">
        <w:t>CONTRACT EVALUATION AND ASSESSMENT</w:t>
      </w:r>
      <w:bookmarkEnd w:id="46"/>
      <w:bookmarkEnd w:id="47"/>
      <w:bookmarkEnd w:id="48"/>
      <w:r w:rsidRPr="0095236A">
        <w:rPr>
          <w:u w:val="none"/>
        </w:rPr>
        <w:t xml:space="preserve">  </w:t>
      </w:r>
    </w:p>
    <w:p w14:paraId="0C05966E" w14:textId="0265F942" w:rsidR="0074081A" w:rsidRPr="0095236A" w:rsidRDefault="0074081A" w:rsidP="0074081A">
      <w:pPr>
        <w:spacing w:after="240"/>
        <w:ind w:left="1440"/>
        <w:rPr>
          <w:rFonts w:ascii="Calibri" w:hAnsi="Calibri"/>
          <w:szCs w:val="26"/>
        </w:rPr>
      </w:pPr>
      <w:bookmarkStart w:id="49" w:name="_Toc339364448"/>
      <w:bookmarkStart w:id="50" w:name="_Toc339364709"/>
      <w:r w:rsidRPr="0095236A">
        <w:rPr>
          <w:rFonts w:ascii="Calibri" w:hAnsi="Calibri"/>
          <w:szCs w:val="26"/>
        </w:rPr>
        <w:t>During the initial 60-day period of any contract which may be awarded to the Contractor, the County may review the proposal, the contract, any goods or services provided</w:t>
      </w:r>
      <w:r w:rsidRPr="0095236A">
        <w:rPr>
          <w:rFonts w:ascii="Calibri" w:hAnsi="Calibri"/>
          <w:color w:val="000000"/>
          <w:szCs w:val="26"/>
        </w:rPr>
        <w:t>,</w:t>
      </w:r>
      <w:r w:rsidRPr="0095236A">
        <w:rPr>
          <w:rFonts w:ascii="Calibri" w:hAnsi="Calibri"/>
          <w:szCs w:val="26"/>
        </w:rPr>
        <w:t xml:space="preserve"> and/or meet with the Contractor to identify any issues or potential problems.</w:t>
      </w:r>
    </w:p>
    <w:p w14:paraId="4D68B5D4" w14:textId="08ABC83C" w:rsidR="0074081A" w:rsidRPr="0095236A" w:rsidRDefault="0074081A" w:rsidP="0074081A">
      <w:pPr>
        <w:pStyle w:val="Item1"/>
        <w:numPr>
          <w:ilvl w:val="0"/>
          <w:numId w:val="0"/>
        </w:numPr>
        <w:ind w:left="2160" w:hanging="720"/>
        <w:rPr>
          <w:szCs w:val="26"/>
        </w:rPr>
      </w:pPr>
      <w:r w:rsidRPr="0095236A">
        <w:t>The County reserves the right to determine, at its sole discretion, whether:</w:t>
      </w:r>
    </w:p>
    <w:p w14:paraId="451464E0" w14:textId="75260F89" w:rsidR="0074081A" w:rsidRPr="0095236A" w:rsidRDefault="0074081A" w:rsidP="0074081A">
      <w:pPr>
        <w:pStyle w:val="Item1"/>
        <w:numPr>
          <w:ilvl w:val="2"/>
          <w:numId w:val="9"/>
        </w:numPr>
        <w:rPr>
          <w:sz w:val="20"/>
        </w:rPr>
      </w:pPr>
      <w:r w:rsidRPr="0095236A">
        <w:t>The contractor has complied with all terms of this RFP; and</w:t>
      </w:r>
    </w:p>
    <w:p w14:paraId="3A6EBD91" w14:textId="6F9EE490" w:rsidR="0074081A" w:rsidRPr="0095236A" w:rsidRDefault="0074081A" w:rsidP="0074081A">
      <w:pPr>
        <w:pStyle w:val="Item1"/>
        <w:numPr>
          <w:ilvl w:val="2"/>
          <w:numId w:val="9"/>
        </w:numPr>
      </w:pPr>
      <w:r w:rsidRPr="0095236A">
        <w:t xml:space="preserve">Any problems or potential problems with the proposed goods and services were evidenced which make it unlikely (even with possible modifications) that such goods and services have met or will meet the County requirements.  </w:t>
      </w:r>
    </w:p>
    <w:p w14:paraId="456B357F" w14:textId="49799E98" w:rsidR="0074081A" w:rsidRPr="0095236A" w:rsidRDefault="0074081A" w:rsidP="0074081A">
      <w:pPr>
        <w:spacing w:after="240"/>
        <w:ind w:left="1440"/>
        <w:rPr>
          <w:rFonts w:ascii="Calibri" w:hAnsi="Calibri"/>
          <w:szCs w:val="26"/>
        </w:rPr>
      </w:pPr>
      <w:r w:rsidRPr="0095236A">
        <w:rPr>
          <w:rFonts w:ascii="Calibri" w:hAnsi="Calibri"/>
          <w:szCs w:val="26"/>
        </w:rPr>
        <w:t>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The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14:paraId="3CF03077" w14:textId="77777777" w:rsidR="0074081A" w:rsidRPr="0095236A" w:rsidRDefault="0074081A" w:rsidP="0074081A">
      <w:pPr>
        <w:pStyle w:val="Heading2"/>
        <w:numPr>
          <w:ilvl w:val="1"/>
          <w:numId w:val="9"/>
        </w:numPr>
        <w:ind w:left="850"/>
        <w:rPr>
          <w:u w:val="none"/>
        </w:rPr>
      </w:pPr>
      <w:bookmarkStart w:id="51" w:name="_Toc14355896"/>
      <w:r w:rsidRPr="0095236A">
        <w:t>NOTICE OF INTENT TO AWARD</w:t>
      </w:r>
      <w:bookmarkEnd w:id="49"/>
      <w:bookmarkEnd w:id="50"/>
      <w:bookmarkEnd w:id="51"/>
      <w:r w:rsidRPr="0095236A">
        <w:rPr>
          <w:u w:val="none"/>
        </w:rPr>
        <w:t xml:space="preserve"> </w:t>
      </w:r>
    </w:p>
    <w:p w14:paraId="65800B36" w14:textId="297C8C59" w:rsidR="0074081A" w:rsidRPr="0095236A" w:rsidRDefault="0074081A" w:rsidP="0074081A">
      <w:pPr>
        <w:pStyle w:val="Item1"/>
        <w:numPr>
          <w:ilvl w:val="2"/>
          <w:numId w:val="9"/>
        </w:numPr>
      </w:pPr>
      <w:r w:rsidRPr="0095236A">
        <w:t xml:space="preserve">At the conclusion of the RFP response evaluation process (“Evaluation Process”), all Bidders will be notified in writing by e-mail, fax, or US Postal Service mail, of the contract award recommendation, if any, by Area Agency on Aging.  The document providing this notification is the Notice of Intent to Award.  </w:t>
      </w:r>
    </w:p>
    <w:p w14:paraId="7C3B097B" w14:textId="670B9F4E" w:rsidR="0074081A" w:rsidRPr="0095236A" w:rsidRDefault="0074081A" w:rsidP="0074081A">
      <w:pPr>
        <w:spacing w:after="240"/>
        <w:ind w:left="2160"/>
        <w:rPr>
          <w:rFonts w:ascii="Calibri" w:hAnsi="Calibri" w:cs="Calibri"/>
        </w:rPr>
      </w:pPr>
      <w:r w:rsidRPr="0095236A">
        <w:rPr>
          <w:rFonts w:ascii="Calibri" w:hAnsi="Calibri" w:cs="Calibri"/>
        </w:rPr>
        <w:t>The Notice of Intent to Award will provide the following information:</w:t>
      </w:r>
    </w:p>
    <w:p w14:paraId="7FE79EFA" w14:textId="6A30D25A" w:rsidR="0074081A" w:rsidRPr="0095236A" w:rsidRDefault="0074081A" w:rsidP="0074081A">
      <w:pPr>
        <w:pStyle w:val="Itema"/>
        <w:numPr>
          <w:ilvl w:val="3"/>
          <w:numId w:val="9"/>
        </w:numPr>
      </w:pPr>
      <w:r w:rsidRPr="0095236A">
        <w:t xml:space="preserve">The name of the Bidders being recommended for contract award; and </w:t>
      </w:r>
    </w:p>
    <w:p w14:paraId="73CAE137" w14:textId="07E012DB" w:rsidR="0074081A" w:rsidRPr="0095236A" w:rsidRDefault="0074081A" w:rsidP="0074081A">
      <w:pPr>
        <w:pStyle w:val="Itema"/>
        <w:numPr>
          <w:ilvl w:val="3"/>
          <w:numId w:val="9"/>
        </w:numPr>
      </w:pPr>
      <w:r w:rsidRPr="0095236A">
        <w:t>The names of all other parties that submitted proposals.</w:t>
      </w:r>
    </w:p>
    <w:p w14:paraId="492EF9AF" w14:textId="584FBD80" w:rsidR="0074081A" w:rsidRPr="0095236A" w:rsidRDefault="0074081A" w:rsidP="0074081A">
      <w:pPr>
        <w:pStyle w:val="Item1"/>
        <w:numPr>
          <w:ilvl w:val="2"/>
          <w:numId w:val="9"/>
        </w:numPr>
      </w:pPr>
      <w:r w:rsidRPr="0095236A">
        <w:t>At the conclusion of the RFP</w:t>
      </w:r>
      <w:r w:rsidRPr="0095236A">
        <w:rPr>
          <w:color w:val="FF0000"/>
        </w:rPr>
        <w:t xml:space="preserve"> </w:t>
      </w:r>
      <w:r w:rsidRPr="0095236A">
        <w:t>response evaluation process and negotiations, 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14:paraId="2A2D8E69" w14:textId="52AACF80" w:rsidR="0074081A" w:rsidRPr="0095236A" w:rsidRDefault="0074081A" w:rsidP="0074081A">
      <w:pPr>
        <w:pStyle w:val="Item1"/>
        <w:numPr>
          <w:ilvl w:val="2"/>
          <w:numId w:val="9"/>
        </w:numPr>
      </w:pPr>
      <w:r w:rsidRPr="0095236A">
        <w:t>The submitted proposals shall be made available upon request no later than five calendar days before approval of the award and contract is scheduled to be heard by the Board of Supervisors.</w:t>
      </w:r>
    </w:p>
    <w:p w14:paraId="30BD11D6" w14:textId="7158C542" w:rsidR="0074081A" w:rsidRPr="0095236A" w:rsidRDefault="0074081A" w:rsidP="0074081A">
      <w:pPr>
        <w:pStyle w:val="Heading2"/>
        <w:numPr>
          <w:ilvl w:val="1"/>
          <w:numId w:val="9"/>
        </w:numPr>
        <w:ind w:left="850"/>
        <w:rPr>
          <w:caps/>
        </w:rPr>
      </w:pPr>
      <w:bookmarkStart w:id="52" w:name="_Toc14355897"/>
      <w:r w:rsidRPr="0095236A">
        <w:rPr>
          <w:caps/>
        </w:rPr>
        <w:t>Bid Protest/Appeals Process</w:t>
      </w:r>
      <w:bookmarkEnd w:id="52"/>
    </w:p>
    <w:p w14:paraId="6062015A" w14:textId="7B5FB99C" w:rsidR="0074081A" w:rsidRPr="0095236A" w:rsidRDefault="0074081A" w:rsidP="0074081A">
      <w:pPr>
        <w:ind w:left="1440"/>
        <w:rPr>
          <w:rFonts w:ascii="Calibri" w:hAnsi="Calibri"/>
        </w:rPr>
      </w:pPr>
      <w:r w:rsidRPr="0095236A">
        <w:rPr>
          <w:rFonts w:ascii="Calibri" w:hAnsi="Calibri"/>
        </w:rPr>
        <w:t>The County prides itself on the establishment of fair and competitive contracting procedures and the commitment made to follow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2ADAC5E5" w14:textId="77777777" w:rsidR="0074081A" w:rsidRPr="0095236A" w:rsidRDefault="0074081A" w:rsidP="0074081A">
      <w:pPr>
        <w:ind w:left="1440"/>
        <w:rPr>
          <w:rFonts w:ascii="Calibri" w:hAnsi="Calibri"/>
        </w:rPr>
      </w:pPr>
    </w:p>
    <w:p w14:paraId="25E6A0C2" w14:textId="2B62AAE1" w:rsidR="0074081A" w:rsidRPr="0095236A" w:rsidRDefault="0074081A" w:rsidP="0074081A">
      <w:pPr>
        <w:pStyle w:val="Item1"/>
        <w:numPr>
          <w:ilvl w:val="2"/>
          <w:numId w:val="9"/>
        </w:numPr>
      </w:pPr>
      <w:r w:rsidRPr="0095236A">
        <w:t>Any bid protest by any Bidder regarding any other Bid must be submitted in writing to the County’s SSA Finance Director, located at 1111 Jackson Street, Suite 103, Oakland, CA 94607,</w:t>
      </w:r>
      <w:r w:rsidRPr="0095236A">
        <w:rPr>
          <w:color w:val="00B050"/>
        </w:rPr>
        <w:t xml:space="preserve"> </w:t>
      </w:r>
      <w:r w:rsidRPr="0095236A">
        <w:t xml:space="preserve">Fax: (510) 839-0748, Email: </w:t>
      </w:r>
      <w:hyperlink r:id="rId35" w:history="1">
        <w:r w:rsidR="00BC7230" w:rsidRPr="0077348C">
          <w:rPr>
            <w:rStyle w:val="Hyperlink"/>
            <w:lang w:val="en-US"/>
          </w:rPr>
          <w:t>aaarfp</w:t>
        </w:r>
        <w:r w:rsidR="00BC7230" w:rsidRPr="0077348C">
          <w:rPr>
            <w:rStyle w:val="Hyperlink"/>
          </w:rPr>
          <w:t>@acgov.org</w:t>
        </w:r>
      </w:hyperlink>
      <w:r w:rsidRPr="0095236A">
        <w:t>, before 5:00 p.m. of the FIFTH (5th) business day following the date of issuance of the Notice of Intent to Award, not the date received by the Bidder.  A Bid protest received after 5:00 p.m. is considered received as of the next business day.</w:t>
      </w:r>
    </w:p>
    <w:p w14:paraId="1BB1FFA8" w14:textId="232272CE" w:rsidR="0074081A" w:rsidRPr="0095236A" w:rsidRDefault="0074081A" w:rsidP="0074081A">
      <w:pPr>
        <w:pStyle w:val="Itema"/>
        <w:numPr>
          <w:ilvl w:val="3"/>
          <w:numId w:val="9"/>
        </w:numPr>
      </w:pPr>
      <w:r w:rsidRPr="0095236A">
        <w:t>The bid protest must contain a complete statement of the reasons and facts for the protest.</w:t>
      </w:r>
    </w:p>
    <w:p w14:paraId="16A986F5" w14:textId="2DB9A779" w:rsidR="0074081A" w:rsidRPr="0095236A" w:rsidRDefault="0074081A" w:rsidP="0074081A">
      <w:pPr>
        <w:pStyle w:val="Itema"/>
        <w:numPr>
          <w:ilvl w:val="3"/>
          <w:numId w:val="9"/>
        </w:numPr>
      </w:pPr>
      <w:r w:rsidRPr="0095236A">
        <w:t xml:space="preserve">The protest must refer to the specific portions of all documents that form the basis for the protest. </w:t>
      </w:r>
    </w:p>
    <w:p w14:paraId="00AB1DF4" w14:textId="5B35F567" w:rsidR="0074081A" w:rsidRPr="0095236A" w:rsidRDefault="0074081A" w:rsidP="0074081A">
      <w:pPr>
        <w:pStyle w:val="Itema"/>
        <w:numPr>
          <w:ilvl w:val="3"/>
          <w:numId w:val="9"/>
        </w:numPr>
      </w:pPr>
      <w:r w:rsidRPr="0095236A">
        <w:t>The protest must include the name, address, email address, fax number and telephone number of the person representing the protesting party.</w:t>
      </w:r>
    </w:p>
    <w:p w14:paraId="3FA8CEEA" w14:textId="74C65AD7" w:rsidR="0074081A" w:rsidRPr="0095236A" w:rsidRDefault="0074081A" w:rsidP="0074081A">
      <w:pPr>
        <w:pStyle w:val="Itema"/>
        <w:numPr>
          <w:ilvl w:val="3"/>
          <w:numId w:val="9"/>
        </w:numPr>
      </w:pPr>
      <w:r w:rsidRPr="0095236A">
        <w:t>The County Agency/Department will notify all Bidders of the protest as soon as possible.</w:t>
      </w:r>
    </w:p>
    <w:p w14:paraId="4A16C678" w14:textId="5266291D" w:rsidR="0074081A" w:rsidRPr="0095236A" w:rsidRDefault="0074081A" w:rsidP="0074081A">
      <w:pPr>
        <w:pStyle w:val="Item1"/>
        <w:numPr>
          <w:ilvl w:val="2"/>
          <w:numId w:val="9"/>
        </w:numPr>
      </w:pPr>
      <w:r w:rsidRPr="0095236A">
        <w:t xml:space="preserve">Upon receipt of the written protest, SSA Finance Director, or designee, will review and evaluate the protest and issue a written decision. The SSA Finance Director, may, at their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date. </w:t>
      </w:r>
    </w:p>
    <w:p w14:paraId="66C8B844" w14:textId="54D0BAA1" w:rsidR="0074081A" w:rsidRPr="0095236A" w:rsidRDefault="0074081A" w:rsidP="0074081A">
      <w:pPr>
        <w:pStyle w:val="Item1"/>
        <w:numPr>
          <w:ilvl w:val="2"/>
          <w:numId w:val="9"/>
        </w:numPr>
      </w:pPr>
      <w:r w:rsidRPr="0095236A">
        <w:t>The decision will be communicated by e-mail, fax, or US Postal Service mail, and will inform the Bidder whether or not the recommendation to the Board of Supervisors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3D51FE44" w14:textId="0A8A95BF" w:rsidR="0074081A" w:rsidRPr="0095236A" w:rsidRDefault="0027099F" w:rsidP="0074081A">
      <w:pPr>
        <w:pStyle w:val="Item1"/>
        <w:numPr>
          <w:ilvl w:val="2"/>
          <w:numId w:val="9"/>
        </w:numPr>
      </w:pPr>
      <w:r w:rsidRPr="0095236A">
        <w:rPr>
          <w:rFonts w:cs="Calibri"/>
          <w:noProof/>
        </w:rPr>
        <mc:AlternateContent>
          <mc:Choice Requires="wps">
            <w:drawing>
              <wp:anchor distT="0" distB="0" distL="114300" distR="114300" simplePos="0" relativeHeight="251826176" behindDoc="1" locked="0" layoutInCell="1" allowOverlap="1" wp14:anchorId="6AD8464B" wp14:editId="019F65DB">
                <wp:simplePos x="0" y="0"/>
                <wp:positionH relativeFrom="margin">
                  <wp:posOffset>5114925</wp:posOffset>
                </wp:positionH>
                <wp:positionV relativeFrom="paragraph">
                  <wp:posOffset>2952750</wp:posOffset>
                </wp:positionV>
                <wp:extent cx="1857375" cy="447675"/>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1857375" cy="447675"/>
                        </a:xfrm>
                        <a:prstGeom prst="rect">
                          <a:avLst/>
                        </a:prstGeom>
                        <a:noFill/>
                        <a:ln w="6350">
                          <a:noFill/>
                        </a:ln>
                      </wps:spPr>
                      <wps:txbx>
                        <w:txbxContent>
                          <w:p w14:paraId="319C7289" w14:textId="1B68CA31" w:rsidR="0081706A" w:rsidRPr="00560316" w:rsidRDefault="0081706A" w:rsidP="0027099F">
                            <w:pPr>
                              <w:rPr>
                                <w:sz w:val="20"/>
                              </w:rPr>
                            </w:pPr>
                            <w:r w:rsidRPr="00560316">
                              <w:rPr>
                                <w:sz w:val="20"/>
                              </w:rPr>
                              <w:t>RFP No.</w:t>
                            </w:r>
                            <w:r>
                              <w:rPr>
                                <w:sz w:val="20"/>
                              </w:rPr>
                              <w:t xml:space="preserve"> HICAP</w:t>
                            </w:r>
                            <w:r w:rsidRPr="00560316">
                              <w:rPr>
                                <w:sz w:val="20"/>
                              </w:rPr>
                              <w:t xml:space="preserve"> 2022 Page </w:t>
                            </w:r>
                            <w:r>
                              <w:rPr>
                                <w:sz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464B" id="Text Box 169" o:spid="_x0000_s1027" type="#_x0000_t202" style="position:absolute;left:0;text-align:left;margin-left:402.75pt;margin-top:232.5pt;width:146.25pt;height:35.25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" filled="f" stroked="f" strokeweight=".5pt">
                <v:textbox>
                  <w:txbxContent>
                    <w:p w14:paraId="319C7289" w14:textId="1B68CA31" w:rsidR="0081706A" w:rsidRPr="00560316" w:rsidRDefault="0081706A" w:rsidP="0027099F">
                      <w:pPr>
                        <w:rPr>
                          <w:sz w:val="20"/>
                        </w:rPr>
                      </w:pPr>
                      <w:r w:rsidRPr="00560316">
                        <w:rPr>
                          <w:sz w:val="20"/>
                        </w:rPr>
                        <w:t>RFP No.</w:t>
                      </w:r>
                      <w:r>
                        <w:rPr>
                          <w:sz w:val="20"/>
                        </w:rPr>
                        <w:t xml:space="preserve"> HICAP</w:t>
                      </w:r>
                      <w:r w:rsidRPr="00560316">
                        <w:rPr>
                          <w:sz w:val="20"/>
                        </w:rPr>
                        <w:t xml:space="preserve"> 2022 Page </w:t>
                      </w:r>
                      <w:r>
                        <w:rPr>
                          <w:sz w:val="20"/>
                        </w:rPr>
                        <w:t>20</w:t>
                      </w:r>
                    </w:p>
                  </w:txbxContent>
                </v:textbox>
                <w10:wrap anchorx="margin"/>
              </v:shape>
            </w:pict>
          </mc:Fallback>
        </mc:AlternateContent>
      </w:r>
      <w:r w:rsidR="0074081A" w:rsidRPr="0095236A">
        <w:t>The decision of the SSA Finance Director on the bid protest may be appealed to the Auditor-Controller's Office of Contract Compliance &amp; Reporting (OCCR) located at 1221 Oak St., Room 249, Oakland, CA 94612, Fax: (510) 272-6502 unless the OCCR determines that it has a conflict of interest in which case an alternate will be identified to hear the appeal and all steps to be taken by OCCR will be performed by the alternate.  The Bidder whose bid is the subject of the protest, all Bidders affected by the SSA Finance Director's decision on the protest, and the protestor have the right to appeal if not satisfied with the SSA Finance Director's decision. All appeals to the Auditor-Controller's OCCR shall be in writing and submitted within five (5) business days following the issuance of the decision by the SSA Finance Director, not the date received by the Bidder. An appeal received after 5:00 p.m. is considered received as of the next business day. An appeal received after the FIFTH (5th) business day following the date of issuance of the decision by the SSA Finance Director shall not be considered under any circumstances by the SSA or the Auditor-Controller OCCR.</w:t>
      </w:r>
    </w:p>
    <w:p w14:paraId="0D945052" w14:textId="77777777" w:rsidR="0074081A" w:rsidRPr="0095236A" w:rsidRDefault="0074081A" w:rsidP="0074081A">
      <w:pPr>
        <w:pStyle w:val="Itema"/>
        <w:numPr>
          <w:ilvl w:val="3"/>
          <w:numId w:val="9"/>
        </w:numPr>
      </w:pPr>
      <w:r w:rsidRPr="0095236A">
        <w:t>The appeal shall specify the decision being appealed and all the facts and circumstances relied upon in support of the appeal.</w:t>
      </w:r>
    </w:p>
    <w:p w14:paraId="0DDA168F" w14:textId="77777777" w:rsidR="0074081A" w:rsidRPr="0095236A" w:rsidRDefault="0074081A" w:rsidP="0074081A">
      <w:pPr>
        <w:pStyle w:val="Itema"/>
        <w:numPr>
          <w:ilvl w:val="3"/>
          <w:numId w:val="9"/>
        </w:numPr>
      </w:pPr>
      <w:r w:rsidRPr="0095236A">
        <w:t>In reviewing protest appeals, the OCCR will not re-judge the proposal(s). The appeal to the OCCR shall be limited to review of the procurement process to determine if the contracting department materially erred in following the bid or, where appropriate, County contracting policies or other laws and regulations.</w:t>
      </w:r>
    </w:p>
    <w:p w14:paraId="02A02B58" w14:textId="77777777" w:rsidR="0074081A" w:rsidRPr="0095236A" w:rsidRDefault="0074081A" w:rsidP="0074081A">
      <w:pPr>
        <w:pStyle w:val="Itema"/>
        <w:numPr>
          <w:ilvl w:val="3"/>
          <w:numId w:val="9"/>
        </w:numPr>
      </w:pPr>
      <w:r w:rsidRPr="0095236A">
        <w:t>The appeal to the OCCR also shall be limited to the grounds raised in the original protest and the decision by the SSA Finance Director. As such, a Bidder is prohibited from stating new grounds for a Bid protest in its appeal.  The Auditor-Controller (OCCR) shall only review the materials and conclusions reached by the SSA Finance Director or department designee and will determine whether to uphold or overturn the protest decision.</w:t>
      </w:r>
    </w:p>
    <w:p w14:paraId="55AB75B5" w14:textId="77777777" w:rsidR="0074081A" w:rsidRPr="0095236A" w:rsidRDefault="0074081A" w:rsidP="0074081A">
      <w:pPr>
        <w:pStyle w:val="Itema"/>
        <w:numPr>
          <w:ilvl w:val="3"/>
          <w:numId w:val="9"/>
        </w:numPr>
      </w:pPr>
      <w:r w:rsidRPr="0095236A">
        <w:t>The Auditor’s Office may overturn the results of a bid process for ethical violations by SSA staff, County Selection Committee members, subject matter experts, or any other County staff managing or participating in the competitive bid process, regardless of timing or the contents of a bid protest.</w:t>
      </w:r>
    </w:p>
    <w:p w14:paraId="2DCF7713" w14:textId="0A0454D8" w:rsidR="0074081A" w:rsidRPr="0095236A" w:rsidRDefault="0074081A" w:rsidP="0074081A">
      <w:pPr>
        <w:pStyle w:val="Itema"/>
        <w:numPr>
          <w:ilvl w:val="3"/>
          <w:numId w:val="9"/>
        </w:numPr>
      </w:pPr>
      <w:r w:rsidRPr="0095236A">
        <w:t>The decision of the Auditor-Controller’s OCCR is the final step of the appeal process. A copy of the decision of the Auditor-Controller’s OCCR will be furnished to the protestor, the Bidder whose Bid is the subject of the Bid protest, and all Bidders affected by the decision.</w:t>
      </w:r>
    </w:p>
    <w:p w14:paraId="0B17E7FA" w14:textId="6DDF07A7" w:rsidR="0074081A" w:rsidRPr="0095236A" w:rsidRDefault="0074081A" w:rsidP="0074081A">
      <w:pPr>
        <w:pStyle w:val="Item1"/>
        <w:numPr>
          <w:ilvl w:val="2"/>
          <w:numId w:val="9"/>
        </w:numPr>
      </w:pPr>
      <w:r w:rsidRPr="0095236A">
        <w:t>The County will complete the Bid protest/appeal procedures set forth in this paragraph before a recommendation to award the Contract is considered by the Board of Supervisors.</w:t>
      </w:r>
    </w:p>
    <w:p w14:paraId="2F2B0DA8" w14:textId="685E144A" w:rsidR="0074081A" w:rsidRPr="0095236A" w:rsidRDefault="0074081A" w:rsidP="0074081A">
      <w:pPr>
        <w:pStyle w:val="Item1"/>
        <w:numPr>
          <w:ilvl w:val="2"/>
          <w:numId w:val="9"/>
        </w:numPr>
      </w:pPr>
      <w:r w:rsidRPr="0095236A">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21B7A37A" w14:textId="1AD7FC7F" w:rsidR="0074081A" w:rsidRPr="0095236A" w:rsidRDefault="0074081A" w:rsidP="0074081A">
      <w:pPr>
        <w:pStyle w:val="Heading2"/>
        <w:numPr>
          <w:ilvl w:val="1"/>
          <w:numId w:val="9"/>
        </w:numPr>
        <w:ind w:left="850"/>
      </w:pPr>
      <w:bookmarkStart w:id="53" w:name="_Toc339364450"/>
      <w:bookmarkStart w:id="54" w:name="_Toc339364711"/>
      <w:bookmarkStart w:id="55" w:name="_Toc14355898"/>
      <w:r w:rsidRPr="0095236A">
        <w:t>TERM / TERMINATION / RENEWAL</w:t>
      </w:r>
      <w:bookmarkEnd w:id="53"/>
      <w:bookmarkEnd w:id="54"/>
      <w:bookmarkEnd w:id="55"/>
    </w:p>
    <w:p w14:paraId="1D0730B3" w14:textId="77777777" w:rsidR="0074081A" w:rsidRPr="0095236A" w:rsidRDefault="0074081A" w:rsidP="0074081A">
      <w:pPr>
        <w:pStyle w:val="Item1"/>
        <w:numPr>
          <w:ilvl w:val="2"/>
          <w:numId w:val="9"/>
        </w:numPr>
      </w:pPr>
      <w:r w:rsidRPr="0095236A">
        <w:t>The term of the contract, which may be awarded pursuant to this RFP, will be one year (July 1, 2022 – June 30, 2023) with an option to renew for three additional one-year terms. Funding for the contract is contingent upon availability of federal, state, and local funds.</w:t>
      </w:r>
    </w:p>
    <w:p w14:paraId="37E41167" w14:textId="77777777" w:rsidR="0074081A" w:rsidRPr="0095236A" w:rsidRDefault="0074081A" w:rsidP="0074081A">
      <w:pPr>
        <w:pStyle w:val="Item1"/>
        <w:numPr>
          <w:ilvl w:val="2"/>
          <w:numId w:val="9"/>
        </w:numPr>
      </w:pPr>
      <w:r w:rsidRPr="0095236A">
        <w:t>The County may, at its sole option, terminate any contract that may be awarded as a result of this RFP at the end of any County Fiscal Year, for reason of non</w:t>
      </w:r>
      <w:r w:rsidRPr="0095236A">
        <w:noBreakHyphen/>
        <w:t xml:space="preserve">appropriation of funds.  In such event, the County will give Contractor at least 30 days written notice that such function will not be funded for the next fiscal period.  In such event, the Contractor will return any associated equipment to the County in good working order, reasonable wear and tear excepted. </w:t>
      </w:r>
    </w:p>
    <w:p w14:paraId="437C761B" w14:textId="77777777" w:rsidR="0074081A" w:rsidRPr="0095236A" w:rsidRDefault="0074081A" w:rsidP="0074081A">
      <w:pPr>
        <w:pStyle w:val="Item1"/>
        <w:numPr>
          <w:ilvl w:val="2"/>
          <w:numId w:val="9"/>
        </w:numPr>
      </w:pPr>
      <w:r w:rsidRPr="0095236A">
        <w:t>By mutual agreement, any contract which may be awarded pursuant to this RFP, may be extended for three additional one-year terms at agreed prices with all other terms and conditions remaining the same.</w:t>
      </w:r>
    </w:p>
    <w:p w14:paraId="18CBD3E9" w14:textId="77777777" w:rsidR="0074081A" w:rsidRPr="0095236A" w:rsidRDefault="0074081A" w:rsidP="0074081A">
      <w:pPr>
        <w:pStyle w:val="Heading2"/>
        <w:numPr>
          <w:ilvl w:val="1"/>
          <w:numId w:val="9"/>
        </w:numPr>
        <w:ind w:left="850"/>
        <w:rPr>
          <w:u w:val="none"/>
        </w:rPr>
      </w:pPr>
      <w:bookmarkStart w:id="56" w:name="_Toc339364454"/>
      <w:bookmarkStart w:id="57" w:name="_Toc339364715"/>
      <w:bookmarkStart w:id="58" w:name="_Toc14355900"/>
      <w:r w:rsidRPr="0095236A">
        <w:t>QUANTITIES</w:t>
      </w:r>
      <w:bookmarkEnd w:id="56"/>
      <w:bookmarkEnd w:id="57"/>
      <w:bookmarkEnd w:id="58"/>
      <w:r w:rsidRPr="0095236A">
        <w:rPr>
          <w:u w:val="none"/>
        </w:rPr>
        <w:t xml:space="preserve"> </w:t>
      </w:r>
    </w:p>
    <w:p w14:paraId="5E8D4CE9" w14:textId="77777777" w:rsidR="0074081A" w:rsidRPr="0095236A" w:rsidRDefault="0074081A" w:rsidP="0074081A">
      <w:pPr>
        <w:spacing w:after="240"/>
        <w:ind w:left="1440"/>
        <w:rPr>
          <w:rFonts w:ascii="Calibri" w:hAnsi="Calibri" w:cs="Calibri"/>
        </w:rPr>
      </w:pPr>
      <w:r w:rsidRPr="0095236A">
        <w:rPr>
          <w:rFonts w:ascii="Calibri" w:hAnsi="Calibri" w:cs="Calibri"/>
        </w:rPr>
        <w:t>Quantities listed herein are annual estimates based on past funding available to the AAA and are not to be construed as a commitment.  No minimum or maximum is guaranteed or implied.</w:t>
      </w:r>
    </w:p>
    <w:p w14:paraId="6DCC7A7B" w14:textId="77777777" w:rsidR="0074081A" w:rsidRPr="0095236A" w:rsidRDefault="0074081A" w:rsidP="0074081A">
      <w:pPr>
        <w:pStyle w:val="Heading2"/>
        <w:numPr>
          <w:ilvl w:val="1"/>
          <w:numId w:val="9"/>
        </w:numPr>
        <w:ind w:left="850"/>
        <w:rPr>
          <w:u w:val="none"/>
        </w:rPr>
      </w:pPr>
      <w:bookmarkStart w:id="59" w:name="_Toc339364456"/>
      <w:bookmarkStart w:id="60" w:name="_Toc339364717"/>
      <w:bookmarkStart w:id="61" w:name="_Toc14355901"/>
      <w:r w:rsidRPr="0095236A">
        <w:t>PRICING</w:t>
      </w:r>
      <w:bookmarkEnd w:id="59"/>
      <w:bookmarkEnd w:id="60"/>
      <w:bookmarkEnd w:id="61"/>
      <w:r w:rsidRPr="0095236A">
        <w:rPr>
          <w:u w:val="none"/>
        </w:rPr>
        <w:t xml:space="preserve"> </w:t>
      </w:r>
    </w:p>
    <w:p w14:paraId="5883B9D7" w14:textId="677A4B55" w:rsidR="0074081A" w:rsidRPr="0095236A" w:rsidRDefault="0074081A" w:rsidP="0074081A">
      <w:pPr>
        <w:pStyle w:val="Item1"/>
        <w:numPr>
          <w:ilvl w:val="2"/>
          <w:numId w:val="9"/>
        </w:numPr>
      </w:pPr>
      <w:r w:rsidRPr="0095236A">
        <w:t>All pricing as quoted will remain firm for the term of any contract that may be awarded as a result of this RFP.</w:t>
      </w:r>
    </w:p>
    <w:p w14:paraId="507D625E" w14:textId="12D8EEA1" w:rsidR="0074081A" w:rsidRPr="0095236A" w:rsidRDefault="0074081A" w:rsidP="0074081A">
      <w:pPr>
        <w:pStyle w:val="Item1"/>
        <w:numPr>
          <w:ilvl w:val="2"/>
          <w:numId w:val="9"/>
        </w:numPr>
      </w:pPr>
      <w:r w:rsidRPr="0095236A">
        <w:t>All prices quoted shall be in United States dollars and "whole cent," no cent fractions shall be used.  There are no exceptions.</w:t>
      </w:r>
    </w:p>
    <w:p w14:paraId="75339440" w14:textId="2709169B" w:rsidR="0074081A" w:rsidRPr="0095236A" w:rsidRDefault="0074081A" w:rsidP="0074081A">
      <w:pPr>
        <w:pStyle w:val="Item1"/>
        <w:numPr>
          <w:ilvl w:val="2"/>
          <w:numId w:val="9"/>
        </w:numPr>
      </w:pPr>
      <w:r w:rsidRPr="0095236A">
        <w:t>Federal and State minimum wage laws apply.  The County has no requirements for living wages.  The County is not imposing any additional requirements regarding wages.</w:t>
      </w:r>
    </w:p>
    <w:p w14:paraId="56CB4EDD" w14:textId="5EB57EC2" w:rsidR="0074081A" w:rsidRPr="0095236A" w:rsidRDefault="0074081A" w:rsidP="0074081A">
      <w:pPr>
        <w:pStyle w:val="Heading2"/>
        <w:numPr>
          <w:ilvl w:val="1"/>
          <w:numId w:val="9"/>
        </w:numPr>
        <w:ind w:left="850"/>
      </w:pPr>
      <w:bookmarkStart w:id="62" w:name="_Toc339364458"/>
      <w:bookmarkStart w:id="63" w:name="_Toc339364719"/>
      <w:bookmarkStart w:id="64" w:name="_Toc14355902"/>
      <w:r w:rsidRPr="0095236A">
        <w:t>AWARD</w:t>
      </w:r>
      <w:bookmarkEnd w:id="62"/>
      <w:bookmarkEnd w:id="63"/>
      <w:bookmarkEnd w:id="64"/>
    </w:p>
    <w:p w14:paraId="509D589D" w14:textId="347D2778" w:rsidR="0074081A" w:rsidRPr="0095236A" w:rsidRDefault="0074081A" w:rsidP="0074081A">
      <w:pPr>
        <w:pStyle w:val="Item1"/>
        <w:numPr>
          <w:ilvl w:val="2"/>
          <w:numId w:val="9"/>
        </w:numPr>
      </w:pPr>
      <w:r w:rsidRPr="0095236A">
        <w:t>Proposals will be evaluated by a committee and will be ranked in accordance with the RFP section titled “Evaluation Criteria/Selection Committee.”</w:t>
      </w:r>
    </w:p>
    <w:p w14:paraId="3F5D6131" w14:textId="369B234E" w:rsidR="0074081A" w:rsidRPr="0095236A" w:rsidRDefault="0074081A" w:rsidP="0074081A">
      <w:pPr>
        <w:pStyle w:val="Item1"/>
        <w:numPr>
          <w:ilvl w:val="2"/>
          <w:numId w:val="9"/>
        </w:numPr>
      </w:pPr>
      <w:r w:rsidRPr="0095236A">
        <w:t>The committee will recommend award to the Bidders who, in its opinion, has submitted the proposal that best serves the overall interests of the County and attains the highest overall point score.  Awards may not necessarily be made to the Bidder with the lowest price. Partial awards may be made. Multiple awards in the same program category may be made.</w:t>
      </w:r>
    </w:p>
    <w:p w14:paraId="7C666CB0" w14:textId="77777777" w:rsidR="0074081A" w:rsidRPr="0095236A" w:rsidRDefault="0074081A" w:rsidP="0074081A">
      <w:pPr>
        <w:pStyle w:val="Item1"/>
        <w:numPr>
          <w:ilvl w:val="2"/>
          <w:numId w:val="9"/>
        </w:numPr>
      </w:pPr>
      <w:r w:rsidRPr="0095236A">
        <w:t>The County reserves the right to reject any or all responses that materially differ from any terms contained in this RFP 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p>
    <w:p w14:paraId="00649E9E" w14:textId="77777777" w:rsidR="0074081A" w:rsidRPr="0095236A" w:rsidRDefault="0074081A" w:rsidP="0074081A">
      <w:pPr>
        <w:pStyle w:val="Item1"/>
        <w:numPr>
          <w:ilvl w:val="2"/>
          <w:numId w:val="9"/>
        </w:numPr>
      </w:pPr>
      <w:r w:rsidRPr="0095236A">
        <w:t>Any proposal/bids that contain false or misleading information may be disqualified by the County.</w:t>
      </w:r>
    </w:p>
    <w:p w14:paraId="2F25BE7C" w14:textId="77777777" w:rsidR="0074081A" w:rsidRPr="0095236A" w:rsidRDefault="0074081A" w:rsidP="0074081A">
      <w:pPr>
        <w:pStyle w:val="Item1"/>
        <w:numPr>
          <w:ilvl w:val="2"/>
          <w:numId w:val="9"/>
        </w:numPr>
      </w:pPr>
      <w:r w:rsidRPr="0095236A">
        <w:t>The County reserves the right to award to a single or multiple Contractors.</w:t>
      </w:r>
    </w:p>
    <w:p w14:paraId="56095F88" w14:textId="77777777" w:rsidR="0074081A" w:rsidRPr="0095236A" w:rsidRDefault="0074081A" w:rsidP="0074081A">
      <w:pPr>
        <w:pStyle w:val="Item1"/>
        <w:numPr>
          <w:ilvl w:val="2"/>
          <w:numId w:val="9"/>
        </w:numPr>
      </w:pPr>
      <w:r w:rsidRPr="0095236A">
        <w:t>The County has the right to decline to award this contract or any part thereof for any reason.</w:t>
      </w:r>
    </w:p>
    <w:p w14:paraId="40A2CD62" w14:textId="77777777" w:rsidR="0074081A" w:rsidRPr="0095236A" w:rsidRDefault="0074081A" w:rsidP="0074081A">
      <w:pPr>
        <w:pStyle w:val="Item1"/>
        <w:numPr>
          <w:ilvl w:val="2"/>
          <w:numId w:val="9"/>
        </w:numPr>
      </w:pPr>
      <w:r w:rsidRPr="0095236A">
        <w:t>Board approval to award a contract is required. The AAA may negotiate modifications to assure program requirements are covered before the contract is signed.</w:t>
      </w:r>
    </w:p>
    <w:p w14:paraId="40ADEE6F" w14:textId="40CD7AF8" w:rsidR="0074081A" w:rsidRPr="0095236A" w:rsidRDefault="0074081A" w:rsidP="0074081A">
      <w:pPr>
        <w:pStyle w:val="Item1"/>
        <w:numPr>
          <w:ilvl w:val="2"/>
          <w:numId w:val="9"/>
        </w:numPr>
      </w:pPr>
      <w:r w:rsidRPr="0095236A">
        <w:t>The selected proposal shall be made part of the contract, and the RFP specifications, terms, conditions and Exhibits, RFP Addenda and Bidder’s proposal, may be incorporated into and made a part of any contract that may be awarded as a result of this RFP.</w:t>
      </w:r>
    </w:p>
    <w:p w14:paraId="6BA0FD40" w14:textId="05C80D5E" w:rsidR="0074081A" w:rsidRPr="0095236A" w:rsidRDefault="0074081A" w:rsidP="0074081A">
      <w:pPr>
        <w:pStyle w:val="Item1"/>
        <w:numPr>
          <w:ilvl w:val="2"/>
          <w:numId w:val="9"/>
        </w:numPr>
      </w:pPr>
      <w:r w:rsidRPr="0095236A">
        <w:t>After award, if service levels are not being met, then the budget may be reduced to reflect actual current levels.</w:t>
      </w:r>
    </w:p>
    <w:p w14:paraId="1A2073CB" w14:textId="77777777" w:rsidR="0074081A" w:rsidRPr="0095236A" w:rsidRDefault="0074081A" w:rsidP="0074081A">
      <w:pPr>
        <w:pStyle w:val="Item1"/>
        <w:numPr>
          <w:ilvl w:val="2"/>
          <w:numId w:val="9"/>
        </w:numPr>
      </w:pPr>
      <w:r w:rsidRPr="0095236A">
        <w:t xml:space="preserve">No contract funds should be used to pay the salary or expenses for anyone that is lobbying.  </w:t>
      </w:r>
    </w:p>
    <w:p w14:paraId="6A06E9D1" w14:textId="4496D242" w:rsidR="0074081A" w:rsidRPr="0095236A" w:rsidRDefault="0074081A" w:rsidP="0074081A">
      <w:pPr>
        <w:pStyle w:val="Item1"/>
        <w:numPr>
          <w:ilvl w:val="2"/>
          <w:numId w:val="9"/>
        </w:numPr>
      </w:pPr>
      <w:r w:rsidRPr="0095236A">
        <w:t>The Community Based Organization (CBO) Master Contract terms and conditions are non-negotiable.</w:t>
      </w:r>
    </w:p>
    <w:p w14:paraId="2644E42C" w14:textId="7F53857C" w:rsidR="0074081A" w:rsidRPr="0095236A" w:rsidRDefault="0074081A" w:rsidP="0074081A">
      <w:pPr>
        <w:pStyle w:val="Item1"/>
        <w:numPr>
          <w:ilvl w:val="2"/>
          <w:numId w:val="9"/>
        </w:numPr>
      </w:pPr>
      <w:r w:rsidRPr="0095236A">
        <w:t xml:space="preserve">Final Standard Agreement terms and conditions will be negotiated with the selected bidder.  Bidder may access a copy of the Standard Services Agreement template can be found online at: </w:t>
      </w:r>
    </w:p>
    <w:p w14:paraId="3BF23F61" w14:textId="27A61797" w:rsidR="0074081A" w:rsidRPr="0095236A" w:rsidRDefault="0074081A" w:rsidP="0074081A">
      <w:pPr>
        <w:spacing w:after="240"/>
        <w:ind w:left="2160"/>
        <w:rPr>
          <w:rFonts w:ascii="Calibri" w:hAnsi="Calibri" w:cs="Calibri"/>
        </w:rPr>
      </w:pPr>
      <w:r w:rsidRPr="0095236A">
        <w:rPr>
          <w:rFonts w:ascii="Calibri" w:hAnsi="Calibri" w:cs="Calibri"/>
          <w:szCs w:val="26"/>
        </w:rPr>
        <w:t>http://www.acgov.org/gsa/purchasing/standardServicesAgreement.pdf</w:t>
      </w:r>
    </w:p>
    <w:p w14:paraId="57764C72" w14:textId="77777777" w:rsidR="0074081A" w:rsidRPr="0095236A" w:rsidRDefault="0074081A" w:rsidP="0074081A">
      <w:pPr>
        <w:spacing w:after="240"/>
        <w:ind w:left="2160"/>
        <w:rPr>
          <w:rFonts w:ascii="Calibri" w:hAnsi="Calibri" w:cs="Calibri"/>
        </w:rPr>
      </w:pPr>
      <w:r w:rsidRPr="0095236A">
        <w:rPr>
          <w:rFonts w:ascii="Calibri" w:hAnsi="Calibri" w:cs="Calibri"/>
        </w:rPr>
        <w:t xml:space="preserve">The template contains minimal Agreement boilerplate language only.  </w:t>
      </w:r>
    </w:p>
    <w:p w14:paraId="705F93F1" w14:textId="77777777" w:rsidR="0074081A" w:rsidRPr="0095236A" w:rsidRDefault="0074081A" w:rsidP="0074081A">
      <w:pPr>
        <w:pStyle w:val="Heading2"/>
        <w:numPr>
          <w:ilvl w:val="1"/>
          <w:numId w:val="9"/>
        </w:numPr>
        <w:ind w:left="850"/>
      </w:pPr>
      <w:bookmarkStart w:id="65" w:name="_Toc339364461"/>
      <w:bookmarkStart w:id="66" w:name="_Toc339364722"/>
      <w:bookmarkStart w:id="67" w:name="_Toc14355905"/>
      <w:r w:rsidRPr="0095236A">
        <w:t>INVOICING</w:t>
      </w:r>
      <w:bookmarkEnd w:id="65"/>
      <w:bookmarkEnd w:id="66"/>
      <w:bookmarkEnd w:id="67"/>
    </w:p>
    <w:p w14:paraId="1DBB7F49" w14:textId="77777777" w:rsidR="0074081A" w:rsidRPr="0095236A" w:rsidRDefault="0074081A" w:rsidP="0074081A">
      <w:pPr>
        <w:pStyle w:val="Item1"/>
        <w:numPr>
          <w:ilvl w:val="2"/>
          <w:numId w:val="9"/>
        </w:numPr>
      </w:pPr>
      <w:r w:rsidRPr="0095236A">
        <w:t>Contractor shall invoice the requesting department, unless otherwise advised, upon satisfactory receipt of product and/or performance of services.</w:t>
      </w:r>
    </w:p>
    <w:p w14:paraId="3D0EDB60" w14:textId="77777777" w:rsidR="0074081A" w:rsidRPr="0095236A" w:rsidRDefault="0074081A" w:rsidP="0074081A">
      <w:pPr>
        <w:pStyle w:val="Item1"/>
        <w:numPr>
          <w:ilvl w:val="2"/>
          <w:numId w:val="9"/>
        </w:numPr>
      </w:pPr>
      <w:r w:rsidRPr="0095236A">
        <w:t>County will use best efforts to make payment within 30 days following receipt and review of invoice and upon complete satisfactory receipt of product and performance of services.</w:t>
      </w:r>
    </w:p>
    <w:p w14:paraId="7E02D321" w14:textId="77777777" w:rsidR="0074081A" w:rsidRPr="0095236A" w:rsidRDefault="0074081A" w:rsidP="0074081A">
      <w:pPr>
        <w:pStyle w:val="Item1"/>
        <w:numPr>
          <w:ilvl w:val="2"/>
          <w:numId w:val="9"/>
        </w:numPr>
      </w:pPr>
      <w:r w:rsidRPr="0095236A">
        <w:t>County shall notify Contractor of any adjustments required to invoice.</w:t>
      </w:r>
    </w:p>
    <w:p w14:paraId="4D6A9059" w14:textId="77777777" w:rsidR="0074081A" w:rsidRPr="0095236A" w:rsidRDefault="0074081A" w:rsidP="0074081A">
      <w:pPr>
        <w:pStyle w:val="Item1"/>
        <w:numPr>
          <w:ilvl w:val="2"/>
          <w:numId w:val="9"/>
        </w:numPr>
      </w:pPr>
      <w:r w:rsidRPr="0095236A">
        <w:t>Invoices shall contain the contractor’s name, service category name, County PO number, remit to address, preparer’s name, telephone number, budget line items as directed by the Area Agency on Aging and shall be accompanied by acceptable proof of delivery.</w:t>
      </w:r>
    </w:p>
    <w:p w14:paraId="0C308DD0" w14:textId="77777777" w:rsidR="0074081A" w:rsidRPr="0095236A" w:rsidRDefault="0074081A" w:rsidP="0074081A">
      <w:pPr>
        <w:pStyle w:val="Item1"/>
        <w:numPr>
          <w:ilvl w:val="2"/>
          <w:numId w:val="9"/>
        </w:numPr>
      </w:pPr>
      <w:r w:rsidRPr="0095236A">
        <w:t>Contractor shall utilize standardized invoice upon request.</w:t>
      </w:r>
    </w:p>
    <w:p w14:paraId="3DBD121F" w14:textId="77777777" w:rsidR="0074081A" w:rsidRPr="0095236A" w:rsidRDefault="0074081A" w:rsidP="0074081A">
      <w:pPr>
        <w:pStyle w:val="Item1"/>
        <w:numPr>
          <w:ilvl w:val="2"/>
          <w:numId w:val="9"/>
        </w:numPr>
      </w:pPr>
      <w:r w:rsidRPr="0095236A">
        <w:t>Invoices shall only be issued by the Contractor who is awarded a contract.</w:t>
      </w:r>
    </w:p>
    <w:p w14:paraId="196CF386" w14:textId="77777777" w:rsidR="0074081A" w:rsidRPr="0095236A" w:rsidRDefault="0074081A" w:rsidP="0074081A">
      <w:pPr>
        <w:pStyle w:val="Item1"/>
        <w:numPr>
          <w:ilvl w:val="2"/>
          <w:numId w:val="9"/>
        </w:numPr>
      </w:pPr>
      <w:r w:rsidRPr="0095236A">
        <w:t xml:space="preserve">Payments will be issued to and invoices must be received from the same Contractor whose name is specified on the </w:t>
      </w:r>
      <w:proofErr w:type="spellStart"/>
      <w:r w:rsidRPr="0095236A">
        <w:t>POs.</w:t>
      </w:r>
      <w:proofErr w:type="spellEnd"/>
    </w:p>
    <w:p w14:paraId="03C7215E" w14:textId="012C3AE8" w:rsidR="0074081A" w:rsidRPr="0095236A" w:rsidRDefault="0074081A" w:rsidP="0074081A">
      <w:pPr>
        <w:pStyle w:val="Item1"/>
        <w:numPr>
          <w:ilvl w:val="2"/>
          <w:numId w:val="9"/>
        </w:numPr>
      </w:pPr>
      <w:r w:rsidRPr="0095236A">
        <w:t>The County will pay Contractor monthly or as agreed upon, not to exceed the total quoted</w:t>
      </w:r>
      <w:r w:rsidRPr="0095236A">
        <w:rPr>
          <w:color w:val="FF0000"/>
        </w:rPr>
        <w:t xml:space="preserve"> </w:t>
      </w:r>
      <w:r w:rsidRPr="0095236A">
        <w:t>in the bid response.</w:t>
      </w:r>
    </w:p>
    <w:p w14:paraId="0957C3C8" w14:textId="69969C82" w:rsidR="0074081A" w:rsidRPr="0095236A" w:rsidRDefault="0074081A" w:rsidP="0074081A">
      <w:pPr>
        <w:pStyle w:val="Heading1"/>
        <w:numPr>
          <w:ilvl w:val="0"/>
          <w:numId w:val="9"/>
        </w:numPr>
        <w:spacing w:after="240"/>
        <w:ind w:left="900"/>
        <w:rPr>
          <w:b w:val="0"/>
        </w:rPr>
      </w:pPr>
      <w:bookmarkStart w:id="68" w:name="_Toc339364466"/>
      <w:bookmarkStart w:id="69" w:name="_Toc339364727"/>
      <w:bookmarkStart w:id="70" w:name="_Toc14355910"/>
      <w:r w:rsidRPr="0095236A">
        <w:t>INSTRUCTIONS TO BIDDERS</w:t>
      </w:r>
      <w:bookmarkEnd w:id="68"/>
      <w:bookmarkEnd w:id="69"/>
      <w:bookmarkEnd w:id="70"/>
    </w:p>
    <w:p w14:paraId="06FE7EB7" w14:textId="721E3B0C" w:rsidR="0074081A" w:rsidRPr="0095236A" w:rsidRDefault="0074081A" w:rsidP="0074081A">
      <w:pPr>
        <w:pStyle w:val="Heading2"/>
        <w:numPr>
          <w:ilvl w:val="1"/>
          <w:numId w:val="9"/>
        </w:numPr>
        <w:ind w:left="850"/>
      </w:pPr>
      <w:bookmarkStart w:id="71" w:name="_Toc339364467"/>
      <w:bookmarkStart w:id="72" w:name="_Toc339364728"/>
      <w:bookmarkStart w:id="73" w:name="_Toc14355911"/>
      <w:r w:rsidRPr="0095236A">
        <w:t>COUNTY CONTACTS</w:t>
      </w:r>
      <w:bookmarkEnd w:id="71"/>
      <w:bookmarkEnd w:id="72"/>
      <w:bookmarkEnd w:id="73"/>
    </w:p>
    <w:p w14:paraId="6C4FE8A7" w14:textId="57D9C146" w:rsidR="0074081A" w:rsidRPr="0095236A" w:rsidRDefault="0074081A" w:rsidP="0074081A">
      <w:pPr>
        <w:spacing w:after="240"/>
        <w:ind w:left="1440"/>
        <w:rPr>
          <w:rFonts w:ascii="Calibri" w:hAnsi="Calibri" w:cs="Calibri"/>
        </w:rPr>
      </w:pPr>
      <w:r w:rsidRPr="0095236A">
        <w:rPr>
          <w:rFonts w:ascii="Calibri" w:hAnsi="Calibri" w:cs="Calibri"/>
        </w:rPr>
        <w:t>The Alameda County Social Services Agency, Area Agency on Aging (AAA) is managing the competitive process for this project on behalf of the County.  All contact during the competitive process is to be through the Area Agency on Aging department only.</w:t>
      </w:r>
    </w:p>
    <w:p w14:paraId="509D3505" w14:textId="79DFB2FF" w:rsidR="0074081A" w:rsidRPr="0095236A" w:rsidRDefault="0074081A" w:rsidP="0074081A">
      <w:pPr>
        <w:spacing w:after="240"/>
        <w:ind w:left="1440"/>
        <w:rPr>
          <w:rFonts w:ascii="Calibri" w:hAnsi="Calibri" w:cs="Calibri"/>
        </w:rPr>
      </w:pPr>
      <w:r w:rsidRPr="0095236A">
        <w:rPr>
          <w:rFonts w:ascii="Calibri" w:hAnsi="Calibri" w:cs="Calibri"/>
        </w:rPr>
        <w:t>The evaluation phase of the competitive process shall begin upon receipt of sealed bids until a contract has been awarded. Bidders shall not contact or lobby evaluators during the evaluation process. Attempts by Bidder to contact evaluators may result in disqualification of Bidder.</w:t>
      </w:r>
    </w:p>
    <w:p w14:paraId="635232B4" w14:textId="77777777" w:rsidR="00942725" w:rsidRPr="00A85450" w:rsidRDefault="00942725" w:rsidP="00942725">
      <w:pPr>
        <w:spacing w:after="240"/>
        <w:ind w:left="1440"/>
        <w:rPr>
          <w:rFonts w:ascii="Calibri" w:hAnsi="Calibri" w:cs="Calibri"/>
        </w:rPr>
      </w:pPr>
      <w:r w:rsidRPr="00A85450">
        <w:rPr>
          <w:rFonts w:ascii="Calibri" w:hAnsi="Calibri" w:cs="Calibri"/>
        </w:rPr>
        <w:t>All questions regarding these specifications, terms and conditions are to be submitted in writing, preferably via e-mail by 5:00 p.m. on</w:t>
      </w:r>
      <w:r w:rsidRPr="00DA5CE2">
        <w:rPr>
          <w:rFonts w:ascii="Calibri" w:hAnsi="Calibri" w:cs="Calibri"/>
        </w:rPr>
        <w:t xml:space="preserve"> </w:t>
      </w:r>
      <w:r w:rsidRPr="0040001A">
        <w:rPr>
          <w:rFonts w:ascii="Calibri" w:hAnsi="Calibri" w:cs="Calibri"/>
        </w:rPr>
        <w:t>Friday, January 21, 2022 to:</w:t>
      </w:r>
    </w:p>
    <w:p w14:paraId="637007F1" w14:textId="055747CC" w:rsidR="00942725" w:rsidRDefault="00942725" w:rsidP="00942725">
      <w:pPr>
        <w:ind w:left="1440" w:firstLine="720"/>
        <w:rPr>
          <w:rFonts w:ascii="Calibri" w:hAnsi="Calibri" w:cs="Calibri"/>
          <w:color w:val="000000" w:themeColor="text1"/>
        </w:rPr>
      </w:pPr>
      <w:r w:rsidRPr="0394FCD8">
        <w:rPr>
          <w:rFonts w:ascii="Calibri" w:hAnsi="Calibri" w:cs="Calibri"/>
          <w:color w:val="000000" w:themeColor="text1"/>
        </w:rPr>
        <w:t xml:space="preserve">RFP No. </w:t>
      </w:r>
      <w:r>
        <w:rPr>
          <w:rFonts w:ascii="Calibri" w:hAnsi="Calibri" w:cs="Calibri"/>
          <w:color w:val="000000" w:themeColor="text1"/>
        </w:rPr>
        <w:t>HICAP</w:t>
      </w:r>
      <w:r w:rsidRPr="0394FCD8">
        <w:rPr>
          <w:rFonts w:ascii="Calibri" w:hAnsi="Calibri" w:cs="Calibri"/>
          <w:color w:val="000000" w:themeColor="text1"/>
        </w:rPr>
        <w:t>-20</w:t>
      </w:r>
      <w:r>
        <w:rPr>
          <w:rFonts w:ascii="Calibri" w:hAnsi="Calibri" w:cs="Calibri"/>
          <w:color w:val="000000" w:themeColor="text1"/>
        </w:rPr>
        <w:t>22</w:t>
      </w:r>
    </w:p>
    <w:p w14:paraId="402BE1A3" w14:textId="69BACEA8" w:rsidR="00942725" w:rsidRDefault="00942725" w:rsidP="0074081A">
      <w:pPr>
        <w:ind w:left="2160"/>
        <w:rPr>
          <w:rFonts w:ascii="Calibri" w:hAnsi="Calibri" w:cs="Calibri"/>
        </w:rPr>
      </w:pPr>
      <w:r>
        <w:rPr>
          <w:rFonts w:ascii="Calibri" w:hAnsi="Calibri" w:cs="Calibri"/>
          <w:color w:val="000000" w:themeColor="text1"/>
        </w:rPr>
        <w:t>Health Insurance Counseling &amp; Advocacy Program</w:t>
      </w:r>
      <w:r w:rsidRPr="0095236A">
        <w:rPr>
          <w:rFonts w:ascii="Calibri" w:hAnsi="Calibri" w:cs="Calibri"/>
        </w:rPr>
        <w:t xml:space="preserve"> </w:t>
      </w:r>
    </w:p>
    <w:p w14:paraId="5B14286D" w14:textId="07220BD0" w:rsidR="0074081A" w:rsidRPr="0095236A" w:rsidRDefault="0074081A" w:rsidP="0074081A">
      <w:pPr>
        <w:ind w:left="2160"/>
        <w:rPr>
          <w:rFonts w:ascii="Calibri" w:hAnsi="Calibri" w:cs="Calibri"/>
        </w:rPr>
      </w:pPr>
      <w:r w:rsidRPr="0095236A">
        <w:rPr>
          <w:rFonts w:ascii="Calibri" w:hAnsi="Calibri" w:cs="Calibri"/>
        </w:rPr>
        <w:t xml:space="preserve">Jennifer Stephens-Pierre, Director </w:t>
      </w:r>
    </w:p>
    <w:p w14:paraId="2F5FBBC9" w14:textId="77777777" w:rsidR="0074081A" w:rsidRPr="0095236A" w:rsidRDefault="0074081A" w:rsidP="0074081A">
      <w:pPr>
        <w:ind w:left="2160"/>
        <w:rPr>
          <w:rFonts w:ascii="Calibri" w:hAnsi="Calibri" w:cs="Calibri"/>
        </w:rPr>
      </w:pPr>
      <w:r w:rsidRPr="0095236A">
        <w:rPr>
          <w:rFonts w:ascii="Calibri" w:hAnsi="Calibri" w:cs="Calibri"/>
        </w:rPr>
        <w:t>County of Alameda, Area Agency on Aging</w:t>
      </w:r>
    </w:p>
    <w:p w14:paraId="06B3CDDD" w14:textId="77777777" w:rsidR="0074081A" w:rsidRPr="0095236A" w:rsidRDefault="0074081A" w:rsidP="0074081A">
      <w:pPr>
        <w:ind w:left="2160"/>
        <w:rPr>
          <w:rFonts w:ascii="Calibri" w:hAnsi="Calibri" w:cs="Calibri"/>
        </w:rPr>
      </w:pPr>
      <w:r w:rsidRPr="0095236A">
        <w:rPr>
          <w:rFonts w:ascii="Calibri" w:hAnsi="Calibri" w:cs="Calibri"/>
        </w:rPr>
        <w:t>6955 Foothill Blvd, Suite 143</w:t>
      </w:r>
    </w:p>
    <w:p w14:paraId="3AED4178" w14:textId="77777777" w:rsidR="0074081A" w:rsidRPr="0095236A" w:rsidRDefault="0074081A" w:rsidP="0074081A">
      <w:pPr>
        <w:ind w:left="2160"/>
        <w:rPr>
          <w:rFonts w:ascii="Calibri" w:hAnsi="Calibri" w:cs="Calibri"/>
        </w:rPr>
      </w:pPr>
      <w:r w:rsidRPr="0095236A">
        <w:rPr>
          <w:rFonts w:ascii="Calibri" w:hAnsi="Calibri" w:cs="Calibri"/>
        </w:rPr>
        <w:t>Oakland, CA  94605</w:t>
      </w:r>
    </w:p>
    <w:p w14:paraId="3AF57C8C" w14:textId="6693EC63" w:rsidR="0074081A" w:rsidRPr="0095236A" w:rsidRDefault="0074081A" w:rsidP="0074081A">
      <w:pPr>
        <w:ind w:left="2160"/>
        <w:rPr>
          <w:rFonts w:ascii="Calibri" w:hAnsi="Calibri" w:cs="Calibri"/>
        </w:rPr>
      </w:pPr>
      <w:r w:rsidRPr="0095236A">
        <w:rPr>
          <w:rFonts w:ascii="Calibri" w:hAnsi="Calibri" w:cs="Calibri"/>
        </w:rPr>
        <w:t xml:space="preserve">E-Mail:  </w:t>
      </w:r>
      <w:hyperlink r:id="rId36" w:history="1">
        <w:r w:rsidR="00B64DB0">
          <w:rPr>
            <w:rStyle w:val="Hyperlink"/>
            <w:rFonts w:ascii="Calibri" w:hAnsi="Calibri" w:cs="Calibri"/>
          </w:rPr>
          <w:t>aaarfp@acgov.org</w:t>
        </w:r>
      </w:hyperlink>
      <w:r w:rsidRPr="0095236A">
        <w:rPr>
          <w:rFonts w:ascii="Calibri" w:hAnsi="Calibri" w:cs="Calibri"/>
          <w:color w:val="FF0000"/>
        </w:rPr>
        <w:t xml:space="preserve"> </w:t>
      </w:r>
      <w:r w:rsidRPr="0095236A">
        <w:rPr>
          <w:rFonts w:ascii="Calibri" w:hAnsi="Calibri" w:cs="Calibri"/>
        </w:rPr>
        <w:t xml:space="preserve"> </w:t>
      </w:r>
    </w:p>
    <w:p w14:paraId="08FA3045" w14:textId="77777777" w:rsidR="0074081A" w:rsidRPr="0095236A" w:rsidRDefault="0074081A" w:rsidP="0074081A">
      <w:pPr>
        <w:ind w:left="2160"/>
        <w:rPr>
          <w:rFonts w:ascii="Calibri" w:hAnsi="Calibri" w:cs="Calibri"/>
        </w:rPr>
      </w:pPr>
    </w:p>
    <w:p w14:paraId="011A7B25" w14:textId="77777777" w:rsidR="0074081A" w:rsidRPr="0095236A" w:rsidRDefault="0074081A" w:rsidP="0074081A">
      <w:pPr>
        <w:spacing w:after="240"/>
        <w:ind w:left="1440"/>
        <w:rPr>
          <w:rFonts w:ascii="Calibri" w:hAnsi="Calibri" w:cs="Calibri"/>
        </w:rPr>
      </w:pPr>
      <w:r w:rsidRPr="0095236A">
        <w:rPr>
          <w:rFonts w:ascii="Calibri" w:hAnsi="Calibri" w:cs="Calibri"/>
        </w:rPr>
        <w:t xml:space="preserve">The GSA Contracting Opportunities website will be the official notification posting place of all Requests for Interest, Proposals, Quotes and Addenda.  Go to </w:t>
      </w:r>
      <w:hyperlink r:id="rId37" w:history="1">
        <w:r w:rsidRPr="0095236A">
          <w:rPr>
            <w:rStyle w:val="Hyperlink"/>
            <w:rFonts w:ascii="Calibri" w:hAnsi="Calibri" w:cs="Calibri"/>
            <w:b/>
            <w:szCs w:val="26"/>
          </w:rPr>
          <w:t>Alameda County Current Contracting Opportunities</w:t>
        </w:r>
      </w:hyperlink>
      <w:r w:rsidRPr="0095236A">
        <w:rPr>
          <w:rFonts w:ascii="Calibri" w:hAnsi="Calibri" w:cs="Calibri"/>
          <w:sz w:val="22"/>
        </w:rPr>
        <w:t xml:space="preserve"> [</w:t>
      </w:r>
      <w:hyperlink r:id="rId38" w:history="1">
        <w:r w:rsidRPr="0095236A">
          <w:rPr>
            <w:rStyle w:val="Hyperlink"/>
            <w:rFonts w:ascii="Calibri" w:hAnsi="Calibri" w:cs="Calibri"/>
            <w:sz w:val="22"/>
          </w:rPr>
          <w:t>https://gsa.acgov.org/do-business-with-us/contracting-opportunities/</w:t>
        </w:r>
      </w:hyperlink>
      <w:r w:rsidRPr="0095236A">
        <w:rPr>
          <w:rFonts w:ascii="Calibri" w:hAnsi="Calibri" w:cs="Calibri"/>
          <w:sz w:val="22"/>
        </w:rPr>
        <w:t xml:space="preserve">] </w:t>
      </w:r>
      <w:r w:rsidRPr="0095236A">
        <w:rPr>
          <w:rFonts w:ascii="Calibri" w:hAnsi="Calibri" w:cs="Calibri"/>
        </w:rPr>
        <w:t>to view current contracting opportunities.</w:t>
      </w:r>
    </w:p>
    <w:p w14:paraId="6FF2F721" w14:textId="77777777" w:rsidR="0074081A" w:rsidRPr="0095236A" w:rsidRDefault="0074081A" w:rsidP="0074081A">
      <w:pPr>
        <w:pStyle w:val="Heading2"/>
        <w:numPr>
          <w:ilvl w:val="1"/>
          <w:numId w:val="9"/>
        </w:numPr>
        <w:ind w:left="850"/>
      </w:pPr>
      <w:bookmarkStart w:id="74" w:name="_Toc339364468"/>
      <w:bookmarkStart w:id="75" w:name="_Toc339364729"/>
      <w:bookmarkStart w:id="76" w:name="_Toc14355912"/>
      <w:r w:rsidRPr="0095236A">
        <w:t>SUBMITTAL OF BIDS</w:t>
      </w:r>
      <w:bookmarkEnd w:id="74"/>
      <w:bookmarkEnd w:id="75"/>
      <w:bookmarkEnd w:id="76"/>
    </w:p>
    <w:p w14:paraId="56FFB223" w14:textId="77777777" w:rsidR="0074081A" w:rsidRPr="0095236A" w:rsidRDefault="0074081A" w:rsidP="0074081A">
      <w:pPr>
        <w:pStyle w:val="Item1"/>
        <w:numPr>
          <w:ilvl w:val="2"/>
          <w:numId w:val="9"/>
        </w:numPr>
      </w:pPr>
      <w:r w:rsidRPr="0095236A">
        <w:t>All bids must be SEALED and received at the Department of Adult and Aging by the time and due date specified in the Calendar of Events.</w:t>
      </w:r>
    </w:p>
    <w:p w14:paraId="2A61C58D" w14:textId="77777777" w:rsidR="0074081A" w:rsidRPr="0095236A" w:rsidRDefault="0074081A" w:rsidP="0074081A">
      <w:pPr>
        <w:pStyle w:val="Item1"/>
        <w:numPr>
          <w:ilvl w:val="0"/>
          <w:numId w:val="0"/>
        </w:numPr>
        <w:ind w:left="2160"/>
      </w:pPr>
      <w:r w:rsidRPr="0095236A">
        <w:t>NOTE: LATE AND/OR UNSEALED BIDS CANNOT BE ACCEPTED. IF HAND DELIVERING BIDS, PLEASE ALLOW TIME FOR METERED STREET PARKING OR PARKING IN AREA PUBLIC PARKING LOTS AND ENTRY INTO SECURE BUILDING.</w:t>
      </w:r>
    </w:p>
    <w:p w14:paraId="03E48E17" w14:textId="6218EC91" w:rsidR="0074081A" w:rsidRPr="0095236A" w:rsidRDefault="0074081A" w:rsidP="0074081A">
      <w:pPr>
        <w:pStyle w:val="Item1"/>
        <w:numPr>
          <w:ilvl w:val="0"/>
          <w:numId w:val="0"/>
        </w:numPr>
        <w:ind w:left="2160"/>
      </w:pPr>
      <w:r w:rsidRPr="0095236A">
        <w:t>Bids will be received only at the address shown below, and by the time and due date indicated in the Calendar of Events. Any bid received after such time and date or at a place other than the stated address cannot be considered and will be returned to the bidder unopened.</w:t>
      </w:r>
    </w:p>
    <w:p w14:paraId="722BAFFD" w14:textId="592CC5A7" w:rsidR="0074081A" w:rsidRPr="0095236A" w:rsidRDefault="0074081A" w:rsidP="0074081A">
      <w:pPr>
        <w:pStyle w:val="Item1"/>
        <w:numPr>
          <w:ilvl w:val="0"/>
          <w:numId w:val="0"/>
        </w:numPr>
        <w:ind w:left="2160"/>
      </w:pPr>
      <w:r w:rsidRPr="0095236A">
        <w:t>All bids, whether delivered by an employee of the Bidder, U.S. Postal Service, courier, or package delivery service, must be received and time stamped at the stated address prior to the time designated. The AAA department’s timestamp shall be considered the official timepiece for the purpose of establishing the actual receipt of bids.</w:t>
      </w:r>
    </w:p>
    <w:p w14:paraId="110B807D" w14:textId="5B3B14D5" w:rsidR="0074081A" w:rsidRPr="0095236A" w:rsidRDefault="0074081A" w:rsidP="0074081A">
      <w:pPr>
        <w:pStyle w:val="Item1"/>
        <w:numPr>
          <w:ilvl w:val="2"/>
          <w:numId w:val="9"/>
        </w:numPr>
      </w:pPr>
      <w:r w:rsidRPr="0095236A">
        <w:t>Bidder’s name, return address, and RFP number and title must appear on the sealed package. Bids are to be addressed and delivered as follows:</w:t>
      </w:r>
    </w:p>
    <w:p w14:paraId="014CED64" w14:textId="6BF01260" w:rsidR="0074081A" w:rsidRPr="0095236A" w:rsidRDefault="0074081A" w:rsidP="0074081A">
      <w:pPr>
        <w:pStyle w:val="Item1"/>
        <w:numPr>
          <w:ilvl w:val="0"/>
          <w:numId w:val="0"/>
        </w:numPr>
        <w:spacing w:after="0"/>
        <w:ind w:left="2160"/>
      </w:pPr>
      <w:r w:rsidRPr="0095236A">
        <w:t>RFP No. HICAP-2022</w:t>
      </w:r>
    </w:p>
    <w:p w14:paraId="7F3BCEB8" w14:textId="712DF737" w:rsidR="0074081A" w:rsidRPr="0095236A" w:rsidRDefault="0074081A" w:rsidP="0074081A">
      <w:pPr>
        <w:pStyle w:val="Item1"/>
        <w:numPr>
          <w:ilvl w:val="0"/>
          <w:numId w:val="0"/>
        </w:numPr>
        <w:spacing w:after="0"/>
        <w:ind w:left="2160"/>
      </w:pPr>
      <w:r w:rsidRPr="0095236A">
        <w:t>HEALTH INSURANCE COUNSELING AND ADVOCACY PROGRAM</w:t>
      </w:r>
    </w:p>
    <w:p w14:paraId="34766E4B" w14:textId="79C0036B" w:rsidR="0074081A" w:rsidRPr="0095236A" w:rsidRDefault="0074081A" w:rsidP="0074081A">
      <w:pPr>
        <w:pStyle w:val="Item1"/>
        <w:numPr>
          <w:ilvl w:val="0"/>
          <w:numId w:val="0"/>
        </w:numPr>
        <w:spacing w:after="0"/>
        <w:ind w:left="2160"/>
      </w:pPr>
      <w:r w:rsidRPr="0095236A">
        <w:t>Jennifer Stephens-Pierre, Director</w:t>
      </w:r>
    </w:p>
    <w:p w14:paraId="3E720598" w14:textId="63D77E3F" w:rsidR="0074081A" w:rsidRPr="0095236A" w:rsidRDefault="0074081A" w:rsidP="0074081A">
      <w:pPr>
        <w:pStyle w:val="Item1"/>
        <w:numPr>
          <w:ilvl w:val="0"/>
          <w:numId w:val="0"/>
        </w:numPr>
        <w:spacing w:after="0"/>
        <w:ind w:left="2160"/>
      </w:pPr>
      <w:r w:rsidRPr="0095236A">
        <w:t>Alameda County Area Agency on Aging</w:t>
      </w:r>
    </w:p>
    <w:p w14:paraId="374D6399" w14:textId="2F97549A" w:rsidR="0074081A" w:rsidRPr="0095236A" w:rsidRDefault="0074081A" w:rsidP="0074081A">
      <w:pPr>
        <w:pStyle w:val="Item1"/>
        <w:numPr>
          <w:ilvl w:val="0"/>
          <w:numId w:val="0"/>
        </w:numPr>
        <w:spacing w:after="0"/>
        <w:ind w:left="2160"/>
      </w:pPr>
      <w:r w:rsidRPr="0095236A">
        <w:t>6955 Foothill Blvd., Suite 143</w:t>
      </w:r>
    </w:p>
    <w:p w14:paraId="2EF2B415" w14:textId="77777777" w:rsidR="0074081A" w:rsidRPr="0095236A" w:rsidRDefault="0074081A" w:rsidP="0074081A">
      <w:pPr>
        <w:pStyle w:val="Item1"/>
        <w:numPr>
          <w:ilvl w:val="0"/>
          <w:numId w:val="0"/>
        </w:numPr>
        <w:spacing w:after="0"/>
        <w:ind w:left="2160"/>
      </w:pPr>
      <w:r w:rsidRPr="0095236A">
        <w:t>Oakland, CA 94605</w:t>
      </w:r>
    </w:p>
    <w:p w14:paraId="2FF358C1" w14:textId="64F33FBA" w:rsidR="0074081A" w:rsidRPr="0095236A" w:rsidRDefault="0074081A" w:rsidP="0074081A">
      <w:pPr>
        <w:pStyle w:val="Item1"/>
        <w:numPr>
          <w:ilvl w:val="0"/>
          <w:numId w:val="0"/>
        </w:numPr>
        <w:ind w:left="2160"/>
      </w:pPr>
      <w:r w:rsidRPr="0095236A">
        <w:t xml:space="preserve">Email: </w:t>
      </w:r>
      <w:r w:rsidR="00B64DB0">
        <w:t>aaarfp@acgov.org</w:t>
      </w:r>
    </w:p>
    <w:p w14:paraId="25A0B6C3" w14:textId="77777777" w:rsidR="0074081A" w:rsidRPr="0095236A" w:rsidRDefault="0074081A" w:rsidP="0074081A">
      <w:pPr>
        <w:spacing w:after="240" w:line="316" w:lineRule="exact"/>
        <w:ind w:left="2160" w:right="331"/>
      </w:pPr>
      <w:r w:rsidRPr="0095236A">
        <w:rPr>
          <w:rFonts w:ascii="Calibri" w:eastAsia="Calibri" w:hAnsi="Calibri" w:cs="Calibri"/>
          <w:b/>
          <w:bCs/>
          <w:szCs w:val="26"/>
          <w:u w:val="single" w:color="000000"/>
        </w:rPr>
        <w:t>*PL</w:t>
      </w:r>
      <w:r w:rsidRPr="0095236A">
        <w:rPr>
          <w:rFonts w:ascii="Calibri" w:eastAsia="Calibri" w:hAnsi="Calibri" w:cs="Calibri"/>
          <w:b/>
          <w:bCs/>
          <w:spacing w:val="1"/>
          <w:szCs w:val="26"/>
          <w:u w:val="single" w:color="000000"/>
        </w:rPr>
        <w:t>E</w:t>
      </w:r>
      <w:r w:rsidRPr="0095236A">
        <w:rPr>
          <w:rFonts w:ascii="Calibri" w:eastAsia="Calibri" w:hAnsi="Calibri" w:cs="Calibri"/>
          <w:b/>
          <w:bCs/>
          <w:spacing w:val="-1"/>
          <w:szCs w:val="26"/>
          <w:u w:val="single" w:color="000000"/>
        </w:rPr>
        <w:t>A</w:t>
      </w:r>
      <w:r w:rsidRPr="0095236A">
        <w:rPr>
          <w:rFonts w:ascii="Calibri" w:eastAsia="Calibri" w:hAnsi="Calibri" w:cs="Calibri"/>
          <w:b/>
          <w:bCs/>
          <w:szCs w:val="26"/>
          <w:u w:val="single" w:color="000000"/>
        </w:rPr>
        <w:t>SE</w:t>
      </w:r>
      <w:r w:rsidRPr="0095236A">
        <w:rPr>
          <w:rFonts w:ascii="Calibri" w:eastAsia="Calibri" w:hAnsi="Calibri" w:cs="Calibri"/>
          <w:b/>
          <w:bCs/>
          <w:spacing w:val="-8"/>
          <w:szCs w:val="26"/>
          <w:u w:val="single" w:color="000000"/>
        </w:rPr>
        <w:t xml:space="preserve"> </w:t>
      </w:r>
      <w:r w:rsidRPr="0095236A">
        <w:rPr>
          <w:rFonts w:ascii="Calibri" w:eastAsia="Calibri" w:hAnsi="Calibri" w:cs="Calibri"/>
          <w:b/>
          <w:bCs/>
          <w:szCs w:val="26"/>
          <w:u w:val="single" w:color="000000"/>
        </w:rPr>
        <w:t>N</w:t>
      </w:r>
      <w:r w:rsidRPr="0095236A">
        <w:rPr>
          <w:rFonts w:ascii="Calibri" w:eastAsia="Calibri" w:hAnsi="Calibri" w:cs="Calibri"/>
          <w:b/>
          <w:bCs/>
          <w:spacing w:val="2"/>
          <w:szCs w:val="26"/>
          <w:u w:val="single" w:color="000000"/>
        </w:rPr>
        <w:t>O</w:t>
      </w:r>
      <w:r w:rsidRPr="0095236A">
        <w:rPr>
          <w:rFonts w:ascii="Calibri" w:eastAsia="Calibri" w:hAnsi="Calibri" w:cs="Calibri"/>
          <w:b/>
          <w:bCs/>
          <w:spacing w:val="-1"/>
          <w:szCs w:val="26"/>
          <w:u w:val="single" w:color="000000"/>
        </w:rPr>
        <w:t>T</w:t>
      </w:r>
      <w:r w:rsidRPr="0095236A">
        <w:rPr>
          <w:rFonts w:ascii="Calibri" w:eastAsia="Calibri" w:hAnsi="Calibri" w:cs="Calibri"/>
          <w:b/>
          <w:bCs/>
          <w:szCs w:val="26"/>
          <w:u w:val="single" w:color="000000"/>
        </w:rPr>
        <w:t>E</w:t>
      </w:r>
      <w:r w:rsidRPr="0095236A">
        <w:rPr>
          <w:rFonts w:ascii="Calibri" w:eastAsia="Calibri" w:hAnsi="Calibri" w:cs="Calibri"/>
          <w:b/>
          <w:bCs/>
          <w:spacing w:val="-5"/>
          <w:szCs w:val="26"/>
        </w:rPr>
        <w:t xml:space="preserve"> </w:t>
      </w:r>
      <w:r w:rsidRPr="0095236A">
        <w:rPr>
          <w:rFonts w:ascii="Calibri" w:eastAsia="Calibri" w:hAnsi="Calibri" w:cs="Calibri"/>
          <w:szCs w:val="26"/>
        </w:rPr>
        <w:t>th</w:t>
      </w:r>
      <w:r w:rsidRPr="0095236A">
        <w:rPr>
          <w:rFonts w:ascii="Calibri" w:eastAsia="Calibri" w:hAnsi="Calibri" w:cs="Calibri"/>
          <w:spacing w:val="1"/>
          <w:szCs w:val="26"/>
        </w:rPr>
        <w:t>a</w:t>
      </w:r>
      <w:r w:rsidRPr="0095236A">
        <w:rPr>
          <w:rFonts w:ascii="Calibri" w:eastAsia="Calibri" w:hAnsi="Calibri" w:cs="Calibri"/>
          <w:szCs w:val="26"/>
        </w:rPr>
        <w:t>t</w:t>
      </w:r>
      <w:r w:rsidRPr="0095236A">
        <w:rPr>
          <w:rFonts w:ascii="Calibri" w:eastAsia="Calibri" w:hAnsi="Calibri" w:cs="Calibri"/>
          <w:spacing w:val="-3"/>
          <w:szCs w:val="26"/>
        </w:rPr>
        <w:t xml:space="preserve"> </w:t>
      </w:r>
      <w:r w:rsidRPr="0095236A">
        <w:rPr>
          <w:rFonts w:ascii="Calibri" w:eastAsia="Calibri" w:hAnsi="Calibri" w:cs="Calibri"/>
          <w:szCs w:val="26"/>
        </w:rPr>
        <w:t>on</w:t>
      </w:r>
      <w:r w:rsidRPr="0095236A">
        <w:rPr>
          <w:rFonts w:ascii="Calibri" w:eastAsia="Calibri" w:hAnsi="Calibri" w:cs="Calibri"/>
          <w:spacing w:val="-1"/>
          <w:szCs w:val="26"/>
        </w:rPr>
        <w:t xml:space="preserve"> </w:t>
      </w:r>
      <w:r w:rsidRPr="0095236A">
        <w:rPr>
          <w:rFonts w:ascii="Calibri" w:eastAsia="Calibri" w:hAnsi="Calibri" w:cs="Calibri"/>
          <w:szCs w:val="26"/>
        </w:rPr>
        <w:t>the</w:t>
      </w:r>
      <w:r w:rsidRPr="0095236A">
        <w:rPr>
          <w:rFonts w:ascii="Calibri" w:eastAsia="Calibri" w:hAnsi="Calibri" w:cs="Calibri"/>
          <w:spacing w:val="-5"/>
          <w:szCs w:val="26"/>
        </w:rPr>
        <w:t xml:space="preserve"> </w:t>
      </w:r>
      <w:r w:rsidRPr="0095236A">
        <w:rPr>
          <w:rFonts w:ascii="Calibri" w:eastAsia="Calibri" w:hAnsi="Calibri" w:cs="Calibri"/>
          <w:szCs w:val="26"/>
        </w:rPr>
        <w:t>b</w:t>
      </w:r>
      <w:r w:rsidRPr="0095236A">
        <w:rPr>
          <w:rFonts w:ascii="Calibri" w:eastAsia="Calibri" w:hAnsi="Calibri" w:cs="Calibri"/>
          <w:spacing w:val="1"/>
          <w:szCs w:val="26"/>
        </w:rPr>
        <w:t>i</w:t>
      </w:r>
      <w:r w:rsidRPr="0095236A">
        <w:rPr>
          <w:rFonts w:ascii="Calibri" w:eastAsia="Calibri" w:hAnsi="Calibri" w:cs="Calibri"/>
          <w:szCs w:val="26"/>
        </w:rPr>
        <w:t>d</w:t>
      </w:r>
      <w:r w:rsidRPr="0095236A">
        <w:rPr>
          <w:rFonts w:ascii="Calibri" w:eastAsia="Calibri" w:hAnsi="Calibri" w:cs="Calibri"/>
          <w:spacing w:val="-3"/>
          <w:szCs w:val="26"/>
        </w:rPr>
        <w:t xml:space="preserve"> </w:t>
      </w:r>
      <w:r w:rsidRPr="0095236A">
        <w:rPr>
          <w:rFonts w:ascii="Calibri" w:eastAsia="Calibri" w:hAnsi="Calibri" w:cs="Calibri"/>
          <w:szCs w:val="26"/>
        </w:rPr>
        <w:t>d</w:t>
      </w:r>
      <w:r w:rsidRPr="0095236A">
        <w:rPr>
          <w:rFonts w:ascii="Calibri" w:eastAsia="Calibri" w:hAnsi="Calibri" w:cs="Calibri"/>
          <w:spacing w:val="1"/>
          <w:szCs w:val="26"/>
        </w:rPr>
        <w:t>u</w:t>
      </w:r>
      <w:r w:rsidRPr="0095236A">
        <w:rPr>
          <w:rFonts w:ascii="Calibri" w:eastAsia="Calibri" w:hAnsi="Calibri" w:cs="Calibri"/>
          <w:szCs w:val="26"/>
        </w:rPr>
        <w:t>e</w:t>
      </w:r>
      <w:r w:rsidRPr="0095236A">
        <w:rPr>
          <w:rFonts w:ascii="Calibri" w:eastAsia="Calibri" w:hAnsi="Calibri" w:cs="Calibri"/>
          <w:spacing w:val="-3"/>
          <w:szCs w:val="26"/>
        </w:rPr>
        <w:t xml:space="preserve"> </w:t>
      </w:r>
      <w:r w:rsidRPr="0095236A">
        <w:rPr>
          <w:rFonts w:ascii="Calibri" w:eastAsia="Calibri" w:hAnsi="Calibri" w:cs="Calibri"/>
          <w:szCs w:val="26"/>
        </w:rPr>
        <w:t>d</w:t>
      </w:r>
      <w:r w:rsidRPr="0095236A">
        <w:rPr>
          <w:rFonts w:ascii="Calibri" w:eastAsia="Calibri" w:hAnsi="Calibri" w:cs="Calibri"/>
          <w:spacing w:val="1"/>
          <w:szCs w:val="26"/>
        </w:rPr>
        <w:t>a</w:t>
      </w:r>
      <w:r w:rsidRPr="0095236A">
        <w:rPr>
          <w:rFonts w:ascii="Calibri" w:eastAsia="Calibri" w:hAnsi="Calibri" w:cs="Calibri"/>
          <w:szCs w:val="26"/>
        </w:rPr>
        <w:t>te,</w:t>
      </w:r>
      <w:r w:rsidRPr="0095236A">
        <w:rPr>
          <w:rFonts w:ascii="Calibri" w:eastAsia="Calibri" w:hAnsi="Calibri" w:cs="Calibri"/>
          <w:spacing w:val="-6"/>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 xml:space="preserve"> </w:t>
      </w:r>
      <w:r w:rsidRPr="0095236A">
        <w:rPr>
          <w:rFonts w:ascii="Calibri" w:eastAsia="Calibri" w:hAnsi="Calibri" w:cs="Calibri"/>
          <w:szCs w:val="26"/>
        </w:rPr>
        <w:t>bid</w:t>
      </w:r>
      <w:r w:rsidRPr="0095236A">
        <w:rPr>
          <w:rFonts w:ascii="Calibri" w:eastAsia="Calibri" w:hAnsi="Calibri" w:cs="Calibri"/>
          <w:spacing w:val="-1"/>
          <w:szCs w:val="26"/>
        </w:rPr>
        <w:t xml:space="preserve"> </w:t>
      </w:r>
      <w:r w:rsidRPr="0095236A">
        <w:rPr>
          <w:rFonts w:ascii="Calibri" w:eastAsia="Calibri" w:hAnsi="Calibri" w:cs="Calibri"/>
          <w:szCs w:val="26"/>
        </w:rPr>
        <w:t>r</w:t>
      </w:r>
      <w:r w:rsidRPr="0095236A">
        <w:rPr>
          <w:rFonts w:ascii="Calibri" w:eastAsia="Calibri" w:hAnsi="Calibri" w:cs="Calibri"/>
          <w:spacing w:val="1"/>
          <w:szCs w:val="26"/>
        </w:rPr>
        <w:t>e</w:t>
      </w:r>
      <w:r w:rsidRPr="0095236A">
        <w:rPr>
          <w:rFonts w:ascii="Calibri" w:eastAsia="Calibri" w:hAnsi="Calibri" w:cs="Calibri"/>
          <w:szCs w:val="26"/>
        </w:rPr>
        <w:t>c</w:t>
      </w:r>
      <w:r w:rsidRPr="0095236A">
        <w:rPr>
          <w:rFonts w:ascii="Calibri" w:eastAsia="Calibri" w:hAnsi="Calibri" w:cs="Calibri"/>
          <w:spacing w:val="1"/>
          <w:szCs w:val="26"/>
        </w:rPr>
        <w:t>e</w:t>
      </w:r>
      <w:r w:rsidRPr="0095236A">
        <w:rPr>
          <w:rFonts w:ascii="Calibri" w:eastAsia="Calibri" w:hAnsi="Calibri" w:cs="Calibri"/>
          <w:szCs w:val="26"/>
        </w:rPr>
        <w:t>ption</w:t>
      </w:r>
      <w:r w:rsidRPr="0095236A">
        <w:rPr>
          <w:rFonts w:ascii="Calibri" w:eastAsia="Calibri" w:hAnsi="Calibri" w:cs="Calibri"/>
          <w:spacing w:val="-10"/>
          <w:szCs w:val="26"/>
        </w:rPr>
        <w:t xml:space="preserve"> </w:t>
      </w:r>
      <w:r w:rsidRPr="0095236A">
        <w:rPr>
          <w:rFonts w:ascii="Calibri" w:eastAsia="Calibri" w:hAnsi="Calibri" w:cs="Calibri"/>
          <w:szCs w:val="26"/>
        </w:rPr>
        <w:t>d</w:t>
      </w:r>
      <w:r w:rsidRPr="0095236A">
        <w:rPr>
          <w:rFonts w:ascii="Calibri" w:eastAsia="Calibri" w:hAnsi="Calibri" w:cs="Calibri"/>
          <w:spacing w:val="1"/>
          <w:szCs w:val="26"/>
        </w:rPr>
        <w:t>e</w:t>
      </w:r>
      <w:r w:rsidRPr="0095236A">
        <w:rPr>
          <w:rFonts w:ascii="Calibri" w:eastAsia="Calibri" w:hAnsi="Calibri" w:cs="Calibri"/>
          <w:szCs w:val="26"/>
        </w:rPr>
        <w:t>sk</w:t>
      </w:r>
      <w:r w:rsidRPr="0095236A">
        <w:rPr>
          <w:rFonts w:ascii="Calibri" w:eastAsia="Calibri" w:hAnsi="Calibri" w:cs="Calibri"/>
          <w:spacing w:val="-5"/>
          <w:szCs w:val="26"/>
        </w:rPr>
        <w:t xml:space="preserve"> </w:t>
      </w:r>
      <w:r w:rsidRPr="0095236A">
        <w:rPr>
          <w:rFonts w:ascii="Calibri" w:eastAsia="Calibri" w:hAnsi="Calibri" w:cs="Calibri"/>
          <w:szCs w:val="26"/>
        </w:rPr>
        <w:t>will</w:t>
      </w:r>
      <w:r w:rsidRPr="0095236A">
        <w:rPr>
          <w:rFonts w:ascii="Calibri" w:eastAsia="Calibri" w:hAnsi="Calibri" w:cs="Calibri"/>
          <w:spacing w:val="-4"/>
          <w:szCs w:val="26"/>
        </w:rPr>
        <w:t xml:space="preserve"> </w:t>
      </w:r>
      <w:r w:rsidRPr="0095236A">
        <w:rPr>
          <w:rFonts w:ascii="Calibri" w:eastAsia="Calibri" w:hAnsi="Calibri" w:cs="Calibri"/>
          <w:szCs w:val="26"/>
        </w:rPr>
        <w:t>be</w:t>
      </w:r>
      <w:r w:rsidRPr="0095236A">
        <w:rPr>
          <w:rFonts w:ascii="Calibri" w:eastAsia="Calibri" w:hAnsi="Calibri" w:cs="Calibri"/>
          <w:spacing w:val="-2"/>
          <w:szCs w:val="26"/>
        </w:rPr>
        <w:t xml:space="preserve"> </w:t>
      </w:r>
      <w:r w:rsidRPr="0095236A">
        <w:rPr>
          <w:rFonts w:ascii="Calibri" w:eastAsia="Calibri" w:hAnsi="Calibri" w:cs="Calibri"/>
          <w:szCs w:val="26"/>
        </w:rPr>
        <w:t>o</w:t>
      </w:r>
      <w:r w:rsidRPr="0095236A">
        <w:rPr>
          <w:rFonts w:ascii="Calibri" w:eastAsia="Calibri" w:hAnsi="Calibri" w:cs="Calibri"/>
          <w:spacing w:val="1"/>
          <w:szCs w:val="26"/>
        </w:rPr>
        <w:t>p</w:t>
      </w:r>
      <w:r w:rsidRPr="0095236A">
        <w:rPr>
          <w:rFonts w:ascii="Calibri" w:eastAsia="Calibri" w:hAnsi="Calibri" w:cs="Calibri"/>
          <w:szCs w:val="26"/>
        </w:rPr>
        <w:t>en b</w:t>
      </w:r>
      <w:r w:rsidRPr="0095236A">
        <w:rPr>
          <w:rFonts w:ascii="Calibri" w:eastAsia="Calibri" w:hAnsi="Calibri" w:cs="Calibri"/>
          <w:spacing w:val="1"/>
          <w:szCs w:val="26"/>
        </w:rPr>
        <w:t>e</w:t>
      </w:r>
      <w:r w:rsidRPr="0095236A">
        <w:rPr>
          <w:rFonts w:ascii="Calibri" w:eastAsia="Calibri" w:hAnsi="Calibri" w:cs="Calibri"/>
          <w:szCs w:val="26"/>
        </w:rPr>
        <w:t>t</w:t>
      </w:r>
      <w:r w:rsidRPr="0095236A">
        <w:rPr>
          <w:rFonts w:ascii="Calibri" w:eastAsia="Calibri" w:hAnsi="Calibri" w:cs="Calibri"/>
          <w:spacing w:val="-1"/>
          <w:szCs w:val="26"/>
        </w:rPr>
        <w:t>w</w:t>
      </w:r>
      <w:r w:rsidRPr="0095236A">
        <w:rPr>
          <w:rFonts w:ascii="Calibri" w:eastAsia="Calibri" w:hAnsi="Calibri" w:cs="Calibri"/>
          <w:szCs w:val="26"/>
        </w:rPr>
        <w:t>e</w:t>
      </w:r>
      <w:r w:rsidRPr="0095236A">
        <w:rPr>
          <w:rFonts w:ascii="Calibri" w:eastAsia="Calibri" w:hAnsi="Calibri" w:cs="Calibri"/>
          <w:spacing w:val="1"/>
          <w:szCs w:val="26"/>
        </w:rPr>
        <w:t>e</w:t>
      </w:r>
      <w:r w:rsidRPr="0095236A">
        <w:rPr>
          <w:rFonts w:ascii="Calibri" w:eastAsia="Calibri" w:hAnsi="Calibri" w:cs="Calibri"/>
          <w:szCs w:val="26"/>
        </w:rPr>
        <w:t>n</w:t>
      </w:r>
      <w:r w:rsidRPr="0095236A">
        <w:rPr>
          <w:rFonts w:ascii="Calibri" w:eastAsia="Calibri" w:hAnsi="Calibri" w:cs="Calibri"/>
          <w:spacing w:val="-9"/>
          <w:szCs w:val="26"/>
        </w:rPr>
        <w:t xml:space="preserve"> </w:t>
      </w:r>
      <w:r w:rsidRPr="0095236A">
        <w:rPr>
          <w:rFonts w:ascii="Calibri" w:eastAsia="Calibri" w:hAnsi="Calibri" w:cs="Calibri"/>
          <w:szCs w:val="26"/>
        </w:rPr>
        <w:t>8:</w:t>
      </w:r>
      <w:r w:rsidRPr="0095236A">
        <w:rPr>
          <w:rFonts w:ascii="Calibri" w:eastAsia="Calibri" w:hAnsi="Calibri" w:cs="Calibri"/>
          <w:spacing w:val="1"/>
          <w:szCs w:val="26"/>
        </w:rPr>
        <w:t>3</w:t>
      </w:r>
      <w:r w:rsidRPr="0095236A">
        <w:rPr>
          <w:rFonts w:ascii="Calibri" w:eastAsia="Calibri" w:hAnsi="Calibri" w:cs="Calibri"/>
          <w:szCs w:val="26"/>
        </w:rPr>
        <w:t>0</w:t>
      </w:r>
      <w:r w:rsidRPr="0095236A">
        <w:rPr>
          <w:rFonts w:ascii="Calibri" w:eastAsia="Calibri" w:hAnsi="Calibri" w:cs="Calibri"/>
          <w:spacing w:val="-5"/>
          <w:szCs w:val="26"/>
        </w:rPr>
        <w:t xml:space="preserve"> </w:t>
      </w:r>
      <w:r w:rsidRPr="0095236A">
        <w:rPr>
          <w:rFonts w:ascii="Calibri" w:eastAsia="Calibri" w:hAnsi="Calibri" w:cs="Calibri"/>
          <w:szCs w:val="26"/>
        </w:rPr>
        <w:t>a</w:t>
      </w:r>
      <w:r w:rsidRPr="0095236A">
        <w:rPr>
          <w:rFonts w:ascii="Calibri" w:eastAsia="Calibri" w:hAnsi="Calibri" w:cs="Calibri"/>
          <w:spacing w:val="2"/>
          <w:szCs w:val="26"/>
        </w:rPr>
        <w:t>.</w:t>
      </w:r>
      <w:r w:rsidRPr="0095236A">
        <w:rPr>
          <w:rFonts w:ascii="Calibri" w:eastAsia="Calibri" w:hAnsi="Calibri" w:cs="Calibri"/>
          <w:szCs w:val="26"/>
        </w:rPr>
        <w:t>m.</w:t>
      </w:r>
      <w:r w:rsidRPr="0095236A">
        <w:rPr>
          <w:rFonts w:ascii="Calibri" w:eastAsia="Calibri" w:hAnsi="Calibri" w:cs="Calibri"/>
          <w:spacing w:val="-3"/>
          <w:szCs w:val="26"/>
        </w:rPr>
        <w:t xml:space="preserve"> </w:t>
      </w:r>
      <w:r w:rsidRPr="0095236A">
        <w:rPr>
          <w:rFonts w:ascii="Calibri" w:eastAsia="Calibri" w:hAnsi="Calibri" w:cs="Calibri"/>
          <w:szCs w:val="26"/>
        </w:rPr>
        <w:t>–</w:t>
      </w:r>
      <w:r w:rsidRPr="0095236A">
        <w:rPr>
          <w:rFonts w:ascii="Calibri" w:eastAsia="Calibri" w:hAnsi="Calibri" w:cs="Calibri"/>
          <w:spacing w:val="-2"/>
          <w:szCs w:val="26"/>
        </w:rPr>
        <w:t xml:space="preserve"> </w:t>
      </w:r>
      <w:r w:rsidRPr="0095236A">
        <w:rPr>
          <w:rFonts w:ascii="Calibri" w:eastAsia="Calibri" w:hAnsi="Calibri" w:cs="Calibri"/>
          <w:szCs w:val="26"/>
        </w:rPr>
        <w:t>2</w:t>
      </w:r>
      <w:r w:rsidRPr="0095236A">
        <w:rPr>
          <w:rFonts w:ascii="Calibri" w:eastAsia="Calibri" w:hAnsi="Calibri" w:cs="Calibri"/>
          <w:spacing w:val="3"/>
          <w:szCs w:val="26"/>
        </w:rPr>
        <w:t>:</w:t>
      </w:r>
      <w:r w:rsidRPr="0095236A">
        <w:rPr>
          <w:rFonts w:ascii="Calibri" w:eastAsia="Calibri" w:hAnsi="Calibri" w:cs="Calibri"/>
          <w:szCs w:val="26"/>
        </w:rPr>
        <w:t>00</w:t>
      </w:r>
      <w:r w:rsidRPr="0095236A">
        <w:rPr>
          <w:rFonts w:ascii="Calibri" w:eastAsia="Calibri" w:hAnsi="Calibri" w:cs="Calibri"/>
          <w:spacing w:val="-5"/>
          <w:szCs w:val="26"/>
        </w:rPr>
        <w:t xml:space="preserve"> </w:t>
      </w:r>
      <w:r w:rsidRPr="0095236A">
        <w:rPr>
          <w:rFonts w:ascii="Calibri" w:eastAsia="Calibri" w:hAnsi="Calibri" w:cs="Calibri"/>
          <w:szCs w:val="26"/>
        </w:rPr>
        <w:t>p.m.</w:t>
      </w:r>
      <w:r w:rsidRPr="0095236A">
        <w:rPr>
          <w:rFonts w:ascii="Calibri" w:eastAsia="Calibri" w:hAnsi="Calibri" w:cs="Calibri"/>
          <w:spacing w:val="-5"/>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d</w:t>
      </w:r>
      <w:r w:rsidRPr="0095236A">
        <w:rPr>
          <w:rFonts w:ascii="Calibri" w:eastAsia="Calibri" w:hAnsi="Calibri" w:cs="Calibri"/>
          <w:spacing w:val="-2"/>
          <w:szCs w:val="26"/>
        </w:rPr>
        <w:t xml:space="preserve"> </w:t>
      </w:r>
      <w:r w:rsidRPr="0095236A">
        <w:rPr>
          <w:rFonts w:ascii="Calibri" w:eastAsia="Calibri" w:hAnsi="Calibri" w:cs="Calibri"/>
          <w:szCs w:val="26"/>
        </w:rPr>
        <w:t>will</w:t>
      </w:r>
      <w:r w:rsidRPr="0095236A">
        <w:rPr>
          <w:rFonts w:ascii="Calibri" w:eastAsia="Calibri" w:hAnsi="Calibri" w:cs="Calibri"/>
          <w:spacing w:val="-4"/>
          <w:szCs w:val="26"/>
        </w:rPr>
        <w:t xml:space="preserve"> </w:t>
      </w:r>
      <w:r w:rsidRPr="0095236A">
        <w:rPr>
          <w:rFonts w:ascii="Calibri" w:eastAsia="Calibri" w:hAnsi="Calibri" w:cs="Calibri"/>
          <w:szCs w:val="26"/>
        </w:rPr>
        <w:t>be</w:t>
      </w:r>
      <w:r w:rsidRPr="0095236A">
        <w:rPr>
          <w:rFonts w:ascii="Calibri" w:eastAsia="Calibri" w:hAnsi="Calibri" w:cs="Calibri"/>
          <w:spacing w:val="-4"/>
          <w:szCs w:val="26"/>
        </w:rPr>
        <w:t xml:space="preserve"> </w:t>
      </w:r>
      <w:r w:rsidRPr="0095236A">
        <w:rPr>
          <w:rFonts w:ascii="Calibri" w:eastAsia="Calibri" w:hAnsi="Calibri" w:cs="Calibri"/>
          <w:szCs w:val="26"/>
        </w:rPr>
        <w:t>lo</w:t>
      </w:r>
      <w:r w:rsidRPr="0095236A">
        <w:rPr>
          <w:rFonts w:ascii="Calibri" w:eastAsia="Calibri" w:hAnsi="Calibri" w:cs="Calibri"/>
          <w:spacing w:val="3"/>
          <w:szCs w:val="26"/>
        </w:rPr>
        <w:t>c</w:t>
      </w:r>
      <w:r w:rsidRPr="0095236A">
        <w:rPr>
          <w:rFonts w:ascii="Calibri" w:eastAsia="Calibri" w:hAnsi="Calibri" w:cs="Calibri"/>
          <w:szCs w:val="26"/>
        </w:rPr>
        <w:t>ated</w:t>
      </w:r>
      <w:r w:rsidRPr="0095236A">
        <w:rPr>
          <w:rFonts w:ascii="Calibri" w:eastAsia="Calibri" w:hAnsi="Calibri" w:cs="Calibri"/>
          <w:spacing w:val="-8"/>
          <w:szCs w:val="26"/>
        </w:rPr>
        <w:t xml:space="preserve"> </w:t>
      </w:r>
      <w:r w:rsidRPr="0095236A">
        <w:rPr>
          <w:rFonts w:ascii="Calibri" w:eastAsia="Calibri" w:hAnsi="Calibri" w:cs="Calibri"/>
          <w:szCs w:val="26"/>
        </w:rPr>
        <w:t>in</w:t>
      </w:r>
      <w:r w:rsidRPr="0095236A">
        <w:rPr>
          <w:rFonts w:ascii="Calibri" w:eastAsia="Calibri" w:hAnsi="Calibri" w:cs="Calibri"/>
          <w:spacing w:val="-2"/>
          <w:szCs w:val="26"/>
        </w:rPr>
        <w:t xml:space="preserve"> </w:t>
      </w:r>
      <w:r w:rsidRPr="0095236A">
        <w:rPr>
          <w:rFonts w:ascii="Calibri" w:eastAsia="Calibri" w:hAnsi="Calibri" w:cs="Calibri"/>
          <w:szCs w:val="26"/>
        </w:rPr>
        <w:t>the</w:t>
      </w:r>
      <w:r w:rsidRPr="0095236A">
        <w:rPr>
          <w:rFonts w:ascii="Calibri" w:eastAsia="Calibri" w:hAnsi="Calibri" w:cs="Calibri"/>
          <w:spacing w:val="-5"/>
          <w:szCs w:val="26"/>
        </w:rPr>
        <w:t xml:space="preserve"> </w:t>
      </w:r>
      <w:r w:rsidRPr="0095236A">
        <w:rPr>
          <w:rFonts w:ascii="Calibri" w:eastAsia="Calibri" w:hAnsi="Calibri" w:cs="Calibri"/>
          <w:spacing w:val="3"/>
          <w:szCs w:val="26"/>
        </w:rPr>
        <w:t>1</w:t>
      </w:r>
      <w:r w:rsidRPr="0095236A">
        <w:rPr>
          <w:rFonts w:ascii="Calibri" w:eastAsia="Calibri" w:hAnsi="Calibri" w:cs="Calibri"/>
          <w:szCs w:val="26"/>
        </w:rPr>
        <w:t>st</w:t>
      </w:r>
      <w:r w:rsidRPr="0095236A">
        <w:rPr>
          <w:rFonts w:ascii="Calibri" w:eastAsia="Calibri" w:hAnsi="Calibri" w:cs="Calibri"/>
          <w:spacing w:val="-3"/>
          <w:szCs w:val="26"/>
        </w:rPr>
        <w:t xml:space="preserve"> </w:t>
      </w:r>
      <w:r w:rsidRPr="0095236A">
        <w:rPr>
          <w:rFonts w:ascii="Calibri" w:eastAsia="Calibri" w:hAnsi="Calibri" w:cs="Calibri"/>
          <w:szCs w:val="26"/>
        </w:rPr>
        <w:t>flo</w:t>
      </w:r>
      <w:r w:rsidRPr="0095236A">
        <w:rPr>
          <w:rFonts w:ascii="Calibri" w:eastAsia="Calibri" w:hAnsi="Calibri" w:cs="Calibri"/>
          <w:spacing w:val="1"/>
          <w:szCs w:val="26"/>
        </w:rPr>
        <w:t>o</w:t>
      </w:r>
      <w:r w:rsidRPr="0095236A">
        <w:rPr>
          <w:rFonts w:ascii="Calibri" w:eastAsia="Calibri" w:hAnsi="Calibri" w:cs="Calibri"/>
          <w:szCs w:val="26"/>
        </w:rPr>
        <w:t>r</w:t>
      </w:r>
      <w:r w:rsidRPr="0095236A">
        <w:rPr>
          <w:rFonts w:ascii="Calibri" w:eastAsia="Calibri" w:hAnsi="Calibri" w:cs="Calibri"/>
          <w:spacing w:val="-5"/>
          <w:szCs w:val="26"/>
        </w:rPr>
        <w:t xml:space="preserve"> </w:t>
      </w:r>
      <w:r w:rsidRPr="0095236A">
        <w:rPr>
          <w:rFonts w:ascii="Calibri" w:eastAsia="Calibri" w:hAnsi="Calibri" w:cs="Calibri"/>
          <w:szCs w:val="26"/>
        </w:rPr>
        <w:t>l</w:t>
      </w:r>
      <w:r w:rsidRPr="0095236A">
        <w:rPr>
          <w:rFonts w:ascii="Calibri" w:eastAsia="Calibri" w:hAnsi="Calibri" w:cs="Calibri"/>
          <w:spacing w:val="3"/>
          <w:szCs w:val="26"/>
        </w:rPr>
        <w:t>o</w:t>
      </w:r>
      <w:r w:rsidRPr="0095236A">
        <w:rPr>
          <w:rFonts w:ascii="Calibri" w:eastAsia="Calibri" w:hAnsi="Calibri" w:cs="Calibri"/>
          <w:szCs w:val="26"/>
        </w:rPr>
        <w:t>b</w:t>
      </w:r>
      <w:r w:rsidRPr="0095236A">
        <w:rPr>
          <w:rFonts w:ascii="Calibri" w:eastAsia="Calibri" w:hAnsi="Calibri" w:cs="Calibri"/>
          <w:spacing w:val="1"/>
          <w:szCs w:val="26"/>
        </w:rPr>
        <w:t>b</w:t>
      </w:r>
      <w:r w:rsidRPr="0095236A">
        <w:rPr>
          <w:rFonts w:ascii="Calibri" w:eastAsia="Calibri" w:hAnsi="Calibri" w:cs="Calibri"/>
          <w:szCs w:val="26"/>
        </w:rPr>
        <w:t>y</w:t>
      </w:r>
      <w:r w:rsidRPr="0095236A">
        <w:rPr>
          <w:rFonts w:ascii="Calibri" w:eastAsia="Calibri" w:hAnsi="Calibri" w:cs="Calibri"/>
          <w:spacing w:val="-7"/>
          <w:szCs w:val="26"/>
        </w:rPr>
        <w:t xml:space="preserve"> </w:t>
      </w:r>
      <w:r w:rsidRPr="0095236A">
        <w:rPr>
          <w:rFonts w:ascii="Calibri" w:eastAsia="Calibri" w:hAnsi="Calibri" w:cs="Calibri"/>
          <w:szCs w:val="26"/>
        </w:rPr>
        <w:t>at</w:t>
      </w:r>
      <w:r w:rsidRPr="0095236A">
        <w:rPr>
          <w:rFonts w:ascii="Calibri" w:eastAsia="Calibri" w:hAnsi="Calibri" w:cs="Calibri"/>
          <w:spacing w:val="-2"/>
          <w:szCs w:val="26"/>
        </w:rPr>
        <w:t xml:space="preserve"> </w:t>
      </w:r>
      <w:r w:rsidRPr="0095236A">
        <w:rPr>
          <w:rFonts w:ascii="Calibri" w:eastAsia="Calibri" w:hAnsi="Calibri" w:cs="Calibri"/>
          <w:szCs w:val="26"/>
        </w:rPr>
        <w:t>69</w:t>
      </w:r>
      <w:r w:rsidRPr="0095236A">
        <w:rPr>
          <w:rFonts w:ascii="Calibri" w:eastAsia="Calibri" w:hAnsi="Calibri" w:cs="Calibri"/>
          <w:spacing w:val="1"/>
          <w:szCs w:val="26"/>
        </w:rPr>
        <w:t>5</w:t>
      </w:r>
      <w:r w:rsidRPr="0095236A">
        <w:rPr>
          <w:rFonts w:ascii="Calibri" w:eastAsia="Calibri" w:hAnsi="Calibri" w:cs="Calibri"/>
          <w:szCs w:val="26"/>
        </w:rPr>
        <w:t xml:space="preserve">5 </w:t>
      </w:r>
      <w:r w:rsidRPr="0095236A">
        <w:rPr>
          <w:rFonts w:ascii="Calibri" w:eastAsia="Calibri" w:hAnsi="Calibri" w:cs="Calibri"/>
          <w:spacing w:val="1"/>
          <w:szCs w:val="26"/>
        </w:rPr>
        <w:t>F</w:t>
      </w:r>
      <w:r w:rsidRPr="0095236A">
        <w:rPr>
          <w:rFonts w:ascii="Calibri" w:eastAsia="Calibri" w:hAnsi="Calibri" w:cs="Calibri"/>
          <w:szCs w:val="26"/>
        </w:rPr>
        <w:t>ooth</w:t>
      </w:r>
      <w:r w:rsidRPr="0095236A">
        <w:rPr>
          <w:rFonts w:ascii="Calibri" w:eastAsia="Calibri" w:hAnsi="Calibri" w:cs="Calibri"/>
          <w:spacing w:val="1"/>
          <w:szCs w:val="26"/>
        </w:rPr>
        <w:t>i</w:t>
      </w:r>
      <w:r w:rsidRPr="0095236A">
        <w:rPr>
          <w:rFonts w:ascii="Calibri" w:eastAsia="Calibri" w:hAnsi="Calibri" w:cs="Calibri"/>
          <w:szCs w:val="26"/>
        </w:rPr>
        <w:t>ll</w:t>
      </w:r>
      <w:r w:rsidRPr="0095236A">
        <w:rPr>
          <w:rFonts w:ascii="Calibri" w:eastAsia="Calibri" w:hAnsi="Calibri" w:cs="Calibri"/>
          <w:spacing w:val="-8"/>
          <w:szCs w:val="26"/>
        </w:rPr>
        <w:t xml:space="preserve"> </w:t>
      </w:r>
      <w:r w:rsidRPr="0095236A">
        <w:rPr>
          <w:rFonts w:ascii="Calibri" w:eastAsia="Calibri" w:hAnsi="Calibri" w:cs="Calibri"/>
          <w:szCs w:val="26"/>
        </w:rPr>
        <w:t>Bo</w:t>
      </w:r>
      <w:r w:rsidRPr="0095236A">
        <w:rPr>
          <w:rFonts w:ascii="Calibri" w:eastAsia="Calibri" w:hAnsi="Calibri" w:cs="Calibri"/>
          <w:spacing w:val="1"/>
          <w:szCs w:val="26"/>
        </w:rPr>
        <w:t>u</w:t>
      </w:r>
      <w:r w:rsidRPr="0095236A">
        <w:rPr>
          <w:rFonts w:ascii="Calibri" w:eastAsia="Calibri" w:hAnsi="Calibri" w:cs="Calibri"/>
          <w:szCs w:val="26"/>
        </w:rPr>
        <w:t>l</w:t>
      </w:r>
      <w:r w:rsidRPr="0095236A">
        <w:rPr>
          <w:rFonts w:ascii="Calibri" w:eastAsia="Calibri" w:hAnsi="Calibri" w:cs="Calibri"/>
          <w:spacing w:val="1"/>
          <w:szCs w:val="26"/>
        </w:rPr>
        <w:t>e</w:t>
      </w:r>
      <w:r w:rsidRPr="0095236A">
        <w:rPr>
          <w:rFonts w:ascii="Calibri" w:eastAsia="Calibri" w:hAnsi="Calibri" w:cs="Calibri"/>
          <w:szCs w:val="26"/>
        </w:rPr>
        <w:t>v</w:t>
      </w:r>
      <w:r w:rsidRPr="0095236A">
        <w:rPr>
          <w:rFonts w:ascii="Calibri" w:eastAsia="Calibri" w:hAnsi="Calibri" w:cs="Calibri"/>
          <w:spacing w:val="1"/>
          <w:szCs w:val="26"/>
        </w:rPr>
        <w:t>a</w:t>
      </w:r>
      <w:r w:rsidRPr="0095236A">
        <w:rPr>
          <w:rFonts w:ascii="Calibri" w:eastAsia="Calibri" w:hAnsi="Calibri" w:cs="Calibri"/>
          <w:szCs w:val="26"/>
        </w:rPr>
        <w:t>r</w:t>
      </w:r>
      <w:r w:rsidRPr="0095236A">
        <w:rPr>
          <w:rFonts w:ascii="Calibri" w:eastAsia="Calibri" w:hAnsi="Calibri" w:cs="Calibri"/>
          <w:spacing w:val="1"/>
          <w:szCs w:val="26"/>
        </w:rPr>
        <w:t>d</w:t>
      </w:r>
      <w:r w:rsidRPr="0095236A">
        <w:rPr>
          <w:rFonts w:ascii="Calibri" w:eastAsia="Calibri" w:hAnsi="Calibri" w:cs="Calibri"/>
          <w:szCs w:val="26"/>
        </w:rPr>
        <w:t>,</w:t>
      </w:r>
      <w:r w:rsidRPr="0095236A">
        <w:rPr>
          <w:rFonts w:ascii="Calibri" w:eastAsia="Calibri" w:hAnsi="Calibri" w:cs="Calibri"/>
          <w:spacing w:val="-12"/>
          <w:szCs w:val="26"/>
        </w:rPr>
        <w:t xml:space="preserve"> </w:t>
      </w:r>
      <w:r w:rsidRPr="0095236A">
        <w:rPr>
          <w:rFonts w:ascii="Calibri" w:eastAsia="Calibri" w:hAnsi="Calibri" w:cs="Calibri"/>
          <w:spacing w:val="1"/>
          <w:szCs w:val="26"/>
        </w:rPr>
        <w:t>S</w:t>
      </w:r>
      <w:r w:rsidRPr="0095236A">
        <w:rPr>
          <w:rFonts w:ascii="Calibri" w:eastAsia="Calibri" w:hAnsi="Calibri" w:cs="Calibri"/>
          <w:szCs w:val="26"/>
        </w:rPr>
        <w:t>u</w:t>
      </w:r>
      <w:r w:rsidRPr="0095236A">
        <w:rPr>
          <w:rFonts w:ascii="Calibri" w:eastAsia="Calibri" w:hAnsi="Calibri" w:cs="Calibri"/>
          <w:spacing w:val="1"/>
          <w:szCs w:val="26"/>
        </w:rPr>
        <w:t>i</w:t>
      </w:r>
      <w:r w:rsidRPr="0095236A">
        <w:rPr>
          <w:rFonts w:ascii="Calibri" w:eastAsia="Calibri" w:hAnsi="Calibri" w:cs="Calibri"/>
          <w:szCs w:val="26"/>
        </w:rPr>
        <w:t>te</w:t>
      </w:r>
      <w:r w:rsidRPr="0095236A">
        <w:rPr>
          <w:rFonts w:ascii="Calibri" w:eastAsia="Calibri" w:hAnsi="Calibri" w:cs="Calibri"/>
          <w:spacing w:val="-6"/>
          <w:szCs w:val="26"/>
        </w:rPr>
        <w:t xml:space="preserve"> </w:t>
      </w:r>
      <w:r w:rsidRPr="0095236A">
        <w:rPr>
          <w:rFonts w:ascii="Calibri" w:eastAsia="Calibri" w:hAnsi="Calibri" w:cs="Calibri"/>
          <w:szCs w:val="26"/>
        </w:rPr>
        <w:t>1</w:t>
      </w:r>
      <w:r w:rsidRPr="0095236A">
        <w:rPr>
          <w:rFonts w:ascii="Calibri" w:eastAsia="Calibri" w:hAnsi="Calibri" w:cs="Calibri"/>
          <w:spacing w:val="1"/>
          <w:szCs w:val="26"/>
        </w:rPr>
        <w:t>4</w:t>
      </w:r>
      <w:r w:rsidRPr="0095236A">
        <w:rPr>
          <w:rFonts w:ascii="Calibri" w:eastAsia="Calibri" w:hAnsi="Calibri" w:cs="Calibri"/>
          <w:szCs w:val="26"/>
        </w:rPr>
        <w:t>3,</w:t>
      </w:r>
      <w:r w:rsidRPr="0095236A">
        <w:rPr>
          <w:rFonts w:ascii="Calibri" w:eastAsia="Calibri" w:hAnsi="Calibri" w:cs="Calibri"/>
          <w:spacing w:val="-5"/>
          <w:szCs w:val="26"/>
        </w:rPr>
        <w:t xml:space="preserve"> </w:t>
      </w:r>
      <w:r w:rsidRPr="0095236A">
        <w:rPr>
          <w:rFonts w:ascii="Calibri" w:eastAsia="Calibri" w:hAnsi="Calibri" w:cs="Calibri"/>
          <w:szCs w:val="26"/>
        </w:rPr>
        <w:t>Oakl</w:t>
      </w:r>
      <w:r w:rsidRPr="0095236A">
        <w:rPr>
          <w:rFonts w:ascii="Calibri" w:eastAsia="Calibri" w:hAnsi="Calibri" w:cs="Calibri"/>
          <w:spacing w:val="1"/>
          <w:szCs w:val="26"/>
        </w:rPr>
        <w:t>a</w:t>
      </w:r>
      <w:r w:rsidRPr="0095236A">
        <w:rPr>
          <w:rFonts w:ascii="Calibri" w:eastAsia="Calibri" w:hAnsi="Calibri" w:cs="Calibri"/>
          <w:szCs w:val="26"/>
        </w:rPr>
        <w:t>n</w:t>
      </w:r>
      <w:r w:rsidRPr="0095236A">
        <w:rPr>
          <w:rFonts w:ascii="Calibri" w:eastAsia="Calibri" w:hAnsi="Calibri" w:cs="Calibri"/>
          <w:spacing w:val="1"/>
          <w:szCs w:val="26"/>
        </w:rPr>
        <w:t>d</w:t>
      </w:r>
      <w:r w:rsidRPr="0095236A">
        <w:rPr>
          <w:rFonts w:ascii="Calibri" w:eastAsia="Calibri" w:hAnsi="Calibri" w:cs="Calibri"/>
          <w:szCs w:val="26"/>
        </w:rPr>
        <w:t>,</w:t>
      </w:r>
      <w:r w:rsidRPr="0095236A">
        <w:rPr>
          <w:rFonts w:ascii="Calibri" w:eastAsia="Calibri" w:hAnsi="Calibri" w:cs="Calibri"/>
          <w:spacing w:val="-10"/>
          <w:szCs w:val="26"/>
        </w:rPr>
        <w:t xml:space="preserve"> </w:t>
      </w:r>
      <w:r w:rsidRPr="0095236A">
        <w:rPr>
          <w:rFonts w:ascii="Calibri" w:eastAsia="Calibri" w:hAnsi="Calibri" w:cs="Calibri"/>
          <w:spacing w:val="1"/>
          <w:szCs w:val="26"/>
        </w:rPr>
        <w:t>C</w:t>
      </w:r>
      <w:r w:rsidRPr="0095236A">
        <w:rPr>
          <w:rFonts w:ascii="Calibri" w:eastAsia="Calibri" w:hAnsi="Calibri" w:cs="Calibri"/>
          <w:spacing w:val="-1"/>
          <w:szCs w:val="26"/>
        </w:rPr>
        <w:t>A</w:t>
      </w:r>
      <w:r w:rsidRPr="0095236A">
        <w:rPr>
          <w:rFonts w:ascii="Calibri" w:eastAsia="Calibri" w:hAnsi="Calibri" w:cs="Calibri"/>
          <w:szCs w:val="26"/>
        </w:rPr>
        <w:t>.</w:t>
      </w:r>
    </w:p>
    <w:p w14:paraId="219017BB" w14:textId="77777777" w:rsidR="0074081A" w:rsidRPr="0095236A" w:rsidRDefault="0074081A" w:rsidP="0074081A">
      <w:pPr>
        <w:pStyle w:val="Item1"/>
        <w:numPr>
          <w:ilvl w:val="2"/>
          <w:numId w:val="9"/>
        </w:numPr>
      </w:pPr>
      <w:r w:rsidRPr="0095236A">
        <w:t>Bidders are to submit one original hardcopy bid (i.e. Exhibit A – Bid Response Packet along with all additional required documentation), with original ink signatures, plus ten copies of their proposal. Original proposal is to be clearly marked “ORIGINAL” and copies to be marked “COPY.” All submittals should be printed on plain white paper and must be either loose leaf or in a 3-ring binder (NOT bound). It is preferred that all proposals submitted are printed double-sided. BIDDERS SHALL NOT MODIFY BID FORMS OR QUALIFY THEIR BIDS. BIDDERS SHALL NOT SUBMIT TO THE COUNTY A SCANNED, RE-TYPED, WORD-PROCESSED, OR OTHERWISE RECREATED VERSION OF THE BID FORMS OR ANY OTHER COUNTY-PROVIDED DOCUMENT.</w:t>
      </w:r>
    </w:p>
    <w:p w14:paraId="2FEB1FF3" w14:textId="77777777" w:rsidR="0074081A" w:rsidRPr="0095236A" w:rsidRDefault="0074081A" w:rsidP="0074081A">
      <w:pPr>
        <w:pStyle w:val="Item1"/>
        <w:numPr>
          <w:ilvl w:val="2"/>
          <w:numId w:val="9"/>
        </w:numPr>
      </w:pPr>
      <w:r w:rsidRPr="0095236A">
        <w:t>No email (electronic) or facsimile bids will be considered.</w:t>
      </w:r>
    </w:p>
    <w:p w14:paraId="6A357DE6" w14:textId="77777777" w:rsidR="0074081A" w:rsidRPr="0095236A" w:rsidRDefault="0074081A" w:rsidP="0074081A">
      <w:pPr>
        <w:pStyle w:val="Item1"/>
        <w:numPr>
          <w:ilvl w:val="2"/>
          <w:numId w:val="9"/>
        </w:numPr>
      </w:pPr>
      <w:r w:rsidRPr="0095236A">
        <w:t xml:space="preserve">All costs required for the preparation and submission of a bid shall be borne by Bidder. </w:t>
      </w:r>
    </w:p>
    <w:p w14:paraId="212BCB7B" w14:textId="43653F6D" w:rsidR="0074081A" w:rsidRPr="0095236A" w:rsidRDefault="0074081A" w:rsidP="0074081A">
      <w:pPr>
        <w:pStyle w:val="Item1"/>
        <w:numPr>
          <w:ilvl w:val="2"/>
          <w:numId w:val="9"/>
        </w:numPr>
      </w:pPr>
      <w:r w:rsidRPr="0095236A">
        <w:t xml:space="preserve">Bidders are </w:t>
      </w:r>
      <w:r w:rsidRPr="0095236A">
        <w:rPr>
          <w:u w:val="single"/>
        </w:rPr>
        <w:t>requested</w:t>
      </w:r>
      <w:r w:rsidRPr="0095236A">
        <w:t xml:space="preserve"> to email a Letter of Intent to submit a bid by </w:t>
      </w:r>
      <w:r w:rsidR="00CB1653">
        <w:rPr>
          <w:lang w:val="en-US"/>
        </w:rPr>
        <w:t>February 11</w:t>
      </w:r>
      <w:r w:rsidRPr="0095236A">
        <w:t xml:space="preserve">, 2022, one week prior to the bid due date (February </w:t>
      </w:r>
      <w:r w:rsidR="00CB1653">
        <w:rPr>
          <w:lang w:val="en-US"/>
        </w:rPr>
        <w:t>18</w:t>
      </w:r>
      <w:r w:rsidRPr="0095236A">
        <w:t xml:space="preserve">, 2022). Bidders will not be penalized for not sending their Letter of Intent to submit a bid. Letters should be submitted via email to </w:t>
      </w:r>
      <w:hyperlink r:id="rId39" w:history="1">
        <w:r w:rsidR="00B64DB0">
          <w:rPr>
            <w:rStyle w:val="Hyperlink"/>
            <w:color w:val="auto"/>
          </w:rPr>
          <w:t>aaarfp@acgov.org</w:t>
        </w:r>
      </w:hyperlink>
      <w:r w:rsidRPr="0095236A">
        <w:t>, ATTN: Jennifer Stephens-Pierre.</w:t>
      </w:r>
    </w:p>
    <w:p w14:paraId="2829E8E1" w14:textId="5920C4C1" w:rsidR="0074081A" w:rsidRPr="0095236A" w:rsidRDefault="0074081A" w:rsidP="0074081A">
      <w:pPr>
        <w:pStyle w:val="Item1"/>
        <w:numPr>
          <w:ilvl w:val="2"/>
          <w:numId w:val="9"/>
        </w:numPr>
      </w:pPr>
      <w:r w:rsidRPr="0095236A">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6AD7C63E" w14:textId="0EDEAF68" w:rsidR="0074081A" w:rsidRPr="0095236A" w:rsidRDefault="0074081A" w:rsidP="0074081A">
      <w:pPr>
        <w:pStyle w:val="Item1"/>
        <w:numPr>
          <w:ilvl w:val="2"/>
          <w:numId w:val="9"/>
        </w:numPr>
      </w:pPr>
      <w:r w:rsidRPr="0095236A">
        <w:t>All other information regarding the bid responses will be held as confidential until such time as the County Selection Committee has completed its evaluation, a recommended award has been made by the County Selection Committee, and the contract has been fully negotiated with the intended awardee named in the recommendation to award/non-award notification(s).  The submitted proposals shall be made available upon request no later than five calendar days before the recommendation to award and enter into a contract is scheduled to be heard by the Board of Supervisors.  All parties submitting proposals, either qualified or unqualified, will be sent recommend to award/non-award notification(s), which will include the name of the Bidder to be recommended for award of this project.  In addition, award information will be posted on the County’s “Contracting Opportunities” website, mentioned above.</w:t>
      </w:r>
    </w:p>
    <w:p w14:paraId="72DD35CD" w14:textId="77777777" w:rsidR="0074081A" w:rsidRPr="0095236A" w:rsidRDefault="0074081A" w:rsidP="0074081A">
      <w:pPr>
        <w:pStyle w:val="Item1"/>
        <w:numPr>
          <w:ilvl w:val="2"/>
          <w:numId w:val="9"/>
        </w:numPr>
      </w:pPr>
      <w:r w:rsidRPr="0095236A">
        <w:t>Each bid received, with the name of the Bidder, shall be entered on a record, and each record with the successful bid indicated thereon shall, after the award of the order or contract, be open to public inspection.</w:t>
      </w:r>
    </w:p>
    <w:p w14:paraId="2B65EE4A" w14:textId="77777777" w:rsidR="0074081A" w:rsidRPr="0095236A" w:rsidRDefault="0074081A" w:rsidP="0074081A">
      <w:pPr>
        <w:pStyle w:val="Item1"/>
        <w:numPr>
          <w:ilvl w:val="2"/>
          <w:numId w:val="9"/>
        </w:numPr>
      </w:pPr>
      <w:r w:rsidRPr="0095236A">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00734742" w14:textId="77777777" w:rsidR="0074081A" w:rsidRPr="0095236A" w:rsidRDefault="0074081A" w:rsidP="0074081A">
      <w:pPr>
        <w:pStyle w:val="Item1"/>
        <w:numPr>
          <w:ilvl w:val="2"/>
          <w:numId w:val="9"/>
        </w:numPr>
      </w:pPr>
      <w:r w:rsidRPr="0095236A">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61814F32" w14:textId="64589D17" w:rsidR="0074081A" w:rsidRPr="0095236A" w:rsidRDefault="0074081A" w:rsidP="0074081A">
      <w:pPr>
        <w:pStyle w:val="Item1"/>
        <w:numPr>
          <w:ilvl w:val="2"/>
          <w:numId w:val="9"/>
        </w:numPr>
      </w:pPr>
      <w:r w:rsidRPr="0095236A">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38C80F0D" w14:textId="50B09606" w:rsidR="0074081A" w:rsidRPr="0095236A" w:rsidRDefault="0074081A" w:rsidP="0074081A">
      <w:pPr>
        <w:pStyle w:val="Item1"/>
        <w:numPr>
          <w:ilvl w:val="2"/>
          <w:numId w:val="9"/>
        </w:numPr>
      </w:pPr>
      <w:r w:rsidRPr="0095236A">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6DF63B83" w14:textId="509CA185" w:rsidR="0074081A" w:rsidRPr="0095236A" w:rsidRDefault="0074081A" w:rsidP="0074081A">
      <w:pPr>
        <w:pStyle w:val="Item1"/>
        <w:numPr>
          <w:ilvl w:val="2"/>
          <w:numId w:val="9"/>
        </w:numPr>
      </w:pPr>
      <w:r w:rsidRPr="0095236A">
        <w:t>It is understood that County reserves the right to reject this bid and that the bid shall remain open to acceptance and is irrevocable for a period of 180 days, unless otherwise specified in the Bid Documents.</w:t>
      </w:r>
    </w:p>
    <w:p w14:paraId="1A560FF8" w14:textId="5E725004" w:rsidR="0074081A" w:rsidRPr="0095236A" w:rsidRDefault="0074081A" w:rsidP="0074081A">
      <w:pPr>
        <w:pStyle w:val="Heading2"/>
        <w:numPr>
          <w:ilvl w:val="1"/>
          <w:numId w:val="9"/>
        </w:numPr>
        <w:ind w:left="850"/>
      </w:pPr>
      <w:bookmarkStart w:id="77" w:name="_Toc339364469"/>
      <w:bookmarkStart w:id="78" w:name="_Toc339364730"/>
      <w:bookmarkStart w:id="79" w:name="_Toc14355913"/>
      <w:r w:rsidRPr="0095236A">
        <w:t>RESPONSE FORMAT</w:t>
      </w:r>
    </w:p>
    <w:p w14:paraId="72AF6ED6" w14:textId="77777777" w:rsidR="0074081A" w:rsidRPr="0095236A" w:rsidRDefault="0074081A" w:rsidP="0074081A">
      <w:pPr>
        <w:pStyle w:val="Item1"/>
        <w:numPr>
          <w:ilvl w:val="2"/>
          <w:numId w:val="9"/>
        </w:numPr>
      </w:pPr>
      <w:r w:rsidRPr="0095236A">
        <w:t>Bid responses are to be straightforward, clear, concise, and specific to the information requested.</w:t>
      </w:r>
    </w:p>
    <w:p w14:paraId="4F3C0E76" w14:textId="77777777" w:rsidR="0074081A" w:rsidRPr="0095236A" w:rsidRDefault="0074081A" w:rsidP="0074081A">
      <w:pPr>
        <w:pStyle w:val="Item1"/>
        <w:numPr>
          <w:ilvl w:val="2"/>
          <w:numId w:val="9"/>
        </w:numPr>
      </w:pPr>
      <w:r w:rsidRPr="0095236A">
        <w:t xml:space="preserve">In order for bids to be considered complete, Bidder </w:t>
      </w:r>
      <w:r w:rsidRPr="0095236A">
        <w:rPr>
          <w:b/>
          <w:u w:val="single"/>
        </w:rPr>
        <w:t>must</w:t>
      </w:r>
      <w:r w:rsidRPr="0095236A">
        <w:rPr>
          <w:b/>
        </w:rPr>
        <w:t xml:space="preserve"> </w:t>
      </w:r>
      <w:r w:rsidRPr="0095236A">
        <w:t>provide responses to all information requested.  See Exhibit A – Bid Response Packet.</w:t>
      </w:r>
    </w:p>
    <w:p w14:paraId="4E03B57C" w14:textId="77777777" w:rsidR="0074081A" w:rsidRPr="0095236A" w:rsidRDefault="0074081A" w:rsidP="0074081A">
      <w:pPr>
        <w:pStyle w:val="Item1"/>
        <w:numPr>
          <w:ilvl w:val="2"/>
          <w:numId w:val="9"/>
        </w:numPr>
      </w:pPr>
      <w:r w:rsidRPr="0095236A">
        <w:t xml:space="preserve">Bid responses, in whole or in part, are NOT to be marked confidential or proprietary.  County may refuse to consider any bid response or part thereof so marked.  Bid responses submitted in response to this RFP may be subject to public disclosure.  County shall not be liable in any way for disclosure of any such records.  Please refer to the County’s website at: </w:t>
      </w:r>
      <w:hyperlink r:id="rId40" w:history="1">
        <w:r w:rsidRPr="0095236A">
          <w:rPr>
            <w:rStyle w:val="Hyperlink"/>
            <w:b/>
          </w:rPr>
          <w:t>Alameda County Proprietary and Confidential Information Policies</w:t>
        </w:r>
      </w:hyperlink>
      <w:r w:rsidRPr="0095236A">
        <w:rPr>
          <w:color w:val="0000FF"/>
        </w:rPr>
        <w:t xml:space="preserve"> </w:t>
      </w:r>
      <w:r w:rsidRPr="0095236A">
        <w:rPr>
          <w:color w:val="0000FF"/>
          <w:sz w:val="22"/>
        </w:rPr>
        <w:t>[</w:t>
      </w:r>
      <w:hyperlink r:id="rId41" w:history="1">
        <w:r w:rsidRPr="0095236A">
          <w:rPr>
            <w:rStyle w:val="Hyperlink"/>
            <w:sz w:val="22"/>
            <w:szCs w:val="26"/>
          </w:rPr>
          <w:t>https://gsa.acgov.org/do-business-with-us/contracting-opportunities/policies-procedures/proprietary-confidential-information/</w:t>
        </w:r>
      </w:hyperlink>
      <w:r w:rsidRPr="0095236A">
        <w:rPr>
          <w:color w:val="0000FF"/>
          <w:sz w:val="22"/>
        </w:rPr>
        <w:t>]</w:t>
      </w:r>
      <w:r w:rsidRPr="0095236A">
        <w:rPr>
          <w:color w:val="0000FF"/>
        </w:rPr>
        <w:t xml:space="preserve"> </w:t>
      </w:r>
      <w:r w:rsidRPr="0095236A">
        <w:t>for more information.</w:t>
      </w:r>
    </w:p>
    <w:p w14:paraId="7F56301B" w14:textId="77777777" w:rsidR="0074081A" w:rsidRPr="0095236A" w:rsidRDefault="0074081A" w:rsidP="0074081A">
      <w:pPr>
        <w:pStyle w:val="Heading2"/>
        <w:numPr>
          <w:ilvl w:val="1"/>
          <w:numId w:val="9"/>
        </w:numPr>
        <w:ind w:left="850"/>
      </w:pPr>
      <w:bookmarkStart w:id="80" w:name="_ADDITIONAL_REQUIRED_DOCUMENTATION"/>
      <w:bookmarkEnd w:id="80"/>
      <w:r w:rsidRPr="0095236A">
        <w:t>ADDITIONAL REQUIRED DOCUMENTATION</w:t>
      </w:r>
    </w:p>
    <w:p w14:paraId="288088C0" w14:textId="74D8F739" w:rsidR="0074081A" w:rsidRPr="0095236A" w:rsidRDefault="005E4A89" w:rsidP="0074081A">
      <w:pPr>
        <w:pStyle w:val="Item1"/>
        <w:numPr>
          <w:ilvl w:val="0"/>
          <w:numId w:val="0"/>
        </w:numPr>
        <w:ind w:left="2160" w:hanging="720"/>
      </w:pPr>
      <w:r w:rsidRPr="0394FCD8">
        <w:rPr>
          <w:lang w:val="en-US"/>
        </w:rPr>
        <w:t>All</w:t>
      </w:r>
      <w:r>
        <w:t xml:space="preserve"> </w:t>
      </w:r>
      <w:r w:rsidRPr="0394FCD8">
        <w:rPr>
          <w:b/>
          <w:bCs/>
        </w:rPr>
        <w:t>ORIGINAL</w:t>
      </w:r>
      <w:r>
        <w:t xml:space="preserve"> BID RESPONSE PACKET</w:t>
      </w:r>
      <w:r w:rsidRPr="0394FCD8">
        <w:rPr>
          <w:lang w:val="en-US"/>
        </w:rPr>
        <w:t>S</w:t>
      </w:r>
      <w:r>
        <w:t xml:space="preserve"> must include these additional documents</w:t>
      </w:r>
      <w:r w:rsidR="0074081A" w:rsidRPr="0095236A">
        <w:t>:</w:t>
      </w:r>
    </w:p>
    <w:p w14:paraId="660AFAD9" w14:textId="0CAE16FE" w:rsidR="0074081A" w:rsidRPr="0095236A" w:rsidRDefault="0074081A" w:rsidP="0074081A">
      <w:pPr>
        <w:pStyle w:val="Item1"/>
        <w:numPr>
          <w:ilvl w:val="2"/>
          <w:numId w:val="9"/>
        </w:numPr>
      </w:pPr>
      <w:r w:rsidRPr="0095236A">
        <w:t>An organizational chart</w:t>
      </w:r>
    </w:p>
    <w:p w14:paraId="4E465383" w14:textId="36A5BA13" w:rsidR="0074081A" w:rsidRPr="0095236A" w:rsidRDefault="0074081A" w:rsidP="0074081A">
      <w:pPr>
        <w:pStyle w:val="Item1"/>
        <w:numPr>
          <w:ilvl w:val="2"/>
          <w:numId w:val="9"/>
        </w:numPr>
      </w:pPr>
      <w:r w:rsidRPr="0095236A">
        <w:t>Copy of Adult Day Care License or status of application (if applicable)</w:t>
      </w:r>
    </w:p>
    <w:p w14:paraId="7AFEAC04" w14:textId="3876845E" w:rsidR="0074081A" w:rsidRPr="0095236A" w:rsidRDefault="005E4A89" w:rsidP="0074081A">
      <w:pPr>
        <w:pStyle w:val="Item1"/>
        <w:numPr>
          <w:ilvl w:val="0"/>
          <w:numId w:val="0"/>
        </w:numPr>
        <w:ind w:left="1440"/>
      </w:pPr>
      <w:r w:rsidRPr="0394FCD8">
        <w:rPr>
          <w:b/>
          <w:bCs/>
        </w:rPr>
        <w:t xml:space="preserve">ORIGINAL </w:t>
      </w:r>
      <w:r w:rsidRPr="0394FCD8">
        <w:rPr>
          <w:color w:val="000000" w:themeColor="text1"/>
        </w:rPr>
        <w:t>BID RESPONSE PACKET</w:t>
      </w:r>
      <w:r>
        <w:rPr>
          <w:color w:val="000000" w:themeColor="text1"/>
        </w:rPr>
        <w:t xml:space="preserve">S </w:t>
      </w:r>
      <w:r w:rsidRPr="0394FCD8">
        <w:rPr>
          <w:color w:val="000000" w:themeColor="text1"/>
        </w:rPr>
        <w:t xml:space="preserve">for </w:t>
      </w:r>
      <w:r w:rsidRPr="0394FCD8">
        <w:rPr>
          <w:color w:val="000000" w:themeColor="text1"/>
          <w:u w:val="single"/>
        </w:rPr>
        <w:t>Nonprofit</w:t>
      </w:r>
      <w:r w:rsidRPr="0394FCD8">
        <w:rPr>
          <w:color w:val="000000" w:themeColor="text1"/>
        </w:rPr>
        <w:t xml:space="preserve"> Agencies must also include</w:t>
      </w:r>
      <w:r w:rsidR="0074081A" w:rsidRPr="0095236A">
        <w:t>:</w:t>
      </w:r>
    </w:p>
    <w:p w14:paraId="171A1715" w14:textId="77777777" w:rsidR="0074081A" w:rsidRPr="0095236A" w:rsidRDefault="0074081A" w:rsidP="0074081A">
      <w:pPr>
        <w:pStyle w:val="Item1"/>
        <w:numPr>
          <w:ilvl w:val="2"/>
          <w:numId w:val="9"/>
        </w:numPr>
      </w:pPr>
      <w:r w:rsidRPr="0095236A">
        <w:t>Nonprofit Determination Letter (501[c]3)</w:t>
      </w:r>
    </w:p>
    <w:p w14:paraId="5EF43D65" w14:textId="6F00E231" w:rsidR="0074081A" w:rsidRPr="0095236A" w:rsidRDefault="0074081A" w:rsidP="0074081A">
      <w:pPr>
        <w:pStyle w:val="Item1"/>
        <w:numPr>
          <w:ilvl w:val="2"/>
          <w:numId w:val="9"/>
        </w:numPr>
      </w:pPr>
      <w:r w:rsidRPr="0095236A">
        <w:t>Articles of Incorporation</w:t>
      </w:r>
    </w:p>
    <w:p w14:paraId="5AE43171" w14:textId="0E41D337" w:rsidR="0074081A" w:rsidRPr="0095236A" w:rsidRDefault="0074081A" w:rsidP="0074081A">
      <w:pPr>
        <w:pStyle w:val="Item1"/>
        <w:numPr>
          <w:ilvl w:val="2"/>
          <w:numId w:val="9"/>
        </w:numPr>
      </w:pPr>
      <w:r w:rsidRPr="0095236A">
        <w:t>Most recent Bylaws</w:t>
      </w:r>
    </w:p>
    <w:p w14:paraId="7F49AF83" w14:textId="3A1BF464" w:rsidR="0074081A" w:rsidRPr="0095236A" w:rsidRDefault="0074081A" w:rsidP="0074081A">
      <w:pPr>
        <w:pStyle w:val="Item1"/>
        <w:numPr>
          <w:ilvl w:val="2"/>
          <w:numId w:val="9"/>
        </w:numPr>
      </w:pPr>
      <w:r w:rsidRPr="0095236A">
        <w:t>Roster of Board of Directors</w:t>
      </w:r>
    </w:p>
    <w:p w14:paraId="48DF3145" w14:textId="5A34F239" w:rsidR="0074081A" w:rsidRPr="0095236A" w:rsidRDefault="0015082D" w:rsidP="0074081A">
      <w:pPr>
        <w:pStyle w:val="Item1"/>
        <w:numPr>
          <w:ilvl w:val="2"/>
          <w:numId w:val="9"/>
        </w:numPr>
      </w:pPr>
      <w:r w:rsidRPr="0095236A">
        <w:rPr>
          <w:rFonts w:cs="Calibri"/>
          <w:noProof/>
        </w:rPr>
        <mc:AlternateContent>
          <mc:Choice Requires="wps">
            <w:drawing>
              <wp:anchor distT="0" distB="0" distL="114300" distR="114300" simplePos="0" relativeHeight="251863040" behindDoc="1" locked="0" layoutInCell="1" allowOverlap="1" wp14:anchorId="3C3D4974" wp14:editId="2FB8CAFE">
                <wp:simplePos x="0" y="0"/>
                <wp:positionH relativeFrom="margin">
                  <wp:posOffset>5158740</wp:posOffset>
                </wp:positionH>
                <wp:positionV relativeFrom="paragraph">
                  <wp:posOffset>7383145</wp:posOffset>
                </wp:positionV>
                <wp:extent cx="1857375" cy="447675"/>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1857375" cy="447675"/>
                        </a:xfrm>
                        <a:prstGeom prst="rect">
                          <a:avLst/>
                        </a:prstGeom>
                        <a:noFill/>
                        <a:ln w="6350">
                          <a:noFill/>
                        </a:ln>
                      </wps:spPr>
                      <wps:txbx>
                        <w:txbxContent>
                          <w:p w14:paraId="32DD0640" w14:textId="270BE021" w:rsidR="0081706A" w:rsidRPr="00560316" w:rsidRDefault="0081706A" w:rsidP="0015082D">
                            <w:pPr>
                              <w:rPr>
                                <w:sz w:val="20"/>
                              </w:rPr>
                            </w:pPr>
                            <w:r w:rsidRPr="00560316">
                              <w:rPr>
                                <w:sz w:val="20"/>
                              </w:rPr>
                              <w:t>RFP No.</w:t>
                            </w:r>
                            <w:r>
                              <w:rPr>
                                <w:sz w:val="20"/>
                              </w:rPr>
                              <w:t xml:space="preserve"> HICAP</w:t>
                            </w:r>
                            <w:r w:rsidRPr="00560316">
                              <w:rPr>
                                <w:sz w:val="20"/>
                              </w:rPr>
                              <w:t xml:space="preserve"> 2022 Page </w:t>
                            </w:r>
                            <w:r>
                              <w:rPr>
                                <w:sz w:val="2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4974" id="Text Box 255" o:spid="_x0000_s1028" type="#_x0000_t202" style="position:absolute;left:0;text-align:left;margin-left:406.2pt;margin-top:581.35pt;width:146.25pt;height:35.25pt;z-index:-2514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" filled="f" stroked="f" strokeweight=".5pt">
                <v:textbox>
                  <w:txbxContent>
                    <w:p w14:paraId="32DD0640" w14:textId="270BE021" w:rsidR="0081706A" w:rsidRPr="00560316" w:rsidRDefault="0081706A" w:rsidP="0015082D">
                      <w:pPr>
                        <w:rPr>
                          <w:sz w:val="20"/>
                        </w:rPr>
                      </w:pPr>
                      <w:r w:rsidRPr="00560316">
                        <w:rPr>
                          <w:sz w:val="20"/>
                        </w:rPr>
                        <w:t>RFP No.</w:t>
                      </w:r>
                      <w:r>
                        <w:rPr>
                          <w:sz w:val="20"/>
                        </w:rPr>
                        <w:t xml:space="preserve"> HICAP</w:t>
                      </w:r>
                      <w:r w:rsidRPr="00560316">
                        <w:rPr>
                          <w:sz w:val="20"/>
                        </w:rPr>
                        <w:t xml:space="preserve"> 2022 Page </w:t>
                      </w:r>
                      <w:r>
                        <w:rPr>
                          <w:sz w:val="20"/>
                        </w:rPr>
                        <w:t>29</w:t>
                      </w:r>
                    </w:p>
                  </w:txbxContent>
                </v:textbox>
                <w10:wrap anchorx="margin"/>
              </v:shape>
            </w:pict>
          </mc:Fallback>
        </mc:AlternateContent>
      </w:r>
      <w:r w:rsidR="0074081A" w:rsidRPr="0095236A">
        <w:t>Copies of minutes from the last two Board of Director’s meetings</w:t>
      </w:r>
    </w:p>
    <w:bookmarkEnd w:id="77"/>
    <w:bookmarkEnd w:id="78"/>
    <w:bookmarkEnd w:id="79"/>
    <w:p w14:paraId="3572077F" w14:textId="77777777" w:rsidR="0074081A" w:rsidRPr="0095236A" w:rsidRDefault="0074081A" w:rsidP="0074081A">
      <w:pPr>
        <w:pStyle w:val="PlainText"/>
        <w:rPr>
          <w:rFonts w:ascii="Calibri" w:hAnsi="Calibri" w:cs="Calibri"/>
          <w:b/>
          <w:caps/>
          <w:sz w:val="32"/>
          <w:szCs w:val="32"/>
        </w:rPr>
        <w:sectPr w:rsidR="0074081A" w:rsidRPr="0095236A" w:rsidSect="008E7C9D">
          <w:headerReference w:type="even" r:id="rId42"/>
          <w:headerReference w:type="default" r:id="rId43"/>
          <w:footerReference w:type="default" r:id="rId44"/>
          <w:headerReference w:type="first" r:id="rId45"/>
          <w:pgSz w:w="12240" w:h="15840" w:code="1"/>
          <w:pgMar w:top="432" w:right="720" w:bottom="317" w:left="720" w:header="432" w:footer="303" w:gutter="0"/>
          <w:pgNumType w:start="1"/>
          <w:cols w:space="720"/>
          <w:formProt w:val="0"/>
          <w:noEndnote/>
        </w:sectPr>
      </w:pPr>
    </w:p>
    <w:p w14:paraId="72966E66" w14:textId="77777777" w:rsidR="0074081A" w:rsidRPr="0095236A" w:rsidRDefault="0074081A" w:rsidP="0074081A">
      <w:pPr>
        <w:pStyle w:val="Heading3"/>
        <w:rPr>
          <w:szCs w:val="44"/>
        </w:rPr>
      </w:pPr>
      <w:bookmarkStart w:id="81" w:name="_Ref342049922"/>
      <w:r w:rsidRPr="0095236A">
        <w:rPr>
          <w:szCs w:val="44"/>
        </w:rPr>
        <w:t>EXHIBIT A</w:t>
      </w:r>
    </w:p>
    <w:p w14:paraId="60FB8034" w14:textId="73CE7A63" w:rsidR="0074081A" w:rsidRDefault="0074081A" w:rsidP="0074081A">
      <w:pPr>
        <w:jc w:val="center"/>
        <w:rPr>
          <w:rFonts w:ascii="Calibri" w:hAnsi="Calibri"/>
          <w:b/>
          <w:sz w:val="44"/>
          <w:szCs w:val="44"/>
        </w:rPr>
      </w:pPr>
      <w:r w:rsidRPr="0095236A">
        <w:rPr>
          <w:rFonts w:ascii="Calibri" w:hAnsi="Calibri"/>
          <w:b/>
          <w:sz w:val="44"/>
          <w:szCs w:val="44"/>
        </w:rPr>
        <w:t>BID RESPONSE PACKET</w:t>
      </w:r>
      <w:bookmarkEnd w:id="81"/>
      <w:r w:rsidRPr="0095236A">
        <w:rPr>
          <w:rFonts w:ascii="Calibri" w:hAnsi="Calibri"/>
          <w:b/>
          <w:sz w:val="44"/>
          <w:szCs w:val="44"/>
        </w:rPr>
        <w:t xml:space="preserve"> </w:t>
      </w:r>
    </w:p>
    <w:p w14:paraId="3312125A" w14:textId="77777777" w:rsidR="00BC7230" w:rsidRDefault="00BC7230" w:rsidP="0074081A">
      <w:pPr>
        <w:jc w:val="center"/>
        <w:rPr>
          <w:rFonts w:ascii="Calibri" w:eastAsia="Calibri" w:hAnsi="Calibri" w:cs="Calibri"/>
          <w:b/>
          <w:bCs/>
          <w:sz w:val="28"/>
          <w:szCs w:val="28"/>
        </w:rPr>
      </w:pPr>
    </w:p>
    <w:p w14:paraId="533A2CA9" w14:textId="5756D106" w:rsidR="00BC7230" w:rsidRPr="0095236A" w:rsidRDefault="00BC7230" w:rsidP="0074081A">
      <w:pPr>
        <w:jc w:val="center"/>
        <w:rPr>
          <w:rFonts w:ascii="Calibri" w:hAnsi="Calibri"/>
          <w:b/>
          <w:sz w:val="44"/>
          <w:szCs w:val="44"/>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2022 </w:t>
      </w:r>
      <w:r w:rsidRPr="0095236A">
        <w:rPr>
          <w:rFonts w:ascii="Calibri" w:eastAsia="Calibri" w:hAnsi="Calibri" w:cs="Calibri"/>
          <w:b/>
          <w:bCs/>
          <w:spacing w:val="-2"/>
          <w:sz w:val="28"/>
          <w:szCs w:val="28"/>
        </w:rPr>
        <w:t>HEALTH INSURANCE COUNSELING AND ADVOCACY PROGRAM</w:t>
      </w:r>
    </w:p>
    <w:p w14:paraId="2B7242B4" w14:textId="77777777" w:rsidR="0074081A" w:rsidRPr="0095236A" w:rsidRDefault="0074081A" w:rsidP="0074081A">
      <w:pPr>
        <w:jc w:val="center"/>
        <w:rPr>
          <w:rFonts w:ascii="Calibri" w:hAnsi="Calibri"/>
          <w:b/>
          <w:sz w:val="44"/>
          <w:szCs w:val="44"/>
        </w:rPr>
      </w:pPr>
    </w:p>
    <w:p w14:paraId="5975B7E0" w14:textId="77777777" w:rsidR="0074081A" w:rsidRPr="0095236A" w:rsidRDefault="0074081A" w:rsidP="0074081A">
      <w:pPr>
        <w:rPr>
          <w:rFonts w:ascii="Calibri" w:hAnsi="Calibri"/>
          <w:b/>
          <w:sz w:val="28"/>
          <w:szCs w:val="28"/>
        </w:rPr>
      </w:pPr>
      <w:r w:rsidRPr="0095236A">
        <w:rPr>
          <w:rFonts w:ascii="Calibri" w:hAnsi="Calibri"/>
          <w:b/>
          <w:sz w:val="28"/>
          <w:szCs w:val="28"/>
        </w:rPr>
        <w:t>INSTRUCTIONS</w:t>
      </w:r>
    </w:p>
    <w:p w14:paraId="141BE6F7" w14:textId="77777777" w:rsidR="0074081A" w:rsidRPr="0095236A" w:rsidRDefault="0074081A" w:rsidP="0074081A">
      <w:pPr>
        <w:pStyle w:val="PlainText"/>
        <w:jc w:val="center"/>
        <w:rPr>
          <w:rFonts w:ascii="Calibri" w:hAnsi="Calibri" w:cs="Calibri"/>
          <w:b/>
          <w:bCs/>
          <w:iCs/>
          <w:color w:val="FF0000"/>
          <w:sz w:val="28"/>
          <w:szCs w:val="28"/>
        </w:rPr>
      </w:pPr>
    </w:p>
    <w:p w14:paraId="0D785C5D"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 xml:space="preserve">As described in the submittal of bids section of this </w:t>
      </w:r>
      <w:r w:rsidRPr="0095236A">
        <w:rPr>
          <w:rFonts w:ascii="Calibri" w:hAnsi="Calibri"/>
          <w:b/>
        </w:rPr>
        <w:t>RFP</w:t>
      </w:r>
      <w:r w:rsidRPr="0095236A">
        <w:rPr>
          <w:rFonts w:ascii="Calibri" w:hAnsi="Calibri" w:cs="Calibri"/>
          <w:b/>
          <w:color w:val="000000"/>
          <w:szCs w:val="26"/>
        </w:rPr>
        <w:t>, Bidders</w:t>
      </w:r>
      <w:r w:rsidRPr="0095236A">
        <w:rPr>
          <w:rFonts w:ascii="Calibri" w:hAnsi="Calibri" w:cs="Calibri"/>
          <w:b/>
          <w:szCs w:val="26"/>
        </w:rPr>
        <w:t xml:space="preserve"> are to submit one original hardcopy bid (i.e. Exhibit A – Bid Response Packet, including additional required documentation), with original ink signatures, plus ten copies.</w:t>
      </w:r>
    </w:p>
    <w:p w14:paraId="5D7C0BF6" w14:textId="77777777" w:rsidR="0074081A" w:rsidRPr="0095236A" w:rsidRDefault="0074081A" w:rsidP="0074081A">
      <w:pPr>
        <w:jc w:val="both"/>
        <w:rPr>
          <w:rFonts w:ascii="Calibri" w:hAnsi="Calibri" w:cs="Calibri"/>
          <w:b/>
          <w:szCs w:val="26"/>
        </w:rPr>
      </w:pPr>
    </w:p>
    <w:p w14:paraId="7AE3D4B3"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1163CC4B" w14:textId="77777777" w:rsidR="0074081A" w:rsidRPr="0095236A" w:rsidRDefault="0074081A" w:rsidP="0074081A">
      <w:pPr>
        <w:jc w:val="both"/>
        <w:rPr>
          <w:rFonts w:ascii="Calibri" w:hAnsi="Calibri" w:cs="Calibri"/>
          <w:b/>
          <w:szCs w:val="26"/>
        </w:rPr>
      </w:pPr>
    </w:p>
    <w:p w14:paraId="3CA11710"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Bidders shall not submit to the County a re-typed, word-processed, or otherwise recreated or modified version of the Bid Response Packet or any other County-provided document unless instructed to do so.  Modifications Bidders are instructed to make include:</w:t>
      </w:r>
    </w:p>
    <w:p w14:paraId="0AFE9509" w14:textId="77777777" w:rsidR="0074081A" w:rsidRPr="0095236A" w:rsidRDefault="0074081A" w:rsidP="0074081A">
      <w:pPr>
        <w:pStyle w:val="ListParagraph"/>
        <w:rPr>
          <w:rFonts w:ascii="Calibri" w:hAnsi="Calibri" w:cs="Calibri"/>
          <w:b/>
          <w:szCs w:val="26"/>
        </w:rPr>
      </w:pPr>
    </w:p>
    <w:p w14:paraId="63A8340A" w14:textId="77777777" w:rsidR="0074081A" w:rsidRPr="0095236A" w:rsidRDefault="0074081A" w:rsidP="0074081A">
      <w:pPr>
        <w:pStyle w:val="ListParagraph"/>
        <w:numPr>
          <w:ilvl w:val="1"/>
          <w:numId w:val="4"/>
        </w:numPr>
        <w:jc w:val="both"/>
        <w:rPr>
          <w:rFonts w:ascii="Calibri" w:hAnsi="Calibri" w:cs="Calibri"/>
          <w:b/>
          <w:szCs w:val="26"/>
        </w:rPr>
      </w:pPr>
      <w:r w:rsidRPr="0095236A">
        <w:rPr>
          <w:rFonts w:ascii="Calibri" w:hAnsi="Calibri" w:cs="Calibri"/>
          <w:b/>
          <w:szCs w:val="26"/>
        </w:rPr>
        <w:t xml:space="preserve">On the cover page of the Bid Response Packet, Bidders must replace the information in </w:t>
      </w:r>
      <w:r w:rsidRPr="0095236A">
        <w:rPr>
          <w:rFonts w:ascii="Calibri" w:hAnsi="Calibri" w:cs="Calibri"/>
          <w:b/>
          <w:color w:val="2E5EF6"/>
          <w:szCs w:val="26"/>
        </w:rPr>
        <w:t>BLUE</w:t>
      </w:r>
      <w:r w:rsidRPr="0095236A">
        <w:rPr>
          <w:rFonts w:ascii="Calibri" w:hAnsi="Calibri" w:cs="Calibri"/>
          <w:b/>
          <w:szCs w:val="26"/>
        </w:rPr>
        <w:t xml:space="preserve"> font (name of Bidding organization, primary contact name, etc.).</w:t>
      </w:r>
    </w:p>
    <w:p w14:paraId="46E13F32" w14:textId="77777777" w:rsidR="0074081A" w:rsidRPr="0095236A" w:rsidRDefault="0074081A" w:rsidP="0074081A">
      <w:pPr>
        <w:pStyle w:val="PlainText"/>
        <w:jc w:val="both"/>
        <w:rPr>
          <w:rFonts w:ascii="Calibri" w:hAnsi="Calibri" w:cs="Calibri"/>
          <w:bCs/>
          <w:iCs/>
          <w:sz w:val="26"/>
          <w:szCs w:val="26"/>
        </w:rPr>
      </w:pPr>
    </w:p>
    <w:p w14:paraId="4A4239A7"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All prices and notations must be printed in ink or typewritten; no erasures are permitted; errors may be crossed out and corrections printed in ink or typewritten adjacent, and must be initialed by person signing bid.</w:t>
      </w:r>
    </w:p>
    <w:p w14:paraId="69AAA95C" w14:textId="77777777" w:rsidR="0074081A" w:rsidRPr="0095236A" w:rsidRDefault="0074081A" w:rsidP="0074081A">
      <w:pPr>
        <w:pStyle w:val="ListParagraph"/>
        <w:jc w:val="both"/>
        <w:rPr>
          <w:rFonts w:ascii="Calibri" w:hAnsi="Calibri" w:cs="Calibri"/>
          <w:b/>
          <w:szCs w:val="26"/>
        </w:rPr>
      </w:pPr>
    </w:p>
    <w:p w14:paraId="53302BA0"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 xml:space="preserve">Bidder must quote price(s) as specified in the </w:t>
      </w:r>
      <w:r w:rsidRPr="0095236A">
        <w:rPr>
          <w:rFonts w:ascii="Calibri" w:hAnsi="Calibri"/>
          <w:b/>
        </w:rPr>
        <w:t>RFP</w:t>
      </w:r>
      <w:r w:rsidRPr="0095236A">
        <w:rPr>
          <w:rFonts w:ascii="Calibri" w:hAnsi="Calibri"/>
          <w:b/>
          <w:color w:val="000000"/>
        </w:rPr>
        <w:t>, including any addendums</w:t>
      </w:r>
      <w:r w:rsidRPr="0095236A">
        <w:rPr>
          <w:rFonts w:ascii="Calibri" w:hAnsi="Calibri" w:cs="Calibri"/>
          <w:b/>
          <w:szCs w:val="26"/>
        </w:rPr>
        <w:t>.</w:t>
      </w:r>
    </w:p>
    <w:p w14:paraId="7A0686F7" w14:textId="77777777" w:rsidR="0074081A" w:rsidRPr="0095236A" w:rsidRDefault="0074081A" w:rsidP="0074081A">
      <w:pPr>
        <w:jc w:val="both"/>
        <w:rPr>
          <w:rFonts w:ascii="Calibri" w:hAnsi="Calibri" w:cs="Calibri"/>
          <w:b/>
          <w:szCs w:val="26"/>
        </w:rPr>
      </w:pPr>
    </w:p>
    <w:p w14:paraId="6774BCDF"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Bidders that do not comply with the requirements, and/or submit incomplete bid packages, are subject to disqualification and their bids being rejected.</w:t>
      </w:r>
    </w:p>
    <w:p w14:paraId="047E9CB2" w14:textId="77777777" w:rsidR="0074081A" w:rsidRPr="0095236A" w:rsidRDefault="0074081A" w:rsidP="0074081A">
      <w:pPr>
        <w:jc w:val="both"/>
        <w:rPr>
          <w:rFonts w:ascii="Calibri" w:hAnsi="Calibri" w:cs="Calibri"/>
          <w:b/>
          <w:szCs w:val="26"/>
        </w:rPr>
      </w:pPr>
    </w:p>
    <w:p w14:paraId="084DF870" w14:textId="77777777" w:rsidR="0074081A" w:rsidRPr="0095236A" w:rsidRDefault="0074081A" w:rsidP="0074081A">
      <w:pPr>
        <w:pStyle w:val="ListParagraph"/>
        <w:numPr>
          <w:ilvl w:val="0"/>
          <w:numId w:val="4"/>
        </w:numPr>
        <w:jc w:val="both"/>
        <w:rPr>
          <w:rFonts w:ascii="Calibri" w:hAnsi="Calibri" w:cs="Calibri"/>
          <w:b/>
          <w:sz w:val="28"/>
          <w:szCs w:val="28"/>
        </w:rPr>
      </w:pPr>
      <w:r w:rsidRPr="0095236A">
        <w:rPr>
          <w:rFonts w:ascii="Calibri" w:hAnsi="Calibri" w:cs="Calibri"/>
          <w:b/>
          <w:szCs w:val="26"/>
        </w:rPr>
        <w:t xml:space="preserve">If a Bidder is making </w:t>
      </w:r>
      <w:r w:rsidRPr="0095236A">
        <w:rPr>
          <w:rFonts w:ascii="Calibri" w:hAnsi="Calibri" w:cs="Calibri"/>
          <w:b/>
          <w:szCs w:val="26"/>
          <w:u w:val="single"/>
        </w:rPr>
        <w:t>any</w:t>
      </w:r>
      <w:r w:rsidRPr="0095236A">
        <w:rPr>
          <w:rFonts w:ascii="Calibri" w:hAnsi="Calibri" w:cs="Calibri"/>
          <w:b/>
          <w:szCs w:val="26"/>
        </w:rPr>
        <w:t xml:space="preserve"> clarifications or taking exception to policies or specifications of this RFP, these </w:t>
      </w:r>
      <w:r w:rsidRPr="0095236A">
        <w:rPr>
          <w:rFonts w:ascii="Calibri" w:hAnsi="Calibri" w:cs="Calibri"/>
          <w:b/>
          <w:szCs w:val="26"/>
          <w:u w:val="single"/>
        </w:rPr>
        <w:t>must</w:t>
      </w:r>
      <w:r w:rsidRPr="0095236A">
        <w:rPr>
          <w:rFonts w:ascii="Calibri" w:hAnsi="Calibri" w:cs="Calibri"/>
          <w:b/>
          <w:szCs w:val="26"/>
        </w:rPr>
        <w:t xml:space="preserve"> be submitted on the </w:t>
      </w:r>
      <w:r w:rsidRPr="0095236A">
        <w:rPr>
          <w:rFonts w:ascii="Calibri" w:hAnsi="Calibri" w:cs="Calibri"/>
          <w:b/>
          <w:i/>
        </w:rPr>
        <w:t xml:space="preserve">Exceptions and Clarifications </w:t>
      </w:r>
      <w:r w:rsidRPr="0095236A">
        <w:rPr>
          <w:rFonts w:ascii="Calibri" w:hAnsi="Calibri" w:cs="Calibri"/>
          <w:b/>
        </w:rPr>
        <w:t>form of the</w:t>
      </w:r>
      <w:r w:rsidRPr="0095236A">
        <w:rPr>
          <w:rFonts w:ascii="Calibri" w:hAnsi="Calibri" w:cs="Calibri"/>
          <w:b/>
          <w:szCs w:val="26"/>
        </w:rPr>
        <w:t xml:space="preserve"> Bid Response Packet</w:t>
      </w:r>
      <w:r w:rsidRPr="0095236A">
        <w:rPr>
          <w:rFonts w:ascii="Calibri" w:hAnsi="Calibri" w:cs="Calibri"/>
          <w:b/>
        </w:rPr>
        <w:t xml:space="preserve"> in order for the bid response to be considered complete.</w:t>
      </w:r>
    </w:p>
    <w:p w14:paraId="324094C4" w14:textId="77777777" w:rsidR="0074081A" w:rsidRPr="0095236A" w:rsidRDefault="0074081A" w:rsidP="0074081A"/>
    <w:p w14:paraId="7297DFE4" w14:textId="15175E13" w:rsidR="0074081A" w:rsidRPr="0095236A" w:rsidRDefault="0074081A" w:rsidP="0074081A"/>
    <w:p w14:paraId="477532FA" w14:textId="61040C49" w:rsidR="0074081A" w:rsidRPr="0095236A" w:rsidRDefault="0074081A" w:rsidP="0074081A">
      <w:pPr>
        <w:sectPr w:rsidR="0074081A" w:rsidRPr="0095236A" w:rsidSect="0081706A">
          <w:headerReference w:type="default" r:id="rId46"/>
          <w:footerReference w:type="default" r:id="rId47"/>
          <w:pgSz w:w="12240" w:h="15840" w:code="1"/>
          <w:pgMar w:top="432" w:right="720" w:bottom="317" w:left="720" w:header="432" w:footer="432" w:gutter="0"/>
          <w:pgNumType w:start="1"/>
          <w:cols w:space="720"/>
          <w:noEndnote/>
        </w:sectPr>
      </w:pPr>
    </w:p>
    <w:p w14:paraId="7631721D" w14:textId="77777777" w:rsidR="0074081A" w:rsidRPr="0095236A" w:rsidRDefault="0074081A" w:rsidP="0074081A">
      <w:pPr>
        <w:tabs>
          <w:tab w:val="right" w:pos="10800"/>
        </w:tabs>
        <w:rPr>
          <w:rFonts w:ascii="Calibri" w:hAnsi="Calibri" w:cs="Calibri"/>
          <w:b/>
          <w:color w:val="0000FF"/>
        </w:rPr>
      </w:pPr>
      <w:r w:rsidRPr="0095236A">
        <w:rPr>
          <w:rFonts w:ascii="Calibri" w:hAnsi="Calibri" w:cs="Calibri"/>
          <w:b/>
          <w:color w:val="0000FF"/>
        </w:rPr>
        <w:tab/>
        <w:t>Date of Submission</w:t>
      </w:r>
    </w:p>
    <w:p w14:paraId="61F3C5CF" w14:textId="77777777" w:rsidR="0074081A" w:rsidRPr="0095236A" w:rsidRDefault="0074081A" w:rsidP="0074081A">
      <w:pPr>
        <w:rPr>
          <w:rFonts w:ascii="Calibri" w:hAnsi="Calibri" w:cs="Calibri"/>
          <w:b/>
          <w:color w:val="0000FF"/>
        </w:rPr>
      </w:pPr>
      <w:r w:rsidRPr="0095236A">
        <w:rPr>
          <w:rFonts w:ascii="Calibri" w:hAnsi="Calibri" w:cs="Calibri"/>
          <w:b/>
          <w:color w:val="0000FF"/>
        </w:rPr>
        <w:t>Name of Bidding Organization</w:t>
      </w:r>
    </w:p>
    <w:p w14:paraId="5FF87907" w14:textId="77777777" w:rsidR="0074081A" w:rsidRPr="0095236A" w:rsidRDefault="0074081A" w:rsidP="0074081A">
      <w:pPr>
        <w:rPr>
          <w:rFonts w:ascii="Calibri" w:hAnsi="Calibri" w:cs="Calibri"/>
          <w:b/>
          <w:color w:val="0000FF"/>
        </w:rPr>
      </w:pPr>
      <w:r w:rsidRPr="0095236A">
        <w:rPr>
          <w:rFonts w:ascii="Calibri" w:hAnsi="Calibri" w:cs="Calibri"/>
          <w:b/>
          <w:color w:val="0000FF"/>
        </w:rPr>
        <w:t>Primary Contact Name</w:t>
      </w:r>
    </w:p>
    <w:p w14:paraId="5A47F1C9" w14:textId="77777777" w:rsidR="0074081A" w:rsidRPr="0095236A" w:rsidRDefault="0074081A" w:rsidP="0074081A">
      <w:pPr>
        <w:rPr>
          <w:rFonts w:ascii="Calibri" w:hAnsi="Calibri" w:cs="Calibri"/>
          <w:b/>
          <w:color w:val="0000FF"/>
        </w:rPr>
      </w:pPr>
      <w:r w:rsidRPr="0095236A">
        <w:rPr>
          <w:rFonts w:ascii="Calibri" w:hAnsi="Calibri" w:cs="Calibri"/>
          <w:b/>
          <w:color w:val="0000FF"/>
        </w:rPr>
        <w:t>Primary Contact Title</w:t>
      </w:r>
    </w:p>
    <w:p w14:paraId="1513899C" w14:textId="77777777" w:rsidR="0074081A" w:rsidRPr="0095236A" w:rsidRDefault="0074081A" w:rsidP="0074081A">
      <w:pPr>
        <w:rPr>
          <w:rFonts w:ascii="Calibri" w:hAnsi="Calibri" w:cs="Calibri"/>
          <w:b/>
          <w:color w:val="0000FF"/>
        </w:rPr>
      </w:pPr>
      <w:r w:rsidRPr="0095236A">
        <w:rPr>
          <w:rFonts w:ascii="Calibri" w:hAnsi="Calibri" w:cs="Calibri"/>
          <w:b/>
          <w:color w:val="0000FF"/>
        </w:rPr>
        <w:t>Address 1</w:t>
      </w:r>
    </w:p>
    <w:p w14:paraId="2992D421" w14:textId="77777777" w:rsidR="0074081A" w:rsidRPr="0095236A" w:rsidRDefault="0074081A" w:rsidP="0074081A">
      <w:pPr>
        <w:rPr>
          <w:rFonts w:ascii="Calibri" w:hAnsi="Calibri" w:cs="Calibri"/>
          <w:b/>
          <w:color w:val="0000FF"/>
        </w:rPr>
      </w:pPr>
      <w:r w:rsidRPr="0095236A">
        <w:rPr>
          <w:rFonts w:ascii="Calibri" w:hAnsi="Calibri" w:cs="Calibri"/>
          <w:b/>
          <w:color w:val="0000FF"/>
        </w:rPr>
        <w:t>Address 2</w:t>
      </w:r>
    </w:p>
    <w:p w14:paraId="00E0C125" w14:textId="77777777" w:rsidR="0074081A" w:rsidRPr="0095236A" w:rsidRDefault="0074081A" w:rsidP="0074081A">
      <w:pPr>
        <w:rPr>
          <w:rFonts w:ascii="Calibri" w:hAnsi="Calibri" w:cs="Calibri"/>
          <w:b/>
          <w:color w:val="0000FF"/>
        </w:rPr>
      </w:pPr>
      <w:r w:rsidRPr="0095236A">
        <w:rPr>
          <w:rFonts w:ascii="Calibri" w:hAnsi="Calibri" w:cs="Calibri"/>
          <w:b/>
          <w:color w:val="0000FF"/>
        </w:rPr>
        <w:t>City, State Zip Code</w:t>
      </w:r>
    </w:p>
    <w:p w14:paraId="495E6309" w14:textId="77777777" w:rsidR="0074081A" w:rsidRPr="0095236A" w:rsidRDefault="0074081A" w:rsidP="0074081A">
      <w:pPr>
        <w:rPr>
          <w:rFonts w:ascii="Calibri" w:hAnsi="Calibri" w:cs="Calibri"/>
          <w:b/>
          <w:color w:val="0000FF"/>
        </w:rPr>
      </w:pPr>
    </w:p>
    <w:p w14:paraId="450A2BC2" w14:textId="77777777" w:rsidR="0074081A" w:rsidRPr="0095236A" w:rsidRDefault="0074081A" w:rsidP="0074081A">
      <w:pPr>
        <w:rPr>
          <w:rFonts w:ascii="Calibri" w:hAnsi="Calibri" w:cs="Calibri"/>
          <w:b/>
          <w:color w:val="0000FF"/>
        </w:rPr>
      </w:pPr>
      <w:r w:rsidRPr="0095236A">
        <w:rPr>
          <w:rFonts w:ascii="Calibri" w:hAnsi="Calibri" w:cs="Calibri"/>
          <w:b/>
          <w:color w:val="0000FF"/>
        </w:rPr>
        <w:t>Phone Number</w:t>
      </w:r>
    </w:p>
    <w:p w14:paraId="323D8E77" w14:textId="77777777" w:rsidR="0074081A" w:rsidRPr="0095236A" w:rsidRDefault="0074081A" w:rsidP="0074081A">
      <w:pPr>
        <w:rPr>
          <w:rFonts w:ascii="Calibri" w:hAnsi="Calibri" w:cs="Calibri"/>
          <w:b/>
          <w:color w:val="0000FF"/>
        </w:rPr>
      </w:pPr>
      <w:r w:rsidRPr="0095236A">
        <w:rPr>
          <w:rFonts w:ascii="Calibri" w:hAnsi="Calibri" w:cs="Calibri"/>
          <w:b/>
          <w:color w:val="0000FF"/>
        </w:rPr>
        <w:t>Email Address</w:t>
      </w:r>
    </w:p>
    <w:p w14:paraId="7E8F2EAA" w14:textId="77777777" w:rsidR="0074081A" w:rsidRPr="0095236A" w:rsidRDefault="0074081A" w:rsidP="0074081A"/>
    <w:p w14:paraId="55FE1BE1" w14:textId="77777777" w:rsidR="0074081A" w:rsidRPr="0095236A" w:rsidRDefault="0074081A" w:rsidP="0074081A"/>
    <w:p w14:paraId="108064C7" w14:textId="77777777" w:rsidR="0074081A" w:rsidRPr="0095236A" w:rsidRDefault="0074081A" w:rsidP="0074081A">
      <w:pPr>
        <w:pStyle w:val="Header"/>
        <w:tabs>
          <w:tab w:val="clear" w:pos="4320"/>
          <w:tab w:val="clear" w:pos="8640"/>
        </w:tabs>
      </w:pPr>
    </w:p>
    <w:p w14:paraId="28A6D832" w14:textId="77777777" w:rsidR="0074081A" w:rsidRPr="0095236A" w:rsidRDefault="0074081A" w:rsidP="0074081A"/>
    <w:p w14:paraId="23C0CEF5" w14:textId="77777777" w:rsidR="0074081A" w:rsidRPr="0095236A" w:rsidRDefault="0074081A" w:rsidP="0074081A">
      <w:pPr>
        <w:pStyle w:val="Header"/>
        <w:tabs>
          <w:tab w:val="clear" w:pos="4320"/>
          <w:tab w:val="clear" w:pos="8640"/>
        </w:tabs>
      </w:pPr>
    </w:p>
    <w:p w14:paraId="36D049D9" w14:textId="77777777" w:rsidR="0074081A" w:rsidRPr="0095236A" w:rsidRDefault="0074081A" w:rsidP="0074081A">
      <w:pPr>
        <w:pStyle w:val="Heading3"/>
      </w:pPr>
      <w:r w:rsidRPr="0095236A">
        <w:rPr>
          <w:sz w:val="60"/>
          <w:szCs w:val="60"/>
        </w:rPr>
        <w:t>BID RESPONSE PACKET</w:t>
      </w:r>
      <w:r w:rsidRPr="0095236A">
        <w:t xml:space="preserve"> </w:t>
      </w:r>
    </w:p>
    <w:p w14:paraId="6FADD030" w14:textId="77777777" w:rsidR="0074081A" w:rsidRPr="0095236A" w:rsidRDefault="0074081A" w:rsidP="0074081A">
      <w:pPr>
        <w:pStyle w:val="Heading3"/>
        <w:rPr>
          <w:rFonts w:cs="Calibri"/>
        </w:rPr>
      </w:pPr>
      <w:r w:rsidRPr="0095236A">
        <w:rPr>
          <w:sz w:val="60"/>
          <w:szCs w:val="60"/>
        </w:rPr>
        <w:t>COVER PAGE</w:t>
      </w:r>
    </w:p>
    <w:p w14:paraId="7A18B0C7" w14:textId="77777777" w:rsidR="0074081A" w:rsidRPr="0095236A" w:rsidRDefault="0074081A" w:rsidP="0074081A">
      <w:pPr>
        <w:jc w:val="center"/>
        <w:rPr>
          <w:rFonts w:ascii="Calibri" w:hAnsi="Calibri" w:cs="Calibri"/>
        </w:rPr>
      </w:pPr>
    </w:p>
    <w:p w14:paraId="2042BF80" w14:textId="77777777" w:rsidR="0074081A" w:rsidRPr="0095236A" w:rsidRDefault="0074081A" w:rsidP="0074081A">
      <w:pPr>
        <w:jc w:val="center"/>
        <w:rPr>
          <w:rFonts w:ascii="Calibri" w:hAnsi="Calibri" w:cs="Calibri"/>
        </w:rPr>
      </w:pPr>
    </w:p>
    <w:p w14:paraId="3BB9590F" w14:textId="77777777" w:rsidR="0074081A" w:rsidRPr="0095236A" w:rsidRDefault="0074081A" w:rsidP="0074081A">
      <w:pPr>
        <w:tabs>
          <w:tab w:val="center" w:pos="5400"/>
          <w:tab w:val="left" w:pos="9514"/>
        </w:tabs>
        <w:rPr>
          <w:rFonts w:ascii="Calibri" w:hAnsi="Calibri" w:cs="Calibri"/>
          <w:sz w:val="60"/>
          <w:szCs w:val="60"/>
        </w:rPr>
      </w:pPr>
      <w:r w:rsidRPr="0095236A">
        <w:rPr>
          <w:rFonts w:ascii="Calibri" w:hAnsi="Calibri" w:cs="Calibri"/>
          <w:color w:val="FF0000"/>
          <w:sz w:val="60"/>
          <w:szCs w:val="60"/>
        </w:rPr>
        <w:tab/>
      </w:r>
      <w:r w:rsidRPr="0095236A">
        <w:rPr>
          <w:rFonts w:ascii="Calibri" w:hAnsi="Calibri" w:cs="Calibri"/>
          <w:sz w:val="60"/>
          <w:szCs w:val="60"/>
        </w:rPr>
        <w:t>RFP No. HICAP-2022</w:t>
      </w:r>
    </w:p>
    <w:p w14:paraId="509A59D5" w14:textId="77777777" w:rsidR="0074081A" w:rsidRPr="0095236A" w:rsidRDefault="0074081A" w:rsidP="0074081A">
      <w:pPr>
        <w:jc w:val="center"/>
        <w:rPr>
          <w:rFonts w:ascii="Calibri" w:hAnsi="Calibri" w:cs="Calibri"/>
          <w:sz w:val="60"/>
          <w:szCs w:val="60"/>
        </w:rPr>
      </w:pPr>
      <w:bookmarkStart w:id="82" w:name="_Hlk90302868"/>
      <w:r w:rsidRPr="0095236A">
        <w:rPr>
          <w:rFonts w:ascii="Calibri" w:hAnsi="Calibri" w:cs="Calibri"/>
          <w:sz w:val="60"/>
          <w:szCs w:val="60"/>
        </w:rPr>
        <w:t>HEALTH INSURANCE COUNSELING AND ADVOCACY PROGRAM</w:t>
      </w:r>
      <w:bookmarkEnd w:id="82"/>
    </w:p>
    <w:p w14:paraId="4C7521DC" w14:textId="77777777" w:rsidR="0074081A" w:rsidRPr="0095236A" w:rsidRDefault="0074081A" w:rsidP="0074081A">
      <w:pPr>
        <w:jc w:val="center"/>
        <w:sectPr w:rsidR="0074081A" w:rsidRPr="0095236A" w:rsidSect="0081706A">
          <w:headerReference w:type="even" r:id="rId48"/>
          <w:headerReference w:type="default" r:id="rId49"/>
          <w:footerReference w:type="default" r:id="rId50"/>
          <w:headerReference w:type="first" r:id="rId51"/>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95236A">
        <w:rPr>
          <w:rFonts w:ascii="Calibri" w:hAnsi="Calibri" w:cs="Calibri"/>
          <w:sz w:val="60"/>
          <w:szCs w:val="60"/>
        </w:rPr>
        <w:t>(HICAP)</w:t>
      </w:r>
    </w:p>
    <w:p w14:paraId="6DD649D6" w14:textId="77777777" w:rsidR="00242B2B" w:rsidRDefault="00242B2B" w:rsidP="0074081A">
      <w:pPr>
        <w:pStyle w:val="Heading4"/>
      </w:pPr>
      <w:r w:rsidRPr="0095236A">
        <w:rPr>
          <w:rFonts w:eastAsia="Calibri"/>
          <w:bCs/>
        </w:rPr>
        <w:t>R</w:t>
      </w:r>
      <w:r w:rsidRPr="0095236A">
        <w:rPr>
          <w:rFonts w:eastAsia="Calibri"/>
          <w:bCs/>
          <w:spacing w:val="1"/>
        </w:rPr>
        <w:t>F</w:t>
      </w:r>
      <w:r w:rsidRPr="0095236A">
        <w:rPr>
          <w:rFonts w:eastAsia="Calibri"/>
          <w:bCs/>
        </w:rPr>
        <w:t>P</w:t>
      </w:r>
      <w:r w:rsidRPr="0095236A">
        <w:rPr>
          <w:rFonts w:eastAsia="Calibri"/>
          <w:bCs/>
          <w:spacing w:val="-2"/>
        </w:rPr>
        <w:t xml:space="preserve"> </w:t>
      </w:r>
      <w:r w:rsidRPr="00242B2B">
        <w:rPr>
          <w:rFonts w:eastAsia="Calibri"/>
          <w:spacing w:val="-2"/>
        </w:rPr>
        <w:t xml:space="preserve">No. </w:t>
      </w:r>
      <w:r w:rsidRPr="00242B2B">
        <w:rPr>
          <w:rFonts w:eastAsia="Calibri"/>
        </w:rPr>
        <w:t>HICAP</w:t>
      </w:r>
      <w:r>
        <w:rPr>
          <w:rFonts w:eastAsia="Calibri"/>
          <w:lang w:val="en-US"/>
        </w:rPr>
        <w:t>-</w:t>
      </w:r>
      <w:r w:rsidRPr="0095236A">
        <w:rPr>
          <w:rFonts w:eastAsia="Calibri"/>
          <w:bCs/>
          <w:spacing w:val="-1"/>
        </w:rPr>
        <w:t>2022</w:t>
      </w:r>
      <w:r w:rsidRPr="0095236A">
        <w:rPr>
          <w:rFonts w:eastAsia="Calibri"/>
          <w:bCs/>
          <w:spacing w:val="-2"/>
        </w:rPr>
        <w:t xml:space="preserve"> HEALTH INSURANCE COUNSELING AND ADVOCACY PROGRAM</w:t>
      </w:r>
      <w:r w:rsidRPr="0095236A">
        <w:t xml:space="preserve"> </w:t>
      </w:r>
    </w:p>
    <w:p w14:paraId="44A0DAD3" w14:textId="0AAEC55D" w:rsidR="0074081A" w:rsidRPr="0095236A" w:rsidRDefault="0074081A" w:rsidP="0074081A">
      <w:pPr>
        <w:pStyle w:val="Heading4"/>
      </w:pPr>
      <w:r w:rsidRPr="0095236A">
        <w:t>BIDDER INFORMATION</w:t>
      </w:r>
    </w:p>
    <w:p w14:paraId="69F7ABB0" w14:textId="77777777" w:rsidR="0074081A" w:rsidRPr="0095236A" w:rsidRDefault="0074081A" w:rsidP="0074081A">
      <w:r w:rsidRPr="0095236A">
        <w:t xml:space="preserve"> </w:t>
      </w:r>
    </w:p>
    <w:p w14:paraId="5D827360" w14:textId="77777777" w:rsidR="0074081A" w:rsidRPr="0095236A" w:rsidRDefault="0074081A" w:rsidP="0074081A">
      <w:pPr>
        <w:pStyle w:val="PlainText"/>
        <w:tabs>
          <w:tab w:val="right" w:pos="10620"/>
        </w:tabs>
        <w:rPr>
          <w:rFonts w:ascii="Calibri" w:hAnsi="Calibri" w:cs="Calibri"/>
          <w:sz w:val="26"/>
          <w:szCs w:val="26"/>
        </w:rPr>
      </w:pPr>
    </w:p>
    <w:p w14:paraId="70910E0D" w14:textId="77777777" w:rsidR="0074081A" w:rsidRPr="0095236A" w:rsidRDefault="0074081A" w:rsidP="0074081A">
      <w:pPr>
        <w:pStyle w:val="PlainText"/>
        <w:tabs>
          <w:tab w:val="left" w:pos="2811"/>
          <w:tab w:val="left" w:pos="3051"/>
          <w:tab w:val="right" w:pos="10620"/>
        </w:tabs>
        <w:spacing w:before="240" w:after="240"/>
        <w:rPr>
          <w:rFonts w:ascii="Calibri" w:hAnsi="Calibri" w:cs="Calibri"/>
          <w:sz w:val="26"/>
          <w:szCs w:val="26"/>
        </w:rPr>
      </w:pPr>
      <w:r w:rsidRPr="0095236A">
        <w:rPr>
          <w:rFonts w:ascii="Calibri" w:hAnsi="Calibri" w:cs="Calibri"/>
          <w:sz w:val="26"/>
          <w:szCs w:val="26"/>
        </w:rPr>
        <w:t>Official Name of Bidder:</w:t>
      </w:r>
      <w:r w:rsidRPr="0095236A">
        <w:rPr>
          <w:rFonts w:ascii="Calibri" w:hAnsi="Calibri" w:cs="Calibri"/>
          <w:b/>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b/>
          <w:sz w:val="26"/>
          <w:szCs w:val="26"/>
          <w:u w:val="single"/>
        </w:rPr>
        <w:tab/>
      </w:r>
    </w:p>
    <w:p w14:paraId="07D5034F" w14:textId="77777777" w:rsidR="0074081A" w:rsidRPr="0095236A" w:rsidRDefault="0074081A" w:rsidP="0074081A">
      <w:pPr>
        <w:pStyle w:val="PlainText"/>
        <w:tabs>
          <w:tab w:val="left" w:pos="2537"/>
          <w:tab w:val="left" w:pos="3120"/>
          <w:tab w:val="right" w:pos="10620"/>
        </w:tabs>
        <w:spacing w:before="240" w:after="240"/>
        <w:rPr>
          <w:rFonts w:ascii="Calibri" w:hAnsi="Calibri" w:cs="Calibri"/>
          <w:sz w:val="26"/>
          <w:szCs w:val="26"/>
        </w:rPr>
      </w:pPr>
      <w:r w:rsidRPr="0095236A">
        <w:rPr>
          <w:rFonts w:ascii="Calibri" w:hAnsi="Calibri" w:cs="Calibri"/>
          <w:sz w:val="26"/>
          <w:szCs w:val="26"/>
        </w:rPr>
        <w:t>Street Address Line 1:</w:t>
      </w:r>
      <w:r w:rsidRPr="0095236A">
        <w:rPr>
          <w:rFonts w:ascii="Calibri" w:hAnsi="Calibri" w:cs="Calibri"/>
          <w:b/>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b/>
          <w:sz w:val="26"/>
          <w:szCs w:val="26"/>
          <w:u w:val="single"/>
        </w:rPr>
        <w:tab/>
      </w:r>
    </w:p>
    <w:p w14:paraId="11ECA779" w14:textId="77777777" w:rsidR="0074081A" w:rsidRPr="0095236A" w:rsidRDefault="0074081A" w:rsidP="0074081A">
      <w:pPr>
        <w:pStyle w:val="PlainText"/>
        <w:tabs>
          <w:tab w:val="left" w:pos="2537"/>
          <w:tab w:val="left" w:pos="3171"/>
          <w:tab w:val="right" w:pos="10620"/>
        </w:tabs>
        <w:spacing w:before="240" w:after="240"/>
        <w:rPr>
          <w:rFonts w:ascii="Calibri" w:hAnsi="Calibri" w:cs="Calibri"/>
          <w:b/>
          <w:sz w:val="26"/>
          <w:szCs w:val="26"/>
          <w:u w:val="single"/>
        </w:rPr>
      </w:pPr>
      <w:r w:rsidRPr="0095236A">
        <w:rPr>
          <w:rFonts w:ascii="Calibri" w:hAnsi="Calibri" w:cs="Calibri"/>
          <w:sz w:val="26"/>
          <w:szCs w:val="26"/>
        </w:rPr>
        <w:t>Street Address Line 2:</w:t>
      </w:r>
      <w:r w:rsidRPr="0095236A">
        <w:rPr>
          <w:rFonts w:ascii="Calibri" w:hAnsi="Calibri" w:cs="Calibri"/>
          <w:b/>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b/>
          <w:sz w:val="26"/>
          <w:szCs w:val="26"/>
          <w:u w:val="single"/>
        </w:rPr>
        <w:tab/>
      </w:r>
    </w:p>
    <w:p w14:paraId="3EE18228" w14:textId="77777777" w:rsidR="0074081A" w:rsidRPr="0095236A" w:rsidRDefault="0074081A" w:rsidP="0074081A">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95236A">
        <w:rPr>
          <w:rFonts w:ascii="Calibri" w:hAnsi="Calibri" w:cs="Calibri"/>
          <w:sz w:val="26"/>
          <w:szCs w:val="26"/>
        </w:rPr>
        <w:t>City:</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t>State: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t>Zip Code: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6C4B1105" w14:textId="77777777" w:rsidR="0074081A" w:rsidRPr="0095236A" w:rsidRDefault="0074081A" w:rsidP="0074081A">
      <w:pPr>
        <w:pStyle w:val="PlainText"/>
        <w:tabs>
          <w:tab w:val="left" w:pos="1354"/>
          <w:tab w:val="right" w:pos="10620"/>
        </w:tabs>
        <w:spacing w:before="240" w:after="240"/>
        <w:rPr>
          <w:rFonts w:ascii="Calibri" w:hAnsi="Calibri" w:cs="Calibri"/>
          <w:sz w:val="26"/>
          <w:szCs w:val="26"/>
          <w:u w:val="single"/>
        </w:rPr>
      </w:pPr>
      <w:r w:rsidRPr="0095236A">
        <w:rPr>
          <w:rFonts w:ascii="Calibri" w:hAnsi="Calibri" w:cs="Calibri"/>
          <w:sz w:val="26"/>
          <w:szCs w:val="26"/>
        </w:rPr>
        <w:t>Webpage: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16D8DA84" w14:textId="77777777" w:rsidR="0074081A" w:rsidRPr="0095236A" w:rsidRDefault="0074081A" w:rsidP="0074081A">
      <w:pPr>
        <w:pStyle w:val="PlainText"/>
        <w:tabs>
          <w:tab w:val="left" w:pos="5040"/>
          <w:tab w:val="right" w:pos="7920"/>
          <w:tab w:val="left" w:pos="8100"/>
          <w:tab w:val="right" w:pos="10620"/>
        </w:tabs>
        <w:spacing w:before="600" w:after="240"/>
        <w:rPr>
          <w:rFonts w:ascii="Calibri" w:hAnsi="Calibri" w:cs="Calibri"/>
          <w:sz w:val="26"/>
          <w:szCs w:val="26"/>
        </w:rPr>
      </w:pPr>
      <w:r w:rsidRPr="0095236A">
        <w:rPr>
          <w:rFonts w:ascii="Calibri" w:hAnsi="Calibri" w:cs="Calibri"/>
          <w:sz w:val="26"/>
          <w:szCs w:val="26"/>
        </w:rPr>
        <w:t>Type of Entity / Organizational Structure (check one):</w:t>
      </w:r>
      <w:r w:rsidRPr="0095236A">
        <w:rPr>
          <w:rFonts w:ascii="Calibri" w:hAnsi="Calibri" w:cs="Calibri"/>
          <w:sz w:val="26"/>
          <w:szCs w:val="26"/>
        </w:rPr>
        <w:tab/>
      </w:r>
    </w:p>
    <w:p w14:paraId="1843AA6F" w14:textId="77777777" w:rsidR="0074081A" w:rsidRPr="0095236A" w:rsidRDefault="0074081A" w:rsidP="0074081A">
      <w:pPr>
        <w:pStyle w:val="PlainText"/>
        <w:tabs>
          <w:tab w:val="left" w:pos="360"/>
          <w:tab w:val="left" w:pos="4230"/>
          <w:tab w:val="left" w:pos="7830"/>
        </w:tabs>
        <w:spacing w:after="240"/>
        <w:rPr>
          <w:rFonts w:ascii="Calibri" w:hAnsi="Calibri" w:cs="Calibri"/>
          <w:sz w:val="26"/>
          <w:szCs w:val="26"/>
        </w:rPr>
      </w:pP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8059BC">
        <w:rPr>
          <w:rFonts w:ascii="Calibri" w:hAnsi="Calibri" w:cs="Calibri"/>
          <w:sz w:val="26"/>
          <w:szCs w:val="26"/>
        </w:rPr>
      </w:r>
      <w:r w:rsidR="008059BC">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Corporation</w:t>
      </w: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8059BC">
        <w:rPr>
          <w:rFonts w:ascii="Calibri" w:hAnsi="Calibri" w:cs="Calibri"/>
          <w:sz w:val="26"/>
          <w:szCs w:val="26"/>
        </w:rPr>
      </w:r>
      <w:r w:rsidR="008059BC">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Joint Venture</w:t>
      </w: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8059BC">
        <w:rPr>
          <w:rFonts w:ascii="Calibri" w:hAnsi="Calibri" w:cs="Calibri"/>
          <w:sz w:val="26"/>
          <w:szCs w:val="26"/>
        </w:rPr>
      </w:r>
      <w:r w:rsidR="008059BC">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Partnership</w:t>
      </w:r>
    </w:p>
    <w:p w14:paraId="76EE2BCE" w14:textId="77777777" w:rsidR="0074081A" w:rsidRPr="0095236A" w:rsidRDefault="0074081A" w:rsidP="0074081A">
      <w:pPr>
        <w:pStyle w:val="PlainText"/>
        <w:tabs>
          <w:tab w:val="left" w:pos="360"/>
          <w:tab w:val="left" w:pos="4230"/>
          <w:tab w:val="left" w:pos="7830"/>
          <w:tab w:val="left" w:pos="7920"/>
        </w:tabs>
        <w:spacing w:after="240"/>
        <w:rPr>
          <w:rFonts w:ascii="Calibri" w:hAnsi="Calibri" w:cs="Calibri"/>
          <w:sz w:val="26"/>
          <w:szCs w:val="26"/>
        </w:rPr>
      </w:pP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8059BC">
        <w:rPr>
          <w:rFonts w:ascii="Calibri" w:hAnsi="Calibri" w:cs="Calibri"/>
          <w:sz w:val="26"/>
          <w:szCs w:val="26"/>
        </w:rPr>
      </w:r>
      <w:r w:rsidR="008059BC">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Limited Liability Partnership</w:t>
      </w: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8059BC">
        <w:rPr>
          <w:rFonts w:ascii="Calibri" w:hAnsi="Calibri" w:cs="Calibri"/>
          <w:sz w:val="26"/>
          <w:szCs w:val="26"/>
        </w:rPr>
      </w:r>
      <w:r w:rsidR="008059BC">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Limited Liability Corporation</w:t>
      </w: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8059BC">
        <w:rPr>
          <w:rFonts w:ascii="Calibri" w:hAnsi="Calibri" w:cs="Calibri"/>
          <w:sz w:val="26"/>
          <w:szCs w:val="26"/>
        </w:rPr>
      </w:r>
      <w:r w:rsidR="008059BC">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Non-Profit / Church</w:t>
      </w:r>
    </w:p>
    <w:p w14:paraId="2A13629E" w14:textId="77777777" w:rsidR="0074081A" w:rsidRPr="0095236A" w:rsidRDefault="0074081A" w:rsidP="0074081A">
      <w:pPr>
        <w:pStyle w:val="PlainText"/>
        <w:tabs>
          <w:tab w:val="left" w:pos="360"/>
          <w:tab w:val="left" w:pos="4230"/>
          <w:tab w:val="right" w:pos="9360"/>
        </w:tabs>
        <w:spacing w:after="240"/>
        <w:rPr>
          <w:rFonts w:ascii="Calibri" w:hAnsi="Calibri" w:cs="Calibri"/>
          <w:sz w:val="26"/>
          <w:szCs w:val="26"/>
        </w:rPr>
      </w:pP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8059BC">
        <w:rPr>
          <w:rFonts w:ascii="Calibri" w:hAnsi="Calibri" w:cs="Calibri"/>
          <w:sz w:val="26"/>
          <w:szCs w:val="26"/>
        </w:rPr>
      </w:r>
      <w:r w:rsidR="008059BC">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Sole Proprietor</w:t>
      </w:r>
      <w:r w:rsidRPr="0095236A">
        <w:rPr>
          <w:rFonts w:ascii="Calibri" w:hAnsi="Calibri" w:cs="Calibri"/>
          <w:sz w:val="26"/>
          <w:szCs w:val="26"/>
        </w:rPr>
        <w:tab/>
      </w:r>
      <w:r w:rsidRPr="0095236A">
        <w:rPr>
          <w:rFonts w:ascii="Calibri" w:hAnsi="Calibri" w:cs="Calibri"/>
          <w:sz w:val="26"/>
          <w:szCs w:val="26"/>
        </w:rPr>
        <w:tab/>
      </w:r>
      <w:r w:rsidRPr="0095236A">
        <w:rPr>
          <w:rFonts w:ascii="Calibri" w:hAnsi="Calibri" w:cs="Calibri"/>
          <w:sz w:val="26"/>
          <w:szCs w:val="26"/>
        </w:rPr>
        <w:tab/>
      </w:r>
      <w:r w:rsidRPr="0095236A">
        <w:rPr>
          <w:rFonts w:ascii="Calibri" w:hAnsi="Calibri" w:cs="Calibri"/>
          <w:sz w:val="26"/>
          <w:szCs w:val="26"/>
        </w:rPr>
        <w:tab/>
      </w:r>
    </w:p>
    <w:p w14:paraId="44BB06B6" w14:textId="77777777" w:rsidR="0074081A" w:rsidRPr="0095236A" w:rsidRDefault="0074081A" w:rsidP="0074081A">
      <w:pPr>
        <w:pStyle w:val="PlainText"/>
        <w:tabs>
          <w:tab w:val="left" w:pos="360"/>
          <w:tab w:val="left" w:pos="2910"/>
          <w:tab w:val="right" w:pos="10620"/>
        </w:tabs>
        <w:rPr>
          <w:rFonts w:ascii="Calibri" w:hAnsi="Calibri" w:cs="Calibri"/>
          <w:sz w:val="26"/>
          <w:szCs w:val="26"/>
        </w:rPr>
      </w:pP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8059BC">
        <w:rPr>
          <w:rFonts w:ascii="Calibri" w:hAnsi="Calibri" w:cs="Calibri"/>
          <w:sz w:val="26"/>
          <w:szCs w:val="26"/>
        </w:rPr>
      </w:r>
      <w:r w:rsidR="008059BC">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Other:</w:t>
      </w:r>
      <w:r w:rsidRPr="0095236A">
        <w:rPr>
          <w:rFonts w:ascii="Calibri" w:hAnsi="Calibri" w:cs="Calibri"/>
          <w:sz w:val="26"/>
          <w:szCs w:val="26"/>
          <w:u w:val="single"/>
        </w:rPr>
        <w:t xml:space="preserve">     </w:t>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u w:val="single"/>
        </w:rPr>
        <w:tab/>
      </w:r>
    </w:p>
    <w:p w14:paraId="55FD609D" w14:textId="77777777" w:rsidR="0074081A" w:rsidRPr="0095236A" w:rsidRDefault="0074081A" w:rsidP="0074081A">
      <w:pPr>
        <w:pStyle w:val="PlainText"/>
        <w:tabs>
          <w:tab w:val="right" w:pos="10620"/>
        </w:tabs>
        <w:rPr>
          <w:rFonts w:ascii="Calibri" w:hAnsi="Calibri" w:cs="Calibri"/>
          <w:sz w:val="26"/>
          <w:szCs w:val="26"/>
        </w:rPr>
      </w:pPr>
    </w:p>
    <w:p w14:paraId="74704179" w14:textId="77777777" w:rsidR="0074081A" w:rsidRPr="0095236A" w:rsidRDefault="0074081A" w:rsidP="0074081A">
      <w:pPr>
        <w:pStyle w:val="PlainText"/>
        <w:tabs>
          <w:tab w:val="left" w:pos="4710"/>
          <w:tab w:val="right" w:pos="10620"/>
        </w:tabs>
        <w:spacing w:before="240" w:after="240"/>
        <w:rPr>
          <w:rFonts w:ascii="Calibri" w:hAnsi="Calibri" w:cs="Calibri"/>
          <w:sz w:val="26"/>
          <w:szCs w:val="26"/>
        </w:rPr>
      </w:pPr>
      <w:r w:rsidRPr="0095236A">
        <w:rPr>
          <w:rFonts w:ascii="Calibri" w:hAnsi="Calibri" w:cs="Calibri"/>
          <w:sz w:val="26"/>
          <w:szCs w:val="26"/>
        </w:rPr>
        <w:t>Jurisdiction of Organizational Structure: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r>
    </w:p>
    <w:p w14:paraId="118CA204" w14:textId="77777777" w:rsidR="0074081A" w:rsidRPr="0095236A" w:rsidRDefault="0074081A" w:rsidP="0074081A">
      <w:pPr>
        <w:pStyle w:val="PlainText"/>
        <w:tabs>
          <w:tab w:val="left" w:pos="4005"/>
          <w:tab w:val="right" w:pos="10620"/>
        </w:tabs>
        <w:spacing w:before="240" w:after="240"/>
        <w:rPr>
          <w:rFonts w:ascii="Calibri" w:hAnsi="Calibri" w:cs="Calibri"/>
          <w:sz w:val="26"/>
          <w:szCs w:val="26"/>
        </w:rPr>
      </w:pPr>
      <w:r w:rsidRPr="0095236A">
        <w:rPr>
          <w:rFonts w:ascii="Calibri" w:hAnsi="Calibri" w:cs="Calibri"/>
          <w:sz w:val="26"/>
          <w:szCs w:val="26"/>
        </w:rPr>
        <w:t>Date of Organizational Structure: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5B302C06" w14:textId="77777777" w:rsidR="0074081A" w:rsidRPr="0095236A" w:rsidRDefault="0074081A" w:rsidP="0074081A">
      <w:pPr>
        <w:pStyle w:val="PlainText"/>
        <w:tabs>
          <w:tab w:val="left" w:pos="4095"/>
          <w:tab w:val="right" w:pos="10620"/>
        </w:tabs>
        <w:spacing w:before="240" w:after="240"/>
        <w:rPr>
          <w:rFonts w:ascii="Calibri" w:hAnsi="Calibri" w:cs="Calibri"/>
          <w:b/>
          <w:sz w:val="26"/>
          <w:szCs w:val="26"/>
          <w:u w:val="single"/>
        </w:rPr>
      </w:pPr>
      <w:r w:rsidRPr="0095236A">
        <w:rPr>
          <w:rFonts w:ascii="Calibri" w:hAnsi="Calibri" w:cs="Calibri"/>
          <w:sz w:val="26"/>
          <w:szCs w:val="26"/>
        </w:rPr>
        <w:t>Federal Tax Identification Number:</w:t>
      </w:r>
      <w:r w:rsidRPr="0095236A">
        <w:rPr>
          <w:rFonts w:ascii="Calibri" w:hAnsi="Calibri" w:cs="Calibri"/>
          <w:b/>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b/>
          <w:sz w:val="26"/>
          <w:szCs w:val="26"/>
          <w:u w:val="single"/>
        </w:rPr>
        <w:tab/>
      </w:r>
    </w:p>
    <w:p w14:paraId="6215C156" w14:textId="77777777" w:rsidR="0074081A" w:rsidRPr="0095236A" w:rsidRDefault="0074081A" w:rsidP="0074081A">
      <w:pPr>
        <w:pStyle w:val="PlainText"/>
        <w:tabs>
          <w:tab w:val="left" w:pos="6885"/>
          <w:tab w:val="right" w:pos="10620"/>
        </w:tabs>
        <w:spacing w:before="240" w:after="240"/>
        <w:rPr>
          <w:rFonts w:ascii="Calibri" w:hAnsi="Calibri" w:cs="Calibri"/>
          <w:sz w:val="26"/>
          <w:szCs w:val="26"/>
          <w:u w:val="single"/>
        </w:rPr>
      </w:pPr>
      <w:r w:rsidRPr="0095236A">
        <w:rPr>
          <w:rFonts w:ascii="Calibri" w:hAnsi="Calibri" w:cs="Calibri"/>
          <w:sz w:val="26"/>
          <w:szCs w:val="26"/>
        </w:rPr>
        <w:t xml:space="preserve">Alameda County Supplier Identification Number (if applicable): </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77A6F44E" w14:textId="77777777" w:rsidR="0074081A" w:rsidRPr="0095236A" w:rsidRDefault="0074081A" w:rsidP="0074081A">
      <w:pPr>
        <w:pStyle w:val="PlainText"/>
        <w:tabs>
          <w:tab w:val="left" w:pos="5790"/>
          <w:tab w:val="right" w:pos="10620"/>
        </w:tabs>
        <w:spacing w:before="240" w:after="240"/>
        <w:rPr>
          <w:rFonts w:ascii="Calibri" w:hAnsi="Calibri" w:cs="Calibri"/>
          <w:b/>
          <w:sz w:val="26"/>
          <w:szCs w:val="26"/>
          <w:u w:val="single"/>
        </w:rPr>
      </w:pPr>
      <w:r w:rsidRPr="0095236A">
        <w:rPr>
          <w:rFonts w:ascii="Calibri" w:hAnsi="Calibri" w:cs="Calibri"/>
          <w:sz w:val="26"/>
          <w:szCs w:val="26"/>
        </w:rPr>
        <w:t>DIR Contractor Registration Number (if applicable):</w:t>
      </w:r>
      <w:r w:rsidRPr="0095236A">
        <w:rPr>
          <w:rFonts w:ascii="Calibri" w:hAnsi="Calibri" w:cs="Calibri"/>
          <w:b/>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b/>
          <w:sz w:val="26"/>
          <w:szCs w:val="26"/>
          <w:u w:val="single"/>
        </w:rPr>
        <w:tab/>
      </w:r>
    </w:p>
    <w:p w14:paraId="5AF73C09" w14:textId="77777777" w:rsidR="0074081A" w:rsidRPr="0095236A" w:rsidRDefault="0074081A" w:rsidP="0074081A">
      <w:pPr>
        <w:pStyle w:val="PlainText"/>
        <w:tabs>
          <w:tab w:val="right" w:pos="10620"/>
        </w:tabs>
        <w:spacing w:before="600" w:after="240"/>
        <w:rPr>
          <w:rFonts w:ascii="Calibri" w:hAnsi="Calibri" w:cs="Calibri"/>
          <w:sz w:val="26"/>
          <w:szCs w:val="26"/>
        </w:rPr>
      </w:pPr>
      <w:r w:rsidRPr="0095236A">
        <w:rPr>
          <w:rFonts w:ascii="Calibri" w:hAnsi="Calibri" w:cs="Calibri"/>
          <w:sz w:val="26"/>
          <w:szCs w:val="26"/>
        </w:rPr>
        <w:t>Primary Contact Information:</w:t>
      </w:r>
    </w:p>
    <w:p w14:paraId="59C70E18" w14:textId="77777777" w:rsidR="0074081A" w:rsidRPr="0095236A" w:rsidRDefault="0074081A" w:rsidP="0074081A">
      <w:pPr>
        <w:pStyle w:val="PlainText"/>
        <w:tabs>
          <w:tab w:val="left" w:pos="2400"/>
          <w:tab w:val="right" w:pos="10620"/>
        </w:tabs>
        <w:spacing w:before="240" w:after="240"/>
        <w:ind w:left="720"/>
        <w:rPr>
          <w:rFonts w:ascii="Calibri" w:hAnsi="Calibri" w:cs="Calibri"/>
          <w:sz w:val="26"/>
          <w:szCs w:val="26"/>
        </w:rPr>
      </w:pPr>
      <w:r w:rsidRPr="0095236A">
        <w:rPr>
          <w:rFonts w:ascii="Calibri" w:hAnsi="Calibri" w:cs="Calibri"/>
          <w:sz w:val="26"/>
          <w:szCs w:val="26"/>
        </w:rPr>
        <w:t>Name / Title: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44748CFB" w14:textId="77777777" w:rsidR="0074081A" w:rsidRPr="0095236A" w:rsidRDefault="0074081A" w:rsidP="0074081A">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95236A">
        <w:rPr>
          <w:rFonts w:ascii="Calibri" w:hAnsi="Calibri" w:cs="Calibri"/>
          <w:sz w:val="26"/>
          <w:szCs w:val="26"/>
        </w:rPr>
        <w:t>Telephone Number:</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t>Alternate Number:</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46513FFE" w14:textId="77777777" w:rsidR="0074081A" w:rsidRPr="0095236A" w:rsidRDefault="0074081A" w:rsidP="0074081A">
      <w:pPr>
        <w:pStyle w:val="PlainText"/>
        <w:tabs>
          <w:tab w:val="left" w:pos="2606"/>
          <w:tab w:val="right" w:pos="10620"/>
        </w:tabs>
        <w:spacing w:before="240" w:after="240"/>
        <w:ind w:left="720"/>
        <w:rPr>
          <w:rFonts w:ascii="Calibri" w:hAnsi="Calibri" w:cs="Calibri"/>
          <w:sz w:val="26"/>
          <w:szCs w:val="26"/>
        </w:rPr>
      </w:pPr>
      <w:r w:rsidRPr="0095236A">
        <w:rPr>
          <w:rFonts w:ascii="Calibri" w:hAnsi="Calibri" w:cs="Calibri"/>
          <w:sz w:val="26"/>
          <w:szCs w:val="26"/>
        </w:rPr>
        <w:t>E-mail Address:</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6CB83E24" w14:textId="77777777" w:rsidR="00242B2B" w:rsidRDefault="0074081A" w:rsidP="0074081A">
      <w:pPr>
        <w:pStyle w:val="Heading4"/>
      </w:pPr>
      <w:r w:rsidRPr="0095236A">
        <w:br w:type="page"/>
      </w:r>
      <w:r w:rsidR="00242B2B" w:rsidRPr="0095236A">
        <w:rPr>
          <w:rFonts w:eastAsia="Calibri"/>
          <w:bCs/>
        </w:rPr>
        <w:t>R</w:t>
      </w:r>
      <w:r w:rsidR="00242B2B" w:rsidRPr="0095236A">
        <w:rPr>
          <w:rFonts w:eastAsia="Calibri"/>
          <w:bCs/>
          <w:spacing w:val="1"/>
        </w:rPr>
        <w:t>F</w:t>
      </w:r>
      <w:r w:rsidR="00242B2B" w:rsidRPr="0095236A">
        <w:rPr>
          <w:rFonts w:eastAsia="Calibri"/>
          <w:bCs/>
        </w:rPr>
        <w:t>P</w:t>
      </w:r>
      <w:r w:rsidR="00242B2B" w:rsidRPr="0095236A">
        <w:rPr>
          <w:rFonts w:eastAsia="Calibri"/>
          <w:bCs/>
          <w:spacing w:val="-2"/>
        </w:rPr>
        <w:t xml:space="preserve"> </w:t>
      </w:r>
      <w:r w:rsidR="00242B2B" w:rsidRPr="00242B2B">
        <w:rPr>
          <w:rFonts w:eastAsia="Calibri"/>
          <w:spacing w:val="-2"/>
        </w:rPr>
        <w:t xml:space="preserve">No. </w:t>
      </w:r>
      <w:r w:rsidR="00242B2B" w:rsidRPr="00242B2B">
        <w:rPr>
          <w:rFonts w:eastAsia="Calibri"/>
        </w:rPr>
        <w:t>HICAP</w:t>
      </w:r>
      <w:r w:rsidR="00242B2B">
        <w:rPr>
          <w:rFonts w:eastAsia="Calibri"/>
          <w:lang w:val="en-US"/>
        </w:rPr>
        <w:t>-</w:t>
      </w:r>
      <w:r w:rsidR="00242B2B" w:rsidRPr="0095236A">
        <w:rPr>
          <w:rFonts w:eastAsia="Calibri"/>
          <w:bCs/>
          <w:spacing w:val="-1"/>
        </w:rPr>
        <w:t>2022</w:t>
      </w:r>
      <w:r w:rsidR="00242B2B" w:rsidRPr="0095236A">
        <w:rPr>
          <w:rFonts w:eastAsia="Calibri"/>
          <w:bCs/>
          <w:spacing w:val="-2"/>
        </w:rPr>
        <w:t xml:space="preserve"> HEALTH INSURANCE COUNSELING AND ADVOCACY PROGRAM</w:t>
      </w:r>
      <w:r w:rsidR="00242B2B" w:rsidRPr="0095236A">
        <w:t xml:space="preserve"> </w:t>
      </w:r>
    </w:p>
    <w:p w14:paraId="3610BFB4" w14:textId="26999365" w:rsidR="0074081A" w:rsidRPr="0095236A" w:rsidRDefault="0074081A" w:rsidP="0074081A">
      <w:pPr>
        <w:pStyle w:val="Heading4"/>
      </w:pPr>
      <w:r w:rsidRPr="0095236A">
        <w:t xml:space="preserve">BIDDER ACCEPTANCE </w:t>
      </w:r>
    </w:p>
    <w:p w14:paraId="3B971A5B" w14:textId="77777777" w:rsidR="0074081A" w:rsidRPr="0095236A" w:rsidRDefault="0074081A" w:rsidP="0074081A">
      <w:pPr>
        <w:pStyle w:val="PlainText"/>
        <w:rPr>
          <w:rFonts w:ascii="Calibri" w:hAnsi="Calibri" w:cs="Calibri"/>
          <w:sz w:val="26"/>
          <w:szCs w:val="26"/>
        </w:rPr>
      </w:pPr>
    </w:p>
    <w:p w14:paraId="2EDAF737"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 xml:space="preserve">The undersigned declares and agrees that the Bid Documents, including, without limitation, the </w:t>
      </w:r>
      <w:r w:rsidRPr="0095236A">
        <w:rPr>
          <w:rFonts w:ascii="Calibri" w:hAnsi="Calibri"/>
          <w:sz w:val="24"/>
        </w:rPr>
        <w:t>RFP</w:t>
      </w:r>
      <w:r w:rsidRPr="0095236A">
        <w:rPr>
          <w:rFonts w:ascii="Calibri" w:hAnsi="Calibri" w:cs="Calibri"/>
          <w:sz w:val="24"/>
          <w:szCs w:val="24"/>
        </w:rPr>
        <w:t>, Q&amp;A, Addenda, and Exhibits have been read and accepted.</w:t>
      </w:r>
    </w:p>
    <w:p w14:paraId="214AD0E0"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 xml:space="preserve">The undersigned is authorized, </w:t>
      </w:r>
      <w:r w:rsidRPr="0095236A">
        <w:rPr>
          <w:rFonts w:ascii="Calibri" w:hAnsi="Calibri" w:cs="Calibri"/>
          <w:bCs/>
          <w:iCs/>
          <w:sz w:val="24"/>
          <w:szCs w:val="24"/>
        </w:rPr>
        <w:t>offers, and agrees to furnish the articles and/or services specified in accordance with the Specifications, Terms &amp; Conditions of the Bid D</w:t>
      </w:r>
      <w:r w:rsidRPr="0095236A">
        <w:rPr>
          <w:rFonts w:ascii="Calibri" w:hAnsi="Calibri" w:cs="Calibri"/>
          <w:sz w:val="24"/>
          <w:szCs w:val="24"/>
        </w:rPr>
        <w:t>ocu</w:t>
      </w:r>
      <w:r w:rsidRPr="0095236A">
        <w:rPr>
          <w:rFonts w:ascii="Calibri" w:hAnsi="Calibri" w:cs="Calibri"/>
          <w:bCs/>
          <w:iCs/>
          <w:sz w:val="24"/>
          <w:szCs w:val="24"/>
        </w:rPr>
        <w:t>ments of</w:t>
      </w:r>
      <w:r w:rsidRPr="0095236A">
        <w:rPr>
          <w:rFonts w:ascii="Calibri" w:hAnsi="Calibri" w:cs="Calibri"/>
          <w:sz w:val="24"/>
          <w:szCs w:val="24"/>
        </w:rPr>
        <w:t xml:space="preserve"> </w:t>
      </w:r>
      <w:r w:rsidRPr="0095236A">
        <w:rPr>
          <w:rFonts w:ascii="Calibri" w:hAnsi="Calibri"/>
          <w:sz w:val="24"/>
        </w:rPr>
        <w:t>RFP</w:t>
      </w:r>
      <w:r w:rsidRPr="0095236A">
        <w:t xml:space="preserve"> </w:t>
      </w:r>
      <w:r w:rsidRPr="0095236A">
        <w:rPr>
          <w:rFonts w:ascii="Calibri" w:hAnsi="Calibri" w:cs="Calibri"/>
          <w:bCs/>
          <w:iCs/>
          <w:sz w:val="24"/>
          <w:szCs w:val="24"/>
        </w:rPr>
        <w:t>No. HICAP-2022 HEALTH INSURANCE COUNSELING AND ADVOCACY PROGRAM.</w:t>
      </w:r>
    </w:p>
    <w:p w14:paraId="4E3BD753"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The undersigned has reviewed the Bid Documents and fully understands the requirements in this Bid including, but not limited to, general County requirements,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68C05C99"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 xml:space="preserve">The undersigned agrees to the following terms, conditions, certifications, and requirements found on the County’s website: </w:t>
      </w:r>
    </w:p>
    <w:p w14:paraId="36AD446E" w14:textId="77777777" w:rsidR="0074081A" w:rsidRPr="0095236A" w:rsidRDefault="008059BC" w:rsidP="0074081A">
      <w:pPr>
        <w:pStyle w:val="PlainText"/>
        <w:numPr>
          <w:ilvl w:val="0"/>
          <w:numId w:val="5"/>
        </w:numPr>
        <w:spacing w:line="276" w:lineRule="auto"/>
        <w:ind w:left="1080"/>
        <w:rPr>
          <w:rFonts w:ascii="Calibri" w:hAnsi="Calibri" w:cs="Calibri"/>
          <w:sz w:val="24"/>
          <w:szCs w:val="24"/>
        </w:rPr>
      </w:pPr>
      <w:hyperlink r:id="rId52" w:history="1">
        <w:r w:rsidR="0074081A" w:rsidRPr="0095236A">
          <w:rPr>
            <w:rStyle w:val="Hyperlink"/>
            <w:rFonts w:ascii="Calibri" w:hAnsi="Calibri" w:cs="Calibri"/>
            <w:b/>
            <w:sz w:val="24"/>
            <w:szCs w:val="24"/>
          </w:rPr>
          <w:t>Debarment &amp; Suspension Policy</w:t>
        </w:r>
      </w:hyperlink>
    </w:p>
    <w:p w14:paraId="30270A8D" w14:textId="77777777" w:rsidR="0074081A" w:rsidRPr="0095236A" w:rsidRDefault="0074081A" w:rsidP="0074081A">
      <w:pPr>
        <w:pStyle w:val="PlainText"/>
        <w:spacing w:after="240" w:line="360" w:lineRule="auto"/>
        <w:ind w:left="1080"/>
        <w:rPr>
          <w:rFonts w:ascii="Calibri" w:hAnsi="Calibri" w:cs="Calibri"/>
          <w:sz w:val="24"/>
          <w:szCs w:val="24"/>
        </w:rPr>
      </w:pPr>
      <w:r w:rsidRPr="0095236A">
        <w:rPr>
          <w:rStyle w:val="Hyperlink"/>
          <w:rFonts w:ascii="Calibri" w:hAnsi="Calibri" w:cs="Calibri"/>
          <w:color w:val="auto"/>
          <w:sz w:val="22"/>
          <w:szCs w:val="24"/>
          <w:u w:val="none"/>
        </w:rPr>
        <w:t>[</w:t>
      </w:r>
      <w:hyperlink r:id="rId53" w:history="1">
        <w:r w:rsidRPr="0095236A">
          <w:rPr>
            <w:rStyle w:val="Hyperlink"/>
            <w:rFonts w:ascii="Calibri" w:hAnsi="Calibri" w:cs="Calibri"/>
            <w:sz w:val="22"/>
            <w:szCs w:val="24"/>
          </w:rPr>
          <w:t>https://gsa.acgov.org/do-business-with-us/contracting-opportunities/debarment-suspension-policy/</w:t>
        </w:r>
      </w:hyperlink>
      <w:r w:rsidRPr="0095236A">
        <w:rPr>
          <w:rStyle w:val="Hyperlink"/>
          <w:rFonts w:ascii="Calibri" w:hAnsi="Calibri" w:cs="Calibri"/>
          <w:color w:val="auto"/>
          <w:sz w:val="22"/>
          <w:szCs w:val="24"/>
          <w:u w:val="none"/>
        </w:rPr>
        <w:t>]</w:t>
      </w:r>
      <w:r w:rsidRPr="0095236A">
        <w:rPr>
          <w:rStyle w:val="Hyperlink"/>
          <w:rFonts w:ascii="Calibri" w:hAnsi="Calibri" w:cs="Calibri"/>
          <w:color w:val="auto"/>
          <w:sz w:val="24"/>
          <w:szCs w:val="24"/>
          <w:u w:val="none"/>
        </w:rPr>
        <w:t xml:space="preserve"> </w:t>
      </w:r>
      <w:r w:rsidRPr="0095236A">
        <w:rPr>
          <w:rStyle w:val="Hyperlink"/>
          <w:rFonts w:ascii="Calibri" w:hAnsi="Calibri" w:cs="Calibri"/>
          <w:color w:val="auto"/>
          <w:sz w:val="22"/>
          <w:szCs w:val="24"/>
        </w:rPr>
        <w:t xml:space="preserve"> </w:t>
      </w:r>
      <w:r w:rsidRPr="0095236A">
        <w:rPr>
          <w:rFonts w:ascii="Calibri" w:hAnsi="Calibri" w:cs="Calibri"/>
          <w:sz w:val="22"/>
          <w:szCs w:val="24"/>
        </w:rPr>
        <w:t xml:space="preserve">  </w:t>
      </w:r>
    </w:p>
    <w:p w14:paraId="64CC8DD9" w14:textId="77777777" w:rsidR="0074081A" w:rsidRPr="0095236A" w:rsidRDefault="008059BC" w:rsidP="0074081A">
      <w:pPr>
        <w:pStyle w:val="PlainText"/>
        <w:numPr>
          <w:ilvl w:val="0"/>
          <w:numId w:val="5"/>
        </w:numPr>
        <w:spacing w:line="276" w:lineRule="auto"/>
        <w:ind w:left="1080"/>
        <w:rPr>
          <w:rFonts w:ascii="Calibri" w:hAnsi="Calibri" w:cs="Calibri"/>
          <w:sz w:val="24"/>
          <w:szCs w:val="24"/>
        </w:rPr>
      </w:pPr>
      <w:hyperlink r:id="rId54" w:history="1">
        <w:r w:rsidR="0074081A" w:rsidRPr="0095236A">
          <w:rPr>
            <w:rStyle w:val="Hyperlink"/>
            <w:rFonts w:ascii="Calibri" w:hAnsi="Calibri" w:cs="Calibri"/>
            <w:b/>
            <w:sz w:val="24"/>
            <w:szCs w:val="24"/>
          </w:rPr>
          <w:t>Iran Contracting Act (ICA) of 2010</w:t>
        </w:r>
      </w:hyperlink>
      <w:r w:rsidR="0074081A" w:rsidRPr="0095236A">
        <w:rPr>
          <w:rFonts w:ascii="Calibri" w:hAnsi="Calibri" w:cs="Calibri"/>
          <w:sz w:val="24"/>
          <w:szCs w:val="24"/>
        </w:rPr>
        <w:t xml:space="preserve"> </w:t>
      </w:r>
    </w:p>
    <w:p w14:paraId="166ABABE" w14:textId="77777777" w:rsidR="0074081A" w:rsidRPr="0095236A" w:rsidRDefault="0074081A" w:rsidP="0074081A">
      <w:pPr>
        <w:pStyle w:val="PlainText"/>
        <w:spacing w:after="240" w:line="276" w:lineRule="auto"/>
        <w:ind w:left="1080"/>
        <w:rPr>
          <w:rFonts w:ascii="Calibri" w:hAnsi="Calibri" w:cs="Calibri"/>
          <w:sz w:val="24"/>
          <w:szCs w:val="24"/>
        </w:rPr>
      </w:pPr>
      <w:r w:rsidRPr="0095236A">
        <w:rPr>
          <w:rFonts w:ascii="Calibri" w:hAnsi="Calibri" w:cs="Calibri"/>
          <w:sz w:val="22"/>
          <w:szCs w:val="24"/>
        </w:rPr>
        <w:t>[</w:t>
      </w:r>
      <w:hyperlink r:id="rId55" w:history="1">
        <w:r w:rsidRPr="0095236A">
          <w:rPr>
            <w:rStyle w:val="Hyperlink"/>
            <w:rFonts w:ascii="Calibri" w:hAnsi="Calibri" w:cs="Calibri"/>
            <w:sz w:val="22"/>
            <w:szCs w:val="24"/>
          </w:rPr>
          <w:t>https://gsa.acgov.org/do-business-with-us/contracting-opportunities/policies-procedures/iran-contracting-act-of-2010-ica/</w:t>
        </w:r>
      </w:hyperlink>
      <w:r w:rsidRPr="0095236A">
        <w:rPr>
          <w:rFonts w:ascii="Calibri" w:hAnsi="Calibri" w:cs="Calibri"/>
          <w:sz w:val="22"/>
          <w:szCs w:val="24"/>
        </w:rPr>
        <w:t>]</w:t>
      </w:r>
    </w:p>
    <w:bookmarkStart w:id="83" w:name="_Hlk90302921"/>
    <w:p w14:paraId="178AB6A2" w14:textId="77777777" w:rsidR="0074081A" w:rsidRPr="0095236A" w:rsidRDefault="0074081A" w:rsidP="0074081A">
      <w:pPr>
        <w:pStyle w:val="PlainText"/>
        <w:numPr>
          <w:ilvl w:val="0"/>
          <w:numId w:val="5"/>
        </w:numPr>
        <w:spacing w:line="276" w:lineRule="auto"/>
        <w:ind w:left="1080"/>
        <w:rPr>
          <w:rFonts w:ascii="Calibri" w:hAnsi="Calibri" w:cs="Calibri"/>
          <w:sz w:val="24"/>
          <w:szCs w:val="24"/>
        </w:rPr>
      </w:pPr>
      <w:r w:rsidRPr="0095236A">
        <w:fldChar w:fldCharType="begin"/>
      </w:r>
      <w:r w:rsidRPr="0095236A">
        <w:instrText xml:space="preserve"> HYPERLINK "https://gsa.acgov.org/do-business-with-us/contracting-opportunities/policies-procedures/general-environmental-requirements/" </w:instrText>
      </w:r>
      <w:r w:rsidRPr="0095236A">
        <w:fldChar w:fldCharType="separate"/>
      </w:r>
      <w:r w:rsidRPr="0095236A">
        <w:rPr>
          <w:rStyle w:val="Hyperlink"/>
          <w:rFonts w:ascii="Calibri" w:hAnsi="Calibri" w:cs="Calibri"/>
          <w:b/>
          <w:sz w:val="24"/>
          <w:szCs w:val="24"/>
        </w:rPr>
        <w:t>General Environmental Requirements</w:t>
      </w:r>
      <w:r w:rsidRPr="0095236A">
        <w:rPr>
          <w:rStyle w:val="Hyperlink"/>
          <w:rFonts w:ascii="Calibri" w:hAnsi="Calibri" w:cs="Calibri"/>
          <w:b/>
          <w:sz w:val="24"/>
          <w:szCs w:val="24"/>
        </w:rPr>
        <w:fldChar w:fldCharType="end"/>
      </w:r>
      <w:r w:rsidRPr="0095236A">
        <w:rPr>
          <w:rFonts w:ascii="Calibri" w:hAnsi="Calibri" w:cs="Calibri"/>
          <w:sz w:val="24"/>
          <w:szCs w:val="24"/>
        </w:rPr>
        <w:t xml:space="preserve">  </w:t>
      </w:r>
    </w:p>
    <w:p w14:paraId="3F8D33C0" w14:textId="77777777" w:rsidR="0074081A" w:rsidRPr="0095236A" w:rsidRDefault="0074081A" w:rsidP="0074081A">
      <w:pPr>
        <w:pStyle w:val="PlainText"/>
        <w:spacing w:after="240" w:line="276" w:lineRule="auto"/>
        <w:ind w:left="1080"/>
        <w:rPr>
          <w:rFonts w:ascii="Calibri" w:hAnsi="Calibri" w:cs="Calibri"/>
          <w:sz w:val="24"/>
          <w:szCs w:val="24"/>
        </w:rPr>
      </w:pPr>
      <w:r w:rsidRPr="0095236A">
        <w:rPr>
          <w:rFonts w:ascii="Calibri" w:hAnsi="Calibri" w:cs="Calibri"/>
          <w:sz w:val="22"/>
          <w:szCs w:val="24"/>
        </w:rPr>
        <w:t>[</w:t>
      </w:r>
      <w:hyperlink r:id="rId56" w:history="1">
        <w:r w:rsidRPr="0095236A">
          <w:rPr>
            <w:rStyle w:val="Hyperlink"/>
            <w:rFonts w:ascii="Calibri" w:hAnsi="Calibri" w:cs="Calibri"/>
            <w:sz w:val="22"/>
            <w:szCs w:val="24"/>
          </w:rPr>
          <w:t>https://gsa.acgov.org/do-business-with-us/contracting-opportunities/policies-procedures/general-environmental-requirements/</w:t>
        </w:r>
      </w:hyperlink>
      <w:r w:rsidRPr="0095236A">
        <w:rPr>
          <w:rFonts w:ascii="Calibri" w:hAnsi="Calibri" w:cs="Calibri"/>
          <w:sz w:val="22"/>
          <w:szCs w:val="24"/>
        </w:rPr>
        <w:t>]</w:t>
      </w:r>
    </w:p>
    <w:bookmarkEnd w:id="83"/>
    <w:p w14:paraId="270730DB" w14:textId="77777777" w:rsidR="0074081A" w:rsidRPr="0095236A" w:rsidRDefault="0074081A" w:rsidP="0074081A">
      <w:pPr>
        <w:pStyle w:val="PlainText"/>
        <w:numPr>
          <w:ilvl w:val="0"/>
          <w:numId w:val="5"/>
        </w:numPr>
        <w:spacing w:line="276" w:lineRule="auto"/>
        <w:ind w:left="1080"/>
        <w:rPr>
          <w:rFonts w:ascii="Calibri" w:hAnsi="Calibri" w:cs="Calibri"/>
          <w:sz w:val="24"/>
          <w:szCs w:val="24"/>
          <w:u w:val="single"/>
        </w:rPr>
      </w:pPr>
      <w:r w:rsidRPr="0095236A">
        <w:fldChar w:fldCharType="begin"/>
      </w:r>
      <w:r w:rsidRPr="0095236A">
        <w:instrText xml:space="preserve"> HYPERLINK "https://gsa.acgov.org/do-business-with-us/contracting-opportunities/policies-procedures/general-requirements/" </w:instrText>
      </w:r>
      <w:r w:rsidRPr="0095236A">
        <w:fldChar w:fldCharType="separate"/>
      </w:r>
      <w:r w:rsidRPr="0095236A">
        <w:rPr>
          <w:rStyle w:val="Hyperlink"/>
          <w:rFonts w:ascii="Calibri" w:hAnsi="Calibri" w:cs="Calibri"/>
          <w:b/>
          <w:sz w:val="24"/>
          <w:szCs w:val="24"/>
        </w:rPr>
        <w:t>General Requirements</w:t>
      </w:r>
      <w:r w:rsidRPr="0095236A">
        <w:rPr>
          <w:rStyle w:val="Hyperlink"/>
          <w:rFonts w:ascii="Calibri" w:hAnsi="Calibri" w:cs="Calibri"/>
          <w:b/>
          <w:sz w:val="24"/>
          <w:szCs w:val="24"/>
        </w:rPr>
        <w:fldChar w:fldCharType="end"/>
      </w:r>
      <w:r w:rsidRPr="0095236A">
        <w:rPr>
          <w:rStyle w:val="Hyperlink"/>
          <w:rFonts w:ascii="Calibri" w:hAnsi="Calibri" w:cs="Calibri"/>
          <w:color w:val="auto"/>
          <w:sz w:val="24"/>
          <w:szCs w:val="24"/>
        </w:rPr>
        <w:t xml:space="preserve"> </w:t>
      </w:r>
      <w:r w:rsidRPr="0095236A">
        <w:rPr>
          <w:rFonts w:ascii="Calibri" w:hAnsi="Calibri" w:cs="Calibri"/>
          <w:sz w:val="24"/>
          <w:szCs w:val="24"/>
        </w:rPr>
        <w:t xml:space="preserve"> </w:t>
      </w:r>
    </w:p>
    <w:p w14:paraId="59EA0ECF" w14:textId="77777777" w:rsidR="0074081A" w:rsidRPr="0095236A" w:rsidRDefault="0074081A" w:rsidP="0074081A">
      <w:pPr>
        <w:pStyle w:val="PlainText"/>
        <w:spacing w:after="240" w:line="276" w:lineRule="auto"/>
        <w:ind w:left="1080"/>
        <w:rPr>
          <w:rFonts w:ascii="Calibri" w:hAnsi="Calibri" w:cs="Calibri"/>
          <w:sz w:val="22"/>
          <w:szCs w:val="24"/>
        </w:rPr>
      </w:pPr>
      <w:r w:rsidRPr="0095236A">
        <w:rPr>
          <w:rFonts w:ascii="Calibri" w:hAnsi="Calibri" w:cs="Calibri"/>
          <w:sz w:val="22"/>
          <w:szCs w:val="24"/>
        </w:rPr>
        <w:t>[</w:t>
      </w:r>
      <w:hyperlink r:id="rId57" w:history="1">
        <w:r w:rsidRPr="0095236A">
          <w:rPr>
            <w:rStyle w:val="Hyperlink"/>
            <w:rFonts w:ascii="Calibri" w:hAnsi="Calibri" w:cs="Calibri"/>
            <w:sz w:val="22"/>
            <w:szCs w:val="24"/>
          </w:rPr>
          <w:t>https://gsa.acgov.org/do-business-with-us/contracting-opportunities/policies-procedures/general-requirements/</w:t>
        </w:r>
      </w:hyperlink>
      <w:r w:rsidRPr="0095236A">
        <w:rPr>
          <w:rFonts w:ascii="Calibri" w:hAnsi="Calibri" w:cs="Calibri"/>
          <w:sz w:val="22"/>
          <w:szCs w:val="24"/>
        </w:rPr>
        <w:t>]</w:t>
      </w:r>
    </w:p>
    <w:p w14:paraId="0346FF75" w14:textId="77777777" w:rsidR="0074081A" w:rsidRPr="0095236A" w:rsidRDefault="0074081A" w:rsidP="0074081A">
      <w:pPr>
        <w:pStyle w:val="PlainText"/>
        <w:numPr>
          <w:ilvl w:val="0"/>
          <w:numId w:val="5"/>
        </w:numPr>
        <w:ind w:left="1080"/>
        <w:rPr>
          <w:rStyle w:val="Hyperlink"/>
          <w:rFonts w:ascii="Calibri" w:hAnsi="Calibri" w:cs="Calibri"/>
          <w:sz w:val="24"/>
          <w:szCs w:val="24"/>
        </w:rPr>
      </w:pPr>
      <w:r w:rsidRPr="0095236A">
        <w:rPr>
          <w:rFonts w:ascii="Calibri" w:hAnsi="Calibri" w:cs="Calibri"/>
          <w:b/>
          <w:color w:val="0000FF"/>
          <w:sz w:val="24"/>
          <w:szCs w:val="24"/>
          <w:u w:val="single"/>
        </w:rPr>
        <w:t>Proprietary and Confidential Information</w:t>
      </w:r>
    </w:p>
    <w:p w14:paraId="55C2E054" w14:textId="77777777" w:rsidR="0074081A" w:rsidRPr="0095236A" w:rsidRDefault="0074081A" w:rsidP="0074081A">
      <w:pPr>
        <w:pStyle w:val="PlainText"/>
        <w:spacing w:after="240" w:line="276" w:lineRule="auto"/>
        <w:ind w:left="1080"/>
        <w:rPr>
          <w:rFonts w:ascii="Calibri" w:hAnsi="Calibri" w:cs="Calibri"/>
          <w:sz w:val="22"/>
          <w:szCs w:val="24"/>
          <w:u w:val="single"/>
        </w:rPr>
      </w:pPr>
      <w:r w:rsidRPr="0095236A">
        <w:rPr>
          <w:rFonts w:ascii="Calibri" w:hAnsi="Calibri" w:cs="Calibri"/>
          <w:color w:val="0000FF"/>
          <w:sz w:val="24"/>
          <w:szCs w:val="24"/>
        </w:rPr>
        <w:t>[http://www.acgov.org/gsa/departments/purchasing/policy/proprietary.htm]</w:t>
      </w:r>
    </w:p>
    <w:p w14:paraId="3024D288"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95236A">
        <w:rPr>
          <w:rFonts w:ascii="Calibri" w:hAnsi="Calibri"/>
          <w:sz w:val="24"/>
        </w:rPr>
        <w:t>RFP</w:t>
      </w:r>
      <w:r w:rsidRPr="0095236A">
        <w:rPr>
          <w:rFonts w:ascii="Calibri" w:hAnsi="Calibri" w:cs="Calibri"/>
          <w:sz w:val="24"/>
          <w:szCs w:val="24"/>
        </w:rPr>
        <w:t>.</w:t>
      </w:r>
    </w:p>
    <w:p w14:paraId="0FAD77FC"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0CE0CA74"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Patent indemnity:  Vendors who do business with the County shall hold the County of Alameda, its officers, agents and employees, harmless from liability of any nature or kind, including cost and expenses, for infringement or use of any patent, copyright or other proprietary right, secret process, patented or unpatented invention, article or appliance furnished or used in connection with the contract or purchase order.</w:t>
      </w:r>
    </w:p>
    <w:p w14:paraId="26C377B1" w14:textId="77777777" w:rsidR="0074081A" w:rsidRPr="0095236A" w:rsidRDefault="0074081A" w:rsidP="0074081A">
      <w:pPr>
        <w:tabs>
          <w:tab w:val="left" w:pos="-1080"/>
          <w:tab w:val="left" w:pos="-720"/>
        </w:tabs>
        <w:spacing w:after="240"/>
        <w:rPr>
          <w:rFonts w:ascii="Calibri" w:hAnsi="Calibri" w:cs="Calibri"/>
          <w:szCs w:val="26"/>
        </w:rPr>
      </w:pPr>
    </w:p>
    <w:p w14:paraId="33D399F1" w14:textId="77777777" w:rsidR="0074081A" w:rsidRPr="0095236A" w:rsidRDefault="0074081A" w:rsidP="0074081A">
      <w:pPr>
        <w:pStyle w:val="PlainText"/>
        <w:tabs>
          <w:tab w:val="right" w:pos="5040"/>
          <w:tab w:val="left" w:pos="5220"/>
          <w:tab w:val="right" w:pos="10620"/>
        </w:tabs>
        <w:rPr>
          <w:rFonts w:ascii="Calibri" w:hAnsi="Calibri" w:cs="Calibri"/>
        </w:rPr>
      </w:pPr>
    </w:p>
    <w:p w14:paraId="57C587D1" w14:textId="77777777" w:rsidR="0074081A" w:rsidRPr="0095236A" w:rsidRDefault="0074081A" w:rsidP="0074081A">
      <w:pPr>
        <w:pStyle w:val="PlainText"/>
        <w:tabs>
          <w:tab w:val="right" w:pos="5040"/>
          <w:tab w:val="left" w:pos="5220"/>
          <w:tab w:val="right" w:pos="10620"/>
        </w:tabs>
        <w:rPr>
          <w:rFonts w:ascii="Calibri" w:hAnsi="Calibri" w:cs="Calibri"/>
        </w:rPr>
      </w:pPr>
    </w:p>
    <w:p w14:paraId="4FF851E3" w14:textId="77777777" w:rsidR="0074081A" w:rsidRPr="0095236A" w:rsidRDefault="0074081A" w:rsidP="0074081A">
      <w:pPr>
        <w:pStyle w:val="PlainText"/>
        <w:tabs>
          <w:tab w:val="right" w:pos="5040"/>
          <w:tab w:val="left" w:pos="5220"/>
          <w:tab w:val="right" w:pos="10620"/>
        </w:tabs>
        <w:rPr>
          <w:rFonts w:ascii="Calibri" w:hAnsi="Calibri" w:cs="Calibri"/>
        </w:rPr>
      </w:pPr>
    </w:p>
    <w:p w14:paraId="046A6010" w14:textId="77777777" w:rsidR="0074081A" w:rsidRPr="0095236A" w:rsidRDefault="0074081A" w:rsidP="0074081A">
      <w:pPr>
        <w:pStyle w:val="PlainText"/>
        <w:tabs>
          <w:tab w:val="right" w:pos="10620"/>
        </w:tabs>
        <w:rPr>
          <w:rFonts w:ascii="Calibri" w:hAnsi="Calibri" w:cs="Calibri"/>
          <w:b/>
        </w:rPr>
      </w:pPr>
    </w:p>
    <w:p w14:paraId="7FF3FD2E" w14:textId="77777777" w:rsidR="0074081A" w:rsidRPr="0095236A" w:rsidRDefault="0074081A" w:rsidP="0074081A">
      <w:pPr>
        <w:pStyle w:val="PlainText"/>
        <w:tabs>
          <w:tab w:val="right" w:pos="10620"/>
        </w:tabs>
        <w:rPr>
          <w:rFonts w:ascii="Calibri" w:hAnsi="Calibri" w:cs="Calibri"/>
          <w:b/>
          <w:sz w:val="26"/>
          <w:szCs w:val="26"/>
        </w:rPr>
      </w:pPr>
      <w:r w:rsidRPr="0095236A">
        <w:rPr>
          <w:rFonts w:ascii="Calibri" w:hAnsi="Calibri" w:cs="Calibri"/>
          <w:b/>
          <w:sz w:val="26"/>
          <w:szCs w:val="26"/>
        </w:rPr>
        <w:t xml:space="preserve">SIGNATURE: </w:t>
      </w:r>
      <w:r w:rsidRPr="0095236A">
        <w:rPr>
          <w:rFonts w:ascii="Calibri" w:hAnsi="Calibri" w:cs="Calibri"/>
          <w:color w:val="0000FF"/>
          <w:spacing w:val="-3"/>
          <w:sz w:val="36"/>
          <w:szCs w:val="36"/>
        </w:rPr>
        <w:sym w:font="Wingdings" w:char="F03F"/>
      </w:r>
      <w:r w:rsidRPr="0095236A">
        <w:rPr>
          <w:rFonts w:ascii="Calibri" w:hAnsi="Calibri" w:cs="Calibri"/>
          <w:b/>
          <w:sz w:val="26"/>
          <w:szCs w:val="26"/>
          <w:u w:val="single"/>
        </w:rPr>
        <w:tab/>
      </w:r>
    </w:p>
    <w:p w14:paraId="4E44D6D4" w14:textId="77777777" w:rsidR="0074081A" w:rsidRPr="0095236A" w:rsidRDefault="0074081A" w:rsidP="0074081A">
      <w:pPr>
        <w:pStyle w:val="PlainText"/>
        <w:tabs>
          <w:tab w:val="right" w:pos="10620"/>
        </w:tabs>
        <w:rPr>
          <w:rFonts w:ascii="Calibri" w:hAnsi="Calibri" w:cs="Calibri"/>
          <w:sz w:val="26"/>
          <w:szCs w:val="26"/>
        </w:rPr>
      </w:pPr>
    </w:p>
    <w:p w14:paraId="41F26C71" w14:textId="77777777" w:rsidR="0074081A" w:rsidRPr="0095236A" w:rsidRDefault="0074081A" w:rsidP="0074081A">
      <w:pPr>
        <w:pStyle w:val="PlainText"/>
        <w:tabs>
          <w:tab w:val="right" w:pos="10620"/>
        </w:tabs>
        <w:rPr>
          <w:rFonts w:ascii="Calibri" w:hAnsi="Calibri" w:cs="Calibri"/>
          <w:sz w:val="26"/>
          <w:szCs w:val="26"/>
        </w:rPr>
      </w:pPr>
      <w:r w:rsidRPr="0095236A">
        <w:rPr>
          <w:rFonts w:ascii="Calibri" w:hAnsi="Calibri" w:cs="Calibri"/>
          <w:sz w:val="26"/>
          <w:szCs w:val="26"/>
        </w:rPr>
        <w:t xml:space="preserve">Name/Title of Authorized Signer: </w:t>
      </w:r>
      <w:r w:rsidRPr="0095236A">
        <w:rPr>
          <w:rFonts w:ascii="Calibri" w:hAnsi="Calibri" w:cs="Calibri"/>
          <w:b/>
          <w:sz w:val="26"/>
          <w:szCs w:val="26"/>
          <w:u w:val="single"/>
        </w:rPr>
        <w:fldChar w:fldCharType="begin">
          <w:ffData>
            <w:name w:val="Text50"/>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0C36F456" w14:textId="77777777" w:rsidR="0074081A" w:rsidRPr="0095236A" w:rsidRDefault="0074081A" w:rsidP="0074081A">
      <w:pPr>
        <w:pStyle w:val="PlainText"/>
        <w:tabs>
          <w:tab w:val="right" w:pos="5040"/>
          <w:tab w:val="left" w:pos="5220"/>
          <w:tab w:val="right" w:pos="10620"/>
        </w:tabs>
        <w:rPr>
          <w:rFonts w:ascii="Calibri" w:hAnsi="Calibri" w:cs="Calibri"/>
          <w:sz w:val="26"/>
          <w:szCs w:val="26"/>
        </w:rPr>
      </w:pPr>
    </w:p>
    <w:p w14:paraId="33482D15" w14:textId="77777777" w:rsidR="0074081A" w:rsidRPr="0095236A" w:rsidRDefault="0074081A" w:rsidP="0074081A">
      <w:pPr>
        <w:pStyle w:val="PlainText"/>
        <w:tabs>
          <w:tab w:val="right" w:pos="2880"/>
          <w:tab w:val="left" w:pos="2970"/>
          <w:tab w:val="right" w:pos="8640"/>
          <w:tab w:val="left" w:pos="8730"/>
          <w:tab w:val="right" w:pos="10620"/>
        </w:tabs>
        <w:rPr>
          <w:rFonts w:ascii="Calibri" w:hAnsi="Calibri" w:cs="Calibri"/>
          <w:sz w:val="28"/>
          <w:szCs w:val="28"/>
        </w:rPr>
      </w:pPr>
      <w:r w:rsidRPr="0095236A">
        <w:rPr>
          <w:rFonts w:ascii="Calibri" w:hAnsi="Calibri" w:cs="Calibri"/>
          <w:sz w:val="26"/>
          <w:szCs w:val="26"/>
        </w:rPr>
        <w:t xml:space="preserve">Dated this </w:t>
      </w:r>
      <w:r w:rsidRPr="0095236A">
        <w:rPr>
          <w:rFonts w:ascii="Calibri" w:hAnsi="Calibri" w:cs="Calibri"/>
          <w:b/>
          <w:sz w:val="26"/>
          <w:szCs w:val="26"/>
          <w:u w:val="single"/>
        </w:rPr>
        <w:fldChar w:fldCharType="begin">
          <w:ffData>
            <w:name w:val="Text38"/>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t xml:space="preserve">day of </w:t>
      </w:r>
      <w:r w:rsidRPr="0095236A">
        <w:rPr>
          <w:rFonts w:ascii="Calibri" w:hAnsi="Calibri" w:cs="Calibri"/>
          <w:b/>
          <w:sz w:val="26"/>
          <w:szCs w:val="26"/>
          <w:u w:val="single"/>
        </w:rPr>
        <w:fldChar w:fldCharType="begin">
          <w:ffData>
            <w:name w:val="Text38"/>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t>20</w:t>
      </w:r>
      <w:r w:rsidRPr="0095236A">
        <w:rPr>
          <w:rFonts w:ascii="Calibri" w:hAnsi="Calibri" w:cs="Calibri"/>
          <w:b/>
          <w:sz w:val="26"/>
          <w:szCs w:val="26"/>
          <w:u w:val="single"/>
        </w:rPr>
        <w:fldChar w:fldCharType="begin">
          <w:ffData>
            <w:name w:val="Text38"/>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2B54B299" w14:textId="77777777" w:rsidR="00707349" w:rsidRDefault="0074081A" w:rsidP="0074081A">
      <w:pPr>
        <w:spacing w:before="39"/>
        <w:ind w:left="720" w:right="940"/>
        <w:jc w:val="center"/>
      </w:pPr>
      <w:r w:rsidRPr="0095236A">
        <w:br w:type="page"/>
      </w:r>
      <w:r w:rsidR="00707349" w:rsidRPr="0095236A">
        <w:rPr>
          <w:rFonts w:ascii="Calibri" w:eastAsia="Calibri" w:hAnsi="Calibri" w:cs="Calibri"/>
          <w:b/>
          <w:bCs/>
          <w:sz w:val="28"/>
          <w:szCs w:val="28"/>
        </w:rPr>
        <w:t>R</w:t>
      </w:r>
      <w:r w:rsidR="00707349" w:rsidRPr="0095236A">
        <w:rPr>
          <w:rFonts w:ascii="Calibri" w:eastAsia="Calibri" w:hAnsi="Calibri" w:cs="Calibri"/>
          <w:b/>
          <w:bCs/>
          <w:spacing w:val="1"/>
          <w:sz w:val="28"/>
          <w:szCs w:val="28"/>
        </w:rPr>
        <w:t>F</w:t>
      </w:r>
      <w:r w:rsidR="00707349" w:rsidRPr="0095236A">
        <w:rPr>
          <w:rFonts w:ascii="Calibri" w:eastAsia="Calibri" w:hAnsi="Calibri" w:cs="Calibri"/>
          <w:b/>
          <w:bCs/>
          <w:sz w:val="28"/>
          <w:szCs w:val="28"/>
        </w:rPr>
        <w:t>P</w:t>
      </w:r>
      <w:r w:rsidR="00707349" w:rsidRPr="0095236A">
        <w:rPr>
          <w:rFonts w:ascii="Calibri" w:eastAsia="Calibri" w:hAnsi="Calibri" w:cs="Calibri"/>
          <w:b/>
          <w:bCs/>
          <w:spacing w:val="-2"/>
          <w:sz w:val="28"/>
          <w:szCs w:val="28"/>
        </w:rPr>
        <w:t xml:space="preserve"> </w:t>
      </w:r>
      <w:r w:rsidR="00707349" w:rsidRPr="00707349">
        <w:rPr>
          <w:rFonts w:ascii="Calibri" w:eastAsia="Calibri" w:hAnsi="Calibri" w:cs="Calibri"/>
          <w:b/>
          <w:bCs/>
          <w:spacing w:val="-2"/>
          <w:sz w:val="28"/>
          <w:szCs w:val="28"/>
        </w:rPr>
        <w:t xml:space="preserve">No. </w:t>
      </w:r>
      <w:r w:rsidR="00707349" w:rsidRPr="00707349">
        <w:rPr>
          <w:rFonts w:ascii="Calibri" w:eastAsia="Calibri" w:hAnsi="Calibri" w:cs="Calibri"/>
          <w:b/>
          <w:bCs/>
          <w:sz w:val="28"/>
          <w:szCs w:val="28"/>
        </w:rPr>
        <w:t>HICAP</w:t>
      </w:r>
      <w:r w:rsidR="00707349" w:rsidRPr="00707349">
        <w:rPr>
          <w:rFonts w:eastAsia="Calibri"/>
          <w:b/>
          <w:bCs/>
        </w:rPr>
        <w:t>-</w:t>
      </w:r>
      <w:r w:rsidR="00707349" w:rsidRPr="0095236A">
        <w:rPr>
          <w:rFonts w:ascii="Calibri" w:eastAsia="Calibri" w:hAnsi="Calibri" w:cs="Calibri"/>
          <w:b/>
          <w:bCs/>
          <w:spacing w:val="-1"/>
          <w:sz w:val="28"/>
          <w:szCs w:val="28"/>
        </w:rPr>
        <w:t>2022</w:t>
      </w:r>
      <w:r w:rsidR="00707349" w:rsidRPr="0095236A">
        <w:rPr>
          <w:rFonts w:ascii="Calibri" w:eastAsia="Calibri" w:hAnsi="Calibri" w:cs="Calibri"/>
          <w:b/>
          <w:bCs/>
          <w:spacing w:val="-2"/>
          <w:sz w:val="28"/>
          <w:szCs w:val="28"/>
        </w:rPr>
        <w:t xml:space="preserve"> HEALTH INSURANCE COUNSELING AND ADVOCACY PROGRAM</w:t>
      </w:r>
      <w:r w:rsidR="00707349" w:rsidRPr="0095236A">
        <w:t xml:space="preserve"> </w:t>
      </w:r>
    </w:p>
    <w:p w14:paraId="6E1D373D" w14:textId="21A70CE0" w:rsidR="0074081A" w:rsidRPr="00707349" w:rsidRDefault="0074081A" w:rsidP="00707349">
      <w:pPr>
        <w:spacing w:before="39"/>
        <w:ind w:left="720" w:right="940"/>
        <w:jc w:val="center"/>
        <w:rPr>
          <w:rFonts w:ascii="Calibri" w:eastAsia="Calibri" w:hAnsi="Calibri" w:cs="Calibri"/>
          <w:b/>
          <w:bCs/>
          <w:sz w:val="28"/>
          <w:szCs w:val="28"/>
        </w:rPr>
      </w:pPr>
      <w:r w:rsidRPr="0095236A">
        <w:rPr>
          <w:noProof/>
          <w:sz w:val="28"/>
          <w:szCs w:val="28"/>
        </w:rPr>
        <mc:AlternateContent>
          <mc:Choice Requires="wpg">
            <w:drawing>
              <wp:anchor distT="0" distB="0" distL="114300" distR="114300" simplePos="0" relativeHeight="251785216" behindDoc="1" locked="0" layoutInCell="1" allowOverlap="1" wp14:anchorId="0B1706C8" wp14:editId="0D6BD890">
                <wp:simplePos x="0" y="0"/>
                <wp:positionH relativeFrom="page">
                  <wp:posOffset>295275</wp:posOffset>
                </wp:positionH>
                <wp:positionV relativeFrom="page">
                  <wp:posOffset>304165</wp:posOffset>
                </wp:positionV>
                <wp:extent cx="7183755" cy="9451340"/>
                <wp:effectExtent l="0" t="0" r="0" b="0"/>
                <wp:wrapNone/>
                <wp:docPr id="22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27" name="Group 183"/>
                        <wpg:cNvGrpSpPr>
                          <a:grpSpLocks/>
                        </wpg:cNvGrpSpPr>
                        <wpg:grpSpPr bwMode="auto">
                          <a:xfrm>
                            <a:off x="480" y="494"/>
                            <a:ext cx="11282" cy="2"/>
                            <a:chOff x="480" y="494"/>
                            <a:chExt cx="11282" cy="2"/>
                          </a:xfrm>
                        </wpg:grpSpPr>
                        <wps:wsp>
                          <wps:cNvPr id="228"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29" name="Group 181"/>
                        <wpg:cNvGrpSpPr>
                          <a:grpSpLocks/>
                        </wpg:cNvGrpSpPr>
                        <wpg:grpSpPr bwMode="auto">
                          <a:xfrm>
                            <a:off x="494" y="509"/>
                            <a:ext cx="2" cy="14825"/>
                            <a:chOff x="494" y="509"/>
                            <a:chExt cx="2" cy="14825"/>
                          </a:xfrm>
                        </wpg:grpSpPr>
                        <wps:wsp>
                          <wps:cNvPr id="230"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31" name="Group 179"/>
                        <wpg:cNvGrpSpPr>
                          <a:grpSpLocks/>
                        </wpg:cNvGrpSpPr>
                        <wpg:grpSpPr bwMode="auto">
                          <a:xfrm>
                            <a:off x="11748" y="509"/>
                            <a:ext cx="2" cy="14825"/>
                            <a:chOff x="11748" y="509"/>
                            <a:chExt cx="2" cy="14825"/>
                          </a:xfrm>
                        </wpg:grpSpPr>
                        <wps:wsp>
                          <wps:cNvPr id="232"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33" name="Group 177"/>
                        <wpg:cNvGrpSpPr>
                          <a:grpSpLocks/>
                        </wpg:cNvGrpSpPr>
                        <wpg:grpSpPr bwMode="auto">
                          <a:xfrm>
                            <a:off x="480" y="15348"/>
                            <a:ext cx="11282" cy="2"/>
                            <a:chOff x="480" y="15348"/>
                            <a:chExt cx="11282" cy="2"/>
                          </a:xfrm>
                        </wpg:grpSpPr>
                        <wps:wsp>
                          <wps:cNvPr id="234"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57D2A3" id="Group 176" o:spid="_x0000_s1026" style="position:absolute;margin-left:23.25pt;margin-top:23.95pt;width:565.65pt;height:744.2pt;z-index:-25153126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Fq97zxqBAAApRcAAA4AAAAAAAAAAAAAAAAA&#10;LgIAAGRycy9lMm9Eb2MueG1sUEsBAi0AFAAGAAgAAAAhAPkwFFHhAAAACwEAAA8AAAAAAAAAAAAA&#10;AAAAxAYAAGRycy9kb3ducmV2LnhtbFBLBQYAAAAABAAEAPMAAADSBw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r w:rsidRPr="0095236A">
        <w:rPr>
          <w:rFonts w:ascii="Calibri" w:eastAsia="Calibri" w:hAnsi="Calibri" w:cs="Calibri"/>
          <w:b/>
          <w:bCs/>
          <w:sz w:val="28"/>
          <w:szCs w:val="28"/>
        </w:rPr>
        <w:t>REQ</w:t>
      </w:r>
      <w:r w:rsidRPr="0095236A">
        <w:rPr>
          <w:rFonts w:ascii="Calibri" w:eastAsia="Calibri" w:hAnsi="Calibri" w:cs="Calibri"/>
          <w:b/>
          <w:bCs/>
          <w:spacing w:val="-1"/>
          <w:sz w:val="28"/>
          <w:szCs w:val="28"/>
        </w:rPr>
        <w:t>U</w:t>
      </w:r>
      <w:r w:rsidRPr="0095236A">
        <w:rPr>
          <w:rFonts w:ascii="Calibri" w:eastAsia="Calibri" w:hAnsi="Calibri" w:cs="Calibri"/>
          <w:b/>
          <w:bCs/>
          <w:sz w:val="28"/>
          <w:szCs w:val="28"/>
        </w:rPr>
        <w:t>IRED</w:t>
      </w:r>
      <w:r w:rsidRPr="0095236A">
        <w:rPr>
          <w:rFonts w:ascii="Calibri" w:eastAsia="Calibri" w:hAnsi="Calibri" w:cs="Calibri"/>
          <w:b/>
          <w:bCs/>
          <w:spacing w:val="-1"/>
          <w:sz w:val="28"/>
          <w:szCs w:val="28"/>
        </w:rPr>
        <w:t xml:space="preserve"> </w:t>
      </w:r>
      <w:r w:rsidRPr="0095236A">
        <w:rPr>
          <w:rFonts w:ascii="Calibri" w:eastAsia="Calibri" w:hAnsi="Calibri" w:cs="Calibri"/>
          <w:b/>
          <w:bCs/>
          <w:sz w:val="28"/>
          <w:szCs w:val="28"/>
        </w:rPr>
        <w:t>DOCU</w:t>
      </w:r>
      <w:r w:rsidRPr="0095236A">
        <w:rPr>
          <w:rFonts w:ascii="Calibri" w:eastAsia="Calibri" w:hAnsi="Calibri" w:cs="Calibri"/>
          <w:b/>
          <w:bCs/>
          <w:spacing w:val="-1"/>
          <w:sz w:val="28"/>
          <w:szCs w:val="28"/>
        </w:rPr>
        <w:t>M</w:t>
      </w:r>
      <w:r w:rsidRPr="0095236A">
        <w:rPr>
          <w:rFonts w:ascii="Calibri" w:eastAsia="Calibri" w:hAnsi="Calibri" w:cs="Calibri"/>
          <w:b/>
          <w:bCs/>
          <w:spacing w:val="-2"/>
          <w:sz w:val="28"/>
          <w:szCs w:val="28"/>
        </w:rPr>
        <w:t>E</w:t>
      </w:r>
      <w:r w:rsidRPr="0095236A">
        <w:rPr>
          <w:rFonts w:ascii="Calibri" w:eastAsia="Calibri" w:hAnsi="Calibri" w:cs="Calibri"/>
          <w:b/>
          <w:bCs/>
          <w:sz w:val="28"/>
          <w:szCs w:val="28"/>
        </w:rPr>
        <w:t>NTATION</w:t>
      </w:r>
      <w:r w:rsidRPr="0095236A">
        <w:rPr>
          <w:rFonts w:ascii="Calibri" w:eastAsia="Calibri" w:hAnsi="Calibri" w:cs="Calibri"/>
          <w:b/>
          <w:bCs/>
          <w:spacing w:val="-1"/>
          <w:sz w:val="28"/>
          <w:szCs w:val="28"/>
        </w:rPr>
        <w:t xml:space="preserve"> </w:t>
      </w:r>
      <w:r w:rsidRPr="0095236A">
        <w:rPr>
          <w:rFonts w:ascii="Calibri" w:eastAsia="Calibri" w:hAnsi="Calibri" w:cs="Calibri"/>
          <w:b/>
          <w:bCs/>
          <w:sz w:val="28"/>
          <w:szCs w:val="28"/>
        </w:rPr>
        <w:t>A</w:t>
      </w:r>
      <w:r w:rsidRPr="0095236A">
        <w:rPr>
          <w:rFonts w:ascii="Calibri" w:eastAsia="Calibri" w:hAnsi="Calibri" w:cs="Calibri"/>
          <w:b/>
          <w:bCs/>
          <w:spacing w:val="-2"/>
          <w:sz w:val="28"/>
          <w:szCs w:val="28"/>
        </w:rPr>
        <w:t>N</w:t>
      </w:r>
      <w:r w:rsidRPr="0095236A">
        <w:rPr>
          <w:rFonts w:ascii="Calibri" w:eastAsia="Calibri" w:hAnsi="Calibri" w:cs="Calibri"/>
          <w:b/>
          <w:bCs/>
          <w:sz w:val="28"/>
          <w:szCs w:val="28"/>
        </w:rPr>
        <w:t xml:space="preserve">D </w:t>
      </w:r>
      <w:r w:rsidRPr="0095236A">
        <w:rPr>
          <w:rFonts w:ascii="Calibri" w:eastAsia="Calibri" w:hAnsi="Calibri" w:cs="Calibri"/>
          <w:b/>
          <w:bCs/>
          <w:spacing w:val="-1"/>
          <w:sz w:val="28"/>
          <w:szCs w:val="28"/>
        </w:rPr>
        <w:t>SU</w:t>
      </w:r>
      <w:r w:rsidRPr="0095236A">
        <w:rPr>
          <w:rFonts w:ascii="Calibri" w:eastAsia="Calibri" w:hAnsi="Calibri" w:cs="Calibri"/>
          <w:b/>
          <w:bCs/>
          <w:spacing w:val="1"/>
          <w:sz w:val="28"/>
          <w:szCs w:val="28"/>
        </w:rPr>
        <w:t>B</w:t>
      </w:r>
      <w:r w:rsidRPr="0095236A">
        <w:rPr>
          <w:rFonts w:ascii="Calibri" w:eastAsia="Calibri" w:hAnsi="Calibri" w:cs="Calibri"/>
          <w:b/>
          <w:bCs/>
          <w:sz w:val="28"/>
          <w:szCs w:val="28"/>
        </w:rPr>
        <w:t>M</w:t>
      </w:r>
      <w:r w:rsidRPr="0095236A">
        <w:rPr>
          <w:rFonts w:ascii="Calibri" w:eastAsia="Calibri" w:hAnsi="Calibri" w:cs="Calibri"/>
          <w:b/>
          <w:bCs/>
          <w:spacing w:val="-1"/>
          <w:sz w:val="28"/>
          <w:szCs w:val="28"/>
        </w:rPr>
        <w:t>I</w:t>
      </w:r>
      <w:r w:rsidRPr="0095236A">
        <w:rPr>
          <w:rFonts w:ascii="Calibri" w:eastAsia="Calibri" w:hAnsi="Calibri" w:cs="Calibri"/>
          <w:b/>
          <w:bCs/>
          <w:sz w:val="28"/>
          <w:szCs w:val="28"/>
        </w:rPr>
        <w:t>TTALS</w:t>
      </w:r>
      <w:r w:rsidR="00707349">
        <w:rPr>
          <w:rFonts w:ascii="Calibri" w:eastAsia="Calibri" w:hAnsi="Calibri" w:cs="Calibri"/>
          <w:b/>
          <w:bCs/>
          <w:sz w:val="28"/>
          <w:szCs w:val="28"/>
        </w:rPr>
        <w:t xml:space="preserve"> </w:t>
      </w:r>
      <w:r w:rsidRPr="0095236A">
        <w:rPr>
          <w:rFonts w:ascii="Calibri" w:eastAsia="Calibri" w:hAnsi="Calibri" w:cs="Calibri"/>
          <w:b/>
          <w:bCs/>
          <w:spacing w:val="-2"/>
          <w:sz w:val="28"/>
          <w:szCs w:val="28"/>
        </w:rPr>
        <w:t>PROPOSAL CHECKLIST</w:t>
      </w:r>
    </w:p>
    <w:p w14:paraId="71DD1C5D" w14:textId="77777777" w:rsidR="0074081A" w:rsidRPr="0095236A" w:rsidRDefault="0074081A" w:rsidP="0074081A">
      <w:pPr>
        <w:spacing w:before="11" w:line="240" w:lineRule="exact"/>
        <w:rPr>
          <w:sz w:val="24"/>
          <w:szCs w:val="24"/>
        </w:rPr>
      </w:pPr>
    </w:p>
    <w:p w14:paraId="4A9609B4" w14:textId="77777777" w:rsidR="0074081A" w:rsidRPr="0095236A" w:rsidRDefault="0074081A" w:rsidP="0074081A">
      <w:pPr>
        <w:spacing w:line="241" w:lineRule="auto"/>
        <w:ind w:left="100" w:right="390"/>
        <w:rPr>
          <w:rFonts w:ascii="Calibri" w:eastAsia="Calibri" w:hAnsi="Calibri" w:cs="Calibri"/>
          <w:sz w:val="24"/>
          <w:szCs w:val="24"/>
        </w:rPr>
      </w:pPr>
      <w:r w:rsidRPr="0095236A">
        <w:rPr>
          <w:rFonts w:ascii="Calibri" w:eastAsia="Calibri" w:hAnsi="Calibri" w:cs="Calibri"/>
          <w:sz w:val="24"/>
          <w:szCs w:val="24"/>
        </w:rPr>
        <w:t>B</w:t>
      </w:r>
      <w:r w:rsidRPr="0095236A">
        <w:rPr>
          <w:rFonts w:ascii="Calibri" w:eastAsia="Calibri" w:hAnsi="Calibri" w:cs="Calibri"/>
          <w:spacing w:val="1"/>
          <w:sz w:val="24"/>
          <w:szCs w:val="24"/>
        </w:rPr>
        <w:t>i</w:t>
      </w:r>
      <w:r w:rsidRPr="0095236A">
        <w:rPr>
          <w:rFonts w:ascii="Calibri" w:eastAsia="Calibri" w:hAnsi="Calibri" w:cs="Calibri"/>
          <w:sz w:val="24"/>
          <w:szCs w:val="24"/>
        </w:rPr>
        <w:t>d</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shall</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ov</w:t>
      </w:r>
      <w:r w:rsidRPr="0095236A">
        <w:rPr>
          <w:rFonts w:ascii="Calibri" w:eastAsia="Calibri" w:hAnsi="Calibri" w:cs="Calibri"/>
          <w:spacing w:val="1"/>
          <w:sz w:val="24"/>
          <w:szCs w:val="24"/>
        </w:rPr>
        <w:t>i</w:t>
      </w:r>
      <w:r w:rsidRPr="0095236A">
        <w:rPr>
          <w:rFonts w:ascii="Calibri" w:eastAsia="Calibri" w:hAnsi="Calibri" w:cs="Calibri"/>
          <w:sz w:val="24"/>
          <w:szCs w:val="24"/>
        </w:rPr>
        <w:t>de</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l</w:t>
      </w:r>
      <w:r w:rsidRPr="0095236A">
        <w:rPr>
          <w:rFonts w:ascii="Calibri" w:eastAsia="Calibri" w:hAnsi="Calibri" w:cs="Calibri"/>
          <w:sz w:val="24"/>
          <w:szCs w:val="24"/>
        </w:rPr>
        <w:t>l</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the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d</w:t>
      </w:r>
      <w:r w:rsidRPr="0095236A">
        <w:rPr>
          <w:rFonts w:ascii="Calibri" w:eastAsia="Calibri" w:hAnsi="Calibri" w:cs="Calibri"/>
          <w:spacing w:val="1"/>
          <w:sz w:val="24"/>
          <w:szCs w:val="24"/>
        </w:rPr>
        <w:t>o</w:t>
      </w:r>
      <w:r w:rsidRPr="0095236A">
        <w:rPr>
          <w:rFonts w:ascii="Calibri" w:eastAsia="Calibri" w:hAnsi="Calibri" w:cs="Calibri"/>
          <w:sz w:val="24"/>
          <w:szCs w:val="24"/>
        </w:rPr>
        <w:t>c</w:t>
      </w:r>
      <w:r w:rsidRPr="0095236A">
        <w:rPr>
          <w:rFonts w:ascii="Calibri" w:eastAsia="Calibri" w:hAnsi="Calibri" w:cs="Calibri"/>
          <w:spacing w:val="1"/>
          <w:sz w:val="24"/>
          <w:szCs w:val="24"/>
        </w:rPr>
        <w:t>u</w:t>
      </w:r>
      <w:r w:rsidRPr="0095236A">
        <w:rPr>
          <w:rFonts w:ascii="Calibri" w:eastAsia="Calibri" w:hAnsi="Calibri" w:cs="Calibri"/>
          <w:sz w:val="24"/>
          <w:szCs w:val="24"/>
        </w:rPr>
        <w:t>mentati</w:t>
      </w:r>
      <w:r w:rsidRPr="0095236A">
        <w:rPr>
          <w:rFonts w:ascii="Calibri" w:eastAsia="Calibri" w:hAnsi="Calibri" w:cs="Calibri"/>
          <w:spacing w:val="1"/>
          <w:sz w:val="24"/>
          <w:szCs w:val="24"/>
        </w:rPr>
        <w:t>o</w:t>
      </w:r>
      <w:r w:rsidRPr="0095236A">
        <w:rPr>
          <w:rFonts w:ascii="Calibri" w:eastAsia="Calibri" w:hAnsi="Calibri" w:cs="Calibri"/>
          <w:sz w:val="24"/>
          <w:szCs w:val="24"/>
        </w:rPr>
        <w:t>n</w:t>
      </w:r>
      <w:r w:rsidRPr="0095236A">
        <w:rPr>
          <w:rFonts w:ascii="Calibri" w:eastAsia="Calibri" w:hAnsi="Calibri" w:cs="Calibri"/>
          <w:spacing w:val="-1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x</w:t>
      </w:r>
      <w:r w:rsidRPr="0095236A">
        <w:rPr>
          <w:rFonts w:ascii="Calibri" w:eastAsia="Calibri" w:hAnsi="Calibri" w:cs="Calibri"/>
          <w:sz w:val="24"/>
          <w:szCs w:val="24"/>
        </w:rPr>
        <w:t>h</w:t>
      </w:r>
      <w:r w:rsidRPr="0095236A">
        <w:rPr>
          <w:rFonts w:ascii="Calibri" w:eastAsia="Calibri" w:hAnsi="Calibri" w:cs="Calibri"/>
          <w:spacing w:val="1"/>
          <w:sz w:val="24"/>
          <w:szCs w:val="24"/>
        </w:rPr>
        <w:t>i</w:t>
      </w:r>
      <w:r w:rsidRPr="0095236A">
        <w:rPr>
          <w:rFonts w:ascii="Calibri" w:eastAsia="Calibri" w:hAnsi="Calibri" w:cs="Calibri"/>
          <w:sz w:val="24"/>
          <w:szCs w:val="24"/>
        </w:rPr>
        <w:t>b</w:t>
      </w:r>
      <w:r w:rsidRPr="0095236A">
        <w:rPr>
          <w:rFonts w:ascii="Calibri" w:eastAsia="Calibri" w:hAnsi="Calibri" w:cs="Calibri"/>
          <w:spacing w:val="1"/>
          <w:sz w:val="24"/>
          <w:szCs w:val="24"/>
        </w:rPr>
        <w:t>i</w:t>
      </w:r>
      <w:r w:rsidRPr="0095236A">
        <w:rPr>
          <w:rFonts w:ascii="Calibri" w:eastAsia="Calibri" w:hAnsi="Calibri" w:cs="Calibri"/>
          <w:sz w:val="24"/>
          <w:szCs w:val="24"/>
        </w:rPr>
        <w:t>ts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tifi</w:t>
      </w:r>
      <w:r w:rsidRPr="0095236A">
        <w:rPr>
          <w:rFonts w:ascii="Calibri" w:eastAsia="Calibri" w:hAnsi="Calibri" w:cs="Calibri"/>
          <w:spacing w:val="1"/>
          <w:sz w:val="24"/>
          <w:szCs w:val="24"/>
        </w:rPr>
        <w:t>e</w:t>
      </w:r>
      <w:r w:rsidRPr="0095236A">
        <w:rPr>
          <w:rFonts w:ascii="Calibri" w:eastAsia="Calibri" w:hAnsi="Calibri" w:cs="Calibri"/>
          <w:sz w:val="24"/>
          <w:szCs w:val="24"/>
        </w:rPr>
        <w:t>d</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b</w:t>
      </w:r>
      <w:r w:rsidRPr="0095236A">
        <w:rPr>
          <w:rFonts w:ascii="Calibri" w:eastAsia="Calibri" w:hAnsi="Calibri" w:cs="Calibri"/>
          <w:spacing w:val="1"/>
          <w:sz w:val="24"/>
          <w:szCs w:val="24"/>
        </w:rPr>
        <w:t>e</w:t>
      </w:r>
      <w:r w:rsidRPr="0095236A">
        <w:rPr>
          <w:rFonts w:ascii="Calibri" w:eastAsia="Calibri" w:hAnsi="Calibri" w:cs="Calibri"/>
          <w:sz w:val="24"/>
          <w:szCs w:val="24"/>
        </w:rPr>
        <w:t xml:space="preserve">low. </w:t>
      </w:r>
      <w:r w:rsidRPr="0095236A">
        <w:rPr>
          <w:rFonts w:ascii="Calibri" w:eastAsia="Calibri" w:hAnsi="Calibri" w:cs="Calibri"/>
          <w:spacing w:val="-1"/>
          <w:sz w:val="24"/>
          <w:szCs w:val="24"/>
        </w:rPr>
        <w:t>A</w:t>
      </w:r>
      <w:r w:rsidRPr="0095236A">
        <w:rPr>
          <w:rFonts w:ascii="Calibri" w:eastAsia="Calibri" w:hAnsi="Calibri" w:cs="Calibri"/>
          <w:sz w:val="24"/>
          <w:szCs w:val="24"/>
        </w:rPr>
        <w:t>ny</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mater</w:t>
      </w:r>
      <w:r w:rsidRPr="0095236A">
        <w:rPr>
          <w:rFonts w:ascii="Calibri" w:eastAsia="Calibri" w:hAnsi="Calibri" w:cs="Calibri"/>
          <w:spacing w:val="1"/>
          <w:sz w:val="24"/>
          <w:szCs w:val="24"/>
        </w:rPr>
        <w:t>i</w:t>
      </w:r>
      <w:r w:rsidRPr="0095236A">
        <w:rPr>
          <w:rFonts w:ascii="Calibri" w:eastAsia="Calibri" w:hAnsi="Calibri" w:cs="Calibri"/>
          <w:sz w:val="24"/>
          <w:szCs w:val="24"/>
        </w:rPr>
        <w:t>al</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d</w:t>
      </w:r>
      <w:r w:rsidRPr="0095236A">
        <w:rPr>
          <w:rFonts w:ascii="Calibri" w:eastAsia="Calibri" w:hAnsi="Calibri" w:cs="Calibri"/>
          <w:spacing w:val="1"/>
          <w:sz w:val="24"/>
          <w:szCs w:val="24"/>
        </w:rPr>
        <w:t>e</w:t>
      </w:r>
      <w:r w:rsidRPr="0095236A">
        <w:rPr>
          <w:rFonts w:ascii="Calibri" w:eastAsia="Calibri" w:hAnsi="Calibri" w:cs="Calibri"/>
          <w:sz w:val="24"/>
          <w:szCs w:val="24"/>
        </w:rPr>
        <w:t>v</w:t>
      </w:r>
      <w:r w:rsidRPr="0095236A">
        <w:rPr>
          <w:rFonts w:ascii="Calibri" w:eastAsia="Calibri" w:hAnsi="Calibri" w:cs="Calibri"/>
          <w:spacing w:val="1"/>
          <w:sz w:val="24"/>
          <w:szCs w:val="24"/>
        </w:rPr>
        <w:t>i</w:t>
      </w:r>
      <w:r w:rsidRPr="0095236A">
        <w:rPr>
          <w:rFonts w:ascii="Calibri" w:eastAsia="Calibri" w:hAnsi="Calibri" w:cs="Calibri"/>
          <w:sz w:val="24"/>
          <w:szCs w:val="24"/>
        </w:rPr>
        <w:t>ati</w:t>
      </w:r>
      <w:r w:rsidRPr="0095236A">
        <w:rPr>
          <w:rFonts w:ascii="Calibri" w:eastAsia="Calibri" w:hAnsi="Calibri" w:cs="Calibri"/>
          <w:spacing w:val="1"/>
          <w:sz w:val="24"/>
          <w:szCs w:val="24"/>
        </w:rPr>
        <w:t>o</w:t>
      </w:r>
      <w:r w:rsidRPr="0095236A">
        <w:rPr>
          <w:rFonts w:ascii="Calibri" w:eastAsia="Calibri" w:hAnsi="Calibri" w:cs="Calibri"/>
          <w:sz w:val="24"/>
          <w:szCs w:val="24"/>
        </w:rPr>
        <w:t>n f</w:t>
      </w:r>
      <w:r w:rsidRPr="0095236A">
        <w:rPr>
          <w:rFonts w:ascii="Calibri" w:eastAsia="Calibri" w:hAnsi="Calibri" w:cs="Calibri"/>
          <w:spacing w:val="1"/>
          <w:sz w:val="24"/>
          <w:szCs w:val="24"/>
        </w:rPr>
        <w:t>r</w:t>
      </w:r>
      <w:r w:rsidRPr="0095236A">
        <w:rPr>
          <w:rFonts w:ascii="Calibri" w:eastAsia="Calibri" w:hAnsi="Calibri" w:cs="Calibri"/>
          <w:sz w:val="24"/>
          <w:szCs w:val="24"/>
        </w:rPr>
        <w:t>om</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th</w:t>
      </w:r>
      <w:r w:rsidRPr="0095236A">
        <w:rPr>
          <w:rFonts w:ascii="Calibri" w:eastAsia="Calibri" w:hAnsi="Calibri" w:cs="Calibri"/>
          <w:spacing w:val="3"/>
          <w:sz w:val="24"/>
          <w:szCs w:val="24"/>
        </w:rPr>
        <w:t>e</w:t>
      </w:r>
      <w:r w:rsidRPr="0095236A">
        <w:rPr>
          <w:rFonts w:ascii="Calibri" w:eastAsia="Calibri" w:hAnsi="Calibri" w:cs="Calibri"/>
          <w:sz w:val="24"/>
          <w:szCs w:val="24"/>
        </w:rPr>
        <w:t>se</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q</w:t>
      </w:r>
      <w:r w:rsidRPr="0095236A">
        <w:rPr>
          <w:rFonts w:ascii="Calibri" w:eastAsia="Calibri" w:hAnsi="Calibri" w:cs="Calibri"/>
          <w:spacing w:val="1"/>
          <w:sz w:val="24"/>
          <w:szCs w:val="24"/>
        </w:rPr>
        <w:t>u</w:t>
      </w:r>
      <w:r w:rsidRPr="0095236A">
        <w:rPr>
          <w:rFonts w:ascii="Calibri" w:eastAsia="Calibri" w:hAnsi="Calibri" w:cs="Calibri"/>
          <w:sz w:val="24"/>
          <w:szCs w:val="24"/>
        </w:rPr>
        <w:t>i</w:t>
      </w:r>
      <w:r w:rsidRPr="0095236A">
        <w:rPr>
          <w:rFonts w:ascii="Calibri" w:eastAsia="Calibri" w:hAnsi="Calibri" w:cs="Calibri"/>
          <w:spacing w:val="1"/>
          <w:sz w:val="24"/>
          <w:szCs w:val="24"/>
        </w:rPr>
        <w:t>r</w:t>
      </w:r>
      <w:r w:rsidRPr="0095236A">
        <w:rPr>
          <w:rFonts w:ascii="Calibri" w:eastAsia="Calibri" w:hAnsi="Calibri" w:cs="Calibri"/>
          <w:sz w:val="24"/>
          <w:szCs w:val="24"/>
        </w:rPr>
        <w:t>eme</w:t>
      </w:r>
      <w:r w:rsidRPr="0095236A">
        <w:rPr>
          <w:rFonts w:ascii="Calibri" w:eastAsia="Calibri" w:hAnsi="Calibri" w:cs="Calibri"/>
          <w:spacing w:val="1"/>
          <w:sz w:val="24"/>
          <w:szCs w:val="24"/>
        </w:rPr>
        <w:t>n</w:t>
      </w:r>
      <w:r w:rsidRPr="0095236A">
        <w:rPr>
          <w:rFonts w:ascii="Calibri" w:eastAsia="Calibri" w:hAnsi="Calibri" w:cs="Calibri"/>
          <w:sz w:val="24"/>
          <w:szCs w:val="24"/>
        </w:rPr>
        <w:t>ts</w:t>
      </w:r>
      <w:r w:rsidRPr="0095236A">
        <w:rPr>
          <w:rFonts w:ascii="Calibri" w:eastAsia="Calibri" w:hAnsi="Calibri" w:cs="Calibri"/>
          <w:spacing w:val="-14"/>
          <w:sz w:val="24"/>
          <w:szCs w:val="24"/>
        </w:rPr>
        <w:t xml:space="preserve"> </w:t>
      </w:r>
      <w:r w:rsidRPr="0095236A">
        <w:rPr>
          <w:rFonts w:ascii="Calibri" w:eastAsia="Calibri" w:hAnsi="Calibri" w:cs="Calibri"/>
          <w:sz w:val="24"/>
          <w:szCs w:val="24"/>
        </w:rPr>
        <w:t>may</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be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c</w:t>
      </w:r>
      <w:r w:rsidRPr="0095236A">
        <w:rPr>
          <w:rFonts w:ascii="Calibri" w:eastAsia="Calibri" w:hAnsi="Calibri" w:cs="Calibri"/>
          <w:spacing w:val="1"/>
          <w:sz w:val="24"/>
          <w:szCs w:val="24"/>
        </w:rPr>
        <w:t>a</w:t>
      </w:r>
      <w:r w:rsidRPr="0095236A">
        <w:rPr>
          <w:rFonts w:ascii="Calibri" w:eastAsia="Calibri" w:hAnsi="Calibri" w:cs="Calibri"/>
          <w:sz w:val="24"/>
          <w:szCs w:val="24"/>
        </w:rPr>
        <w:t>use</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for</w:t>
      </w:r>
      <w:r w:rsidRPr="0095236A">
        <w:rPr>
          <w:rFonts w:ascii="Calibri" w:eastAsia="Calibri" w:hAnsi="Calibri" w:cs="Calibri"/>
          <w:spacing w:val="-3"/>
          <w:sz w:val="24"/>
          <w:szCs w:val="24"/>
        </w:rPr>
        <w:t xml:space="preserve"> </w:t>
      </w:r>
      <w:r w:rsidRPr="0095236A">
        <w:rPr>
          <w:rFonts w:ascii="Calibri" w:eastAsia="Calibri" w:hAnsi="Calibri" w:cs="Calibri"/>
          <w:spacing w:val="3"/>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j</w:t>
      </w:r>
      <w:r w:rsidRPr="0095236A">
        <w:rPr>
          <w:rFonts w:ascii="Calibri" w:eastAsia="Calibri" w:hAnsi="Calibri" w:cs="Calibri"/>
          <w:sz w:val="24"/>
          <w:szCs w:val="24"/>
        </w:rPr>
        <w:t>e</w:t>
      </w:r>
      <w:r w:rsidRPr="0095236A">
        <w:rPr>
          <w:rFonts w:ascii="Calibri" w:eastAsia="Calibri" w:hAnsi="Calibri" w:cs="Calibri"/>
          <w:spacing w:val="1"/>
          <w:sz w:val="24"/>
          <w:szCs w:val="24"/>
        </w:rPr>
        <w:t>c</w:t>
      </w:r>
      <w:r w:rsidRPr="0095236A">
        <w:rPr>
          <w:rFonts w:ascii="Calibri" w:eastAsia="Calibri" w:hAnsi="Calibri" w:cs="Calibri"/>
          <w:sz w:val="24"/>
          <w:szCs w:val="24"/>
        </w:rPr>
        <w:t>tion</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he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2"/>
          <w:sz w:val="24"/>
          <w:szCs w:val="24"/>
        </w:rPr>
        <w:t>s</w:t>
      </w:r>
      <w:r w:rsidRPr="0095236A">
        <w:rPr>
          <w:rFonts w:ascii="Calibri" w:eastAsia="Calibri" w:hAnsi="Calibri" w:cs="Calibri"/>
          <w:sz w:val="24"/>
          <w:szCs w:val="24"/>
        </w:rPr>
        <w:t>a</w:t>
      </w:r>
      <w:r w:rsidRPr="0095236A">
        <w:rPr>
          <w:rFonts w:ascii="Calibri" w:eastAsia="Calibri" w:hAnsi="Calibri" w:cs="Calibri"/>
          <w:spacing w:val="1"/>
          <w:sz w:val="24"/>
          <w:szCs w:val="24"/>
        </w:rPr>
        <w:t>l</w:t>
      </w:r>
      <w:r w:rsidRPr="0095236A">
        <w:rPr>
          <w:rFonts w:ascii="Calibri" w:eastAsia="Calibri" w:hAnsi="Calibri" w:cs="Calibri"/>
          <w:sz w:val="24"/>
          <w:szCs w:val="24"/>
        </w:rPr>
        <w:t>,</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as</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d</w:t>
      </w:r>
      <w:r w:rsidRPr="0095236A">
        <w:rPr>
          <w:rFonts w:ascii="Calibri" w:eastAsia="Calibri" w:hAnsi="Calibri" w:cs="Calibri"/>
          <w:spacing w:val="1"/>
          <w:sz w:val="24"/>
          <w:szCs w:val="24"/>
        </w:rPr>
        <w:t>e</w:t>
      </w:r>
      <w:r w:rsidRPr="0095236A">
        <w:rPr>
          <w:rFonts w:ascii="Calibri" w:eastAsia="Calibri" w:hAnsi="Calibri" w:cs="Calibri"/>
          <w:sz w:val="24"/>
          <w:szCs w:val="24"/>
        </w:rPr>
        <w:t>te</w:t>
      </w:r>
      <w:r w:rsidRPr="0095236A">
        <w:rPr>
          <w:rFonts w:ascii="Calibri" w:eastAsia="Calibri" w:hAnsi="Calibri" w:cs="Calibri"/>
          <w:spacing w:val="1"/>
          <w:sz w:val="24"/>
          <w:szCs w:val="24"/>
        </w:rPr>
        <w:t>r</w:t>
      </w:r>
      <w:r w:rsidRPr="0095236A">
        <w:rPr>
          <w:rFonts w:ascii="Calibri" w:eastAsia="Calibri" w:hAnsi="Calibri" w:cs="Calibri"/>
          <w:sz w:val="24"/>
          <w:szCs w:val="24"/>
        </w:rPr>
        <w:t>min</w:t>
      </w:r>
      <w:r w:rsidRPr="0095236A">
        <w:rPr>
          <w:rFonts w:ascii="Calibri" w:eastAsia="Calibri" w:hAnsi="Calibri" w:cs="Calibri"/>
          <w:spacing w:val="1"/>
          <w:sz w:val="24"/>
          <w:szCs w:val="24"/>
        </w:rPr>
        <w:t>e</w:t>
      </w:r>
      <w:r w:rsidRPr="0095236A">
        <w:rPr>
          <w:rFonts w:ascii="Calibri" w:eastAsia="Calibri" w:hAnsi="Calibri" w:cs="Calibri"/>
          <w:sz w:val="24"/>
          <w:szCs w:val="24"/>
        </w:rPr>
        <w:t>d</w:t>
      </w:r>
      <w:r w:rsidRPr="0095236A">
        <w:rPr>
          <w:rFonts w:ascii="Calibri" w:eastAsia="Calibri" w:hAnsi="Calibri" w:cs="Calibri"/>
          <w:spacing w:val="-12"/>
          <w:sz w:val="24"/>
          <w:szCs w:val="24"/>
        </w:rPr>
        <w:t xml:space="preserve"> </w:t>
      </w:r>
      <w:r w:rsidRPr="0095236A">
        <w:rPr>
          <w:rFonts w:ascii="Calibri" w:eastAsia="Calibri" w:hAnsi="Calibri" w:cs="Calibri"/>
          <w:spacing w:val="3"/>
          <w:sz w:val="24"/>
          <w:szCs w:val="24"/>
        </w:rPr>
        <w:t>a</w:t>
      </w:r>
      <w:r w:rsidRPr="0095236A">
        <w:rPr>
          <w:rFonts w:ascii="Calibri" w:eastAsia="Calibri" w:hAnsi="Calibri" w:cs="Calibri"/>
          <w:sz w:val="24"/>
          <w:szCs w:val="24"/>
        </w:rPr>
        <w:t>t</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2"/>
          <w:sz w:val="24"/>
          <w:szCs w:val="24"/>
        </w:rPr>
        <w:t>h</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C</w:t>
      </w:r>
      <w:r w:rsidRPr="0095236A">
        <w:rPr>
          <w:rFonts w:ascii="Calibri" w:eastAsia="Calibri" w:hAnsi="Calibri" w:cs="Calibri"/>
          <w:spacing w:val="1"/>
          <w:sz w:val="24"/>
          <w:szCs w:val="24"/>
        </w:rPr>
        <w:t>o</w:t>
      </w:r>
      <w:r w:rsidRPr="0095236A">
        <w:rPr>
          <w:rFonts w:ascii="Calibri" w:eastAsia="Calibri" w:hAnsi="Calibri" w:cs="Calibri"/>
          <w:sz w:val="24"/>
          <w:szCs w:val="24"/>
        </w:rPr>
        <w:t>u</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ty’s </w:t>
      </w:r>
      <w:r w:rsidRPr="0095236A">
        <w:rPr>
          <w:rFonts w:ascii="Calibri" w:eastAsia="Calibri" w:hAnsi="Calibri" w:cs="Calibri"/>
          <w:position w:val="1"/>
          <w:sz w:val="24"/>
          <w:szCs w:val="24"/>
        </w:rPr>
        <w:t>sole</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dis</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tion.</w:t>
      </w:r>
      <w:r w:rsidRPr="0095236A">
        <w:rPr>
          <w:rFonts w:ascii="Calibri" w:eastAsia="Calibri" w:hAnsi="Calibri" w:cs="Calibri"/>
          <w:spacing w:val="47"/>
          <w:position w:val="1"/>
          <w:sz w:val="24"/>
          <w:szCs w:val="24"/>
        </w:rPr>
        <w:t xml:space="preserve"> </w:t>
      </w:r>
      <w:r w:rsidRPr="0095236A">
        <w:rPr>
          <w:rFonts w:ascii="Calibri" w:eastAsia="Calibri" w:hAnsi="Calibri" w:cs="Calibri"/>
          <w:position w:val="1"/>
          <w:sz w:val="24"/>
          <w:szCs w:val="24"/>
        </w:rPr>
        <w:t>Pl</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ase</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v</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fy</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ea</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h</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item</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low</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th</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t</w:t>
      </w:r>
      <w:r w:rsidRPr="0095236A">
        <w:rPr>
          <w:rFonts w:ascii="Calibri" w:eastAsia="Calibri" w:hAnsi="Calibri" w:cs="Calibri"/>
          <w:spacing w:val="-5"/>
          <w:position w:val="1"/>
          <w:sz w:val="24"/>
          <w:szCs w:val="24"/>
        </w:rPr>
        <w:t xml:space="preserve"> </w:t>
      </w:r>
      <w:r w:rsidRPr="0095236A">
        <w:rPr>
          <w:rFonts w:ascii="Calibri" w:eastAsia="Calibri" w:hAnsi="Calibri" w:cs="Calibri"/>
          <w:spacing w:val="3"/>
          <w:position w:val="1"/>
          <w:sz w:val="24"/>
          <w:szCs w:val="24"/>
        </w:rPr>
        <w:t>i</w:t>
      </w:r>
      <w:r w:rsidRPr="0095236A">
        <w:rPr>
          <w:rFonts w:ascii="Calibri" w:eastAsia="Calibri" w:hAnsi="Calibri" w:cs="Calibri"/>
          <w:position w:val="1"/>
          <w:sz w:val="24"/>
          <w:szCs w:val="24"/>
        </w:rPr>
        <w:t>t</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is</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tly</w:t>
      </w:r>
      <w:r w:rsidRPr="0095236A">
        <w:rPr>
          <w:rFonts w:ascii="Calibri" w:eastAsia="Calibri" w:hAnsi="Calibri" w:cs="Calibri"/>
          <w:spacing w:val="-10"/>
          <w:position w:val="1"/>
          <w:sz w:val="24"/>
          <w:szCs w:val="24"/>
        </w:rPr>
        <w:t xml:space="preserve"> </w:t>
      </w:r>
      <w:r w:rsidRPr="0095236A">
        <w:rPr>
          <w:rFonts w:ascii="Calibri" w:eastAsia="Calibri" w:hAnsi="Calibri" w:cs="Calibri"/>
          <w:position w:val="1"/>
          <w:sz w:val="24"/>
          <w:szCs w:val="24"/>
        </w:rPr>
        <w:t>su</w:t>
      </w:r>
      <w:r w:rsidRPr="0095236A">
        <w:rPr>
          <w:rFonts w:ascii="Calibri" w:eastAsia="Calibri" w:hAnsi="Calibri" w:cs="Calibri"/>
          <w:spacing w:val="3"/>
          <w:position w:val="1"/>
          <w:sz w:val="24"/>
          <w:szCs w:val="24"/>
        </w:rPr>
        <w:t>b</w:t>
      </w:r>
      <w:r w:rsidRPr="0095236A">
        <w:rPr>
          <w:rFonts w:ascii="Calibri" w:eastAsia="Calibri" w:hAnsi="Calibri" w:cs="Calibri"/>
          <w:position w:val="1"/>
          <w:sz w:val="24"/>
          <w:szCs w:val="24"/>
        </w:rPr>
        <w:t>mit</w:t>
      </w: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ed</w:t>
      </w:r>
      <w:r w:rsidRPr="0095236A">
        <w:rPr>
          <w:rFonts w:ascii="Calibri" w:eastAsia="Calibri" w:hAnsi="Calibri" w:cs="Calibri"/>
          <w:spacing w:val="-11"/>
          <w:position w:val="1"/>
          <w:sz w:val="24"/>
          <w:szCs w:val="24"/>
        </w:rPr>
        <w:t xml:space="preserve"> </w:t>
      </w:r>
      <w:r w:rsidRPr="0095236A">
        <w:rPr>
          <w:rFonts w:ascii="Calibri" w:eastAsia="Calibri" w:hAnsi="Calibri" w:cs="Calibri"/>
          <w:spacing w:val="3"/>
          <w:position w:val="1"/>
          <w:sz w:val="24"/>
          <w:szCs w:val="24"/>
        </w:rPr>
        <w:t>a</w:t>
      </w:r>
      <w:r w:rsidRPr="0095236A">
        <w:rPr>
          <w:rFonts w:ascii="Calibri" w:eastAsia="Calibri" w:hAnsi="Calibri" w:cs="Calibri"/>
          <w:position w:val="1"/>
          <w:sz w:val="24"/>
          <w:szCs w:val="24"/>
        </w:rPr>
        <w:t>s</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r</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the</w:t>
      </w:r>
      <w:r w:rsidRPr="0095236A">
        <w:rPr>
          <w:rFonts w:ascii="Calibri" w:eastAsia="Calibri" w:hAnsi="Calibri" w:cs="Calibri"/>
          <w:spacing w:val="-3"/>
          <w:position w:val="1"/>
          <w:sz w:val="24"/>
          <w:szCs w:val="24"/>
        </w:rPr>
        <w:t xml:space="preserve"> </w:t>
      </w:r>
      <w:r w:rsidRPr="0095236A">
        <w:rPr>
          <w:rFonts w:ascii="Calibri" w:eastAsia="Calibri" w:hAnsi="Calibri" w:cs="Calibri"/>
          <w:spacing w:val="1"/>
          <w:position w:val="1"/>
          <w:sz w:val="24"/>
          <w:szCs w:val="24"/>
        </w:rPr>
        <w:t>RF</w:t>
      </w:r>
      <w:r w:rsidRPr="0095236A">
        <w:rPr>
          <w:rFonts w:ascii="Calibri" w:eastAsia="Calibri" w:hAnsi="Calibri" w:cs="Calibri"/>
          <w:position w:val="1"/>
          <w:sz w:val="24"/>
          <w:szCs w:val="24"/>
        </w:rPr>
        <w:t>P</w:t>
      </w:r>
      <w:r w:rsidRPr="0095236A">
        <w:rPr>
          <w:rFonts w:ascii="Calibri" w:eastAsia="Calibri" w:hAnsi="Calibri" w:cs="Calibri"/>
          <w:spacing w:val="-4"/>
          <w:position w:val="1"/>
          <w:sz w:val="24"/>
          <w:szCs w:val="24"/>
        </w:rPr>
        <w:t xml:space="preserve"> </w:t>
      </w:r>
      <w:r w:rsidRPr="0095236A">
        <w:rPr>
          <w:rFonts w:ascii="Calibri" w:eastAsia="Calibri" w:hAnsi="Calibri" w:cs="Calibri"/>
          <w:spacing w:val="1"/>
          <w:position w:val="1"/>
          <w:sz w:val="24"/>
          <w:szCs w:val="24"/>
        </w:rPr>
        <w:t>s</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fi</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ati</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ns a</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d</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h</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k</w:t>
      </w:r>
      <w:r w:rsidRPr="0095236A">
        <w:rPr>
          <w:rFonts w:ascii="Calibri" w:eastAsia="Calibri" w:hAnsi="Calibri" w:cs="Calibri"/>
          <w:spacing w:val="-7"/>
          <w:position w:val="1"/>
          <w:sz w:val="24"/>
          <w:szCs w:val="24"/>
        </w:rPr>
        <w:t xml:space="preserve"> </w:t>
      </w:r>
      <w:r w:rsidRPr="0095236A">
        <w:rPr>
          <w:rFonts w:ascii="Calibri" w:eastAsia="Calibri" w:hAnsi="Calibri" w:cs="Calibri"/>
          <w:spacing w:val="2"/>
          <w:position w:val="1"/>
          <w:sz w:val="24"/>
          <w:szCs w:val="24"/>
        </w:rPr>
        <w:t>(</w:t>
      </w:r>
      <w:r w:rsidRPr="0095236A">
        <w:rPr>
          <w:rFonts w:ascii="Wingdings" w:eastAsia="Wingdings" w:hAnsi="Wingdings" w:cs="Wingdings"/>
          <w:position w:val="1"/>
          <w:sz w:val="24"/>
          <w:szCs w:val="24"/>
        </w:rPr>
        <w:t></w:t>
      </w:r>
      <w:r w:rsidRPr="0095236A">
        <w:rPr>
          <w:rFonts w:ascii="Calibri" w:eastAsia="Calibri" w:hAnsi="Calibri" w:cs="Calibri"/>
          <w:position w:val="1"/>
          <w:sz w:val="24"/>
          <w:szCs w:val="24"/>
        </w:rPr>
        <w:t>)</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its</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espon</w:t>
      </w:r>
      <w:r w:rsidRPr="0095236A">
        <w:rPr>
          <w:rFonts w:ascii="Calibri" w:eastAsia="Calibri" w:hAnsi="Calibri" w:cs="Calibri"/>
          <w:spacing w:val="1"/>
          <w:position w:val="1"/>
          <w:sz w:val="24"/>
          <w:szCs w:val="24"/>
        </w:rPr>
        <w:t>d</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g</w:t>
      </w:r>
      <w:r w:rsidRPr="0095236A">
        <w:rPr>
          <w:rFonts w:ascii="Calibri" w:eastAsia="Calibri" w:hAnsi="Calibri" w:cs="Calibri"/>
          <w:spacing w:val="-15"/>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h</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k</w:t>
      </w:r>
      <w:r w:rsidRPr="0095236A">
        <w:rPr>
          <w:rFonts w:ascii="Calibri" w:eastAsia="Calibri" w:hAnsi="Calibri" w:cs="Calibri"/>
          <w:spacing w:val="-7"/>
          <w:position w:val="1"/>
          <w:sz w:val="24"/>
          <w:szCs w:val="24"/>
        </w:rPr>
        <w:t xml:space="preserve"> </w:t>
      </w:r>
      <w:r w:rsidRPr="0095236A">
        <w:rPr>
          <w:rFonts w:ascii="Calibri" w:eastAsia="Calibri" w:hAnsi="Calibri" w:cs="Calibri"/>
          <w:position w:val="1"/>
          <w:sz w:val="24"/>
          <w:szCs w:val="24"/>
        </w:rPr>
        <w:t>Box</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3"/>
          <w:position w:val="1"/>
          <w:sz w:val="24"/>
          <w:szCs w:val="24"/>
        </w:rPr>
        <w:t>n</w:t>
      </w:r>
      <w:r w:rsidRPr="0095236A">
        <w:rPr>
          <w:rFonts w:ascii="Calibri" w:eastAsia="Calibri" w:hAnsi="Calibri" w:cs="Calibri"/>
          <w:position w:val="1"/>
          <w:sz w:val="24"/>
          <w:szCs w:val="24"/>
        </w:rPr>
        <w:t>d</w:t>
      </w:r>
      <w:r w:rsidRPr="0095236A">
        <w:rPr>
          <w:rFonts w:ascii="Calibri" w:eastAsia="Calibri" w:hAnsi="Calibri" w:cs="Calibri"/>
          <w:spacing w:val="-4"/>
          <w:position w:val="1"/>
          <w:sz w:val="24"/>
          <w:szCs w:val="24"/>
        </w:rPr>
        <w:t xml:space="preserve"> </w:t>
      </w:r>
      <w:r w:rsidRPr="0095236A">
        <w:rPr>
          <w:rFonts w:ascii="Calibri" w:eastAsia="Calibri" w:hAnsi="Calibri" w:cs="Calibri"/>
          <w:spacing w:val="-1"/>
          <w:position w:val="1"/>
          <w:sz w:val="24"/>
          <w:szCs w:val="24"/>
        </w:rPr>
        <w:t>s</w:t>
      </w:r>
      <w:r w:rsidRPr="0095236A">
        <w:rPr>
          <w:rFonts w:ascii="Calibri" w:eastAsia="Calibri" w:hAnsi="Calibri" w:cs="Calibri"/>
          <w:position w:val="1"/>
          <w:sz w:val="24"/>
          <w:szCs w:val="24"/>
        </w:rPr>
        <w:t>ign</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lo</w:t>
      </w:r>
      <w:r w:rsidRPr="0095236A">
        <w:rPr>
          <w:rFonts w:ascii="Calibri" w:eastAsia="Calibri" w:hAnsi="Calibri" w:cs="Calibri"/>
          <w:spacing w:val="2"/>
          <w:position w:val="1"/>
          <w:sz w:val="24"/>
          <w:szCs w:val="24"/>
        </w:rPr>
        <w:t>w</w:t>
      </w:r>
      <w:r w:rsidRPr="0095236A">
        <w:rPr>
          <w:rFonts w:ascii="Calibri" w:eastAsia="Calibri" w:hAnsi="Calibri" w:cs="Calibri"/>
          <w:position w:val="1"/>
          <w:sz w:val="24"/>
          <w:szCs w:val="24"/>
        </w:rPr>
        <w:t>.</w:t>
      </w:r>
    </w:p>
    <w:p w14:paraId="78FF2A36" w14:textId="77777777" w:rsidR="0074081A" w:rsidRPr="00707349" w:rsidRDefault="0074081A" w:rsidP="0074081A">
      <w:pPr>
        <w:spacing w:line="317" w:lineRule="exact"/>
        <w:ind w:left="100" w:right="-20"/>
        <w:rPr>
          <w:rFonts w:ascii="Calibri" w:eastAsia="Calibri" w:hAnsi="Calibri" w:cs="Calibri"/>
          <w:sz w:val="16"/>
          <w:szCs w:val="16"/>
        </w:rPr>
      </w:pPr>
    </w:p>
    <w:p w14:paraId="70034211" w14:textId="77777777" w:rsidR="0074081A" w:rsidRPr="0095236A" w:rsidRDefault="0074081A" w:rsidP="0074081A">
      <w:pPr>
        <w:tabs>
          <w:tab w:val="left" w:pos="9080"/>
        </w:tabs>
        <w:spacing w:line="317" w:lineRule="exact"/>
        <w:ind w:left="100" w:right="-20"/>
        <w:rPr>
          <w:rFonts w:ascii="Calibri" w:eastAsia="Calibri" w:hAnsi="Calibri" w:cs="Calibri"/>
          <w:sz w:val="24"/>
          <w:szCs w:val="24"/>
        </w:rPr>
      </w:pPr>
      <w:r w:rsidRPr="0095236A">
        <w:rPr>
          <w:noProof/>
          <w:sz w:val="24"/>
          <w:szCs w:val="24"/>
        </w:rPr>
        <mc:AlternateContent>
          <mc:Choice Requires="wpg">
            <w:drawing>
              <wp:anchor distT="0" distB="0" distL="114300" distR="114300" simplePos="0" relativeHeight="251765760" behindDoc="1" locked="0" layoutInCell="1" allowOverlap="1" wp14:anchorId="7D5FBEBC" wp14:editId="5D253BDD">
                <wp:simplePos x="0" y="0"/>
                <wp:positionH relativeFrom="page">
                  <wp:posOffset>3512185</wp:posOffset>
                </wp:positionH>
                <wp:positionV relativeFrom="paragraph">
                  <wp:posOffset>1737360</wp:posOffset>
                </wp:positionV>
                <wp:extent cx="36830" cy="10795"/>
                <wp:effectExtent l="0" t="0" r="1270" b="8255"/>
                <wp:wrapNone/>
                <wp:docPr id="22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0795"/>
                          <a:chOff x="5531" y="2736"/>
                          <a:chExt cx="58" cy="17"/>
                        </a:xfrm>
                      </wpg:grpSpPr>
                      <wps:wsp>
                        <wps:cNvPr id="226" name="Freeform 207"/>
                        <wps:cNvSpPr>
                          <a:spLocks/>
                        </wps:cNvSpPr>
                        <wps:spPr bwMode="auto">
                          <a:xfrm>
                            <a:off x="5531" y="2736"/>
                            <a:ext cx="58" cy="17"/>
                          </a:xfrm>
                          <a:custGeom>
                            <a:avLst/>
                            <a:gdLst>
                              <a:gd name="T0" fmla="+- 0 5531 5531"/>
                              <a:gd name="T1" fmla="*/ T0 w 58"/>
                              <a:gd name="T2" fmla="+- 0 2745 2736"/>
                              <a:gd name="T3" fmla="*/ 2745 h 17"/>
                              <a:gd name="T4" fmla="+- 0 5588 5531"/>
                              <a:gd name="T5" fmla="*/ T4 w 58"/>
                              <a:gd name="T6" fmla="+- 0 2745 2736"/>
                              <a:gd name="T7" fmla="*/ 2745 h 17"/>
                            </a:gdLst>
                            <a:ahLst/>
                            <a:cxnLst>
                              <a:cxn ang="0">
                                <a:pos x="T1" y="T3"/>
                              </a:cxn>
                              <a:cxn ang="0">
                                <a:pos x="T5" y="T7"/>
                              </a:cxn>
                            </a:cxnLst>
                            <a:rect l="0" t="0" r="r" b="b"/>
                            <a:pathLst>
                              <a:path w="58" h="17">
                                <a:moveTo>
                                  <a:pt x="0" y="9"/>
                                </a:moveTo>
                                <a:lnTo>
                                  <a:pt x="57" y="9"/>
                                </a:lnTo>
                              </a:path>
                            </a:pathLst>
                          </a:custGeom>
                          <a:noFill/>
                          <a:ln w="1193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9E9DE" id="Group 206" o:spid="_x0000_s1026" style="position:absolute;margin-left:276.55pt;margin-top:136.8pt;width:2.9pt;height:.85pt;z-index:-251550720;mso-position-horizontal-relative:page" coordorigin="5531,2736"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">
                <v:shape id="Freeform 207" o:spid="_x0000_s1027" style="position:absolute;left:5531;top:2736;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" path="m,9r57,e" filled="f" strokeweight=".94pt">
                  <v:path arrowok="t" o:connecttype="custom" o:connectlocs="0,2745;57,2745" o:connectangles="0,0"/>
                </v:shape>
                <w10:wrap anchorx="page"/>
              </v:group>
            </w:pict>
          </mc:Fallback>
        </mc:AlternateContent>
      </w:r>
      <w:r w:rsidRPr="0095236A">
        <w:rPr>
          <w:rFonts w:ascii="Calibri" w:eastAsia="Calibri" w:hAnsi="Calibri" w:cs="Calibri"/>
          <w:b/>
          <w:bCs/>
          <w:position w:val="1"/>
          <w:sz w:val="24"/>
          <w:szCs w:val="24"/>
        </w:rPr>
        <w:t>Respon</w:t>
      </w:r>
      <w:r w:rsidRPr="0095236A">
        <w:rPr>
          <w:rFonts w:ascii="Calibri" w:eastAsia="Calibri" w:hAnsi="Calibri" w:cs="Calibri"/>
          <w:b/>
          <w:bCs/>
          <w:spacing w:val="1"/>
          <w:position w:val="1"/>
          <w:sz w:val="24"/>
          <w:szCs w:val="24"/>
        </w:rPr>
        <w:t>s</w:t>
      </w:r>
      <w:r w:rsidRPr="0095236A">
        <w:rPr>
          <w:rFonts w:ascii="Calibri" w:eastAsia="Calibri" w:hAnsi="Calibri" w:cs="Calibri"/>
          <w:b/>
          <w:bCs/>
          <w:position w:val="1"/>
          <w:sz w:val="24"/>
          <w:szCs w:val="24"/>
        </w:rPr>
        <w:t>e</w:t>
      </w:r>
      <w:r w:rsidRPr="0095236A">
        <w:rPr>
          <w:rFonts w:ascii="Calibri" w:eastAsia="Calibri" w:hAnsi="Calibri" w:cs="Calibri"/>
          <w:b/>
          <w:bCs/>
          <w:spacing w:val="-10"/>
          <w:position w:val="1"/>
          <w:sz w:val="24"/>
          <w:szCs w:val="24"/>
        </w:rPr>
        <w:t xml:space="preserve"> </w:t>
      </w:r>
      <w:r w:rsidRPr="0095236A">
        <w:rPr>
          <w:rFonts w:ascii="Calibri" w:eastAsia="Calibri" w:hAnsi="Calibri" w:cs="Calibri"/>
          <w:b/>
          <w:bCs/>
          <w:spacing w:val="1"/>
          <w:position w:val="1"/>
          <w:sz w:val="24"/>
          <w:szCs w:val="24"/>
        </w:rPr>
        <w:t>F</w:t>
      </w:r>
      <w:r w:rsidRPr="0095236A">
        <w:rPr>
          <w:rFonts w:ascii="Calibri" w:eastAsia="Calibri" w:hAnsi="Calibri" w:cs="Calibri"/>
          <w:b/>
          <w:bCs/>
          <w:position w:val="1"/>
          <w:sz w:val="24"/>
          <w:szCs w:val="24"/>
        </w:rPr>
        <w:t>o</w:t>
      </w:r>
      <w:r w:rsidRPr="0095236A">
        <w:rPr>
          <w:rFonts w:ascii="Calibri" w:eastAsia="Calibri" w:hAnsi="Calibri" w:cs="Calibri"/>
          <w:b/>
          <w:bCs/>
          <w:spacing w:val="-1"/>
          <w:position w:val="1"/>
          <w:sz w:val="24"/>
          <w:szCs w:val="24"/>
        </w:rPr>
        <w:t>r</w:t>
      </w:r>
      <w:r w:rsidRPr="0095236A">
        <w:rPr>
          <w:rFonts w:ascii="Calibri" w:eastAsia="Calibri" w:hAnsi="Calibri" w:cs="Calibri"/>
          <w:b/>
          <w:bCs/>
          <w:spacing w:val="2"/>
          <w:position w:val="1"/>
          <w:sz w:val="24"/>
          <w:szCs w:val="24"/>
        </w:rPr>
        <w:t>m</w:t>
      </w:r>
      <w:r w:rsidRPr="0095236A">
        <w:rPr>
          <w:rFonts w:ascii="Calibri" w:eastAsia="Calibri" w:hAnsi="Calibri" w:cs="Calibri"/>
          <w:b/>
          <w:bCs/>
          <w:spacing w:val="-1"/>
          <w:position w:val="1"/>
          <w:sz w:val="24"/>
          <w:szCs w:val="24"/>
        </w:rPr>
        <w:t>at</w:t>
      </w:r>
      <w:r w:rsidRPr="0095236A">
        <w:rPr>
          <w:rFonts w:ascii="Calibri" w:eastAsia="Calibri" w:hAnsi="Calibri" w:cs="Calibri"/>
          <w:b/>
          <w:bCs/>
          <w:position w:val="1"/>
          <w:sz w:val="24"/>
          <w:szCs w:val="24"/>
        </w:rPr>
        <w:t>:</w:t>
      </w:r>
      <w:r w:rsidRPr="0095236A">
        <w:rPr>
          <w:rFonts w:ascii="Calibri" w:eastAsia="Calibri" w:hAnsi="Calibri" w:cs="Calibri"/>
          <w:b/>
          <w:bCs/>
          <w:position w:val="1"/>
          <w:sz w:val="24"/>
          <w:szCs w:val="24"/>
        </w:rPr>
        <w:tab/>
        <w:t xml:space="preserve">      C</w:t>
      </w:r>
      <w:r w:rsidRPr="0095236A">
        <w:rPr>
          <w:rFonts w:ascii="Calibri" w:eastAsia="Calibri" w:hAnsi="Calibri" w:cs="Calibri"/>
          <w:b/>
          <w:bCs/>
          <w:spacing w:val="2"/>
          <w:position w:val="1"/>
          <w:sz w:val="24"/>
          <w:szCs w:val="24"/>
        </w:rPr>
        <w:t>h</w:t>
      </w:r>
      <w:r w:rsidRPr="0095236A">
        <w:rPr>
          <w:rFonts w:ascii="Calibri" w:eastAsia="Calibri" w:hAnsi="Calibri" w:cs="Calibri"/>
          <w:b/>
          <w:bCs/>
          <w:spacing w:val="-1"/>
          <w:position w:val="1"/>
          <w:sz w:val="24"/>
          <w:szCs w:val="24"/>
        </w:rPr>
        <w:t>e</w:t>
      </w:r>
      <w:r w:rsidRPr="0095236A">
        <w:rPr>
          <w:rFonts w:ascii="Calibri" w:eastAsia="Calibri" w:hAnsi="Calibri" w:cs="Calibri"/>
          <w:b/>
          <w:bCs/>
          <w:position w:val="1"/>
          <w:sz w:val="24"/>
          <w:szCs w:val="24"/>
        </w:rPr>
        <w:t>ck</w:t>
      </w:r>
      <w:r w:rsidRPr="0095236A">
        <w:rPr>
          <w:rFonts w:ascii="Calibri" w:eastAsia="Calibri" w:hAnsi="Calibri" w:cs="Calibri"/>
          <w:b/>
          <w:bCs/>
          <w:spacing w:val="-5"/>
          <w:position w:val="1"/>
          <w:sz w:val="24"/>
          <w:szCs w:val="24"/>
        </w:rPr>
        <w:t xml:space="preserve"> </w:t>
      </w:r>
      <w:r w:rsidRPr="0095236A">
        <w:rPr>
          <w:rFonts w:ascii="Calibri" w:eastAsia="Calibri" w:hAnsi="Calibri" w:cs="Calibri"/>
          <w:b/>
          <w:bCs/>
          <w:spacing w:val="1"/>
          <w:position w:val="1"/>
          <w:sz w:val="24"/>
          <w:szCs w:val="24"/>
        </w:rPr>
        <w:t>B</w:t>
      </w:r>
      <w:r w:rsidRPr="0095236A">
        <w:rPr>
          <w:rFonts w:ascii="Calibri" w:eastAsia="Calibri" w:hAnsi="Calibri" w:cs="Calibri"/>
          <w:b/>
          <w:bCs/>
          <w:position w:val="1"/>
          <w:sz w:val="24"/>
          <w:szCs w:val="24"/>
        </w:rPr>
        <w:t>oxes</w:t>
      </w:r>
    </w:p>
    <w:p w14:paraId="480A681B" w14:textId="77777777" w:rsidR="0074081A" w:rsidRPr="0095236A" w:rsidRDefault="0074081A" w:rsidP="0074081A">
      <w:pPr>
        <w:spacing w:before="10" w:line="120" w:lineRule="exact"/>
        <w:rPr>
          <w:sz w:val="24"/>
          <w:szCs w:val="24"/>
        </w:rPr>
      </w:pPr>
    </w:p>
    <w:tbl>
      <w:tblPr>
        <w:tblW w:w="0" w:type="auto"/>
        <w:tblInd w:w="197" w:type="dxa"/>
        <w:tblLayout w:type="fixed"/>
        <w:tblCellMar>
          <w:left w:w="0" w:type="dxa"/>
          <w:right w:w="0" w:type="dxa"/>
        </w:tblCellMar>
        <w:tblLook w:val="01E0" w:firstRow="1" w:lastRow="1" w:firstColumn="1" w:lastColumn="1" w:noHBand="0" w:noVBand="0"/>
      </w:tblPr>
      <w:tblGrid>
        <w:gridCol w:w="708"/>
        <w:gridCol w:w="8910"/>
        <w:gridCol w:w="720"/>
        <w:gridCol w:w="205"/>
      </w:tblGrid>
      <w:tr w:rsidR="0074081A" w:rsidRPr="0095236A" w14:paraId="4F157A04" w14:textId="77777777" w:rsidTr="0081706A">
        <w:trPr>
          <w:gridAfter w:val="1"/>
          <w:wAfter w:w="205" w:type="dxa"/>
          <w:trHeight w:val="378"/>
        </w:trPr>
        <w:tc>
          <w:tcPr>
            <w:tcW w:w="708" w:type="dxa"/>
            <w:tcBorders>
              <w:top w:val="single" w:sz="5" w:space="0" w:color="000000"/>
              <w:left w:val="single" w:sz="4" w:space="0" w:color="000000"/>
              <w:bottom w:val="single" w:sz="4" w:space="0" w:color="000000"/>
              <w:right w:val="single" w:sz="4" w:space="0" w:color="000000"/>
            </w:tcBorders>
          </w:tcPr>
          <w:p w14:paraId="5248BD3B" w14:textId="77777777" w:rsidR="0074081A" w:rsidRPr="0095236A" w:rsidRDefault="0074081A" w:rsidP="0081706A">
            <w:pPr>
              <w:spacing w:line="313" w:lineRule="exact"/>
              <w:ind w:left="75" w:right="-20"/>
              <w:rPr>
                <w:rFonts w:ascii="Calibri" w:eastAsia="Calibri" w:hAnsi="Calibri" w:cs="Calibri"/>
                <w:sz w:val="24"/>
                <w:szCs w:val="24"/>
              </w:rPr>
            </w:pPr>
            <w:r w:rsidRPr="0095236A">
              <w:rPr>
                <w:rFonts w:ascii="Calibri" w:eastAsia="Calibri" w:hAnsi="Calibri" w:cs="Calibri"/>
                <w:b/>
                <w:bCs/>
                <w:position w:val="1"/>
                <w:sz w:val="24"/>
                <w:szCs w:val="24"/>
              </w:rPr>
              <w:t>It</w:t>
            </w:r>
            <w:r w:rsidRPr="0095236A">
              <w:rPr>
                <w:rFonts w:ascii="Calibri" w:eastAsia="Calibri" w:hAnsi="Calibri" w:cs="Calibri"/>
                <w:b/>
                <w:bCs/>
                <w:spacing w:val="-1"/>
                <w:position w:val="1"/>
                <w:sz w:val="24"/>
                <w:szCs w:val="24"/>
              </w:rPr>
              <w:t>e</w:t>
            </w:r>
            <w:r w:rsidRPr="0095236A">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4B907014" w14:textId="77777777" w:rsidR="0074081A" w:rsidRPr="0095236A" w:rsidRDefault="0074081A" w:rsidP="0081706A">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7F287B77" w14:textId="77777777" w:rsidR="0074081A" w:rsidRPr="0095236A" w:rsidRDefault="0074081A" w:rsidP="0081706A">
            <w:pPr>
              <w:spacing w:line="284" w:lineRule="exact"/>
              <w:ind w:left="121" w:right="-20"/>
              <w:rPr>
                <w:rFonts w:ascii="Wingdings" w:eastAsia="Wingdings" w:hAnsi="Wingdings" w:cs="Wingdings"/>
                <w:sz w:val="24"/>
                <w:szCs w:val="24"/>
              </w:rPr>
            </w:pPr>
            <w:r w:rsidRPr="0095236A">
              <w:rPr>
                <w:rFonts w:ascii="Wingdings" w:eastAsia="Wingdings" w:hAnsi="Wingdings" w:cs="Wingdings"/>
                <w:sz w:val="24"/>
                <w:szCs w:val="24"/>
              </w:rPr>
              <w:t></w:t>
            </w:r>
          </w:p>
        </w:tc>
      </w:tr>
      <w:tr w:rsidR="0074081A" w:rsidRPr="0095236A" w14:paraId="6D392607" w14:textId="77777777" w:rsidTr="0081706A">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05F6D9FA"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6A14FC39" w14:textId="77777777" w:rsidR="0074081A" w:rsidRPr="0095236A" w:rsidRDefault="0074081A" w:rsidP="0081706A">
            <w:pPr>
              <w:spacing w:line="316" w:lineRule="exact"/>
              <w:ind w:left="100" w:right="-20"/>
              <w:rPr>
                <w:rFonts w:ascii="Calibri" w:eastAsia="Calibri" w:hAnsi="Calibri" w:cs="Calibri"/>
                <w:sz w:val="24"/>
                <w:szCs w:val="24"/>
              </w:rPr>
            </w:pPr>
            <w:r w:rsidRPr="0095236A">
              <w:rPr>
                <w:rFonts w:ascii="Calibri" w:hAnsi="Calibri" w:cs="Calibri"/>
                <w:sz w:val="24"/>
                <w:szCs w:val="24"/>
              </w:rPr>
              <w:t xml:space="preserve">One (1) original proposal marked “Original” plus </w:t>
            </w:r>
            <w:r w:rsidRPr="0095236A">
              <w:rPr>
                <w:rFonts w:ascii="Calibri" w:hAnsi="Calibri" w:cs="Calibri"/>
                <w:b/>
                <w:sz w:val="24"/>
                <w:szCs w:val="24"/>
              </w:rPr>
              <w:t>ten</w:t>
            </w:r>
            <w:r w:rsidRPr="0095236A">
              <w:rPr>
                <w:rFonts w:ascii="Calibri" w:hAnsi="Calibri" w:cs="Calibri"/>
                <w:sz w:val="24"/>
                <w:szCs w:val="24"/>
              </w:rPr>
              <w:t xml:space="preserve"> </w:t>
            </w:r>
            <w:r w:rsidRPr="0095236A">
              <w:rPr>
                <w:rFonts w:ascii="Calibri" w:hAnsi="Calibri" w:cs="Calibri"/>
                <w:b/>
                <w:sz w:val="24"/>
                <w:szCs w:val="24"/>
              </w:rPr>
              <w:t>(10) copies</w:t>
            </w:r>
            <w:r w:rsidRPr="0095236A">
              <w:rPr>
                <w:rFonts w:ascii="Calibri" w:hAnsi="Calibri" w:cs="Calibri"/>
                <w:sz w:val="24"/>
                <w:szCs w:val="24"/>
              </w:rPr>
              <w:t xml:space="preserve"> of the proposal.</w:t>
            </w:r>
          </w:p>
        </w:tc>
        <w:tc>
          <w:tcPr>
            <w:tcW w:w="720" w:type="dxa"/>
            <w:tcBorders>
              <w:top w:val="single" w:sz="4" w:space="0" w:color="000000"/>
              <w:left w:val="single" w:sz="4" w:space="0" w:color="000000"/>
              <w:bottom w:val="single" w:sz="4" w:space="0" w:color="000000"/>
              <w:right w:val="single" w:sz="4" w:space="0" w:color="000000"/>
            </w:tcBorders>
          </w:tcPr>
          <w:p w14:paraId="421CFD95" w14:textId="77777777" w:rsidR="0074081A" w:rsidRPr="0095236A" w:rsidRDefault="0074081A" w:rsidP="0081706A">
            <w:pPr>
              <w:rPr>
                <w:sz w:val="24"/>
                <w:szCs w:val="24"/>
              </w:rPr>
            </w:pPr>
          </w:p>
        </w:tc>
      </w:tr>
      <w:tr w:rsidR="0074081A" w:rsidRPr="0095236A" w14:paraId="01BD5A3B" w14:textId="77777777" w:rsidTr="0081706A">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4474BFC5"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4DEDD1B1" w14:textId="77777777" w:rsidR="0074081A" w:rsidRPr="0095236A" w:rsidRDefault="0074081A" w:rsidP="0081706A">
            <w:pPr>
              <w:spacing w:line="316" w:lineRule="exact"/>
              <w:ind w:left="100" w:right="-20"/>
              <w:rPr>
                <w:rFonts w:ascii="Calibri" w:eastAsia="Calibri" w:hAnsi="Calibri" w:cs="Calibri"/>
                <w:sz w:val="24"/>
                <w:szCs w:val="24"/>
              </w:rPr>
            </w:pPr>
            <w:r w:rsidRPr="0095236A">
              <w:rPr>
                <w:rFonts w:ascii="Calibri" w:eastAsia="Calibri" w:hAnsi="Calibri" w:cs="Calibri"/>
                <w:spacing w:val="-2"/>
                <w:position w:val="1"/>
                <w:sz w:val="24"/>
                <w:szCs w:val="24"/>
              </w:rPr>
              <w:t>Th</w:t>
            </w:r>
            <w:r w:rsidRPr="0095236A">
              <w:rPr>
                <w:rFonts w:ascii="Calibri" w:eastAsia="Calibri" w:hAnsi="Calibri" w:cs="Calibri"/>
                <w:position w:val="1"/>
                <w:sz w:val="24"/>
                <w:szCs w:val="24"/>
              </w:rPr>
              <w:t>e</w:t>
            </w:r>
            <w:r w:rsidRPr="0095236A">
              <w:rPr>
                <w:rFonts w:ascii="Calibri" w:eastAsia="Calibri" w:hAnsi="Calibri" w:cs="Calibri"/>
                <w:spacing w:val="-9"/>
                <w:position w:val="1"/>
                <w:sz w:val="24"/>
                <w:szCs w:val="24"/>
              </w:rPr>
              <w:t xml:space="preserve"> </w:t>
            </w:r>
            <w:r w:rsidRPr="0095236A">
              <w:rPr>
                <w:rFonts w:ascii="Calibri" w:eastAsia="Calibri" w:hAnsi="Calibri" w:cs="Calibri"/>
                <w:spacing w:val="-3"/>
                <w:position w:val="1"/>
                <w:sz w:val="24"/>
                <w:szCs w:val="24"/>
              </w:rPr>
              <w:t>“</w:t>
            </w:r>
            <w:r w:rsidRPr="0095236A">
              <w:rPr>
                <w:rFonts w:ascii="Calibri" w:eastAsia="Calibri" w:hAnsi="Calibri" w:cs="Calibri"/>
                <w:spacing w:val="-2"/>
                <w:position w:val="1"/>
                <w:sz w:val="24"/>
                <w:szCs w:val="24"/>
              </w:rPr>
              <w:t>o</w:t>
            </w:r>
            <w:r w:rsidRPr="0095236A">
              <w:rPr>
                <w:rFonts w:ascii="Calibri" w:eastAsia="Calibri" w:hAnsi="Calibri" w:cs="Calibri"/>
                <w:spacing w:val="-4"/>
                <w:position w:val="1"/>
                <w:sz w:val="24"/>
                <w:szCs w:val="24"/>
              </w:rPr>
              <w:t>r</w:t>
            </w:r>
            <w:r w:rsidRPr="0095236A">
              <w:rPr>
                <w:rFonts w:ascii="Calibri" w:eastAsia="Calibri" w:hAnsi="Calibri" w:cs="Calibri"/>
                <w:spacing w:val="-2"/>
                <w:position w:val="1"/>
                <w:sz w:val="24"/>
                <w:szCs w:val="24"/>
              </w:rPr>
              <w:t>ig</w:t>
            </w:r>
            <w:r w:rsidRPr="0095236A">
              <w:rPr>
                <w:rFonts w:ascii="Calibri" w:eastAsia="Calibri" w:hAnsi="Calibri" w:cs="Calibri"/>
                <w:spacing w:val="-4"/>
                <w:position w:val="1"/>
                <w:sz w:val="24"/>
                <w:szCs w:val="24"/>
              </w:rPr>
              <w:t>i</w:t>
            </w:r>
            <w:r w:rsidRPr="0095236A">
              <w:rPr>
                <w:rFonts w:ascii="Calibri" w:eastAsia="Calibri" w:hAnsi="Calibri" w:cs="Calibri"/>
                <w:spacing w:val="-2"/>
                <w:position w:val="1"/>
                <w:sz w:val="24"/>
                <w:szCs w:val="24"/>
              </w:rPr>
              <w:t>nal</w:t>
            </w:r>
            <w:r w:rsidRPr="0095236A">
              <w:rPr>
                <w:rFonts w:ascii="Calibri" w:eastAsia="Calibri" w:hAnsi="Calibri" w:cs="Calibri"/>
                <w:position w:val="1"/>
                <w:sz w:val="24"/>
                <w:szCs w:val="24"/>
              </w:rPr>
              <w:t>”</w:t>
            </w:r>
            <w:r w:rsidRPr="0095236A">
              <w:rPr>
                <w:rFonts w:ascii="Calibri" w:eastAsia="Calibri" w:hAnsi="Calibri" w:cs="Calibri"/>
                <w:spacing w:val="-14"/>
                <w:position w:val="1"/>
                <w:sz w:val="24"/>
                <w:szCs w:val="24"/>
              </w:rPr>
              <w:t xml:space="preserve"> </w:t>
            </w:r>
            <w:r w:rsidRPr="0095236A">
              <w:rPr>
                <w:rFonts w:ascii="Calibri" w:eastAsia="Calibri" w:hAnsi="Calibri" w:cs="Calibri"/>
                <w:spacing w:val="-4"/>
                <w:position w:val="1"/>
                <w:sz w:val="24"/>
                <w:szCs w:val="24"/>
              </w:rPr>
              <w:t>b</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d</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4"/>
                <w:position w:val="1"/>
                <w:sz w:val="24"/>
                <w:szCs w:val="24"/>
              </w:rPr>
              <w:t>r</w:t>
            </w:r>
            <w:r w:rsidRPr="0095236A">
              <w:rPr>
                <w:rFonts w:ascii="Calibri" w:eastAsia="Calibri" w:hAnsi="Calibri" w:cs="Calibri"/>
                <w:spacing w:val="-2"/>
                <w:position w:val="1"/>
                <w:sz w:val="24"/>
                <w:szCs w:val="24"/>
              </w:rPr>
              <w:t>e</w:t>
            </w:r>
            <w:r w:rsidRPr="0095236A">
              <w:rPr>
                <w:rFonts w:ascii="Calibri" w:eastAsia="Calibri" w:hAnsi="Calibri" w:cs="Calibri"/>
                <w:spacing w:val="-3"/>
                <w:position w:val="1"/>
                <w:sz w:val="24"/>
                <w:szCs w:val="24"/>
              </w:rPr>
              <w:t>s</w:t>
            </w:r>
            <w:r w:rsidRPr="0095236A">
              <w:rPr>
                <w:rFonts w:ascii="Calibri" w:eastAsia="Calibri" w:hAnsi="Calibri" w:cs="Calibri"/>
                <w:spacing w:val="-2"/>
                <w:position w:val="1"/>
                <w:sz w:val="24"/>
                <w:szCs w:val="24"/>
              </w:rPr>
              <w:t>p</w:t>
            </w:r>
            <w:r w:rsidRPr="0095236A">
              <w:rPr>
                <w:rFonts w:ascii="Calibri" w:eastAsia="Calibri" w:hAnsi="Calibri" w:cs="Calibri"/>
                <w:spacing w:val="-5"/>
                <w:position w:val="1"/>
                <w:sz w:val="24"/>
                <w:szCs w:val="24"/>
              </w:rPr>
              <w:t>o</w:t>
            </w:r>
            <w:r w:rsidRPr="0095236A">
              <w:rPr>
                <w:rFonts w:ascii="Calibri" w:eastAsia="Calibri" w:hAnsi="Calibri" w:cs="Calibri"/>
                <w:spacing w:val="-2"/>
                <w:position w:val="1"/>
                <w:sz w:val="24"/>
                <w:szCs w:val="24"/>
              </w:rPr>
              <w:t>n</w:t>
            </w:r>
            <w:r w:rsidRPr="0095236A">
              <w:rPr>
                <w:rFonts w:ascii="Calibri" w:eastAsia="Calibri" w:hAnsi="Calibri" w:cs="Calibri"/>
                <w:spacing w:val="-3"/>
                <w:position w:val="1"/>
                <w:sz w:val="24"/>
                <w:szCs w:val="24"/>
              </w:rPr>
              <w:t>s</w:t>
            </w:r>
            <w:r w:rsidRPr="0095236A">
              <w:rPr>
                <w:rFonts w:ascii="Calibri" w:eastAsia="Calibri" w:hAnsi="Calibri" w:cs="Calibri"/>
                <w:position w:val="1"/>
                <w:sz w:val="24"/>
                <w:szCs w:val="24"/>
              </w:rPr>
              <w:t>e</w:t>
            </w:r>
            <w:r w:rsidRPr="0095236A">
              <w:rPr>
                <w:rFonts w:ascii="Calibri" w:eastAsia="Calibri" w:hAnsi="Calibri" w:cs="Calibri"/>
                <w:spacing w:val="-15"/>
                <w:position w:val="1"/>
                <w:sz w:val="24"/>
                <w:szCs w:val="24"/>
              </w:rPr>
              <w:t xml:space="preserve"> </w:t>
            </w:r>
            <w:r w:rsidRPr="0095236A">
              <w:rPr>
                <w:rFonts w:ascii="Calibri" w:eastAsia="Calibri" w:hAnsi="Calibri" w:cs="Calibri"/>
                <w:spacing w:val="-3"/>
                <w:position w:val="1"/>
                <w:sz w:val="24"/>
                <w:szCs w:val="24"/>
              </w:rPr>
              <w:t>m</w:t>
            </w:r>
            <w:r w:rsidRPr="0095236A">
              <w:rPr>
                <w:rFonts w:ascii="Calibri" w:eastAsia="Calibri" w:hAnsi="Calibri" w:cs="Calibri"/>
                <w:spacing w:val="-2"/>
                <w:position w:val="1"/>
                <w:sz w:val="24"/>
                <w:szCs w:val="24"/>
              </w:rPr>
              <w:t>u</w:t>
            </w:r>
            <w:r w:rsidRPr="0095236A">
              <w:rPr>
                <w:rFonts w:ascii="Calibri" w:eastAsia="Calibri" w:hAnsi="Calibri" w:cs="Calibri"/>
                <w:spacing w:val="-3"/>
                <w:position w:val="1"/>
                <w:sz w:val="24"/>
                <w:szCs w:val="24"/>
              </w:rPr>
              <w:t>s</w:t>
            </w:r>
            <w:r w:rsidRPr="0095236A">
              <w:rPr>
                <w:rFonts w:ascii="Calibri" w:eastAsia="Calibri" w:hAnsi="Calibri" w:cs="Calibri"/>
                <w:position w:val="1"/>
                <w:sz w:val="24"/>
                <w:szCs w:val="24"/>
              </w:rPr>
              <w:t>t</w:t>
            </w:r>
            <w:r w:rsidRPr="0095236A">
              <w:rPr>
                <w:rFonts w:ascii="Calibri" w:eastAsia="Calibri" w:hAnsi="Calibri" w:cs="Calibri"/>
                <w:spacing w:val="-11"/>
                <w:position w:val="1"/>
                <w:sz w:val="24"/>
                <w:szCs w:val="24"/>
              </w:rPr>
              <w:t xml:space="preserve"> </w:t>
            </w:r>
            <w:r w:rsidRPr="0095236A">
              <w:rPr>
                <w:rFonts w:ascii="Calibri" w:eastAsia="Calibri" w:hAnsi="Calibri" w:cs="Calibri"/>
                <w:spacing w:val="-2"/>
                <w:position w:val="1"/>
                <w:sz w:val="24"/>
                <w:szCs w:val="24"/>
              </w:rPr>
              <w:t>b</w:t>
            </w:r>
            <w:r w:rsidRPr="0095236A">
              <w:rPr>
                <w:rFonts w:ascii="Calibri" w:eastAsia="Calibri" w:hAnsi="Calibri" w:cs="Calibri"/>
                <w:position w:val="1"/>
                <w:sz w:val="24"/>
                <w:szCs w:val="24"/>
              </w:rPr>
              <w:t>e</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3"/>
                <w:position w:val="1"/>
                <w:sz w:val="24"/>
                <w:szCs w:val="24"/>
              </w:rPr>
              <w:t>s</w:t>
            </w:r>
            <w:r w:rsidRPr="0095236A">
              <w:rPr>
                <w:rFonts w:ascii="Calibri" w:eastAsia="Calibri" w:hAnsi="Calibri" w:cs="Calibri"/>
                <w:spacing w:val="-2"/>
                <w:position w:val="1"/>
                <w:sz w:val="24"/>
                <w:szCs w:val="24"/>
              </w:rPr>
              <w:t>ig</w:t>
            </w:r>
            <w:r w:rsidRPr="0095236A">
              <w:rPr>
                <w:rFonts w:ascii="Calibri" w:eastAsia="Calibri" w:hAnsi="Calibri" w:cs="Calibri"/>
                <w:spacing w:val="-4"/>
                <w:position w:val="1"/>
                <w:sz w:val="24"/>
                <w:szCs w:val="24"/>
              </w:rPr>
              <w:t>n</w:t>
            </w:r>
            <w:r w:rsidRPr="0095236A">
              <w:rPr>
                <w:rFonts w:ascii="Calibri" w:eastAsia="Calibri" w:hAnsi="Calibri" w:cs="Calibri"/>
                <w:spacing w:val="-2"/>
                <w:position w:val="1"/>
                <w:sz w:val="24"/>
                <w:szCs w:val="24"/>
              </w:rPr>
              <w:t>e</w:t>
            </w:r>
            <w:r w:rsidRPr="0095236A">
              <w:rPr>
                <w:rFonts w:ascii="Calibri" w:eastAsia="Calibri" w:hAnsi="Calibri" w:cs="Calibri"/>
                <w:position w:val="1"/>
                <w:sz w:val="24"/>
                <w:szCs w:val="24"/>
              </w:rPr>
              <w:t>d</w:t>
            </w:r>
            <w:r w:rsidRPr="0095236A">
              <w:rPr>
                <w:rFonts w:ascii="Calibri" w:eastAsia="Calibri" w:hAnsi="Calibri" w:cs="Calibri"/>
                <w:spacing w:val="-11"/>
                <w:position w:val="1"/>
                <w:sz w:val="24"/>
                <w:szCs w:val="24"/>
              </w:rPr>
              <w:t xml:space="preserve"> </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n</w:t>
            </w:r>
            <w:r w:rsidRPr="0095236A">
              <w:rPr>
                <w:rFonts w:ascii="Calibri" w:eastAsia="Calibri" w:hAnsi="Calibri" w:cs="Calibri"/>
                <w:spacing w:val="-6"/>
                <w:position w:val="1"/>
                <w:sz w:val="24"/>
                <w:szCs w:val="24"/>
              </w:rPr>
              <w:t xml:space="preserve"> </w:t>
            </w:r>
            <w:r w:rsidRPr="0095236A">
              <w:rPr>
                <w:rFonts w:ascii="Calibri" w:eastAsia="Calibri" w:hAnsi="Calibri" w:cs="Calibri"/>
                <w:b/>
                <w:bCs/>
                <w:color w:val="00AFEF"/>
                <w:spacing w:val="-5"/>
                <w:position w:val="1"/>
                <w:sz w:val="24"/>
                <w:szCs w:val="24"/>
              </w:rPr>
              <w:t>b</w:t>
            </w:r>
            <w:r w:rsidRPr="0095236A">
              <w:rPr>
                <w:rFonts w:ascii="Calibri" w:eastAsia="Calibri" w:hAnsi="Calibri" w:cs="Calibri"/>
                <w:b/>
                <w:bCs/>
                <w:color w:val="00AFEF"/>
                <w:spacing w:val="-1"/>
                <w:position w:val="1"/>
                <w:sz w:val="24"/>
                <w:szCs w:val="24"/>
              </w:rPr>
              <w:t>l</w:t>
            </w:r>
            <w:r w:rsidRPr="0095236A">
              <w:rPr>
                <w:rFonts w:ascii="Calibri" w:eastAsia="Calibri" w:hAnsi="Calibri" w:cs="Calibri"/>
                <w:b/>
                <w:bCs/>
                <w:color w:val="00AFEF"/>
                <w:spacing w:val="-2"/>
                <w:position w:val="1"/>
                <w:sz w:val="24"/>
                <w:szCs w:val="24"/>
              </w:rPr>
              <w:t>u</w:t>
            </w:r>
            <w:r w:rsidRPr="0095236A">
              <w:rPr>
                <w:rFonts w:ascii="Calibri" w:eastAsia="Calibri" w:hAnsi="Calibri" w:cs="Calibri"/>
                <w:b/>
                <w:bCs/>
                <w:color w:val="00AFEF"/>
                <w:position w:val="1"/>
                <w:sz w:val="24"/>
                <w:szCs w:val="24"/>
              </w:rPr>
              <w:t>e</w:t>
            </w:r>
            <w:r w:rsidRPr="0095236A">
              <w:rPr>
                <w:rFonts w:ascii="Calibri" w:eastAsia="Calibri" w:hAnsi="Calibri" w:cs="Calibri"/>
                <w:b/>
                <w:bCs/>
                <w:color w:val="00AFEF"/>
                <w:spacing w:val="-12"/>
                <w:position w:val="1"/>
                <w:sz w:val="24"/>
                <w:szCs w:val="24"/>
              </w:rPr>
              <w:t xml:space="preserve"> </w:t>
            </w:r>
            <w:r w:rsidRPr="0095236A">
              <w:rPr>
                <w:rFonts w:ascii="Calibri" w:eastAsia="Calibri" w:hAnsi="Calibri" w:cs="Calibri"/>
                <w:b/>
                <w:bCs/>
                <w:color w:val="00AFEF"/>
                <w:spacing w:val="-1"/>
                <w:position w:val="1"/>
                <w:sz w:val="24"/>
                <w:szCs w:val="24"/>
              </w:rPr>
              <w:t>i</w:t>
            </w:r>
            <w:r w:rsidRPr="0095236A">
              <w:rPr>
                <w:rFonts w:ascii="Calibri" w:eastAsia="Calibri" w:hAnsi="Calibri" w:cs="Calibri"/>
                <w:b/>
                <w:bCs/>
                <w:color w:val="00AFEF"/>
                <w:spacing w:val="-2"/>
                <w:position w:val="1"/>
                <w:sz w:val="24"/>
                <w:szCs w:val="24"/>
              </w:rPr>
              <w:t>n</w:t>
            </w:r>
            <w:r w:rsidRPr="0095236A">
              <w:rPr>
                <w:rFonts w:ascii="Calibri" w:eastAsia="Calibri" w:hAnsi="Calibri" w:cs="Calibri"/>
                <w:b/>
                <w:bCs/>
                <w:color w:val="00AFEF"/>
                <w:position w:val="1"/>
                <w:sz w:val="24"/>
                <w:szCs w:val="24"/>
              </w:rPr>
              <w:t>k</w:t>
            </w:r>
            <w:r w:rsidRPr="0095236A">
              <w:rPr>
                <w:rFonts w:ascii="Calibri" w:eastAsia="Calibri" w:hAnsi="Calibri" w:cs="Calibri"/>
                <w:b/>
                <w:bCs/>
                <w:color w:val="00AFEF"/>
                <w:spacing w:val="-9"/>
                <w:position w:val="1"/>
                <w:sz w:val="24"/>
                <w:szCs w:val="24"/>
              </w:rPr>
              <w:t xml:space="preserve"> </w:t>
            </w:r>
            <w:r w:rsidRPr="0095236A">
              <w:rPr>
                <w:rFonts w:ascii="Calibri" w:eastAsia="Calibri" w:hAnsi="Calibri" w:cs="Calibri"/>
                <w:color w:val="000000"/>
                <w:spacing w:val="-3"/>
                <w:position w:val="1"/>
                <w:sz w:val="24"/>
                <w:szCs w:val="24"/>
              </w:rPr>
              <w:t>w</w:t>
            </w:r>
            <w:r w:rsidRPr="0095236A">
              <w:rPr>
                <w:rFonts w:ascii="Calibri" w:eastAsia="Calibri" w:hAnsi="Calibri" w:cs="Calibri"/>
                <w:color w:val="000000"/>
                <w:spacing w:val="-2"/>
                <w:position w:val="1"/>
                <w:sz w:val="24"/>
                <w:szCs w:val="24"/>
              </w:rPr>
              <w:t>i</w:t>
            </w:r>
            <w:r w:rsidRPr="0095236A">
              <w:rPr>
                <w:rFonts w:ascii="Calibri" w:eastAsia="Calibri" w:hAnsi="Calibri" w:cs="Calibri"/>
                <w:color w:val="000000"/>
                <w:spacing w:val="-3"/>
                <w:position w:val="1"/>
                <w:sz w:val="24"/>
                <w:szCs w:val="24"/>
              </w:rPr>
              <w:t>t</w:t>
            </w:r>
            <w:r w:rsidRPr="0095236A">
              <w:rPr>
                <w:rFonts w:ascii="Calibri" w:eastAsia="Calibri" w:hAnsi="Calibri" w:cs="Calibri"/>
                <w:color w:val="000000"/>
                <w:position w:val="1"/>
                <w:sz w:val="24"/>
                <w:szCs w:val="24"/>
              </w:rPr>
              <w:t>h</w:t>
            </w:r>
            <w:r w:rsidRPr="0095236A">
              <w:rPr>
                <w:rFonts w:ascii="Calibri" w:eastAsia="Calibri" w:hAnsi="Calibri" w:cs="Calibri"/>
                <w:color w:val="000000"/>
                <w:spacing w:val="-13"/>
                <w:position w:val="1"/>
                <w:sz w:val="24"/>
                <w:szCs w:val="24"/>
              </w:rPr>
              <w:t xml:space="preserve"> </w:t>
            </w:r>
            <w:r w:rsidRPr="0095236A">
              <w:rPr>
                <w:rFonts w:ascii="Calibri" w:eastAsia="Calibri" w:hAnsi="Calibri" w:cs="Calibri"/>
                <w:color w:val="000000"/>
                <w:spacing w:val="-2"/>
                <w:position w:val="1"/>
                <w:sz w:val="24"/>
                <w:szCs w:val="24"/>
              </w:rPr>
              <w:t>a</w:t>
            </w:r>
            <w:r w:rsidRPr="0095236A">
              <w:rPr>
                <w:rFonts w:ascii="Calibri" w:eastAsia="Calibri" w:hAnsi="Calibri" w:cs="Calibri"/>
                <w:color w:val="000000"/>
                <w:position w:val="1"/>
                <w:sz w:val="24"/>
                <w:szCs w:val="24"/>
              </w:rPr>
              <w:t>n</w:t>
            </w:r>
            <w:r w:rsidRPr="0095236A">
              <w:rPr>
                <w:rFonts w:ascii="Calibri" w:eastAsia="Calibri" w:hAnsi="Calibri" w:cs="Calibri"/>
                <w:color w:val="000000"/>
                <w:spacing w:val="-8"/>
                <w:position w:val="1"/>
                <w:sz w:val="24"/>
                <w:szCs w:val="24"/>
              </w:rPr>
              <w:t xml:space="preserve"> </w:t>
            </w:r>
            <w:r w:rsidRPr="0095236A">
              <w:rPr>
                <w:rFonts w:ascii="Calibri" w:eastAsia="Calibri" w:hAnsi="Calibri" w:cs="Calibri"/>
                <w:color w:val="000000"/>
                <w:spacing w:val="-2"/>
                <w:position w:val="1"/>
                <w:sz w:val="24"/>
                <w:szCs w:val="24"/>
              </w:rPr>
              <w:t>au</w:t>
            </w:r>
            <w:r w:rsidRPr="0095236A">
              <w:rPr>
                <w:rFonts w:ascii="Calibri" w:eastAsia="Calibri" w:hAnsi="Calibri" w:cs="Calibri"/>
                <w:color w:val="000000"/>
                <w:spacing w:val="-5"/>
                <w:position w:val="1"/>
                <w:sz w:val="24"/>
                <w:szCs w:val="24"/>
              </w:rPr>
              <w:t>t</w:t>
            </w:r>
            <w:r w:rsidRPr="0095236A">
              <w:rPr>
                <w:rFonts w:ascii="Calibri" w:eastAsia="Calibri" w:hAnsi="Calibri" w:cs="Calibri"/>
                <w:color w:val="000000"/>
                <w:spacing w:val="-2"/>
                <w:position w:val="1"/>
                <w:sz w:val="24"/>
                <w:szCs w:val="24"/>
              </w:rPr>
              <w:t>ho</w:t>
            </w:r>
            <w:r w:rsidRPr="0095236A">
              <w:rPr>
                <w:rFonts w:ascii="Calibri" w:eastAsia="Calibri" w:hAnsi="Calibri" w:cs="Calibri"/>
                <w:color w:val="000000"/>
                <w:spacing w:val="-4"/>
                <w:position w:val="1"/>
                <w:sz w:val="24"/>
                <w:szCs w:val="24"/>
              </w:rPr>
              <w:t>r</w:t>
            </w:r>
            <w:r w:rsidRPr="0095236A">
              <w:rPr>
                <w:rFonts w:ascii="Calibri" w:eastAsia="Calibri" w:hAnsi="Calibri" w:cs="Calibri"/>
                <w:color w:val="000000"/>
                <w:spacing w:val="-2"/>
                <w:position w:val="1"/>
                <w:sz w:val="24"/>
                <w:szCs w:val="24"/>
              </w:rPr>
              <w:t>i</w:t>
            </w:r>
            <w:r w:rsidRPr="0095236A">
              <w:rPr>
                <w:rFonts w:ascii="Calibri" w:eastAsia="Calibri" w:hAnsi="Calibri" w:cs="Calibri"/>
                <w:color w:val="000000"/>
                <w:spacing w:val="-4"/>
                <w:position w:val="1"/>
                <w:sz w:val="24"/>
                <w:szCs w:val="24"/>
              </w:rPr>
              <w:t>z</w:t>
            </w:r>
            <w:r w:rsidRPr="0095236A">
              <w:rPr>
                <w:rFonts w:ascii="Calibri" w:eastAsia="Calibri" w:hAnsi="Calibri" w:cs="Calibri"/>
                <w:color w:val="000000"/>
                <w:spacing w:val="-2"/>
                <w:position w:val="1"/>
                <w:sz w:val="24"/>
                <w:szCs w:val="24"/>
              </w:rPr>
              <w:t>e</w:t>
            </w:r>
            <w:r w:rsidRPr="0095236A">
              <w:rPr>
                <w:rFonts w:ascii="Calibri" w:eastAsia="Calibri" w:hAnsi="Calibri" w:cs="Calibri"/>
                <w:color w:val="000000"/>
                <w:position w:val="1"/>
                <w:sz w:val="24"/>
                <w:szCs w:val="24"/>
              </w:rPr>
              <w:t xml:space="preserve">d </w:t>
            </w:r>
            <w:r w:rsidRPr="0095236A">
              <w:rPr>
                <w:rFonts w:ascii="Calibri" w:eastAsia="Calibri" w:hAnsi="Calibri" w:cs="Calibri"/>
                <w:spacing w:val="-3"/>
                <w:position w:val="1"/>
                <w:sz w:val="24"/>
                <w:szCs w:val="24"/>
              </w:rPr>
              <w:t>s</w:t>
            </w:r>
            <w:r w:rsidRPr="0095236A">
              <w:rPr>
                <w:rFonts w:ascii="Calibri" w:eastAsia="Calibri" w:hAnsi="Calibri" w:cs="Calibri"/>
                <w:spacing w:val="-2"/>
                <w:position w:val="1"/>
                <w:sz w:val="24"/>
                <w:szCs w:val="24"/>
              </w:rPr>
              <w:t>igna</w:t>
            </w:r>
            <w:r w:rsidRPr="0095236A">
              <w:rPr>
                <w:rFonts w:ascii="Calibri" w:eastAsia="Calibri" w:hAnsi="Calibri" w:cs="Calibri"/>
                <w:spacing w:val="-3"/>
                <w:position w:val="1"/>
                <w:sz w:val="24"/>
                <w:szCs w:val="24"/>
              </w:rPr>
              <w:t>t</w:t>
            </w:r>
            <w:r w:rsidRPr="0095236A">
              <w:rPr>
                <w:rFonts w:ascii="Calibri" w:eastAsia="Calibri" w:hAnsi="Calibri" w:cs="Calibri"/>
                <w:spacing w:val="-4"/>
                <w:position w:val="1"/>
                <w:sz w:val="24"/>
                <w:szCs w:val="24"/>
              </w:rPr>
              <w:t>u</w:t>
            </w:r>
            <w:r w:rsidRPr="0095236A">
              <w:rPr>
                <w:rFonts w:ascii="Calibri" w:eastAsia="Calibri" w:hAnsi="Calibri" w:cs="Calibri"/>
                <w:spacing w:val="-1"/>
                <w:position w:val="1"/>
                <w:sz w:val="24"/>
                <w:szCs w:val="24"/>
              </w:rPr>
              <w:t>r</w:t>
            </w:r>
            <w:r w:rsidRPr="0095236A">
              <w:rPr>
                <w:rFonts w:ascii="Calibri" w:eastAsia="Calibri" w:hAnsi="Calibri" w:cs="Calibri"/>
                <w:spacing w:val="-2"/>
                <w:position w:val="1"/>
                <w:sz w:val="24"/>
                <w:szCs w:val="24"/>
              </w:rPr>
              <w:t>e</w:t>
            </w:r>
            <w:r w:rsidRPr="0095236A">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37924712" w14:textId="77777777" w:rsidR="0074081A" w:rsidRPr="0095236A" w:rsidRDefault="0074081A" w:rsidP="0081706A">
            <w:pPr>
              <w:rPr>
                <w:sz w:val="24"/>
                <w:szCs w:val="24"/>
              </w:rPr>
            </w:pPr>
          </w:p>
        </w:tc>
      </w:tr>
      <w:tr w:rsidR="0074081A" w:rsidRPr="0095236A" w14:paraId="6E031C48" w14:textId="77777777" w:rsidTr="0081706A">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583B30FF"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3.</w:t>
            </w:r>
          </w:p>
        </w:tc>
        <w:tc>
          <w:tcPr>
            <w:tcW w:w="8910" w:type="dxa"/>
            <w:tcBorders>
              <w:top w:val="single" w:sz="4" w:space="0" w:color="000000"/>
              <w:left w:val="single" w:sz="4" w:space="0" w:color="000000"/>
              <w:bottom w:val="single" w:sz="4" w:space="0" w:color="000000"/>
              <w:right w:val="single" w:sz="4" w:space="0" w:color="000000"/>
            </w:tcBorders>
          </w:tcPr>
          <w:p w14:paraId="71D37CE1" w14:textId="77777777" w:rsidR="0074081A" w:rsidRPr="0095236A" w:rsidRDefault="0074081A" w:rsidP="0081706A">
            <w:pPr>
              <w:spacing w:line="316" w:lineRule="exact"/>
              <w:ind w:left="100" w:right="-20"/>
              <w:rPr>
                <w:rFonts w:ascii="Calibri" w:eastAsia="Calibri" w:hAnsi="Calibri" w:cs="Calibri"/>
                <w:sz w:val="24"/>
                <w:szCs w:val="24"/>
              </w:rPr>
            </w:pPr>
            <w:r w:rsidRPr="0095236A">
              <w:rPr>
                <w:rFonts w:ascii="Calibri" w:eastAsia="Calibri" w:hAnsi="Calibri" w:cs="Calibri"/>
                <w:spacing w:val="-2"/>
                <w:position w:val="1"/>
                <w:sz w:val="24"/>
                <w:szCs w:val="24"/>
              </w:rPr>
              <w:t>Th</w:t>
            </w:r>
            <w:r w:rsidRPr="0095236A">
              <w:rPr>
                <w:rFonts w:ascii="Calibri" w:eastAsia="Calibri" w:hAnsi="Calibri" w:cs="Calibri"/>
                <w:position w:val="1"/>
                <w:sz w:val="24"/>
                <w:szCs w:val="24"/>
              </w:rPr>
              <w:t>e</w:t>
            </w:r>
            <w:r w:rsidRPr="0095236A">
              <w:rPr>
                <w:rFonts w:ascii="Calibri" w:eastAsia="Calibri" w:hAnsi="Calibri" w:cs="Calibri"/>
                <w:spacing w:val="-9"/>
                <w:position w:val="1"/>
                <w:sz w:val="24"/>
                <w:szCs w:val="24"/>
              </w:rPr>
              <w:t xml:space="preserve"> </w:t>
            </w:r>
            <w:r w:rsidRPr="0095236A">
              <w:rPr>
                <w:rFonts w:ascii="Calibri" w:eastAsia="Calibri" w:hAnsi="Calibri" w:cs="Calibri"/>
                <w:spacing w:val="-3"/>
                <w:position w:val="1"/>
                <w:sz w:val="24"/>
                <w:szCs w:val="24"/>
              </w:rPr>
              <w:t>“</w:t>
            </w:r>
            <w:r w:rsidRPr="0095236A">
              <w:rPr>
                <w:rFonts w:ascii="Calibri" w:eastAsia="Calibri" w:hAnsi="Calibri" w:cs="Calibri"/>
                <w:spacing w:val="-2"/>
                <w:position w:val="1"/>
                <w:sz w:val="24"/>
                <w:szCs w:val="24"/>
              </w:rPr>
              <w:t>o</w:t>
            </w:r>
            <w:r w:rsidRPr="0095236A">
              <w:rPr>
                <w:rFonts w:ascii="Calibri" w:eastAsia="Calibri" w:hAnsi="Calibri" w:cs="Calibri"/>
                <w:spacing w:val="-4"/>
                <w:position w:val="1"/>
                <w:sz w:val="24"/>
                <w:szCs w:val="24"/>
              </w:rPr>
              <w:t>r</w:t>
            </w:r>
            <w:r w:rsidRPr="0095236A">
              <w:rPr>
                <w:rFonts w:ascii="Calibri" w:eastAsia="Calibri" w:hAnsi="Calibri" w:cs="Calibri"/>
                <w:spacing w:val="-2"/>
                <w:position w:val="1"/>
                <w:sz w:val="24"/>
                <w:szCs w:val="24"/>
              </w:rPr>
              <w:t>ig</w:t>
            </w:r>
            <w:r w:rsidRPr="0095236A">
              <w:rPr>
                <w:rFonts w:ascii="Calibri" w:eastAsia="Calibri" w:hAnsi="Calibri" w:cs="Calibri"/>
                <w:spacing w:val="-4"/>
                <w:position w:val="1"/>
                <w:sz w:val="24"/>
                <w:szCs w:val="24"/>
              </w:rPr>
              <w:t>i</w:t>
            </w:r>
            <w:r w:rsidRPr="0095236A">
              <w:rPr>
                <w:rFonts w:ascii="Calibri" w:eastAsia="Calibri" w:hAnsi="Calibri" w:cs="Calibri"/>
                <w:spacing w:val="-2"/>
                <w:position w:val="1"/>
                <w:sz w:val="24"/>
                <w:szCs w:val="24"/>
              </w:rPr>
              <w:t>nal</w:t>
            </w:r>
            <w:r w:rsidRPr="0095236A">
              <w:rPr>
                <w:rFonts w:ascii="Calibri" w:eastAsia="Calibri" w:hAnsi="Calibri" w:cs="Calibri"/>
                <w:position w:val="1"/>
                <w:sz w:val="24"/>
                <w:szCs w:val="24"/>
              </w:rPr>
              <w:t>”</w:t>
            </w:r>
            <w:r w:rsidRPr="0095236A">
              <w:rPr>
                <w:rFonts w:ascii="Calibri" w:eastAsia="Calibri" w:hAnsi="Calibri" w:cs="Calibri"/>
                <w:spacing w:val="-14"/>
                <w:position w:val="1"/>
                <w:sz w:val="24"/>
                <w:szCs w:val="24"/>
              </w:rPr>
              <w:t xml:space="preserve"> </w:t>
            </w:r>
            <w:r w:rsidRPr="0095236A">
              <w:rPr>
                <w:rFonts w:ascii="Calibri" w:eastAsia="Calibri" w:hAnsi="Calibri" w:cs="Calibri"/>
                <w:spacing w:val="-4"/>
                <w:position w:val="1"/>
                <w:sz w:val="24"/>
                <w:szCs w:val="24"/>
              </w:rPr>
              <w:t>b</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d</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4"/>
                <w:position w:val="1"/>
                <w:sz w:val="24"/>
                <w:szCs w:val="24"/>
              </w:rPr>
              <w:t>r</w:t>
            </w:r>
            <w:r w:rsidRPr="0095236A">
              <w:rPr>
                <w:rFonts w:ascii="Calibri" w:eastAsia="Calibri" w:hAnsi="Calibri" w:cs="Calibri"/>
                <w:spacing w:val="-2"/>
                <w:position w:val="1"/>
                <w:sz w:val="24"/>
                <w:szCs w:val="24"/>
              </w:rPr>
              <w:t>e</w:t>
            </w:r>
            <w:r w:rsidRPr="0095236A">
              <w:rPr>
                <w:rFonts w:ascii="Calibri" w:eastAsia="Calibri" w:hAnsi="Calibri" w:cs="Calibri"/>
                <w:spacing w:val="-3"/>
                <w:position w:val="1"/>
                <w:sz w:val="24"/>
                <w:szCs w:val="24"/>
              </w:rPr>
              <w:t>s</w:t>
            </w:r>
            <w:r w:rsidRPr="0095236A">
              <w:rPr>
                <w:rFonts w:ascii="Calibri" w:eastAsia="Calibri" w:hAnsi="Calibri" w:cs="Calibri"/>
                <w:spacing w:val="-2"/>
                <w:position w:val="1"/>
                <w:sz w:val="24"/>
                <w:szCs w:val="24"/>
              </w:rPr>
              <w:t>p</w:t>
            </w:r>
            <w:r w:rsidRPr="0095236A">
              <w:rPr>
                <w:rFonts w:ascii="Calibri" w:eastAsia="Calibri" w:hAnsi="Calibri" w:cs="Calibri"/>
                <w:spacing w:val="-5"/>
                <w:position w:val="1"/>
                <w:sz w:val="24"/>
                <w:szCs w:val="24"/>
              </w:rPr>
              <w:t>o</w:t>
            </w:r>
            <w:r w:rsidRPr="0095236A">
              <w:rPr>
                <w:rFonts w:ascii="Calibri" w:eastAsia="Calibri" w:hAnsi="Calibri" w:cs="Calibri"/>
                <w:spacing w:val="-2"/>
                <w:position w:val="1"/>
                <w:sz w:val="24"/>
                <w:szCs w:val="24"/>
              </w:rPr>
              <w:t>n</w:t>
            </w:r>
            <w:r w:rsidRPr="0095236A">
              <w:rPr>
                <w:rFonts w:ascii="Calibri" w:eastAsia="Calibri" w:hAnsi="Calibri" w:cs="Calibri"/>
                <w:spacing w:val="-3"/>
                <w:position w:val="1"/>
                <w:sz w:val="24"/>
                <w:szCs w:val="24"/>
              </w:rPr>
              <w:t>s</w:t>
            </w:r>
            <w:r w:rsidRPr="0095236A">
              <w:rPr>
                <w:rFonts w:ascii="Calibri" w:eastAsia="Calibri" w:hAnsi="Calibri" w:cs="Calibri"/>
                <w:position w:val="1"/>
                <w:sz w:val="24"/>
                <w:szCs w:val="24"/>
              </w:rPr>
              <w:t>e</w:t>
            </w:r>
            <w:r w:rsidRPr="0095236A">
              <w:rPr>
                <w:rFonts w:ascii="Calibri" w:eastAsia="Calibri" w:hAnsi="Calibri" w:cs="Calibri"/>
                <w:spacing w:val="-15"/>
                <w:position w:val="1"/>
                <w:sz w:val="24"/>
                <w:szCs w:val="24"/>
              </w:rPr>
              <w:t xml:space="preserve"> </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s</w:t>
            </w:r>
            <w:r w:rsidRPr="0095236A">
              <w:rPr>
                <w:rFonts w:ascii="Calibri" w:eastAsia="Calibri" w:hAnsi="Calibri" w:cs="Calibri"/>
                <w:spacing w:val="-7"/>
                <w:position w:val="1"/>
                <w:sz w:val="24"/>
                <w:szCs w:val="24"/>
              </w:rPr>
              <w:t xml:space="preserve"> </w:t>
            </w:r>
            <w:r w:rsidRPr="0095236A">
              <w:rPr>
                <w:rFonts w:ascii="Calibri" w:eastAsia="Calibri" w:hAnsi="Calibri" w:cs="Calibri"/>
                <w:spacing w:val="-3"/>
                <w:position w:val="1"/>
                <w:sz w:val="24"/>
                <w:szCs w:val="24"/>
              </w:rPr>
              <w:t>t</w:t>
            </w:r>
            <w:r w:rsidRPr="0095236A">
              <w:rPr>
                <w:rFonts w:ascii="Calibri" w:eastAsia="Calibri" w:hAnsi="Calibri" w:cs="Calibri"/>
                <w:position w:val="1"/>
                <w:sz w:val="24"/>
                <w:szCs w:val="24"/>
              </w:rPr>
              <w:t>o</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2"/>
                <w:position w:val="1"/>
                <w:sz w:val="24"/>
                <w:szCs w:val="24"/>
              </w:rPr>
              <w:t>b</w:t>
            </w:r>
            <w:r w:rsidRPr="0095236A">
              <w:rPr>
                <w:rFonts w:ascii="Calibri" w:eastAsia="Calibri" w:hAnsi="Calibri" w:cs="Calibri"/>
                <w:position w:val="1"/>
                <w:sz w:val="24"/>
                <w:szCs w:val="24"/>
              </w:rPr>
              <w:t>e</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2"/>
                <w:position w:val="1"/>
                <w:sz w:val="24"/>
                <w:szCs w:val="24"/>
              </w:rPr>
              <w:t>ei</w:t>
            </w:r>
            <w:r w:rsidRPr="0095236A">
              <w:rPr>
                <w:rFonts w:ascii="Calibri" w:eastAsia="Calibri" w:hAnsi="Calibri" w:cs="Calibri"/>
                <w:spacing w:val="-5"/>
                <w:position w:val="1"/>
                <w:sz w:val="24"/>
                <w:szCs w:val="24"/>
              </w:rPr>
              <w:t>t</w:t>
            </w:r>
            <w:r w:rsidRPr="0095236A">
              <w:rPr>
                <w:rFonts w:ascii="Calibri" w:eastAsia="Calibri" w:hAnsi="Calibri" w:cs="Calibri"/>
                <w:spacing w:val="-2"/>
                <w:position w:val="1"/>
                <w:sz w:val="24"/>
                <w:szCs w:val="24"/>
              </w:rPr>
              <w:t>he</w:t>
            </w:r>
            <w:r w:rsidRPr="0095236A">
              <w:rPr>
                <w:rFonts w:ascii="Calibri" w:eastAsia="Calibri" w:hAnsi="Calibri" w:cs="Calibri"/>
                <w:position w:val="1"/>
                <w:sz w:val="24"/>
                <w:szCs w:val="24"/>
              </w:rPr>
              <w:t>r</w:t>
            </w:r>
            <w:r w:rsidRPr="0095236A">
              <w:rPr>
                <w:rFonts w:ascii="Calibri" w:eastAsia="Calibri" w:hAnsi="Calibri" w:cs="Calibri"/>
                <w:spacing w:val="-13"/>
                <w:position w:val="1"/>
                <w:sz w:val="24"/>
                <w:szCs w:val="24"/>
              </w:rPr>
              <w:t xml:space="preserve"> </w:t>
            </w:r>
            <w:r w:rsidRPr="0095236A">
              <w:rPr>
                <w:rFonts w:ascii="Calibri" w:eastAsia="Calibri" w:hAnsi="Calibri" w:cs="Calibri"/>
                <w:spacing w:val="-2"/>
                <w:position w:val="1"/>
                <w:sz w:val="24"/>
                <w:szCs w:val="24"/>
              </w:rPr>
              <w:t>loo</w:t>
            </w:r>
            <w:r w:rsidRPr="0095236A">
              <w:rPr>
                <w:rFonts w:ascii="Calibri" w:eastAsia="Calibri" w:hAnsi="Calibri" w:cs="Calibri"/>
                <w:spacing w:val="-3"/>
                <w:position w:val="1"/>
                <w:sz w:val="24"/>
                <w:szCs w:val="24"/>
              </w:rPr>
              <w:t>s</w:t>
            </w:r>
            <w:r w:rsidRPr="0095236A">
              <w:rPr>
                <w:rFonts w:ascii="Calibri" w:eastAsia="Calibri" w:hAnsi="Calibri" w:cs="Calibri"/>
                <w:spacing w:val="-5"/>
                <w:position w:val="1"/>
                <w:sz w:val="24"/>
                <w:szCs w:val="24"/>
              </w:rPr>
              <w:t>e</w:t>
            </w:r>
            <w:r w:rsidRPr="0095236A">
              <w:rPr>
                <w:rFonts w:ascii="Calibri" w:eastAsia="Calibri" w:hAnsi="Calibri" w:cs="Calibri"/>
                <w:spacing w:val="-3"/>
                <w:position w:val="1"/>
                <w:sz w:val="24"/>
                <w:szCs w:val="24"/>
              </w:rPr>
              <w:t>-</w:t>
            </w:r>
            <w:r w:rsidRPr="0095236A">
              <w:rPr>
                <w:rFonts w:ascii="Calibri" w:eastAsia="Calibri" w:hAnsi="Calibri" w:cs="Calibri"/>
                <w:spacing w:val="-2"/>
                <w:position w:val="1"/>
                <w:sz w:val="24"/>
                <w:szCs w:val="24"/>
              </w:rPr>
              <w:t>lea</w:t>
            </w:r>
            <w:r w:rsidRPr="0095236A">
              <w:rPr>
                <w:rFonts w:ascii="Calibri" w:eastAsia="Calibri" w:hAnsi="Calibri" w:cs="Calibri"/>
                <w:position w:val="1"/>
                <w:sz w:val="24"/>
                <w:szCs w:val="24"/>
              </w:rPr>
              <w:t>f</w:t>
            </w:r>
            <w:r w:rsidRPr="0095236A">
              <w:rPr>
                <w:rFonts w:ascii="Calibri" w:eastAsia="Calibri" w:hAnsi="Calibri" w:cs="Calibri"/>
                <w:spacing w:val="-16"/>
                <w:position w:val="1"/>
                <w:sz w:val="24"/>
                <w:szCs w:val="24"/>
              </w:rPr>
              <w:t xml:space="preserve"> </w:t>
            </w:r>
            <w:r w:rsidRPr="0095236A">
              <w:rPr>
                <w:rFonts w:ascii="Calibri" w:eastAsia="Calibri" w:hAnsi="Calibri" w:cs="Calibri"/>
                <w:spacing w:val="-5"/>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7"/>
                <w:position w:val="1"/>
                <w:sz w:val="24"/>
                <w:szCs w:val="24"/>
              </w:rPr>
              <w:t xml:space="preserve"> </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n</w:t>
            </w:r>
            <w:r w:rsidRPr="0095236A">
              <w:rPr>
                <w:rFonts w:ascii="Calibri" w:eastAsia="Calibri" w:hAnsi="Calibri" w:cs="Calibri"/>
                <w:spacing w:val="-7"/>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3"/>
                <w:position w:val="1"/>
                <w:sz w:val="24"/>
                <w:szCs w:val="24"/>
              </w:rPr>
              <w:t>t</w:t>
            </w:r>
            <w:r w:rsidRPr="0095236A">
              <w:rPr>
                <w:rFonts w:ascii="Calibri" w:eastAsia="Calibri" w:hAnsi="Calibri" w:cs="Calibri"/>
                <w:spacing w:val="-4"/>
                <w:position w:val="1"/>
                <w:sz w:val="24"/>
                <w:szCs w:val="24"/>
              </w:rPr>
              <w:t>h</w:t>
            </w:r>
            <w:r w:rsidRPr="0095236A">
              <w:rPr>
                <w:rFonts w:ascii="Calibri" w:eastAsia="Calibri" w:hAnsi="Calibri" w:cs="Calibri"/>
                <w:spacing w:val="-1"/>
                <w:position w:val="1"/>
                <w:sz w:val="24"/>
                <w:szCs w:val="24"/>
              </w:rPr>
              <w:t>r</w:t>
            </w:r>
            <w:r w:rsidRPr="0095236A">
              <w:rPr>
                <w:rFonts w:ascii="Calibri" w:eastAsia="Calibri" w:hAnsi="Calibri" w:cs="Calibri"/>
                <w:spacing w:val="-2"/>
                <w:position w:val="1"/>
                <w:sz w:val="24"/>
                <w:szCs w:val="24"/>
              </w:rPr>
              <w:t>e</w:t>
            </w:r>
            <w:r w:rsidRPr="0095236A">
              <w:rPr>
                <w:rFonts w:ascii="Calibri" w:eastAsia="Calibri" w:hAnsi="Calibri" w:cs="Calibri"/>
                <w:position w:val="1"/>
                <w:sz w:val="24"/>
                <w:szCs w:val="24"/>
              </w:rPr>
              <w:t>e</w:t>
            </w:r>
            <w:r w:rsidRPr="0095236A">
              <w:rPr>
                <w:rFonts w:ascii="Calibri" w:eastAsia="Calibri" w:hAnsi="Calibri" w:cs="Calibri"/>
                <w:spacing w:val="-14"/>
                <w:position w:val="1"/>
                <w:sz w:val="24"/>
                <w:szCs w:val="24"/>
              </w:rPr>
              <w:t xml:space="preserve"> </w:t>
            </w:r>
            <w:r w:rsidRPr="0095236A">
              <w:rPr>
                <w:rFonts w:ascii="Calibri" w:eastAsia="Calibri" w:hAnsi="Calibri" w:cs="Calibri"/>
                <w:spacing w:val="-2"/>
                <w:position w:val="1"/>
                <w:sz w:val="24"/>
                <w:szCs w:val="24"/>
              </w:rPr>
              <w:t>(3</w:t>
            </w:r>
            <w:r w:rsidRPr="0095236A">
              <w:rPr>
                <w:rFonts w:ascii="Calibri" w:eastAsia="Calibri" w:hAnsi="Calibri" w:cs="Calibri"/>
                <w:spacing w:val="-1"/>
                <w:position w:val="1"/>
                <w:sz w:val="24"/>
                <w:szCs w:val="24"/>
              </w:rPr>
              <w:t>)</w:t>
            </w:r>
            <w:r w:rsidRPr="0095236A">
              <w:rPr>
                <w:rFonts w:ascii="Calibri" w:eastAsia="Calibri" w:hAnsi="Calibri" w:cs="Calibri"/>
                <w:spacing w:val="-5"/>
                <w:position w:val="1"/>
                <w:sz w:val="24"/>
                <w:szCs w:val="24"/>
              </w:rPr>
              <w:t>-</w:t>
            </w:r>
            <w:r w:rsidRPr="0095236A">
              <w:rPr>
                <w:rFonts w:ascii="Calibri" w:eastAsia="Calibri" w:hAnsi="Calibri" w:cs="Calibri"/>
                <w:spacing w:val="-1"/>
                <w:position w:val="1"/>
                <w:sz w:val="24"/>
                <w:szCs w:val="24"/>
              </w:rPr>
              <w:t>r</w:t>
            </w:r>
            <w:r w:rsidRPr="0095236A">
              <w:rPr>
                <w:rFonts w:ascii="Calibri" w:eastAsia="Calibri" w:hAnsi="Calibri" w:cs="Calibri"/>
                <w:spacing w:val="-4"/>
                <w:position w:val="1"/>
                <w:sz w:val="24"/>
                <w:szCs w:val="24"/>
              </w:rPr>
              <w:t>i</w:t>
            </w:r>
            <w:r w:rsidRPr="0095236A">
              <w:rPr>
                <w:rFonts w:ascii="Calibri" w:eastAsia="Calibri" w:hAnsi="Calibri" w:cs="Calibri"/>
                <w:spacing w:val="-2"/>
                <w:position w:val="1"/>
                <w:sz w:val="24"/>
                <w:szCs w:val="24"/>
              </w:rPr>
              <w:t>n</w:t>
            </w:r>
            <w:r w:rsidRPr="0095236A">
              <w:rPr>
                <w:rFonts w:ascii="Calibri" w:eastAsia="Calibri" w:hAnsi="Calibri" w:cs="Calibri"/>
                <w:position w:val="1"/>
                <w:sz w:val="24"/>
                <w:szCs w:val="24"/>
              </w:rPr>
              <w:t>g</w:t>
            </w:r>
            <w:r w:rsidRPr="0095236A">
              <w:rPr>
                <w:rFonts w:ascii="Calibri" w:eastAsia="Calibri" w:hAnsi="Calibri" w:cs="Calibri"/>
                <w:spacing w:val="-14"/>
                <w:position w:val="1"/>
                <w:sz w:val="24"/>
                <w:szCs w:val="24"/>
              </w:rPr>
              <w:t xml:space="preserve"> </w:t>
            </w:r>
            <w:r w:rsidRPr="0095236A">
              <w:rPr>
                <w:rFonts w:ascii="Calibri" w:eastAsia="Calibri" w:hAnsi="Calibri" w:cs="Calibri"/>
                <w:spacing w:val="-2"/>
                <w:position w:val="1"/>
                <w:sz w:val="24"/>
                <w:szCs w:val="24"/>
              </w:rPr>
              <w:t>bi</w:t>
            </w:r>
            <w:r w:rsidRPr="0095236A">
              <w:rPr>
                <w:rFonts w:ascii="Calibri" w:eastAsia="Calibri" w:hAnsi="Calibri" w:cs="Calibri"/>
                <w:spacing w:val="-4"/>
                <w:position w:val="1"/>
                <w:sz w:val="24"/>
                <w:szCs w:val="24"/>
              </w:rPr>
              <w:t>n</w:t>
            </w:r>
            <w:r w:rsidRPr="0095236A">
              <w:rPr>
                <w:rFonts w:ascii="Calibri" w:eastAsia="Calibri" w:hAnsi="Calibri" w:cs="Calibri"/>
                <w:spacing w:val="-2"/>
                <w:position w:val="1"/>
                <w:sz w:val="24"/>
                <w:szCs w:val="24"/>
              </w:rPr>
              <w:t>d</w:t>
            </w:r>
            <w:r w:rsidRPr="0095236A">
              <w:rPr>
                <w:rFonts w:ascii="Calibri" w:eastAsia="Calibri" w:hAnsi="Calibri" w:cs="Calibri"/>
                <w:spacing w:val="-4"/>
                <w:position w:val="1"/>
                <w:sz w:val="24"/>
                <w:szCs w:val="24"/>
              </w:rPr>
              <w:t>e</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 xml:space="preserve">, </w:t>
            </w:r>
            <w:r w:rsidRPr="0095236A">
              <w:rPr>
                <w:rFonts w:ascii="Calibri" w:eastAsia="Calibri" w:hAnsi="Calibri" w:cs="Calibri"/>
                <w:b/>
                <w:bCs/>
                <w:spacing w:val="-2"/>
                <w:position w:val="1"/>
                <w:sz w:val="24"/>
                <w:szCs w:val="24"/>
              </w:rPr>
              <w:t>no</w:t>
            </w:r>
            <w:r w:rsidRPr="0095236A">
              <w:rPr>
                <w:rFonts w:ascii="Calibri" w:eastAsia="Calibri" w:hAnsi="Calibri" w:cs="Calibri"/>
                <w:b/>
                <w:bCs/>
                <w:position w:val="1"/>
                <w:sz w:val="24"/>
                <w:szCs w:val="24"/>
              </w:rPr>
              <w:t>t</w:t>
            </w:r>
            <w:r w:rsidRPr="0095236A">
              <w:rPr>
                <w:rFonts w:ascii="Calibri" w:eastAsia="Calibri" w:hAnsi="Calibri" w:cs="Calibri"/>
                <w:b/>
                <w:bCs/>
                <w:spacing w:val="-11"/>
                <w:position w:val="1"/>
                <w:sz w:val="24"/>
                <w:szCs w:val="24"/>
              </w:rPr>
              <w:t xml:space="preserve"> </w:t>
            </w:r>
            <w:r w:rsidRPr="0095236A">
              <w:rPr>
                <w:rFonts w:ascii="Calibri" w:eastAsia="Calibri" w:hAnsi="Calibri" w:cs="Calibri"/>
                <w:spacing w:val="-2"/>
                <w:position w:val="1"/>
                <w:sz w:val="24"/>
                <w:szCs w:val="24"/>
              </w:rPr>
              <w:t>bound</w:t>
            </w:r>
            <w:r w:rsidRPr="0095236A">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596AB734" w14:textId="77777777" w:rsidR="0074081A" w:rsidRPr="0095236A" w:rsidRDefault="0074081A" w:rsidP="0081706A">
            <w:pPr>
              <w:rPr>
                <w:sz w:val="24"/>
                <w:szCs w:val="24"/>
              </w:rPr>
            </w:pPr>
          </w:p>
        </w:tc>
      </w:tr>
      <w:tr w:rsidR="0074081A" w:rsidRPr="0095236A" w14:paraId="0B47A36F" w14:textId="77777777" w:rsidTr="0081706A">
        <w:trPr>
          <w:gridAfter w:val="1"/>
          <w:wAfter w:w="205" w:type="dxa"/>
          <w:trHeight w:hRule="exact" w:val="689"/>
        </w:trPr>
        <w:tc>
          <w:tcPr>
            <w:tcW w:w="708" w:type="dxa"/>
            <w:tcBorders>
              <w:top w:val="single" w:sz="4" w:space="0" w:color="000000"/>
              <w:left w:val="single" w:sz="4" w:space="0" w:color="000000"/>
              <w:bottom w:val="single" w:sz="4" w:space="0" w:color="000000"/>
              <w:right w:val="single" w:sz="4" w:space="0" w:color="000000"/>
            </w:tcBorders>
          </w:tcPr>
          <w:p w14:paraId="0860E08F" w14:textId="77777777" w:rsidR="0074081A" w:rsidRPr="0095236A" w:rsidRDefault="0074081A" w:rsidP="0081706A">
            <w:pPr>
              <w:spacing w:before="1"/>
              <w:ind w:left="75" w:right="-12"/>
              <w:jc w:val="center"/>
              <w:rPr>
                <w:rFonts w:ascii="Calibri" w:eastAsia="Calibri" w:hAnsi="Calibri" w:cs="Calibri"/>
                <w:sz w:val="24"/>
                <w:szCs w:val="24"/>
              </w:rPr>
            </w:pPr>
            <w:r w:rsidRPr="0095236A">
              <w:rPr>
                <w:rFonts w:ascii="Calibri" w:eastAsia="Calibri" w:hAnsi="Calibri" w:cs="Calibri"/>
                <w:spacing w:val="1"/>
                <w:w w:val="99"/>
                <w:sz w:val="24"/>
                <w:szCs w:val="24"/>
              </w:rPr>
              <w:t>4.</w:t>
            </w:r>
          </w:p>
        </w:tc>
        <w:tc>
          <w:tcPr>
            <w:tcW w:w="8910" w:type="dxa"/>
            <w:tcBorders>
              <w:top w:val="single" w:sz="4" w:space="0" w:color="000000"/>
              <w:left w:val="single" w:sz="4" w:space="0" w:color="000000"/>
              <w:bottom w:val="single" w:sz="4" w:space="0" w:color="000000"/>
              <w:right w:val="single" w:sz="4" w:space="0" w:color="000000"/>
            </w:tcBorders>
          </w:tcPr>
          <w:p w14:paraId="07937EBB" w14:textId="77777777" w:rsidR="0074081A" w:rsidRPr="0095236A" w:rsidRDefault="0074081A" w:rsidP="0081706A">
            <w:pPr>
              <w:spacing w:before="1"/>
              <w:ind w:left="100" w:right="-20"/>
              <w:rPr>
                <w:rFonts w:ascii="Calibri" w:eastAsia="Calibri" w:hAnsi="Calibri" w:cs="Calibri"/>
                <w:sz w:val="24"/>
                <w:szCs w:val="24"/>
              </w:rPr>
            </w:pP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w:t>
            </w:r>
            <w:r w:rsidRPr="0095236A">
              <w:rPr>
                <w:rFonts w:ascii="Calibri" w:eastAsia="Calibri" w:hAnsi="Calibri" w:cs="Calibri"/>
                <w:spacing w:val="1"/>
                <w:sz w:val="24"/>
                <w:szCs w:val="24"/>
              </w:rPr>
              <w:t>p</w:t>
            </w:r>
            <w:r w:rsidRPr="0095236A">
              <w:rPr>
                <w:rFonts w:ascii="Calibri" w:eastAsia="Calibri" w:hAnsi="Calibri" w:cs="Calibri"/>
                <w:sz w:val="24"/>
                <w:szCs w:val="24"/>
              </w:rPr>
              <w:t>osals</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2"/>
                <w:sz w:val="24"/>
                <w:szCs w:val="24"/>
              </w:rPr>
              <w:t>u</w:t>
            </w:r>
            <w:r w:rsidRPr="0095236A">
              <w:rPr>
                <w:rFonts w:ascii="Calibri" w:eastAsia="Calibri" w:hAnsi="Calibri" w:cs="Calibri"/>
                <w:sz w:val="24"/>
                <w:szCs w:val="24"/>
              </w:rPr>
              <w:t>st</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be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ted</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on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white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8</w:t>
            </w:r>
            <w:r w:rsidRPr="0095236A">
              <w:rPr>
                <w:rFonts w:ascii="Calibri" w:eastAsia="Calibri" w:hAnsi="Calibri" w:cs="Calibri"/>
                <w:spacing w:val="-1"/>
                <w:sz w:val="24"/>
                <w:szCs w:val="24"/>
              </w:rPr>
              <w:t xml:space="preserve"> </w:t>
            </w:r>
            <w:r w:rsidRPr="0095236A">
              <w:rPr>
                <w:rFonts w:ascii="Calibri" w:eastAsia="Calibri" w:hAnsi="Calibri" w:cs="Calibri"/>
                <w:spacing w:val="3"/>
                <w:sz w:val="24"/>
                <w:szCs w:val="24"/>
              </w:rPr>
              <w:t>½</w:t>
            </w:r>
            <w:r w:rsidRPr="0095236A">
              <w:rPr>
                <w:rFonts w:ascii="Calibri" w:eastAsia="Calibri" w:hAnsi="Calibri" w:cs="Calibri"/>
                <w:sz w:val="24"/>
                <w:szCs w:val="24"/>
              </w:rPr>
              <w:t>”</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by</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1</w:t>
            </w:r>
            <w:r w:rsidRPr="0095236A">
              <w:rPr>
                <w:rFonts w:ascii="Calibri" w:eastAsia="Calibri" w:hAnsi="Calibri" w:cs="Calibri"/>
                <w:spacing w:val="1"/>
                <w:sz w:val="24"/>
                <w:szCs w:val="24"/>
              </w:rPr>
              <w:t>1</w:t>
            </w:r>
            <w:r w:rsidRPr="0095236A">
              <w:rPr>
                <w:rFonts w:ascii="Calibri" w:eastAsia="Calibri" w:hAnsi="Calibri" w:cs="Calibri"/>
                <w:sz w:val="24"/>
                <w:szCs w:val="24"/>
              </w:rPr>
              <w:t>”</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a</w:t>
            </w:r>
            <w:r w:rsidRPr="0095236A">
              <w:rPr>
                <w:rFonts w:ascii="Calibri" w:eastAsia="Calibri" w:hAnsi="Calibri" w:cs="Calibri"/>
                <w:sz w:val="24"/>
                <w:szCs w:val="24"/>
              </w:rPr>
              <w:t>p</w:t>
            </w:r>
            <w:r w:rsidRPr="0095236A">
              <w:rPr>
                <w:rFonts w:ascii="Calibri" w:eastAsia="Calibri" w:hAnsi="Calibri" w:cs="Calibri"/>
                <w:spacing w:val="1"/>
                <w:sz w:val="24"/>
                <w:szCs w:val="24"/>
              </w:rPr>
              <w:t>e</w:t>
            </w:r>
            <w:r w:rsidRPr="0095236A">
              <w:rPr>
                <w:rFonts w:ascii="Calibri" w:eastAsia="Calibri" w:hAnsi="Calibri" w:cs="Calibri"/>
                <w:sz w:val="24"/>
                <w:szCs w:val="24"/>
              </w:rPr>
              <w:t>r.</w:t>
            </w:r>
            <w:r w:rsidRPr="0095236A">
              <w:rPr>
                <w:rFonts w:ascii="Calibri" w:eastAsia="Calibri" w:hAnsi="Calibri" w:cs="Calibri"/>
                <w:spacing w:val="51"/>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he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fo</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2"/>
                <w:sz w:val="24"/>
                <w:szCs w:val="24"/>
              </w:rPr>
              <w:t>u</w:t>
            </w:r>
            <w:r w:rsidRPr="0095236A">
              <w:rPr>
                <w:rFonts w:ascii="Calibri" w:eastAsia="Calibri" w:hAnsi="Calibri" w:cs="Calibri"/>
                <w:sz w:val="24"/>
                <w:szCs w:val="24"/>
              </w:rPr>
              <w:t>st</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be</w:t>
            </w:r>
            <w:r w:rsidRPr="0095236A">
              <w:rPr>
                <w:rFonts w:ascii="Calibri" w:eastAsia="Calibri" w:hAnsi="Calibri" w:cs="Calibri"/>
                <w:spacing w:val="-3"/>
                <w:sz w:val="24"/>
                <w:szCs w:val="24"/>
              </w:rPr>
              <w:t xml:space="preserve"> </w:t>
            </w:r>
            <w:r w:rsidRPr="0095236A">
              <w:rPr>
                <w:rFonts w:ascii="Calibri" w:eastAsia="Calibri" w:hAnsi="Calibri" w:cs="Calibri"/>
                <w:spacing w:val="3"/>
                <w:sz w:val="24"/>
                <w:szCs w:val="24"/>
              </w:rPr>
              <w:t>a</w:t>
            </w:r>
            <w:r w:rsidRPr="0095236A">
              <w:rPr>
                <w:rFonts w:ascii="Calibri" w:eastAsia="Calibri" w:hAnsi="Calibri" w:cs="Calibri"/>
                <w:sz w:val="24"/>
                <w:szCs w:val="24"/>
              </w:rPr>
              <w:t>t</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l</w:t>
            </w:r>
            <w:r w:rsidRPr="0095236A">
              <w:rPr>
                <w:rFonts w:ascii="Calibri" w:eastAsia="Calibri" w:hAnsi="Calibri" w:cs="Calibri"/>
                <w:spacing w:val="1"/>
                <w:sz w:val="24"/>
                <w:szCs w:val="24"/>
              </w:rPr>
              <w:t>e</w:t>
            </w:r>
            <w:r w:rsidRPr="0095236A">
              <w:rPr>
                <w:rFonts w:ascii="Calibri" w:eastAsia="Calibri" w:hAnsi="Calibri" w:cs="Calibri"/>
                <w:sz w:val="24"/>
                <w:szCs w:val="24"/>
              </w:rPr>
              <w:t>ast</w:t>
            </w:r>
          </w:p>
          <w:p w14:paraId="407188ED" w14:textId="77777777" w:rsidR="0074081A" w:rsidRPr="0095236A" w:rsidRDefault="0074081A" w:rsidP="0081706A">
            <w:pPr>
              <w:spacing w:line="239" w:lineRule="auto"/>
              <w:ind w:left="100" w:right="378"/>
              <w:rPr>
                <w:rFonts w:ascii="Calibri" w:eastAsia="Calibri" w:hAnsi="Calibri" w:cs="Calibri"/>
                <w:sz w:val="24"/>
                <w:szCs w:val="24"/>
              </w:rPr>
            </w:pPr>
            <w:r w:rsidRPr="0095236A">
              <w:rPr>
                <w:rFonts w:ascii="Calibri" w:eastAsia="Calibri" w:hAnsi="Calibri" w:cs="Calibri"/>
                <w:spacing w:val="1"/>
                <w:sz w:val="24"/>
                <w:szCs w:val="24"/>
              </w:rPr>
              <w:t>12</w:t>
            </w:r>
            <w:r w:rsidRPr="0095236A">
              <w:rPr>
                <w:rFonts w:ascii="Calibri" w:eastAsia="Calibri" w:hAnsi="Calibri" w:cs="Calibri"/>
                <w:sz w:val="24"/>
                <w:szCs w:val="24"/>
              </w:rPr>
              <w:t>-p</w:t>
            </w:r>
            <w:r w:rsidRPr="0095236A">
              <w:rPr>
                <w:rFonts w:ascii="Calibri" w:eastAsia="Calibri" w:hAnsi="Calibri" w:cs="Calibri"/>
                <w:spacing w:val="1"/>
                <w:sz w:val="24"/>
                <w:szCs w:val="24"/>
              </w:rPr>
              <w:t>o</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type</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in “T</w:t>
            </w:r>
            <w:r w:rsidRPr="0095236A">
              <w:rPr>
                <w:rFonts w:ascii="Calibri" w:eastAsia="Calibri" w:hAnsi="Calibri" w:cs="Calibri"/>
                <w:spacing w:val="1"/>
                <w:sz w:val="24"/>
                <w:szCs w:val="24"/>
              </w:rPr>
              <w:t>i</w:t>
            </w:r>
            <w:r w:rsidRPr="0095236A">
              <w:rPr>
                <w:rFonts w:ascii="Calibri" w:eastAsia="Calibri" w:hAnsi="Calibri" w:cs="Calibri"/>
                <w:sz w:val="24"/>
                <w:szCs w:val="24"/>
              </w:rPr>
              <w:t>m</w:t>
            </w:r>
            <w:r w:rsidRPr="0095236A">
              <w:rPr>
                <w:rFonts w:ascii="Calibri" w:eastAsia="Calibri" w:hAnsi="Calibri" w:cs="Calibri"/>
                <w:spacing w:val="2"/>
                <w:sz w:val="24"/>
                <w:szCs w:val="24"/>
              </w:rPr>
              <w:t>e</w:t>
            </w:r>
            <w:r w:rsidRPr="0095236A">
              <w:rPr>
                <w:rFonts w:ascii="Calibri" w:eastAsia="Calibri" w:hAnsi="Calibri" w:cs="Calibri"/>
                <w:sz w:val="24"/>
                <w:szCs w:val="24"/>
              </w:rPr>
              <w:t>s</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N</w:t>
            </w:r>
            <w:r w:rsidRPr="0095236A">
              <w:rPr>
                <w:rFonts w:ascii="Calibri" w:eastAsia="Calibri" w:hAnsi="Calibri" w:cs="Calibri"/>
                <w:spacing w:val="1"/>
                <w:sz w:val="24"/>
                <w:szCs w:val="24"/>
              </w:rPr>
              <w:t>e</w:t>
            </w:r>
            <w:r w:rsidRPr="0095236A">
              <w:rPr>
                <w:rFonts w:ascii="Calibri" w:eastAsia="Calibri" w:hAnsi="Calibri" w:cs="Calibri"/>
                <w:sz w:val="24"/>
                <w:szCs w:val="24"/>
              </w:rPr>
              <w:t>w</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R</w:t>
            </w:r>
            <w:r w:rsidRPr="0095236A">
              <w:rPr>
                <w:rFonts w:ascii="Calibri" w:eastAsia="Calibri" w:hAnsi="Calibri" w:cs="Calibri"/>
                <w:sz w:val="24"/>
                <w:szCs w:val="24"/>
              </w:rPr>
              <w:t>oma</w:t>
            </w:r>
            <w:r w:rsidRPr="0095236A">
              <w:rPr>
                <w:rFonts w:ascii="Calibri" w:eastAsia="Calibri" w:hAnsi="Calibri" w:cs="Calibri"/>
                <w:spacing w:val="1"/>
                <w:sz w:val="24"/>
                <w:szCs w:val="24"/>
              </w:rPr>
              <w:t>n</w:t>
            </w:r>
            <w:r w:rsidRPr="0095236A">
              <w:rPr>
                <w:rFonts w:ascii="Calibri" w:eastAsia="Calibri" w:hAnsi="Calibri" w:cs="Calibri"/>
                <w:sz w:val="24"/>
                <w:szCs w:val="24"/>
              </w:rPr>
              <w:t>”</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or</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q</w:t>
            </w:r>
            <w:r w:rsidRPr="0095236A">
              <w:rPr>
                <w:rFonts w:ascii="Calibri" w:eastAsia="Calibri" w:hAnsi="Calibri" w:cs="Calibri"/>
                <w:sz w:val="24"/>
                <w:szCs w:val="24"/>
              </w:rPr>
              <w:t>u</w:t>
            </w:r>
            <w:r w:rsidRPr="0095236A">
              <w:rPr>
                <w:rFonts w:ascii="Calibri" w:eastAsia="Calibri" w:hAnsi="Calibri" w:cs="Calibri"/>
                <w:spacing w:val="3"/>
                <w:sz w:val="24"/>
                <w:szCs w:val="24"/>
              </w:rPr>
              <w:t>i</w:t>
            </w:r>
            <w:r w:rsidRPr="0095236A">
              <w:rPr>
                <w:rFonts w:ascii="Calibri" w:eastAsia="Calibri" w:hAnsi="Calibri" w:cs="Calibri"/>
                <w:sz w:val="24"/>
                <w:szCs w:val="24"/>
              </w:rPr>
              <w:t>v</w:t>
            </w:r>
            <w:r w:rsidRPr="0095236A">
              <w:rPr>
                <w:rFonts w:ascii="Calibri" w:eastAsia="Calibri" w:hAnsi="Calibri" w:cs="Calibri"/>
                <w:spacing w:val="1"/>
                <w:sz w:val="24"/>
                <w:szCs w:val="24"/>
              </w:rPr>
              <w:t>a</w:t>
            </w:r>
            <w:r w:rsidRPr="0095236A">
              <w:rPr>
                <w:rFonts w:ascii="Calibri" w:eastAsia="Calibri" w:hAnsi="Calibri" w:cs="Calibri"/>
                <w:sz w:val="24"/>
                <w:szCs w:val="24"/>
              </w:rPr>
              <w:t>l</w:t>
            </w:r>
            <w:r w:rsidRPr="0095236A">
              <w:rPr>
                <w:rFonts w:ascii="Calibri" w:eastAsia="Calibri" w:hAnsi="Calibri" w:cs="Calibri"/>
                <w:spacing w:val="1"/>
                <w:sz w:val="24"/>
                <w:szCs w:val="24"/>
              </w:rPr>
              <w:t>e</w:t>
            </w:r>
            <w:r w:rsidRPr="0095236A">
              <w:rPr>
                <w:rFonts w:ascii="Calibri" w:eastAsia="Calibri" w:hAnsi="Calibri" w:cs="Calibri"/>
                <w:sz w:val="24"/>
                <w:szCs w:val="24"/>
              </w:rPr>
              <w:t>nt</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font.</w:t>
            </w:r>
            <w:r w:rsidRPr="0095236A">
              <w:rPr>
                <w:rFonts w:ascii="Calibri" w:eastAsia="Calibri" w:hAnsi="Calibri" w:cs="Calibri"/>
                <w:spacing w:val="54"/>
                <w:sz w:val="24"/>
                <w:szCs w:val="24"/>
              </w:rPr>
              <w:t xml:space="preserve"> </w:t>
            </w:r>
            <w:r w:rsidRPr="0095236A">
              <w:rPr>
                <w:rFonts w:ascii="Calibri" w:eastAsia="Calibri" w:hAnsi="Calibri" w:cs="Calibri"/>
                <w:spacing w:val="-52"/>
                <w:sz w:val="24"/>
                <w:szCs w:val="24"/>
              </w:rPr>
              <w:t xml:space="preserve"> </w:t>
            </w:r>
            <w:r w:rsidRPr="0095236A">
              <w:rPr>
                <w:rFonts w:ascii="Calibri" w:eastAsia="Calibri" w:hAnsi="Calibri" w:cs="Calibri"/>
                <w:spacing w:val="-1"/>
                <w:sz w:val="24"/>
                <w:szCs w:val="24"/>
                <w:u w:val="single" w:color="000000"/>
              </w:rPr>
              <w:t>L</w:t>
            </w:r>
            <w:r w:rsidRPr="0095236A">
              <w:rPr>
                <w:rFonts w:ascii="Calibri" w:eastAsia="Calibri" w:hAnsi="Calibri" w:cs="Calibri"/>
                <w:sz w:val="24"/>
                <w:szCs w:val="24"/>
                <w:u w:val="single" w:color="000000"/>
              </w:rPr>
              <w:t>i</w:t>
            </w:r>
            <w:r w:rsidRPr="0095236A">
              <w:rPr>
                <w:rFonts w:ascii="Calibri" w:eastAsia="Calibri" w:hAnsi="Calibri" w:cs="Calibri"/>
                <w:spacing w:val="1"/>
                <w:sz w:val="24"/>
                <w:szCs w:val="24"/>
                <w:u w:val="single" w:color="000000"/>
              </w:rPr>
              <w:t>n</w:t>
            </w:r>
            <w:r w:rsidRPr="0095236A">
              <w:rPr>
                <w:rFonts w:ascii="Calibri" w:eastAsia="Calibri" w:hAnsi="Calibri" w:cs="Calibri"/>
                <w:sz w:val="24"/>
                <w:szCs w:val="24"/>
                <w:u w:val="single" w:color="000000"/>
              </w:rPr>
              <w:t>es</w:t>
            </w:r>
            <w:r w:rsidRPr="0095236A">
              <w:rPr>
                <w:rFonts w:ascii="Calibri" w:eastAsia="Calibri" w:hAnsi="Calibri" w:cs="Calibri"/>
                <w:spacing w:val="-5"/>
                <w:sz w:val="24"/>
                <w:szCs w:val="24"/>
                <w:u w:val="single" w:color="000000"/>
              </w:rPr>
              <w:t xml:space="preserve"> </w:t>
            </w:r>
            <w:r w:rsidRPr="0095236A">
              <w:rPr>
                <w:rFonts w:ascii="Calibri" w:eastAsia="Calibri" w:hAnsi="Calibri" w:cs="Calibri"/>
                <w:sz w:val="24"/>
                <w:szCs w:val="24"/>
                <w:u w:val="single" w:color="000000"/>
              </w:rPr>
              <w:t>sh</w:t>
            </w:r>
            <w:r w:rsidRPr="0095236A">
              <w:rPr>
                <w:rFonts w:ascii="Calibri" w:eastAsia="Calibri" w:hAnsi="Calibri" w:cs="Calibri"/>
                <w:spacing w:val="1"/>
                <w:sz w:val="24"/>
                <w:szCs w:val="24"/>
                <w:u w:val="single" w:color="000000"/>
              </w:rPr>
              <w:t>a</w:t>
            </w:r>
            <w:r w:rsidRPr="0095236A">
              <w:rPr>
                <w:rFonts w:ascii="Calibri" w:eastAsia="Calibri" w:hAnsi="Calibri" w:cs="Calibri"/>
                <w:sz w:val="24"/>
                <w:szCs w:val="24"/>
                <w:u w:val="single" w:color="000000"/>
              </w:rPr>
              <w:t>ll</w:t>
            </w:r>
            <w:r w:rsidRPr="0095236A">
              <w:rPr>
                <w:rFonts w:ascii="Calibri" w:eastAsia="Calibri" w:hAnsi="Calibri" w:cs="Calibri"/>
                <w:spacing w:val="-5"/>
                <w:sz w:val="24"/>
                <w:szCs w:val="24"/>
                <w:u w:val="single" w:color="000000"/>
              </w:rPr>
              <w:t xml:space="preserve"> </w:t>
            </w:r>
            <w:r w:rsidRPr="0095236A">
              <w:rPr>
                <w:rFonts w:ascii="Calibri" w:eastAsia="Calibri" w:hAnsi="Calibri" w:cs="Calibri"/>
                <w:sz w:val="24"/>
                <w:szCs w:val="24"/>
                <w:u w:val="single" w:color="000000"/>
              </w:rPr>
              <w:t>be</w:t>
            </w:r>
            <w:r w:rsidRPr="0095236A">
              <w:rPr>
                <w:rFonts w:ascii="Calibri" w:eastAsia="Calibri" w:hAnsi="Calibri" w:cs="Calibri"/>
                <w:spacing w:val="-3"/>
                <w:sz w:val="24"/>
                <w:szCs w:val="24"/>
                <w:u w:val="single" w:color="000000"/>
              </w:rPr>
              <w:t xml:space="preserve"> </w:t>
            </w:r>
            <w:r w:rsidRPr="0095236A">
              <w:rPr>
                <w:rFonts w:ascii="Calibri" w:eastAsia="Calibri" w:hAnsi="Calibri" w:cs="Calibri"/>
                <w:sz w:val="24"/>
                <w:szCs w:val="24"/>
                <w:u w:val="single" w:color="000000"/>
              </w:rPr>
              <w:t>sin</w:t>
            </w:r>
            <w:r w:rsidRPr="0095236A">
              <w:rPr>
                <w:rFonts w:ascii="Calibri" w:eastAsia="Calibri" w:hAnsi="Calibri" w:cs="Calibri"/>
                <w:spacing w:val="1"/>
                <w:sz w:val="24"/>
                <w:szCs w:val="24"/>
                <w:u w:val="single" w:color="000000"/>
              </w:rPr>
              <w:t>g</w:t>
            </w:r>
            <w:r w:rsidRPr="0095236A">
              <w:rPr>
                <w:rFonts w:ascii="Calibri" w:eastAsia="Calibri" w:hAnsi="Calibri" w:cs="Calibri"/>
                <w:sz w:val="24"/>
                <w:szCs w:val="24"/>
                <w:u w:val="single" w:color="000000"/>
              </w:rPr>
              <w:t>l</w:t>
            </w:r>
            <w:r w:rsidRPr="0095236A">
              <w:rPr>
                <w:rFonts w:ascii="Calibri" w:eastAsia="Calibri" w:hAnsi="Calibri" w:cs="Calibri"/>
                <w:spacing w:val="3"/>
                <w:sz w:val="24"/>
                <w:szCs w:val="24"/>
                <w:u w:val="single" w:color="000000"/>
              </w:rPr>
              <w:t>e</w:t>
            </w:r>
            <w:r w:rsidRPr="0095236A">
              <w:rPr>
                <w:rFonts w:ascii="Calibri" w:eastAsia="Calibri" w:hAnsi="Calibri" w:cs="Calibri"/>
                <w:sz w:val="24"/>
                <w:szCs w:val="24"/>
                <w:u w:val="single" w:color="000000"/>
              </w:rPr>
              <w:t>-sp</w:t>
            </w:r>
            <w:r w:rsidRPr="0095236A">
              <w:rPr>
                <w:rFonts w:ascii="Calibri" w:eastAsia="Calibri" w:hAnsi="Calibri" w:cs="Calibri"/>
                <w:spacing w:val="1"/>
                <w:sz w:val="24"/>
                <w:szCs w:val="24"/>
                <w:u w:val="single" w:color="000000"/>
              </w:rPr>
              <w:t>a</w:t>
            </w:r>
            <w:r w:rsidRPr="0095236A">
              <w:rPr>
                <w:rFonts w:ascii="Calibri" w:eastAsia="Calibri" w:hAnsi="Calibri" w:cs="Calibri"/>
                <w:sz w:val="24"/>
                <w:szCs w:val="24"/>
                <w:u w:val="single" w:color="000000"/>
              </w:rPr>
              <w:t>c</w:t>
            </w:r>
            <w:r w:rsidRPr="0095236A">
              <w:rPr>
                <w:rFonts w:ascii="Calibri" w:eastAsia="Calibri" w:hAnsi="Calibri" w:cs="Calibri"/>
                <w:spacing w:val="1"/>
                <w:sz w:val="24"/>
                <w:szCs w:val="24"/>
                <w:u w:val="single" w:color="000000"/>
              </w:rPr>
              <w:t>ed</w:t>
            </w:r>
            <w:r w:rsidRPr="0095236A">
              <w:rPr>
                <w:rFonts w:ascii="Calibri" w:eastAsia="Calibri" w:hAnsi="Calibri" w:cs="Calibri"/>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5E9EC064" w14:textId="77777777" w:rsidR="0074081A" w:rsidRPr="0095236A" w:rsidRDefault="0074081A" w:rsidP="0081706A">
            <w:pPr>
              <w:rPr>
                <w:sz w:val="24"/>
                <w:szCs w:val="24"/>
              </w:rPr>
            </w:pPr>
          </w:p>
        </w:tc>
      </w:tr>
      <w:tr w:rsidR="0074081A" w:rsidRPr="0095236A" w14:paraId="1B461D1E" w14:textId="77777777" w:rsidTr="0081706A">
        <w:trPr>
          <w:gridAfter w:val="1"/>
          <w:wAfter w:w="205" w:type="dxa"/>
          <w:trHeight w:hRule="exact" w:val="1022"/>
        </w:trPr>
        <w:tc>
          <w:tcPr>
            <w:tcW w:w="708" w:type="dxa"/>
            <w:tcBorders>
              <w:top w:val="single" w:sz="4" w:space="0" w:color="000000"/>
              <w:left w:val="single" w:sz="4" w:space="0" w:color="000000"/>
              <w:bottom w:val="single" w:sz="5" w:space="0" w:color="000000"/>
              <w:right w:val="single" w:sz="4" w:space="0" w:color="000000"/>
            </w:tcBorders>
          </w:tcPr>
          <w:p w14:paraId="56558A67"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5.</w:t>
            </w:r>
          </w:p>
        </w:tc>
        <w:tc>
          <w:tcPr>
            <w:tcW w:w="8910" w:type="dxa"/>
            <w:tcBorders>
              <w:top w:val="single" w:sz="4" w:space="0" w:color="000000"/>
              <w:left w:val="single" w:sz="4" w:space="0" w:color="000000"/>
              <w:bottom w:val="single" w:sz="5" w:space="0" w:color="000000"/>
              <w:right w:val="single" w:sz="4" w:space="0" w:color="000000"/>
            </w:tcBorders>
          </w:tcPr>
          <w:p w14:paraId="2AAB6A49" w14:textId="77777777" w:rsidR="0074081A" w:rsidRPr="0095236A" w:rsidRDefault="0074081A" w:rsidP="0081706A">
            <w:pPr>
              <w:spacing w:line="316" w:lineRule="exact"/>
              <w:ind w:left="100" w:right="-20"/>
              <w:rPr>
                <w:rFonts w:ascii="Calibri" w:eastAsia="Calibri" w:hAnsi="Calibri" w:cs="Calibri"/>
                <w:sz w:val="24"/>
                <w:szCs w:val="24"/>
              </w:rPr>
            </w:pP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b</w:t>
            </w:r>
            <w:r w:rsidRPr="0095236A">
              <w:rPr>
                <w:rFonts w:ascii="Calibri" w:eastAsia="Calibri" w:hAnsi="Calibri" w:cs="Calibri"/>
                <w:position w:val="1"/>
                <w:sz w:val="24"/>
                <w:szCs w:val="24"/>
              </w:rPr>
              <w:t>le</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Co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te</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t</w:t>
            </w:r>
            <w:r w:rsidRPr="0095236A">
              <w:rPr>
                <w:rFonts w:ascii="Calibri" w:eastAsia="Calibri" w:hAnsi="Calibri" w:cs="Calibri"/>
                <w:spacing w:val="-1"/>
                <w:position w:val="1"/>
                <w:sz w:val="24"/>
                <w:szCs w:val="24"/>
              </w:rPr>
              <w:t>s</w:t>
            </w:r>
            <w:r w:rsidRPr="0095236A">
              <w:rPr>
                <w:rFonts w:ascii="Calibri" w:eastAsia="Calibri" w:hAnsi="Calibri" w:cs="Calibri"/>
                <w:position w:val="1"/>
                <w:sz w:val="24"/>
                <w:szCs w:val="24"/>
              </w:rPr>
              <w:t>:</w:t>
            </w:r>
            <w:r w:rsidRPr="0095236A">
              <w:rPr>
                <w:rFonts w:ascii="Calibri" w:eastAsia="Calibri" w:hAnsi="Calibri" w:cs="Calibri"/>
                <w:spacing w:val="49"/>
                <w:position w:val="1"/>
                <w:sz w:val="24"/>
                <w:szCs w:val="24"/>
              </w:rPr>
              <w:t xml:space="preserve"> </w:t>
            </w: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d</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sponses</w:t>
            </w:r>
            <w:r w:rsidRPr="0095236A">
              <w:rPr>
                <w:rFonts w:ascii="Calibri" w:eastAsia="Calibri" w:hAnsi="Calibri" w:cs="Calibri"/>
                <w:spacing w:val="-11"/>
                <w:position w:val="1"/>
                <w:sz w:val="24"/>
                <w:szCs w:val="24"/>
              </w:rPr>
              <w:t xml:space="preserve"> </w:t>
            </w:r>
            <w:r w:rsidRPr="0095236A">
              <w:rPr>
                <w:rFonts w:ascii="Calibri" w:eastAsia="Calibri" w:hAnsi="Calibri" w:cs="Calibri"/>
                <w:position w:val="1"/>
                <w:sz w:val="24"/>
                <w:szCs w:val="24"/>
              </w:rPr>
              <w:t>shall</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l</w:t>
            </w:r>
            <w:r w:rsidRPr="0095236A">
              <w:rPr>
                <w:rFonts w:ascii="Calibri" w:eastAsia="Calibri" w:hAnsi="Calibri" w:cs="Calibri"/>
                <w:position w:val="1"/>
                <w:sz w:val="24"/>
                <w:szCs w:val="24"/>
              </w:rPr>
              <w:t>u</w:t>
            </w:r>
            <w:r w:rsidRPr="0095236A">
              <w:rPr>
                <w:rFonts w:ascii="Calibri" w:eastAsia="Calibri" w:hAnsi="Calibri" w:cs="Calibri"/>
                <w:spacing w:val="1"/>
                <w:position w:val="1"/>
                <w:sz w:val="24"/>
                <w:szCs w:val="24"/>
              </w:rPr>
              <w:t>d</w:t>
            </w:r>
            <w:r w:rsidRPr="0095236A">
              <w:rPr>
                <w:rFonts w:ascii="Calibri" w:eastAsia="Calibri" w:hAnsi="Calibri" w:cs="Calibri"/>
                <w:position w:val="1"/>
                <w:sz w:val="24"/>
                <w:szCs w:val="24"/>
              </w:rPr>
              <w:t>e</w:t>
            </w:r>
            <w:r w:rsidRPr="0095236A">
              <w:rPr>
                <w:rFonts w:ascii="Calibri" w:eastAsia="Calibri" w:hAnsi="Calibri" w:cs="Calibri"/>
                <w:spacing w:val="-8"/>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ta</w:t>
            </w:r>
            <w:r w:rsidRPr="0095236A">
              <w:rPr>
                <w:rFonts w:ascii="Calibri" w:eastAsia="Calibri" w:hAnsi="Calibri" w:cs="Calibri"/>
                <w:spacing w:val="1"/>
                <w:position w:val="1"/>
                <w:sz w:val="24"/>
                <w:szCs w:val="24"/>
              </w:rPr>
              <w:t>b</w:t>
            </w:r>
            <w:r w:rsidRPr="0095236A">
              <w:rPr>
                <w:rFonts w:ascii="Calibri" w:eastAsia="Calibri" w:hAnsi="Calibri" w:cs="Calibri"/>
                <w:position w:val="1"/>
                <w:sz w:val="24"/>
                <w:szCs w:val="24"/>
              </w:rPr>
              <w:t>le</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nt</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2"/>
                <w:position w:val="1"/>
                <w:sz w:val="24"/>
                <w:szCs w:val="24"/>
              </w:rPr>
              <w:t>t</w:t>
            </w:r>
            <w:r w:rsidRPr="0095236A">
              <w:rPr>
                <w:rFonts w:ascii="Calibri" w:eastAsia="Calibri" w:hAnsi="Calibri" w:cs="Calibri"/>
                <w:position w:val="1"/>
                <w:sz w:val="24"/>
                <w:szCs w:val="24"/>
              </w:rPr>
              <w:t>s</w:t>
            </w:r>
            <w:r w:rsidRPr="0095236A">
              <w:rPr>
                <w:rFonts w:ascii="Calibri" w:eastAsia="Calibri" w:hAnsi="Calibri" w:cs="Calibri"/>
                <w:spacing w:val="-11"/>
                <w:position w:val="1"/>
                <w:sz w:val="24"/>
                <w:szCs w:val="24"/>
              </w:rPr>
              <w:t xml:space="preserve"> </w:t>
            </w:r>
            <w:r w:rsidRPr="0095236A">
              <w:rPr>
                <w:rFonts w:ascii="Calibri" w:eastAsia="Calibri" w:hAnsi="Calibri" w:cs="Calibri"/>
                <w:position w:val="1"/>
                <w:sz w:val="24"/>
                <w:szCs w:val="24"/>
              </w:rPr>
              <w:t>lis</w:t>
            </w:r>
            <w:r w:rsidRPr="0095236A">
              <w:rPr>
                <w:rFonts w:ascii="Calibri" w:eastAsia="Calibri" w:hAnsi="Calibri" w:cs="Calibri"/>
                <w:spacing w:val="2"/>
                <w:position w:val="1"/>
                <w:sz w:val="24"/>
                <w:szCs w:val="24"/>
              </w:rPr>
              <w:t>t</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g</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 xml:space="preserve">he </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i</w:t>
            </w:r>
            <w:r w:rsidRPr="0095236A">
              <w:rPr>
                <w:rFonts w:ascii="Calibri" w:eastAsia="Calibri" w:hAnsi="Calibri" w:cs="Calibri"/>
                <w:sz w:val="24"/>
                <w:szCs w:val="24"/>
              </w:rPr>
              <w:t>v</w:t>
            </w:r>
            <w:r w:rsidRPr="0095236A">
              <w:rPr>
                <w:rFonts w:ascii="Calibri" w:eastAsia="Calibri" w:hAnsi="Calibri" w:cs="Calibri"/>
                <w:spacing w:val="1"/>
                <w:sz w:val="24"/>
                <w:szCs w:val="24"/>
              </w:rPr>
              <w:t>i</w:t>
            </w:r>
            <w:r w:rsidRPr="0095236A">
              <w:rPr>
                <w:rFonts w:ascii="Calibri" w:eastAsia="Calibri" w:hAnsi="Calibri" w:cs="Calibri"/>
                <w:sz w:val="24"/>
                <w:szCs w:val="24"/>
              </w:rPr>
              <w:t>d</w:t>
            </w:r>
            <w:r w:rsidRPr="0095236A">
              <w:rPr>
                <w:rFonts w:ascii="Calibri" w:eastAsia="Calibri" w:hAnsi="Calibri" w:cs="Calibri"/>
                <w:spacing w:val="1"/>
                <w:sz w:val="24"/>
                <w:szCs w:val="24"/>
              </w:rPr>
              <w:t>u</w:t>
            </w:r>
            <w:r w:rsidRPr="0095236A">
              <w:rPr>
                <w:rFonts w:ascii="Calibri" w:eastAsia="Calibri" w:hAnsi="Calibri" w:cs="Calibri"/>
                <w:sz w:val="24"/>
                <w:szCs w:val="24"/>
              </w:rPr>
              <w:t>al</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secti</w:t>
            </w:r>
            <w:r w:rsidRPr="0095236A">
              <w:rPr>
                <w:rFonts w:ascii="Calibri" w:eastAsia="Calibri" w:hAnsi="Calibri" w:cs="Calibri"/>
                <w:spacing w:val="1"/>
                <w:sz w:val="24"/>
                <w:szCs w:val="24"/>
              </w:rPr>
              <w:t>o</w:t>
            </w:r>
            <w:r w:rsidRPr="0095236A">
              <w:rPr>
                <w:rFonts w:ascii="Calibri" w:eastAsia="Calibri" w:hAnsi="Calibri" w:cs="Calibri"/>
                <w:sz w:val="24"/>
                <w:szCs w:val="24"/>
              </w:rPr>
              <w:t>ns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t</w:t>
            </w:r>
            <w:r w:rsidRPr="0095236A">
              <w:rPr>
                <w:rFonts w:ascii="Calibri" w:eastAsia="Calibri" w:hAnsi="Calibri" w:cs="Calibri"/>
                <w:sz w:val="24"/>
                <w:szCs w:val="24"/>
              </w:rPr>
              <w:t>he</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q</w:t>
            </w:r>
            <w:r w:rsidRPr="0095236A">
              <w:rPr>
                <w:rFonts w:ascii="Calibri" w:eastAsia="Calibri" w:hAnsi="Calibri" w:cs="Calibri"/>
                <w:spacing w:val="1"/>
                <w:sz w:val="24"/>
                <w:szCs w:val="24"/>
              </w:rPr>
              <w:t>u</w:t>
            </w:r>
            <w:r w:rsidRPr="0095236A">
              <w:rPr>
                <w:rFonts w:ascii="Calibri" w:eastAsia="Calibri" w:hAnsi="Calibri" w:cs="Calibri"/>
                <w:sz w:val="24"/>
                <w:szCs w:val="24"/>
              </w:rPr>
              <w:t>otatio</w:t>
            </w:r>
            <w:r w:rsidRPr="0095236A">
              <w:rPr>
                <w:rFonts w:ascii="Calibri" w:eastAsia="Calibri" w:hAnsi="Calibri" w:cs="Calibri"/>
                <w:spacing w:val="1"/>
                <w:sz w:val="24"/>
                <w:szCs w:val="24"/>
              </w:rPr>
              <w:t>n</w:t>
            </w:r>
            <w:r w:rsidRPr="0095236A">
              <w:rPr>
                <w:rFonts w:ascii="Calibri" w:eastAsia="Calibri" w:hAnsi="Calibri" w:cs="Calibri"/>
                <w:sz w:val="24"/>
                <w:szCs w:val="24"/>
              </w:rPr>
              <w:t>/</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p</w:t>
            </w:r>
            <w:r w:rsidRPr="0095236A">
              <w:rPr>
                <w:rFonts w:ascii="Calibri" w:eastAsia="Calibri" w:hAnsi="Calibri" w:cs="Calibri"/>
                <w:spacing w:val="1"/>
                <w:sz w:val="24"/>
                <w:szCs w:val="24"/>
              </w:rPr>
              <w:t>o</w:t>
            </w:r>
            <w:r w:rsidRPr="0095236A">
              <w:rPr>
                <w:rFonts w:ascii="Calibri" w:eastAsia="Calibri" w:hAnsi="Calibri" w:cs="Calibri"/>
                <w:sz w:val="24"/>
                <w:szCs w:val="24"/>
              </w:rPr>
              <w:t>sal</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the</w:t>
            </w:r>
            <w:r w:rsidRPr="0095236A">
              <w:rPr>
                <w:rFonts w:ascii="Calibri" w:eastAsia="Calibri" w:hAnsi="Calibri" w:cs="Calibri"/>
                <w:spacing w:val="1"/>
                <w:sz w:val="24"/>
                <w:szCs w:val="24"/>
              </w:rPr>
              <w:t>i</w:t>
            </w:r>
            <w:r w:rsidRPr="0095236A">
              <w:rPr>
                <w:rFonts w:ascii="Calibri" w:eastAsia="Calibri" w:hAnsi="Calibri" w:cs="Calibri"/>
                <w:sz w:val="24"/>
                <w:szCs w:val="24"/>
              </w:rPr>
              <w:t>r</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co</w:t>
            </w:r>
            <w:r w:rsidRPr="0095236A">
              <w:rPr>
                <w:rFonts w:ascii="Calibri" w:eastAsia="Calibri" w:hAnsi="Calibri" w:cs="Calibri"/>
                <w:spacing w:val="1"/>
                <w:sz w:val="24"/>
                <w:szCs w:val="24"/>
              </w:rPr>
              <w:t>r</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spond</w:t>
            </w:r>
            <w:r w:rsidRPr="0095236A">
              <w:rPr>
                <w:rFonts w:ascii="Calibri" w:eastAsia="Calibri" w:hAnsi="Calibri" w:cs="Calibri"/>
                <w:spacing w:val="1"/>
                <w:sz w:val="24"/>
                <w:szCs w:val="24"/>
              </w:rPr>
              <w:t>i</w:t>
            </w:r>
            <w:r w:rsidRPr="0095236A">
              <w:rPr>
                <w:rFonts w:ascii="Calibri" w:eastAsia="Calibri" w:hAnsi="Calibri" w:cs="Calibri"/>
                <w:sz w:val="24"/>
                <w:szCs w:val="24"/>
              </w:rPr>
              <w:t>ng</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a</w:t>
            </w:r>
            <w:r w:rsidRPr="0095236A">
              <w:rPr>
                <w:rFonts w:ascii="Calibri" w:eastAsia="Calibri" w:hAnsi="Calibri" w:cs="Calibri"/>
                <w:sz w:val="24"/>
                <w:szCs w:val="24"/>
              </w:rPr>
              <w:t>ge n</w:t>
            </w:r>
            <w:r w:rsidRPr="0095236A">
              <w:rPr>
                <w:rFonts w:ascii="Calibri" w:eastAsia="Calibri" w:hAnsi="Calibri" w:cs="Calibri"/>
                <w:spacing w:val="1"/>
                <w:sz w:val="24"/>
                <w:szCs w:val="24"/>
              </w:rPr>
              <w:t>u</w:t>
            </w:r>
            <w:r w:rsidRPr="0095236A">
              <w:rPr>
                <w:rFonts w:ascii="Calibri" w:eastAsia="Calibri" w:hAnsi="Calibri" w:cs="Calibri"/>
                <w:sz w:val="24"/>
                <w:szCs w:val="24"/>
              </w:rPr>
              <w:t>mbe</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47"/>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s</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should</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sep</w:t>
            </w:r>
            <w:r w:rsidRPr="0095236A">
              <w:rPr>
                <w:rFonts w:ascii="Calibri" w:eastAsia="Calibri" w:hAnsi="Calibri" w:cs="Calibri"/>
                <w:spacing w:val="1"/>
                <w:sz w:val="24"/>
                <w:szCs w:val="24"/>
              </w:rPr>
              <w:t>a</w:t>
            </w:r>
            <w:r w:rsidRPr="0095236A">
              <w:rPr>
                <w:rFonts w:ascii="Calibri" w:eastAsia="Calibri" w:hAnsi="Calibri" w:cs="Calibri"/>
                <w:sz w:val="24"/>
                <w:szCs w:val="24"/>
              </w:rPr>
              <w:t>r</w:t>
            </w:r>
            <w:r w:rsidRPr="0095236A">
              <w:rPr>
                <w:rFonts w:ascii="Calibri" w:eastAsia="Calibri" w:hAnsi="Calibri" w:cs="Calibri"/>
                <w:spacing w:val="1"/>
                <w:sz w:val="24"/>
                <w:szCs w:val="24"/>
              </w:rPr>
              <w:t>a</w:t>
            </w:r>
            <w:r w:rsidRPr="0095236A">
              <w:rPr>
                <w:rFonts w:ascii="Calibri" w:eastAsia="Calibri" w:hAnsi="Calibri" w:cs="Calibri"/>
                <w:sz w:val="24"/>
                <w:szCs w:val="24"/>
              </w:rPr>
              <w:t>te</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z w:val="24"/>
                <w:szCs w:val="24"/>
              </w:rPr>
              <w:t>ch</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he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3"/>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i</w:t>
            </w:r>
            <w:r w:rsidRPr="0095236A">
              <w:rPr>
                <w:rFonts w:ascii="Calibri" w:eastAsia="Calibri" w:hAnsi="Calibri" w:cs="Calibri"/>
                <w:sz w:val="24"/>
                <w:szCs w:val="24"/>
              </w:rPr>
              <w:t>v</w:t>
            </w:r>
            <w:r w:rsidRPr="0095236A">
              <w:rPr>
                <w:rFonts w:ascii="Calibri" w:eastAsia="Calibri" w:hAnsi="Calibri" w:cs="Calibri"/>
                <w:spacing w:val="1"/>
                <w:sz w:val="24"/>
                <w:szCs w:val="24"/>
              </w:rPr>
              <w:t>i</w:t>
            </w:r>
            <w:r w:rsidRPr="0095236A">
              <w:rPr>
                <w:rFonts w:ascii="Calibri" w:eastAsia="Calibri" w:hAnsi="Calibri" w:cs="Calibri"/>
                <w:sz w:val="24"/>
                <w:szCs w:val="24"/>
              </w:rPr>
              <w:t>d</w:t>
            </w:r>
            <w:r w:rsidRPr="0095236A">
              <w:rPr>
                <w:rFonts w:ascii="Calibri" w:eastAsia="Calibri" w:hAnsi="Calibri" w:cs="Calibri"/>
                <w:spacing w:val="1"/>
                <w:sz w:val="24"/>
                <w:szCs w:val="24"/>
              </w:rPr>
              <w:t>u</w:t>
            </w:r>
            <w:r w:rsidRPr="0095236A">
              <w:rPr>
                <w:rFonts w:ascii="Calibri" w:eastAsia="Calibri" w:hAnsi="Calibri" w:cs="Calibri"/>
                <w:sz w:val="24"/>
                <w:szCs w:val="24"/>
              </w:rPr>
              <w:t>al</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secti</w:t>
            </w:r>
            <w:r w:rsidRPr="0095236A">
              <w:rPr>
                <w:rFonts w:ascii="Calibri" w:eastAsia="Calibri" w:hAnsi="Calibri" w:cs="Calibri"/>
                <w:spacing w:val="1"/>
                <w:sz w:val="24"/>
                <w:szCs w:val="24"/>
              </w:rPr>
              <w:t>o</w:t>
            </w:r>
            <w:r w:rsidRPr="0095236A">
              <w:rPr>
                <w:rFonts w:ascii="Calibri" w:eastAsia="Calibri" w:hAnsi="Calibri" w:cs="Calibri"/>
                <w:sz w:val="24"/>
                <w:szCs w:val="24"/>
              </w:rPr>
              <w:t>ns.</w:t>
            </w:r>
          </w:p>
        </w:tc>
        <w:tc>
          <w:tcPr>
            <w:tcW w:w="720" w:type="dxa"/>
            <w:tcBorders>
              <w:top w:val="single" w:sz="4" w:space="0" w:color="000000"/>
              <w:left w:val="single" w:sz="4" w:space="0" w:color="000000"/>
              <w:bottom w:val="single" w:sz="5" w:space="0" w:color="000000"/>
              <w:right w:val="single" w:sz="4" w:space="0" w:color="000000"/>
            </w:tcBorders>
          </w:tcPr>
          <w:p w14:paraId="0D193655" w14:textId="77777777" w:rsidR="0074081A" w:rsidRPr="0095236A" w:rsidRDefault="0074081A" w:rsidP="0081706A">
            <w:pPr>
              <w:rPr>
                <w:sz w:val="24"/>
                <w:szCs w:val="24"/>
              </w:rPr>
            </w:pPr>
          </w:p>
        </w:tc>
      </w:tr>
      <w:tr w:rsidR="0074081A" w:rsidRPr="0095236A" w14:paraId="2EF81F6D" w14:textId="77777777" w:rsidTr="0081706A">
        <w:trPr>
          <w:gridAfter w:val="1"/>
          <w:wAfter w:w="205" w:type="dxa"/>
          <w:trHeight w:val="420"/>
        </w:trPr>
        <w:tc>
          <w:tcPr>
            <w:tcW w:w="708" w:type="dxa"/>
            <w:tcBorders>
              <w:top w:val="single" w:sz="5" w:space="0" w:color="000000"/>
              <w:left w:val="single" w:sz="4" w:space="0" w:color="000000"/>
              <w:bottom w:val="single" w:sz="4" w:space="0" w:color="000000"/>
              <w:right w:val="single" w:sz="4" w:space="0" w:color="000000"/>
            </w:tcBorders>
          </w:tcPr>
          <w:p w14:paraId="6BD7D140" w14:textId="77777777" w:rsidR="0074081A" w:rsidRPr="0095236A" w:rsidRDefault="0074081A" w:rsidP="0081706A">
            <w:pPr>
              <w:spacing w:line="313" w:lineRule="exact"/>
              <w:ind w:left="75" w:right="-20"/>
              <w:rPr>
                <w:rFonts w:ascii="Calibri" w:eastAsia="Calibri" w:hAnsi="Calibri" w:cs="Calibri"/>
                <w:sz w:val="24"/>
                <w:szCs w:val="24"/>
              </w:rPr>
            </w:pPr>
            <w:r w:rsidRPr="0095236A">
              <w:rPr>
                <w:rFonts w:ascii="Calibri" w:eastAsia="Calibri" w:hAnsi="Calibri" w:cs="Calibri"/>
                <w:b/>
                <w:bCs/>
                <w:position w:val="1"/>
                <w:sz w:val="24"/>
                <w:szCs w:val="24"/>
              </w:rPr>
              <w:t>It</w:t>
            </w:r>
            <w:r w:rsidRPr="0095236A">
              <w:rPr>
                <w:rFonts w:ascii="Calibri" w:eastAsia="Calibri" w:hAnsi="Calibri" w:cs="Calibri"/>
                <w:b/>
                <w:bCs/>
                <w:spacing w:val="-1"/>
                <w:position w:val="1"/>
                <w:sz w:val="24"/>
                <w:szCs w:val="24"/>
              </w:rPr>
              <w:t>e</w:t>
            </w:r>
            <w:r w:rsidRPr="0095236A">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51837DC8" w14:textId="77777777" w:rsidR="0074081A" w:rsidRPr="0095236A" w:rsidRDefault="0074081A" w:rsidP="0081706A">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3C7D5379" w14:textId="77777777" w:rsidR="0074081A" w:rsidRPr="0095236A" w:rsidRDefault="0074081A" w:rsidP="0081706A">
            <w:pPr>
              <w:spacing w:line="284" w:lineRule="exact"/>
              <w:ind w:left="121" w:right="-20"/>
              <w:rPr>
                <w:rFonts w:ascii="Wingdings" w:eastAsia="Wingdings" w:hAnsi="Wingdings" w:cs="Wingdings"/>
                <w:sz w:val="24"/>
                <w:szCs w:val="24"/>
              </w:rPr>
            </w:pPr>
            <w:r w:rsidRPr="0095236A">
              <w:rPr>
                <w:rFonts w:ascii="Wingdings" w:eastAsia="Wingdings" w:hAnsi="Wingdings" w:cs="Wingdings"/>
                <w:sz w:val="24"/>
                <w:szCs w:val="24"/>
              </w:rPr>
              <w:t></w:t>
            </w:r>
          </w:p>
        </w:tc>
      </w:tr>
      <w:tr w:rsidR="0074081A" w:rsidRPr="0095236A" w14:paraId="4B5318F2"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7FDA6399"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782BDDF6" w14:textId="77777777" w:rsidR="0074081A" w:rsidRPr="0095236A" w:rsidRDefault="0074081A" w:rsidP="0081706A">
            <w:pPr>
              <w:spacing w:line="316" w:lineRule="exact"/>
              <w:ind w:left="102" w:right="-20"/>
              <w:rPr>
                <w:rFonts w:ascii="Calibri" w:eastAsia="Calibri" w:hAnsi="Calibri" w:cs="Calibri"/>
                <w:sz w:val="24"/>
                <w:szCs w:val="24"/>
              </w:rPr>
            </w:pP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w:t>
            </w:r>
            <w:r w:rsidRPr="0095236A">
              <w:rPr>
                <w:rFonts w:ascii="Calibri" w:eastAsia="Calibri" w:hAnsi="Calibri" w:cs="Calibri"/>
                <w:spacing w:val="1"/>
                <w:position w:val="1"/>
                <w:sz w:val="24"/>
                <w:szCs w:val="24"/>
              </w:rPr>
              <w:t>p</w:t>
            </w:r>
            <w:r w:rsidRPr="0095236A">
              <w:rPr>
                <w:rFonts w:ascii="Calibri" w:eastAsia="Calibri" w:hAnsi="Calibri" w:cs="Calibri"/>
                <w:position w:val="1"/>
                <w:sz w:val="24"/>
                <w:szCs w:val="24"/>
              </w:rPr>
              <w:t>osal</w:t>
            </w:r>
            <w:r w:rsidRPr="0095236A">
              <w:rPr>
                <w:rFonts w:ascii="Calibri" w:eastAsia="Calibri" w:hAnsi="Calibri" w:cs="Calibri"/>
                <w:spacing w:val="-9"/>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h</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klist</w:t>
            </w:r>
            <w:r w:rsidRPr="0095236A">
              <w:rPr>
                <w:rFonts w:ascii="Calibri" w:eastAsia="Calibri" w:hAnsi="Calibri" w:cs="Calibri"/>
                <w:spacing w:val="-9"/>
                <w:position w:val="1"/>
                <w:sz w:val="24"/>
                <w:szCs w:val="24"/>
              </w:rPr>
              <w:t xml:space="preserve"> </w:t>
            </w:r>
            <w:r w:rsidRPr="0095236A">
              <w:rPr>
                <w:rFonts w:ascii="Calibri" w:eastAsia="Calibri" w:hAnsi="Calibri" w:cs="Calibri"/>
                <w:b/>
                <w:bCs/>
                <w:position w:val="1"/>
                <w:sz w:val="24"/>
                <w:szCs w:val="24"/>
              </w:rPr>
              <w:t>–</w:t>
            </w:r>
            <w:r w:rsidRPr="0095236A">
              <w:rPr>
                <w:rFonts w:ascii="Calibri" w:eastAsia="Calibri" w:hAnsi="Calibri" w:cs="Calibri"/>
                <w:b/>
                <w:bCs/>
                <w:spacing w:val="1"/>
                <w:position w:val="1"/>
                <w:sz w:val="24"/>
                <w:szCs w:val="24"/>
              </w:rPr>
              <w:t xml:space="preserve"> </w:t>
            </w:r>
            <w:r w:rsidRPr="0095236A">
              <w:rPr>
                <w:rFonts w:ascii="Calibri" w:eastAsia="Calibri" w:hAnsi="Calibri" w:cs="Calibri"/>
                <w:b/>
                <w:bCs/>
                <w:position w:val="1"/>
                <w:sz w:val="24"/>
                <w:szCs w:val="24"/>
              </w:rPr>
              <w:t>s</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gn</w:t>
            </w:r>
            <w:r w:rsidRPr="0095236A">
              <w:rPr>
                <w:rFonts w:ascii="Calibri" w:eastAsia="Calibri" w:hAnsi="Calibri" w:cs="Calibri"/>
                <w:b/>
                <w:bCs/>
                <w:spacing w:val="-1"/>
                <w:position w:val="1"/>
                <w:sz w:val="24"/>
                <w:szCs w:val="24"/>
              </w:rPr>
              <w:t>e</w:t>
            </w:r>
            <w:r w:rsidRPr="0095236A">
              <w:rPr>
                <w:rFonts w:ascii="Calibri" w:eastAsia="Calibri" w:hAnsi="Calibri" w:cs="Calibri"/>
                <w:b/>
                <w:bCs/>
                <w:position w:val="1"/>
                <w:sz w:val="24"/>
                <w:szCs w:val="24"/>
              </w:rPr>
              <w:t>d</w:t>
            </w:r>
            <w:r w:rsidRPr="0095236A">
              <w:rPr>
                <w:rFonts w:ascii="Calibri" w:eastAsia="Calibri" w:hAnsi="Calibri" w:cs="Calibri"/>
                <w:b/>
                <w:bCs/>
                <w:spacing w:val="-6"/>
                <w:position w:val="1"/>
                <w:sz w:val="24"/>
                <w:szCs w:val="24"/>
              </w:rPr>
              <w:t xml:space="preserve"> </w:t>
            </w:r>
            <w:r w:rsidRPr="0095236A">
              <w:rPr>
                <w:rFonts w:ascii="Calibri" w:eastAsia="Calibri" w:hAnsi="Calibri" w:cs="Calibri"/>
                <w:b/>
                <w:bCs/>
                <w:position w:val="1"/>
                <w:sz w:val="24"/>
                <w:szCs w:val="24"/>
              </w:rPr>
              <w:t>o</w:t>
            </w:r>
            <w:r w:rsidRPr="0095236A">
              <w:rPr>
                <w:rFonts w:ascii="Calibri" w:eastAsia="Calibri" w:hAnsi="Calibri" w:cs="Calibri"/>
                <w:b/>
                <w:bCs/>
                <w:spacing w:val="-1"/>
                <w:position w:val="1"/>
                <w:sz w:val="24"/>
                <w:szCs w:val="24"/>
              </w:rPr>
              <w:t>r</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gi</w:t>
            </w:r>
            <w:r w:rsidRPr="0095236A">
              <w:rPr>
                <w:rFonts w:ascii="Calibri" w:eastAsia="Calibri" w:hAnsi="Calibri" w:cs="Calibri"/>
                <w:b/>
                <w:bCs/>
                <w:spacing w:val="3"/>
                <w:position w:val="1"/>
                <w:sz w:val="24"/>
                <w:szCs w:val="24"/>
              </w:rPr>
              <w:t>n</w:t>
            </w:r>
            <w:r w:rsidRPr="0095236A">
              <w:rPr>
                <w:rFonts w:ascii="Calibri" w:eastAsia="Calibri" w:hAnsi="Calibri" w:cs="Calibri"/>
                <w:b/>
                <w:bCs/>
                <w:spacing w:val="-1"/>
                <w:position w:val="1"/>
                <w:sz w:val="24"/>
                <w:szCs w:val="24"/>
              </w:rPr>
              <w:t>a</w:t>
            </w:r>
            <w:r w:rsidRPr="0095236A">
              <w:rPr>
                <w:rFonts w:ascii="Calibri" w:eastAsia="Calibri" w:hAnsi="Calibri" w:cs="Calibri"/>
                <w:b/>
                <w:bCs/>
                <w:position w:val="1"/>
                <w:sz w:val="24"/>
                <w:szCs w:val="24"/>
              </w:rPr>
              <w:t>l</w:t>
            </w:r>
            <w:r w:rsidRPr="0095236A">
              <w:rPr>
                <w:rFonts w:ascii="Calibri" w:eastAsia="Calibri" w:hAnsi="Calibri" w:cs="Calibri"/>
                <w:b/>
                <w:bCs/>
                <w:spacing w:val="-8"/>
                <w:position w:val="1"/>
                <w:sz w:val="24"/>
                <w:szCs w:val="24"/>
              </w:rPr>
              <w:t xml:space="preserve"> </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n</w:t>
            </w:r>
            <w:r w:rsidRPr="0095236A">
              <w:rPr>
                <w:rFonts w:ascii="Calibri" w:eastAsia="Calibri" w:hAnsi="Calibri" w:cs="Calibri"/>
                <w:b/>
                <w:bCs/>
                <w:spacing w:val="-2"/>
                <w:position w:val="1"/>
                <w:sz w:val="24"/>
                <w:szCs w:val="24"/>
              </w:rPr>
              <w:t xml:space="preserve"> </w:t>
            </w:r>
            <w:r w:rsidRPr="0095236A">
              <w:rPr>
                <w:rFonts w:ascii="Calibri" w:eastAsia="Calibri" w:hAnsi="Calibri" w:cs="Calibri"/>
                <w:b/>
                <w:bCs/>
                <w:color w:val="00AFEF"/>
                <w:position w:val="1"/>
                <w:sz w:val="24"/>
                <w:szCs w:val="24"/>
              </w:rPr>
              <w:t>b</w:t>
            </w:r>
            <w:r w:rsidRPr="0095236A">
              <w:rPr>
                <w:rFonts w:ascii="Calibri" w:eastAsia="Calibri" w:hAnsi="Calibri" w:cs="Calibri"/>
                <w:b/>
                <w:bCs/>
                <w:color w:val="00AFEF"/>
                <w:spacing w:val="1"/>
                <w:position w:val="1"/>
                <w:sz w:val="24"/>
                <w:szCs w:val="24"/>
              </w:rPr>
              <w:t>l</w:t>
            </w:r>
            <w:r w:rsidRPr="0095236A">
              <w:rPr>
                <w:rFonts w:ascii="Calibri" w:eastAsia="Calibri" w:hAnsi="Calibri" w:cs="Calibri"/>
                <w:b/>
                <w:bCs/>
                <w:color w:val="00AFEF"/>
                <w:position w:val="1"/>
                <w:sz w:val="24"/>
                <w:szCs w:val="24"/>
              </w:rPr>
              <w:t>ue</w:t>
            </w:r>
            <w:r w:rsidRPr="0095236A">
              <w:rPr>
                <w:rFonts w:ascii="Calibri" w:eastAsia="Calibri" w:hAnsi="Calibri" w:cs="Calibri"/>
                <w:b/>
                <w:bCs/>
                <w:color w:val="00AFEF"/>
                <w:spacing w:val="-4"/>
                <w:position w:val="1"/>
                <w:sz w:val="24"/>
                <w:szCs w:val="24"/>
              </w:rPr>
              <w:t xml:space="preserve"> </w:t>
            </w:r>
            <w:r w:rsidRPr="0095236A">
              <w:rPr>
                <w:rFonts w:ascii="Calibri" w:eastAsia="Calibri" w:hAnsi="Calibri" w:cs="Calibri"/>
                <w:b/>
                <w:bCs/>
                <w:color w:val="000000"/>
                <w:spacing w:val="3"/>
                <w:position w:val="1"/>
                <w:sz w:val="24"/>
                <w:szCs w:val="24"/>
              </w:rPr>
              <w:t>i</w:t>
            </w:r>
            <w:r w:rsidRPr="0095236A">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45EF3076" w14:textId="77777777" w:rsidR="0074081A" w:rsidRPr="0095236A" w:rsidRDefault="0074081A" w:rsidP="0081706A">
            <w:pPr>
              <w:rPr>
                <w:sz w:val="24"/>
                <w:szCs w:val="24"/>
              </w:rPr>
            </w:pPr>
          </w:p>
        </w:tc>
        <w:tc>
          <w:tcPr>
            <w:tcW w:w="205" w:type="dxa"/>
            <w:vMerge w:val="restart"/>
            <w:tcBorders>
              <w:left w:val="single" w:sz="4" w:space="0" w:color="000000"/>
              <w:right w:val="nil"/>
            </w:tcBorders>
          </w:tcPr>
          <w:p w14:paraId="0422EFB8" w14:textId="77777777" w:rsidR="0074081A" w:rsidRPr="0095236A" w:rsidRDefault="0074081A" w:rsidP="0081706A">
            <w:pPr>
              <w:rPr>
                <w:sz w:val="24"/>
                <w:szCs w:val="24"/>
              </w:rPr>
            </w:pPr>
          </w:p>
        </w:tc>
      </w:tr>
      <w:tr w:rsidR="0074081A" w:rsidRPr="0095236A" w14:paraId="3D9F4F63"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4DF0D11B"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2A92E6CE"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sz w:val="24"/>
                <w:szCs w:val="24"/>
              </w:rPr>
              <w:t>Bidder Information</w:t>
            </w:r>
          </w:p>
        </w:tc>
        <w:tc>
          <w:tcPr>
            <w:tcW w:w="720" w:type="dxa"/>
            <w:tcBorders>
              <w:top w:val="single" w:sz="4" w:space="0" w:color="000000"/>
              <w:left w:val="single" w:sz="4" w:space="0" w:color="000000"/>
              <w:bottom w:val="single" w:sz="4" w:space="0" w:color="000000"/>
              <w:right w:val="single" w:sz="4" w:space="0" w:color="000000"/>
            </w:tcBorders>
          </w:tcPr>
          <w:p w14:paraId="60AD3930" w14:textId="77777777" w:rsidR="0074081A" w:rsidRPr="0095236A" w:rsidRDefault="0074081A" w:rsidP="0081706A">
            <w:pPr>
              <w:rPr>
                <w:sz w:val="24"/>
                <w:szCs w:val="24"/>
              </w:rPr>
            </w:pPr>
          </w:p>
        </w:tc>
        <w:tc>
          <w:tcPr>
            <w:tcW w:w="205" w:type="dxa"/>
            <w:vMerge/>
            <w:tcBorders>
              <w:left w:val="single" w:sz="4" w:space="0" w:color="000000"/>
              <w:right w:val="nil"/>
            </w:tcBorders>
          </w:tcPr>
          <w:p w14:paraId="7077C3CC" w14:textId="77777777" w:rsidR="0074081A" w:rsidRPr="0095236A" w:rsidRDefault="0074081A" w:rsidP="0081706A">
            <w:pPr>
              <w:rPr>
                <w:sz w:val="24"/>
                <w:szCs w:val="24"/>
              </w:rPr>
            </w:pPr>
          </w:p>
        </w:tc>
      </w:tr>
      <w:tr w:rsidR="0074081A" w:rsidRPr="0095236A" w14:paraId="0C11AC2E"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23B5608F" w14:textId="77777777" w:rsidR="0074081A" w:rsidRPr="0095236A" w:rsidRDefault="0074081A" w:rsidP="0081706A">
            <w:pPr>
              <w:spacing w:line="315" w:lineRule="exact"/>
              <w:ind w:left="75" w:right="-20"/>
              <w:jc w:val="center"/>
              <w:rPr>
                <w:rFonts w:ascii="Calibri" w:eastAsia="Calibri" w:hAnsi="Calibri" w:cs="Calibri"/>
                <w:spacing w:val="1"/>
                <w:w w:val="99"/>
                <w:position w:val="1"/>
                <w:sz w:val="24"/>
                <w:szCs w:val="24"/>
              </w:rPr>
            </w:pPr>
            <w:r w:rsidRPr="0095236A">
              <w:rPr>
                <w:rFonts w:ascii="Calibri" w:eastAsia="Calibri" w:hAnsi="Calibri" w:cs="Calibri"/>
                <w:spacing w:val="1"/>
                <w:w w:val="99"/>
                <w:position w:val="1"/>
                <w:sz w:val="24"/>
                <w:szCs w:val="24"/>
              </w:rPr>
              <w:t>3.</w:t>
            </w:r>
          </w:p>
        </w:tc>
        <w:tc>
          <w:tcPr>
            <w:tcW w:w="8910" w:type="dxa"/>
            <w:tcBorders>
              <w:top w:val="single" w:sz="4" w:space="0" w:color="000000"/>
              <w:left w:val="single" w:sz="4" w:space="0" w:color="000000"/>
              <w:bottom w:val="single" w:sz="4" w:space="0" w:color="000000"/>
              <w:right w:val="single" w:sz="4" w:space="0" w:color="000000"/>
            </w:tcBorders>
          </w:tcPr>
          <w:p w14:paraId="00460E64" w14:textId="77777777" w:rsidR="0074081A" w:rsidRPr="0095236A" w:rsidRDefault="0074081A" w:rsidP="0081706A">
            <w:pPr>
              <w:spacing w:line="315" w:lineRule="exact"/>
              <w:ind w:left="102" w:right="-20"/>
              <w:rPr>
                <w:rFonts w:ascii="Calibri" w:eastAsia="Calibri" w:hAnsi="Calibri" w:cs="Calibri"/>
                <w:spacing w:val="1"/>
                <w:position w:val="1"/>
                <w:sz w:val="24"/>
                <w:szCs w:val="24"/>
              </w:rPr>
            </w:pPr>
            <w:r w:rsidRPr="0095236A">
              <w:rPr>
                <w:rFonts w:ascii="Calibri" w:eastAsia="Calibri" w:hAnsi="Calibri" w:cs="Calibri"/>
                <w:spacing w:val="1"/>
                <w:position w:val="1"/>
                <w:sz w:val="24"/>
                <w:szCs w:val="24"/>
              </w:rPr>
              <w:t>Bidder Acceptance</w:t>
            </w:r>
            <w:r w:rsidRPr="0095236A">
              <w:rPr>
                <w:rFonts w:ascii="Calibri" w:eastAsia="Calibri" w:hAnsi="Calibri" w:cs="Calibri"/>
                <w:spacing w:val="-7"/>
                <w:position w:val="1"/>
                <w:sz w:val="24"/>
                <w:szCs w:val="24"/>
              </w:rPr>
              <w:t xml:space="preserve"> </w:t>
            </w:r>
            <w:r w:rsidRPr="0095236A">
              <w:rPr>
                <w:rFonts w:ascii="Calibri" w:eastAsia="Calibri" w:hAnsi="Calibri" w:cs="Calibri"/>
                <w:b/>
                <w:bCs/>
                <w:position w:val="1"/>
                <w:sz w:val="24"/>
                <w:szCs w:val="24"/>
              </w:rPr>
              <w:t>–</w:t>
            </w:r>
            <w:r w:rsidRPr="0095236A">
              <w:rPr>
                <w:rFonts w:ascii="Calibri" w:eastAsia="Calibri" w:hAnsi="Calibri" w:cs="Calibri"/>
                <w:b/>
                <w:bCs/>
                <w:spacing w:val="1"/>
                <w:position w:val="1"/>
                <w:sz w:val="24"/>
                <w:szCs w:val="24"/>
              </w:rPr>
              <w:t xml:space="preserve"> </w:t>
            </w:r>
            <w:r w:rsidRPr="0095236A">
              <w:rPr>
                <w:rFonts w:ascii="Calibri" w:eastAsia="Calibri" w:hAnsi="Calibri" w:cs="Calibri"/>
                <w:b/>
                <w:bCs/>
                <w:position w:val="1"/>
                <w:sz w:val="24"/>
                <w:szCs w:val="24"/>
              </w:rPr>
              <w:t>s</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g</w:t>
            </w:r>
            <w:r w:rsidRPr="0095236A">
              <w:rPr>
                <w:rFonts w:ascii="Calibri" w:eastAsia="Calibri" w:hAnsi="Calibri" w:cs="Calibri"/>
                <w:b/>
                <w:bCs/>
                <w:spacing w:val="2"/>
                <w:position w:val="1"/>
                <w:sz w:val="24"/>
                <w:szCs w:val="24"/>
              </w:rPr>
              <w:t>n</w:t>
            </w:r>
            <w:r w:rsidRPr="0095236A">
              <w:rPr>
                <w:rFonts w:ascii="Calibri" w:eastAsia="Calibri" w:hAnsi="Calibri" w:cs="Calibri"/>
                <w:b/>
                <w:bCs/>
                <w:spacing w:val="-1"/>
                <w:position w:val="1"/>
                <w:sz w:val="24"/>
                <w:szCs w:val="24"/>
              </w:rPr>
              <w:t>e</w:t>
            </w:r>
            <w:r w:rsidRPr="0095236A">
              <w:rPr>
                <w:rFonts w:ascii="Calibri" w:eastAsia="Calibri" w:hAnsi="Calibri" w:cs="Calibri"/>
                <w:b/>
                <w:bCs/>
                <w:position w:val="1"/>
                <w:sz w:val="24"/>
                <w:szCs w:val="24"/>
              </w:rPr>
              <w:t>d</w:t>
            </w:r>
            <w:r w:rsidRPr="0095236A">
              <w:rPr>
                <w:rFonts w:ascii="Calibri" w:eastAsia="Calibri" w:hAnsi="Calibri" w:cs="Calibri"/>
                <w:b/>
                <w:bCs/>
                <w:spacing w:val="-6"/>
                <w:position w:val="1"/>
                <w:sz w:val="24"/>
                <w:szCs w:val="24"/>
              </w:rPr>
              <w:t xml:space="preserve"> </w:t>
            </w:r>
            <w:r w:rsidRPr="0095236A">
              <w:rPr>
                <w:rFonts w:ascii="Calibri" w:eastAsia="Calibri" w:hAnsi="Calibri" w:cs="Calibri"/>
                <w:b/>
                <w:bCs/>
                <w:position w:val="1"/>
                <w:sz w:val="24"/>
                <w:szCs w:val="24"/>
              </w:rPr>
              <w:t>o</w:t>
            </w:r>
            <w:r w:rsidRPr="0095236A">
              <w:rPr>
                <w:rFonts w:ascii="Calibri" w:eastAsia="Calibri" w:hAnsi="Calibri" w:cs="Calibri"/>
                <w:b/>
                <w:bCs/>
                <w:spacing w:val="-1"/>
                <w:position w:val="1"/>
                <w:sz w:val="24"/>
                <w:szCs w:val="24"/>
              </w:rPr>
              <w:t>r</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ginal</w:t>
            </w:r>
            <w:r w:rsidRPr="0095236A">
              <w:rPr>
                <w:rFonts w:ascii="Calibri" w:eastAsia="Calibri" w:hAnsi="Calibri" w:cs="Calibri"/>
                <w:b/>
                <w:bCs/>
                <w:spacing w:val="-8"/>
                <w:position w:val="1"/>
                <w:sz w:val="24"/>
                <w:szCs w:val="24"/>
              </w:rPr>
              <w:t xml:space="preserve"> </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n</w:t>
            </w:r>
            <w:r w:rsidRPr="0095236A">
              <w:rPr>
                <w:rFonts w:ascii="Calibri" w:eastAsia="Calibri" w:hAnsi="Calibri" w:cs="Calibri"/>
                <w:b/>
                <w:bCs/>
                <w:spacing w:val="-1"/>
                <w:position w:val="1"/>
                <w:sz w:val="24"/>
                <w:szCs w:val="24"/>
              </w:rPr>
              <w:t xml:space="preserve"> </w:t>
            </w:r>
            <w:r w:rsidRPr="0095236A">
              <w:rPr>
                <w:rFonts w:ascii="Calibri" w:eastAsia="Calibri" w:hAnsi="Calibri" w:cs="Calibri"/>
                <w:b/>
                <w:bCs/>
                <w:color w:val="00AFEF"/>
                <w:position w:val="1"/>
                <w:sz w:val="24"/>
                <w:szCs w:val="24"/>
              </w:rPr>
              <w:t>b</w:t>
            </w:r>
            <w:r w:rsidRPr="0095236A">
              <w:rPr>
                <w:rFonts w:ascii="Calibri" w:eastAsia="Calibri" w:hAnsi="Calibri" w:cs="Calibri"/>
                <w:b/>
                <w:bCs/>
                <w:color w:val="00AFEF"/>
                <w:spacing w:val="1"/>
                <w:position w:val="1"/>
                <w:sz w:val="24"/>
                <w:szCs w:val="24"/>
              </w:rPr>
              <w:t>l</w:t>
            </w:r>
            <w:r w:rsidRPr="0095236A">
              <w:rPr>
                <w:rFonts w:ascii="Calibri" w:eastAsia="Calibri" w:hAnsi="Calibri" w:cs="Calibri"/>
                <w:b/>
                <w:bCs/>
                <w:color w:val="00AFEF"/>
                <w:spacing w:val="2"/>
                <w:position w:val="1"/>
                <w:sz w:val="24"/>
                <w:szCs w:val="24"/>
              </w:rPr>
              <w:t>u</w:t>
            </w:r>
            <w:r w:rsidRPr="0095236A">
              <w:rPr>
                <w:rFonts w:ascii="Calibri" w:eastAsia="Calibri" w:hAnsi="Calibri" w:cs="Calibri"/>
                <w:b/>
                <w:bCs/>
                <w:color w:val="00AFEF"/>
                <w:position w:val="1"/>
                <w:sz w:val="24"/>
                <w:szCs w:val="24"/>
              </w:rPr>
              <w:t>e</w:t>
            </w:r>
            <w:r w:rsidRPr="0095236A">
              <w:rPr>
                <w:rFonts w:ascii="Calibri" w:eastAsia="Calibri" w:hAnsi="Calibri" w:cs="Calibri"/>
                <w:b/>
                <w:bCs/>
                <w:color w:val="00AFEF"/>
                <w:spacing w:val="-6"/>
                <w:position w:val="1"/>
                <w:sz w:val="24"/>
                <w:szCs w:val="24"/>
              </w:rPr>
              <w:t xml:space="preserve"> </w:t>
            </w:r>
            <w:r w:rsidRPr="0095236A">
              <w:rPr>
                <w:rFonts w:ascii="Calibri" w:eastAsia="Calibri" w:hAnsi="Calibri" w:cs="Calibri"/>
                <w:b/>
                <w:bCs/>
                <w:color w:val="000000"/>
                <w:spacing w:val="1"/>
                <w:position w:val="1"/>
                <w:sz w:val="24"/>
                <w:szCs w:val="24"/>
              </w:rPr>
              <w:t>i</w:t>
            </w:r>
            <w:r w:rsidRPr="0095236A">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1AA2CDE6" w14:textId="77777777" w:rsidR="0074081A" w:rsidRPr="0095236A" w:rsidRDefault="0074081A" w:rsidP="0081706A">
            <w:pPr>
              <w:rPr>
                <w:sz w:val="24"/>
                <w:szCs w:val="24"/>
              </w:rPr>
            </w:pPr>
          </w:p>
        </w:tc>
        <w:tc>
          <w:tcPr>
            <w:tcW w:w="205" w:type="dxa"/>
            <w:vMerge/>
            <w:tcBorders>
              <w:left w:val="single" w:sz="4" w:space="0" w:color="000000"/>
              <w:right w:val="nil"/>
            </w:tcBorders>
          </w:tcPr>
          <w:p w14:paraId="72C1B38A" w14:textId="77777777" w:rsidR="0074081A" w:rsidRPr="0095236A" w:rsidRDefault="0074081A" w:rsidP="0081706A">
            <w:pPr>
              <w:rPr>
                <w:sz w:val="24"/>
                <w:szCs w:val="24"/>
              </w:rPr>
            </w:pPr>
          </w:p>
        </w:tc>
      </w:tr>
      <w:tr w:rsidR="0074081A" w:rsidRPr="0095236A" w14:paraId="1032C028"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1D070DBF"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4.</w:t>
            </w:r>
          </w:p>
        </w:tc>
        <w:tc>
          <w:tcPr>
            <w:tcW w:w="8910" w:type="dxa"/>
            <w:tcBorders>
              <w:top w:val="single" w:sz="4" w:space="0" w:color="000000"/>
              <w:left w:val="single" w:sz="4" w:space="0" w:color="000000"/>
              <w:bottom w:val="single" w:sz="4" w:space="0" w:color="000000"/>
              <w:right w:val="single" w:sz="4" w:space="0" w:color="000000"/>
            </w:tcBorders>
          </w:tcPr>
          <w:p w14:paraId="32A7123C" w14:textId="77777777" w:rsidR="0074081A" w:rsidRPr="0095236A" w:rsidRDefault="0074081A" w:rsidP="0081706A">
            <w:pPr>
              <w:spacing w:line="316" w:lineRule="exact"/>
              <w:ind w:left="102" w:right="-20"/>
              <w:rPr>
                <w:rFonts w:ascii="Calibri" w:eastAsia="Calibri" w:hAnsi="Calibri" w:cs="Calibri"/>
                <w:sz w:val="24"/>
                <w:szCs w:val="24"/>
              </w:rPr>
            </w:pP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d</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F</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rm</w:t>
            </w:r>
            <w:r w:rsidRPr="0095236A">
              <w:rPr>
                <w:rFonts w:ascii="Calibri" w:eastAsia="Calibri" w:hAnsi="Calibri" w:cs="Calibri"/>
                <w:spacing w:val="-2"/>
                <w:position w:val="1"/>
                <w:sz w:val="24"/>
                <w:szCs w:val="24"/>
              </w:rPr>
              <w:t xml:space="preserve"> </w:t>
            </w:r>
            <w:r w:rsidRPr="0095236A">
              <w:rPr>
                <w:rFonts w:ascii="Calibri" w:eastAsia="Calibri" w:hAnsi="Calibri" w:cs="Calibri"/>
                <w:spacing w:val="-1"/>
                <w:position w:val="1"/>
                <w:sz w:val="24"/>
                <w:szCs w:val="24"/>
              </w:rPr>
              <w:t>w</w:t>
            </w:r>
            <w:r w:rsidRPr="0095236A">
              <w:rPr>
                <w:rFonts w:ascii="Calibri" w:eastAsia="Calibri" w:hAnsi="Calibri" w:cs="Calibri"/>
                <w:spacing w:val="3"/>
                <w:position w:val="1"/>
                <w:sz w:val="24"/>
                <w:szCs w:val="24"/>
              </w:rPr>
              <w:t>i</w:t>
            </w:r>
            <w:r w:rsidRPr="0095236A">
              <w:rPr>
                <w:rFonts w:ascii="Calibri" w:eastAsia="Calibri" w:hAnsi="Calibri" w:cs="Calibri"/>
                <w:position w:val="1"/>
                <w:sz w:val="24"/>
                <w:szCs w:val="24"/>
              </w:rPr>
              <w:t>th</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all</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q</w:t>
            </w:r>
            <w:r w:rsidRPr="0095236A">
              <w:rPr>
                <w:rFonts w:ascii="Calibri" w:eastAsia="Calibri" w:hAnsi="Calibri" w:cs="Calibri"/>
                <w:spacing w:val="1"/>
                <w:position w:val="1"/>
                <w:sz w:val="24"/>
                <w:szCs w:val="24"/>
              </w:rPr>
              <w:t>u</w:t>
            </w:r>
            <w:r w:rsidRPr="0095236A">
              <w:rPr>
                <w:rFonts w:ascii="Calibri" w:eastAsia="Calibri" w:hAnsi="Calibri" w:cs="Calibri"/>
                <w:position w:val="1"/>
                <w:sz w:val="24"/>
                <w:szCs w:val="24"/>
              </w:rPr>
              <w:t>estio</w:t>
            </w:r>
            <w:r w:rsidRPr="0095236A">
              <w:rPr>
                <w:rFonts w:ascii="Calibri" w:eastAsia="Calibri" w:hAnsi="Calibri" w:cs="Calibri"/>
                <w:spacing w:val="3"/>
                <w:position w:val="1"/>
                <w:sz w:val="24"/>
                <w:szCs w:val="24"/>
              </w:rPr>
              <w:t>n</w:t>
            </w:r>
            <w:r w:rsidRPr="0095236A">
              <w:rPr>
                <w:rFonts w:ascii="Calibri" w:eastAsia="Calibri" w:hAnsi="Calibri" w:cs="Calibri"/>
                <w:position w:val="1"/>
                <w:sz w:val="24"/>
                <w:szCs w:val="24"/>
              </w:rPr>
              <w:t>s</w:t>
            </w:r>
            <w:r w:rsidRPr="0095236A">
              <w:rPr>
                <w:rFonts w:ascii="Calibri" w:eastAsia="Calibri" w:hAnsi="Calibri" w:cs="Calibri"/>
                <w:spacing w:val="-12"/>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3"/>
                <w:position w:val="1"/>
                <w:sz w:val="24"/>
                <w:szCs w:val="24"/>
              </w:rPr>
              <w:t>o</w:t>
            </w:r>
            <w:r w:rsidRPr="0095236A">
              <w:rPr>
                <w:rFonts w:ascii="Calibri" w:eastAsia="Calibri" w:hAnsi="Calibri" w:cs="Calibri"/>
                <w:position w:val="1"/>
                <w:sz w:val="24"/>
                <w:szCs w:val="24"/>
              </w:rPr>
              <w:t>mpl</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ted</w:t>
            </w:r>
            <w:r w:rsidRPr="0095236A">
              <w:rPr>
                <w:rFonts w:ascii="Calibri" w:eastAsia="Calibri" w:hAnsi="Calibri" w:cs="Calibri"/>
                <w:spacing w:val="-12"/>
                <w:position w:val="1"/>
                <w:sz w:val="24"/>
                <w:szCs w:val="24"/>
              </w:rPr>
              <w:t xml:space="preserve"> </w:t>
            </w:r>
            <w:r w:rsidRPr="0095236A">
              <w:rPr>
                <w:rFonts w:ascii="Calibri" w:eastAsia="Calibri" w:hAnsi="Calibri" w:cs="Calibri"/>
                <w:position w:val="1"/>
                <w:sz w:val="24"/>
                <w:szCs w:val="24"/>
              </w:rPr>
              <w:t>as</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spe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if</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ed</w:t>
            </w:r>
          </w:p>
        </w:tc>
        <w:tc>
          <w:tcPr>
            <w:tcW w:w="720" w:type="dxa"/>
            <w:tcBorders>
              <w:top w:val="single" w:sz="4" w:space="0" w:color="000000"/>
              <w:left w:val="single" w:sz="4" w:space="0" w:color="000000"/>
              <w:bottom w:val="single" w:sz="4" w:space="0" w:color="000000"/>
              <w:right w:val="single" w:sz="4" w:space="0" w:color="000000"/>
            </w:tcBorders>
          </w:tcPr>
          <w:p w14:paraId="4E7343F7" w14:textId="77777777" w:rsidR="0074081A" w:rsidRPr="0095236A" w:rsidRDefault="0074081A" w:rsidP="0081706A">
            <w:pPr>
              <w:rPr>
                <w:sz w:val="24"/>
                <w:szCs w:val="24"/>
              </w:rPr>
            </w:pPr>
          </w:p>
        </w:tc>
        <w:tc>
          <w:tcPr>
            <w:tcW w:w="205" w:type="dxa"/>
            <w:vMerge/>
            <w:tcBorders>
              <w:left w:val="single" w:sz="4" w:space="0" w:color="000000"/>
              <w:right w:val="nil"/>
            </w:tcBorders>
          </w:tcPr>
          <w:p w14:paraId="37032F1A" w14:textId="77777777" w:rsidR="0074081A" w:rsidRPr="0095236A" w:rsidRDefault="0074081A" w:rsidP="0081706A">
            <w:pPr>
              <w:rPr>
                <w:sz w:val="24"/>
                <w:szCs w:val="24"/>
              </w:rPr>
            </w:pPr>
          </w:p>
        </w:tc>
      </w:tr>
      <w:tr w:rsidR="0074081A" w:rsidRPr="0095236A" w14:paraId="34C8FF4E"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06026B7E"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5.</w:t>
            </w:r>
          </w:p>
        </w:tc>
        <w:tc>
          <w:tcPr>
            <w:tcW w:w="8910" w:type="dxa"/>
            <w:tcBorders>
              <w:top w:val="single" w:sz="4" w:space="0" w:color="000000"/>
              <w:left w:val="single" w:sz="4" w:space="0" w:color="000000"/>
              <w:bottom w:val="single" w:sz="4" w:space="0" w:color="000000"/>
              <w:right w:val="single" w:sz="4" w:space="0" w:color="000000"/>
            </w:tcBorders>
          </w:tcPr>
          <w:p w14:paraId="25E273A7"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u</w:t>
            </w:r>
            <w:r w:rsidRPr="0095236A">
              <w:rPr>
                <w:rFonts w:ascii="Calibri" w:eastAsia="Calibri" w:hAnsi="Calibri" w:cs="Calibri"/>
                <w:position w:val="1"/>
                <w:sz w:val="24"/>
                <w:szCs w:val="24"/>
              </w:rPr>
              <w:t>d</w:t>
            </w:r>
            <w:r w:rsidRPr="0095236A">
              <w:rPr>
                <w:rFonts w:ascii="Calibri" w:eastAsia="Calibri" w:hAnsi="Calibri" w:cs="Calibri"/>
                <w:spacing w:val="1"/>
                <w:position w:val="1"/>
                <w:sz w:val="24"/>
                <w:szCs w:val="24"/>
              </w:rPr>
              <w:t>g</w:t>
            </w:r>
            <w:r w:rsidRPr="0095236A">
              <w:rPr>
                <w:rFonts w:ascii="Calibri" w:eastAsia="Calibri" w:hAnsi="Calibri" w:cs="Calibri"/>
                <w:position w:val="1"/>
                <w:sz w:val="24"/>
                <w:szCs w:val="24"/>
              </w:rPr>
              <w:t>et</w:t>
            </w:r>
            <w:r w:rsidRPr="0095236A">
              <w:rPr>
                <w:rFonts w:ascii="Calibri" w:eastAsia="Calibri" w:hAnsi="Calibri" w:cs="Calibri"/>
                <w:spacing w:val="-9"/>
                <w:position w:val="1"/>
                <w:sz w:val="24"/>
                <w:szCs w:val="24"/>
              </w:rPr>
              <w:t xml:space="preserve"> </w:t>
            </w:r>
            <w:r w:rsidRPr="0095236A">
              <w:rPr>
                <w:rFonts w:ascii="Calibri" w:eastAsia="Calibri" w:hAnsi="Calibri" w:cs="Calibri"/>
                <w:spacing w:val="3"/>
                <w:position w:val="1"/>
                <w:sz w:val="24"/>
                <w:szCs w:val="24"/>
              </w:rPr>
              <w:t>a</w:t>
            </w:r>
            <w:r w:rsidRPr="0095236A">
              <w:rPr>
                <w:rFonts w:ascii="Calibri" w:eastAsia="Calibri" w:hAnsi="Calibri" w:cs="Calibri"/>
                <w:position w:val="1"/>
                <w:sz w:val="24"/>
                <w:szCs w:val="24"/>
              </w:rPr>
              <w:t>s</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spe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if</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ed</w:t>
            </w:r>
            <w:r w:rsidRPr="0095236A">
              <w:rPr>
                <w:rFonts w:ascii="Calibri" w:eastAsia="Calibri" w:hAnsi="Calibri" w:cs="Calibri"/>
                <w:spacing w:val="-9"/>
                <w:position w:val="1"/>
                <w:sz w:val="24"/>
                <w:szCs w:val="24"/>
              </w:rPr>
              <w:t xml:space="preserve"> </w:t>
            </w:r>
            <w:r w:rsidRPr="0095236A">
              <w:rPr>
                <w:rFonts w:ascii="Calibri" w:eastAsia="Calibri" w:hAnsi="Calibri" w:cs="Calibri"/>
                <w:position w:val="1"/>
                <w:sz w:val="24"/>
                <w:szCs w:val="24"/>
              </w:rPr>
              <w:t>in</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x</w:t>
            </w:r>
            <w:r w:rsidRPr="0095236A">
              <w:rPr>
                <w:rFonts w:ascii="Calibri" w:eastAsia="Calibri" w:hAnsi="Calibri" w:cs="Calibri"/>
                <w:position w:val="1"/>
                <w:sz w:val="24"/>
                <w:szCs w:val="24"/>
              </w:rPr>
              <w:t>h</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t</w:t>
            </w:r>
            <w:r w:rsidRPr="0095236A">
              <w:rPr>
                <w:rFonts w:ascii="Calibri" w:eastAsia="Calibri" w:hAnsi="Calibri" w:cs="Calibri"/>
                <w:spacing w:val="-8"/>
                <w:position w:val="1"/>
                <w:sz w:val="24"/>
                <w:szCs w:val="24"/>
              </w:rPr>
              <w:t xml:space="preserve"> B</w:t>
            </w:r>
          </w:p>
        </w:tc>
        <w:tc>
          <w:tcPr>
            <w:tcW w:w="720" w:type="dxa"/>
            <w:tcBorders>
              <w:top w:val="single" w:sz="4" w:space="0" w:color="000000"/>
              <w:left w:val="single" w:sz="4" w:space="0" w:color="000000"/>
              <w:bottom w:val="single" w:sz="4" w:space="0" w:color="000000"/>
              <w:right w:val="single" w:sz="4" w:space="0" w:color="000000"/>
            </w:tcBorders>
          </w:tcPr>
          <w:p w14:paraId="7B7B8DF4" w14:textId="77777777" w:rsidR="0074081A" w:rsidRPr="0095236A" w:rsidRDefault="0074081A" w:rsidP="0081706A">
            <w:pPr>
              <w:rPr>
                <w:sz w:val="24"/>
                <w:szCs w:val="24"/>
              </w:rPr>
            </w:pPr>
          </w:p>
        </w:tc>
        <w:tc>
          <w:tcPr>
            <w:tcW w:w="205" w:type="dxa"/>
            <w:vMerge/>
            <w:tcBorders>
              <w:left w:val="single" w:sz="4" w:space="0" w:color="000000"/>
              <w:right w:val="nil"/>
            </w:tcBorders>
          </w:tcPr>
          <w:p w14:paraId="4E01C3FF" w14:textId="77777777" w:rsidR="0074081A" w:rsidRPr="0095236A" w:rsidRDefault="0074081A" w:rsidP="0081706A">
            <w:pPr>
              <w:rPr>
                <w:sz w:val="24"/>
                <w:szCs w:val="24"/>
              </w:rPr>
            </w:pPr>
          </w:p>
        </w:tc>
      </w:tr>
      <w:tr w:rsidR="0074081A" w:rsidRPr="0095236A" w14:paraId="034AF547"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1DF71BDE"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6.</w:t>
            </w:r>
          </w:p>
        </w:tc>
        <w:tc>
          <w:tcPr>
            <w:tcW w:w="8910" w:type="dxa"/>
            <w:tcBorders>
              <w:top w:val="single" w:sz="4" w:space="0" w:color="000000"/>
              <w:left w:val="single" w:sz="4" w:space="0" w:color="000000"/>
              <w:bottom w:val="single" w:sz="4" w:space="0" w:color="000000"/>
              <w:right w:val="single" w:sz="4" w:space="0" w:color="000000"/>
            </w:tcBorders>
          </w:tcPr>
          <w:p w14:paraId="2BF4E6E5"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g</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z</w:t>
            </w:r>
            <w:r w:rsidRPr="0095236A">
              <w:rPr>
                <w:rFonts w:ascii="Calibri" w:eastAsia="Calibri" w:hAnsi="Calibri" w:cs="Calibri"/>
                <w:position w:val="1"/>
                <w:sz w:val="24"/>
                <w:szCs w:val="24"/>
              </w:rPr>
              <w:t>ati</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l</w:t>
            </w:r>
            <w:r w:rsidRPr="0095236A">
              <w:rPr>
                <w:rFonts w:ascii="Calibri" w:eastAsia="Calibri" w:hAnsi="Calibri" w:cs="Calibri"/>
                <w:spacing w:val="-15"/>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h</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t</w:t>
            </w:r>
          </w:p>
        </w:tc>
        <w:tc>
          <w:tcPr>
            <w:tcW w:w="720" w:type="dxa"/>
            <w:tcBorders>
              <w:top w:val="single" w:sz="4" w:space="0" w:color="000000"/>
              <w:left w:val="single" w:sz="4" w:space="0" w:color="000000"/>
              <w:bottom w:val="single" w:sz="4" w:space="0" w:color="000000"/>
              <w:right w:val="single" w:sz="4" w:space="0" w:color="000000"/>
            </w:tcBorders>
          </w:tcPr>
          <w:p w14:paraId="6D4AB176" w14:textId="77777777" w:rsidR="0074081A" w:rsidRPr="0095236A" w:rsidRDefault="0074081A" w:rsidP="0081706A">
            <w:pPr>
              <w:rPr>
                <w:sz w:val="24"/>
                <w:szCs w:val="24"/>
              </w:rPr>
            </w:pPr>
          </w:p>
        </w:tc>
        <w:tc>
          <w:tcPr>
            <w:tcW w:w="205" w:type="dxa"/>
            <w:vMerge/>
            <w:tcBorders>
              <w:left w:val="single" w:sz="4" w:space="0" w:color="000000"/>
              <w:right w:val="nil"/>
            </w:tcBorders>
          </w:tcPr>
          <w:p w14:paraId="6586E6A3" w14:textId="77777777" w:rsidR="0074081A" w:rsidRPr="0095236A" w:rsidRDefault="0074081A" w:rsidP="0081706A">
            <w:pPr>
              <w:rPr>
                <w:sz w:val="24"/>
                <w:szCs w:val="24"/>
              </w:rPr>
            </w:pPr>
          </w:p>
        </w:tc>
      </w:tr>
      <w:tr w:rsidR="0074081A" w:rsidRPr="0095236A" w14:paraId="15D2D92C"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6DB05425"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7.</w:t>
            </w:r>
          </w:p>
        </w:tc>
        <w:tc>
          <w:tcPr>
            <w:tcW w:w="8910" w:type="dxa"/>
            <w:tcBorders>
              <w:top w:val="single" w:sz="4" w:space="0" w:color="000000"/>
              <w:left w:val="single" w:sz="4" w:space="0" w:color="000000"/>
              <w:bottom w:val="single" w:sz="4" w:space="0" w:color="000000"/>
              <w:right w:val="single" w:sz="4" w:space="0" w:color="000000"/>
            </w:tcBorders>
          </w:tcPr>
          <w:p w14:paraId="209907DB" w14:textId="77777777" w:rsidR="0074081A" w:rsidRPr="0095236A" w:rsidRDefault="0074081A" w:rsidP="0081706A">
            <w:pPr>
              <w:spacing w:line="316" w:lineRule="exact"/>
              <w:ind w:left="102" w:right="-20"/>
              <w:rPr>
                <w:rFonts w:ascii="Calibri" w:eastAsia="Calibri" w:hAnsi="Calibri" w:cs="Calibri"/>
                <w:sz w:val="24"/>
                <w:szCs w:val="24"/>
              </w:rPr>
            </w:pPr>
            <w:r w:rsidRPr="0095236A">
              <w:rPr>
                <w:rFonts w:ascii="Calibri" w:eastAsia="Calibri" w:hAnsi="Calibri" w:cs="Calibri"/>
                <w:position w:val="1"/>
                <w:sz w:val="24"/>
                <w:szCs w:val="24"/>
              </w:rPr>
              <w:t>If</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g</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y;</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4"/>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11"/>
                <w:position w:val="1"/>
                <w:sz w:val="24"/>
                <w:szCs w:val="24"/>
              </w:rPr>
              <w:t xml:space="preserve"> </w:t>
            </w:r>
            <w:r w:rsidRPr="0095236A">
              <w:rPr>
                <w:rFonts w:ascii="Calibri" w:eastAsia="Calibri" w:hAnsi="Calibri" w:cs="Calibri"/>
                <w:position w:val="1"/>
                <w:sz w:val="24"/>
                <w:szCs w:val="24"/>
              </w:rPr>
              <w:t>dete</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min</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t</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on</w:t>
            </w:r>
            <w:r w:rsidRPr="0095236A">
              <w:rPr>
                <w:rFonts w:ascii="Calibri" w:eastAsia="Calibri" w:hAnsi="Calibri" w:cs="Calibri"/>
                <w:spacing w:val="-16"/>
                <w:position w:val="1"/>
                <w:sz w:val="24"/>
                <w:szCs w:val="24"/>
              </w:rPr>
              <w:t xml:space="preserve"> </w:t>
            </w:r>
            <w:r w:rsidRPr="0095236A">
              <w:rPr>
                <w:rFonts w:ascii="Calibri" w:eastAsia="Calibri" w:hAnsi="Calibri" w:cs="Calibri"/>
                <w:position w:val="1"/>
                <w:sz w:val="24"/>
                <w:szCs w:val="24"/>
              </w:rPr>
              <w:t>l</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t</w:t>
            </w: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er</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w:t>
            </w:r>
            <w:r w:rsidRPr="0095236A">
              <w:rPr>
                <w:rFonts w:ascii="Calibri" w:eastAsia="Calibri" w:hAnsi="Calibri" w:cs="Calibri"/>
                <w:spacing w:val="1"/>
                <w:position w:val="1"/>
                <w:sz w:val="24"/>
                <w:szCs w:val="24"/>
              </w:rPr>
              <w:t>5</w:t>
            </w:r>
            <w:r w:rsidRPr="0095236A">
              <w:rPr>
                <w:rFonts w:ascii="Calibri" w:eastAsia="Calibri" w:hAnsi="Calibri" w:cs="Calibri"/>
                <w:position w:val="1"/>
                <w:sz w:val="24"/>
                <w:szCs w:val="24"/>
              </w:rPr>
              <w:t>0</w:t>
            </w:r>
            <w:r w:rsidRPr="0095236A">
              <w:rPr>
                <w:rFonts w:ascii="Calibri" w:eastAsia="Calibri" w:hAnsi="Calibri" w:cs="Calibri"/>
                <w:spacing w:val="1"/>
                <w:position w:val="1"/>
                <w:sz w:val="24"/>
                <w:szCs w:val="24"/>
              </w:rPr>
              <w:t>1</w:t>
            </w:r>
            <w:r w:rsidRPr="0095236A">
              <w:rPr>
                <w:rFonts w:ascii="Calibri" w:eastAsia="Calibri" w:hAnsi="Calibri" w:cs="Calibri"/>
                <w:position w:val="1"/>
                <w:sz w:val="24"/>
                <w:szCs w:val="24"/>
              </w:rPr>
              <w:t>[c][3])</w:t>
            </w:r>
          </w:p>
        </w:tc>
        <w:tc>
          <w:tcPr>
            <w:tcW w:w="720" w:type="dxa"/>
            <w:tcBorders>
              <w:top w:val="single" w:sz="4" w:space="0" w:color="000000"/>
              <w:left w:val="single" w:sz="4" w:space="0" w:color="000000"/>
              <w:bottom w:val="single" w:sz="4" w:space="0" w:color="000000"/>
              <w:right w:val="single" w:sz="4" w:space="0" w:color="000000"/>
            </w:tcBorders>
          </w:tcPr>
          <w:p w14:paraId="29CF2311" w14:textId="77777777" w:rsidR="0074081A" w:rsidRPr="0095236A" w:rsidRDefault="0074081A" w:rsidP="0081706A">
            <w:pPr>
              <w:rPr>
                <w:sz w:val="24"/>
                <w:szCs w:val="24"/>
              </w:rPr>
            </w:pPr>
          </w:p>
        </w:tc>
        <w:tc>
          <w:tcPr>
            <w:tcW w:w="205" w:type="dxa"/>
            <w:vMerge/>
            <w:tcBorders>
              <w:left w:val="single" w:sz="4" w:space="0" w:color="000000"/>
              <w:right w:val="nil"/>
            </w:tcBorders>
          </w:tcPr>
          <w:p w14:paraId="0A811A19" w14:textId="77777777" w:rsidR="0074081A" w:rsidRPr="0095236A" w:rsidRDefault="0074081A" w:rsidP="0081706A">
            <w:pPr>
              <w:rPr>
                <w:sz w:val="24"/>
                <w:szCs w:val="24"/>
              </w:rPr>
            </w:pPr>
          </w:p>
        </w:tc>
      </w:tr>
      <w:tr w:rsidR="0074081A" w:rsidRPr="0095236A" w14:paraId="1CECEE9E"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54E22747"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8.</w:t>
            </w:r>
          </w:p>
        </w:tc>
        <w:tc>
          <w:tcPr>
            <w:tcW w:w="8910" w:type="dxa"/>
            <w:tcBorders>
              <w:top w:val="single" w:sz="4" w:space="0" w:color="000000"/>
              <w:left w:val="single" w:sz="4" w:space="0" w:color="000000"/>
              <w:bottom w:val="single" w:sz="4" w:space="0" w:color="000000"/>
              <w:right w:val="single" w:sz="4" w:space="0" w:color="000000"/>
            </w:tcBorders>
          </w:tcPr>
          <w:p w14:paraId="0309B4C6"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position w:val="1"/>
                <w:sz w:val="24"/>
                <w:szCs w:val="24"/>
              </w:rPr>
              <w:t>If</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g</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y;</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rti</w:t>
            </w:r>
            <w:r w:rsidRPr="0095236A">
              <w:rPr>
                <w:rFonts w:ascii="Calibri" w:eastAsia="Calibri" w:hAnsi="Calibri" w:cs="Calibri"/>
                <w:spacing w:val="2"/>
                <w:position w:val="1"/>
                <w:sz w:val="24"/>
                <w:szCs w:val="24"/>
              </w:rPr>
              <w:t>c</w:t>
            </w:r>
            <w:r w:rsidRPr="0095236A">
              <w:rPr>
                <w:rFonts w:ascii="Calibri" w:eastAsia="Calibri" w:hAnsi="Calibri" w:cs="Calibri"/>
                <w:position w:val="1"/>
                <w:sz w:val="24"/>
                <w:szCs w:val="24"/>
              </w:rPr>
              <w:t>l</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s</w:t>
            </w:r>
            <w:r w:rsidRPr="0095236A">
              <w:rPr>
                <w:rFonts w:ascii="Calibri" w:eastAsia="Calibri" w:hAnsi="Calibri" w:cs="Calibri"/>
                <w:spacing w:val="-10"/>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In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o</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ti</w:t>
            </w:r>
            <w:r w:rsidRPr="0095236A">
              <w:rPr>
                <w:rFonts w:ascii="Calibri" w:eastAsia="Calibri" w:hAnsi="Calibri" w:cs="Calibri"/>
                <w:spacing w:val="2"/>
                <w:position w:val="1"/>
                <w:sz w:val="24"/>
                <w:szCs w:val="24"/>
              </w:rPr>
              <w:t>o</w:t>
            </w:r>
            <w:r w:rsidRPr="0095236A">
              <w:rPr>
                <w:rFonts w:ascii="Calibri" w:eastAsia="Calibri" w:hAnsi="Calibri" w:cs="Calibri"/>
                <w:position w:val="1"/>
                <w:sz w:val="24"/>
                <w:szCs w:val="24"/>
              </w:rPr>
              <w:t>n</w:t>
            </w:r>
          </w:p>
        </w:tc>
        <w:tc>
          <w:tcPr>
            <w:tcW w:w="720" w:type="dxa"/>
            <w:tcBorders>
              <w:top w:val="single" w:sz="4" w:space="0" w:color="000000"/>
              <w:left w:val="single" w:sz="4" w:space="0" w:color="000000"/>
              <w:bottom w:val="single" w:sz="4" w:space="0" w:color="000000"/>
              <w:right w:val="single" w:sz="4" w:space="0" w:color="000000"/>
            </w:tcBorders>
          </w:tcPr>
          <w:p w14:paraId="2668CB93" w14:textId="77777777" w:rsidR="0074081A" w:rsidRPr="0095236A" w:rsidRDefault="0074081A" w:rsidP="0081706A">
            <w:pPr>
              <w:rPr>
                <w:sz w:val="24"/>
                <w:szCs w:val="24"/>
              </w:rPr>
            </w:pPr>
          </w:p>
        </w:tc>
        <w:tc>
          <w:tcPr>
            <w:tcW w:w="205" w:type="dxa"/>
            <w:vMerge/>
            <w:tcBorders>
              <w:left w:val="single" w:sz="4" w:space="0" w:color="000000"/>
              <w:right w:val="nil"/>
            </w:tcBorders>
          </w:tcPr>
          <w:p w14:paraId="1D56905D" w14:textId="77777777" w:rsidR="0074081A" w:rsidRPr="0095236A" w:rsidRDefault="0074081A" w:rsidP="0081706A">
            <w:pPr>
              <w:rPr>
                <w:sz w:val="24"/>
                <w:szCs w:val="24"/>
              </w:rPr>
            </w:pPr>
          </w:p>
        </w:tc>
      </w:tr>
      <w:tr w:rsidR="0074081A" w:rsidRPr="0095236A" w14:paraId="792429D4"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488AEB08"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9.</w:t>
            </w:r>
          </w:p>
        </w:tc>
        <w:tc>
          <w:tcPr>
            <w:tcW w:w="8910" w:type="dxa"/>
            <w:tcBorders>
              <w:top w:val="single" w:sz="4" w:space="0" w:color="000000"/>
              <w:left w:val="single" w:sz="4" w:space="0" w:color="000000"/>
              <w:bottom w:val="single" w:sz="4" w:space="0" w:color="000000"/>
              <w:right w:val="single" w:sz="4" w:space="0" w:color="000000"/>
            </w:tcBorders>
          </w:tcPr>
          <w:p w14:paraId="14675E43" w14:textId="77777777" w:rsidR="0074081A" w:rsidRPr="0095236A" w:rsidRDefault="0074081A" w:rsidP="0081706A">
            <w:pPr>
              <w:spacing w:line="316" w:lineRule="exact"/>
              <w:ind w:left="102" w:right="-20"/>
              <w:rPr>
                <w:rFonts w:ascii="Calibri" w:eastAsia="Calibri" w:hAnsi="Calibri" w:cs="Calibri"/>
                <w:sz w:val="24"/>
                <w:szCs w:val="24"/>
              </w:rPr>
            </w:pPr>
            <w:r w:rsidRPr="0095236A">
              <w:rPr>
                <w:rFonts w:ascii="Calibri" w:eastAsia="Calibri" w:hAnsi="Calibri" w:cs="Calibri"/>
                <w:position w:val="1"/>
                <w:sz w:val="24"/>
                <w:szCs w:val="24"/>
              </w:rPr>
              <w:t>If</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g</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y;</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M</w:t>
            </w:r>
            <w:r w:rsidRPr="0095236A">
              <w:rPr>
                <w:rFonts w:ascii="Calibri" w:eastAsia="Calibri" w:hAnsi="Calibri" w:cs="Calibri"/>
                <w:position w:val="1"/>
                <w:sz w:val="24"/>
                <w:szCs w:val="24"/>
              </w:rPr>
              <w:t>ost</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nt</w:t>
            </w:r>
            <w:r w:rsidRPr="0095236A">
              <w:rPr>
                <w:rFonts w:ascii="Calibri" w:eastAsia="Calibri" w:hAnsi="Calibri" w:cs="Calibri"/>
                <w:spacing w:val="-7"/>
                <w:position w:val="1"/>
                <w:sz w:val="24"/>
                <w:szCs w:val="24"/>
              </w:rPr>
              <w:t xml:space="preserve"> </w:t>
            </w:r>
            <w:r w:rsidRPr="0095236A">
              <w:rPr>
                <w:rFonts w:ascii="Calibri" w:eastAsia="Calibri" w:hAnsi="Calibri" w:cs="Calibri"/>
                <w:position w:val="1"/>
                <w:sz w:val="24"/>
                <w:szCs w:val="24"/>
              </w:rPr>
              <w:t>Byl</w:t>
            </w:r>
            <w:r w:rsidRPr="0095236A">
              <w:rPr>
                <w:rFonts w:ascii="Calibri" w:eastAsia="Calibri" w:hAnsi="Calibri" w:cs="Calibri"/>
                <w:spacing w:val="1"/>
                <w:position w:val="1"/>
                <w:sz w:val="24"/>
                <w:szCs w:val="24"/>
              </w:rPr>
              <w:t>a</w:t>
            </w:r>
            <w:r w:rsidRPr="0095236A">
              <w:rPr>
                <w:rFonts w:ascii="Calibri" w:eastAsia="Calibri" w:hAnsi="Calibri" w:cs="Calibri"/>
                <w:spacing w:val="2"/>
                <w:position w:val="1"/>
                <w:sz w:val="24"/>
                <w:szCs w:val="24"/>
              </w:rPr>
              <w:t>w</w:t>
            </w:r>
            <w:r w:rsidRPr="0095236A">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5C97E756" w14:textId="77777777" w:rsidR="0074081A" w:rsidRPr="0095236A" w:rsidRDefault="0074081A" w:rsidP="0081706A">
            <w:pPr>
              <w:rPr>
                <w:sz w:val="24"/>
                <w:szCs w:val="24"/>
              </w:rPr>
            </w:pPr>
          </w:p>
        </w:tc>
        <w:tc>
          <w:tcPr>
            <w:tcW w:w="205" w:type="dxa"/>
            <w:vMerge/>
            <w:tcBorders>
              <w:left w:val="single" w:sz="4" w:space="0" w:color="000000"/>
              <w:right w:val="nil"/>
            </w:tcBorders>
          </w:tcPr>
          <w:p w14:paraId="4A92B485" w14:textId="77777777" w:rsidR="0074081A" w:rsidRPr="0095236A" w:rsidRDefault="0074081A" w:rsidP="0081706A">
            <w:pPr>
              <w:rPr>
                <w:sz w:val="24"/>
                <w:szCs w:val="24"/>
              </w:rPr>
            </w:pPr>
          </w:p>
        </w:tc>
      </w:tr>
      <w:tr w:rsidR="0074081A" w:rsidRPr="0095236A" w14:paraId="6CA6D607"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7B65B035"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10.</w:t>
            </w:r>
          </w:p>
        </w:tc>
        <w:tc>
          <w:tcPr>
            <w:tcW w:w="8910" w:type="dxa"/>
            <w:tcBorders>
              <w:top w:val="single" w:sz="4" w:space="0" w:color="000000"/>
              <w:left w:val="single" w:sz="4" w:space="0" w:color="000000"/>
              <w:bottom w:val="single" w:sz="4" w:space="0" w:color="000000"/>
              <w:right w:val="single" w:sz="4" w:space="0" w:color="000000"/>
            </w:tcBorders>
          </w:tcPr>
          <w:p w14:paraId="0725EDC0"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position w:val="1"/>
                <w:sz w:val="24"/>
                <w:szCs w:val="24"/>
              </w:rPr>
              <w:t>If</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g</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y;</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os</w:t>
            </w: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er</w:t>
            </w:r>
            <w:r w:rsidRPr="0095236A">
              <w:rPr>
                <w:rFonts w:ascii="Calibri" w:eastAsia="Calibri" w:hAnsi="Calibri" w:cs="Calibri"/>
                <w:spacing w:val="-7"/>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2"/>
                <w:position w:val="1"/>
                <w:sz w:val="24"/>
                <w:szCs w:val="24"/>
              </w:rPr>
              <w:t xml:space="preserve"> </w:t>
            </w:r>
            <w:r w:rsidRPr="0095236A">
              <w:rPr>
                <w:rFonts w:ascii="Calibri" w:eastAsia="Calibri" w:hAnsi="Calibri" w:cs="Calibri"/>
                <w:spacing w:val="2"/>
                <w:position w:val="1"/>
                <w:sz w:val="24"/>
                <w:szCs w:val="24"/>
              </w:rPr>
              <w:t>B</w:t>
            </w:r>
            <w:r w:rsidRPr="0095236A">
              <w:rPr>
                <w:rFonts w:ascii="Calibri" w:eastAsia="Calibri" w:hAnsi="Calibri" w:cs="Calibri"/>
                <w:position w:val="1"/>
                <w:sz w:val="24"/>
                <w:szCs w:val="24"/>
              </w:rPr>
              <w:t>oard</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1"/>
                <w:position w:val="1"/>
                <w:sz w:val="24"/>
                <w:szCs w:val="24"/>
              </w:rPr>
              <w:t xml:space="preserve"> D</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r</w:t>
            </w:r>
            <w:r w:rsidRPr="0095236A">
              <w:rPr>
                <w:rFonts w:ascii="Calibri" w:eastAsia="Calibri" w:hAnsi="Calibri" w:cs="Calibri"/>
                <w:spacing w:val="3"/>
                <w:position w:val="1"/>
                <w:sz w:val="24"/>
                <w:szCs w:val="24"/>
              </w:rPr>
              <w:t>e</w:t>
            </w:r>
            <w:r w:rsidRPr="0095236A">
              <w:rPr>
                <w:rFonts w:ascii="Calibri" w:eastAsia="Calibri" w:hAnsi="Calibri" w:cs="Calibri"/>
                <w:position w:val="1"/>
                <w:sz w:val="24"/>
                <w:szCs w:val="24"/>
              </w:rPr>
              <w:t>cto</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551E820A" w14:textId="77777777" w:rsidR="0074081A" w:rsidRPr="0095236A" w:rsidRDefault="0074081A" w:rsidP="0081706A">
            <w:pPr>
              <w:rPr>
                <w:sz w:val="24"/>
                <w:szCs w:val="24"/>
              </w:rPr>
            </w:pPr>
          </w:p>
        </w:tc>
        <w:tc>
          <w:tcPr>
            <w:tcW w:w="205" w:type="dxa"/>
            <w:vMerge/>
            <w:tcBorders>
              <w:left w:val="single" w:sz="4" w:space="0" w:color="000000"/>
              <w:right w:val="nil"/>
            </w:tcBorders>
          </w:tcPr>
          <w:p w14:paraId="0E6FA8AE" w14:textId="77777777" w:rsidR="0074081A" w:rsidRPr="0095236A" w:rsidRDefault="0074081A" w:rsidP="0081706A">
            <w:pPr>
              <w:rPr>
                <w:sz w:val="24"/>
                <w:szCs w:val="24"/>
              </w:rPr>
            </w:pPr>
          </w:p>
        </w:tc>
      </w:tr>
      <w:tr w:rsidR="0074081A" w:rsidRPr="0095236A" w14:paraId="56582AC6"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576DBAEF"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z w:val="24"/>
                <w:szCs w:val="24"/>
              </w:rPr>
              <w:t>11.</w:t>
            </w:r>
          </w:p>
        </w:tc>
        <w:tc>
          <w:tcPr>
            <w:tcW w:w="8910" w:type="dxa"/>
            <w:tcBorders>
              <w:top w:val="single" w:sz="4" w:space="0" w:color="000000"/>
              <w:left w:val="single" w:sz="4" w:space="0" w:color="000000"/>
              <w:bottom w:val="single" w:sz="4" w:space="0" w:color="000000"/>
              <w:right w:val="single" w:sz="4" w:space="0" w:color="000000"/>
            </w:tcBorders>
          </w:tcPr>
          <w:p w14:paraId="27A94E59"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position w:val="1"/>
                <w:sz w:val="24"/>
                <w:szCs w:val="24"/>
              </w:rPr>
              <w:t>If</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g</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y;</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o</w:t>
            </w:r>
            <w:r w:rsidRPr="0095236A">
              <w:rPr>
                <w:rFonts w:ascii="Calibri" w:eastAsia="Calibri" w:hAnsi="Calibri" w:cs="Calibri"/>
                <w:spacing w:val="1"/>
                <w:position w:val="1"/>
                <w:sz w:val="24"/>
                <w:szCs w:val="24"/>
              </w:rPr>
              <w:t>p</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s</w:t>
            </w:r>
            <w:r w:rsidRPr="0095236A">
              <w:rPr>
                <w:rFonts w:ascii="Calibri" w:eastAsia="Calibri" w:hAnsi="Calibri" w:cs="Calibri"/>
                <w:spacing w:val="-9"/>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min</w:t>
            </w:r>
            <w:r w:rsidRPr="0095236A">
              <w:rPr>
                <w:rFonts w:ascii="Calibri" w:eastAsia="Calibri" w:hAnsi="Calibri" w:cs="Calibri"/>
                <w:spacing w:val="1"/>
                <w:position w:val="1"/>
                <w:sz w:val="24"/>
                <w:szCs w:val="24"/>
              </w:rPr>
              <w:t>u</w:t>
            </w:r>
            <w:r w:rsidRPr="0095236A">
              <w:rPr>
                <w:rFonts w:ascii="Calibri" w:eastAsia="Calibri" w:hAnsi="Calibri" w:cs="Calibri"/>
                <w:position w:val="1"/>
                <w:sz w:val="24"/>
                <w:szCs w:val="24"/>
              </w:rPr>
              <w:t>tes</w:t>
            </w:r>
            <w:r w:rsidRPr="0095236A">
              <w:rPr>
                <w:rFonts w:ascii="Calibri" w:eastAsia="Calibri" w:hAnsi="Calibri" w:cs="Calibri"/>
                <w:spacing w:val="-8"/>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l</w:t>
            </w:r>
            <w:r w:rsidRPr="0095236A">
              <w:rPr>
                <w:rFonts w:ascii="Calibri" w:eastAsia="Calibri" w:hAnsi="Calibri" w:cs="Calibri"/>
                <w:spacing w:val="3"/>
                <w:position w:val="1"/>
                <w:sz w:val="24"/>
                <w:szCs w:val="24"/>
              </w:rPr>
              <w:t>a</w:t>
            </w:r>
            <w:r w:rsidRPr="0095236A">
              <w:rPr>
                <w:rFonts w:ascii="Calibri" w:eastAsia="Calibri" w:hAnsi="Calibri" w:cs="Calibri"/>
                <w:position w:val="1"/>
                <w:sz w:val="24"/>
                <w:szCs w:val="24"/>
              </w:rPr>
              <w:t>st</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2"/>
                <w:position w:val="1"/>
                <w:sz w:val="24"/>
                <w:szCs w:val="24"/>
              </w:rPr>
              <w:t>t</w:t>
            </w:r>
            <w:r w:rsidRPr="0095236A">
              <w:rPr>
                <w:rFonts w:ascii="Calibri" w:eastAsia="Calibri" w:hAnsi="Calibri" w:cs="Calibri"/>
                <w:position w:val="1"/>
                <w:sz w:val="24"/>
                <w:szCs w:val="24"/>
              </w:rPr>
              <w:t>wo</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Boa</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d</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1"/>
                <w:position w:val="1"/>
                <w:sz w:val="24"/>
                <w:szCs w:val="24"/>
              </w:rPr>
              <w:t xml:space="preserve"> D</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t</w:t>
            </w:r>
            <w:r w:rsidRPr="0095236A">
              <w:rPr>
                <w:rFonts w:ascii="Calibri" w:eastAsia="Calibri" w:hAnsi="Calibri" w:cs="Calibri"/>
                <w:spacing w:val="2"/>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meeti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gs</w:t>
            </w:r>
          </w:p>
        </w:tc>
        <w:tc>
          <w:tcPr>
            <w:tcW w:w="720" w:type="dxa"/>
            <w:tcBorders>
              <w:top w:val="single" w:sz="4" w:space="0" w:color="000000"/>
              <w:left w:val="single" w:sz="4" w:space="0" w:color="000000"/>
              <w:bottom w:val="single" w:sz="4" w:space="0" w:color="000000"/>
              <w:right w:val="single" w:sz="4" w:space="0" w:color="000000"/>
            </w:tcBorders>
          </w:tcPr>
          <w:p w14:paraId="252F78E9" w14:textId="77777777" w:rsidR="0074081A" w:rsidRPr="0095236A" w:rsidRDefault="0074081A" w:rsidP="0081706A">
            <w:pPr>
              <w:rPr>
                <w:sz w:val="24"/>
                <w:szCs w:val="24"/>
              </w:rPr>
            </w:pPr>
          </w:p>
        </w:tc>
        <w:tc>
          <w:tcPr>
            <w:tcW w:w="205" w:type="dxa"/>
            <w:vMerge/>
            <w:tcBorders>
              <w:left w:val="single" w:sz="4" w:space="0" w:color="000000"/>
              <w:right w:val="nil"/>
            </w:tcBorders>
          </w:tcPr>
          <w:p w14:paraId="293E4E8C" w14:textId="77777777" w:rsidR="0074081A" w:rsidRPr="0095236A" w:rsidRDefault="0074081A" w:rsidP="0081706A">
            <w:pPr>
              <w:rPr>
                <w:sz w:val="24"/>
                <w:szCs w:val="24"/>
              </w:rPr>
            </w:pPr>
          </w:p>
        </w:tc>
      </w:tr>
      <w:tr w:rsidR="0074081A" w:rsidRPr="0095236A" w14:paraId="4D673F20"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0F6DC693" w14:textId="77777777" w:rsidR="0074081A" w:rsidRPr="0095236A" w:rsidRDefault="0074081A" w:rsidP="0081706A">
            <w:pPr>
              <w:spacing w:before="1" w:line="316" w:lineRule="exact"/>
              <w:ind w:left="75" w:right="-20"/>
              <w:jc w:val="center"/>
              <w:rPr>
                <w:rFonts w:ascii="Calibri" w:eastAsia="Calibri" w:hAnsi="Calibri" w:cs="Calibri"/>
                <w:sz w:val="24"/>
                <w:szCs w:val="24"/>
              </w:rPr>
            </w:pPr>
            <w:r w:rsidRPr="0095236A">
              <w:rPr>
                <w:rFonts w:ascii="Calibri" w:eastAsia="Calibri" w:hAnsi="Calibri" w:cs="Calibri"/>
                <w:spacing w:val="1"/>
                <w:position w:val="1"/>
                <w:sz w:val="24"/>
                <w:szCs w:val="24"/>
              </w:rPr>
              <w:t>12.</w:t>
            </w:r>
          </w:p>
        </w:tc>
        <w:tc>
          <w:tcPr>
            <w:tcW w:w="8910" w:type="dxa"/>
            <w:tcBorders>
              <w:top w:val="single" w:sz="4" w:space="0" w:color="000000"/>
              <w:left w:val="single" w:sz="4" w:space="0" w:color="000000"/>
              <w:bottom w:val="single" w:sz="4" w:space="0" w:color="000000"/>
              <w:right w:val="single" w:sz="4" w:space="0" w:color="000000"/>
            </w:tcBorders>
          </w:tcPr>
          <w:p w14:paraId="0167A450" w14:textId="77777777" w:rsidR="0074081A" w:rsidRPr="0095236A" w:rsidRDefault="0074081A" w:rsidP="0081706A">
            <w:pPr>
              <w:spacing w:before="1" w:line="316" w:lineRule="exact"/>
              <w:ind w:left="102" w:right="-20"/>
              <w:rPr>
                <w:rFonts w:ascii="Calibri" w:eastAsia="Calibri" w:hAnsi="Calibri" w:cs="Calibri"/>
                <w:sz w:val="24"/>
                <w:szCs w:val="24"/>
              </w:rPr>
            </w:pPr>
            <w:r w:rsidRPr="0095236A">
              <w:rPr>
                <w:rFonts w:ascii="Calibri" w:eastAsia="Calibri" w:hAnsi="Calibri" w:cs="Calibri"/>
                <w:spacing w:val="1"/>
                <w:position w:val="1"/>
                <w:sz w:val="24"/>
                <w:szCs w:val="24"/>
              </w:rPr>
              <w:t>S</w:t>
            </w:r>
            <w:r w:rsidRPr="0095236A">
              <w:rPr>
                <w:rFonts w:ascii="Calibri" w:eastAsia="Calibri" w:hAnsi="Calibri" w:cs="Calibri"/>
                <w:position w:val="1"/>
                <w:sz w:val="24"/>
                <w:szCs w:val="24"/>
              </w:rPr>
              <w:t>mall</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L</w:t>
            </w:r>
            <w:r w:rsidRPr="0095236A">
              <w:rPr>
                <w:rFonts w:ascii="Calibri" w:eastAsia="Calibri" w:hAnsi="Calibri" w:cs="Calibri"/>
                <w:position w:val="1"/>
                <w:sz w:val="24"/>
                <w:szCs w:val="24"/>
              </w:rPr>
              <w:t>o</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al</w:t>
            </w:r>
            <w:r w:rsidRPr="0095236A">
              <w:rPr>
                <w:rFonts w:ascii="Calibri" w:eastAsia="Calibri" w:hAnsi="Calibri" w:cs="Calibri"/>
                <w:spacing w:val="-5"/>
                <w:position w:val="1"/>
                <w:sz w:val="24"/>
                <w:szCs w:val="24"/>
              </w:rPr>
              <w:t xml:space="preserve"> </w:t>
            </w:r>
            <w:r w:rsidRPr="0095236A">
              <w:rPr>
                <w:rFonts w:ascii="Calibri" w:eastAsia="Calibri" w:hAnsi="Calibri" w:cs="Calibri"/>
                <w:spacing w:val="3"/>
                <w:position w:val="1"/>
                <w:sz w:val="24"/>
                <w:szCs w:val="24"/>
              </w:rPr>
              <w:t>E</w:t>
            </w:r>
            <w:r w:rsidRPr="0095236A">
              <w:rPr>
                <w:rFonts w:ascii="Calibri" w:eastAsia="Calibri" w:hAnsi="Calibri" w:cs="Calibri"/>
                <w:position w:val="1"/>
                <w:sz w:val="24"/>
                <w:szCs w:val="24"/>
              </w:rPr>
              <w:t>mer</w:t>
            </w:r>
            <w:r w:rsidRPr="0095236A">
              <w:rPr>
                <w:rFonts w:ascii="Calibri" w:eastAsia="Calibri" w:hAnsi="Calibri" w:cs="Calibri"/>
                <w:spacing w:val="1"/>
                <w:position w:val="1"/>
                <w:sz w:val="24"/>
                <w:szCs w:val="24"/>
              </w:rPr>
              <w:t>g</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g</w:t>
            </w:r>
            <w:r w:rsidRPr="0095236A">
              <w:rPr>
                <w:rFonts w:ascii="Calibri" w:eastAsia="Calibri" w:hAnsi="Calibri" w:cs="Calibri"/>
                <w:spacing w:val="-10"/>
                <w:position w:val="1"/>
                <w:sz w:val="24"/>
                <w:szCs w:val="24"/>
              </w:rPr>
              <w:t xml:space="preserve"> </w:t>
            </w:r>
            <w:r w:rsidRPr="0095236A">
              <w:rPr>
                <w:rFonts w:ascii="Calibri" w:eastAsia="Calibri" w:hAnsi="Calibri" w:cs="Calibri"/>
                <w:spacing w:val="2"/>
                <w:position w:val="1"/>
                <w:sz w:val="24"/>
                <w:szCs w:val="24"/>
              </w:rPr>
              <w:t>B</w:t>
            </w:r>
            <w:r w:rsidRPr="0095236A">
              <w:rPr>
                <w:rFonts w:ascii="Calibri" w:eastAsia="Calibri" w:hAnsi="Calibri" w:cs="Calibri"/>
                <w:position w:val="1"/>
                <w:sz w:val="24"/>
                <w:szCs w:val="24"/>
              </w:rPr>
              <w:t>usi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ess</w:t>
            </w:r>
            <w:r w:rsidRPr="0095236A">
              <w:rPr>
                <w:rFonts w:ascii="Calibri" w:eastAsia="Calibri" w:hAnsi="Calibri" w:cs="Calibri"/>
                <w:spacing w:val="-11"/>
                <w:position w:val="1"/>
                <w:sz w:val="24"/>
                <w:szCs w:val="24"/>
              </w:rPr>
              <w:t xml:space="preserve"> </w:t>
            </w:r>
            <w:r w:rsidRPr="0095236A">
              <w:rPr>
                <w:rFonts w:ascii="Calibri" w:eastAsia="Calibri" w:hAnsi="Calibri" w:cs="Calibri"/>
                <w:position w:val="1"/>
                <w:sz w:val="24"/>
                <w:szCs w:val="24"/>
              </w:rPr>
              <w:t>(</w:t>
            </w:r>
            <w:r w:rsidRPr="0095236A">
              <w:rPr>
                <w:rFonts w:ascii="Calibri" w:eastAsia="Calibri" w:hAnsi="Calibri" w:cs="Calibri"/>
                <w:spacing w:val="1"/>
                <w:position w:val="1"/>
                <w:sz w:val="24"/>
                <w:szCs w:val="24"/>
              </w:rPr>
              <w:t>S</w:t>
            </w:r>
            <w:r w:rsidRPr="0095236A">
              <w:rPr>
                <w:rFonts w:ascii="Calibri" w:eastAsia="Calibri" w:hAnsi="Calibri" w:cs="Calibri"/>
                <w:spacing w:val="-1"/>
                <w:position w:val="1"/>
                <w:sz w:val="24"/>
                <w:szCs w:val="24"/>
              </w:rPr>
              <w:t>L</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B</w:t>
            </w:r>
            <w:r w:rsidRPr="0095236A">
              <w:rPr>
                <w:rFonts w:ascii="Calibri" w:eastAsia="Calibri" w:hAnsi="Calibri" w:cs="Calibri"/>
                <w:position w:val="1"/>
                <w:sz w:val="24"/>
                <w:szCs w:val="24"/>
              </w:rPr>
              <w:t>)</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Info</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m</w:t>
            </w:r>
            <w:r w:rsidRPr="0095236A">
              <w:rPr>
                <w:rFonts w:ascii="Calibri" w:eastAsia="Calibri" w:hAnsi="Calibri" w:cs="Calibri"/>
                <w:spacing w:val="2"/>
                <w:position w:val="1"/>
                <w:sz w:val="24"/>
                <w:szCs w:val="24"/>
              </w:rPr>
              <w:t>a</w:t>
            </w:r>
            <w:r w:rsidRPr="0095236A">
              <w:rPr>
                <w:rFonts w:ascii="Calibri" w:eastAsia="Calibri" w:hAnsi="Calibri" w:cs="Calibri"/>
                <w:position w:val="1"/>
                <w:sz w:val="24"/>
                <w:szCs w:val="24"/>
              </w:rPr>
              <w:t>tion</w:t>
            </w:r>
            <w:r w:rsidRPr="0095236A">
              <w:rPr>
                <w:rFonts w:ascii="Calibri" w:eastAsia="Calibri" w:hAnsi="Calibri" w:cs="Calibri"/>
                <w:spacing w:val="-14"/>
                <w:position w:val="1"/>
                <w:sz w:val="24"/>
                <w:szCs w:val="24"/>
              </w:rPr>
              <w:t xml:space="preserve"> </w:t>
            </w:r>
            <w:r w:rsidRPr="0095236A">
              <w:rPr>
                <w:rFonts w:ascii="Calibri" w:eastAsia="Calibri" w:hAnsi="Calibri" w:cs="Calibri"/>
                <w:spacing w:val="1"/>
                <w:position w:val="1"/>
                <w:sz w:val="24"/>
                <w:szCs w:val="24"/>
              </w:rPr>
              <w:t>S</w:t>
            </w:r>
            <w:r w:rsidRPr="0095236A">
              <w:rPr>
                <w:rFonts w:ascii="Calibri" w:eastAsia="Calibri" w:hAnsi="Calibri" w:cs="Calibri"/>
                <w:position w:val="1"/>
                <w:sz w:val="24"/>
                <w:szCs w:val="24"/>
              </w:rPr>
              <w:t>h</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e</w:t>
            </w:r>
            <w:r w:rsidRPr="0095236A">
              <w:rPr>
                <w:rFonts w:ascii="Calibri" w:eastAsia="Calibri" w:hAnsi="Calibri" w:cs="Calibri"/>
                <w:spacing w:val="2"/>
                <w:position w:val="1"/>
                <w:sz w:val="24"/>
                <w:szCs w:val="24"/>
              </w:rPr>
              <w:t xml:space="preserve">t </w:t>
            </w:r>
            <w:r w:rsidRPr="0095236A">
              <w:rPr>
                <w:rFonts w:ascii="Calibri" w:eastAsia="Calibri" w:hAnsi="Calibri" w:cs="Calibri"/>
                <w:position w:val="1"/>
                <w:sz w:val="24"/>
                <w:szCs w:val="24"/>
              </w:rPr>
              <w:t>–</w:t>
            </w:r>
            <w:r w:rsidRPr="0095236A">
              <w:rPr>
                <w:rFonts w:ascii="Calibri" w:eastAsia="Calibri" w:hAnsi="Calibri" w:cs="Calibri"/>
                <w:spacing w:val="-8"/>
                <w:position w:val="1"/>
                <w:sz w:val="24"/>
                <w:szCs w:val="24"/>
              </w:rPr>
              <w:t xml:space="preserve"> </w:t>
            </w:r>
            <w:r w:rsidRPr="0095236A">
              <w:rPr>
                <w:rFonts w:ascii="Calibri" w:eastAsia="Calibri" w:hAnsi="Calibri" w:cs="Calibri"/>
                <w:b/>
                <w:bCs/>
                <w:spacing w:val="2"/>
                <w:position w:val="1"/>
                <w:sz w:val="24"/>
                <w:szCs w:val="24"/>
              </w:rPr>
              <w:t>signed original</w:t>
            </w:r>
            <w:r w:rsidRPr="0095236A">
              <w:rPr>
                <w:rFonts w:ascii="Calibri" w:eastAsia="Calibri" w:hAnsi="Calibri" w:cs="Calibri"/>
                <w:b/>
                <w:bCs/>
                <w:spacing w:val="-8"/>
                <w:position w:val="1"/>
                <w:sz w:val="24"/>
                <w:szCs w:val="24"/>
              </w:rPr>
              <w:t xml:space="preserve"> </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n</w:t>
            </w:r>
            <w:r w:rsidRPr="0095236A">
              <w:rPr>
                <w:rFonts w:ascii="Calibri" w:eastAsia="Calibri" w:hAnsi="Calibri" w:cs="Calibri"/>
                <w:b/>
                <w:bCs/>
                <w:spacing w:val="-1"/>
                <w:position w:val="1"/>
                <w:sz w:val="24"/>
                <w:szCs w:val="24"/>
              </w:rPr>
              <w:t xml:space="preserve"> </w:t>
            </w:r>
            <w:r w:rsidRPr="0095236A">
              <w:rPr>
                <w:rFonts w:ascii="Calibri" w:eastAsia="Calibri" w:hAnsi="Calibri" w:cs="Calibri"/>
                <w:b/>
                <w:bCs/>
                <w:color w:val="00AFEF"/>
                <w:position w:val="1"/>
                <w:sz w:val="24"/>
                <w:szCs w:val="24"/>
              </w:rPr>
              <w:t>b</w:t>
            </w:r>
            <w:r w:rsidRPr="0095236A">
              <w:rPr>
                <w:rFonts w:ascii="Calibri" w:eastAsia="Calibri" w:hAnsi="Calibri" w:cs="Calibri"/>
                <w:b/>
                <w:bCs/>
                <w:color w:val="00AFEF"/>
                <w:spacing w:val="1"/>
                <w:position w:val="1"/>
                <w:sz w:val="24"/>
                <w:szCs w:val="24"/>
              </w:rPr>
              <w:t>l</w:t>
            </w:r>
            <w:r w:rsidRPr="0095236A">
              <w:rPr>
                <w:rFonts w:ascii="Calibri" w:eastAsia="Calibri" w:hAnsi="Calibri" w:cs="Calibri"/>
                <w:b/>
                <w:bCs/>
                <w:color w:val="00AFEF"/>
                <w:position w:val="1"/>
                <w:sz w:val="24"/>
                <w:szCs w:val="24"/>
              </w:rPr>
              <w:t>ue</w:t>
            </w:r>
            <w:r w:rsidRPr="0095236A">
              <w:rPr>
                <w:rFonts w:ascii="Calibri" w:eastAsia="Calibri" w:hAnsi="Calibri" w:cs="Calibri"/>
                <w:b/>
                <w:bCs/>
                <w:color w:val="00AFEF"/>
                <w:spacing w:val="-4"/>
                <w:position w:val="1"/>
                <w:sz w:val="24"/>
                <w:szCs w:val="24"/>
              </w:rPr>
              <w:t xml:space="preserve"> </w:t>
            </w:r>
            <w:r w:rsidRPr="0095236A">
              <w:rPr>
                <w:rFonts w:ascii="Calibri" w:eastAsia="Calibri" w:hAnsi="Calibri" w:cs="Calibri"/>
                <w:b/>
                <w:bCs/>
                <w:color w:val="000000"/>
                <w:spacing w:val="1"/>
                <w:position w:val="1"/>
                <w:sz w:val="24"/>
                <w:szCs w:val="24"/>
              </w:rPr>
              <w:t>i</w:t>
            </w:r>
            <w:r w:rsidRPr="0095236A">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0017394E" w14:textId="77777777" w:rsidR="0074081A" w:rsidRPr="0095236A" w:rsidRDefault="0074081A" w:rsidP="0081706A">
            <w:pPr>
              <w:rPr>
                <w:sz w:val="24"/>
                <w:szCs w:val="24"/>
              </w:rPr>
            </w:pPr>
          </w:p>
        </w:tc>
        <w:tc>
          <w:tcPr>
            <w:tcW w:w="205" w:type="dxa"/>
            <w:vMerge/>
            <w:tcBorders>
              <w:left w:val="single" w:sz="4" w:space="0" w:color="000000"/>
              <w:right w:val="nil"/>
            </w:tcBorders>
          </w:tcPr>
          <w:p w14:paraId="15FE0735" w14:textId="77777777" w:rsidR="0074081A" w:rsidRPr="0095236A" w:rsidRDefault="0074081A" w:rsidP="0081706A">
            <w:pPr>
              <w:rPr>
                <w:sz w:val="24"/>
                <w:szCs w:val="24"/>
              </w:rPr>
            </w:pPr>
          </w:p>
        </w:tc>
      </w:tr>
      <w:tr w:rsidR="0074081A" w:rsidRPr="0095236A" w14:paraId="41FC03ED" w14:textId="77777777" w:rsidTr="0081706A">
        <w:trPr>
          <w:trHeight w:val="420"/>
        </w:trPr>
        <w:tc>
          <w:tcPr>
            <w:tcW w:w="708" w:type="dxa"/>
            <w:tcBorders>
              <w:top w:val="single" w:sz="4" w:space="0" w:color="000000"/>
              <w:left w:val="single" w:sz="4" w:space="0" w:color="000000"/>
              <w:bottom w:val="single" w:sz="5" w:space="0" w:color="000000"/>
              <w:right w:val="single" w:sz="4" w:space="0" w:color="000000"/>
            </w:tcBorders>
          </w:tcPr>
          <w:p w14:paraId="0CED8B2F" w14:textId="77777777" w:rsidR="0074081A" w:rsidRPr="0095236A" w:rsidRDefault="0074081A" w:rsidP="0081706A">
            <w:pPr>
              <w:spacing w:line="312" w:lineRule="exact"/>
              <w:ind w:left="75" w:right="-20"/>
              <w:jc w:val="center"/>
              <w:rPr>
                <w:rFonts w:ascii="Calibri" w:eastAsia="Calibri" w:hAnsi="Calibri" w:cs="Calibri"/>
                <w:sz w:val="24"/>
                <w:szCs w:val="24"/>
              </w:rPr>
            </w:pPr>
            <w:r w:rsidRPr="0095236A">
              <w:rPr>
                <w:rFonts w:ascii="Calibri" w:eastAsia="Calibri" w:hAnsi="Calibri" w:cs="Calibri"/>
                <w:spacing w:val="1"/>
                <w:sz w:val="24"/>
                <w:szCs w:val="24"/>
              </w:rPr>
              <w:t>13.</w:t>
            </w:r>
          </w:p>
        </w:tc>
        <w:tc>
          <w:tcPr>
            <w:tcW w:w="8910" w:type="dxa"/>
            <w:tcBorders>
              <w:top w:val="single" w:sz="4" w:space="0" w:color="000000"/>
              <w:left w:val="single" w:sz="4" w:space="0" w:color="000000"/>
              <w:bottom w:val="single" w:sz="5" w:space="0" w:color="000000"/>
              <w:right w:val="single" w:sz="4" w:space="0" w:color="000000"/>
            </w:tcBorders>
          </w:tcPr>
          <w:p w14:paraId="10014233" w14:textId="77777777" w:rsidR="0074081A" w:rsidRPr="0095236A" w:rsidRDefault="0074081A" w:rsidP="0081706A">
            <w:pPr>
              <w:spacing w:line="312" w:lineRule="exact"/>
              <w:ind w:left="102" w:right="-20"/>
              <w:rPr>
                <w:rFonts w:ascii="Calibri" w:eastAsia="Calibri" w:hAnsi="Calibri" w:cs="Calibri"/>
                <w:sz w:val="24"/>
                <w:szCs w:val="24"/>
              </w:rPr>
            </w:pPr>
            <w:r w:rsidRPr="0095236A">
              <w:rPr>
                <w:rFonts w:ascii="Calibri" w:eastAsia="Calibri" w:hAnsi="Calibri" w:cs="Calibri"/>
                <w:sz w:val="24"/>
                <w:szCs w:val="24"/>
              </w:rPr>
              <w:t>If</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an</w:t>
            </w:r>
            <w:r w:rsidRPr="0095236A">
              <w:rPr>
                <w:rFonts w:ascii="Calibri" w:eastAsia="Calibri" w:hAnsi="Calibri" w:cs="Calibri"/>
                <w:spacing w:val="-1"/>
                <w:sz w:val="24"/>
                <w:szCs w:val="24"/>
              </w:rPr>
              <w:t xml:space="preserve"> A</w:t>
            </w:r>
            <w:r w:rsidRPr="0095236A">
              <w:rPr>
                <w:rFonts w:ascii="Calibri" w:eastAsia="Calibri" w:hAnsi="Calibri" w:cs="Calibri"/>
                <w:sz w:val="24"/>
                <w:szCs w:val="24"/>
              </w:rPr>
              <w:t>d</w:t>
            </w:r>
            <w:r w:rsidRPr="0095236A">
              <w:rPr>
                <w:rFonts w:ascii="Calibri" w:eastAsia="Calibri" w:hAnsi="Calibri" w:cs="Calibri"/>
                <w:spacing w:val="1"/>
                <w:sz w:val="24"/>
                <w:szCs w:val="24"/>
              </w:rPr>
              <w:t>u</w:t>
            </w:r>
            <w:r w:rsidRPr="0095236A">
              <w:rPr>
                <w:rFonts w:ascii="Calibri" w:eastAsia="Calibri" w:hAnsi="Calibri" w:cs="Calibri"/>
                <w:sz w:val="24"/>
                <w:szCs w:val="24"/>
              </w:rPr>
              <w:t>lt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ay</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a</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3"/>
                <w:sz w:val="24"/>
                <w:szCs w:val="24"/>
              </w:rPr>
              <w:t>r</w:t>
            </w:r>
            <w:r w:rsidRPr="0095236A">
              <w:rPr>
                <w:rFonts w:ascii="Calibri" w:eastAsia="Calibri" w:hAnsi="Calibri" w:cs="Calibri"/>
                <w:sz w:val="24"/>
                <w:szCs w:val="24"/>
              </w:rPr>
              <w:t>ov</w:t>
            </w:r>
            <w:r w:rsidRPr="0095236A">
              <w:rPr>
                <w:rFonts w:ascii="Calibri" w:eastAsia="Calibri" w:hAnsi="Calibri" w:cs="Calibri"/>
                <w:spacing w:val="1"/>
                <w:sz w:val="24"/>
                <w:szCs w:val="24"/>
              </w:rPr>
              <w:t>i</w:t>
            </w:r>
            <w:r w:rsidRPr="0095236A">
              <w:rPr>
                <w:rFonts w:ascii="Calibri" w:eastAsia="Calibri" w:hAnsi="Calibri" w:cs="Calibri"/>
                <w:sz w:val="24"/>
                <w:szCs w:val="24"/>
              </w:rPr>
              <w:t>d</w:t>
            </w:r>
            <w:r w:rsidRPr="0095236A">
              <w:rPr>
                <w:rFonts w:ascii="Calibri" w:eastAsia="Calibri" w:hAnsi="Calibri" w:cs="Calibri"/>
                <w:spacing w:val="1"/>
                <w:sz w:val="24"/>
                <w:szCs w:val="24"/>
              </w:rPr>
              <w:t>e</w:t>
            </w:r>
            <w:r w:rsidRPr="0095236A">
              <w:rPr>
                <w:rFonts w:ascii="Calibri" w:eastAsia="Calibri" w:hAnsi="Calibri" w:cs="Calibri"/>
                <w:sz w:val="24"/>
                <w:szCs w:val="24"/>
              </w:rPr>
              <w:t>r;</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c</w:t>
            </w:r>
            <w:r w:rsidRPr="0095236A">
              <w:rPr>
                <w:rFonts w:ascii="Calibri" w:eastAsia="Calibri" w:hAnsi="Calibri" w:cs="Calibri"/>
                <w:spacing w:val="1"/>
                <w:sz w:val="24"/>
                <w:szCs w:val="24"/>
              </w:rPr>
              <w:t>o</w:t>
            </w:r>
            <w:r w:rsidRPr="0095236A">
              <w:rPr>
                <w:rFonts w:ascii="Calibri" w:eastAsia="Calibri" w:hAnsi="Calibri" w:cs="Calibri"/>
                <w:sz w:val="24"/>
                <w:szCs w:val="24"/>
              </w:rPr>
              <w:t>py</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c</w:t>
            </w:r>
            <w:r w:rsidRPr="0095236A">
              <w:rPr>
                <w:rFonts w:ascii="Calibri" w:eastAsia="Calibri" w:hAnsi="Calibri" w:cs="Calibri"/>
                <w:spacing w:val="1"/>
                <w:sz w:val="24"/>
                <w:szCs w:val="24"/>
              </w:rPr>
              <w:t>u</w:t>
            </w:r>
            <w:r w:rsidRPr="0095236A">
              <w:rPr>
                <w:rFonts w:ascii="Calibri" w:eastAsia="Calibri" w:hAnsi="Calibri" w:cs="Calibri"/>
                <w:sz w:val="24"/>
                <w:szCs w:val="24"/>
              </w:rPr>
              <w:t>r</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9"/>
                <w:sz w:val="24"/>
                <w:szCs w:val="24"/>
              </w:rPr>
              <w:t xml:space="preserve"> </w:t>
            </w:r>
            <w:r w:rsidRPr="0095236A">
              <w:rPr>
                <w:rFonts w:ascii="Calibri" w:eastAsia="Calibri" w:hAnsi="Calibri" w:cs="Calibri"/>
                <w:spacing w:val="-1"/>
                <w:sz w:val="24"/>
                <w:szCs w:val="24"/>
              </w:rPr>
              <w:t>L</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s</w:t>
            </w:r>
            <w:r w:rsidRPr="0095236A">
              <w:rPr>
                <w:rFonts w:ascii="Calibri" w:eastAsia="Calibri" w:hAnsi="Calibri" w:cs="Calibri"/>
                <w:sz w:val="24"/>
                <w:szCs w:val="24"/>
              </w:rPr>
              <w:t>e</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pacing w:val="3"/>
                <w:sz w:val="24"/>
                <w:szCs w:val="24"/>
              </w:rPr>
              <w:t>a</w:t>
            </w:r>
            <w:r w:rsidRPr="0095236A">
              <w:rPr>
                <w:rFonts w:ascii="Calibri" w:eastAsia="Calibri" w:hAnsi="Calibri" w:cs="Calibri"/>
                <w:sz w:val="24"/>
                <w:szCs w:val="24"/>
              </w:rPr>
              <w:t>tus</w:t>
            </w:r>
            <w:r w:rsidRPr="0095236A">
              <w:rPr>
                <w:rFonts w:ascii="Calibri" w:eastAsia="Calibri" w:hAnsi="Calibri" w:cs="Calibri"/>
                <w:spacing w:val="-8"/>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4"/>
                <w:sz w:val="24"/>
                <w:szCs w:val="24"/>
              </w:rPr>
              <w:t>p</w:t>
            </w:r>
            <w:r w:rsidRPr="0095236A">
              <w:rPr>
                <w:rFonts w:ascii="Calibri" w:eastAsia="Calibri" w:hAnsi="Calibri" w:cs="Calibri"/>
                <w:sz w:val="24"/>
                <w:szCs w:val="24"/>
              </w:rPr>
              <w:t>p</w:t>
            </w:r>
            <w:r w:rsidRPr="0095236A">
              <w:rPr>
                <w:rFonts w:ascii="Calibri" w:eastAsia="Calibri" w:hAnsi="Calibri" w:cs="Calibri"/>
                <w:spacing w:val="1"/>
                <w:sz w:val="24"/>
                <w:szCs w:val="24"/>
              </w:rPr>
              <w:t>l</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ati</w:t>
            </w:r>
            <w:r w:rsidRPr="0095236A">
              <w:rPr>
                <w:rFonts w:ascii="Calibri" w:eastAsia="Calibri" w:hAnsi="Calibri" w:cs="Calibri"/>
                <w:spacing w:val="1"/>
                <w:sz w:val="24"/>
                <w:szCs w:val="24"/>
              </w:rPr>
              <w:t>o</w:t>
            </w:r>
            <w:r w:rsidRPr="0095236A">
              <w:rPr>
                <w:rFonts w:ascii="Calibri" w:eastAsia="Calibri" w:hAnsi="Calibri" w:cs="Calibri"/>
                <w:sz w:val="24"/>
                <w:szCs w:val="24"/>
              </w:rPr>
              <w:t>n</w:t>
            </w:r>
          </w:p>
        </w:tc>
        <w:tc>
          <w:tcPr>
            <w:tcW w:w="720" w:type="dxa"/>
            <w:tcBorders>
              <w:top w:val="single" w:sz="4" w:space="0" w:color="000000"/>
              <w:left w:val="single" w:sz="4" w:space="0" w:color="000000"/>
              <w:bottom w:val="single" w:sz="5" w:space="0" w:color="000000"/>
              <w:right w:val="single" w:sz="4" w:space="0" w:color="000000"/>
            </w:tcBorders>
          </w:tcPr>
          <w:p w14:paraId="1B5553E1" w14:textId="77777777" w:rsidR="0074081A" w:rsidRPr="0095236A" w:rsidRDefault="0074081A" w:rsidP="0081706A">
            <w:pPr>
              <w:rPr>
                <w:sz w:val="24"/>
                <w:szCs w:val="24"/>
              </w:rPr>
            </w:pPr>
          </w:p>
        </w:tc>
        <w:tc>
          <w:tcPr>
            <w:tcW w:w="205" w:type="dxa"/>
            <w:vMerge/>
            <w:tcBorders>
              <w:left w:val="single" w:sz="4" w:space="0" w:color="000000"/>
              <w:bottom w:val="nil"/>
              <w:right w:val="nil"/>
            </w:tcBorders>
          </w:tcPr>
          <w:p w14:paraId="337F9ECE" w14:textId="77777777" w:rsidR="0074081A" w:rsidRPr="0095236A" w:rsidRDefault="0074081A" w:rsidP="0081706A">
            <w:pPr>
              <w:rPr>
                <w:sz w:val="24"/>
                <w:szCs w:val="24"/>
              </w:rPr>
            </w:pPr>
          </w:p>
        </w:tc>
      </w:tr>
    </w:tbl>
    <w:p w14:paraId="434FB0BD" w14:textId="77777777" w:rsidR="0074081A" w:rsidRPr="0095236A" w:rsidRDefault="0074081A" w:rsidP="0074081A">
      <w:pPr>
        <w:spacing w:line="316" w:lineRule="exact"/>
        <w:ind w:left="100" w:right="750"/>
        <w:rPr>
          <w:rFonts w:ascii="Calibri" w:eastAsia="Calibri" w:hAnsi="Calibri" w:cs="Calibri"/>
          <w:sz w:val="24"/>
          <w:szCs w:val="24"/>
        </w:rPr>
      </w:pPr>
    </w:p>
    <w:p w14:paraId="633C2497" w14:textId="77777777" w:rsidR="0074081A" w:rsidRPr="0095236A" w:rsidRDefault="0074081A" w:rsidP="0074081A">
      <w:pPr>
        <w:spacing w:line="316" w:lineRule="exact"/>
        <w:ind w:left="100" w:right="750"/>
        <w:rPr>
          <w:rFonts w:ascii="Calibri" w:eastAsia="Calibri" w:hAnsi="Calibri" w:cs="Calibri"/>
          <w:sz w:val="24"/>
          <w:szCs w:val="24"/>
        </w:rPr>
      </w:pPr>
      <w:r w:rsidRPr="0095236A">
        <w:rPr>
          <w:rFonts w:ascii="Calibri" w:eastAsia="Calibri" w:hAnsi="Calibri" w:cs="Calibri"/>
          <w:b/>
          <w:bCs/>
          <w:sz w:val="24"/>
          <w:szCs w:val="24"/>
        </w:rPr>
        <w:t>Our</w:t>
      </w:r>
      <w:r w:rsidRPr="0095236A">
        <w:rPr>
          <w:rFonts w:ascii="Calibri" w:eastAsia="Calibri" w:hAnsi="Calibri" w:cs="Calibri"/>
          <w:b/>
          <w:bCs/>
          <w:spacing w:val="-4"/>
          <w:sz w:val="24"/>
          <w:szCs w:val="24"/>
        </w:rPr>
        <w:t xml:space="preserve"> </w:t>
      </w:r>
      <w:r w:rsidRPr="0095236A">
        <w:rPr>
          <w:rFonts w:ascii="Calibri" w:eastAsia="Calibri" w:hAnsi="Calibri" w:cs="Calibri"/>
          <w:b/>
          <w:bCs/>
          <w:spacing w:val="-1"/>
          <w:sz w:val="24"/>
          <w:szCs w:val="24"/>
        </w:rPr>
        <w:t>a</w:t>
      </w:r>
      <w:r w:rsidRPr="0095236A">
        <w:rPr>
          <w:rFonts w:ascii="Calibri" w:eastAsia="Calibri" w:hAnsi="Calibri" w:cs="Calibri"/>
          <w:b/>
          <w:bCs/>
          <w:spacing w:val="2"/>
          <w:sz w:val="24"/>
          <w:szCs w:val="24"/>
        </w:rPr>
        <w:t>g</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n</w:t>
      </w:r>
      <w:r w:rsidRPr="0095236A">
        <w:rPr>
          <w:rFonts w:ascii="Calibri" w:eastAsia="Calibri" w:hAnsi="Calibri" w:cs="Calibri"/>
          <w:b/>
          <w:bCs/>
          <w:spacing w:val="2"/>
          <w:sz w:val="24"/>
          <w:szCs w:val="24"/>
        </w:rPr>
        <w:t>c</w:t>
      </w:r>
      <w:r w:rsidRPr="0095236A">
        <w:rPr>
          <w:rFonts w:ascii="Calibri" w:eastAsia="Calibri" w:hAnsi="Calibri" w:cs="Calibri"/>
          <w:b/>
          <w:bCs/>
          <w:sz w:val="24"/>
          <w:szCs w:val="24"/>
        </w:rPr>
        <w:t>y</w:t>
      </w:r>
      <w:r w:rsidRPr="0095236A">
        <w:rPr>
          <w:rFonts w:ascii="Calibri" w:eastAsia="Calibri" w:hAnsi="Calibri" w:cs="Calibri"/>
          <w:b/>
          <w:bCs/>
          <w:spacing w:val="-10"/>
          <w:sz w:val="24"/>
          <w:szCs w:val="24"/>
        </w:rPr>
        <w:t xml:space="preserve"> </w:t>
      </w:r>
      <w:r w:rsidRPr="0095236A">
        <w:rPr>
          <w:rFonts w:ascii="Calibri" w:eastAsia="Calibri" w:hAnsi="Calibri" w:cs="Calibri"/>
          <w:b/>
          <w:bCs/>
          <w:spacing w:val="2"/>
          <w:sz w:val="24"/>
          <w:szCs w:val="24"/>
        </w:rPr>
        <w:t>c</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fies</w:t>
      </w:r>
      <w:r w:rsidRPr="0095236A">
        <w:rPr>
          <w:rFonts w:ascii="Calibri" w:eastAsia="Calibri" w:hAnsi="Calibri" w:cs="Calibri"/>
          <w:b/>
          <w:bCs/>
          <w:spacing w:val="-9"/>
          <w:sz w:val="24"/>
          <w:szCs w:val="24"/>
        </w:rPr>
        <w:t xml:space="preserve"> </w:t>
      </w:r>
      <w:r w:rsidRPr="0095236A">
        <w:rPr>
          <w:rFonts w:ascii="Calibri" w:eastAsia="Calibri" w:hAnsi="Calibri" w:cs="Calibri"/>
          <w:b/>
          <w:bCs/>
          <w:spacing w:val="-1"/>
          <w:sz w:val="24"/>
          <w:szCs w:val="24"/>
        </w:rPr>
        <w:t>t</w:t>
      </w:r>
      <w:r w:rsidRPr="0095236A">
        <w:rPr>
          <w:rFonts w:ascii="Calibri" w:eastAsia="Calibri" w:hAnsi="Calibri" w:cs="Calibri"/>
          <w:b/>
          <w:bCs/>
          <w:spacing w:val="2"/>
          <w:sz w:val="24"/>
          <w:szCs w:val="24"/>
        </w:rPr>
        <w:t>h</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t</w:t>
      </w:r>
      <w:r w:rsidRPr="0095236A">
        <w:rPr>
          <w:rFonts w:ascii="Calibri" w:eastAsia="Calibri" w:hAnsi="Calibri" w:cs="Calibri"/>
          <w:b/>
          <w:bCs/>
          <w:spacing w:val="-1"/>
          <w:sz w:val="24"/>
          <w:szCs w:val="24"/>
        </w:rPr>
        <w:t xml:space="preserve"> </w:t>
      </w:r>
      <w:r w:rsidRPr="0095236A">
        <w:rPr>
          <w:rFonts w:ascii="Calibri" w:eastAsia="Calibri" w:hAnsi="Calibri" w:cs="Calibri"/>
          <w:b/>
          <w:bCs/>
          <w:spacing w:val="-1"/>
          <w:sz w:val="24"/>
          <w:szCs w:val="24"/>
          <w:u w:val="single" w:color="000000"/>
        </w:rPr>
        <w:t>a</w:t>
      </w:r>
      <w:r w:rsidRPr="0095236A">
        <w:rPr>
          <w:rFonts w:ascii="Calibri" w:eastAsia="Calibri" w:hAnsi="Calibri" w:cs="Calibri"/>
          <w:b/>
          <w:bCs/>
          <w:spacing w:val="2"/>
          <w:sz w:val="24"/>
          <w:szCs w:val="24"/>
          <w:u w:val="single" w:color="000000"/>
        </w:rPr>
        <w:t>l</w:t>
      </w:r>
      <w:r w:rsidRPr="0095236A">
        <w:rPr>
          <w:rFonts w:ascii="Calibri" w:eastAsia="Calibri" w:hAnsi="Calibri" w:cs="Calibri"/>
          <w:b/>
          <w:bCs/>
          <w:sz w:val="24"/>
          <w:szCs w:val="24"/>
        </w:rPr>
        <w:t>l</w:t>
      </w:r>
      <w:r w:rsidRPr="0095236A">
        <w:rPr>
          <w:rFonts w:ascii="Calibri" w:eastAsia="Calibri" w:hAnsi="Calibri" w:cs="Calibri"/>
          <w:b/>
          <w:bCs/>
          <w:spacing w:val="-3"/>
          <w:sz w:val="24"/>
          <w:szCs w:val="24"/>
        </w:rPr>
        <w:t xml:space="preserve"> </w:t>
      </w:r>
      <w:r w:rsidRPr="0095236A">
        <w:rPr>
          <w:rFonts w:ascii="Calibri" w:eastAsia="Calibri" w:hAnsi="Calibri" w:cs="Calibri"/>
          <w:b/>
          <w:bCs/>
          <w:spacing w:val="-1"/>
          <w:sz w:val="24"/>
          <w:szCs w:val="24"/>
        </w:rPr>
        <w:t>a</w:t>
      </w:r>
      <w:r w:rsidRPr="0095236A">
        <w:rPr>
          <w:rFonts w:ascii="Calibri" w:eastAsia="Calibri" w:hAnsi="Calibri" w:cs="Calibri"/>
          <w:b/>
          <w:bCs/>
          <w:spacing w:val="2"/>
          <w:sz w:val="24"/>
          <w:szCs w:val="24"/>
        </w:rPr>
        <w:t>b</w:t>
      </w:r>
      <w:r w:rsidRPr="0095236A">
        <w:rPr>
          <w:rFonts w:ascii="Calibri" w:eastAsia="Calibri" w:hAnsi="Calibri" w:cs="Calibri"/>
          <w:b/>
          <w:bCs/>
          <w:sz w:val="24"/>
          <w:szCs w:val="24"/>
        </w:rPr>
        <w:t>ove</w:t>
      </w:r>
      <w:r w:rsidRPr="0095236A">
        <w:rPr>
          <w:rFonts w:ascii="Calibri" w:eastAsia="Calibri" w:hAnsi="Calibri" w:cs="Calibri"/>
          <w:b/>
          <w:bCs/>
          <w:spacing w:val="-7"/>
          <w:sz w:val="24"/>
          <w:szCs w:val="24"/>
        </w:rPr>
        <w:t xml:space="preserve"> </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q</w:t>
      </w:r>
      <w:r w:rsidRPr="0095236A">
        <w:rPr>
          <w:rFonts w:ascii="Calibri" w:eastAsia="Calibri" w:hAnsi="Calibri" w:cs="Calibri"/>
          <w:b/>
          <w:bCs/>
          <w:spacing w:val="2"/>
          <w:sz w:val="24"/>
          <w:szCs w:val="24"/>
        </w:rPr>
        <w:t>u</w:t>
      </w:r>
      <w:r w:rsidRPr="0095236A">
        <w:rPr>
          <w:rFonts w:ascii="Calibri" w:eastAsia="Calibri" w:hAnsi="Calibri" w:cs="Calibri"/>
          <w:b/>
          <w:bCs/>
          <w:spacing w:val="-1"/>
          <w:sz w:val="24"/>
          <w:szCs w:val="24"/>
        </w:rPr>
        <w:t>e</w:t>
      </w:r>
      <w:r w:rsidRPr="0095236A">
        <w:rPr>
          <w:rFonts w:ascii="Calibri" w:eastAsia="Calibri" w:hAnsi="Calibri" w:cs="Calibri"/>
          <w:b/>
          <w:bCs/>
          <w:spacing w:val="2"/>
          <w:sz w:val="24"/>
          <w:szCs w:val="24"/>
        </w:rPr>
        <w:t>s</w:t>
      </w:r>
      <w:r w:rsidRPr="0095236A">
        <w:rPr>
          <w:rFonts w:ascii="Calibri" w:eastAsia="Calibri" w:hAnsi="Calibri" w:cs="Calibri"/>
          <w:b/>
          <w:bCs/>
          <w:sz w:val="24"/>
          <w:szCs w:val="24"/>
        </w:rPr>
        <w:t>ted</w:t>
      </w:r>
      <w:r w:rsidRPr="0095236A">
        <w:rPr>
          <w:rFonts w:ascii="Calibri" w:eastAsia="Calibri" w:hAnsi="Calibri" w:cs="Calibri"/>
          <w:b/>
          <w:bCs/>
          <w:spacing w:val="-10"/>
          <w:sz w:val="24"/>
          <w:szCs w:val="24"/>
        </w:rPr>
        <w:t xml:space="preserve"> </w:t>
      </w:r>
      <w:r w:rsidRPr="0095236A">
        <w:rPr>
          <w:rFonts w:ascii="Calibri" w:eastAsia="Calibri" w:hAnsi="Calibri" w:cs="Calibri"/>
          <w:b/>
          <w:bCs/>
          <w:spacing w:val="1"/>
          <w:sz w:val="24"/>
          <w:szCs w:val="24"/>
        </w:rPr>
        <w:t>i</w:t>
      </w:r>
      <w:r w:rsidRPr="0095236A">
        <w:rPr>
          <w:rFonts w:ascii="Calibri" w:eastAsia="Calibri" w:hAnsi="Calibri" w:cs="Calibri"/>
          <w:b/>
          <w:bCs/>
          <w:spacing w:val="2"/>
          <w:sz w:val="24"/>
          <w:szCs w:val="24"/>
        </w:rPr>
        <w:t>n</w:t>
      </w:r>
      <w:r w:rsidRPr="0095236A">
        <w:rPr>
          <w:rFonts w:ascii="Calibri" w:eastAsia="Calibri" w:hAnsi="Calibri" w:cs="Calibri"/>
          <w:b/>
          <w:bCs/>
          <w:sz w:val="24"/>
          <w:szCs w:val="24"/>
        </w:rPr>
        <w:t>fo</w:t>
      </w:r>
      <w:r w:rsidRPr="0095236A">
        <w:rPr>
          <w:rFonts w:ascii="Calibri" w:eastAsia="Calibri" w:hAnsi="Calibri" w:cs="Calibri"/>
          <w:b/>
          <w:bCs/>
          <w:spacing w:val="-1"/>
          <w:sz w:val="24"/>
          <w:szCs w:val="24"/>
        </w:rPr>
        <w:t>r</w:t>
      </w:r>
      <w:r w:rsidRPr="0095236A">
        <w:rPr>
          <w:rFonts w:ascii="Calibri" w:eastAsia="Calibri" w:hAnsi="Calibri" w:cs="Calibri"/>
          <w:b/>
          <w:bCs/>
          <w:spacing w:val="2"/>
          <w:sz w:val="24"/>
          <w:szCs w:val="24"/>
        </w:rPr>
        <w:t>m</w:t>
      </w:r>
      <w:r w:rsidRPr="0095236A">
        <w:rPr>
          <w:rFonts w:ascii="Calibri" w:eastAsia="Calibri" w:hAnsi="Calibri" w:cs="Calibri"/>
          <w:b/>
          <w:bCs/>
          <w:spacing w:val="-1"/>
          <w:sz w:val="24"/>
          <w:szCs w:val="24"/>
        </w:rPr>
        <w:t>at</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on</w:t>
      </w:r>
      <w:r w:rsidRPr="0095236A">
        <w:rPr>
          <w:rFonts w:ascii="Calibri" w:eastAsia="Calibri" w:hAnsi="Calibri" w:cs="Calibri"/>
          <w:b/>
          <w:bCs/>
          <w:spacing w:val="-12"/>
          <w:sz w:val="24"/>
          <w:szCs w:val="24"/>
        </w:rPr>
        <w:t xml:space="preserve"> </w:t>
      </w:r>
      <w:r w:rsidRPr="0095236A">
        <w:rPr>
          <w:rFonts w:ascii="Calibri" w:eastAsia="Calibri" w:hAnsi="Calibri" w:cs="Calibri"/>
          <w:b/>
          <w:bCs/>
          <w:sz w:val="24"/>
          <w:szCs w:val="24"/>
        </w:rPr>
        <w:t>h</w:t>
      </w:r>
      <w:r w:rsidRPr="0095236A">
        <w:rPr>
          <w:rFonts w:ascii="Calibri" w:eastAsia="Calibri" w:hAnsi="Calibri" w:cs="Calibri"/>
          <w:b/>
          <w:bCs/>
          <w:spacing w:val="1"/>
          <w:sz w:val="24"/>
          <w:szCs w:val="24"/>
        </w:rPr>
        <w:t>as</w:t>
      </w:r>
      <w:r w:rsidRPr="0095236A">
        <w:rPr>
          <w:rFonts w:ascii="Calibri" w:eastAsia="Calibri" w:hAnsi="Calibri" w:cs="Calibri"/>
          <w:b/>
          <w:bCs/>
          <w:spacing w:val="-5"/>
          <w:sz w:val="24"/>
          <w:szCs w:val="24"/>
        </w:rPr>
        <w:t xml:space="preserve"> </w:t>
      </w:r>
      <w:r w:rsidRPr="0095236A">
        <w:rPr>
          <w:rFonts w:ascii="Calibri" w:eastAsia="Calibri" w:hAnsi="Calibri" w:cs="Calibri"/>
          <w:b/>
          <w:bCs/>
          <w:sz w:val="24"/>
          <w:szCs w:val="24"/>
        </w:rPr>
        <w:t>b</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n</w:t>
      </w:r>
      <w:r w:rsidRPr="0095236A">
        <w:rPr>
          <w:rFonts w:ascii="Calibri" w:eastAsia="Calibri" w:hAnsi="Calibri" w:cs="Calibri"/>
          <w:b/>
          <w:bCs/>
          <w:spacing w:val="-4"/>
          <w:sz w:val="24"/>
          <w:szCs w:val="24"/>
        </w:rPr>
        <w:t xml:space="preserve"> </w:t>
      </w:r>
      <w:r w:rsidRPr="0095236A">
        <w:rPr>
          <w:rFonts w:ascii="Calibri" w:eastAsia="Calibri" w:hAnsi="Calibri" w:cs="Calibri"/>
          <w:b/>
          <w:bCs/>
          <w:spacing w:val="2"/>
          <w:sz w:val="24"/>
          <w:szCs w:val="24"/>
        </w:rPr>
        <w:t>c</w:t>
      </w:r>
      <w:r w:rsidRPr="0095236A">
        <w:rPr>
          <w:rFonts w:ascii="Calibri" w:eastAsia="Calibri" w:hAnsi="Calibri" w:cs="Calibri"/>
          <w:b/>
          <w:bCs/>
          <w:sz w:val="24"/>
          <w:szCs w:val="24"/>
        </w:rPr>
        <w:t>omp</w:t>
      </w:r>
      <w:r w:rsidRPr="0095236A">
        <w:rPr>
          <w:rFonts w:ascii="Calibri" w:eastAsia="Calibri" w:hAnsi="Calibri" w:cs="Calibri"/>
          <w:b/>
          <w:bCs/>
          <w:spacing w:val="1"/>
          <w:sz w:val="24"/>
          <w:szCs w:val="24"/>
        </w:rPr>
        <w:t>l</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d</w:t>
      </w:r>
      <w:r w:rsidRPr="0095236A">
        <w:rPr>
          <w:rFonts w:ascii="Calibri" w:eastAsia="Calibri" w:hAnsi="Calibri" w:cs="Calibri"/>
          <w:b/>
          <w:bCs/>
          <w:spacing w:val="-11"/>
          <w:sz w:val="24"/>
          <w:szCs w:val="24"/>
        </w:rPr>
        <w:t xml:space="preserve"> </w:t>
      </w:r>
      <w:r w:rsidRPr="0095236A">
        <w:rPr>
          <w:rFonts w:ascii="Calibri" w:eastAsia="Calibri" w:hAnsi="Calibri" w:cs="Calibri"/>
          <w:b/>
          <w:bCs/>
          <w:sz w:val="24"/>
          <w:szCs w:val="24"/>
        </w:rPr>
        <w:t>for</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R</w:t>
      </w:r>
      <w:r w:rsidRPr="0095236A">
        <w:rPr>
          <w:rFonts w:ascii="Calibri" w:eastAsia="Calibri" w:hAnsi="Calibri" w:cs="Calibri"/>
          <w:b/>
          <w:bCs/>
          <w:spacing w:val="1"/>
          <w:sz w:val="24"/>
          <w:szCs w:val="24"/>
        </w:rPr>
        <w:t>F</w:t>
      </w:r>
      <w:r w:rsidRPr="0095236A">
        <w:rPr>
          <w:rFonts w:ascii="Calibri" w:eastAsia="Calibri" w:hAnsi="Calibri" w:cs="Calibri"/>
          <w:b/>
          <w:bCs/>
          <w:sz w:val="24"/>
          <w:szCs w:val="24"/>
        </w:rPr>
        <w:t>P</w:t>
      </w:r>
      <w:r w:rsidRPr="0095236A">
        <w:rPr>
          <w:rFonts w:ascii="Calibri" w:eastAsia="Calibri" w:hAnsi="Calibri" w:cs="Calibri"/>
          <w:b/>
          <w:bCs/>
          <w:spacing w:val="-4"/>
          <w:sz w:val="24"/>
          <w:szCs w:val="24"/>
        </w:rPr>
        <w:t xml:space="preserve"> </w:t>
      </w:r>
      <w:r w:rsidRPr="0095236A">
        <w:rPr>
          <w:rFonts w:ascii="Calibri" w:eastAsia="Calibri" w:hAnsi="Calibri" w:cs="Calibri"/>
          <w:b/>
          <w:bCs/>
          <w:sz w:val="24"/>
          <w:szCs w:val="24"/>
        </w:rPr>
        <w:t>No.</w:t>
      </w:r>
      <w:r w:rsidRPr="0095236A">
        <w:rPr>
          <w:rFonts w:ascii="Calibri" w:eastAsia="Calibri" w:hAnsi="Calibri" w:cs="Calibri"/>
          <w:b/>
          <w:bCs/>
          <w:spacing w:val="-1"/>
          <w:sz w:val="24"/>
          <w:szCs w:val="24"/>
        </w:rPr>
        <w:t xml:space="preserve"> HICAP-2022</w:t>
      </w:r>
      <w:r w:rsidRPr="0095236A">
        <w:rPr>
          <w:rFonts w:ascii="Calibri" w:eastAsia="Calibri" w:hAnsi="Calibri" w:cs="Calibri"/>
          <w:b/>
          <w:bCs/>
          <w:sz w:val="24"/>
          <w:szCs w:val="24"/>
        </w:rPr>
        <w:t>.</w:t>
      </w:r>
    </w:p>
    <w:p w14:paraId="15549E35" w14:textId="77777777" w:rsidR="0074081A" w:rsidRPr="0095236A" w:rsidRDefault="0074081A" w:rsidP="0074081A">
      <w:pPr>
        <w:rPr>
          <w:rFonts w:ascii="Calibri" w:eastAsia="Calibri" w:hAnsi="Calibri" w:cs="Calibri"/>
          <w:spacing w:val="1"/>
          <w:sz w:val="24"/>
          <w:szCs w:val="24"/>
        </w:rPr>
      </w:pPr>
    </w:p>
    <w:p w14:paraId="6A461990" w14:textId="77777777" w:rsidR="0074081A" w:rsidRPr="0095236A" w:rsidRDefault="0074081A" w:rsidP="0074081A">
      <w:pPr>
        <w:rPr>
          <w:rFonts w:ascii="Calibri" w:eastAsia="Calibri" w:hAnsi="Calibri" w:cs="Calibri"/>
          <w:sz w:val="24"/>
          <w:szCs w:val="24"/>
          <w:u w:color="000000"/>
        </w:rPr>
      </w:pPr>
      <w:r w:rsidRPr="0095236A">
        <w:rPr>
          <w:rFonts w:ascii="Calibri" w:eastAsia="Calibri" w:hAnsi="Calibri" w:cs="Calibri"/>
          <w:spacing w:val="1"/>
          <w:sz w:val="24"/>
          <w:szCs w:val="24"/>
        </w:rPr>
        <w:t>S</w:t>
      </w:r>
      <w:r w:rsidRPr="0095236A">
        <w:rPr>
          <w:rFonts w:ascii="Calibri" w:eastAsia="Calibri" w:hAnsi="Calibri" w:cs="Calibri"/>
          <w:sz w:val="24"/>
          <w:szCs w:val="24"/>
        </w:rPr>
        <w:t>ig</w:t>
      </w:r>
      <w:r w:rsidRPr="0095236A">
        <w:rPr>
          <w:rFonts w:ascii="Calibri" w:eastAsia="Calibri" w:hAnsi="Calibri" w:cs="Calibri"/>
          <w:spacing w:val="1"/>
          <w:sz w:val="24"/>
          <w:szCs w:val="24"/>
        </w:rPr>
        <w:t>n</w:t>
      </w:r>
      <w:r w:rsidRPr="0095236A">
        <w:rPr>
          <w:rFonts w:ascii="Calibri" w:eastAsia="Calibri" w:hAnsi="Calibri" w:cs="Calibri"/>
          <w:sz w:val="24"/>
          <w:szCs w:val="24"/>
        </w:rPr>
        <w:t>at</w:t>
      </w:r>
      <w:r w:rsidRPr="0095236A">
        <w:rPr>
          <w:rFonts w:ascii="Calibri" w:eastAsia="Calibri" w:hAnsi="Calibri" w:cs="Calibri"/>
          <w:spacing w:val="1"/>
          <w:sz w:val="24"/>
          <w:szCs w:val="24"/>
        </w:rPr>
        <w:t>u</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w:t>
      </w:r>
      <w:r w:rsidRPr="0095236A">
        <w:rPr>
          <w:rFonts w:ascii="Calibri" w:eastAsia="Calibri" w:hAnsi="Calibri" w:cs="Calibri"/>
          <w:sz w:val="24"/>
          <w:szCs w:val="24"/>
          <w:u w:val="single" w:color="000000"/>
        </w:rPr>
        <w:t xml:space="preserv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color="000000"/>
        </w:rPr>
        <w:tab/>
        <w:t xml:space="preserve">Print Name: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p>
    <w:p w14:paraId="1E4FA000" w14:textId="77777777" w:rsidR="0074081A" w:rsidRPr="0095236A" w:rsidRDefault="0074081A" w:rsidP="0074081A">
      <w:pPr>
        <w:rPr>
          <w:rFonts w:ascii="Calibri" w:eastAsia="Calibri" w:hAnsi="Calibri" w:cs="Calibri"/>
          <w:sz w:val="24"/>
          <w:szCs w:val="24"/>
          <w:u w:color="000000"/>
        </w:rPr>
      </w:pPr>
    </w:p>
    <w:p w14:paraId="6FB9EF0C" w14:textId="77777777" w:rsidR="0074081A" w:rsidRPr="0095236A" w:rsidRDefault="0074081A" w:rsidP="0074081A">
      <w:pPr>
        <w:rPr>
          <w:rFonts w:ascii="Calibri" w:eastAsia="Calibri" w:hAnsi="Calibri" w:cs="Calibri"/>
          <w:sz w:val="24"/>
          <w:szCs w:val="24"/>
          <w:u w:val="single" w:color="000000"/>
        </w:rPr>
        <w:sectPr w:rsidR="0074081A" w:rsidRPr="0095236A">
          <w:headerReference w:type="default" r:id="rId58"/>
          <w:footerReference w:type="default" r:id="rId59"/>
          <w:pgSz w:w="12240" w:h="15840"/>
          <w:pgMar w:top="680" w:right="440" w:bottom="860" w:left="620" w:header="0" w:footer="677" w:gutter="0"/>
          <w:pgNumType w:start="5"/>
          <w:cols w:space="720"/>
        </w:sectPr>
      </w:pPr>
      <w:r w:rsidRPr="0095236A">
        <w:rPr>
          <w:rFonts w:ascii="Calibri" w:eastAsia="Calibri" w:hAnsi="Calibri" w:cs="Calibri"/>
          <w:sz w:val="24"/>
          <w:szCs w:val="24"/>
          <w:u w:color="000000"/>
        </w:rPr>
        <w:t xml:space="preserve">Agency Name: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color="000000"/>
        </w:rPr>
        <w:tab/>
        <w:t xml:space="preserve">Date: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p>
    <w:p w14:paraId="6AA73E7A" w14:textId="2D14B935" w:rsidR="0054692B" w:rsidRDefault="0054692B" w:rsidP="0054692B">
      <w:pPr>
        <w:spacing w:before="12"/>
        <w:ind w:right="40"/>
        <w:jc w:val="center"/>
        <w:rPr>
          <w:rFonts w:ascii="Calibri" w:eastAsia="Calibri" w:hAnsi="Calibri" w:cs="Calibri"/>
          <w:b/>
          <w:bCs/>
          <w:spacing w:val="-2"/>
          <w:sz w:val="28"/>
          <w:szCs w:val="28"/>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sidRPr="00707349">
        <w:rPr>
          <w:rFonts w:ascii="Calibri" w:eastAsia="Calibri" w:hAnsi="Calibri" w:cs="Calibri"/>
          <w:b/>
          <w:bCs/>
          <w:spacing w:val="-2"/>
          <w:sz w:val="28"/>
          <w:szCs w:val="28"/>
        </w:rPr>
        <w:t xml:space="preserve">No. </w:t>
      </w:r>
      <w:r w:rsidRPr="00707349">
        <w:rPr>
          <w:rFonts w:ascii="Calibri" w:eastAsia="Calibri" w:hAnsi="Calibri" w:cs="Calibri"/>
          <w:b/>
          <w:bCs/>
          <w:sz w:val="28"/>
          <w:szCs w:val="28"/>
        </w:rPr>
        <w:t>HICAP</w:t>
      </w:r>
      <w:r w:rsidRPr="00707349">
        <w:rPr>
          <w:rFonts w:eastAsia="Calibri"/>
          <w:b/>
          <w:bCs/>
        </w:rPr>
        <w:t>-</w:t>
      </w:r>
      <w:r w:rsidRPr="0095236A">
        <w:rPr>
          <w:rFonts w:ascii="Calibri" w:eastAsia="Calibri" w:hAnsi="Calibri" w:cs="Calibri"/>
          <w:b/>
          <w:bCs/>
          <w:spacing w:val="-1"/>
          <w:sz w:val="28"/>
          <w:szCs w:val="28"/>
        </w:rPr>
        <w:t>2022</w:t>
      </w:r>
      <w:r w:rsidRPr="0095236A">
        <w:rPr>
          <w:rFonts w:ascii="Calibri" w:eastAsia="Calibri" w:hAnsi="Calibri" w:cs="Calibri"/>
          <w:b/>
          <w:bCs/>
          <w:spacing w:val="-2"/>
          <w:sz w:val="28"/>
          <w:szCs w:val="28"/>
        </w:rPr>
        <w:t xml:space="preserve"> HEALTH INSURANCE COUNSELING AND ADVOCACY PROGRAM</w:t>
      </w:r>
    </w:p>
    <w:p w14:paraId="0F11F12F" w14:textId="77777777" w:rsidR="0054692B" w:rsidRDefault="0054692B" w:rsidP="0054692B">
      <w:pPr>
        <w:spacing w:before="12"/>
        <w:ind w:right="40"/>
        <w:jc w:val="center"/>
        <w:rPr>
          <w:rFonts w:ascii="Calibri" w:eastAsia="Calibri" w:hAnsi="Calibri" w:cs="Calibri"/>
          <w:b/>
          <w:bCs/>
          <w:spacing w:val="-2"/>
          <w:sz w:val="28"/>
          <w:szCs w:val="28"/>
        </w:rPr>
      </w:pPr>
    </w:p>
    <w:p w14:paraId="6E6B5FFC" w14:textId="3E5E6420" w:rsidR="009775D7" w:rsidRDefault="009775D7" w:rsidP="0054692B">
      <w:pPr>
        <w:spacing w:before="12"/>
        <w:ind w:right="40"/>
        <w:jc w:val="center"/>
        <w:rPr>
          <w:rFonts w:ascii="Calibri" w:eastAsia="Calibri" w:hAnsi="Calibri" w:cs="Calibri"/>
          <w:b/>
          <w:bCs/>
          <w:spacing w:val="-12"/>
          <w:sz w:val="44"/>
          <w:szCs w:val="44"/>
        </w:rPr>
      </w:pP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XHIBIT</w:t>
      </w:r>
      <w:r w:rsidRPr="0095236A">
        <w:rPr>
          <w:rFonts w:ascii="Calibri" w:eastAsia="Calibri" w:hAnsi="Calibri" w:cs="Calibri"/>
          <w:b/>
          <w:bCs/>
          <w:spacing w:val="-12"/>
          <w:sz w:val="44"/>
          <w:szCs w:val="44"/>
        </w:rPr>
        <w:t xml:space="preserve"> A</w:t>
      </w:r>
    </w:p>
    <w:p w14:paraId="284E4567" w14:textId="6360CF1E" w:rsidR="009775D7" w:rsidRPr="0095236A" w:rsidRDefault="0054692B" w:rsidP="0054692B">
      <w:pPr>
        <w:spacing w:before="12"/>
        <w:ind w:right="40"/>
        <w:jc w:val="center"/>
        <w:rPr>
          <w:rFonts w:ascii="Calibri" w:eastAsia="Calibri" w:hAnsi="Calibri" w:cs="Calibri"/>
          <w:b/>
          <w:bCs/>
          <w:sz w:val="28"/>
          <w:szCs w:val="28"/>
        </w:rPr>
      </w:pPr>
      <w:r w:rsidRPr="003D0C85">
        <w:rPr>
          <w:rFonts w:ascii="Calibri" w:hAnsi="Calibri"/>
          <w:b/>
          <w:sz w:val="44"/>
          <w:szCs w:val="44"/>
          <w:lang w:val="x-none" w:eastAsia="x-none"/>
        </w:rPr>
        <w:t xml:space="preserve">BID </w:t>
      </w:r>
      <w:r w:rsidRPr="003D0C85">
        <w:rPr>
          <w:rFonts w:ascii="Calibri" w:hAnsi="Calibri"/>
          <w:b/>
          <w:sz w:val="44"/>
          <w:szCs w:val="44"/>
          <w:lang w:eastAsia="x-none"/>
        </w:rPr>
        <w:t xml:space="preserve">RESPONSE </w:t>
      </w:r>
      <w:r w:rsidRPr="003D0C85">
        <w:rPr>
          <w:rFonts w:ascii="Calibri" w:hAnsi="Calibri"/>
          <w:b/>
          <w:sz w:val="44"/>
          <w:szCs w:val="44"/>
          <w:lang w:val="x-none" w:eastAsia="x-none"/>
        </w:rPr>
        <w:t>FORM</w:t>
      </w:r>
    </w:p>
    <w:p w14:paraId="5DC947D3" w14:textId="77777777" w:rsidR="009775D7" w:rsidRPr="0054692B" w:rsidRDefault="009775D7" w:rsidP="0054692B">
      <w:pPr>
        <w:ind w:left="302" w:right="302"/>
        <w:jc w:val="center"/>
        <w:rPr>
          <w:rFonts w:ascii="Calibri" w:eastAsia="Calibri" w:hAnsi="Calibri" w:cs="Calibri"/>
          <w:sz w:val="20"/>
        </w:rPr>
      </w:pPr>
    </w:p>
    <w:p w14:paraId="0DD54777" w14:textId="13F6A78A" w:rsidR="009775D7" w:rsidRPr="0095236A" w:rsidRDefault="009775D7" w:rsidP="009775D7">
      <w:pPr>
        <w:rPr>
          <w:rFonts w:ascii="Calibri" w:hAnsi="Calibri"/>
          <w:szCs w:val="26"/>
          <w:lang w:val="x-none" w:eastAsia="x-none"/>
        </w:rPr>
      </w:pPr>
      <w:r w:rsidRPr="0095236A">
        <w:rPr>
          <w:noProof/>
          <w:sz w:val="44"/>
          <w:szCs w:val="44"/>
        </w:rPr>
        <mc:AlternateContent>
          <mc:Choice Requires="wpg">
            <w:drawing>
              <wp:anchor distT="0" distB="0" distL="114300" distR="114300" simplePos="0" relativeHeight="251867136" behindDoc="1" locked="0" layoutInCell="1" allowOverlap="1" wp14:anchorId="650F4BD8" wp14:editId="16DD8FBD">
                <wp:simplePos x="0" y="0"/>
                <wp:positionH relativeFrom="page">
                  <wp:posOffset>295275</wp:posOffset>
                </wp:positionH>
                <wp:positionV relativeFrom="page">
                  <wp:posOffset>304165</wp:posOffset>
                </wp:positionV>
                <wp:extent cx="7183755" cy="9451340"/>
                <wp:effectExtent l="0" t="0" r="0" b="0"/>
                <wp:wrapNone/>
                <wp:docPr id="26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70" name="Group 202"/>
                        <wpg:cNvGrpSpPr>
                          <a:grpSpLocks/>
                        </wpg:cNvGrpSpPr>
                        <wpg:grpSpPr bwMode="auto">
                          <a:xfrm>
                            <a:off x="480" y="494"/>
                            <a:ext cx="11282" cy="2"/>
                            <a:chOff x="480" y="494"/>
                            <a:chExt cx="11282" cy="2"/>
                          </a:xfrm>
                        </wpg:grpSpPr>
                        <wps:wsp>
                          <wps:cNvPr id="271" name="Freeform 203"/>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2" name="Group 200"/>
                        <wpg:cNvGrpSpPr>
                          <a:grpSpLocks/>
                        </wpg:cNvGrpSpPr>
                        <wpg:grpSpPr bwMode="auto">
                          <a:xfrm>
                            <a:off x="494" y="509"/>
                            <a:ext cx="2" cy="14825"/>
                            <a:chOff x="494" y="509"/>
                            <a:chExt cx="2" cy="14825"/>
                          </a:xfrm>
                        </wpg:grpSpPr>
                        <wps:wsp>
                          <wps:cNvPr id="273" name="Freeform 201"/>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4" name="Group 198"/>
                        <wpg:cNvGrpSpPr>
                          <a:grpSpLocks/>
                        </wpg:cNvGrpSpPr>
                        <wpg:grpSpPr bwMode="auto">
                          <a:xfrm>
                            <a:off x="11748" y="509"/>
                            <a:ext cx="2" cy="14825"/>
                            <a:chOff x="11748" y="509"/>
                            <a:chExt cx="2" cy="14825"/>
                          </a:xfrm>
                        </wpg:grpSpPr>
                        <wps:wsp>
                          <wps:cNvPr id="275" name="Freeform 199"/>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6" name="Group 196"/>
                        <wpg:cNvGrpSpPr>
                          <a:grpSpLocks/>
                        </wpg:cNvGrpSpPr>
                        <wpg:grpSpPr bwMode="auto">
                          <a:xfrm>
                            <a:off x="480" y="15348"/>
                            <a:ext cx="11282" cy="2"/>
                            <a:chOff x="480" y="15348"/>
                            <a:chExt cx="11282" cy="2"/>
                          </a:xfrm>
                        </wpg:grpSpPr>
                        <wps:wsp>
                          <wps:cNvPr id="277" name="Freeform 197"/>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208C54" id="Group 195" o:spid="_x0000_s1026" style="position:absolute;margin-left:23.25pt;margin-top:23.95pt;width:565.65pt;height:744.2pt;z-index:-25144934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">
                <v:group id="Group 202"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03"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" path="m,l11282,e" filled="f" strokeweight="1.54pt">
                    <v:path arrowok="t" o:connecttype="custom" o:connectlocs="0,0;11282,0" o:connectangles="0,0"/>
                  </v:shape>
                </v:group>
                <v:group id="Group 200"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01"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" path="m,l,14825e" filled="f" strokeweight="1.54pt">
                    <v:path arrowok="t" o:connecttype="custom" o:connectlocs="0,509;0,15334" o:connectangles="0,0"/>
                  </v:shape>
                </v:group>
                <v:group id="Group 198"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99"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" path="m,l,14825e" filled="f" strokeweight="1.54pt">
                    <v:path arrowok="t" o:connecttype="custom" o:connectlocs="0,509;0,15334" o:connectangles="0,0"/>
                  </v:shape>
                </v:group>
                <v:group id="Group 196"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97"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r w:rsidRPr="0095236A">
        <w:rPr>
          <w:rFonts w:ascii="Calibri" w:hAnsi="Calibri"/>
          <w:b/>
          <w:szCs w:val="26"/>
          <w:lang w:val="x-none" w:eastAsia="x-none"/>
        </w:rPr>
        <w:t>COST SHALL BE SUBMITTED ON EXHIBIT A AS IS.  NO ALTERATIONS OR CHANGES OF ANY KIND ARE PERMITTED.</w:t>
      </w:r>
      <w:r w:rsidRPr="0095236A">
        <w:rPr>
          <w:rFonts w:ascii="Calibri" w:hAnsi="Calibri"/>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4A236397" w14:textId="77777777" w:rsidR="009775D7" w:rsidRPr="0095236A" w:rsidRDefault="009775D7" w:rsidP="009775D7">
      <w:pPr>
        <w:rPr>
          <w:rFonts w:ascii="Calibri" w:hAnsi="Calibri"/>
          <w:szCs w:val="26"/>
          <w:lang w:val="x-none" w:eastAsia="x-none"/>
        </w:rPr>
      </w:pPr>
    </w:p>
    <w:p w14:paraId="4AB07D02" w14:textId="77777777" w:rsidR="009775D7" w:rsidRPr="0095236A" w:rsidRDefault="009775D7" w:rsidP="009775D7">
      <w:pPr>
        <w:rPr>
          <w:rFonts w:ascii="Calibri" w:hAnsi="Calibri"/>
          <w:szCs w:val="26"/>
          <w:lang w:val="x-none" w:eastAsia="x-none"/>
        </w:rPr>
      </w:pPr>
      <w:r w:rsidRPr="0095236A">
        <w:rPr>
          <w:rFonts w:ascii="Calibri" w:hAnsi="Calibri"/>
          <w:szCs w:val="26"/>
          <w:lang w:val="x-none" w:eastAsia="x-none"/>
        </w:rPr>
        <w:t xml:space="preserve">Quantities listed herein are annual estimates based on past usage and are not to be construed as a commitment.  No minimum or maximum is guaranteed or implied.  </w:t>
      </w:r>
    </w:p>
    <w:p w14:paraId="6FB897CE" w14:textId="77777777" w:rsidR="009775D7" w:rsidRPr="0095236A" w:rsidRDefault="009775D7" w:rsidP="009775D7">
      <w:pPr>
        <w:rPr>
          <w:rFonts w:ascii="Calibri" w:hAnsi="Calibri"/>
          <w:szCs w:val="26"/>
          <w:lang w:val="x-none" w:eastAsia="x-none"/>
        </w:rPr>
      </w:pPr>
    </w:p>
    <w:p w14:paraId="17A4B120" w14:textId="77777777" w:rsidR="009775D7" w:rsidRPr="0095236A" w:rsidRDefault="009775D7" w:rsidP="009775D7">
      <w:pPr>
        <w:rPr>
          <w:rFonts w:ascii="Calibri" w:hAnsi="Calibri"/>
          <w:szCs w:val="26"/>
          <w:lang w:val="x-none" w:eastAsia="x-none"/>
        </w:rPr>
      </w:pPr>
      <w:r w:rsidRPr="0095236A">
        <w:rPr>
          <w:rFonts w:ascii="Calibri" w:hAnsi="Calibri"/>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14:paraId="242BD2B2" w14:textId="77777777" w:rsidR="009775D7" w:rsidRPr="0095236A" w:rsidRDefault="009775D7" w:rsidP="009775D7">
      <w:pPr>
        <w:jc w:val="both"/>
        <w:rPr>
          <w:rFonts w:ascii="Calibri" w:hAnsi="Calibri"/>
          <w:szCs w:val="26"/>
          <w:lang w:val="x-none" w:eastAsia="x-none"/>
        </w:rPr>
      </w:pPr>
    </w:p>
    <w:p w14:paraId="562619F3"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95236A">
        <w:rPr>
          <w:rFonts w:ascii="Calibri" w:hAnsi="Calibri"/>
          <w:b/>
          <w:szCs w:val="26"/>
        </w:rPr>
        <w:t xml:space="preserve">CHECK THE PROPOSED SERVICE CATEGORY BELOW (PLEASE CHECK ONLY ONE): </w:t>
      </w:r>
    </w:p>
    <w:p w14:paraId="0EBE6E66" w14:textId="2BE11C7D" w:rsidR="009775D7"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760EBF5F" w14:textId="77777777" w:rsidR="0054692B" w:rsidRPr="0095236A" w:rsidRDefault="0054692B"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3A9E00D8" w14:textId="77777777" w:rsidR="009775D7" w:rsidRPr="0095236A" w:rsidRDefault="009775D7" w:rsidP="009775D7">
      <w:pPr>
        <w:pStyle w:val="RFP-QHeader2"/>
        <w:rPr>
          <w:rFonts w:ascii="Calibri" w:hAnsi="Calibri" w:cs="Calibri"/>
          <w:sz w:val="32"/>
          <w:szCs w:val="32"/>
        </w:rPr>
      </w:pPr>
      <w:r w:rsidRPr="0095236A">
        <w:rPr>
          <w:rFonts w:ascii="Calibri" w:hAnsi="Calibri"/>
          <w:szCs w:val="26"/>
        </w:rPr>
        <w:sym w:font="Wingdings 2" w:char="F0A3"/>
      </w:r>
      <w:r w:rsidRPr="0095236A">
        <w:rPr>
          <w:rFonts w:ascii="Calibri" w:hAnsi="Calibri"/>
          <w:szCs w:val="26"/>
        </w:rPr>
        <w:t xml:space="preserve">  HICAP (</w:t>
      </w:r>
      <w:r w:rsidRPr="0095236A">
        <w:rPr>
          <w:rFonts w:ascii="Calibri" w:hAnsi="Calibri" w:cs="Calibri"/>
          <w:szCs w:val="26"/>
        </w:rPr>
        <w:t>HEALTH INSURANCE COUNSELING and ADVOCACY PROGRAM)</w:t>
      </w:r>
      <w:r w:rsidRPr="0095236A">
        <w:rPr>
          <w:rFonts w:ascii="Calibri" w:hAnsi="Calibri" w:cs="Calibri"/>
          <w:sz w:val="32"/>
          <w:szCs w:val="32"/>
        </w:rPr>
        <w:t xml:space="preserve"> </w:t>
      </w:r>
    </w:p>
    <w:p w14:paraId="5A932460"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59E762C5"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95236A">
        <w:rPr>
          <w:rFonts w:ascii="Calibri" w:hAnsi="Calibri"/>
          <w:szCs w:val="26"/>
        </w:rPr>
        <w:tab/>
      </w:r>
    </w:p>
    <w:p w14:paraId="1CC50EFD"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4EDCB735"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95236A">
        <w:rPr>
          <w:rFonts w:ascii="Calibri" w:hAnsi="Calibri"/>
          <w:b/>
          <w:szCs w:val="26"/>
        </w:rPr>
        <w:t>PLEASE NOTE THE GEOGRAPHIC AREA OF SERVICE AND PERCENTAGE OF TOTAL CLIENTS SERVED IN EACH AREA (IF YOU ARE PROPOSING TO SERVE MULTIPLE AREAS):</w:t>
      </w:r>
    </w:p>
    <w:p w14:paraId="046D480C"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6F719507"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95236A">
        <w:rPr>
          <w:rFonts w:ascii="Calibri" w:hAnsi="Calibri"/>
          <w:szCs w:val="26"/>
        </w:rPr>
        <w:tab/>
      </w:r>
      <w:r w:rsidRPr="0095236A">
        <w:rPr>
          <w:rFonts w:ascii="Calibri" w:hAnsi="Calibri"/>
          <w:szCs w:val="26"/>
        </w:rPr>
        <w:tab/>
      </w:r>
      <w:r w:rsidRPr="0095236A">
        <w:rPr>
          <w:rFonts w:ascii="Calibri" w:hAnsi="Calibri"/>
          <w:szCs w:val="26"/>
        </w:rPr>
        <w:fldChar w:fldCharType="begin">
          <w:ffData>
            <w:name w:val="Check1"/>
            <w:enabled/>
            <w:calcOnExit w:val="0"/>
            <w:checkBox>
              <w:sizeAuto/>
              <w:default w:val="0"/>
            </w:checkBox>
          </w:ffData>
        </w:fldChar>
      </w:r>
      <w:r w:rsidRPr="0095236A">
        <w:rPr>
          <w:rFonts w:ascii="Calibri" w:hAnsi="Calibri"/>
          <w:szCs w:val="26"/>
        </w:rPr>
        <w:instrText xml:space="preserve"> FORMCHECKBOX </w:instrText>
      </w:r>
      <w:r w:rsidR="008059BC">
        <w:rPr>
          <w:rFonts w:ascii="Calibri" w:hAnsi="Calibri"/>
          <w:szCs w:val="26"/>
        </w:rPr>
      </w:r>
      <w:r w:rsidR="008059BC">
        <w:rPr>
          <w:rFonts w:ascii="Calibri" w:hAnsi="Calibri"/>
          <w:szCs w:val="26"/>
        </w:rPr>
        <w:fldChar w:fldCharType="separate"/>
      </w:r>
      <w:r w:rsidRPr="0095236A">
        <w:rPr>
          <w:rFonts w:ascii="Calibri" w:hAnsi="Calibri"/>
          <w:szCs w:val="26"/>
        </w:rPr>
        <w:fldChar w:fldCharType="end"/>
      </w:r>
      <w:r w:rsidRPr="0095236A">
        <w:rPr>
          <w:rFonts w:ascii="Calibri" w:hAnsi="Calibri"/>
          <w:szCs w:val="26"/>
        </w:rPr>
        <w:t xml:space="preserve">  NORTH ____ %</w:t>
      </w:r>
      <w:r w:rsidRPr="0095236A">
        <w:rPr>
          <w:rFonts w:ascii="Calibri" w:hAnsi="Calibri"/>
          <w:szCs w:val="26"/>
        </w:rPr>
        <w:tab/>
      </w:r>
      <w:r w:rsidRPr="0095236A">
        <w:rPr>
          <w:rFonts w:ascii="Calibri" w:hAnsi="Calibri"/>
          <w:szCs w:val="26"/>
        </w:rPr>
        <w:tab/>
      </w:r>
      <w:r w:rsidRPr="0095236A">
        <w:rPr>
          <w:rFonts w:ascii="Calibri" w:hAnsi="Calibri"/>
          <w:szCs w:val="26"/>
        </w:rPr>
        <w:tab/>
      </w:r>
      <w:r w:rsidRPr="0095236A">
        <w:rPr>
          <w:rFonts w:ascii="Calibri" w:hAnsi="Calibri"/>
          <w:szCs w:val="26"/>
        </w:rPr>
        <w:fldChar w:fldCharType="begin">
          <w:ffData>
            <w:name w:val="Check3"/>
            <w:enabled/>
            <w:calcOnExit w:val="0"/>
            <w:checkBox>
              <w:sizeAuto/>
              <w:default w:val="0"/>
            </w:checkBox>
          </w:ffData>
        </w:fldChar>
      </w:r>
      <w:r w:rsidRPr="0095236A">
        <w:rPr>
          <w:rFonts w:ascii="Calibri" w:hAnsi="Calibri"/>
          <w:szCs w:val="26"/>
        </w:rPr>
        <w:instrText xml:space="preserve"> FORMCHECKBOX </w:instrText>
      </w:r>
      <w:r w:rsidR="008059BC">
        <w:rPr>
          <w:rFonts w:ascii="Calibri" w:hAnsi="Calibri"/>
          <w:szCs w:val="26"/>
        </w:rPr>
      </w:r>
      <w:r w:rsidR="008059BC">
        <w:rPr>
          <w:rFonts w:ascii="Calibri" w:hAnsi="Calibri"/>
          <w:szCs w:val="26"/>
        </w:rPr>
        <w:fldChar w:fldCharType="separate"/>
      </w:r>
      <w:r w:rsidRPr="0095236A">
        <w:rPr>
          <w:rFonts w:ascii="Calibri" w:hAnsi="Calibri"/>
          <w:szCs w:val="26"/>
        </w:rPr>
        <w:fldChar w:fldCharType="end"/>
      </w:r>
      <w:r w:rsidRPr="0095236A">
        <w:rPr>
          <w:rFonts w:ascii="Calibri" w:hAnsi="Calibri"/>
          <w:szCs w:val="26"/>
        </w:rPr>
        <w:t>SOUTH_____%</w:t>
      </w:r>
      <w:r w:rsidRPr="0095236A">
        <w:rPr>
          <w:rFonts w:ascii="Calibri" w:hAnsi="Calibri"/>
          <w:szCs w:val="26"/>
        </w:rPr>
        <w:tab/>
      </w:r>
      <w:r w:rsidRPr="0095236A">
        <w:rPr>
          <w:rFonts w:ascii="Calibri" w:hAnsi="Calibri"/>
          <w:szCs w:val="26"/>
        </w:rPr>
        <w:tab/>
      </w:r>
      <w:r w:rsidRPr="0095236A">
        <w:rPr>
          <w:rFonts w:ascii="Calibri" w:hAnsi="Calibri"/>
          <w:szCs w:val="26"/>
        </w:rPr>
        <w:fldChar w:fldCharType="begin">
          <w:ffData>
            <w:name w:val="Check5"/>
            <w:enabled/>
            <w:calcOnExit w:val="0"/>
            <w:checkBox>
              <w:sizeAuto/>
              <w:default w:val="0"/>
            </w:checkBox>
          </w:ffData>
        </w:fldChar>
      </w:r>
      <w:r w:rsidRPr="0095236A">
        <w:rPr>
          <w:rFonts w:ascii="Calibri" w:hAnsi="Calibri"/>
          <w:szCs w:val="26"/>
        </w:rPr>
        <w:instrText xml:space="preserve"> FORMCHECKBOX </w:instrText>
      </w:r>
      <w:r w:rsidR="008059BC">
        <w:rPr>
          <w:rFonts w:ascii="Calibri" w:hAnsi="Calibri"/>
          <w:szCs w:val="26"/>
        </w:rPr>
      </w:r>
      <w:r w:rsidR="008059BC">
        <w:rPr>
          <w:rFonts w:ascii="Calibri" w:hAnsi="Calibri"/>
          <w:szCs w:val="26"/>
        </w:rPr>
        <w:fldChar w:fldCharType="separate"/>
      </w:r>
      <w:r w:rsidRPr="0095236A">
        <w:rPr>
          <w:rFonts w:ascii="Calibri" w:hAnsi="Calibri"/>
          <w:szCs w:val="26"/>
        </w:rPr>
        <w:fldChar w:fldCharType="end"/>
      </w:r>
      <w:r w:rsidRPr="0095236A">
        <w:rPr>
          <w:rFonts w:ascii="Calibri" w:hAnsi="Calibri"/>
          <w:szCs w:val="26"/>
        </w:rPr>
        <w:t>COUNTYWIDE____%</w:t>
      </w:r>
    </w:p>
    <w:p w14:paraId="736F0EDF"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069A7F6B"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95236A">
        <w:rPr>
          <w:rFonts w:ascii="Calibri" w:hAnsi="Calibri"/>
          <w:szCs w:val="26"/>
        </w:rPr>
        <w:tab/>
      </w:r>
      <w:r w:rsidRPr="0095236A">
        <w:rPr>
          <w:rFonts w:ascii="Calibri" w:hAnsi="Calibri"/>
          <w:szCs w:val="26"/>
        </w:rPr>
        <w:tab/>
      </w:r>
      <w:r w:rsidRPr="0095236A">
        <w:rPr>
          <w:rFonts w:ascii="Calibri" w:hAnsi="Calibri"/>
          <w:szCs w:val="26"/>
        </w:rPr>
        <w:fldChar w:fldCharType="begin">
          <w:ffData>
            <w:name w:val="Check2"/>
            <w:enabled/>
            <w:calcOnExit w:val="0"/>
            <w:checkBox>
              <w:sizeAuto/>
              <w:default w:val="0"/>
            </w:checkBox>
          </w:ffData>
        </w:fldChar>
      </w:r>
      <w:r w:rsidRPr="0095236A">
        <w:rPr>
          <w:rFonts w:ascii="Calibri" w:hAnsi="Calibri"/>
          <w:szCs w:val="26"/>
        </w:rPr>
        <w:instrText xml:space="preserve"> FORMCHECKBOX </w:instrText>
      </w:r>
      <w:r w:rsidR="008059BC">
        <w:rPr>
          <w:rFonts w:ascii="Calibri" w:hAnsi="Calibri"/>
          <w:szCs w:val="26"/>
        </w:rPr>
      </w:r>
      <w:r w:rsidR="008059BC">
        <w:rPr>
          <w:rFonts w:ascii="Calibri" w:hAnsi="Calibri"/>
          <w:szCs w:val="26"/>
        </w:rPr>
        <w:fldChar w:fldCharType="separate"/>
      </w:r>
      <w:r w:rsidRPr="0095236A">
        <w:rPr>
          <w:rFonts w:ascii="Calibri" w:hAnsi="Calibri"/>
          <w:szCs w:val="26"/>
        </w:rPr>
        <w:fldChar w:fldCharType="end"/>
      </w:r>
      <w:r w:rsidRPr="0095236A">
        <w:rPr>
          <w:rFonts w:ascii="Calibri" w:hAnsi="Calibri"/>
          <w:szCs w:val="26"/>
        </w:rPr>
        <w:t xml:space="preserve">  CENTRAL____ %</w:t>
      </w:r>
      <w:r w:rsidRPr="0095236A">
        <w:rPr>
          <w:rFonts w:ascii="Calibri" w:hAnsi="Calibri"/>
          <w:szCs w:val="26"/>
        </w:rPr>
        <w:tab/>
      </w:r>
      <w:r w:rsidRPr="0095236A">
        <w:rPr>
          <w:rFonts w:ascii="Calibri" w:hAnsi="Calibri"/>
          <w:szCs w:val="26"/>
        </w:rPr>
        <w:tab/>
      </w:r>
      <w:r w:rsidRPr="0095236A">
        <w:rPr>
          <w:rFonts w:ascii="Calibri" w:hAnsi="Calibri"/>
          <w:szCs w:val="26"/>
        </w:rPr>
        <w:tab/>
      </w:r>
      <w:r w:rsidRPr="0095236A">
        <w:rPr>
          <w:rFonts w:ascii="Calibri" w:hAnsi="Calibri"/>
          <w:szCs w:val="26"/>
        </w:rPr>
        <w:fldChar w:fldCharType="begin">
          <w:ffData>
            <w:name w:val="Check4"/>
            <w:enabled/>
            <w:calcOnExit w:val="0"/>
            <w:checkBox>
              <w:sizeAuto/>
              <w:default w:val="0"/>
            </w:checkBox>
          </w:ffData>
        </w:fldChar>
      </w:r>
      <w:r w:rsidRPr="0095236A">
        <w:rPr>
          <w:rFonts w:ascii="Calibri" w:hAnsi="Calibri"/>
          <w:szCs w:val="26"/>
        </w:rPr>
        <w:instrText xml:space="preserve"> FORMCHECKBOX </w:instrText>
      </w:r>
      <w:r w:rsidR="008059BC">
        <w:rPr>
          <w:rFonts w:ascii="Calibri" w:hAnsi="Calibri"/>
          <w:szCs w:val="26"/>
        </w:rPr>
      </w:r>
      <w:r w:rsidR="008059BC">
        <w:rPr>
          <w:rFonts w:ascii="Calibri" w:hAnsi="Calibri"/>
          <w:szCs w:val="26"/>
        </w:rPr>
        <w:fldChar w:fldCharType="separate"/>
      </w:r>
      <w:r w:rsidRPr="0095236A">
        <w:rPr>
          <w:rFonts w:ascii="Calibri" w:hAnsi="Calibri"/>
          <w:szCs w:val="26"/>
        </w:rPr>
        <w:fldChar w:fldCharType="end"/>
      </w:r>
      <w:r w:rsidRPr="0095236A">
        <w:rPr>
          <w:rFonts w:ascii="Calibri" w:hAnsi="Calibri"/>
          <w:szCs w:val="26"/>
        </w:rPr>
        <w:t>EAST_____%</w:t>
      </w:r>
    </w:p>
    <w:p w14:paraId="7016EFD4" w14:textId="77777777" w:rsidR="009775D7" w:rsidRPr="0095236A" w:rsidRDefault="009775D7" w:rsidP="009775D7">
      <w:pPr>
        <w:rPr>
          <w:rFonts w:ascii="Calibri" w:hAnsi="Calibri"/>
          <w:szCs w:val="26"/>
          <w:lang w:val="x-none" w:eastAsia="x-none"/>
        </w:rPr>
      </w:pPr>
    </w:p>
    <w:p w14:paraId="3AFB8E8E" w14:textId="77777777" w:rsidR="009775D7" w:rsidRPr="0095236A" w:rsidRDefault="009775D7" w:rsidP="009775D7">
      <w:pPr>
        <w:rPr>
          <w:rFonts w:ascii="Calibri" w:hAnsi="Calibri"/>
          <w:szCs w:val="26"/>
          <w:lang w:val="x-none" w:eastAsia="x-none"/>
        </w:rPr>
      </w:pPr>
    </w:p>
    <w:p w14:paraId="5F989ED9" w14:textId="77777777" w:rsidR="009775D7" w:rsidRPr="0095236A" w:rsidRDefault="009775D7" w:rsidP="009775D7">
      <w:pPr>
        <w:rPr>
          <w:rFonts w:ascii="Calibri" w:hAnsi="Calibri"/>
          <w:szCs w:val="26"/>
          <w:lang w:val="x-none" w:eastAsia="x-none"/>
        </w:rPr>
      </w:pPr>
      <w:r w:rsidRPr="0095236A">
        <w:rPr>
          <w:rFonts w:ascii="Calibri" w:hAnsi="Calibri"/>
          <w:b/>
          <w:szCs w:val="26"/>
          <w:lang w:val="x-none" w:eastAsia="x-none"/>
        </w:rPr>
        <w:t xml:space="preserve">PLEASE INCLUDE YOUR PROPOSAL SPECIFICS IN THE FOLLOWING CHART: </w:t>
      </w:r>
    </w:p>
    <w:p w14:paraId="7D12CCAF" w14:textId="77777777" w:rsidR="009775D7" w:rsidRPr="0095236A" w:rsidRDefault="009775D7" w:rsidP="009775D7">
      <w:pPr>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491"/>
        <w:gridCol w:w="2269"/>
        <w:gridCol w:w="1777"/>
        <w:gridCol w:w="1973"/>
      </w:tblGrid>
      <w:tr w:rsidR="009775D7" w:rsidRPr="0095236A" w14:paraId="740177D1" w14:textId="77777777" w:rsidTr="0081706A">
        <w:tc>
          <w:tcPr>
            <w:tcW w:w="349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5435E51"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 xml:space="preserve">SERVICE CATEGORY / GEOGRAPHIC AREA </w:t>
            </w:r>
          </w:p>
          <w:p w14:paraId="1486364D"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(selected above)</w:t>
            </w:r>
          </w:p>
        </w:tc>
        <w:tc>
          <w:tcPr>
            <w:tcW w:w="14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7BDDD886"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 SENIORS  SERVED</w:t>
            </w:r>
          </w:p>
        </w:tc>
        <w:tc>
          <w:tcPr>
            <w:tcW w:w="227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08C8817F"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  UNIT</w:t>
            </w:r>
          </w:p>
          <w:p w14:paraId="0F1C9F82"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MEASUREMENTS</w:t>
            </w:r>
          </w:p>
          <w:p w14:paraId="582004CF"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PROPOSED</w:t>
            </w:r>
          </w:p>
        </w:tc>
        <w:tc>
          <w:tcPr>
            <w:tcW w:w="178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F655715"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AMOUNT REQUESTED</w:t>
            </w:r>
          </w:p>
        </w:tc>
        <w:tc>
          <w:tcPr>
            <w:tcW w:w="198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4DCAB152"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 xml:space="preserve">TOTAL PROGRAM COST </w:t>
            </w:r>
          </w:p>
        </w:tc>
      </w:tr>
      <w:tr w:rsidR="009775D7" w:rsidRPr="0095236A" w14:paraId="36E75E09" w14:textId="77777777" w:rsidTr="0081706A">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775E95BE" w14:textId="77777777" w:rsidR="009775D7" w:rsidRPr="0095236A" w:rsidRDefault="009775D7" w:rsidP="0081706A">
            <w:pPr>
              <w:tabs>
                <w:tab w:val="center" w:pos="5220"/>
              </w:tabs>
              <w:rPr>
                <w:rFonts w:ascii="Calibri" w:hAnsi="Calibri"/>
                <w:color w:val="000000"/>
                <w:spacing w:val="-3"/>
                <w:szCs w:val="26"/>
              </w:rPr>
            </w:pPr>
            <w:r w:rsidRPr="0095236A">
              <w:rPr>
                <w:rFonts w:ascii="Calibri" w:hAnsi="Calibri"/>
                <w:color w:val="000000"/>
                <w:spacing w:val="-3"/>
                <w:szCs w:val="26"/>
              </w:rPr>
              <w:t xml:space="preserve">                                                            </w:t>
            </w: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02A38DF1" w14:textId="77777777" w:rsidR="009775D7" w:rsidRPr="0095236A" w:rsidRDefault="009775D7" w:rsidP="0081706A">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57890A07" w14:textId="77777777" w:rsidR="009775D7" w:rsidRPr="0095236A" w:rsidRDefault="009775D7" w:rsidP="0081706A">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3F528038" w14:textId="77777777" w:rsidR="009775D7" w:rsidRPr="0095236A" w:rsidRDefault="009775D7" w:rsidP="0081706A">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5B0DAE5F" w14:textId="77777777" w:rsidR="009775D7" w:rsidRPr="0095236A" w:rsidRDefault="009775D7" w:rsidP="0081706A">
            <w:pPr>
              <w:tabs>
                <w:tab w:val="center" w:pos="5220"/>
              </w:tabs>
              <w:jc w:val="center"/>
              <w:rPr>
                <w:rFonts w:ascii="Calibri" w:hAnsi="Calibri"/>
                <w:color w:val="000000"/>
                <w:spacing w:val="-3"/>
                <w:szCs w:val="26"/>
              </w:rPr>
            </w:pPr>
          </w:p>
        </w:tc>
      </w:tr>
    </w:tbl>
    <w:p w14:paraId="4B3E39AD" w14:textId="4C849AC1" w:rsidR="009775D7" w:rsidRDefault="009775D7" w:rsidP="0074081A">
      <w:pPr>
        <w:spacing w:before="39"/>
        <w:ind w:right="-20"/>
        <w:rPr>
          <w:rFonts w:ascii="Calibri" w:eastAsia="Calibri" w:hAnsi="Calibri" w:cs="Calibri"/>
          <w:position w:val="1"/>
          <w:szCs w:val="26"/>
        </w:rPr>
      </w:pPr>
      <w:r w:rsidRPr="0095236A">
        <w:rPr>
          <w:noProof/>
          <w:sz w:val="44"/>
          <w:szCs w:val="44"/>
        </w:rPr>
        <mc:AlternateContent>
          <mc:Choice Requires="wpg">
            <w:drawing>
              <wp:anchor distT="0" distB="0" distL="114300" distR="114300" simplePos="0" relativeHeight="251865088" behindDoc="1" locked="0" layoutInCell="1" allowOverlap="1" wp14:anchorId="7AFC9F5E" wp14:editId="74212AFE">
                <wp:simplePos x="0" y="0"/>
                <wp:positionH relativeFrom="page">
                  <wp:posOffset>280531</wp:posOffset>
                </wp:positionH>
                <wp:positionV relativeFrom="page">
                  <wp:posOffset>263758</wp:posOffset>
                </wp:positionV>
                <wp:extent cx="7183755" cy="9451340"/>
                <wp:effectExtent l="0" t="0" r="0" b="0"/>
                <wp:wrapNone/>
                <wp:docPr id="26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61" name="Group 202"/>
                        <wpg:cNvGrpSpPr>
                          <a:grpSpLocks/>
                        </wpg:cNvGrpSpPr>
                        <wpg:grpSpPr bwMode="auto">
                          <a:xfrm>
                            <a:off x="480" y="494"/>
                            <a:ext cx="11282" cy="2"/>
                            <a:chOff x="480" y="494"/>
                            <a:chExt cx="11282" cy="2"/>
                          </a:xfrm>
                        </wpg:grpSpPr>
                        <wps:wsp>
                          <wps:cNvPr id="262" name="Freeform 203"/>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3" name="Group 200"/>
                        <wpg:cNvGrpSpPr>
                          <a:grpSpLocks/>
                        </wpg:cNvGrpSpPr>
                        <wpg:grpSpPr bwMode="auto">
                          <a:xfrm>
                            <a:off x="494" y="509"/>
                            <a:ext cx="2" cy="14825"/>
                            <a:chOff x="494" y="509"/>
                            <a:chExt cx="2" cy="14825"/>
                          </a:xfrm>
                        </wpg:grpSpPr>
                        <wps:wsp>
                          <wps:cNvPr id="264" name="Freeform 201"/>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5" name="Group 198"/>
                        <wpg:cNvGrpSpPr>
                          <a:grpSpLocks/>
                        </wpg:cNvGrpSpPr>
                        <wpg:grpSpPr bwMode="auto">
                          <a:xfrm>
                            <a:off x="11748" y="509"/>
                            <a:ext cx="2" cy="14825"/>
                            <a:chOff x="11748" y="509"/>
                            <a:chExt cx="2" cy="14825"/>
                          </a:xfrm>
                        </wpg:grpSpPr>
                        <wps:wsp>
                          <wps:cNvPr id="266" name="Freeform 199"/>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7" name="Group 196"/>
                        <wpg:cNvGrpSpPr>
                          <a:grpSpLocks/>
                        </wpg:cNvGrpSpPr>
                        <wpg:grpSpPr bwMode="auto">
                          <a:xfrm>
                            <a:off x="480" y="15348"/>
                            <a:ext cx="11282" cy="2"/>
                            <a:chOff x="480" y="15348"/>
                            <a:chExt cx="11282" cy="2"/>
                          </a:xfrm>
                        </wpg:grpSpPr>
                        <wps:wsp>
                          <wps:cNvPr id="268" name="Freeform 197"/>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284C81" id="Group 195" o:spid="_x0000_s1026" style="position:absolute;margin-left:22.1pt;margin-top:20.75pt;width:565.65pt;height:744.2pt;z-index:-25145139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">
                <v:group id="Group 202"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03"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" path="m,l11282,e" filled="f" strokeweight="1.54pt">
                    <v:path arrowok="t" o:connecttype="custom" o:connectlocs="0,0;11282,0" o:connectangles="0,0"/>
                  </v:shape>
                </v:group>
                <v:group id="Group 200"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01"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" path="m,l,14825e" filled="f" strokeweight="1.54pt">
                    <v:path arrowok="t" o:connecttype="custom" o:connectlocs="0,509;0,15334" o:connectangles="0,0"/>
                  </v:shape>
                </v:group>
                <v:group id="Group 198"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99"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" path="m,l,14825e" filled="f" strokeweight="1.54pt">
                    <v:path arrowok="t" o:connecttype="custom" o:connectlocs="0,509;0,15334" o:connectangles="0,0"/>
                  </v:shape>
                </v:group>
                <v:group id="Group 196"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197"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p>
    <w:p w14:paraId="4659EC0C" w14:textId="53C92D47" w:rsidR="009775D7" w:rsidRDefault="009775D7" w:rsidP="0074081A">
      <w:pPr>
        <w:spacing w:before="39"/>
        <w:ind w:right="-20"/>
        <w:rPr>
          <w:rFonts w:ascii="Calibri" w:eastAsia="Calibri" w:hAnsi="Calibri" w:cs="Calibri"/>
          <w:position w:val="1"/>
          <w:szCs w:val="26"/>
        </w:rPr>
      </w:pPr>
    </w:p>
    <w:p w14:paraId="4F59F647" w14:textId="2FBEF9DF" w:rsidR="009775D7" w:rsidRDefault="009775D7" w:rsidP="0074081A">
      <w:pPr>
        <w:spacing w:before="39"/>
        <w:ind w:right="-20"/>
        <w:rPr>
          <w:rFonts w:ascii="Calibri" w:eastAsia="Calibri" w:hAnsi="Calibri" w:cs="Calibri"/>
          <w:position w:val="1"/>
          <w:szCs w:val="26"/>
        </w:rPr>
      </w:pPr>
    </w:p>
    <w:p w14:paraId="550FA3B8" w14:textId="77777777" w:rsidR="0054692B" w:rsidRDefault="0054692B" w:rsidP="0054692B">
      <w:pPr>
        <w:spacing w:before="39"/>
        <w:ind w:right="-20"/>
        <w:jc w:val="center"/>
        <w:rPr>
          <w:rFonts w:ascii="Calibri" w:eastAsia="Calibri" w:hAnsi="Calibri" w:cs="Calibri"/>
          <w:b/>
          <w:bCs/>
          <w:spacing w:val="-2"/>
          <w:sz w:val="28"/>
          <w:szCs w:val="28"/>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p>
    <w:p w14:paraId="4B149166" w14:textId="4634077A" w:rsidR="0074081A" w:rsidRPr="0095236A" w:rsidRDefault="0054692B" w:rsidP="0054692B">
      <w:pPr>
        <w:spacing w:before="39"/>
        <w:ind w:right="-20"/>
        <w:jc w:val="center"/>
        <w:rPr>
          <w:rFonts w:ascii="Calibri" w:eastAsia="Calibri" w:hAnsi="Calibri" w:cs="Calibri"/>
          <w:position w:val="1"/>
          <w:szCs w:val="26"/>
        </w:rPr>
      </w:pPr>
      <w:r w:rsidRPr="0095236A">
        <w:rPr>
          <w:noProof/>
        </w:rPr>
        <w:t xml:space="preserve"> </w:t>
      </w:r>
      <w:r w:rsidR="0074081A" w:rsidRPr="0095236A">
        <w:rPr>
          <w:noProof/>
        </w:rPr>
        <mc:AlternateContent>
          <mc:Choice Requires="wpg">
            <w:drawing>
              <wp:anchor distT="0" distB="0" distL="114300" distR="114300" simplePos="0" relativeHeight="251772928" behindDoc="1" locked="0" layoutInCell="1" allowOverlap="1" wp14:anchorId="78767A01" wp14:editId="043D5978">
                <wp:simplePos x="0" y="0"/>
                <wp:positionH relativeFrom="page">
                  <wp:posOffset>295275</wp:posOffset>
                </wp:positionH>
                <wp:positionV relativeFrom="page">
                  <wp:posOffset>304165</wp:posOffset>
                </wp:positionV>
                <wp:extent cx="7183755" cy="9451340"/>
                <wp:effectExtent l="0" t="0" r="0" b="0"/>
                <wp:wrapNone/>
                <wp:docPr id="19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96" name="Group 183"/>
                        <wpg:cNvGrpSpPr>
                          <a:grpSpLocks/>
                        </wpg:cNvGrpSpPr>
                        <wpg:grpSpPr bwMode="auto">
                          <a:xfrm>
                            <a:off x="480" y="494"/>
                            <a:ext cx="11282" cy="2"/>
                            <a:chOff x="480" y="494"/>
                            <a:chExt cx="11282" cy="2"/>
                          </a:xfrm>
                        </wpg:grpSpPr>
                        <wps:wsp>
                          <wps:cNvPr id="197"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8" name="Group 181"/>
                        <wpg:cNvGrpSpPr>
                          <a:grpSpLocks/>
                        </wpg:cNvGrpSpPr>
                        <wpg:grpSpPr bwMode="auto">
                          <a:xfrm>
                            <a:off x="494" y="509"/>
                            <a:ext cx="2" cy="14825"/>
                            <a:chOff x="494" y="509"/>
                            <a:chExt cx="2" cy="14825"/>
                          </a:xfrm>
                        </wpg:grpSpPr>
                        <wps:wsp>
                          <wps:cNvPr id="199"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0" name="Group 179"/>
                        <wpg:cNvGrpSpPr>
                          <a:grpSpLocks/>
                        </wpg:cNvGrpSpPr>
                        <wpg:grpSpPr bwMode="auto">
                          <a:xfrm>
                            <a:off x="11748" y="509"/>
                            <a:ext cx="2" cy="14825"/>
                            <a:chOff x="11748" y="509"/>
                            <a:chExt cx="2" cy="14825"/>
                          </a:xfrm>
                        </wpg:grpSpPr>
                        <wps:wsp>
                          <wps:cNvPr id="201"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2" name="Group 177"/>
                        <wpg:cNvGrpSpPr>
                          <a:grpSpLocks/>
                        </wpg:cNvGrpSpPr>
                        <wpg:grpSpPr bwMode="auto">
                          <a:xfrm>
                            <a:off x="480" y="15348"/>
                            <a:ext cx="11282" cy="2"/>
                            <a:chOff x="480" y="15348"/>
                            <a:chExt cx="11282" cy="2"/>
                          </a:xfrm>
                        </wpg:grpSpPr>
                        <wps:wsp>
                          <wps:cNvPr id="203"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3B7BA" id="Group 176" o:spid="_x0000_s1026" style="position:absolute;margin-left:23.25pt;margin-top:23.95pt;width:565.65pt;height:744.2pt;z-index:-25154355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" path="m,l11282,e" filled="f" strokeweight="1.54pt">
                    <v:path arrowok="t" o:connecttype="custom" o:connectlocs="0,0;11282,0" o:connectangles="0,0"/>
                  </v:shape>
                </v:group>
                <w10:wrap anchorx="page" anchory="page"/>
              </v:group>
            </w:pict>
          </mc:Fallback>
        </mc:AlternateContent>
      </w:r>
      <w:r w:rsidR="0074081A" w:rsidRPr="0095236A">
        <w:rPr>
          <w:noProof/>
        </w:rPr>
        <mc:AlternateContent>
          <mc:Choice Requires="wpg">
            <w:drawing>
              <wp:anchor distT="0" distB="0" distL="114300" distR="114300" simplePos="0" relativeHeight="251773952" behindDoc="1" locked="0" layoutInCell="1" allowOverlap="1" wp14:anchorId="731E6198" wp14:editId="782DE9FC">
                <wp:simplePos x="0" y="0"/>
                <wp:positionH relativeFrom="page">
                  <wp:posOffset>295275</wp:posOffset>
                </wp:positionH>
                <wp:positionV relativeFrom="page">
                  <wp:posOffset>304165</wp:posOffset>
                </wp:positionV>
                <wp:extent cx="7183755" cy="9451340"/>
                <wp:effectExtent l="0" t="0" r="0" b="0"/>
                <wp:wrapNone/>
                <wp:docPr id="15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52" name="Group 174"/>
                        <wpg:cNvGrpSpPr>
                          <a:grpSpLocks/>
                        </wpg:cNvGrpSpPr>
                        <wpg:grpSpPr bwMode="auto">
                          <a:xfrm>
                            <a:off x="480" y="494"/>
                            <a:ext cx="11282" cy="2"/>
                            <a:chOff x="480" y="494"/>
                            <a:chExt cx="11282" cy="2"/>
                          </a:xfrm>
                        </wpg:grpSpPr>
                        <wps:wsp>
                          <wps:cNvPr id="153"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4" name="Group 172"/>
                        <wpg:cNvGrpSpPr>
                          <a:grpSpLocks/>
                        </wpg:cNvGrpSpPr>
                        <wpg:grpSpPr bwMode="auto">
                          <a:xfrm>
                            <a:off x="494" y="509"/>
                            <a:ext cx="2" cy="14825"/>
                            <a:chOff x="494" y="509"/>
                            <a:chExt cx="2" cy="14825"/>
                          </a:xfrm>
                        </wpg:grpSpPr>
                        <wps:wsp>
                          <wps:cNvPr id="155"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6" name="Group 170"/>
                        <wpg:cNvGrpSpPr>
                          <a:grpSpLocks/>
                        </wpg:cNvGrpSpPr>
                        <wpg:grpSpPr bwMode="auto">
                          <a:xfrm>
                            <a:off x="11748" y="509"/>
                            <a:ext cx="2" cy="14825"/>
                            <a:chOff x="11748" y="509"/>
                            <a:chExt cx="2" cy="14825"/>
                          </a:xfrm>
                        </wpg:grpSpPr>
                        <wps:wsp>
                          <wps:cNvPr id="157"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8" name="Group 168"/>
                        <wpg:cNvGrpSpPr>
                          <a:grpSpLocks/>
                        </wpg:cNvGrpSpPr>
                        <wpg:grpSpPr bwMode="auto">
                          <a:xfrm>
                            <a:off x="480" y="15348"/>
                            <a:ext cx="11282" cy="2"/>
                            <a:chOff x="480" y="15348"/>
                            <a:chExt cx="11282" cy="2"/>
                          </a:xfrm>
                        </wpg:grpSpPr>
                        <wps:wsp>
                          <wps:cNvPr id="159"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919732" id="Group 167" o:spid="_x0000_s1026" style="position:absolute;margin-left:23.25pt;margin-top:23.95pt;width:565.65pt;height:744.2pt;z-index:-25154252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74081A" w:rsidRPr="0095236A">
        <w:rPr>
          <w:noProof/>
        </w:rPr>
        <mc:AlternateContent>
          <mc:Choice Requires="wpg">
            <w:drawing>
              <wp:anchor distT="0" distB="0" distL="114300" distR="114300" simplePos="0" relativeHeight="251774976" behindDoc="1" locked="0" layoutInCell="1" allowOverlap="1" wp14:anchorId="73601489" wp14:editId="64290D3F">
                <wp:simplePos x="0" y="0"/>
                <wp:positionH relativeFrom="page">
                  <wp:posOffset>295275</wp:posOffset>
                </wp:positionH>
                <wp:positionV relativeFrom="page">
                  <wp:posOffset>304165</wp:posOffset>
                </wp:positionV>
                <wp:extent cx="7183755" cy="9451340"/>
                <wp:effectExtent l="0" t="0" r="0" b="0"/>
                <wp:wrapNone/>
                <wp:docPr id="14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43" name="Group 165"/>
                        <wpg:cNvGrpSpPr>
                          <a:grpSpLocks/>
                        </wpg:cNvGrpSpPr>
                        <wpg:grpSpPr bwMode="auto">
                          <a:xfrm>
                            <a:off x="480" y="494"/>
                            <a:ext cx="11282" cy="2"/>
                            <a:chOff x="480" y="494"/>
                            <a:chExt cx="11282" cy="2"/>
                          </a:xfrm>
                        </wpg:grpSpPr>
                        <wps:wsp>
                          <wps:cNvPr id="144" name="Freeform 16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5" name="Group 163"/>
                        <wpg:cNvGrpSpPr>
                          <a:grpSpLocks/>
                        </wpg:cNvGrpSpPr>
                        <wpg:grpSpPr bwMode="auto">
                          <a:xfrm>
                            <a:off x="494" y="509"/>
                            <a:ext cx="2" cy="14825"/>
                            <a:chOff x="494" y="509"/>
                            <a:chExt cx="2" cy="14825"/>
                          </a:xfrm>
                        </wpg:grpSpPr>
                        <wps:wsp>
                          <wps:cNvPr id="146" name="Freeform 164"/>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7" name="Group 161"/>
                        <wpg:cNvGrpSpPr>
                          <a:grpSpLocks/>
                        </wpg:cNvGrpSpPr>
                        <wpg:grpSpPr bwMode="auto">
                          <a:xfrm>
                            <a:off x="11748" y="509"/>
                            <a:ext cx="2" cy="14825"/>
                            <a:chOff x="11748" y="509"/>
                            <a:chExt cx="2" cy="14825"/>
                          </a:xfrm>
                        </wpg:grpSpPr>
                        <wps:wsp>
                          <wps:cNvPr id="148" name="Freeform 162"/>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9" name="Group 159"/>
                        <wpg:cNvGrpSpPr>
                          <a:grpSpLocks/>
                        </wpg:cNvGrpSpPr>
                        <wpg:grpSpPr bwMode="auto">
                          <a:xfrm>
                            <a:off x="480" y="15348"/>
                            <a:ext cx="11282" cy="2"/>
                            <a:chOff x="480" y="15348"/>
                            <a:chExt cx="11282" cy="2"/>
                          </a:xfrm>
                        </wpg:grpSpPr>
                        <wps:wsp>
                          <wps:cNvPr id="150" name="Freeform 16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40481" id="Group 158" o:spid="_x0000_s1026" style="position:absolute;margin-left:23.25pt;margin-top:23.95pt;width:565.65pt;height:744.2pt;z-index:-25154150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">
                <v:group id="Group 165"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66"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" path="m,l11282,e" filled="f" strokeweight="1.54pt">
                    <v:path arrowok="t" o:connecttype="custom" o:connectlocs="0,0;11282,0" o:connectangles="0,0"/>
                  </v:shape>
                </v:group>
                <v:group id="Group 163"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4"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" path="m,l,14825e" filled="f" strokeweight="1.54pt">
                    <v:path arrowok="t" o:connecttype="custom" o:connectlocs="0,509;0,15334" o:connectangles="0,0"/>
                  </v:shape>
                </v:group>
                <v:group id="Group 161"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2"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" path="m,l,14825e" filled="f" strokeweight="1.54pt">
                    <v:path arrowok="t" o:connecttype="custom" o:connectlocs="0,509;0,15334" o:connectangles="0,0"/>
                  </v:shape>
                </v:group>
                <v:group id="Group 159"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60"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p>
    <w:p w14:paraId="6F1AE193" w14:textId="04DCBA15" w:rsidR="0074081A" w:rsidRPr="0095236A" w:rsidRDefault="0074081A" w:rsidP="0074081A">
      <w:pPr>
        <w:spacing w:before="39"/>
        <w:ind w:left="720" w:right="940"/>
        <w:jc w:val="center"/>
        <w:rPr>
          <w:rFonts w:asciiTheme="minorHAnsi" w:eastAsia="Calibri" w:hAnsiTheme="minorHAnsi" w:cstheme="minorHAnsi"/>
          <w:sz w:val="44"/>
          <w:szCs w:val="44"/>
        </w:rPr>
      </w:pPr>
      <w:r w:rsidRPr="0095236A">
        <w:rPr>
          <w:rFonts w:asciiTheme="minorHAnsi" w:eastAsia="Calibri" w:hAnsiTheme="minorHAnsi" w:cstheme="minorHAnsi"/>
          <w:b/>
          <w:bCs/>
          <w:sz w:val="44"/>
          <w:szCs w:val="44"/>
        </w:rPr>
        <w:t>EXHIBIT A</w:t>
      </w:r>
    </w:p>
    <w:p w14:paraId="143CE2BF" w14:textId="1FC61782" w:rsidR="0074081A" w:rsidRPr="0095236A" w:rsidRDefault="0074081A" w:rsidP="0074081A">
      <w:pPr>
        <w:spacing w:before="39"/>
        <w:ind w:left="720" w:right="940"/>
        <w:jc w:val="center"/>
        <w:rPr>
          <w:rFonts w:ascii="Calibri" w:eastAsia="Calibri" w:hAnsi="Calibri" w:cs="Calibri"/>
          <w:sz w:val="44"/>
          <w:szCs w:val="44"/>
        </w:rPr>
      </w:pPr>
      <w:r w:rsidRPr="0095236A">
        <w:rPr>
          <w:rFonts w:ascii="Calibri" w:eastAsia="Calibri" w:hAnsi="Calibri" w:cs="Calibri"/>
          <w:b/>
          <w:bCs/>
          <w:sz w:val="44"/>
          <w:szCs w:val="44"/>
        </w:rPr>
        <w:t>BID RESPONSE NARRATIVE</w:t>
      </w:r>
    </w:p>
    <w:p w14:paraId="7ED36A63" w14:textId="55E080A2" w:rsidR="0074081A" w:rsidRPr="0095236A" w:rsidRDefault="0074081A" w:rsidP="0074081A">
      <w:pPr>
        <w:spacing w:before="2" w:line="140" w:lineRule="exact"/>
        <w:ind w:left="720" w:right="940"/>
        <w:jc w:val="center"/>
        <w:rPr>
          <w:rFonts w:asciiTheme="minorHAnsi" w:hAnsiTheme="minorHAnsi" w:cstheme="minorHAnsi"/>
          <w:szCs w:val="26"/>
        </w:rPr>
      </w:pPr>
    </w:p>
    <w:p w14:paraId="0FA5503A" w14:textId="003AC298" w:rsidR="0074081A" w:rsidRPr="0095236A" w:rsidRDefault="0074081A" w:rsidP="0074081A">
      <w:pPr>
        <w:spacing w:line="200" w:lineRule="exact"/>
        <w:rPr>
          <w:rFonts w:asciiTheme="minorHAnsi" w:hAnsiTheme="minorHAnsi" w:cstheme="minorHAnsi"/>
          <w:szCs w:val="26"/>
        </w:rPr>
      </w:pPr>
    </w:p>
    <w:p w14:paraId="54038913" w14:textId="1F8E1D52" w:rsidR="0074081A" w:rsidRPr="0095236A" w:rsidRDefault="0074081A" w:rsidP="0074081A">
      <w:pPr>
        <w:ind w:left="100" w:right="40"/>
        <w:rPr>
          <w:rFonts w:asciiTheme="minorHAnsi" w:eastAsia="Calibri" w:hAnsiTheme="minorHAnsi" w:cstheme="minorHAnsi"/>
          <w:szCs w:val="26"/>
        </w:rPr>
      </w:pP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ll</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spe</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do</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ume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tation</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li</w:t>
      </w:r>
      <w:r w:rsidRPr="0095236A">
        <w:rPr>
          <w:rFonts w:asciiTheme="minorHAnsi" w:eastAsia="Calibri" w:hAnsiTheme="minorHAnsi" w:cstheme="minorHAnsi"/>
          <w:spacing w:val="3"/>
          <w:szCs w:val="26"/>
        </w:rPr>
        <w:t>s</w:t>
      </w:r>
      <w:r w:rsidRPr="0095236A">
        <w:rPr>
          <w:rFonts w:asciiTheme="minorHAnsi" w:eastAsia="Calibri" w:hAnsiTheme="minorHAnsi" w:cstheme="minorHAnsi"/>
          <w:szCs w:val="26"/>
        </w:rPr>
        <w:t>ted</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low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is</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be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su</w:t>
      </w:r>
      <w:r w:rsidRPr="0095236A">
        <w:rPr>
          <w:rFonts w:asciiTheme="minorHAnsi" w:eastAsia="Calibri" w:hAnsiTheme="minorHAnsi" w:cstheme="minorHAnsi"/>
          <w:spacing w:val="3"/>
          <w:szCs w:val="26"/>
        </w:rPr>
        <w:t>b</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itted</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wi</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 xml:space="preserve">d </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esponse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Pa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ket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in o</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er</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bid</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be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pacing w:val="3"/>
          <w:szCs w:val="26"/>
        </w:rPr>
        <w:t>e</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ed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te.</w:t>
      </w:r>
      <w:r w:rsidRPr="0095236A">
        <w:rPr>
          <w:rFonts w:asciiTheme="minorHAnsi" w:eastAsia="Calibri" w:hAnsiTheme="minorHAnsi" w:cstheme="minorHAnsi"/>
          <w:spacing w:val="47"/>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shall</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submit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l</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do</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u</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tatio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 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listed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low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y</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ea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h</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tion</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with</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ate</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title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w:t>
      </w:r>
      <w:r w:rsidRPr="0095236A">
        <w:rPr>
          <w:rFonts w:asciiTheme="minorHAnsi" w:eastAsia="Calibri" w:hAnsiTheme="minorHAnsi" w:cstheme="minorHAnsi"/>
          <w:spacing w:val="7"/>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1"/>
          <w:szCs w:val="26"/>
        </w:rPr>
        <w:t>M</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i</w:t>
      </w:r>
      <w:r w:rsidRPr="0095236A">
        <w:rPr>
          <w:rFonts w:asciiTheme="minorHAnsi" w:eastAsia="Calibri" w:hAnsiTheme="minorHAnsi" w:cstheme="minorHAnsi"/>
          <w:spacing w:val="3"/>
          <w:szCs w:val="26"/>
        </w:rPr>
        <w:t>o</w:t>
      </w:r>
      <w:r w:rsidRPr="0095236A">
        <w:rPr>
          <w:rFonts w:asciiTheme="minorHAnsi" w:eastAsia="Calibri" w:hAnsiTheme="minorHAnsi" w:cstheme="minorHAnsi"/>
          <w:szCs w:val="26"/>
        </w:rPr>
        <w:t>n, 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ce</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&amp;</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Com</w:t>
      </w:r>
      <w:r w:rsidRPr="0095236A">
        <w:rPr>
          <w:rFonts w:asciiTheme="minorHAnsi" w:eastAsia="Calibri" w:hAnsiTheme="minorHAnsi" w:cstheme="minorHAnsi"/>
          <w:spacing w:val="1"/>
          <w:szCs w:val="26"/>
        </w:rPr>
        <w:t>m</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ity</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Invol</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y,</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dmi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tive</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zCs w:val="26"/>
        </w:rPr>
        <w:t>&amp;</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1"/>
          <w:szCs w:val="26"/>
        </w:rPr>
        <w:t>F</w:t>
      </w:r>
      <w:r w:rsidRPr="0095236A">
        <w:rPr>
          <w:rFonts w:asciiTheme="minorHAnsi" w:eastAsia="Calibri" w:hAnsiTheme="minorHAnsi" w:cstheme="minorHAnsi"/>
          <w:szCs w:val="26"/>
        </w:rPr>
        <w:t>isc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Qua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tions, et</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w:t>
      </w:r>
    </w:p>
    <w:p w14:paraId="26AE8D19" w14:textId="10C42133" w:rsidR="0074081A" w:rsidRPr="0095236A" w:rsidRDefault="0074081A" w:rsidP="0074081A">
      <w:pPr>
        <w:spacing w:before="19" w:line="220" w:lineRule="exact"/>
        <w:rPr>
          <w:rFonts w:asciiTheme="minorHAnsi" w:hAnsiTheme="minorHAnsi" w:cstheme="minorHAnsi"/>
          <w:szCs w:val="26"/>
        </w:rPr>
      </w:pPr>
    </w:p>
    <w:p w14:paraId="1167C0D7" w14:textId="316FB0E7" w:rsidR="0074081A" w:rsidRPr="0095236A" w:rsidRDefault="0074081A" w:rsidP="0074081A">
      <w:pPr>
        <w:tabs>
          <w:tab w:val="left" w:pos="3700"/>
        </w:tabs>
        <w:ind w:left="100" w:right="-20"/>
        <w:rPr>
          <w:rFonts w:asciiTheme="minorHAnsi" w:eastAsia="Calibri" w:hAnsiTheme="minorHAnsi" w:cstheme="minorHAnsi"/>
          <w:szCs w:val="26"/>
        </w:rPr>
      </w:pP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spo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2"/>
          <w:szCs w:val="26"/>
        </w:rPr>
        <w:t>f</w:t>
      </w:r>
      <w:r w:rsidRPr="0095236A">
        <w:rPr>
          <w:rFonts w:asciiTheme="minorHAnsi" w:eastAsia="Calibri" w:hAnsiTheme="minorHAnsi" w:cstheme="minorHAnsi"/>
          <w:szCs w:val="26"/>
        </w:rPr>
        <w:t>ol</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owing</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estio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w:t>
      </w:r>
    </w:p>
    <w:p w14:paraId="545DB9E4" w14:textId="5CB98A09" w:rsidR="0074081A" w:rsidRPr="0095236A" w:rsidRDefault="0074081A" w:rsidP="0074081A">
      <w:pPr>
        <w:spacing w:before="19" w:line="220" w:lineRule="exact"/>
        <w:rPr>
          <w:rFonts w:asciiTheme="minorHAnsi" w:hAnsiTheme="minorHAnsi" w:cstheme="minorHAnsi"/>
          <w:szCs w:val="26"/>
        </w:rPr>
      </w:pPr>
    </w:p>
    <w:p w14:paraId="2AB14C1A" w14:textId="17C61AB2" w:rsidR="0074081A" w:rsidRPr="0095236A" w:rsidRDefault="0074081A" w:rsidP="0074081A">
      <w:pPr>
        <w:spacing w:line="241" w:lineRule="auto"/>
        <w:ind w:left="90" w:right="40"/>
        <w:rPr>
          <w:rFonts w:asciiTheme="minorHAnsi" w:eastAsia="Calibri" w:hAnsiTheme="minorHAnsi" w:cstheme="minorHAnsi"/>
          <w:b/>
          <w:bCs/>
          <w:szCs w:val="26"/>
        </w:rPr>
      </w:pPr>
      <w:r w:rsidRPr="0095236A">
        <w:rPr>
          <w:rFonts w:asciiTheme="minorHAnsi" w:eastAsia="Calibri" w:hAnsiTheme="minorHAnsi" w:cstheme="minorHAnsi"/>
          <w:b/>
          <w:bCs/>
          <w:spacing w:val="-1"/>
          <w:szCs w:val="26"/>
        </w:rPr>
        <w:t>M</w:t>
      </w:r>
      <w:r w:rsidRPr="0095236A">
        <w:rPr>
          <w:rFonts w:asciiTheme="minorHAnsi" w:eastAsia="Calibri" w:hAnsiTheme="minorHAnsi" w:cstheme="minorHAnsi"/>
          <w:b/>
          <w:bCs/>
          <w:szCs w:val="26"/>
        </w:rPr>
        <w:t>ISSI</w:t>
      </w:r>
      <w:r w:rsidRPr="0095236A">
        <w:rPr>
          <w:rFonts w:asciiTheme="minorHAnsi" w:eastAsia="Calibri" w:hAnsiTheme="minorHAnsi" w:cstheme="minorHAnsi"/>
          <w:b/>
          <w:bCs/>
          <w:spacing w:val="3"/>
          <w:szCs w:val="26"/>
        </w:rPr>
        <w:t>O</w:t>
      </w:r>
      <w:r w:rsidRPr="0095236A">
        <w:rPr>
          <w:rFonts w:asciiTheme="minorHAnsi" w:eastAsia="Calibri" w:hAnsiTheme="minorHAnsi" w:cstheme="minorHAnsi"/>
          <w:b/>
          <w:bCs/>
          <w:szCs w:val="26"/>
        </w:rPr>
        <w:t>N,</w:t>
      </w:r>
      <w:r w:rsidRPr="0095236A">
        <w:rPr>
          <w:rFonts w:asciiTheme="minorHAnsi" w:eastAsia="Calibri" w:hAnsiTheme="minorHAnsi" w:cstheme="minorHAnsi"/>
          <w:b/>
          <w:bCs/>
          <w:spacing w:val="-11"/>
          <w:szCs w:val="26"/>
        </w:rPr>
        <w:t xml:space="preserve"> </w:t>
      </w:r>
      <w:r w:rsidRPr="0095236A">
        <w:rPr>
          <w:rFonts w:asciiTheme="minorHAnsi" w:eastAsia="Calibri" w:hAnsiTheme="minorHAnsi" w:cstheme="minorHAnsi"/>
          <w:b/>
          <w:bCs/>
          <w:szCs w:val="26"/>
        </w:rPr>
        <w:t>E</w:t>
      </w:r>
      <w:r w:rsidRPr="0095236A">
        <w:rPr>
          <w:rFonts w:asciiTheme="minorHAnsi" w:eastAsia="Calibri" w:hAnsiTheme="minorHAnsi" w:cstheme="minorHAnsi"/>
          <w:b/>
          <w:bCs/>
          <w:spacing w:val="3"/>
          <w:szCs w:val="26"/>
        </w:rPr>
        <w:t>X</w:t>
      </w:r>
      <w:r w:rsidRPr="0095236A">
        <w:rPr>
          <w:rFonts w:asciiTheme="minorHAnsi" w:eastAsia="Calibri" w:hAnsiTheme="minorHAnsi" w:cstheme="minorHAnsi"/>
          <w:b/>
          <w:bCs/>
          <w:spacing w:val="-1"/>
          <w:szCs w:val="26"/>
        </w:rPr>
        <w:t>P</w:t>
      </w:r>
      <w:r w:rsidRPr="0095236A">
        <w:rPr>
          <w:rFonts w:asciiTheme="minorHAnsi" w:eastAsia="Calibri" w:hAnsiTheme="minorHAnsi" w:cstheme="minorHAnsi"/>
          <w:b/>
          <w:bCs/>
          <w:szCs w:val="26"/>
        </w:rPr>
        <w:t>E</w:t>
      </w:r>
      <w:r w:rsidRPr="0095236A">
        <w:rPr>
          <w:rFonts w:asciiTheme="minorHAnsi" w:eastAsia="Calibri" w:hAnsiTheme="minorHAnsi" w:cstheme="minorHAnsi"/>
          <w:b/>
          <w:bCs/>
          <w:spacing w:val="1"/>
          <w:szCs w:val="26"/>
        </w:rPr>
        <w:t>R</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1"/>
          <w:szCs w:val="26"/>
        </w:rPr>
        <w:t>E</w:t>
      </w:r>
      <w:r w:rsidRPr="0095236A">
        <w:rPr>
          <w:rFonts w:asciiTheme="minorHAnsi" w:eastAsia="Calibri" w:hAnsiTheme="minorHAnsi" w:cstheme="minorHAnsi"/>
          <w:b/>
          <w:bCs/>
          <w:szCs w:val="26"/>
        </w:rPr>
        <w:t>NCE</w:t>
      </w:r>
      <w:r w:rsidRPr="0095236A">
        <w:rPr>
          <w:rFonts w:asciiTheme="minorHAnsi" w:eastAsia="Calibri" w:hAnsiTheme="minorHAnsi" w:cstheme="minorHAnsi"/>
          <w:b/>
          <w:bCs/>
          <w:spacing w:val="-12"/>
          <w:szCs w:val="26"/>
        </w:rPr>
        <w:t xml:space="preserve"> </w:t>
      </w:r>
      <w:r w:rsidRPr="0095236A">
        <w:rPr>
          <w:rFonts w:asciiTheme="minorHAnsi" w:eastAsia="Calibri" w:hAnsiTheme="minorHAnsi" w:cstheme="minorHAnsi"/>
          <w:b/>
          <w:bCs/>
          <w:spacing w:val="1"/>
          <w:szCs w:val="26"/>
        </w:rPr>
        <w:t>&amp;</w:t>
      </w:r>
      <w:r w:rsidRPr="0095236A">
        <w:rPr>
          <w:rFonts w:asciiTheme="minorHAnsi" w:eastAsia="Calibri" w:hAnsiTheme="minorHAnsi" w:cstheme="minorHAnsi"/>
          <w:b/>
          <w:bCs/>
          <w:spacing w:val="-5"/>
          <w:szCs w:val="26"/>
        </w:rPr>
        <w:t xml:space="preserve"> </w:t>
      </w:r>
      <w:r w:rsidRPr="0095236A">
        <w:rPr>
          <w:rFonts w:asciiTheme="minorHAnsi" w:eastAsia="Calibri" w:hAnsiTheme="minorHAnsi" w:cstheme="minorHAnsi"/>
          <w:b/>
          <w:bCs/>
          <w:szCs w:val="26"/>
        </w:rPr>
        <w:t>C</w:t>
      </w:r>
      <w:r w:rsidRPr="0095236A">
        <w:rPr>
          <w:rFonts w:asciiTheme="minorHAnsi" w:eastAsia="Calibri" w:hAnsiTheme="minorHAnsi" w:cstheme="minorHAnsi"/>
          <w:b/>
          <w:bCs/>
          <w:spacing w:val="2"/>
          <w:szCs w:val="26"/>
        </w:rPr>
        <w:t>O</w:t>
      </w:r>
      <w:r w:rsidRPr="0095236A">
        <w:rPr>
          <w:rFonts w:asciiTheme="minorHAnsi" w:eastAsia="Calibri" w:hAnsiTheme="minorHAnsi" w:cstheme="minorHAnsi"/>
          <w:b/>
          <w:bCs/>
          <w:spacing w:val="-1"/>
          <w:szCs w:val="26"/>
        </w:rPr>
        <w:t>MM</w:t>
      </w:r>
      <w:r w:rsidRPr="0095236A">
        <w:rPr>
          <w:rFonts w:asciiTheme="minorHAnsi" w:eastAsia="Calibri" w:hAnsiTheme="minorHAnsi" w:cstheme="minorHAnsi"/>
          <w:b/>
          <w:bCs/>
          <w:spacing w:val="1"/>
          <w:szCs w:val="26"/>
        </w:rPr>
        <w:t>U</w:t>
      </w:r>
      <w:r w:rsidRPr="0095236A">
        <w:rPr>
          <w:rFonts w:asciiTheme="minorHAnsi" w:eastAsia="Calibri" w:hAnsiTheme="minorHAnsi" w:cstheme="minorHAnsi"/>
          <w:b/>
          <w:bCs/>
          <w:szCs w:val="26"/>
        </w:rPr>
        <w:t>N</w:t>
      </w:r>
      <w:r w:rsidRPr="0095236A">
        <w:rPr>
          <w:rFonts w:asciiTheme="minorHAnsi" w:eastAsia="Calibri" w:hAnsiTheme="minorHAnsi" w:cstheme="minorHAnsi"/>
          <w:b/>
          <w:bCs/>
          <w:spacing w:val="2"/>
          <w:szCs w:val="26"/>
        </w:rPr>
        <w:t>I</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Y</w:t>
      </w:r>
      <w:r w:rsidRPr="0095236A">
        <w:rPr>
          <w:rFonts w:asciiTheme="minorHAnsi" w:eastAsia="Calibri" w:hAnsiTheme="minorHAnsi" w:cstheme="minorHAnsi"/>
          <w:b/>
          <w:bCs/>
          <w:spacing w:val="-13"/>
          <w:szCs w:val="26"/>
        </w:rPr>
        <w:t xml:space="preserve"> </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2"/>
          <w:szCs w:val="26"/>
        </w:rPr>
        <w:t>N</w:t>
      </w:r>
      <w:r w:rsidRPr="0095236A">
        <w:rPr>
          <w:rFonts w:asciiTheme="minorHAnsi" w:eastAsia="Calibri" w:hAnsiTheme="minorHAnsi" w:cstheme="minorHAnsi"/>
          <w:b/>
          <w:bCs/>
          <w:szCs w:val="26"/>
        </w:rPr>
        <w:t>VO</w:t>
      </w:r>
      <w:r w:rsidRPr="0095236A">
        <w:rPr>
          <w:rFonts w:asciiTheme="minorHAnsi" w:eastAsia="Calibri" w:hAnsiTheme="minorHAnsi" w:cstheme="minorHAnsi"/>
          <w:b/>
          <w:bCs/>
          <w:spacing w:val="1"/>
          <w:szCs w:val="26"/>
        </w:rPr>
        <w:t>L</w:t>
      </w:r>
      <w:r w:rsidRPr="0095236A">
        <w:rPr>
          <w:rFonts w:asciiTheme="minorHAnsi" w:eastAsia="Calibri" w:hAnsiTheme="minorHAnsi" w:cstheme="minorHAnsi"/>
          <w:b/>
          <w:bCs/>
          <w:szCs w:val="26"/>
        </w:rPr>
        <w:t>V</w:t>
      </w:r>
      <w:r w:rsidRPr="0095236A">
        <w:rPr>
          <w:rFonts w:asciiTheme="minorHAnsi" w:eastAsia="Calibri" w:hAnsiTheme="minorHAnsi" w:cstheme="minorHAnsi"/>
          <w:b/>
          <w:bCs/>
          <w:spacing w:val="1"/>
          <w:szCs w:val="26"/>
        </w:rPr>
        <w:t>E</w:t>
      </w:r>
      <w:r w:rsidRPr="0095236A">
        <w:rPr>
          <w:rFonts w:asciiTheme="minorHAnsi" w:eastAsia="Calibri" w:hAnsiTheme="minorHAnsi" w:cstheme="minorHAnsi"/>
          <w:b/>
          <w:bCs/>
          <w:spacing w:val="-1"/>
          <w:szCs w:val="26"/>
        </w:rPr>
        <w:t>M</w:t>
      </w:r>
      <w:r w:rsidRPr="0095236A">
        <w:rPr>
          <w:rFonts w:asciiTheme="minorHAnsi" w:eastAsia="Calibri" w:hAnsiTheme="minorHAnsi" w:cstheme="minorHAnsi"/>
          <w:b/>
          <w:bCs/>
          <w:szCs w:val="26"/>
        </w:rPr>
        <w:t>E</w:t>
      </w:r>
      <w:r w:rsidRPr="0095236A">
        <w:rPr>
          <w:rFonts w:asciiTheme="minorHAnsi" w:eastAsia="Calibri" w:hAnsiTheme="minorHAnsi" w:cstheme="minorHAnsi"/>
          <w:b/>
          <w:bCs/>
          <w:spacing w:val="2"/>
          <w:szCs w:val="26"/>
        </w:rPr>
        <w:t>N</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 xml:space="preserve">: </w:t>
      </w:r>
    </w:p>
    <w:p w14:paraId="6EC146FA" w14:textId="705C80D6" w:rsidR="0074081A" w:rsidRPr="0095236A" w:rsidRDefault="0074081A" w:rsidP="0074081A">
      <w:pPr>
        <w:spacing w:line="241" w:lineRule="auto"/>
        <w:ind w:left="90" w:right="40"/>
        <w:rPr>
          <w:rFonts w:asciiTheme="minorHAnsi" w:eastAsia="Calibri" w:hAnsiTheme="minorHAnsi" w:cstheme="minorHAnsi"/>
          <w:szCs w:val="26"/>
        </w:rPr>
      </w:pP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pacing w:val="1"/>
          <w:szCs w:val="26"/>
        </w:rPr>
        <w:t>xi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10"/>
          <w:szCs w:val="26"/>
        </w:rPr>
        <w:t xml:space="preserve"> </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pacing w:val="-1"/>
          <w:szCs w:val="26"/>
        </w:rPr>
        <w:t>w</w:t>
      </w:r>
      <w:r w:rsidRPr="0095236A">
        <w:rPr>
          <w:rFonts w:asciiTheme="minorHAnsi" w:eastAsia="Calibri" w:hAnsiTheme="minorHAnsi" w:cstheme="minorHAnsi"/>
          <w:i/>
          <w:iCs/>
          <w:szCs w:val="26"/>
        </w:rPr>
        <w:t>o</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1"/>
          <w:szCs w:val="26"/>
        </w:rPr>
        <w:t>2</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zCs w:val="26"/>
        </w:rPr>
        <w:t>p</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zCs w:val="26"/>
        </w:rPr>
        <w:t>g</w:t>
      </w:r>
      <w:r w:rsidRPr="0095236A">
        <w:rPr>
          <w:rFonts w:asciiTheme="minorHAnsi" w:eastAsia="Calibri" w:hAnsiTheme="minorHAnsi" w:cstheme="minorHAnsi"/>
          <w:i/>
          <w:iCs/>
          <w:spacing w:val="-1"/>
          <w:szCs w:val="26"/>
        </w:rPr>
        <w:t>e</w:t>
      </w:r>
      <w:r w:rsidRPr="0095236A">
        <w:rPr>
          <w:rFonts w:asciiTheme="minorHAnsi" w:eastAsia="Calibri" w:hAnsiTheme="minorHAnsi" w:cstheme="minorHAnsi"/>
          <w:i/>
          <w:iCs/>
          <w:szCs w:val="26"/>
        </w:rPr>
        <w:t>s;</w:t>
      </w:r>
      <w:r w:rsidRPr="0095236A">
        <w:rPr>
          <w:rFonts w:asciiTheme="minorHAnsi" w:eastAsia="Calibri" w:hAnsiTheme="minorHAnsi" w:cstheme="minorHAnsi"/>
          <w:i/>
          <w:iCs/>
          <w:spacing w:val="-6"/>
          <w:szCs w:val="26"/>
        </w:rPr>
        <w:t xml:space="preserve"> </w:t>
      </w: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n</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11"/>
          <w:szCs w:val="26"/>
        </w:rPr>
        <w:t xml:space="preserve"> </w:t>
      </w:r>
      <w:r w:rsidRPr="0095236A">
        <w:rPr>
          <w:rFonts w:asciiTheme="minorHAnsi" w:eastAsia="Calibri" w:hAnsiTheme="minorHAnsi" w:cstheme="minorHAnsi"/>
          <w:i/>
          <w:iCs/>
          <w:szCs w:val="26"/>
        </w:rPr>
        <w:t>12</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2"/>
          <w:szCs w:val="26"/>
        </w:rPr>
        <w:t>p</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2"/>
          <w:szCs w:val="26"/>
        </w:rPr>
        <w:t xml:space="preserve"> </w:t>
      </w:r>
      <w:r w:rsidRPr="0095236A">
        <w:rPr>
          <w:rFonts w:asciiTheme="minorHAnsi" w:eastAsia="Calibri" w:hAnsiTheme="minorHAnsi" w:cstheme="minorHAnsi"/>
          <w:i/>
          <w:iCs/>
          <w:spacing w:val="2"/>
          <w:szCs w:val="26"/>
        </w:rPr>
        <w:t>f</w:t>
      </w:r>
      <w:r w:rsidRPr="0095236A">
        <w:rPr>
          <w:rFonts w:asciiTheme="minorHAnsi" w:eastAsia="Calibri" w:hAnsiTheme="minorHAnsi" w:cstheme="minorHAnsi"/>
          <w:i/>
          <w:iCs/>
          <w:szCs w:val="26"/>
        </w:rPr>
        <w:t>on</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p>
    <w:p w14:paraId="07CCD43E" w14:textId="46B68D60" w:rsidR="0074081A" w:rsidRPr="0095236A" w:rsidRDefault="0074081A" w:rsidP="0074081A">
      <w:pPr>
        <w:spacing w:before="5" w:line="110" w:lineRule="exact"/>
        <w:rPr>
          <w:rFonts w:asciiTheme="minorHAnsi" w:hAnsiTheme="minorHAnsi" w:cstheme="minorHAnsi"/>
          <w:szCs w:val="26"/>
        </w:rPr>
      </w:pPr>
    </w:p>
    <w:p w14:paraId="57F705E5" w14:textId="1061AEC5" w:rsidR="0074081A" w:rsidRPr="0095236A" w:rsidRDefault="0074081A" w:rsidP="0074081A">
      <w:pPr>
        <w:spacing w:line="200" w:lineRule="exact"/>
        <w:rPr>
          <w:rFonts w:asciiTheme="minorHAnsi" w:hAnsiTheme="minorHAnsi" w:cstheme="minorHAnsi"/>
          <w:szCs w:val="26"/>
        </w:rPr>
      </w:pPr>
    </w:p>
    <w:p w14:paraId="3AAA04F3" w14:textId="7C07D02A" w:rsidR="0074081A" w:rsidRPr="0095236A" w:rsidRDefault="0074081A" w:rsidP="0074081A">
      <w:pPr>
        <w:ind w:left="100" w:right="-20"/>
        <w:rPr>
          <w:rFonts w:asciiTheme="minorHAnsi" w:eastAsia="Calibri" w:hAnsiTheme="minorHAnsi" w:cstheme="minorHAnsi"/>
          <w:szCs w:val="26"/>
        </w:rPr>
      </w:pPr>
      <w:r w:rsidRPr="0095236A">
        <w:rPr>
          <w:rFonts w:asciiTheme="minorHAnsi" w:eastAsia="Calibri" w:hAnsiTheme="minorHAnsi" w:cstheme="minorHAnsi"/>
          <w:spacing w:val="1"/>
          <w:szCs w:val="26"/>
        </w:rPr>
        <w:t>1</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43"/>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iz</w:t>
      </w:r>
      <w:r w:rsidRPr="0095236A">
        <w:rPr>
          <w:rFonts w:asciiTheme="minorHAnsi" w:eastAsia="Calibri" w:hAnsiTheme="minorHAnsi" w:cstheme="minorHAnsi"/>
          <w:szCs w:val="26"/>
        </w:rPr>
        <w:t>at</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w:t>
      </w:r>
      <w:r w:rsidRPr="0095236A">
        <w:rPr>
          <w:rFonts w:asciiTheme="minorHAnsi" w:eastAsia="Calibri" w:hAnsiTheme="minorHAnsi" w:cstheme="minorHAnsi"/>
          <w:spacing w:val="-17"/>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y,</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ose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pacing w:val="3"/>
          <w:szCs w:val="26"/>
        </w:rPr>
        <w:t>a</w:t>
      </w:r>
      <w:r w:rsidRPr="0095236A">
        <w:rPr>
          <w:rFonts w:asciiTheme="minorHAnsi" w:eastAsia="Calibri" w:hAnsiTheme="minorHAnsi" w:cstheme="minorHAnsi"/>
          <w:szCs w:val="26"/>
        </w:rPr>
        <w:t>nd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mi</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sion</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tateme</w:t>
      </w:r>
      <w:r w:rsidRPr="0095236A">
        <w:rPr>
          <w:rFonts w:asciiTheme="minorHAnsi" w:eastAsia="Calibri" w:hAnsiTheme="minorHAnsi" w:cstheme="minorHAnsi"/>
          <w:spacing w:val="1"/>
          <w:szCs w:val="26"/>
        </w:rPr>
        <w:t>n</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5</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278CA131" w14:textId="11B8985D" w:rsidR="0074081A" w:rsidRPr="0095236A" w:rsidRDefault="0074081A" w:rsidP="0074081A">
      <w:pPr>
        <w:spacing w:before="3" w:line="110" w:lineRule="exact"/>
        <w:rPr>
          <w:rFonts w:asciiTheme="minorHAnsi" w:hAnsiTheme="minorHAnsi" w:cstheme="minorHAnsi"/>
          <w:szCs w:val="26"/>
        </w:rPr>
      </w:pPr>
    </w:p>
    <w:p w14:paraId="59109025" w14:textId="41B113D9" w:rsidR="0074081A" w:rsidRPr="0095236A" w:rsidRDefault="0074081A" w:rsidP="0074081A">
      <w:pPr>
        <w:spacing w:line="200" w:lineRule="exact"/>
        <w:rPr>
          <w:rFonts w:asciiTheme="minorHAnsi" w:hAnsiTheme="minorHAnsi" w:cstheme="minorHAnsi"/>
          <w:szCs w:val="26"/>
        </w:rPr>
      </w:pPr>
    </w:p>
    <w:p w14:paraId="6B76AFE2" w14:textId="68546E5F" w:rsidR="0074081A" w:rsidRPr="0095236A" w:rsidRDefault="0074081A" w:rsidP="0074081A">
      <w:pPr>
        <w:spacing w:line="316" w:lineRule="exact"/>
        <w:ind w:left="460" w:right="51" w:hanging="360"/>
        <w:jc w:val="both"/>
        <w:rPr>
          <w:rFonts w:asciiTheme="minorHAnsi" w:eastAsia="Calibri" w:hAnsiTheme="minorHAnsi" w:cstheme="minorHAnsi"/>
          <w:szCs w:val="26"/>
        </w:rPr>
      </w:pPr>
      <w:r w:rsidRPr="0095236A">
        <w:rPr>
          <w:rFonts w:asciiTheme="minorHAnsi" w:eastAsia="Calibri" w:hAnsiTheme="minorHAnsi" w:cstheme="minorHAnsi"/>
          <w:spacing w:val="1"/>
          <w:szCs w:val="26"/>
        </w:rPr>
        <w:t>2</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43"/>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isc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ss</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s</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er</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ts</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meda</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nty,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mogr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h</w:t>
      </w:r>
      <w:r w:rsidRPr="0095236A">
        <w:rPr>
          <w:rFonts w:asciiTheme="minorHAnsi" w:eastAsia="Calibri" w:hAnsiTheme="minorHAnsi" w:cstheme="minorHAnsi"/>
          <w:szCs w:val="26"/>
        </w:rPr>
        <w:t>ic</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3"/>
          <w:szCs w:val="26"/>
        </w:rPr>
        <w:t>a</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h</w:t>
      </w:r>
      <w:r w:rsidRPr="0095236A">
        <w:rPr>
          <w:rFonts w:asciiTheme="minorHAnsi" w:eastAsia="Calibri" w:hAnsiTheme="minorHAnsi" w:cstheme="minorHAnsi"/>
          <w:szCs w:val="26"/>
        </w:rPr>
        <w:t>ic d</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13"/>
          <w:szCs w:val="26"/>
        </w:rPr>
        <w:t>t</w:t>
      </w:r>
      <w:r w:rsidRPr="0095236A">
        <w:rPr>
          <w:rFonts w:asciiTheme="minorHAnsi" w:eastAsia="Calibri" w:hAnsiTheme="minorHAnsi" w:cstheme="minorHAnsi"/>
          <w:szCs w:val="26"/>
        </w:rPr>
        <w:t>a 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nt</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whi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h</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yi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29"/>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esc</w:t>
      </w:r>
      <w:r w:rsidRPr="0095236A">
        <w:rPr>
          <w:rFonts w:asciiTheme="minorHAnsi" w:eastAsia="Calibri" w:hAnsiTheme="minorHAnsi" w:cstheme="minorHAnsi"/>
          <w:spacing w:val="2"/>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19"/>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li</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io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s,</w:t>
      </w:r>
      <w:r w:rsidRPr="0095236A">
        <w:rPr>
          <w:rFonts w:asciiTheme="minorHAnsi" w:eastAsia="Calibri" w:hAnsiTheme="minorHAnsi" w:cstheme="minorHAnsi"/>
          <w:spacing w:val="-21"/>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ltu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ome 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la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co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sid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tions</w:t>
      </w:r>
      <w:r w:rsidRPr="0095236A">
        <w:rPr>
          <w:rFonts w:asciiTheme="minorHAnsi" w:eastAsia="Calibri" w:hAnsiTheme="minorHAnsi" w:cstheme="minorHAnsi"/>
          <w:spacing w:val="-17"/>
          <w:szCs w:val="26"/>
        </w:rPr>
        <w:t xml:space="preserve"> </w:t>
      </w:r>
      <w:r w:rsidRPr="0095236A">
        <w:rPr>
          <w:rFonts w:asciiTheme="minorHAnsi" w:eastAsia="Calibri" w:hAnsiTheme="minorHAnsi" w:cstheme="minorHAnsi"/>
          <w:szCs w:val="26"/>
        </w:rPr>
        <w:t>affe</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ting</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3"/>
          <w:szCs w:val="26"/>
        </w:rPr>
        <w:t>o</w:t>
      </w:r>
      <w:r w:rsidRPr="0095236A">
        <w:rPr>
          <w:rFonts w:asciiTheme="minorHAnsi" w:eastAsia="Calibri" w:hAnsiTheme="minorHAnsi" w:cstheme="minorHAnsi"/>
          <w:szCs w:val="26"/>
        </w:rPr>
        <w:t>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tial</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tion.</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5</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pacing w:val="3"/>
          <w:szCs w:val="26"/>
        </w:rPr>
        <w:t>p</w:t>
      </w:r>
      <w:r w:rsidRPr="0095236A">
        <w:rPr>
          <w:rFonts w:asciiTheme="minorHAnsi" w:eastAsia="Calibri" w:hAnsiTheme="minorHAnsi" w:cstheme="minorHAnsi"/>
          <w:szCs w:val="26"/>
        </w:rPr>
        <w:t>oi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43466624" w14:textId="33C75349" w:rsidR="0074081A" w:rsidRPr="0095236A" w:rsidRDefault="0074081A" w:rsidP="0074081A">
      <w:pPr>
        <w:spacing w:before="3" w:line="120" w:lineRule="exact"/>
        <w:rPr>
          <w:rFonts w:asciiTheme="minorHAnsi" w:hAnsiTheme="minorHAnsi" w:cstheme="minorHAnsi"/>
          <w:szCs w:val="26"/>
        </w:rPr>
      </w:pPr>
    </w:p>
    <w:p w14:paraId="7EC9426C" w14:textId="04945365" w:rsidR="0074081A" w:rsidRPr="0095236A" w:rsidRDefault="0074081A" w:rsidP="0074081A">
      <w:pPr>
        <w:spacing w:line="200" w:lineRule="exact"/>
        <w:rPr>
          <w:rFonts w:asciiTheme="minorHAnsi" w:hAnsiTheme="minorHAnsi" w:cstheme="minorHAnsi"/>
          <w:szCs w:val="26"/>
        </w:rPr>
      </w:pPr>
    </w:p>
    <w:p w14:paraId="0A063727" w14:textId="1DC902CB" w:rsidR="0074081A" w:rsidRPr="0095236A" w:rsidRDefault="0074081A" w:rsidP="0074081A">
      <w:pPr>
        <w:ind w:left="460" w:right="62" w:hanging="360"/>
        <w:jc w:val="both"/>
        <w:rPr>
          <w:rFonts w:asciiTheme="minorHAnsi" w:eastAsia="Calibri" w:hAnsiTheme="minorHAnsi" w:cstheme="minorHAnsi"/>
          <w:szCs w:val="26"/>
        </w:rPr>
      </w:pPr>
      <w:r w:rsidRPr="0095236A">
        <w:rPr>
          <w:rFonts w:asciiTheme="minorHAnsi" w:eastAsia="Calibri" w:hAnsiTheme="minorHAnsi" w:cstheme="minorHAnsi"/>
          <w:spacing w:val="1"/>
          <w:szCs w:val="26"/>
        </w:rPr>
        <w:t>3</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43"/>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26"/>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31"/>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iz</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zCs w:val="26"/>
        </w:rPr>
        <w:t>ef</w:t>
      </w:r>
      <w:r w:rsidRPr="0095236A">
        <w:rPr>
          <w:rFonts w:asciiTheme="minorHAnsi" w:eastAsia="Calibri" w:hAnsiTheme="minorHAnsi" w:cstheme="minorHAnsi"/>
          <w:spacing w:val="1"/>
          <w:szCs w:val="26"/>
        </w:rPr>
        <w:t>f</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ts</w:t>
      </w:r>
      <w:r w:rsidRPr="0095236A">
        <w:rPr>
          <w:rFonts w:asciiTheme="minorHAnsi" w:eastAsia="Calibri" w:hAnsiTheme="minorHAnsi" w:cstheme="minorHAnsi"/>
          <w:spacing w:val="27"/>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35"/>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23"/>
          <w:szCs w:val="26"/>
        </w:rPr>
        <w:t xml:space="preserve"> </w:t>
      </w:r>
      <w:r w:rsidRPr="0095236A">
        <w:rPr>
          <w:rFonts w:asciiTheme="minorHAnsi" w:eastAsia="Calibri" w:hAnsiTheme="minorHAnsi" w:cstheme="minorHAnsi"/>
          <w:szCs w:val="26"/>
        </w:rPr>
        <w:t>with</w:t>
      </w:r>
      <w:r w:rsidRPr="0095236A">
        <w:rPr>
          <w:rFonts w:asciiTheme="minorHAnsi" w:eastAsia="Calibri" w:hAnsiTheme="minorHAnsi" w:cstheme="minorHAnsi"/>
          <w:spacing w:val="30"/>
          <w:szCs w:val="26"/>
        </w:rPr>
        <w:t xml:space="preserve"> </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al</w:t>
      </w:r>
      <w:r w:rsidRPr="0095236A">
        <w:rPr>
          <w:rFonts w:asciiTheme="minorHAnsi" w:eastAsia="Calibri" w:hAnsiTheme="minorHAnsi" w:cstheme="minorHAnsi"/>
          <w:spacing w:val="31"/>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32"/>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gi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27"/>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w:t>
      </w:r>
      <w:r w:rsidRPr="0095236A">
        <w:rPr>
          <w:rFonts w:asciiTheme="minorHAnsi" w:eastAsia="Calibri" w:hAnsiTheme="minorHAnsi" w:cstheme="minorHAnsi"/>
          <w:spacing w:val="-1"/>
          <w:szCs w:val="26"/>
        </w:rPr>
        <w:t>m</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ity</w:t>
      </w:r>
      <w:r w:rsidRPr="0095236A">
        <w:rPr>
          <w:rFonts w:asciiTheme="minorHAnsi" w:eastAsia="Calibri" w:hAnsiTheme="minorHAnsi" w:cstheme="minorHAnsi"/>
          <w:spacing w:val="23"/>
          <w:szCs w:val="26"/>
        </w:rPr>
        <w:t xml:space="preserve"> </w:t>
      </w:r>
      <w:r w:rsidRPr="0095236A">
        <w:rPr>
          <w:rFonts w:asciiTheme="minorHAnsi" w:eastAsia="Calibri" w:hAnsiTheme="minorHAnsi" w:cstheme="minorHAnsi"/>
          <w:szCs w:val="26"/>
        </w:rPr>
        <w:t>se</w:t>
      </w:r>
      <w:r w:rsidRPr="0095236A">
        <w:rPr>
          <w:rFonts w:asciiTheme="minorHAnsi" w:eastAsia="Calibri" w:hAnsiTheme="minorHAnsi" w:cstheme="minorHAnsi"/>
          <w:spacing w:val="3"/>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25"/>
          <w:szCs w:val="26"/>
        </w:rPr>
        <w:t xml:space="preserve"> </w:t>
      </w:r>
      <w:r w:rsidRPr="0095236A">
        <w:rPr>
          <w:rFonts w:asciiTheme="minorHAnsi" w:eastAsia="Calibri" w:hAnsiTheme="minorHAnsi" w:cstheme="minorHAnsi"/>
          <w:szCs w:val="26"/>
        </w:rPr>
        <w:t>to 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teg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ate the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y</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sy</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tem</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 xml:space="preserve"> C</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 xml:space="preserve">nty. </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fic</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amp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es of</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3"/>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se ef</w:t>
      </w:r>
      <w:r w:rsidRPr="0095236A">
        <w:rPr>
          <w:rFonts w:asciiTheme="minorHAnsi" w:eastAsia="Calibri" w:hAnsiTheme="minorHAnsi" w:cstheme="minorHAnsi"/>
          <w:spacing w:val="1"/>
          <w:szCs w:val="26"/>
        </w:rPr>
        <w:t>f</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ts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ve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4"/>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sed</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op</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pacing w:val="2"/>
          <w:szCs w:val="26"/>
        </w:rPr>
        <w:t>fo</w:t>
      </w:r>
      <w:r w:rsidRPr="0095236A">
        <w:rPr>
          <w:rFonts w:asciiTheme="minorHAnsi" w:eastAsia="Calibri" w:hAnsiTheme="minorHAnsi" w:cstheme="minorHAnsi"/>
          <w:szCs w:val="26"/>
        </w:rPr>
        <w:t>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ol</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er</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li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ntl</w:t>
      </w:r>
      <w:r w:rsidRPr="0095236A">
        <w:rPr>
          <w:rFonts w:asciiTheme="minorHAnsi" w:eastAsia="Calibri" w:hAnsiTheme="minorHAnsi" w:cstheme="minorHAnsi"/>
          <w:spacing w:val="1"/>
          <w:szCs w:val="26"/>
        </w:rPr>
        <w:t>y</w:t>
      </w:r>
      <w:r w:rsidRPr="0095236A">
        <w:rPr>
          <w:rFonts w:asciiTheme="minorHAnsi" w:eastAsia="Calibri" w:hAnsiTheme="minorHAnsi" w:cstheme="minorHAnsi"/>
          <w:szCs w:val="26"/>
        </w:rPr>
        <w:t>.</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5 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2B7E87D8" w14:textId="77777777" w:rsidR="0074081A" w:rsidRPr="0095236A" w:rsidRDefault="0074081A" w:rsidP="0074081A">
      <w:pPr>
        <w:spacing w:before="5" w:line="110" w:lineRule="exact"/>
        <w:rPr>
          <w:rFonts w:asciiTheme="minorHAnsi" w:hAnsiTheme="minorHAnsi" w:cstheme="minorHAnsi"/>
          <w:szCs w:val="26"/>
        </w:rPr>
      </w:pPr>
    </w:p>
    <w:p w14:paraId="302E378C" w14:textId="77777777" w:rsidR="0074081A" w:rsidRPr="0095236A" w:rsidRDefault="0074081A" w:rsidP="0074081A">
      <w:pPr>
        <w:spacing w:line="200" w:lineRule="exact"/>
        <w:rPr>
          <w:rFonts w:asciiTheme="minorHAnsi" w:hAnsiTheme="minorHAnsi" w:cstheme="minorHAnsi"/>
          <w:szCs w:val="26"/>
        </w:rPr>
      </w:pPr>
    </w:p>
    <w:p w14:paraId="7815B3AC" w14:textId="77777777" w:rsidR="0074081A" w:rsidRPr="0095236A" w:rsidRDefault="0074081A" w:rsidP="0074081A">
      <w:pPr>
        <w:ind w:left="100" w:right="-20"/>
        <w:rPr>
          <w:rFonts w:asciiTheme="minorHAnsi" w:eastAsia="Calibri" w:hAnsiTheme="minorHAnsi" w:cstheme="minorHAnsi"/>
          <w:szCs w:val="26"/>
        </w:rPr>
      </w:pPr>
      <w:r w:rsidRPr="0095236A">
        <w:rPr>
          <w:rFonts w:asciiTheme="minorHAnsi" w:eastAsia="Calibri" w:hAnsiTheme="minorHAnsi" w:cstheme="minorHAnsi"/>
          <w:spacing w:val="1"/>
          <w:szCs w:val="26"/>
        </w:rPr>
        <w:t>4</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43"/>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19"/>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4"/>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iz</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io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ce</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6"/>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18"/>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w:t>
      </w:r>
      <w:r w:rsidRPr="0095236A">
        <w:rPr>
          <w:rFonts w:asciiTheme="minorHAnsi" w:eastAsia="Calibri" w:hAnsiTheme="minorHAnsi" w:cstheme="minorHAnsi"/>
          <w:spacing w:val="-1"/>
          <w:szCs w:val="26"/>
        </w:rPr>
        <w:t>m</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w:t>
      </w:r>
      <w:r w:rsidRPr="0095236A">
        <w:rPr>
          <w:rFonts w:asciiTheme="minorHAnsi" w:eastAsia="Calibri" w:hAnsiTheme="minorHAnsi" w:cstheme="minorHAnsi"/>
          <w:spacing w:val="9"/>
          <w:szCs w:val="26"/>
        </w:rPr>
        <w:t>y</w:t>
      </w:r>
      <w:r w:rsidRPr="0095236A">
        <w:rPr>
          <w:rFonts w:asciiTheme="minorHAnsi" w:eastAsia="Calibri" w:hAnsiTheme="minorHAnsi" w:cstheme="minorHAnsi"/>
          <w:szCs w:val="26"/>
        </w:rPr>
        <w:t>-b</w:t>
      </w:r>
      <w:r w:rsidRPr="0095236A">
        <w:rPr>
          <w:rFonts w:asciiTheme="minorHAnsi" w:eastAsia="Calibri" w:hAnsiTheme="minorHAnsi" w:cstheme="minorHAnsi"/>
          <w:spacing w:val="4"/>
          <w:szCs w:val="26"/>
        </w:rPr>
        <w:t>a</w:t>
      </w:r>
      <w:r w:rsidRPr="0095236A">
        <w:rPr>
          <w:rFonts w:asciiTheme="minorHAnsi" w:eastAsia="Calibri" w:hAnsiTheme="minorHAnsi" w:cstheme="minorHAnsi"/>
          <w:szCs w:val="26"/>
        </w:rPr>
        <w:t>sed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19"/>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27"/>
          <w:szCs w:val="26"/>
        </w:rPr>
        <w:t xml:space="preserve"> </w:t>
      </w:r>
      <w:r w:rsidRPr="0095236A">
        <w:rPr>
          <w:rFonts w:asciiTheme="minorHAnsi" w:eastAsia="Calibri" w:hAnsiTheme="minorHAnsi" w:cstheme="minorHAnsi"/>
          <w:szCs w:val="26"/>
        </w:rPr>
        <w:t>ol</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er</w:t>
      </w:r>
      <w:r w:rsidRPr="0095236A">
        <w:rPr>
          <w:rFonts w:asciiTheme="minorHAnsi" w:eastAsia="Calibri" w:hAnsiTheme="minorHAnsi" w:cstheme="minorHAnsi"/>
          <w:spacing w:val="2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ts</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zCs w:val="26"/>
        </w:rPr>
        <w:t>in</w:t>
      </w:r>
    </w:p>
    <w:p w14:paraId="739AC810" w14:textId="77777777" w:rsidR="0074081A" w:rsidRPr="0095236A" w:rsidRDefault="0074081A" w:rsidP="0074081A">
      <w:pPr>
        <w:spacing w:before="2"/>
        <w:ind w:left="460" w:right="-20"/>
        <w:rPr>
          <w:rFonts w:asciiTheme="minorHAnsi" w:eastAsia="Calibri" w:hAnsiTheme="minorHAnsi" w:cstheme="minorHAnsi"/>
          <w:szCs w:val="26"/>
        </w:rPr>
      </w:pP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meda</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nt</w:t>
      </w:r>
      <w:r w:rsidRPr="0095236A">
        <w:rPr>
          <w:rFonts w:asciiTheme="minorHAnsi" w:eastAsia="Calibri" w:hAnsiTheme="minorHAnsi" w:cstheme="minorHAnsi"/>
          <w:spacing w:val="3"/>
          <w:szCs w:val="26"/>
        </w:rPr>
        <w:t>y</w:t>
      </w:r>
      <w:r w:rsidRPr="0095236A">
        <w:rPr>
          <w:rFonts w:asciiTheme="minorHAnsi" w:eastAsia="Calibri" w:hAnsiTheme="minorHAnsi" w:cstheme="minorHAnsi"/>
          <w:szCs w:val="26"/>
        </w:rPr>
        <w:t>.</w:t>
      </w:r>
      <w:r w:rsidRPr="0095236A">
        <w:rPr>
          <w:rFonts w:asciiTheme="minorHAnsi" w:eastAsia="Calibri" w:hAnsiTheme="minorHAnsi" w:cstheme="minorHAnsi"/>
          <w:spacing w:val="50"/>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c</w:t>
      </w:r>
      <w:r w:rsidRPr="0095236A">
        <w:rPr>
          <w:rFonts w:asciiTheme="minorHAnsi" w:eastAsia="Calibri" w:hAnsiTheme="minorHAnsi" w:cstheme="minorHAnsi"/>
          <w:szCs w:val="26"/>
        </w:rPr>
        <w:t>ume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mber</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ls</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ed</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by</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w:t>
      </w:r>
      <w:r w:rsidRPr="0095236A">
        <w:rPr>
          <w:rFonts w:asciiTheme="minorHAnsi" w:eastAsia="Calibri" w:hAnsiTheme="minorHAnsi" w:cstheme="minorHAnsi"/>
          <w:spacing w:val="2"/>
          <w:szCs w:val="26"/>
        </w:rPr>
        <w:t>y</w:t>
      </w:r>
      <w:r w:rsidRPr="0095236A">
        <w:rPr>
          <w:rFonts w:asciiTheme="minorHAnsi" w:eastAsia="Calibri" w:hAnsiTheme="minorHAnsi" w:cstheme="minorHAnsi"/>
          <w:szCs w:val="26"/>
        </w:rPr>
        <w:t>pe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5 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13FA1450" w14:textId="77777777" w:rsidR="0074081A" w:rsidRPr="0095236A" w:rsidRDefault="0074081A" w:rsidP="0074081A">
      <w:pPr>
        <w:spacing w:before="1" w:line="110" w:lineRule="exact"/>
        <w:rPr>
          <w:rFonts w:asciiTheme="minorHAnsi" w:hAnsiTheme="minorHAnsi" w:cstheme="minorHAnsi"/>
          <w:szCs w:val="26"/>
        </w:rPr>
      </w:pPr>
    </w:p>
    <w:p w14:paraId="7BE9F655" w14:textId="77777777" w:rsidR="0074081A" w:rsidRPr="0095236A" w:rsidRDefault="0074081A" w:rsidP="0074081A">
      <w:pPr>
        <w:spacing w:line="200" w:lineRule="exact"/>
        <w:rPr>
          <w:rFonts w:asciiTheme="minorHAnsi" w:hAnsiTheme="minorHAnsi" w:cstheme="minorHAnsi"/>
          <w:szCs w:val="26"/>
        </w:rPr>
      </w:pPr>
    </w:p>
    <w:p w14:paraId="599C20B3" w14:textId="77777777" w:rsidR="0074081A" w:rsidRPr="0095236A" w:rsidRDefault="0074081A" w:rsidP="0074081A">
      <w:pPr>
        <w:spacing w:line="316" w:lineRule="exact"/>
        <w:ind w:left="460" w:right="64" w:hanging="360"/>
        <w:jc w:val="both"/>
        <w:rPr>
          <w:rFonts w:asciiTheme="minorHAnsi" w:eastAsia="Calibri" w:hAnsiTheme="minorHAnsi" w:cstheme="minorHAnsi"/>
          <w:szCs w:val="26"/>
        </w:rPr>
      </w:pPr>
      <w:r w:rsidRPr="0095236A">
        <w:rPr>
          <w:rFonts w:asciiTheme="minorHAnsi" w:eastAsia="Calibri" w:hAnsiTheme="minorHAnsi" w:cstheme="minorHAnsi"/>
          <w:spacing w:val="1"/>
          <w:szCs w:val="26"/>
        </w:rPr>
        <w:t>5</w:t>
      </w:r>
      <w:r w:rsidRPr="0095236A">
        <w:rPr>
          <w:rFonts w:asciiTheme="minorHAnsi" w:eastAsia="Calibri" w:hAnsiTheme="minorHAnsi" w:cstheme="minorHAnsi"/>
          <w:szCs w:val="26"/>
        </w:rPr>
        <w:t>.  Will</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yo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supe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z</w:t>
      </w:r>
      <w:r w:rsidRPr="0095236A">
        <w:rPr>
          <w:rFonts w:asciiTheme="minorHAnsi" w:eastAsia="Calibri" w:hAnsiTheme="minorHAnsi" w:cstheme="minorHAnsi"/>
          <w:szCs w:val="26"/>
        </w:rPr>
        <w:t>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vo</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te</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rs in</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4"/>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osed 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48"/>
          <w:szCs w:val="26"/>
        </w:rPr>
        <w:t xml:space="preserve"> </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so,</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this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be</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mpl</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she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(4</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559F5CC0" w14:textId="77777777" w:rsidR="0074081A" w:rsidRPr="0095236A" w:rsidRDefault="0074081A" w:rsidP="0074081A">
      <w:pPr>
        <w:spacing w:before="5" w:line="120" w:lineRule="exact"/>
        <w:rPr>
          <w:rFonts w:asciiTheme="minorHAnsi" w:hAnsiTheme="minorHAnsi" w:cstheme="minorHAnsi"/>
          <w:szCs w:val="26"/>
        </w:rPr>
      </w:pPr>
    </w:p>
    <w:p w14:paraId="5DB616E7" w14:textId="77777777" w:rsidR="0074081A" w:rsidRPr="0095236A" w:rsidRDefault="0074081A" w:rsidP="0074081A">
      <w:pPr>
        <w:spacing w:line="200" w:lineRule="exact"/>
        <w:rPr>
          <w:rFonts w:asciiTheme="minorHAnsi" w:hAnsiTheme="minorHAnsi" w:cstheme="minorHAnsi"/>
          <w:szCs w:val="26"/>
        </w:rPr>
      </w:pPr>
    </w:p>
    <w:p w14:paraId="2D997E00" w14:textId="77777777" w:rsidR="0074081A" w:rsidRPr="0095236A" w:rsidRDefault="0074081A" w:rsidP="0074081A">
      <w:pPr>
        <w:ind w:left="100" w:right="-20"/>
        <w:rPr>
          <w:rFonts w:asciiTheme="minorHAnsi" w:eastAsia="Calibri" w:hAnsiTheme="minorHAnsi" w:cstheme="minorHAnsi"/>
          <w:szCs w:val="26"/>
        </w:rPr>
      </w:pPr>
      <w:r w:rsidRPr="0095236A">
        <w:rPr>
          <w:rFonts w:asciiTheme="minorHAnsi" w:eastAsia="Calibri" w:hAnsiTheme="minorHAnsi" w:cstheme="minorHAnsi"/>
          <w:b/>
          <w:bCs/>
          <w:spacing w:val="-1"/>
          <w:szCs w:val="26"/>
        </w:rPr>
        <w:t>P</w:t>
      </w:r>
      <w:r w:rsidRPr="0095236A">
        <w:rPr>
          <w:rFonts w:asciiTheme="minorHAnsi" w:eastAsia="Calibri" w:hAnsiTheme="minorHAnsi" w:cstheme="minorHAnsi"/>
          <w:b/>
          <w:bCs/>
          <w:szCs w:val="26"/>
        </w:rPr>
        <w:t>RO</w:t>
      </w:r>
      <w:r w:rsidRPr="0095236A">
        <w:rPr>
          <w:rFonts w:asciiTheme="minorHAnsi" w:eastAsia="Calibri" w:hAnsiTheme="minorHAnsi" w:cstheme="minorHAnsi"/>
          <w:b/>
          <w:bCs/>
          <w:spacing w:val="1"/>
          <w:szCs w:val="26"/>
        </w:rPr>
        <w:t>G</w:t>
      </w:r>
      <w:r w:rsidRPr="0095236A">
        <w:rPr>
          <w:rFonts w:asciiTheme="minorHAnsi" w:eastAsia="Calibri" w:hAnsiTheme="minorHAnsi" w:cstheme="minorHAnsi"/>
          <w:b/>
          <w:bCs/>
          <w:spacing w:val="3"/>
          <w:szCs w:val="26"/>
        </w:rPr>
        <w:t>R</w:t>
      </w:r>
      <w:r w:rsidRPr="0095236A">
        <w:rPr>
          <w:rFonts w:asciiTheme="minorHAnsi" w:eastAsia="Calibri" w:hAnsiTheme="minorHAnsi" w:cstheme="minorHAnsi"/>
          <w:b/>
          <w:bCs/>
          <w:spacing w:val="-1"/>
          <w:szCs w:val="26"/>
        </w:rPr>
        <w:t>A</w:t>
      </w:r>
      <w:r w:rsidRPr="0095236A">
        <w:rPr>
          <w:rFonts w:asciiTheme="minorHAnsi" w:eastAsia="Calibri" w:hAnsiTheme="minorHAnsi" w:cstheme="minorHAnsi"/>
          <w:b/>
          <w:bCs/>
          <w:szCs w:val="26"/>
        </w:rPr>
        <w:t>M</w:t>
      </w:r>
      <w:r w:rsidRPr="0095236A">
        <w:rPr>
          <w:rFonts w:asciiTheme="minorHAnsi" w:eastAsia="Calibri" w:hAnsiTheme="minorHAnsi" w:cstheme="minorHAnsi"/>
          <w:b/>
          <w:bCs/>
          <w:spacing w:val="-12"/>
          <w:szCs w:val="26"/>
        </w:rPr>
        <w:t xml:space="preserve"> </w:t>
      </w:r>
      <w:r w:rsidRPr="0095236A">
        <w:rPr>
          <w:rFonts w:asciiTheme="minorHAnsi" w:eastAsia="Calibri" w:hAnsiTheme="minorHAnsi" w:cstheme="minorHAnsi"/>
          <w:b/>
          <w:bCs/>
          <w:szCs w:val="26"/>
        </w:rPr>
        <w:t>DE</w:t>
      </w:r>
      <w:r w:rsidRPr="0095236A">
        <w:rPr>
          <w:rFonts w:asciiTheme="minorHAnsi" w:eastAsia="Calibri" w:hAnsiTheme="minorHAnsi" w:cstheme="minorHAnsi"/>
          <w:b/>
          <w:bCs/>
          <w:spacing w:val="1"/>
          <w:szCs w:val="26"/>
        </w:rPr>
        <w:t>L</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1"/>
          <w:szCs w:val="26"/>
        </w:rPr>
        <w:t>V</w:t>
      </w:r>
      <w:r w:rsidRPr="0095236A">
        <w:rPr>
          <w:rFonts w:asciiTheme="minorHAnsi" w:eastAsia="Calibri" w:hAnsiTheme="minorHAnsi" w:cstheme="minorHAnsi"/>
          <w:b/>
          <w:bCs/>
          <w:szCs w:val="26"/>
        </w:rPr>
        <w:t>E</w:t>
      </w:r>
      <w:r w:rsidRPr="0095236A">
        <w:rPr>
          <w:rFonts w:asciiTheme="minorHAnsi" w:eastAsia="Calibri" w:hAnsiTheme="minorHAnsi" w:cstheme="minorHAnsi"/>
          <w:b/>
          <w:bCs/>
          <w:spacing w:val="1"/>
          <w:szCs w:val="26"/>
        </w:rPr>
        <w:t>RY</w:t>
      </w:r>
      <w:r w:rsidRPr="0095236A">
        <w:rPr>
          <w:rFonts w:asciiTheme="minorHAnsi" w:eastAsia="Calibri" w:hAnsiTheme="minorHAnsi" w:cstheme="minorHAnsi"/>
          <w:b/>
          <w:bCs/>
          <w:szCs w:val="26"/>
        </w:rPr>
        <w:t>:</w:t>
      </w:r>
    </w:p>
    <w:p w14:paraId="748396EB" w14:textId="77777777" w:rsidR="0074081A" w:rsidRPr="0095236A" w:rsidRDefault="0074081A" w:rsidP="0074081A">
      <w:pPr>
        <w:ind w:left="100" w:right="-20"/>
        <w:rPr>
          <w:rFonts w:asciiTheme="minorHAnsi" w:eastAsia="Calibri" w:hAnsiTheme="minorHAnsi" w:cstheme="minorHAnsi"/>
          <w:i/>
          <w:iCs/>
          <w:szCs w:val="26"/>
        </w:rPr>
      </w:pP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pacing w:val="1"/>
          <w:szCs w:val="26"/>
        </w:rPr>
        <w:t>xi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11"/>
          <w:szCs w:val="26"/>
        </w:rPr>
        <w:t xml:space="preserve"> </w:t>
      </w:r>
      <w:r w:rsidRPr="0095236A">
        <w:rPr>
          <w:rFonts w:asciiTheme="minorHAnsi" w:eastAsia="Calibri" w:hAnsiTheme="minorHAnsi" w:cstheme="minorHAnsi"/>
          <w:i/>
          <w:iCs/>
          <w:szCs w:val="26"/>
        </w:rPr>
        <w:t>s</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x</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1"/>
          <w:szCs w:val="26"/>
        </w:rPr>
        <w:t>(6</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2"/>
          <w:szCs w:val="26"/>
        </w:rPr>
        <w:t>p</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pacing w:val="2"/>
          <w:szCs w:val="26"/>
        </w:rPr>
        <w:t>g</w:t>
      </w:r>
      <w:r w:rsidRPr="0095236A">
        <w:rPr>
          <w:rFonts w:asciiTheme="minorHAnsi" w:eastAsia="Calibri" w:hAnsiTheme="minorHAnsi" w:cstheme="minorHAnsi"/>
          <w:i/>
          <w:iCs/>
          <w:spacing w:val="-1"/>
          <w:szCs w:val="26"/>
        </w:rPr>
        <w:t>e</w:t>
      </w:r>
      <w:r w:rsidRPr="0095236A">
        <w:rPr>
          <w:rFonts w:asciiTheme="minorHAnsi" w:eastAsia="Calibri" w:hAnsiTheme="minorHAnsi" w:cstheme="minorHAnsi"/>
          <w:i/>
          <w:iCs/>
          <w:szCs w:val="26"/>
        </w:rPr>
        <w:t>s;</w:t>
      </w:r>
      <w:r w:rsidRPr="0095236A">
        <w:rPr>
          <w:rFonts w:asciiTheme="minorHAnsi" w:eastAsia="Calibri" w:hAnsiTheme="minorHAnsi" w:cstheme="minorHAnsi"/>
          <w:i/>
          <w:iCs/>
          <w:spacing w:val="-7"/>
          <w:szCs w:val="26"/>
        </w:rPr>
        <w:t xml:space="preserve"> </w:t>
      </w: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n</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8"/>
          <w:szCs w:val="26"/>
        </w:rPr>
        <w:t xml:space="preserve"> </w:t>
      </w:r>
      <w:r w:rsidRPr="0095236A">
        <w:rPr>
          <w:rFonts w:asciiTheme="minorHAnsi" w:eastAsia="Calibri" w:hAnsiTheme="minorHAnsi" w:cstheme="minorHAnsi"/>
          <w:i/>
          <w:iCs/>
          <w:szCs w:val="26"/>
        </w:rPr>
        <w:t>12</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2"/>
          <w:szCs w:val="26"/>
        </w:rPr>
        <w:t>p</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1"/>
          <w:szCs w:val="26"/>
        </w:rPr>
        <w:t>f</w:t>
      </w:r>
      <w:r w:rsidRPr="0095236A">
        <w:rPr>
          <w:rFonts w:asciiTheme="minorHAnsi" w:eastAsia="Calibri" w:hAnsiTheme="minorHAnsi" w:cstheme="minorHAnsi"/>
          <w:i/>
          <w:iCs/>
          <w:spacing w:val="2"/>
          <w:szCs w:val="26"/>
        </w:rPr>
        <w:t>o</w:t>
      </w:r>
      <w:r w:rsidRPr="0095236A">
        <w:rPr>
          <w:rFonts w:asciiTheme="minorHAnsi" w:eastAsia="Calibri" w:hAnsiTheme="minorHAnsi" w:cstheme="minorHAnsi"/>
          <w:i/>
          <w:iCs/>
          <w:szCs w:val="26"/>
        </w:rPr>
        <w:t>n</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p>
    <w:p w14:paraId="7741BC2A" w14:textId="77777777" w:rsidR="0074081A" w:rsidRPr="0095236A" w:rsidRDefault="0074081A" w:rsidP="0074081A">
      <w:pPr>
        <w:spacing w:before="4" w:line="240" w:lineRule="exact"/>
        <w:rPr>
          <w:rFonts w:asciiTheme="minorHAnsi" w:hAnsiTheme="minorHAnsi" w:cstheme="minorHAnsi"/>
          <w:szCs w:val="26"/>
        </w:rPr>
      </w:pPr>
    </w:p>
    <w:p w14:paraId="2FDC8EC5" w14:textId="77777777" w:rsidR="0074081A" w:rsidRPr="0095236A" w:rsidRDefault="0074081A" w:rsidP="0074081A">
      <w:pPr>
        <w:ind w:left="460" w:right="224" w:hanging="360"/>
        <w:rPr>
          <w:rFonts w:asciiTheme="minorHAnsi" w:eastAsia="Calibri" w:hAnsiTheme="minorHAnsi" w:cstheme="minorHAnsi"/>
          <w:szCs w:val="26"/>
        </w:rPr>
      </w:pPr>
      <w:r w:rsidRPr="0095236A">
        <w:rPr>
          <w:rFonts w:asciiTheme="minorHAnsi" w:eastAsia="Calibri" w:hAnsiTheme="minorHAnsi" w:cstheme="minorHAnsi"/>
          <w:spacing w:val="1"/>
          <w:szCs w:val="26"/>
        </w:rPr>
        <w:t>1</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43"/>
          <w:szCs w:val="26"/>
        </w:rPr>
        <w:t xml:space="preserve"> </w:t>
      </w:r>
      <w:r w:rsidRPr="0095236A">
        <w:rPr>
          <w:rFonts w:asciiTheme="minorHAnsi" w:eastAsia="Calibri" w:hAnsiTheme="minorHAnsi" w:cstheme="minorHAnsi"/>
          <w:szCs w:val="26"/>
        </w:rPr>
        <w:t>Using</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fol</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owing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fo</w:t>
      </w:r>
      <w:r w:rsidRPr="0095236A">
        <w:rPr>
          <w:rFonts w:asciiTheme="minorHAnsi" w:eastAsia="Calibri" w:hAnsiTheme="minorHAnsi" w:cstheme="minorHAnsi"/>
          <w:spacing w:val="3"/>
          <w:szCs w:val="26"/>
        </w:rPr>
        <w:t>r</w:t>
      </w:r>
      <w:r w:rsidRPr="0095236A">
        <w:rPr>
          <w:rFonts w:asciiTheme="minorHAnsi" w:eastAsia="Calibri" w:hAnsiTheme="minorHAnsi" w:cstheme="minorHAnsi"/>
          <w:szCs w:val="26"/>
        </w:rPr>
        <w:t>mat,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tail</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2"/>
          <w:szCs w:val="26"/>
        </w:rPr>
        <w:t>y</w:t>
      </w:r>
      <w:r w:rsidRPr="0095236A">
        <w:rPr>
          <w:rFonts w:asciiTheme="minorHAnsi" w:eastAsia="Calibri" w:hAnsiTheme="minorHAnsi" w:cstheme="minorHAnsi"/>
          <w:szCs w:val="26"/>
        </w:rPr>
        <w:t>ou</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will 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47"/>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tion</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b/>
          <w:bCs/>
          <w:i/>
          <w:spacing w:val="-51"/>
          <w:szCs w:val="26"/>
        </w:rPr>
        <w:t xml:space="preserve"> </w:t>
      </w:r>
      <w:r w:rsidRPr="0095236A">
        <w:rPr>
          <w:rFonts w:asciiTheme="minorHAnsi" w:eastAsia="Calibri" w:hAnsiTheme="minorHAnsi" w:cstheme="minorHAnsi"/>
          <w:b/>
          <w:bCs/>
          <w:i/>
          <w:spacing w:val="-1"/>
          <w:szCs w:val="26"/>
          <w:u w:val="single" w:color="000000"/>
        </w:rPr>
        <w:t>P</w:t>
      </w:r>
      <w:r w:rsidRPr="0095236A">
        <w:rPr>
          <w:rFonts w:asciiTheme="minorHAnsi" w:eastAsia="Calibri" w:hAnsiTheme="minorHAnsi" w:cstheme="minorHAnsi"/>
          <w:b/>
          <w:bCs/>
          <w:i/>
          <w:spacing w:val="1"/>
          <w:szCs w:val="26"/>
          <w:u w:val="single" w:color="000000"/>
        </w:rPr>
        <w:t>l</w:t>
      </w:r>
      <w:r w:rsidRPr="0095236A">
        <w:rPr>
          <w:rFonts w:asciiTheme="minorHAnsi" w:eastAsia="Calibri" w:hAnsiTheme="minorHAnsi" w:cstheme="minorHAnsi"/>
          <w:b/>
          <w:bCs/>
          <w:i/>
          <w:szCs w:val="26"/>
          <w:u w:val="single" w:color="000000"/>
        </w:rPr>
        <w:t>ea</w:t>
      </w:r>
      <w:r w:rsidRPr="0095236A">
        <w:rPr>
          <w:rFonts w:asciiTheme="minorHAnsi" w:eastAsia="Calibri" w:hAnsiTheme="minorHAnsi" w:cstheme="minorHAnsi"/>
          <w:b/>
          <w:bCs/>
          <w:i/>
          <w:spacing w:val="1"/>
          <w:szCs w:val="26"/>
          <w:u w:val="single" w:color="000000"/>
        </w:rPr>
        <w:t>s</w:t>
      </w:r>
      <w:r w:rsidRPr="0095236A">
        <w:rPr>
          <w:rFonts w:asciiTheme="minorHAnsi" w:eastAsia="Calibri" w:hAnsiTheme="minorHAnsi" w:cstheme="minorHAnsi"/>
          <w:b/>
          <w:bCs/>
          <w:i/>
          <w:szCs w:val="26"/>
          <w:u w:val="single" w:color="000000"/>
        </w:rPr>
        <w:t>e</w:t>
      </w:r>
      <w:r w:rsidRPr="0095236A">
        <w:rPr>
          <w:rFonts w:asciiTheme="minorHAnsi" w:eastAsia="Calibri" w:hAnsiTheme="minorHAnsi" w:cstheme="minorHAnsi"/>
          <w:b/>
          <w:bCs/>
          <w:i/>
          <w:spacing w:val="-7"/>
          <w:szCs w:val="26"/>
          <w:u w:val="single" w:color="000000"/>
        </w:rPr>
        <w:t xml:space="preserve"> </w:t>
      </w:r>
      <w:r w:rsidRPr="0095236A">
        <w:rPr>
          <w:rFonts w:asciiTheme="minorHAnsi" w:eastAsia="Calibri" w:hAnsiTheme="minorHAnsi" w:cstheme="minorHAnsi"/>
          <w:b/>
          <w:bCs/>
          <w:i/>
          <w:szCs w:val="26"/>
          <w:u w:val="single" w:color="000000"/>
        </w:rPr>
        <w:t>u</w:t>
      </w:r>
      <w:r w:rsidRPr="0095236A">
        <w:rPr>
          <w:rFonts w:asciiTheme="minorHAnsi" w:eastAsia="Calibri" w:hAnsiTheme="minorHAnsi" w:cstheme="minorHAnsi"/>
          <w:b/>
          <w:bCs/>
          <w:i/>
          <w:spacing w:val="1"/>
          <w:szCs w:val="26"/>
          <w:u w:val="single" w:color="000000"/>
        </w:rPr>
        <w:t>s</w:t>
      </w:r>
      <w:r w:rsidRPr="0095236A">
        <w:rPr>
          <w:rFonts w:asciiTheme="minorHAnsi" w:eastAsia="Calibri" w:hAnsiTheme="minorHAnsi" w:cstheme="minorHAnsi"/>
          <w:b/>
          <w:bCs/>
          <w:i/>
          <w:szCs w:val="26"/>
          <w:u w:val="single" w:color="000000"/>
        </w:rPr>
        <w:t>e</w:t>
      </w:r>
      <w:r w:rsidRPr="0095236A">
        <w:rPr>
          <w:rFonts w:asciiTheme="minorHAnsi" w:eastAsia="Calibri" w:hAnsiTheme="minorHAnsi" w:cstheme="minorHAnsi"/>
          <w:b/>
          <w:bCs/>
          <w:i/>
          <w:spacing w:val="-5"/>
          <w:szCs w:val="26"/>
          <w:u w:val="single" w:color="000000"/>
        </w:rPr>
        <w:t xml:space="preserve"> </w:t>
      </w:r>
      <w:r w:rsidRPr="0095236A">
        <w:rPr>
          <w:rFonts w:asciiTheme="minorHAnsi" w:eastAsia="Calibri" w:hAnsiTheme="minorHAnsi" w:cstheme="minorHAnsi"/>
          <w:b/>
          <w:bCs/>
          <w:i/>
          <w:szCs w:val="26"/>
          <w:u w:val="single" w:color="000000"/>
        </w:rPr>
        <w:t>a</w:t>
      </w:r>
      <w:r w:rsidRPr="0095236A">
        <w:rPr>
          <w:rFonts w:asciiTheme="minorHAnsi" w:eastAsia="Calibri" w:hAnsiTheme="minorHAnsi" w:cstheme="minorHAnsi"/>
          <w:b/>
          <w:bCs/>
          <w:i/>
          <w:szCs w:val="26"/>
        </w:rPr>
        <w:t xml:space="preserve"> </w:t>
      </w:r>
      <w:r w:rsidRPr="0095236A">
        <w:rPr>
          <w:rFonts w:asciiTheme="minorHAnsi" w:eastAsia="Calibri" w:hAnsiTheme="minorHAnsi" w:cstheme="minorHAnsi"/>
          <w:b/>
          <w:bCs/>
          <w:i/>
          <w:spacing w:val="1"/>
          <w:szCs w:val="26"/>
          <w:u w:val="single" w:color="000000"/>
        </w:rPr>
        <w:t>s</w:t>
      </w:r>
      <w:r w:rsidRPr="0095236A">
        <w:rPr>
          <w:rFonts w:asciiTheme="minorHAnsi" w:eastAsia="Calibri" w:hAnsiTheme="minorHAnsi" w:cstheme="minorHAnsi"/>
          <w:b/>
          <w:bCs/>
          <w:i/>
          <w:szCs w:val="26"/>
          <w:u w:val="single" w:color="000000"/>
        </w:rPr>
        <w:t>epara</w:t>
      </w:r>
      <w:r w:rsidRPr="0095236A">
        <w:rPr>
          <w:rFonts w:asciiTheme="minorHAnsi" w:eastAsia="Calibri" w:hAnsiTheme="minorHAnsi" w:cstheme="minorHAnsi"/>
          <w:b/>
          <w:bCs/>
          <w:i/>
          <w:spacing w:val="-1"/>
          <w:szCs w:val="26"/>
          <w:u w:val="single" w:color="000000"/>
        </w:rPr>
        <w:t>t</w:t>
      </w:r>
      <w:r w:rsidRPr="0095236A">
        <w:rPr>
          <w:rFonts w:asciiTheme="minorHAnsi" w:eastAsia="Calibri" w:hAnsiTheme="minorHAnsi" w:cstheme="minorHAnsi"/>
          <w:b/>
          <w:bCs/>
          <w:i/>
          <w:szCs w:val="26"/>
          <w:u w:val="single" w:color="000000"/>
        </w:rPr>
        <w:t>e</w:t>
      </w:r>
      <w:r w:rsidRPr="0095236A">
        <w:rPr>
          <w:rFonts w:asciiTheme="minorHAnsi" w:eastAsia="Calibri" w:hAnsiTheme="minorHAnsi" w:cstheme="minorHAnsi"/>
          <w:b/>
          <w:bCs/>
          <w:i/>
          <w:spacing w:val="-9"/>
          <w:szCs w:val="26"/>
          <w:u w:val="single" w:color="000000"/>
        </w:rPr>
        <w:t xml:space="preserve"> </w:t>
      </w:r>
      <w:r w:rsidRPr="0095236A">
        <w:rPr>
          <w:rFonts w:asciiTheme="minorHAnsi" w:eastAsia="Calibri" w:hAnsiTheme="minorHAnsi" w:cstheme="minorHAnsi"/>
          <w:b/>
          <w:bCs/>
          <w:i/>
          <w:spacing w:val="1"/>
          <w:szCs w:val="26"/>
          <w:u w:val="single" w:color="000000"/>
        </w:rPr>
        <w:t>li</w:t>
      </w:r>
      <w:r w:rsidRPr="0095236A">
        <w:rPr>
          <w:rFonts w:asciiTheme="minorHAnsi" w:eastAsia="Calibri" w:hAnsiTheme="minorHAnsi" w:cstheme="minorHAnsi"/>
          <w:b/>
          <w:bCs/>
          <w:i/>
          <w:szCs w:val="26"/>
          <w:u w:val="single" w:color="000000"/>
        </w:rPr>
        <w:t>ne</w:t>
      </w:r>
      <w:r w:rsidRPr="0095236A">
        <w:rPr>
          <w:rFonts w:asciiTheme="minorHAnsi" w:eastAsia="Calibri" w:hAnsiTheme="minorHAnsi" w:cstheme="minorHAnsi"/>
          <w:b/>
          <w:bCs/>
          <w:i/>
          <w:spacing w:val="-6"/>
          <w:szCs w:val="26"/>
          <w:u w:val="single" w:color="000000"/>
        </w:rPr>
        <w:t xml:space="preserve"> </w:t>
      </w:r>
      <w:r w:rsidRPr="0095236A">
        <w:rPr>
          <w:rFonts w:asciiTheme="minorHAnsi" w:eastAsia="Calibri" w:hAnsiTheme="minorHAnsi" w:cstheme="minorHAnsi"/>
          <w:b/>
          <w:bCs/>
          <w:i/>
          <w:szCs w:val="26"/>
          <w:u w:val="single" w:color="000000"/>
        </w:rPr>
        <w:t>f</w:t>
      </w:r>
      <w:r w:rsidRPr="0095236A">
        <w:rPr>
          <w:rFonts w:asciiTheme="minorHAnsi" w:eastAsia="Calibri" w:hAnsiTheme="minorHAnsi" w:cstheme="minorHAnsi"/>
          <w:b/>
          <w:bCs/>
          <w:i/>
          <w:spacing w:val="2"/>
          <w:szCs w:val="26"/>
          <w:u w:val="single" w:color="000000"/>
        </w:rPr>
        <w:t>o</w:t>
      </w:r>
      <w:r w:rsidRPr="0095236A">
        <w:rPr>
          <w:rFonts w:asciiTheme="minorHAnsi" w:eastAsia="Calibri" w:hAnsiTheme="minorHAnsi" w:cstheme="minorHAnsi"/>
          <w:b/>
          <w:bCs/>
          <w:i/>
          <w:szCs w:val="26"/>
          <w:u w:val="single" w:color="000000"/>
        </w:rPr>
        <w:t>r</w:t>
      </w:r>
      <w:r w:rsidRPr="0095236A">
        <w:rPr>
          <w:rFonts w:asciiTheme="minorHAnsi" w:eastAsia="Calibri" w:hAnsiTheme="minorHAnsi" w:cstheme="minorHAnsi"/>
          <w:b/>
          <w:bCs/>
          <w:i/>
          <w:spacing w:val="-5"/>
          <w:szCs w:val="26"/>
          <w:u w:val="single" w:color="000000"/>
        </w:rPr>
        <w:t xml:space="preserve"> </w:t>
      </w:r>
      <w:r w:rsidRPr="0095236A">
        <w:rPr>
          <w:rFonts w:asciiTheme="minorHAnsi" w:eastAsia="Calibri" w:hAnsiTheme="minorHAnsi" w:cstheme="minorHAnsi"/>
          <w:b/>
          <w:bCs/>
          <w:i/>
          <w:szCs w:val="26"/>
          <w:u w:val="single" w:color="000000"/>
        </w:rPr>
        <w:t>e</w:t>
      </w:r>
      <w:r w:rsidRPr="0095236A">
        <w:rPr>
          <w:rFonts w:asciiTheme="minorHAnsi" w:eastAsia="Calibri" w:hAnsiTheme="minorHAnsi" w:cstheme="minorHAnsi"/>
          <w:b/>
          <w:bCs/>
          <w:i/>
          <w:spacing w:val="2"/>
          <w:szCs w:val="26"/>
          <w:u w:val="single" w:color="000000"/>
        </w:rPr>
        <w:t>a</w:t>
      </w:r>
      <w:r w:rsidRPr="0095236A">
        <w:rPr>
          <w:rFonts w:asciiTheme="minorHAnsi" w:eastAsia="Calibri" w:hAnsiTheme="minorHAnsi" w:cstheme="minorHAnsi"/>
          <w:b/>
          <w:bCs/>
          <w:i/>
          <w:spacing w:val="-1"/>
          <w:szCs w:val="26"/>
          <w:u w:val="single" w:color="000000"/>
        </w:rPr>
        <w:t>c</w:t>
      </w:r>
      <w:r w:rsidRPr="0095236A">
        <w:rPr>
          <w:rFonts w:asciiTheme="minorHAnsi" w:eastAsia="Calibri" w:hAnsiTheme="minorHAnsi" w:cstheme="minorHAnsi"/>
          <w:b/>
          <w:bCs/>
          <w:i/>
          <w:szCs w:val="26"/>
          <w:u w:val="single" w:color="000000"/>
        </w:rPr>
        <w:t xml:space="preserve">h </w:t>
      </w:r>
      <w:r w:rsidRPr="0095236A">
        <w:rPr>
          <w:rFonts w:asciiTheme="minorHAnsi" w:eastAsia="Calibri" w:hAnsiTheme="minorHAnsi" w:cstheme="minorHAnsi"/>
          <w:b/>
          <w:bCs/>
          <w:i/>
          <w:spacing w:val="1"/>
          <w:szCs w:val="26"/>
          <w:u w:val="single" w:color="000000"/>
        </w:rPr>
        <w:t>s</w:t>
      </w:r>
      <w:r w:rsidRPr="0095236A">
        <w:rPr>
          <w:rFonts w:asciiTheme="minorHAnsi" w:eastAsia="Calibri" w:hAnsiTheme="minorHAnsi" w:cstheme="minorHAnsi"/>
          <w:b/>
          <w:bCs/>
          <w:i/>
          <w:szCs w:val="26"/>
          <w:u w:val="single" w:color="000000"/>
        </w:rPr>
        <w:t>erv</w:t>
      </w:r>
      <w:r w:rsidRPr="0095236A">
        <w:rPr>
          <w:rFonts w:asciiTheme="minorHAnsi" w:eastAsia="Calibri" w:hAnsiTheme="minorHAnsi" w:cstheme="minorHAnsi"/>
          <w:b/>
          <w:bCs/>
          <w:i/>
          <w:spacing w:val="2"/>
          <w:szCs w:val="26"/>
          <w:u w:val="single" w:color="000000"/>
        </w:rPr>
        <w:t>i</w:t>
      </w:r>
      <w:r w:rsidRPr="0095236A">
        <w:rPr>
          <w:rFonts w:asciiTheme="minorHAnsi" w:eastAsia="Calibri" w:hAnsiTheme="minorHAnsi" w:cstheme="minorHAnsi"/>
          <w:b/>
          <w:bCs/>
          <w:i/>
          <w:spacing w:val="-1"/>
          <w:szCs w:val="26"/>
          <w:u w:val="single" w:color="000000"/>
        </w:rPr>
        <w:t>c</w:t>
      </w:r>
      <w:r w:rsidRPr="0095236A">
        <w:rPr>
          <w:rFonts w:asciiTheme="minorHAnsi" w:eastAsia="Calibri" w:hAnsiTheme="minorHAnsi" w:cstheme="minorHAnsi"/>
          <w:b/>
          <w:bCs/>
          <w:i/>
          <w:szCs w:val="26"/>
          <w:u w:val="single" w:color="000000"/>
        </w:rPr>
        <w:t>e</w:t>
      </w:r>
      <w:r w:rsidRPr="0095236A">
        <w:rPr>
          <w:rFonts w:asciiTheme="minorHAnsi" w:eastAsia="Calibri" w:hAnsiTheme="minorHAnsi" w:cstheme="minorHAnsi"/>
          <w:b/>
          <w:bCs/>
          <w:i/>
          <w:spacing w:val="-9"/>
          <w:szCs w:val="26"/>
          <w:u w:val="single" w:color="000000"/>
        </w:rPr>
        <w:t xml:space="preserve"> </w:t>
      </w:r>
      <w:r w:rsidRPr="0095236A">
        <w:rPr>
          <w:rFonts w:asciiTheme="minorHAnsi" w:eastAsia="Calibri" w:hAnsiTheme="minorHAnsi" w:cstheme="minorHAnsi"/>
          <w:b/>
          <w:bCs/>
          <w:i/>
          <w:spacing w:val="1"/>
          <w:szCs w:val="26"/>
          <w:u w:val="single" w:color="000000"/>
        </w:rPr>
        <w:t>c</w:t>
      </w:r>
      <w:r w:rsidRPr="0095236A">
        <w:rPr>
          <w:rFonts w:asciiTheme="minorHAnsi" w:eastAsia="Calibri" w:hAnsiTheme="minorHAnsi" w:cstheme="minorHAnsi"/>
          <w:b/>
          <w:bCs/>
          <w:i/>
          <w:szCs w:val="26"/>
          <w:u w:val="single" w:color="000000"/>
        </w:rPr>
        <w:t>a</w:t>
      </w:r>
      <w:r w:rsidRPr="0095236A">
        <w:rPr>
          <w:rFonts w:asciiTheme="minorHAnsi" w:eastAsia="Calibri" w:hAnsiTheme="minorHAnsi" w:cstheme="minorHAnsi"/>
          <w:b/>
          <w:bCs/>
          <w:i/>
          <w:spacing w:val="-1"/>
          <w:szCs w:val="26"/>
          <w:u w:val="single" w:color="000000"/>
        </w:rPr>
        <w:t>t</w:t>
      </w:r>
      <w:r w:rsidRPr="0095236A">
        <w:rPr>
          <w:rFonts w:asciiTheme="minorHAnsi" w:eastAsia="Calibri" w:hAnsiTheme="minorHAnsi" w:cstheme="minorHAnsi"/>
          <w:b/>
          <w:bCs/>
          <w:i/>
          <w:spacing w:val="2"/>
          <w:szCs w:val="26"/>
          <w:u w:val="single" w:color="000000"/>
        </w:rPr>
        <w:t>e</w:t>
      </w:r>
      <w:r w:rsidRPr="0095236A">
        <w:rPr>
          <w:rFonts w:asciiTheme="minorHAnsi" w:eastAsia="Calibri" w:hAnsiTheme="minorHAnsi" w:cstheme="minorHAnsi"/>
          <w:b/>
          <w:bCs/>
          <w:i/>
          <w:szCs w:val="26"/>
          <w:u w:val="single" w:color="000000"/>
        </w:rPr>
        <w:t>gory</w:t>
      </w:r>
      <w:r w:rsidRPr="0095236A">
        <w:rPr>
          <w:rFonts w:asciiTheme="minorHAnsi" w:eastAsia="Calibri" w:hAnsiTheme="minorHAnsi" w:cstheme="minorHAnsi"/>
          <w:b/>
          <w:bCs/>
          <w:i/>
          <w:spacing w:val="-9"/>
          <w:szCs w:val="26"/>
          <w:u w:val="single" w:color="000000"/>
        </w:rPr>
        <w:t xml:space="preserve"> </w:t>
      </w:r>
      <w:r w:rsidRPr="0095236A">
        <w:rPr>
          <w:rFonts w:asciiTheme="minorHAnsi" w:eastAsia="Calibri" w:hAnsiTheme="minorHAnsi" w:cstheme="minorHAnsi"/>
          <w:b/>
          <w:bCs/>
          <w:i/>
          <w:spacing w:val="2"/>
          <w:szCs w:val="26"/>
          <w:u w:val="single" w:color="000000"/>
        </w:rPr>
        <w:t>a</w:t>
      </w:r>
      <w:r w:rsidRPr="0095236A">
        <w:rPr>
          <w:rFonts w:asciiTheme="minorHAnsi" w:eastAsia="Calibri" w:hAnsiTheme="minorHAnsi" w:cstheme="minorHAnsi"/>
          <w:b/>
          <w:bCs/>
          <w:i/>
          <w:szCs w:val="26"/>
          <w:u w:val="single" w:color="000000"/>
        </w:rPr>
        <w:t>nd</w:t>
      </w:r>
      <w:r w:rsidRPr="0095236A">
        <w:rPr>
          <w:rFonts w:asciiTheme="minorHAnsi" w:eastAsia="Calibri" w:hAnsiTheme="minorHAnsi" w:cstheme="minorHAnsi"/>
          <w:b/>
          <w:bCs/>
          <w:i/>
          <w:spacing w:val="-4"/>
          <w:szCs w:val="26"/>
          <w:u w:val="single" w:color="000000"/>
        </w:rPr>
        <w:t xml:space="preserve"> </w:t>
      </w:r>
      <w:r w:rsidRPr="0095236A">
        <w:rPr>
          <w:rFonts w:asciiTheme="minorHAnsi" w:eastAsia="Calibri" w:hAnsiTheme="minorHAnsi" w:cstheme="minorHAnsi"/>
          <w:b/>
          <w:bCs/>
          <w:i/>
          <w:spacing w:val="2"/>
          <w:szCs w:val="26"/>
          <w:u w:val="single" w:color="000000"/>
        </w:rPr>
        <w:t>S</w:t>
      </w:r>
      <w:r w:rsidRPr="0095236A">
        <w:rPr>
          <w:rFonts w:asciiTheme="minorHAnsi" w:eastAsia="Calibri" w:hAnsiTheme="minorHAnsi" w:cstheme="minorHAnsi"/>
          <w:b/>
          <w:bCs/>
          <w:i/>
          <w:szCs w:val="26"/>
          <w:u w:val="single" w:color="000000"/>
        </w:rPr>
        <w:t>erv</w:t>
      </w:r>
      <w:r w:rsidRPr="0095236A">
        <w:rPr>
          <w:rFonts w:asciiTheme="minorHAnsi" w:eastAsia="Calibri" w:hAnsiTheme="minorHAnsi" w:cstheme="minorHAnsi"/>
          <w:b/>
          <w:bCs/>
          <w:i/>
          <w:spacing w:val="2"/>
          <w:szCs w:val="26"/>
          <w:u w:val="single" w:color="000000"/>
        </w:rPr>
        <w:t>i</w:t>
      </w:r>
      <w:r w:rsidRPr="0095236A">
        <w:rPr>
          <w:rFonts w:asciiTheme="minorHAnsi" w:eastAsia="Calibri" w:hAnsiTheme="minorHAnsi" w:cstheme="minorHAnsi"/>
          <w:b/>
          <w:bCs/>
          <w:i/>
          <w:spacing w:val="-1"/>
          <w:szCs w:val="26"/>
          <w:u w:val="single" w:color="000000"/>
        </w:rPr>
        <w:t>c</w:t>
      </w:r>
      <w:r w:rsidRPr="0095236A">
        <w:rPr>
          <w:rFonts w:asciiTheme="minorHAnsi" w:eastAsia="Calibri" w:hAnsiTheme="minorHAnsi" w:cstheme="minorHAnsi"/>
          <w:b/>
          <w:bCs/>
          <w:i/>
          <w:spacing w:val="2"/>
          <w:szCs w:val="26"/>
          <w:u w:val="single" w:color="000000"/>
        </w:rPr>
        <w:t>e</w:t>
      </w:r>
      <w:r w:rsidRPr="0095236A">
        <w:rPr>
          <w:rFonts w:asciiTheme="minorHAnsi" w:eastAsia="Calibri" w:hAnsiTheme="minorHAnsi" w:cstheme="minorHAnsi"/>
          <w:b/>
          <w:bCs/>
          <w:i/>
          <w:szCs w:val="26"/>
          <w:u w:val="single" w:color="000000"/>
        </w:rPr>
        <w:t>.</w:t>
      </w:r>
      <w:r w:rsidRPr="0095236A">
        <w:rPr>
          <w:rFonts w:asciiTheme="minorHAnsi" w:eastAsia="Calibri" w:hAnsiTheme="minorHAnsi" w:cstheme="minorHAnsi"/>
          <w:b/>
          <w:bCs/>
          <w:i/>
          <w:spacing w:val="54"/>
          <w:szCs w:val="26"/>
          <w:u w:val="single" w:color="000000"/>
        </w:rPr>
        <w:t xml:space="preserve"> </w:t>
      </w:r>
      <w:r w:rsidRPr="0095236A">
        <w:rPr>
          <w:rFonts w:asciiTheme="minorHAnsi" w:eastAsia="Calibri" w:hAnsiTheme="minorHAnsi" w:cstheme="minorHAnsi"/>
          <w:b/>
          <w:bCs/>
          <w:i/>
          <w:spacing w:val="56"/>
          <w:szCs w:val="26"/>
        </w:rPr>
        <w:t xml:space="preserve"> </w:t>
      </w:r>
      <w:r w:rsidRPr="0095236A">
        <w:rPr>
          <w:rFonts w:asciiTheme="minorHAnsi" w:eastAsia="Calibri" w:hAnsiTheme="minorHAnsi" w:cstheme="minorHAnsi"/>
          <w:szCs w:val="26"/>
        </w:rPr>
        <w:t>If</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on</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multi</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le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w:t>
      </w:r>
      <w:r w:rsidRPr="0095236A">
        <w:rPr>
          <w:rFonts w:asciiTheme="minorHAnsi" w:eastAsia="Calibri" w:hAnsiTheme="minorHAnsi" w:cstheme="minorHAnsi"/>
          <w:spacing w:val="3"/>
          <w:szCs w:val="26"/>
        </w:rPr>
        <w:t>o</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 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ff</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nti</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mbe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(staff,</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sen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its,</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et</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ch</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tego</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4"/>
          <w:szCs w:val="26"/>
        </w:rPr>
        <w:t>y</w:t>
      </w:r>
      <w:r w:rsidRPr="0095236A">
        <w:rPr>
          <w:rFonts w:asciiTheme="minorHAnsi" w:eastAsia="Calibri" w:hAnsiTheme="minorHAnsi" w:cstheme="minorHAnsi"/>
          <w:szCs w:val="26"/>
        </w:rPr>
        <w:t>.</w:t>
      </w:r>
    </w:p>
    <w:p w14:paraId="3B5DEA9E" w14:textId="77777777" w:rsidR="0074081A" w:rsidRPr="0095236A" w:rsidRDefault="0074081A" w:rsidP="0074081A">
      <w:pPr>
        <w:spacing w:line="316" w:lineRule="exact"/>
        <w:ind w:left="460" w:right="-20"/>
        <w:rPr>
          <w:rFonts w:asciiTheme="minorHAnsi" w:eastAsia="Calibri" w:hAnsiTheme="minorHAnsi" w:cstheme="minorHAnsi"/>
          <w:szCs w:val="26"/>
        </w:rPr>
      </w:pPr>
      <w:r w:rsidRPr="0095236A">
        <w:rPr>
          <w:rFonts w:asciiTheme="minorHAnsi" w:eastAsia="Calibri" w:hAnsiTheme="minorHAnsi" w:cstheme="minorHAnsi"/>
          <w:position w:val="1"/>
          <w:szCs w:val="26"/>
        </w:rPr>
        <w:t>(6</w:t>
      </w:r>
      <w:r w:rsidRPr="0095236A">
        <w:rPr>
          <w:rFonts w:asciiTheme="minorHAnsi" w:eastAsia="Calibri" w:hAnsiTheme="minorHAnsi" w:cstheme="minorHAnsi"/>
          <w:spacing w:val="-2"/>
          <w:position w:val="1"/>
          <w:szCs w:val="26"/>
        </w:rPr>
        <w:t xml:space="preserve"> </w:t>
      </w:r>
      <w:r w:rsidRPr="0095236A">
        <w:rPr>
          <w:rFonts w:asciiTheme="minorHAnsi" w:eastAsia="Calibri" w:hAnsiTheme="minorHAnsi" w:cstheme="minorHAnsi"/>
          <w:position w:val="1"/>
          <w:szCs w:val="26"/>
        </w:rPr>
        <w:t>p</w:t>
      </w:r>
      <w:r w:rsidRPr="0095236A">
        <w:rPr>
          <w:rFonts w:asciiTheme="minorHAnsi" w:eastAsia="Calibri" w:hAnsiTheme="minorHAnsi" w:cstheme="minorHAnsi"/>
          <w:spacing w:val="1"/>
          <w:position w:val="1"/>
          <w:szCs w:val="26"/>
        </w:rPr>
        <w:t>o</w:t>
      </w:r>
      <w:r w:rsidRPr="0095236A">
        <w:rPr>
          <w:rFonts w:asciiTheme="minorHAnsi" w:eastAsia="Calibri" w:hAnsiTheme="minorHAnsi" w:cstheme="minorHAnsi"/>
          <w:position w:val="1"/>
          <w:szCs w:val="26"/>
        </w:rPr>
        <w:t>i</w:t>
      </w:r>
      <w:r w:rsidRPr="0095236A">
        <w:rPr>
          <w:rFonts w:asciiTheme="minorHAnsi" w:eastAsia="Calibri" w:hAnsiTheme="minorHAnsi" w:cstheme="minorHAnsi"/>
          <w:spacing w:val="1"/>
          <w:position w:val="1"/>
          <w:szCs w:val="26"/>
        </w:rPr>
        <w:t>n</w:t>
      </w:r>
      <w:r w:rsidRPr="0095236A">
        <w:rPr>
          <w:rFonts w:asciiTheme="minorHAnsi" w:eastAsia="Calibri" w:hAnsiTheme="minorHAnsi" w:cstheme="minorHAnsi"/>
          <w:position w:val="1"/>
          <w:szCs w:val="26"/>
        </w:rPr>
        <w:t>t</w:t>
      </w:r>
      <w:r w:rsidRPr="0095236A">
        <w:rPr>
          <w:rFonts w:asciiTheme="minorHAnsi" w:eastAsia="Calibri" w:hAnsiTheme="minorHAnsi" w:cstheme="minorHAnsi"/>
          <w:spacing w:val="-1"/>
          <w:position w:val="1"/>
          <w:szCs w:val="26"/>
        </w:rPr>
        <w:t>s</w:t>
      </w:r>
      <w:r w:rsidRPr="0095236A">
        <w:rPr>
          <w:rFonts w:asciiTheme="minorHAnsi" w:eastAsia="Calibri" w:hAnsiTheme="minorHAnsi" w:cstheme="minorHAnsi"/>
          <w:position w:val="1"/>
          <w:szCs w:val="26"/>
        </w:rPr>
        <w:t>)</w:t>
      </w:r>
    </w:p>
    <w:p w14:paraId="1CFE7B14" w14:textId="77777777" w:rsidR="0074081A" w:rsidRPr="0095236A" w:rsidRDefault="0074081A" w:rsidP="0074081A">
      <w:pPr>
        <w:spacing w:before="12" w:line="280" w:lineRule="exact"/>
        <w:rPr>
          <w:rFonts w:asciiTheme="minorHAnsi" w:hAnsiTheme="minorHAnsi" w:cstheme="minorHAnsi"/>
          <w:szCs w:val="26"/>
        </w:rPr>
      </w:pPr>
    </w:p>
    <w:p w14:paraId="69C47346" w14:textId="77777777" w:rsidR="0074081A" w:rsidRPr="0095236A" w:rsidRDefault="0074081A" w:rsidP="0074081A">
      <w:pPr>
        <w:rPr>
          <w:rFonts w:asciiTheme="minorHAnsi" w:hAnsiTheme="minorHAnsi" w:cstheme="minorHAnsi"/>
          <w:szCs w:val="26"/>
        </w:rPr>
        <w:sectPr w:rsidR="0074081A" w:rsidRPr="0095236A">
          <w:headerReference w:type="default" r:id="rId60"/>
          <w:footerReference w:type="default" r:id="rId61"/>
          <w:pgSz w:w="12240" w:h="15840"/>
          <w:pgMar w:top="680" w:right="600" w:bottom="680" w:left="620" w:header="0" w:footer="489" w:gutter="0"/>
          <w:pgNumType w:start="7"/>
          <w:cols w:space="720"/>
        </w:sectPr>
      </w:pPr>
    </w:p>
    <w:tbl>
      <w:tblPr>
        <w:tblW w:w="0" w:type="auto"/>
        <w:tblInd w:w="1666" w:type="dxa"/>
        <w:tblLayout w:type="fixed"/>
        <w:tblCellMar>
          <w:left w:w="0" w:type="dxa"/>
          <w:right w:w="0" w:type="dxa"/>
        </w:tblCellMar>
        <w:tblLook w:val="01E0" w:firstRow="1" w:lastRow="1" w:firstColumn="1" w:lastColumn="1" w:noHBand="0" w:noVBand="0"/>
      </w:tblPr>
      <w:tblGrid>
        <w:gridCol w:w="2696"/>
        <w:gridCol w:w="2386"/>
        <w:gridCol w:w="2566"/>
      </w:tblGrid>
      <w:tr w:rsidR="0074081A" w:rsidRPr="0095236A" w14:paraId="72C06928" w14:textId="77777777" w:rsidTr="0081706A">
        <w:trPr>
          <w:trHeight w:hRule="exact" w:val="305"/>
        </w:trPr>
        <w:tc>
          <w:tcPr>
            <w:tcW w:w="2696" w:type="dxa"/>
            <w:tcBorders>
              <w:top w:val="single" w:sz="4" w:space="0" w:color="000000"/>
              <w:left w:val="single" w:sz="4" w:space="0" w:color="000000"/>
              <w:bottom w:val="single" w:sz="4" w:space="0" w:color="000000"/>
              <w:right w:val="single" w:sz="4" w:space="0" w:color="000000"/>
            </w:tcBorders>
          </w:tcPr>
          <w:p w14:paraId="3087296F" w14:textId="77777777" w:rsidR="0074081A" w:rsidRPr="0095236A" w:rsidRDefault="0074081A" w:rsidP="0081706A">
            <w:pPr>
              <w:spacing w:before="1" w:line="292" w:lineRule="exact"/>
              <w:ind w:left="102" w:right="-20"/>
              <w:rPr>
                <w:rFonts w:ascii="Calibri" w:eastAsia="Calibri" w:hAnsi="Calibri" w:cs="Calibri"/>
                <w:szCs w:val="26"/>
              </w:rPr>
            </w:pPr>
            <w:r w:rsidRPr="0095236A">
              <w:rPr>
                <w:rFonts w:ascii="Calibri" w:eastAsia="Calibri" w:hAnsi="Calibri" w:cs="Calibri"/>
                <w:b/>
                <w:bCs/>
                <w:position w:val="1"/>
                <w:szCs w:val="26"/>
              </w:rPr>
              <w:t>S</w:t>
            </w:r>
            <w:r w:rsidRPr="0095236A">
              <w:rPr>
                <w:rFonts w:ascii="Calibri" w:eastAsia="Calibri" w:hAnsi="Calibri" w:cs="Calibri"/>
                <w:b/>
                <w:bCs/>
                <w:spacing w:val="-1"/>
                <w:position w:val="1"/>
                <w:szCs w:val="26"/>
              </w:rPr>
              <w:t>e</w:t>
            </w:r>
            <w:r w:rsidRPr="0095236A">
              <w:rPr>
                <w:rFonts w:ascii="Calibri" w:eastAsia="Calibri" w:hAnsi="Calibri" w:cs="Calibri"/>
                <w:b/>
                <w:bCs/>
                <w:spacing w:val="1"/>
                <w:position w:val="1"/>
                <w:szCs w:val="26"/>
              </w:rPr>
              <w:t>r</w:t>
            </w:r>
            <w:r w:rsidRPr="0095236A">
              <w:rPr>
                <w:rFonts w:ascii="Calibri" w:eastAsia="Calibri" w:hAnsi="Calibri" w:cs="Calibri"/>
                <w:b/>
                <w:bCs/>
                <w:position w:val="1"/>
                <w:szCs w:val="26"/>
              </w:rPr>
              <w:t>vice</w:t>
            </w:r>
            <w:r w:rsidRPr="0095236A">
              <w:rPr>
                <w:rFonts w:ascii="Calibri" w:eastAsia="Calibri" w:hAnsi="Calibri" w:cs="Calibri"/>
                <w:b/>
                <w:bCs/>
                <w:spacing w:val="1"/>
                <w:position w:val="1"/>
                <w:szCs w:val="26"/>
              </w:rPr>
              <w:t xml:space="preserve"> </w:t>
            </w:r>
            <w:r w:rsidRPr="0095236A">
              <w:rPr>
                <w:rFonts w:ascii="Calibri" w:eastAsia="Calibri" w:hAnsi="Calibri" w:cs="Calibri"/>
                <w:b/>
                <w:bCs/>
                <w:position w:val="1"/>
                <w:szCs w:val="26"/>
              </w:rPr>
              <w:t>C</w:t>
            </w:r>
            <w:r w:rsidRPr="0095236A">
              <w:rPr>
                <w:rFonts w:ascii="Calibri" w:eastAsia="Calibri" w:hAnsi="Calibri" w:cs="Calibri"/>
                <w:b/>
                <w:bCs/>
                <w:spacing w:val="-1"/>
                <w:position w:val="1"/>
                <w:szCs w:val="26"/>
              </w:rPr>
              <w:t>a</w:t>
            </w:r>
            <w:r w:rsidRPr="0095236A">
              <w:rPr>
                <w:rFonts w:ascii="Calibri" w:eastAsia="Calibri" w:hAnsi="Calibri" w:cs="Calibri"/>
                <w:b/>
                <w:bCs/>
                <w:position w:val="1"/>
                <w:szCs w:val="26"/>
              </w:rPr>
              <w:t>te</w:t>
            </w:r>
            <w:r w:rsidRPr="0095236A">
              <w:rPr>
                <w:rFonts w:ascii="Calibri" w:eastAsia="Calibri" w:hAnsi="Calibri" w:cs="Calibri"/>
                <w:b/>
                <w:bCs/>
                <w:spacing w:val="-1"/>
                <w:position w:val="1"/>
                <w:szCs w:val="26"/>
              </w:rPr>
              <w:t>g</w:t>
            </w:r>
            <w:r w:rsidRPr="0095236A">
              <w:rPr>
                <w:rFonts w:ascii="Calibri" w:eastAsia="Calibri" w:hAnsi="Calibri" w:cs="Calibri"/>
                <w:b/>
                <w:bCs/>
                <w:position w:val="1"/>
                <w:szCs w:val="26"/>
              </w:rPr>
              <w:t>o</w:t>
            </w:r>
            <w:r w:rsidRPr="0095236A">
              <w:rPr>
                <w:rFonts w:ascii="Calibri" w:eastAsia="Calibri" w:hAnsi="Calibri" w:cs="Calibri"/>
                <w:b/>
                <w:bCs/>
                <w:spacing w:val="1"/>
                <w:position w:val="1"/>
                <w:szCs w:val="26"/>
              </w:rPr>
              <w:t>r</w:t>
            </w:r>
            <w:r w:rsidRPr="0095236A">
              <w:rPr>
                <w:rFonts w:ascii="Calibri" w:eastAsia="Calibri" w:hAnsi="Calibri" w:cs="Calibri"/>
                <w:b/>
                <w:bCs/>
                <w:position w:val="1"/>
                <w:szCs w:val="26"/>
              </w:rPr>
              <w:t>y</w:t>
            </w:r>
          </w:p>
        </w:tc>
        <w:tc>
          <w:tcPr>
            <w:tcW w:w="2386" w:type="dxa"/>
            <w:tcBorders>
              <w:top w:val="single" w:sz="4" w:space="0" w:color="000000"/>
              <w:left w:val="single" w:sz="4" w:space="0" w:color="000000"/>
              <w:bottom w:val="single" w:sz="4" w:space="0" w:color="000000"/>
              <w:right w:val="single" w:sz="4" w:space="0" w:color="000000"/>
            </w:tcBorders>
          </w:tcPr>
          <w:p w14:paraId="4C4D5B78" w14:textId="77777777" w:rsidR="0074081A" w:rsidRPr="0095236A" w:rsidRDefault="0074081A" w:rsidP="0081706A">
            <w:pPr>
              <w:spacing w:before="1" w:line="292" w:lineRule="exact"/>
              <w:ind w:left="102" w:right="-20"/>
              <w:rPr>
                <w:rFonts w:ascii="Calibri" w:eastAsia="Calibri" w:hAnsi="Calibri" w:cs="Calibri"/>
                <w:szCs w:val="26"/>
              </w:rPr>
            </w:pPr>
            <w:r w:rsidRPr="0095236A">
              <w:rPr>
                <w:rFonts w:ascii="Calibri" w:eastAsia="Calibri" w:hAnsi="Calibri" w:cs="Calibri"/>
                <w:b/>
                <w:bCs/>
                <w:position w:val="1"/>
                <w:szCs w:val="26"/>
              </w:rPr>
              <w:t>S</w:t>
            </w:r>
            <w:r w:rsidRPr="0095236A">
              <w:rPr>
                <w:rFonts w:ascii="Calibri" w:eastAsia="Calibri" w:hAnsi="Calibri" w:cs="Calibri"/>
                <w:b/>
                <w:bCs/>
                <w:spacing w:val="-1"/>
                <w:position w:val="1"/>
                <w:szCs w:val="26"/>
              </w:rPr>
              <w:t>e</w:t>
            </w:r>
            <w:r w:rsidRPr="0095236A">
              <w:rPr>
                <w:rFonts w:ascii="Calibri" w:eastAsia="Calibri" w:hAnsi="Calibri" w:cs="Calibri"/>
                <w:b/>
                <w:bCs/>
                <w:spacing w:val="1"/>
                <w:position w:val="1"/>
                <w:szCs w:val="26"/>
              </w:rPr>
              <w:t>ni</w:t>
            </w:r>
            <w:r w:rsidRPr="0095236A">
              <w:rPr>
                <w:rFonts w:ascii="Calibri" w:eastAsia="Calibri" w:hAnsi="Calibri" w:cs="Calibri"/>
                <w:b/>
                <w:bCs/>
                <w:position w:val="1"/>
                <w:szCs w:val="26"/>
              </w:rPr>
              <w:t>o</w:t>
            </w:r>
            <w:r w:rsidRPr="0095236A">
              <w:rPr>
                <w:rFonts w:ascii="Calibri" w:eastAsia="Calibri" w:hAnsi="Calibri" w:cs="Calibri"/>
                <w:b/>
                <w:bCs/>
                <w:spacing w:val="1"/>
                <w:position w:val="1"/>
                <w:szCs w:val="26"/>
              </w:rPr>
              <w:t>r</w:t>
            </w:r>
            <w:r w:rsidRPr="0095236A">
              <w:rPr>
                <w:rFonts w:ascii="Calibri" w:eastAsia="Calibri" w:hAnsi="Calibri" w:cs="Calibri"/>
                <w:b/>
                <w:bCs/>
                <w:position w:val="1"/>
                <w:szCs w:val="26"/>
              </w:rPr>
              <w:t>s</w:t>
            </w:r>
            <w:r w:rsidRPr="0095236A">
              <w:rPr>
                <w:rFonts w:ascii="Calibri" w:eastAsia="Calibri" w:hAnsi="Calibri" w:cs="Calibri"/>
                <w:b/>
                <w:bCs/>
                <w:spacing w:val="-2"/>
                <w:position w:val="1"/>
                <w:szCs w:val="26"/>
              </w:rPr>
              <w:t xml:space="preserve"> </w:t>
            </w:r>
            <w:r w:rsidRPr="0095236A">
              <w:rPr>
                <w:rFonts w:ascii="Calibri" w:eastAsia="Calibri" w:hAnsi="Calibri" w:cs="Calibri"/>
                <w:b/>
                <w:bCs/>
                <w:position w:val="1"/>
                <w:szCs w:val="26"/>
              </w:rPr>
              <w:t>S</w:t>
            </w:r>
            <w:r w:rsidRPr="0095236A">
              <w:rPr>
                <w:rFonts w:ascii="Calibri" w:eastAsia="Calibri" w:hAnsi="Calibri" w:cs="Calibri"/>
                <w:b/>
                <w:bCs/>
                <w:spacing w:val="-1"/>
                <w:position w:val="1"/>
                <w:szCs w:val="26"/>
              </w:rPr>
              <w:t>e</w:t>
            </w:r>
            <w:r w:rsidRPr="0095236A">
              <w:rPr>
                <w:rFonts w:ascii="Calibri" w:eastAsia="Calibri" w:hAnsi="Calibri" w:cs="Calibri"/>
                <w:b/>
                <w:bCs/>
                <w:spacing w:val="1"/>
                <w:position w:val="1"/>
                <w:szCs w:val="26"/>
              </w:rPr>
              <w:t>r</w:t>
            </w:r>
            <w:r w:rsidRPr="0095236A">
              <w:rPr>
                <w:rFonts w:ascii="Calibri" w:eastAsia="Calibri" w:hAnsi="Calibri" w:cs="Calibri"/>
                <w:b/>
                <w:bCs/>
                <w:position w:val="1"/>
                <w:szCs w:val="26"/>
              </w:rPr>
              <w:t>v</w:t>
            </w:r>
            <w:r w:rsidRPr="0095236A">
              <w:rPr>
                <w:rFonts w:ascii="Calibri" w:eastAsia="Calibri" w:hAnsi="Calibri" w:cs="Calibri"/>
                <w:b/>
                <w:bCs/>
                <w:spacing w:val="-2"/>
                <w:position w:val="1"/>
                <w:szCs w:val="26"/>
              </w:rPr>
              <w:t>e</w:t>
            </w:r>
            <w:r w:rsidRPr="0095236A">
              <w:rPr>
                <w:rFonts w:ascii="Calibri" w:eastAsia="Calibri" w:hAnsi="Calibri" w:cs="Calibri"/>
                <w:b/>
                <w:bCs/>
                <w:position w:val="1"/>
                <w:szCs w:val="26"/>
              </w:rPr>
              <w:t>d</w:t>
            </w:r>
          </w:p>
        </w:tc>
        <w:tc>
          <w:tcPr>
            <w:tcW w:w="2566" w:type="dxa"/>
            <w:tcBorders>
              <w:top w:val="single" w:sz="4" w:space="0" w:color="000000"/>
              <w:left w:val="single" w:sz="4" w:space="0" w:color="000000"/>
              <w:bottom w:val="single" w:sz="4" w:space="0" w:color="000000"/>
              <w:right w:val="single" w:sz="4" w:space="0" w:color="000000"/>
            </w:tcBorders>
          </w:tcPr>
          <w:p w14:paraId="4EBAE3C2" w14:textId="77777777" w:rsidR="0074081A" w:rsidRPr="0095236A" w:rsidRDefault="0074081A" w:rsidP="0081706A">
            <w:pPr>
              <w:spacing w:before="1" w:line="292" w:lineRule="exact"/>
              <w:ind w:left="102" w:right="-20"/>
              <w:rPr>
                <w:rFonts w:ascii="Calibri" w:eastAsia="Calibri" w:hAnsi="Calibri" w:cs="Calibri"/>
                <w:szCs w:val="26"/>
              </w:rPr>
            </w:pPr>
            <w:r w:rsidRPr="0095236A">
              <w:rPr>
                <w:rFonts w:ascii="Calibri" w:eastAsia="Calibri" w:hAnsi="Calibri" w:cs="Calibri"/>
                <w:b/>
                <w:bCs/>
                <w:position w:val="1"/>
                <w:szCs w:val="26"/>
              </w:rPr>
              <w:t>#</w:t>
            </w:r>
            <w:r w:rsidRPr="0095236A">
              <w:rPr>
                <w:rFonts w:ascii="Calibri" w:eastAsia="Calibri" w:hAnsi="Calibri" w:cs="Calibri"/>
                <w:b/>
                <w:bCs/>
                <w:spacing w:val="1"/>
                <w:position w:val="1"/>
                <w:szCs w:val="26"/>
              </w:rPr>
              <w:t xml:space="preserve"> </w:t>
            </w:r>
            <w:r w:rsidRPr="0095236A">
              <w:rPr>
                <w:rFonts w:ascii="Calibri" w:eastAsia="Calibri" w:hAnsi="Calibri" w:cs="Calibri"/>
                <w:b/>
                <w:bCs/>
                <w:position w:val="1"/>
                <w:szCs w:val="26"/>
              </w:rPr>
              <w:t>of Un</w:t>
            </w:r>
            <w:r w:rsidRPr="0095236A">
              <w:rPr>
                <w:rFonts w:ascii="Calibri" w:eastAsia="Calibri" w:hAnsi="Calibri" w:cs="Calibri"/>
                <w:b/>
                <w:bCs/>
                <w:spacing w:val="1"/>
                <w:position w:val="1"/>
                <w:szCs w:val="26"/>
              </w:rPr>
              <w:t>i</w:t>
            </w:r>
            <w:r w:rsidRPr="0095236A">
              <w:rPr>
                <w:rFonts w:ascii="Calibri" w:eastAsia="Calibri" w:hAnsi="Calibri" w:cs="Calibri"/>
                <w:b/>
                <w:bCs/>
                <w:position w:val="1"/>
                <w:szCs w:val="26"/>
              </w:rPr>
              <w:t>t</w:t>
            </w:r>
            <w:r w:rsidRPr="0095236A">
              <w:rPr>
                <w:rFonts w:ascii="Calibri" w:eastAsia="Calibri" w:hAnsi="Calibri" w:cs="Calibri"/>
                <w:b/>
                <w:bCs/>
                <w:spacing w:val="-5"/>
                <w:position w:val="1"/>
                <w:szCs w:val="26"/>
              </w:rPr>
              <w:t xml:space="preserve"> </w:t>
            </w:r>
            <w:r w:rsidRPr="0095236A">
              <w:rPr>
                <w:rFonts w:ascii="Calibri" w:eastAsia="Calibri" w:hAnsi="Calibri" w:cs="Calibri"/>
                <w:b/>
                <w:bCs/>
                <w:spacing w:val="-1"/>
                <w:position w:val="1"/>
                <w:szCs w:val="26"/>
              </w:rPr>
              <w:t>Mea</w:t>
            </w:r>
            <w:r w:rsidRPr="0095236A">
              <w:rPr>
                <w:rFonts w:ascii="Calibri" w:eastAsia="Calibri" w:hAnsi="Calibri" w:cs="Calibri"/>
                <w:b/>
                <w:bCs/>
                <w:position w:val="1"/>
                <w:szCs w:val="26"/>
              </w:rPr>
              <w:t>s</w:t>
            </w:r>
            <w:r w:rsidRPr="0095236A">
              <w:rPr>
                <w:rFonts w:ascii="Calibri" w:eastAsia="Calibri" w:hAnsi="Calibri" w:cs="Calibri"/>
                <w:b/>
                <w:bCs/>
                <w:spacing w:val="1"/>
                <w:position w:val="1"/>
                <w:szCs w:val="26"/>
              </w:rPr>
              <w:t>ur</w:t>
            </w:r>
            <w:r w:rsidRPr="0095236A">
              <w:rPr>
                <w:rFonts w:ascii="Calibri" w:eastAsia="Calibri" w:hAnsi="Calibri" w:cs="Calibri"/>
                <w:b/>
                <w:bCs/>
                <w:spacing w:val="-1"/>
                <w:position w:val="1"/>
                <w:szCs w:val="26"/>
              </w:rPr>
              <w:t>e</w:t>
            </w:r>
            <w:r w:rsidRPr="0095236A">
              <w:rPr>
                <w:rFonts w:ascii="Calibri" w:eastAsia="Calibri" w:hAnsi="Calibri" w:cs="Calibri"/>
                <w:b/>
                <w:bCs/>
                <w:position w:val="1"/>
                <w:szCs w:val="26"/>
              </w:rPr>
              <w:t>s</w:t>
            </w:r>
          </w:p>
        </w:tc>
      </w:tr>
      <w:tr w:rsidR="0074081A" w:rsidRPr="0095236A" w14:paraId="66FC999B" w14:textId="77777777" w:rsidTr="0081706A">
        <w:trPr>
          <w:trHeight w:hRule="exact" w:val="596"/>
        </w:trPr>
        <w:tc>
          <w:tcPr>
            <w:tcW w:w="2696" w:type="dxa"/>
            <w:tcBorders>
              <w:top w:val="single" w:sz="4" w:space="0" w:color="000000"/>
              <w:left w:val="single" w:sz="4" w:space="0" w:color="000000"/>
              <w:bottom w:val="single" w:sz="4" w:space="0" w:color="000000"/>
              <w:right w:val="single" w:sz="4" w:space="0" w:color="000000"/>
            </w:tcBorders>
          </w:tcPr>
          <w:p w14:paraId="5A8F2202" w14:textId="77777777" w:rsidR="0074081A" w:rsidRPr="0095236A" w:rsidRDefault="0074081A" w:rsidP="0081706A">
            <w:pPr>
              <w:spacing w:line="292" w:lineRule="exact"/>
              <w:ind w:left="102" w:right="-20"/>
              <w:rPr>
                <w:rFonts w:ascii="Calibri" w:eastAsia="Calibri" w:hAnsi="Calibri" w:cs="Calibri"/>
                <w:szCs w:val="26"/>
              </w:rPr>
            </w:pPr>
            <w:r w:rsidRPr="0095236A">
              <w:rPr>
                <w:rFonts w:ascii="Calibri" w:eastAsia="Calibri" w:hAnsi="Calibri" w:cs="Calibri"/>
                <w:position w:val="1"/>
                <w:szCs w:val="26"/>
              </w:rPr>
              <w:t>(e</w:t>
            </w:r>
            <w:r w:rsidRPr="0095236A">
              <w:rPr>
                <w:rFonts w:ascii="Calibri" w:eastAsia="Calibri" w:hAnsi="Calibri" w:cs="Calibri"/>
                <w:spacing w:val="-1"/>
                <w:position w:val="1"/>
                <w:szCs w:val="26"/>
              </w:rPr>
              <w:t>.</w:t>
            </w:r>
            <w:r w:rsidRPr="0095236A">
              <w:rPr>
                <w:rFonts w:ascii="Calibri" w:eastAsia="Calibri" w:hAnsi="Calibri" w:cs="Calibri"/>
                <w:position w:val="1"/>
                <w:szCs w:val="26"/>
              </w:rPr>
              <w:t>g. HICAP Services)</w:t>
            </w:r>
          </w:p>
        </w:tc>
        <w:tc>
          <w:tcPr>
            <w:tcW w:w="2386" w:type="dxa"/>
            <w:tcBorders>
              <w:top w:val="single" w:sz="4" w:space="0" w:color="000000"/>
              <w:left w:val="single" w:sz="4" w:space="0" w:color="000000"/>
              <w:bottom w:val="single" w:sz="4" w:space="0" w:color="000000"/>
              <w:right w:val="single" w:sz="4" w:space="0" w:color="000000"/>
            </w:tcBorders>
          </w:tcPr>
          <w:p w14:paraId="401897F2" w14:textId="77777777" w:rsidR="0074081A" w:rsidRPr="0095236A" w:rsidRDefault="0074081A" w:rsidP="0081706A">
            <w:pPr>
              <w:spacing w:line="292" w:lineRule="exact"/>
              <w:ind w:left="102" w:right="-20"/>
              <w:rPr>
                <w:rFonts w:ascii="Calibri" w:eastAsia="Calibri" w:hAnsi="Calibri" w:cs="Calibri"/>
                <w:szCs w:val="26"/>
              </w:rPr>
            </w:pPr>
            <w:r w:rsidRPr="0095236A">
              <w:rPr>
                <w:rFonts w:ascii="Calibri" w:eastAsia="Calibri" w:hAnsi="Calibri" w:cs="Calibri"/>
                <w:position w:val="1"/>
                <w:szCs w:val="26"/>
              </w:rPr>
              <w:t>(e</w:t>
            </w:r>
            <w:r w:rsidRPr="0095236A">
              <w:rPr>
                <w:rFonts w:ascii="Calibri" w:eastAsia="Calibri" w:hAnsi="Calibri" w:cs="Calibri"/>
                <w:spacing w:val="-1"/>
                <w:position w:val="1"/>
                <w:szCs w:val="26"/>
              </w:rPr>
              <w:t>.</w:t>
            </w:r>
            <w:r w:rsidRPr="0095236A">
              <w:rPr>
                <w:rFonts w:ascii="Calibri" w:eastAsia="Calibri" w:hAnsi="Calibri" w:cs="Calibri"/>
                <w:position w:val="1"/>
                <w:szCs w:val="26"/>
              </w:rPr>
              <w:t>g. 2</w:t>
            </w:r>
            <w:r w:rsidRPr="0095236A">
              <w:rPr>
                <w:rFonts w:ascii="Calibri" w:eastAsia="Calibri" w:hAnsi="Calibri" w:cs="Calibri"/>
                <w:spacing w:val="1"/>
                <w:position w:val="1"/>
                <w:szCs w:val="26"/>
              </w:rPr>
              <w:t>0</w:t>
            </w:r>
            <w:r w:rsidRPr="0095236A">
              <w:rPr>
                <w:rFonts w:ascii="Calibri" w:eastAsia="Calibri" w:hAnsi="Calibri" w:cs="Calibri"/>
                <w:position w:val="1"/>
                <w:szCs w:val="26"/>
              </w:rPr>
              <w:t>0</w:t>
            </w:r>
            <w:r w:rsidRPr="0095236A">
              <w:rPr>
                <w:rFonts w:ascii="Calibri" w:eastAsia="Calibri" w:hAnsi="Calibri" w:cs="Calibri"/>
                <w:spacing w:val="-3"/>
                <w:position w:val="1"/>
                <w:szCs w:val="26"/>
              </w:rPr>
              <w:t xml:space="preserve"> </w:t>
            </w:r>
            <w:r w:rsidRPr="0095236A">
              <w:rPr>
                <w:rFonts w:ascii="Calibri" w:eastAsia="Calibri" w:hAnsi="Calibri" w:cs="Calibri"/>
                <w:position w:val="1"/>
                <w:szCs w:val="26"/>
              </w:rPr>
              <w:t>S</w:t>
            </w:r>
            <w:r w:rsidRPr="0095236A">
              <w:rPr>
                <w:rFonts w:ascii="Calibri" w:eastAsia="Calibri" w:hAnsi="Calibri" w:cs="Calibri"/>
                <w:spacing w:val="-2"/>
                <w:position w:val="1"/>
                <w:szCs w:val="26"/>
              </w:rPr>
              <w:t>e</w:t>
            </w:r>
            <w:r w:rsidRPr="0095236A">
              <w:rPr>
                <w:rFonts w:ascii="Calibri" w:eastAsia="Calibri" w:hAnsi="Calibri" w:cs="Calibri"/>
                <w:spacing w:val="1"/>
                <w:position w:val="1"/>
                <w:szCs w:val="26"/>
              </w:rPr>
              <w:t>n</w:t>
            </w:r>
            <w:r w:rsidRPr="0095236A">
              <w:rPr>
                <w:rFonts w:ascii="Calibri" w:eastAsia="Calibri" w:hAnsi="Calibri" w:cs="Calibri"/>
                <w:position w:val="1"/>
                <w:szCs w:val="26"/>
              </w:rPr>
              <w:t>io</w:t>
            </w:r>
            <w:r w:rsidRPr="0095236A">
              <w:rPr>
                <w:rFonts w:ascii="Calibri" w:eastAsia="Calibri" w:hAnsi="Calibri" w:cs="Calibri"/>
                <w:spacing w:val="1"/>
                <w:position w:val="1"/>
                <w:szCs w:val="26"/>
              </w:rPr>
              <w:t>r</w:t>
            </w:r>
            <w:r w:rsidRPr="0095236A">
              <w:rPr>
                <w:rFonts w:ascii="Calibri" w:eastAsia="Calibri" w:hAnsi="Calibri" w:cs="Calibri"/>
                <w:position w:val="1"/>
                <w:szCs w:val="26"/>
              </w:rPr>
              <w:t>s)</w:t>
            </w:r>
          </w:p>
        </w:tc>
        <w:tc>
          <w:tcPr>
            <w:tcW w:w="2566" w:type="dxa"/>
            <w:tcBorders>
              <w:top w:val="single" w:sz="4" w:space="0" w:color="000000"/>
              <w:left w:val="single" w:sz="4" w:space="0" w:color="000000"/>
              <w:bottom w:val="single" w:sz="4" w:space="0" w:color="000000"/>
              <w:right w:val="single" w:sz="4" w:space="0" w:color="000000"/>
            </w:tcBorders>
          </w:tcPr>
          <w:p w14:paraId="0A89E400" w14:textId="77777777" w:rsidR="0074081A" w:rsidRPr="0095236A" w:rsidRDefault="0074081A" w:rsidP="0081706A">
            <w:pPr>
              <w:spacing w:line="292" w:lineRule="exact"/>
              <w:ind w:left="102" w:right="-20"/>
              <w:rPr>
                <w:rFonts w:ascii="Calibri" w:eastAsia="Calibri" w:hAnsi="Calibri" w:cs="Calibri"/>
                <w:szCs w:val="26"/>
              </w:rPr>
            </w:pPr>
            <w:r w:rsidRPr="0095236A">
              <w:rPr>
                <w:rFonts w:ascii="Calibri" w:eastAsia="Calibri" w:hAnsi="Calibri" w:cs="Calibri"/>
                <w:position w:val="1"/>
                <w:szCs w:val="26"/>
              </w:rPr>
              <w:t>(e</w:t>
            </w:r>
            <w:r w:rsidRPr="0095236A">
              <w:rPr>
                <w:rFonts w:ascii="Calibri" w:eastAsia="Calibri" w:hAnsi="Calibri" w:cs="Calibri"/>
                <w:spacing w:val="-1"/>
                <w:position w:val="1"/>
                <w:szCs w:val="26"/>
              </w:rPr>
              <w:t>.</w:t>
            </w:r>
            <w:r w:rsidRPr="0095236A">
              <w:rPr>
                <w:rFonts w:ascii="Calibri" w:eastAsia="Calibri" w:hAnsi="Calibri" w:cs="Calibri"/>
                <w:position w:val="1"/>
                <w:szCs w:val="26"/>
              </w:rPr>
              <w:t xml:space="preserve">g. </w:t>
            </w:r>
            <w:r w:rsidRPr="0095236A">
              <w:rPr>
                <w:rFonts w:ascii="Calibri" w:eastAsia="Calibri" w:hAnsi="Calibri" w:cs="Calibri"/>
                <w:spacing w:val="1"/>
                <w:position w:val="1"/>
                <w:szCs w:val="26"/>
              </w:rPr>
              <w:t>5</w:t>
            </w:r>
            <w:r w:rsidRPr="0095236A">
              <w:rPr>
                <w:rFonts w:ascii="Calibri" w:eastAsia="Calibri" w:hAnsi="Calibri" w:cs="Calibri"/>
                <w:position w:val="1"/>
                <w:szCs w:val="26"/>
              </w:rPr>
              <w:t>00</w:t>
            </w:r>
            <w:r w:rsidRPr="0095236A">
              <w:rPr>
                <w:rFonts w:ascii="Calibri" w:eastAsia="Calibri" w:hAnsi="Calibri" w:cs="Calibri"/>
                <w:spacing w:val="-4"/>
                <w:position w:val="1"/>
                <w:szCs w:val="26"/>
              </w:rPr>
              <w:t xml:space="preserve"> </w:t>
            </w:r>
            <w:r w:rsidRPr="0095236A">
              <w:rPr>
                <w:rFonts w:ascii="Calibri" w:eastAsia="Calibri" w:hAnsi="Calibri" w:cs="Calibri"/>
                <w:spacing w:val="1"/>
                <w:position w:val="1"/>
                <w:szCs w:val="26"/>
              </w:rPr>
              <w:t>h</w:t>
            </w:r>
            <w:r w:rsidRPr="0095236A">
              <w:rPr>
                <w:rFonts w:ascii="Calibri" w:eastAsia="Calibri" w:hAnsi="Calibri" w:cs="Calibri"/>
                <w:position w:val="1"/>
                <w:szCs w:val="26"/>
              </w:rPr>
              <w:t>o</w:t>
            </w:r>
            <w:r w:rsidRPr="0095236A">
              <w:rPr>
                <w:rFonts w:ascii="Calibri" w:eastAsia="Calibri" w:hAnsi="Calibri" w:cs="Calibri"/>
                <w:spacing w:val="2"/>
                <w:position w:val="1"/>
                <w:szCs w:val="26"/>
              </w:rPr>
              <w:t>u</w:t>
            </w:r>
            <w:r w:rsidRPr="0095236A">
              <w:rPr>
                <w:rFonts w:ascii="Calibri" w:eastAsia="Calibri" w:hAnsi="Calibri" w:cs="Calibri"/>
                <w:position w:val="1"/>
                <w:szCs w:val="26"/>
              </w:rPr>
              <w:t>rs)</w:t>
            </w:r>
          </w:p>
        </w:tc>
      </w:tr>
    </w:tbl>
    <w:p w14:paraId="039DC5B3" w14:textId="77777777" w:rsidR="0074081A" w:rsidRPr="0095236A" w:rsidRDefault="0074081A" w:rsidP="0074081A">
      <w:pPr>
        <w:spacing w:before="52"/>
        <w:ind w:left="460" w:right="757" w:hanging="360"/>
        <w:rPr>
          <w:rFonts w:asciiTheme="minorHAnsi" w:eastAsia="Calibri" w:hAnsiTheme="minorHAnsi" w:cstheme="minorHAnsi"/>
          <w:spacing w:val="1"/>
          <w:szCs w:val="26"/>
        </w:rPr>
      </w:pPr>
    </w:p>
    <w:p w14:paraId="56B61734" w14:textId="77777777" w:rsidR="0074081A" w:rsidRPr="0095236A" w:rsidRDefault="0074081A" w:rsidP="0074081A">
      <w:pPr>
        <w:spacing w:before="52"/>
        <w:ind w:left="460" w:right="757" w:hanging="360"/>
        <w:rPr>
          <w:rFonts w:asciiTheme="minorHAnsi" w:eastAsia="Calibri" w:hAnsiTheme="minorHAnsi" w:cstheme="minorHAnsi"/>
          <w:szCs w:val="26"/>
        </w:rPr>
      </w:pPr>
      <w:r w:rsidRPr="0095236A">
        <w:rPr>
          <w:rFonts w:asciiTheme="minorHAnsi" w:hAnsiTheme="minorHAnsi" w:cstheme="minorHAnsi"/>
          <w:noProof/>
          <w:szCs w:val="26"/>
        </w:rPr>
        <mc:AlternateContent>
          <mc:Choice Requires="wpg">
            <w:drawing>
              <wp:anchor distT="0" distB="0" distL="114300" distR="114300" simplePos="0" relativeHeight="251770880" behindDoc="1" locked="0" layoutInCell="1" allowOverlap="1" wp14:anchorId="5E118A12" wp14:editId="61EAB2CC">
                <wp:simplePos x="0" y="0"/>
                <wp:positionH relativeFrom="page">
                  <wp:posOffset>295275</wp:posOffset>
                </wp:positionH>
                <wp:positionV relativeFrom="page">
                  <wp:posOffset>304165</wp:posOffset>
                </wp:positionV>
                <wp:extent cx="7183755" cy="9451340"/>
                <wp:effectExtent l="0" t="0" r="0" b="0"/>
                <wp:wrapNone/>
                <wp:docPr id="18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87" name="Group 174"/>
                        <wpg:cNvGrpSpPr>
                          <a:grpSpLocks/>
                        </wpg:cNvGrpSpPr>
                        <wpg:grpSpPr bwMode="auto">
                          <a:xfrm>
                            <a:off x="480" y="494"/>
                            <a:ext cx="11282" cy="2"/>
                            <a:chOff x="480" y="494"/>
                            <a:chExt cx="11282" cy="2"/>
                          </a:xfrm>
                        </wpg:grpSpPr>
                        <wps:wsp>
                          <wps:cNvPr id="188"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9" name="Group 172"/>
                        <wpg:cNvGrpSpPr>
                          <a:grpSpLocks/>
                        </wpg:cNvGrpSpPr>
                        <wpg:grpSpPr bwMode="auto">
                          <a:xfrm>
                            <a:off x="494" y="509"/>
                            <a:ext cx="2" cy="14825"/>
                            <a:chOff x="494" y="509"/>
                            <a:chExt cx="2" cy="14825"/>
                          </a:xfrm>
                        </wpg:grpSpPr>
                        <wps:wsp>
                          <wps:cNvPr id="190"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1" name="Group 170"/>
                        <wpg:cNvGrpSpPr>
                          <a:grpSpLocks/>
                        </wpg:cNvGrpSpPr>
                        <wpg:grpSpPr bwMode="auto">
                          <a:xfrm>
                            <a:off x="11748" y="509"/>
                            <a:ext cx="2" cy="14825"/>
                            <a:chOff x="11748" y="509"/>
                            <a:chExt cx="2" cy="14825"/>
                          </a:xfrm>
                        </wpg:grpSpPr>
                        <wps:wsp>
                          <wps:cNvPr id="192"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3" name="Group 168"/>
                        <wpg:cNvGrpSpPr>
                          <a:grpSpLocks/>
                        </wpg:cNvGrpSpPr>
                        <wpg:grpSpPr bwMode="auto">
                          <a:xfrm>
                            <a:off x="480" y="15348"/>
                            <a:ext cx="11282" cy="2"/>
                            <a:chOff x="480" y="15348"/>
                            <a:chExt cx="11282" cy="2"/>
                          </a:xfrm>
                        </wpg:grpSpPr>
                        <wps:wsp>
                          <wps:cNvPr id="194"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64880D" id="Group 167" o:spid="_x0000_s1026" style="position:absolute;margin-left:23.25pt;margin-top:23.95pt;width:565.65pt;height:744.2pt;z-index:-25154560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Pr="0095236A">
        <w:rPr>
          <w:rFonts w:asciiTheme="minorHAnsi" w:eastAsia="Calibri" w:hAnsiTheme="minorHAnsi" w:cstheme="minorHAnsi"/>
          <w:spacing w:val="1"/>
          <w:szCs w:val="26"/>
        </w:rPr>
        <w:t>2</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2"/>
          <w:szCs w:val="26"/>
        </w:rPr>
        <w:t>y</w:t>
      </w:r>
      <w:r w:rsidRPr="0095236A">
        <w:rPr>
          <w:rFonts w:asciiTheme="minorHAnsi" w:eastAsia="Calibri" w:hAnsiTheme="minorHAnsi" w:cstheme="minorHAnsi"/>
          <w:szCs w:val="26"/>
        </w:rPr>
        <w:t>ou</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tly</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pacing w:val="3"/>
          <w:szCs w:val="26"/>
        </w:rPr>
        <w:t>p</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this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2"/>
          <w:szCs w:val="26"/>
        </w:rPr>
        <w:t>a</w:t>
      </w:r>
      <w:r w:rsidRPr="0095236A">
        <w:rPr>
          <w:rFonts w:asciiTheme="minorHAnsi" w:eastAsia="Calibri" w:hAnsiTheme="minorHAnsi" w:cstheme="minorHAnsi"/>
          <w:szCs w:val="26"/>
        </w:rPr>
        <w:t>nd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 xml:space="preserve"> s</w:t>
      </w:r>
      <w:r w:rsidRPr="0095236A">
        <w:rPr>
          <w:rFonts w:asciiTheme="minorHAnsi" w:eastAsia="Calibri" w:hAnsiTheme="minorHAnsi" w:cstheme="minorHAnsi"/>
          <w:szCs w:val="26"/>
        </w:rPr>
        <w:t>o,</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many</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w:t>
      </w:r>
      <w:r w:rsidRPr="0095236A">
        <w:rPr>
          <w:rFonts w:asciiTheme="minorHAnsi" w:eastAsia="Calibri" w:hAnsiTheme="minorHAnsi" w:cstheme="minorHAnsi"/>
          <w:spacing w:val="46"/>
          <w:szCs w:val="26"/>
        </w:rPr>
        <w:t xml:space="preserve"> </w:t>
      </w:r>
      <w:r w:rsidRPr="0095236A">
        <w:rPr>
          <w:rFonts w:asciiTheme="minorHAnsi" w:eastAsia="Calibri" w:hAnsiTheme="minorHAnsi" w:cstheme="minorHAnsi"/>
          <w:spacing w:val="3"/>
          <w:szCs w:val="26"/>
        </w:rPr>
        <w:t>P</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 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mai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tain</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or</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nd</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y</w:t>
      </w:r>
      <w:r w:rsidRPr="0095236A">
        <w:rPr>
          <w:rFonts w:asciiTheme="minorHAnsi" w:eastAsia="Calibri" w:hAnsiTheme="minorHAnsi" w:cstheme="minorHAnsi"/>
          <w:spacing w:val="3"/>
          <w:szCs w:val="26"/>
        </w:rPr>
        <w:t>o</w:t>
      </w:r>
      <w:r w:rsidRPr="0095236A">
        <w:rPr>
          <w:rFonts w:asciiTheme="minorHAnsi" w:eastAsia="Calibri" w:hAnsiTheme="minorHAnsi" w:cstheme="minorHAnsi"/>
          <w:szCs w:val="26"/>
        </w:rPr>
        <w:t>ur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1"/>
          <w:szCs w:val="26"/>
        </w:rPr>
        <w:t>(1</w:t>
      </w:r>
      <w:r w:rsidRPr="0095236A">
        <w:rPr>
          <w:rFonts w:asciiTheme="minorHAnsi" w:eastAsia="Calibri" w:hAnsiTheme="minorHAnsi" w:cstheme="minorHAnsi"/>
          <w:szCs w:val="26"/>
        </w:rPr>
        <w:t>0</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22A5020E" w14:textId="77777777" w:rsidR="0074081A" w:rsidRPr="0095236A" w:rsidRDefault="0074081A" w:rsidP="0074081A">
      <w:pPr>
        <w:spacing w:before="3" w:line="110" w:lineRule="exact"/>
        <w:rPr>
          <w:rFonts w:asciiTheme="minorHAnsi" w:hAnsiTheme="minorHAnsi" w:cstheme="minorHAnsi"/>
          <w:szCs w:val="26"/>
        </w:rPr>
      </w:pPr>
    </w:p>
    <w:p w14:paraId="2F4C9699" w14:textId="77777777" w:rsidR="0074081A" w:rsidRPr="0095236A" w:rsidRDefault="0074081A" w:rsidP="0074081A">
      <w:pPr>
        <w:spacing w:line="200" w:lineRule="exact"/>
        <w:rPr>
          <w:rFonts w:asciiTheme="minorHAnsi" w:hAnsiTheme="minorHAnsi" w:cstheme="minorHAnsi"/>
          <w:szCs w:val="26"/>
        </w:rPr>
      </w:pPr>
    </w:p>
    <w:p w14:paraId="283A384F" w14:textId="77777777" w:rsidR="0074081A" w:rsidRPr="0095236A" w:rsidRDefault="0074081A" w:rsidP="0074081A">
      <w:pPr>
        <w:spacing w:line="316" w:lineRule="exact"/>
        <w:ind w:left="460" w:right="193" w:hanging="360"/>
        <w:rPr>
          <w:rFonts w:asciiTheme="minorHAnsi" w:eastAsia="Calibri" w:hAnsiTheme="minorHAnsi" w:cstheme="minorHAnsi"/>
          <w:szCs w:val="26"/>
        </w:rPr>
      </w:pPr>
      <w:r w:rsidRPr="0095236A">
        <w:rPr>
          <w:rFonts w:asciiTheme="minorHAnsi" w:eastAsia="Calibri" w:hAnsiTheme="minorHAnsi" w:cstheme="minorHAnsi"/>
          <w:szCs w:val="26"/>
        </w:rPr>
        <w:t xml:space="preserve">3. </w:t>
      </w:r>
      <w:r w:rsidRPr="0095236A">
        <w:rPr>
          <w:rFonts w:asciiTheme="minorHAnsi" w:eastAsia="Calibri" w:hAnsiTheme="minorHAnsi" w:cstheme="minorHAnsi"/>
          <w:spacing w:val="54"/>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isc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ss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u</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ic</w:t>
      </w:r>
      <w:r w:rsidRPr="0095236A">
        <w:rPr>
          <w:rFonts w:asciiTheme="minorHAnsi" w:eastAsia="Calibri" w:hAnsiTheme="minorHAnsi" w:cstheme="minorHAnsi"/>
          <w:spacing w:val="-17"/>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fo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mation</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metho</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iz</w:t>
      </w:r>
      <w:r w:rsidRPr="0095236A">
        <w:rPr>
          <w:rFonts w:asciiTheme="minorHAnsi" w:eastAsia="Calibri" w:hAnsiTheme="minorHAnsi" w:cstheme="minorHAnsi"/>
          <w:szCs w:val="26"/>
        </w:rPr>
        <w:t>at</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on</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mploy</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 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rti</w:t>
      </w:r>
      <w:r w:rsidRPr="0095236A">
        <w:rPr>
          <w:rFonts w:asciiTheme="minorHAnsi" w:eastAsia="Calibri" w:hAnsiTheme="minorHAnsi" w:cstheme="minorHAnsi"/>
          <w:spacing w:val="2"/>
          <w:szCs w:val="26"/>
        </w:rPr>
        <w:t>c</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52"/>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8</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5C8F0889" w14:textId="77777777" w:rsidR="0074081A" w:rsidRPr="0095236A" w:rsidRDefault="0074081A" w:rsidP="0074081A">
      <w:pPr>
        <w:spacing w:before="10" w:line="110" w:lineRule="exact"/>
        <w:rPr>
          <w:rFonts w:asciiTheme="minorHAnsi" w:hAnsiTheme="minorHAnsi" w:cstheme="minorHAnsi"/>
          <w:szCs w:val="26"/>
        </w:rPr>
      </w:pPr>
    </w:p>
    <w:p w14:paraId="764767CD" w14:textId="77777777" w:rsidR="0074081A" w:rsidRPr="0095236A" w:rsidRDefault="0074081A" w:rsidP="0074081A">
      <w:pPr>
        <w:spacing w:line="200" w:lineRule="exact"/>
        <w:rPr>
          <w:rFonts w:asciiTheme="minorHAnsi" w:hAnsiTheme="minorHAnsi" w:cstheme="minorHAnsi"/>
          <w:szCs w:val="26"/>
        </w:rPr>
      </w:pPr>
    </w:p>
    <w:p w14:paraId="2C66233A" w14:textId="77777777" w:rsidR="0074081A" w:rsidRPr="0095236A" w:rsidRDefault="0074081A" w:rsidP="0074081A">
      <w:pPr>
        <w:spacing w:line="316" w:lineRule="exact"/>
        <w:ind w:left="460" w:right="806" w:hanging="360"/>
        <w:rPr>
          <w:rFonts w:asciiTheme="minorHAnsi" w:eastAsia="Calibri" w:hAnsiTheme="minorHAnsi" w:cstheme="minorHAnsi"/>
          <w:szCs w:val="26"/>
        </w:rPr>
      </w:pPr>
      <w:r w:rsidRPr="0095236A">
        <w:rPr>
          <w:rFonts w:asciiTheme="minorHAnsi" w:eastAsia="Calibri" w:hAnsiTheme="minorHAnsi" w:cstheme="minorHAnsi"/>
          <w:szCs w:val="26"/>
        </w:rPr>
        <w:t xml:space="preserve">4. </w:t>
      </w:r>
      <w:r w:rsidRPr="0095236A">
        <w:rPr>
          <w:rFonts w:asciiTheme="minorHAnsi" w:eastAsia="Calibri" w:hAnsiTheme="minorHAnsi" w:cstheme="minorHAnsi"/>
          <w:spacing w:val="56"/>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tions</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sponsib</w:t>
      </w:r>
      <w:r w:rsidRPr="0095236A">
        <w:rPr>
          <w:rFonts w:asciiTheme="minorHAnsi" w:eastAsia="Calibri" w:hAnsiTheme="minorHAnsi" w:cstheme="minorHAnsi"/>
          <w:spacing w:val="1"/>
          <w:szCs w:val="26"/>
        </w:rPr>
        <w:t>i</w:t>
      </w:r>
      <w:r w:rsidRPr="0095236A">
        <w:rPr>
          <w:rFonts w:asciiTheme="minorHAnsi" w:eastAsia="Calibri" w:hAnsiTheme="minorHAnsi" w:cstheme="minorHAnsi"/>
          <w:spacing w:val="3"/>
          <w:szCs w:val="26"/>
        </w:rPr>
        <w:t>l</w:t>
      </w:r>
      <w:r w:rsidRPr="0095236A">
        <w:rPr>
          <w:rFonts w:asciiTheme="minorHAnsi" w:eastAsia="Calibri" w:hAnsiTheme="minorHAnsi" w:cstheme="minorHAnsi"/>
          <w:szCs w:val="26"/>
        </w:rPr>
        <w:t>iti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18"/>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all 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aff</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ctly</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sponsib</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y</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of 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any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-li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al</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lit</w:t>
      </w:r>
      <w:r w:rsidRPr="0095236A">
        <w:rPr>
          <w:rFonts w:asciiTheme="minorHAnsi" w:eastAsia="Calibri" w:hAnsiTheme="minorHAnsi" w:cstheme="minorHAnsi"/>
          <w:spacing w:val="3"/>
          <w:szCs w:val="26"/>
        </w:rPr>
        <w:t>y</w:t>
      </w:r>
      <w:r w:rsidRPr="0095236A">
        <w:rPr>
          <w:rFonts w:asciiTheme="minorHAnsi" w:eastAsia="Calibri" w:hAnsiTheme="minorHAnsi" w:cstheme="minorHAnsi"/>
          <w:szCs w:val="26"/>
        </w:rPr>
        <w:t>.</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8</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6562365E" w14:textId="77777777" w:rsidR="0074081A" w:rsidRPr="0095236A" w:rsidRDefault="0074081A" w:rsidP="0074081A">
      <w:pPr>
        <w:spacing w:before="3" w:line="120" w:lineRule="exact"/>
        <w:rPr>
          <w:rFonts w:asciiTheme="minorHAnsi" w:hAnsiTheme="minorHAnsi" w:cstheme="minorHAnsi"/>
          <w:szCs w:val="26"/>
        </w:rPr>
      </w:pPr>
    </w:p>
    <w:p w14:paraId="03CCAD3D" w14:textId="77777777" w:rsidR="0074081A" w:rsidRPr="0095236A" w:rsidRDefault="0074081A" w:rsidP="0074081A">
      <w:pPr>
        <w:spacing w:line="200" w:lineRule="exact"/>
        <w:rPr>
          <w:rFonts w:asciiTheme="minorHAnsi" w:hAnsiTheme="minorHAnsi" w:cstheme="minorHAnsi"/>
          <w:szCs w:val="26"/>
        </w:rPr>
      </w:pPr>
    </w:p>
    <w:p w14:paraId="5E1E9EA7" w14:textId="77777777" w:rsidR="0074081A" w:rsidRPr="0095236A" w:rsidRDefault="0074081A" w:rsidP="0074081A">
      <w:pPr>
        <w:ind w:left="460" w:right="255" w:hanging="360"/>
        <w:rPr>
          <w:rFonts w:asciiTheme="minorHAnsi" w:eastAsia="Calibri" w:hAnsiTheme="minorHAnsi" w:cstheme="minorHAnsi"/>
          <w:szCs w:val="26"/>
        </w:rPr>
      </w:pPr>
      <w:r w:rsidRPr="0095236A">
        <w:rPr>
          <w:rFonts w:asciiTheme="minorHAnsi" w:eastAsia="Calibri" w:hAnsiTheme="minorHAnsi" w:cstheme="minorHAnsi"/>
          <w:spacing w:val="1"/>
          <w:szCs w:val="26"/>
        </w:rPr>
        <w:t>5</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n</w:t>
      </w:r>
      <w:r w:rsidRPr="0095236A">
        <w:rPr>
          <w:rFonts w:asciiTheme="minorHAnsi" w:eastAsia="Calibri" w:hAnsiTheme="minorHAnsi" w:cstheme="minorHAnsi"/>
          <w:szCs w:val="26"/>
        </w:rPr>
        <w:t>cy</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p</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se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es</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you 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ve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ed</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3"/>
          <w:szCs w:val="26"/>
        </w:rPr>
        <w:t>c</w:t>
      </w:r>
      <w:r w:rsidRPr="0095236A">
        <w:rPr>
          <w:rFonts w:asciiTheme="minorHAnsi" w:eastAsia="Calibri" w:hAnsiTheme="minorHAnsi" w:cstheme="minorHAnsi"/>
          <w:szCs w:val="26"/>
        </w:rPr>
        <w:t>k</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measu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le</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u</w:t>
      </w:r>
      <w:r w:rsidRPr="0095236A">
        <w:rPr>
          <w:rFonts w:asciiTheme="minorHAnsi" w:eastAsia="Calibri" w:hAnsiTheme="minorHAnsi" w:cstheme="minorHAnsi"/>
          <w:szCs w:val="26"/>
        </w:rPr>
        <w:t>tcom</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46"/>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n</w:t>
      </w:r>
      <w:r w:rsidRPr="0095236A">
        <w:rPr>
          <w:rFonts w:asciiTheme="minorHAnsi" w:eastAsia="Calibri" w:hAnsiTheme="minorHAnsi" w:cstheme="minorHAnsi"/>
          <w:szCs w:val="26"/>
        </w:rPr>
        <w:t>su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gi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sen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 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w:t>
      </w:r>
      <w:r w:rsidRPr="0095236A">
        <w:rPr>
          <w:rFonts w:asciiTheme="minorHAnsi" w:eastAsia="Calibri" w:hAnsiTheme="minorHAnsi" w:cstheme="minorHAnsi"/>
          <w:spacing w:val="-1"/>
          <w:szCs w:val="26"/>
        </w:rPr>
        <w:t>m</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ity</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rti</w:t>
      </w:r>
      <w:r w:rsidRPr="0095236A">
        <w:rPr>
          <w:rFonts w:asciiTheme="minorHAnsi" w:eastAsia="Calibri" w:hAnsiTheme="minorHAnsi" w:cstheme="minorHAnsi"/>
          <w:spacing w:val="2"/>
          <w:szCs w:val="26"/>
        </w:rPr>
        <w:t>c</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ts</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ol</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3"/>
          <w:szCs w:val="26"/>
        </w:rPr>
        <w:t>l</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ev</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8</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nts)</w:t>
      </w:r>
    </w:p>
    <w:p w14:paraId="57B94DEC" w14:textId="77777777" w:rsidR="0074081A" w:rsidRPr="0095236A" w:rsidRDefault="0074081A" w:rsidP="0074081A">
      <w:pPr>
        <w:spacing w:line="110" w:lineRule="exact"/>
        <w:rPr>
          <w:rFonts w:asciiTheme="minorHAnsi" w:hAnsiTheme="minorHAnsi" w:cstheme="minorHAnsi"/>
          <w:szCs w:val="26"/>
        </w:rPr>
      </w:pPr>
    </w:p>
    <w:p w14:paraId="7AEF4E18" w14:textId="77777777" w:rsidR="0074081A" w:rsidRPr="0095236A" w:rsidRDefault="0074081A" w:rsidP="0074081A">
      <w:pPr>
        <w:spacing w:line="200" w:lineRule="exact"/>
        <w:rPr>
          <w:rFonts w:asciiTheme="minorHAnsi" w:hAnsiTheme="minorHAnsi" w:cstheme="minorHAnsi"/>
          <w:szCs w:val="26"/>
        </w:rPr>
      </w:pPr>
    </w:p>
    <w:p w14:paraId="4993D61F" w14:textId="77777777" w:rsidR="0074081A" w:rsidRPr="0095236A" w:rsidRDefault="0074081A" w:rsidP="0074081A">
      <w:pPr>
        <w:spacing w:line="316" w:lineRule="exact"/>
        <w:ind w:left="90" w:right="220"/>
        <w:rPr>
          <w:rFonts w:asciiTheme="minorHAnsi" w:eastAsia="Calibri" w:hAnsiTheme="minorHAnsi" w:cstheme="minorHAnsi"/>
          <w:b/>
          <w:bCs/>
          <w:szCs w:val="26"/>
        </w:rPr>
      </w:pPr>
      <w:r w:rsidRPr="0095236A">
        <w:rPr>
          <w:rFonts w:asciiTheme="minorHAnsi" w:eastAsia="Calibri" w:hAnsiTheme="minorHAnsi" w:cstheme="minorHAnsi"/>
          <w:b/>
          <w:bCs/>
          <w:spacing w:val="-1"/>
          <w:szCs w:val="26"/>
        </w:rPr>
        <w:t>A</w:t>
      </w:r>
      <w:r w:rsidRPr="0095236A">
        <w:rPr>
          <w:rFonts w:asciiTheme="minorHAnsi" w:eastAsia="Calibri" w:hAnsiTheme="minorHAnsi" w:cstheme="minorHAnsi"/>
          <w:b/>
          <w:bCs/>
          <w:spacing w:val="2"/>
          <w:szCs w:val="26"/>
        </w:rPr>
        <w:t>D</w:t>
      </w:r>
      <w:r w:rsidRPr="0095236A">
        <w:rPr>
          <w:rFonts w:asciiTheme="minorHAnsi" w:eastAsia="Calibri" w:hAnsiTheme="minorHAnsi" w:cstheme="minorHAnsi"/>
          <w:b/>
          <w:bCs/>
          <w:spacing w:val="-1"/>
          <w:szCs w:val="26"/>
        </w:rPr>
        <w:t>M</w:t>
      </w:r>
      <w:r w:rsidRPr="0095236A">
        <w:rPr>
          <w:rFonts w:asciiTheme="minorHAnsi" w:eastAsia="Calibri" w:hAnsiTheme="minorHAnsi" w:cstheme="minorHAnsi"/>
          <w:b/>
          <w:bCs/>
          <w:szCs w:val="26"/>
        </w:rPr>
        <w:t>INI</w:t>
      </w:r>
      <w:r w:rsidRPr="0095236A">
        <w:rPr>
          <w:rFonts w:asciiTheme="minorHAnsi" w:eastAsia="Calibri" w:hAnsiTheme="minorHAnsi" w:cstheme="minorHAnsi"/>
          <w:b/>
          <w:bCs/>
          <w:spacing w:val="3"/>
          <w:szCs w:val="26"/>
        </w:rPr>
        <w:t>S</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R</w:t>
      </w:r>
      <w:r w:rsidRPr="0095236A">
        <w:rPr>
          <w:rFonts w:asciiTheme="minorHAnsi" w:eastAsia="Calibri" w:hAnsiTheme="minorHAnsi" w:cstheme="minorHAnsi"/>
          <w:b/>
          <w:bCs/>
          <w:spacing w:val="2"/>
          <w:szCs w:val="26"/>
        </w:rPr>
        <w:t>A</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1"/>
          <w:szCs w:val="26"/>
        </w:rPr>
        <w:t>V</w:t>
      </w:r>
      <w:r w:rsidRPr="0095236A">
        <w:rPr>
          <w:rFonts w:asciiTheme="minorHAnsi" w:eastAsia="Calibri" w:hAnsiTheme="minorHAnsi" w:cstheme="minorHAnsi"/>
          <w:b/>
          <w:bCs/>
          <w:szCs w:val="26"/>
        </w:rPr>
        <w:t>E</w:t>
      </w:r>
      <w:r w:rsidRPr="0095236A">
        <w:rPr>
          <w:rFonts w:asciiTheme="minorHAnsi" w:eastAsia="Calibri" w:hAnsiTheme="minorHAnsi" w:cstheme="minorHAnsi"/>
          <w:b/>
          <w:bCs/>
          <w:spacing w:val="-17"/>
          <w:szCs w:val="26"/>
        </w:rPr>
        <w:t xml:space="preserve"> </w:t>
      </w:r>
      <w:r w:rsidRPr="0095236A">
        <w:rPr>
          <w:rFonts w:asciiTheme="minorHAnsi" w:eastAsia="Calibri" w:hAnsiTheme="minorHAnsi" w:cstheme="minorHAnsi"/>
          <w:b/>
          <w:bCs/>
          <w:szCs w:val="26"/>
        </w:rPr>
        <w:t>&amp;</w:t>
      </w:r>
      <w:r w:rsidRPr="0095236A">
        <w:rPr>
          <w:rFonts w:asciiTheme="minorHAnsi" w:eastAsia="Calibri" w:hAnsiTheme="minorHAnsi" w:cstheme="minorHAnsi"/>
          <w:b/>
          <w:bCs/>
          <w:spacing w:val="-3"/>
          <w:szCs w:val="26"/>
        </w:rPr>
        <w:t xml:space="preserve"> </w:t>
      </w:r>
      <w:r w:rsidRPr="0095236A">
        <w:rPr>
          <w:rFonts w:asciiTheme="minorHAnsi" w:eastAsia="Calibri" w:hAnsiTheme="minorHAnsi" w:cstheme="minorHAnsi"/>
          <w:b/>
          <w:bCs/>
          <w:spacing w:val="1"/>
          <w:szCs w:val="26"/>
        </w:rPr>
        <w:t>F</w:t>
      </w:r>
      <w:r w:rsidRPr="0095236A">
        <w:rPr>
          <w:rFonts w:asciiTheme="minorHAnsi" w:eastAsia="Calibri" w:hAnsiTheme="minorHAnsi" w:cstheme="minorHAnsi"/>
          <w:b/>
          <w:bCs/>
          <w:spacing w:val="3"/>
          <w:szCs w:val="26"/>
        </w:rPr>
        <w:t>I</w:t>
      </w:r>
      <w:r w:rsidRPr="0095236A">
        <w:rPr>
          <w:rFonts w:asciiTheme="minorHAnsi" w:eastAsia="Calibri" w:hAnsiTheme="minorHAnsi" w:cstheme="minorHAnsi"/>
          <w:b/>
          <w:bCs/>
          <w:szCs w:val="26"/>
        </w:rPr>
        <w:t>SC</w:t>
      </w:r>
      <w:r w:rsidRPr="0095236A">
        <w:rPr>
          <w:rFonts w:asciiTheme="minorHAnsi" w:eastAsia="Calibri" w:hAnsiTheme="minorHAnsi" w:cstheme="minorHAnsi"/>
          <w:b/>
          <w:bCs/>
          <w:spacing w:val="-2"/>
          <w:szCs w:val="26"/>
        </w:rPr>
        <w:t>A</w:t>
      </w:r>
      <w:r w:rsidRPr="0095236A">
        <w:rPr>
          <w:rFonts w:asciiTheme="minorHAnsi" w:eastAsia="Calibri" w:hAnsiTheme="minorHAnsi" w:cstheme="minorHAnsi"/>
          <w:b/>
          <w:bCs/>
          <w:szCs w:val="26"/>
        </w:rPr>
        <w:t>L</w:t>
      </w:r>
      <w:r w:rsidRPr="0095236A">
        <w:rPr>
          <w:rFonts w:asciiTheme="minorHAnsi" w:eastAsia="Calibri" w:hAnsiTheme="minorHAnsi" w:cstheme="minorHAnsi"/>
          <w:b/>
          <w:bCs/>
          <w:spacing w:val="-5"/>
          <w:szCs w:val="26"/>
        </w:rPr>
        <w:t xml:space="preserve"> </w:t>
      </w:r>
      <w:r w:rsidRPr="0095236A">
        <w:rPr>
          <w:rFonts w:asciiTheme="minorHAnsi" w:eastAsia="Calibri" w:hAnsiTheme="minorHAnsi" w:cstheme="minorHAnsi"/>
          <w:b/>
          <w:bCs/>
          <w:szCs w:val="26"/>
        </w:rPr>
        <w:t>Q</w:t>
      </w:r>
      <w:r w:rsidRPr="0095236A">
        <w:rPr>
          <w:rFonts w:asciiTheme="minorHAnsi" w:eastAsia="Calibri" w:hAnsiTheme="minorHAnsi" w:cstheme="minorHAnsi"/>
          <w:b/>
          <w:bCs/>
          <w:spacing w:val="1"/>
          <w:szCs w:val="26"/>
        </w:rPr>
        <w:t>U</w:t>
      </w:r>
      <w:r w:rsidRPr="0095236A">
        <w:rPr>
          <w:rFonts w:asciiTheme="minorHAnsi" w:eastAsia="Calibri" w:hAnsiTheme="minorHAnsi" w:cstheme="minorHAnsi"/>
          <w:b/>
          <w:bCs/>
          <w:spacing w:val="-1"/>
          <w:szCs w:val="26"/>
        </w:rPr>
        <w:t>A</w:t>
      </w:r>
      <w:r w:rsidRPr="0095236A">
        <w:rPr>
          <w:rFonts w:asciiTheme="minorHAnsi" w:eastAsia="Calibri" w:hAnsiTheme="minorHAnsi" w:cstheme="minorHAnsi"/>
          <w:b/>
          <w:bCs/>
          <w:szCs w:val="26"/>
        </w:rPr>
        <w:t>L</w:t>
      </w:r>
      <w:r w:rsidRPr="0095236A">
        <w:rPr>
          <w:rFonts w:asciiTheme="minorHAnsi" w:eastAsia="Calibri" w:hAnsiTheme="minorHAnsi" w:cstheme="minorHAnsi"/>
          <w:b/>
          <w:bCs/>
          <w:spacing w:val="1"/>
          <w:szCs w:val="26"/>
        </w:rPr>
        <w:t>IF</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2"/>
          <w:szCs w:val="26"/>
        </w:rPr>
        <w:t>C</w:t>
      </w:r>
      <w:r w:rsidRPr="0095236A">
        <w:rPr>
          <w:rFonts w:asciiTheme="minorHAnsi" w:eastAsia="Calibri" w:hAnsiTheme="minorHAnsi" w:cstheme="minorHAnsi"/>
          <w:b/>
          <w:bCs/>
          <w:spacing w:val="-1"/>
          <w:szCs w:val="26"/>
        </w:rPr>
        <w:t>AT</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3"/>
          <w:szCs w:val="26"/>
        </w:rPr>
        <w:t>O</w:t>
      </w:r>
      <w:r w:rsidRPr="0095236A">
        <w:rPr>
          <w:rFonts w:asciiTheme="minorHAnsi" w:eastAsia="Calibri" w:hAnsiTheme="minorHAnsi" w:cstheme="minorHAnsi"/>
          <w:b/>
          <w:bCs/>
          <w:szCs w:val="26"/>
        </w:rPr>
        <w:t>N</w:t>
      </w:r>
      <w:r w:rsidRPr="0095236A">
        <w:rPr>
          <w:rFonts w:asciiTheme="minorHAnsi" w:eastAsia="Calibri" w:hAnsiTheme="minorHAnsi" w:cstheme="minorHAnsi"/>
          <w:b/>
          <w:bCs/>
          <w:spacing w:val="6"/>
          <w:szCs w:val="26"/>
        </w:rPr>
        <w:t>S</w:t>
      </w:r>
      <w:r w:rsidRPr="0095236A">
        <w:rPr>
          <w:rFonts w:asciiTheme="minorHAnsi" w:eastAsia="Calibri" w:hAnsiTheme="minorHAnsi" w:cstheme="minorHAnsi"/>
          <w:b/>
          <w:bCs/>
          <w:szCs w:val="26"/>
        </w:rPr>
        <w:t xml:space="preserve">: </w:t>
      </w:r>
    </w:p>
    <w:p w14:paraId="478A3037" w14:textId="77777777" w:rsidR="0074081A" w:rsidRPr="0095236A" w:rsidRDefault="0074081A" w:rsidP="0074081A">
      <w:pPr>
        <w:spacing w:line="316" w:lineRule="exact"/>
        <w:ind w:left="90" w:right="220"/>
        <w:rPr>
          <w:rFonts w:asciiTheme="minorHAnsi" w:eastAsia="Calibri" w:hAnsiTheme="minorHAnsi" w:cstheme="minorHAnsi"/>
          <w:szCs w:val="26"/>
        </w:rPr>
      </w:pP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pacing w:val="1"/>
          <w:szCs w:val="26"/>
        </w:rPr>
        <w:t>xi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10"/>
          <w:szCs w:val="26"/>
        </w:rPr>
        <w:t xml:space="preserve"> </w:t>
      </w:r>
      <w:r w:rsidRPr="0095236A">
        <w:rPr>
          <w:rFonts w:asciiTheme="minorHAnsi" w:eastAsia="Calibri" w:hAnsiTheme="minorHAnsi" w:cstheme="minorHAnsi"/>
          <w:i/>
          <w:iCs/>
          <w:szCs w:val="26"/>
        </w:rPr>
        <w:t>fo</w:t>
      </w:r>
      <w:r w:rsidRPr="0095236A">
        <w:rPr>
          <w:rFonts w:asciiTheme="minorHAnsi" w:eastAsia="Calibri" w:hAnsiTheme="minorHAnsi" w:cstheme="minorHAnsi"/>
          <w:i/>
          <w:iCs/>
          <w:spacing w:val="2"/>
          <w:szCs w:val="26"/>
        </w:rPr>
        <w:t>u</w:t>
      </w:r>
      <w:r w:rsidRPr="0095236A">
        <w:rPr>
          <w:rFonts w:asciiTheme="minorHAnsi" w:eastAsia="Calibri" w:hAnsiTheme="minorHAnsi" w:cstheme="minorHAnsi"/>
          <w:i/>
          <w:iCs/>
          <w:szCs w:val="26"/>
        </w:rPr>
        <w:t>r</w:t>
      </w:r>
      <w:r w:rsidRPr="0095236A">
        <w:rPr>
          <w:rFonts w:asciiTheme="minorHAnsi" w:eastAsia="Calibri" w:hAnsiTheme="minorHAnsi" w:cstheme="minorHAnsi"/>
          <w:i/>
          <w:iCs/>
          <w:spacing w:val="-7"/>
          <w:szCs w:val="26"/>
        </w:rPr>
        <w:t xml:space="preserve"> </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1"/>
          <w:szCs w:val="26"/>
        </w:rPr>
        <w:t>4</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2"/>
          <w:szCs w:val="26"/>
        </w:rPr>
        <w:t>p</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zCs w:val="26"/>
        </w:rPr>
        <w:t>g</w:t>
      </w:r>
      <w:r w:rsidRPr="0095236A">
        <w:rPr>
          <w:rFonts w:asciiTheme="minorHAnsi" w:eastAsia="Calibri" w:hAnsiTheme="minorHAnsi" w:cstheme="minorHAnsi"/>
          <w:i/>
          <w:iCs/>
          <w:spacing w:val="-1"/>
          <w:szCs w:val="26"/>
        </w:rPr>
        <w:t>e</w:t>
      </w:r>
      <w:r w:rsidRPr="0095236A">
        <w:rPr>
          <w:rFonts w:asciiTheme="minorHAnsi" w:eastAsia="Calibri" w:hAnsiTheme="minorHAnsi" w:cstheme="minorHAnsi"/>
          <w:i/>
          <w:iCs/>
          <w:spacing w:val="3"/>
          <w:szCs w:val="26"/>
        </w:rPr>
        <w:t>s</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6"/>
          <w:szCs w:val="26"/>
        </w:rPr>
        <w:t xml:space="preserve"> </w:t>
      </w: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n</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11"/>
          <w:szCs w:val="26"/>
        </w:rPr>
        <w:t xml:space="preserve"> </w:t>
      </w:r>
      <w:r w:rsidRPr="0095236A">
        <w:rPr>
          <w:rFonts w:asciiTheme="minorHAnsi" w:eastAsia="Calibri" w:hAnsiTheme="minorHAnsi" w:cstheme="minorHAnsi"/>
          <w:i/>
          <w:iCs/>
          <w:szCs w:val="26"/>
        </w:rPr>
        <w:t>12</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2"/>
          <w:szCs w:val="26"/>
        </w:rPr>
        <w:t>p</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2"/>
          <w:szCs w:val="26"/>
        </w:rPr>
        <w:t xml:space="preserve"> </w:t>
      </w:r>
      <w:r w:rsidRPr="0095236A">
        <w:rPr>
          <w:rFonts w:asciiTheme="minorHAnsi" w:eastAsia="Calibri" w:hAnsiTheme="minorHAnsi" w:cstheme="minorHAnsi"/>
          <w:i/>
          <w:iCs/>
          <w:spacing w:val="2"/>
          <w:szCs w:val="26"/>
        </w:rPr>
        <w:t>f</w:t>
      </w:r>
      <w:r w:rsidRPr="0095236A">
        <w:rPr>
          <w:rFonts w:asciiTheme="minorHAnsi" w:eastAsia="Calibri" w:hAnsiTheme="minorHAnsi" w:cstheme="minorHAnsi"/>
          <w:i/>
          <w:iCs/>
          <w:szCs w:val="26"/>
        </w:rPr>
        <w:t>on</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p>
    <w:p w14:paraId="1B68765D" w14:textId="77777777" w:rsidR="0074081A" w:rsidRPr="0095236A" w:rsidRDefault="0074081A" w:rsidP="0074081A">
      <w:pPr>
        <w:spacing w:before="10" w:line="110" w:lineRule="exact"/>
        <w:rPr>
          <w:rFonts w:asciiTheme="minorHAnsi" w:hAnsiTheme="minorHAnsi" w:cstheme="minorHAnsi"/>
          <w:szCs w:val="26"/>
        </w:rPr>
      </w:pPr>
    </w:p>
    <w:p w14:paraId="11919319" w14:textId="77777777" w:rsidR="0074081A" w:rsidRPr="0095236A" w:rsidRDefault="0074081A" w:rsidP="0074081A">
      <w:pPr>
        <w:spacing w:line="200" w:lineRule="exact"/>
        <w:rPr>
          <w:rFonts w:asciiTheme="minorHAnsi" w:hAnsiTheme="minorHAnsi" w:cstheme="minorHAnsi"/>
          <w:szCs w:val="26"/>
        </w:rPr>
      </w:pPr>
    </w:p>
    <w:p w14:paraId="18C4DA3C" w14:textId="77777777" w:rsidR="0074081A" w:rsidRPr="0095236A" w:rsidRDefault="0074081A" w:rsidP="0074081A">
      <w:pPr>
        <w:spacing w:line="316" w:lineRule="exact"/>
        <w:ind w:left="460" w:right="283" w:hanging="360"/>
        <w:rPr>
          <w:rFonts w:asciiTheme="minorHAnsi" w:eastAsia="Calibri" w:hAnsiTheme="minorHAnsi" w:cstheme="minorHAnsi"/>
          <w:szCs w:val="26"/>
        </w:rPr>
      </w:pPr>
      <w:r w:rsidRPr="0095236A">
        <w:rPr>
          <w:rFonts w:asciiTheme="minorHAnsi" w:eastAsia="Calibri" w:hAnsiTheme="minorHAnsi" w:cstheme="minorHAnsi"/>
          <w:szCs w:val="26"/>
        </w:rPr>
        <w:t xml:space="preserve">1. </w:t>
      </w:r>
      <w:r w:rsidRPr="0095236A">
        <w:rPr>
          <w:rFonts w:asciiTheme="minorHAnsi" w:eastAsia="Calibri" w:hAnsiTheme="minorHAnsi" w:cstheme="minorHAnsi"/>
          <w:spacing w:val="56"/>
          <w:szCs w:val="26"/>
        </w:rPr>
        <w:t xml:space="preserve"> </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sing</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fol</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owing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fo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mat,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y</w:t>
      </w:r>
      <w:r w:rsidRPr="0095236A">
        <w:rPr>
          <w:rFonts w:asciiTheme="minorHAnsi" w:eastAsia="Calibri" w:hAnsiTheme="minorHAnsi" w:cstheme="minorHAnsi"/>
          <w:szCs w:val="26"/>
        </w:rPr>
        <w:t>’s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f</w:t>
      </w:r>
      <w:r w:rsidRPr="0095236A">
        <w:rPr>
          <w:rFonts w:asciiTheme="minorHAnsi" w:eastAsia="Calibri" w:hAnsiTheme="minorHAnsi" w:cstheme="minorHAnsi"/>
          <w:szCs w:val="26"/>
        </w:rPr>
        <w:t>fi</w:t>
      </w:r>
      <w:r w:rsidRPr="0095236A">
        <w:rPr>
          <w:rFonts w:asciiTheme="minorHAnsi" w:eastAsia="Calibri" w:hAnsiTheme="minorHAnsi" w:cstheme="minorHAnsi"/>
          <w:spacing w:val="3"/>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tage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ime 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ated</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this</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te 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pacing w:val="3"/>
          <w:szCs w:val="26"/>
        </w:rPr>
        <w:t>a</w:t>
      </w:r>
      <w:r w:rsidRPr="0095236A">
        <w:rPr>
          <w:rFonts w:asciiTheme="minorHAnsi" w:eastAsia="Calibri" w:hAnsiTheme="minorHAnsi" w:cstheme="minorHAnsi"/>
          <w:szCs w:val="26"/>
        </w:rPr>
        <w:t>ffi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m</w:t>
      </w:r>
      <w:r w:rsidRPr="0095236A">
        <w:rPr>
          <w:rFonts w:asciiTheme="minorHAnsi" w:eastAsia="Calibri" w:hAnsiTheme="minorHAnsi" w:cstheme="minorHAnsi"/>
          <w:spacing w:val="2"/>
          <w:szCs w:val="26"/>
        </w:rPr>
        <w:t>u</w:t>
      </w:r>
      <w:r w:rsidRPr="0095236A">
        <w:rPr>
          <w:rFonts w:asciiTheme="minorHAnsi" w:eastAsia="Calibri" w:hAnsiTheme="minorHAnsi" w:cstheme="minorHAnsi"/>
          <w:szCs w:val="26"/>
        </w:rPr>
        <w:t>st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match</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rso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cos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on</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3"/>
          <w:szCs w:val="26"/>
        </w:rPr>
        <w:t>u</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et. (5</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52F4F375" w14:textId="77777777" w:rsidR="0074081A" w:rsidRPr="0095236A" w:rsidRDefault="0074081A" w:rsidP="0074081A">
      <w:pPr>
        <w:spacing w:before="5" w:line="120" w:lineRule="exact"/>
        <w:rPr>
          <w:rFonts w:asciiTheme="minorHAnsi" w:hAnsiTheme="minorHAnsi" w:cstheme="minorHAnsi"/>
          <w:szCs w:val="26"/>
        </w:rPr>
      </w:pPr>
    </w:p>
    <w:p w14:paraId="1A2CAA2B" w14:textId="77777777" w:rsidR="0074081A" w:rsidRPr="0095236A" w:rsidRDefault="0074081A" w:rsidP="0074081A">
      <w:pPr>
        <w:spacing w:line="20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3399"/>
        <w:gridCol w:w="2789"/>
        <w:gridCol w:w="3985"/>
      </w:tblGrid>
      <w:tr w:rsidR="0074081A" w:rsidRPr="0095236A" w14:paraId="299A07C4" w14:textId="77777777" w:rsidTr="0081706A">
        <w:trPr>
          <w:trHeight w:hRule="exact" w:val="326"/>
        </w:trPr>
        <w:tc>
          <w:tcPr>
            <w:tcW w:w="10173" w:type="dxa"/>
            <w:gridSpan w:val="3"/>
            <w:tcBorders>
              <w:top w:val="single" w:sz="4" w:space="0" w:color="000000"/>
              <w:left w:val="single" w:sz="4" w:space="0" w:color="000000"/>
              <w:bottom w:val="single" w:sz="4" w:space="0" w:color="000000"/>
              <w:right w:val="single" w:sz="4" w:space="0" w:color="000000"/>
            </w:tcBorders>
          </w:tcPr>
          <w:p w14:paraId="3E890538" w14:textId="77777777" w:rsidR="0074081A" w:rsidRPr="0095236A" w:rsidRDefault="0074081A" w:rsidP="0081706A">
            <w:pPr>
              <w:spacing w:line="315" w:lineRule="exact"/>
              <w:ind w:left="3606" w:right="4244"/>
              <w:jc w:val="center"/>
              <w:rPr>
                <w:rFonts w:asciiTheme="minorHAnsi" w:eastAsia="Calibri" w:hAnsiTheme="minorHAnsi" w:cstheme="minorHAnsi"/>
                <w:szCs w:val="26"/>
              </w:rPr>
            </w:pPr>
            <w:r w:rsidRPr="0095236A">
              <w:rPr>
                <w:rFonts w:asciiTheme="minorHAnsi" w:eastAsia="Calibri" w:hAnsiTheme="minorHAnsi" w:cstheme="minorHAnsi"/>
                <w:b/>
                <w:bCs/>
                <w:position w:val="1"/>
                <w:szCs w:val="26"/>
              </w:rPr>
              <w:t>S</w:t>
            </w:r>
            <w:r w:rsidRPr="0095236A">
              <w:rPr>
                <w:rFonts w:asciiTheme="minorHAnsi" w:eastAsia="Calibri" w:hAnsiTheme="minorHAnsi" w:cstheme="minorHAnsi"/>
                <w:b/>
                <w:bCs/>
                <w:spacing w:val="1"/>
                <w:position w:val="1"/>
                <w:szCs w:val="26"/>
              </w:rPr>
              <w:t>t</w:t>
            </w:r>
            <w:r w:rsidRPr="0095236A">
              <w:rPr>
                <w:rFonts w:asciiTheme="minorHAnsi" w:eastAsia="Calibri" w:hAnsiTheme="minorHAnsi" w:cstheme="minorHAnsi"/>
                <w:b/>
                <w:bCs/>
                <w:spacing w:val="-1"/>
                <w:position w:val="1"/>
                <w:szCs w:val="26"/>
              </w:rPr>
              <w:t>a</w:t>
            </w:r>
            <w:r w:rsidRPr="0095236A">
              <w:rPr>
                <w:rFonts w:asciiTheme="minorHAnsi" w:eastAsia="Calibri" w:hAnsiTheme="minorHAnsi" w:cstheme="minorHAnsi"/>
                <w:b/>
                <w:bCs/>
                <w:position w:val="1"/>
                <w:szCs w:val="26"/>
              </w:rPr>
              <w:t>ff</w:t>
            </w:r>
            <w:r w:rsidRPr="0095236A">
              <w:rPr>
                <w:rFonts w:asciiTheme="minorHAnsi" w:eastAsia="Calibri" w:hAnsiTheme="minorHAnsi" w:cstheme="minorHAnsi"/>
                <w:b/>
                <w:bCs/>
                <w:spacing w:val="-3"/>
                <w:position w:val="1"/>
                <w:szCs w:val="26"/>
              </w:rPr>
              <w:t xml:space="preserve"> </w:t>
            </w:r>
            <w:r w:rsidRPr="0095236A">
              <w:rPr>
                <w:rFonts w:asciiTheme="minorHAnsi" w:eastAsia="Calibri" w:hAnsiTheme="minorHAnsi" w:cstheme="minorHAnsi"/>
                <w:b/>
                <w:bCs/>
                <w:position w:val="1"/>
                <w:szCs w:val="26"/>
              </w:rPr>
              <w:t>Summ</w:t>
            </w:r>
            <w:r w:rsidRPr="0095236A">
              <w:rPr>
                <w:rFonts w:asciiTheme="minorHAnsi" w:eastAsia="Calibri" w:hAnsiTheme="minorHAnsi" w:cstheme="minorHAnsi"/>
                <w:b/>
                <w:bCs/>
                <w:spacing w:val="2"/>
                <w:position w:val="1"/>
                <w:szCs w:val="26"/>
              </w:rPr>
              <w:t>a</w:t>
            </w:r>
            <w:r w:rsidRPr="0095236A">
              <w:rPr>
                <w:rFonts w:asciiTheme="minorHAnsi" w:eastAsia="Calibri" w:hAnsiTheme="minorHAnsi" w:cstheme="minorHAnsi"/>
                <w:b/>
                <w:bCs/>
                <w:spacing w:val="-1"/>
                <w:position w:val="1"/>
                <w:szCs w:val="26"/>
              </w:rPr>
              <w:t>r</w:t>
            </w:r>
            <w:r w:rsidRPr="0095236A">
              <w:rPr>
                <w:rFonts w:asciiTheme="minorHAnsi" w:eastAsia="Calibri" w:hAnsiTheme="minorHAnsi" w:cstheme="minorHAnsi"/>
                <w:b/>
                <w:bCs/>
                <w:position w:val="1"/>
                <w:szCs w:val="26"/>
              </w:rPr>
              <w:t>y</w:t>
            </w:r>
            <w:r w:rsidRPr="0095236A">
              <w:rPr>
                <w:rFonts w:asciiTheme="minorHAnsi" w:eastAsia="Calibri" w:hAnsiTheme="minorHAnsi" w:cstheme="minorHAnsi"/>
                <w:b/>
                <w:bCs/>
                <w:spacing w:val="-12"/>
                <w:position w:val="1"/>
                <w:szCs w:val="26"/>
              </w:rPr>
              <w:t xml:space="preserve"> </w:t>
            </w:r>
            <w:r w:rsidRPr="0095236A">
              <w:rPr>
                <w:rFonts w:asciiTheme="minorHAnsi" w:eastAsia="Calibri" w:hAnsiTheme="minorHAnsi" w:cstheme="minorHAnsi"/>
                <w:b/>
                <w:bCs/>
                <w:spacing w:val="1"/>
                <w:w w:val="99"/>
                <w:position w:val="1"/>
                <w:szCs w:val="26"/>
              </w:rPr>
              <w:t>F</w:t>
            </w:r>
            <w:r w:rsidRPr="0095236A">
              <w:rPr>
                <w:rFonts w:asciiTheme="minorHAnsi" w:eastAsia="Calibri" w:hAnsiTheme="minorHAnsi" w:cstheme="minorHAnsi"/>
                <w:b/>
                <w:bCs/>
                <w:spacing w:val="2"/>
                <w:w w:val="99"/>
                <w:position w:val="1"/>
                <w:szCs w:val="26"/>
              </w:rPr>
              <w:t>o</w:t>
            </w:r>
            <w:r w:rsidRPr="0095236A">
              <w:rPr>
                <w:rFonts w:asciiTheme="minorHAnsi" w:eastAsia="Calibri" w:hAnsiTheme="minorHAnsi" w:cstheme="minorHAnsi"/>
                <w:b/>
                <w:bCs/>
                <w:spacing w:val="-1"/>
                <w:w w:val="99"/>
                <w:position w:val="1"/>
                <w:szCs w:val="26"/>
              </w:rPr>
              <w:t>r</w:t>
            </w:r>
            <w:r w:rsidRPr="0095236A">
              <w:rPr>
                <w:rFonts w:asciiTheme="minorHAnsi" w:eastAsia="Calibri" w:hAnsiTheme="minorHAnsi" w:cstheme="minorHAnsi"/>
                <w:b/>
                <w:bCs/>
                <w:w w:val="99"/>
                <w:position w:val="1"/>
                <w:szCs w:val="26"/>
              </w:rPr>
              <w:t>m</w:t>
            </w:r>
          </w:p>
        </w:tc>
      </w:tr>
      <w:tr w:rsidR="0074081A" w:rsidRPr="0095236A" w14:paraId="68635389" w14:textId="77777777" w:rsidTr="0081706A">
        <w:trPr>
          <w:trHeight w:hRule="exact" w:val="571"/>
        </w:trPr>
        <w:tc>
          <w:tcPr>
            <w:tcW w:w="3399" w:type="dxa"/>
            <w:tcBorders>
              <w:top w:val="single" w:sz="4" w:space="0" w:color="000000"/>
              <w:left w:val="single" w:sz="4" w:space="0" w:color="000000"/>
              <w:bottom w:val="single" w:sz="4" w:space="0" w:color="000000"/>
              <w:right w:val="single" w:sz="4" w:space="0" w:color="000000"/>
            </w:tcBorders>
          </w:tcPr>
          <w:p w14:paraId="1528BC8D" w14:textId="77777777" w:rsidR="0074081A" w:rsidRPr="0095236A" w:rsidRDefault="0074081A" w:rsidP="0081706A">
            <w:pPr>
              <w:spacing w:before="1"/>
              <w:ind w:left="102" w:right="-20"/>
              <w:rPr>
                <w:rFonts w:asciiTheme="minorHAnsi" w:eastAsia="Calibri" w:hAnsiTheme="minorHAnsi" w:cstheme="minorHAnsi"/>
                <w:szCs w:val="26"/>
              </w:rPr>
            </w:pPr>
            <w:r w:rsidRPr="0095236A">
              <w:rPr>
                <w:rFonts w:asciiTheme="minorHAnsi" w:eastAsia="Calibri" w:hAnsiTheme="minorHAnsi" w:cstheme="minorHAnsi"/>
                <w:b/>
                <w:bCs/>
                <w:szCs w:val="26"/>
              </w:rPr>
              <w:t>Job</w:t>
            </w:r>
            <w:r w:rsidRPr="0095236A">
              <w:rPr>
                <w:rFonts w:asciiTheme="minorHAnsi" w:eastAsia="Calibri" w:hAnsiTheme="minorHAnsi" w:cstheme="minorHAnsi"/>
                <w:b/>
                <w:bCs/>
                <w:spacing w:val="-4"/>
                <w:szCs w:val="26"/>
              </w:rPr>
              <w:t xml:space="preserve"> </w:t>
            </w:r>
            <w:r w:rsidRPr="0095236A">
              <w:rPr>
                <w:rFonts w:asciiTheme="minorHAnsi" w:eastAsia="Calibri" w:hAnsiTheme="minorHAnsi" w:cstheme="minorHAnsi"/>
                <w:b/>
                <w:bCs/>
                <w:spacing w:val="-2"/>
                <w:szCs w:val="26"/>
              </w:rPr>
              <w:t>T</w:t>
            </w:r>
            <w:r w:rsidRPr="0095236A">
              <w:rPr>
                <w:rFonts w:asciiTheme="minorHAnsi" w:eastAsia="Calibri" w:hAnsiTheme="minorHAnsi" w:cstheme="minorHAnsi"/>
                <w:b/>
                <w:bCs/>
                <w:spacing w:val="3"/>
                <w:szCs w:val="26"/>
              </w:rPr>
              <w:t>i</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pacing w:val="1"/>
                <w:szCs w:val="26"/>
              </w:rPr>
              <w:t>l</w:t>
            </w:r>
            <w:r w:rsidRPr="0095236A">
              <w:rPr>
                <w:rFonts w:asciiTheme="minorHAnsi" w:eastAsia="Calibri" w:hAnsiTheme="minorHAnsi" w:cstheme="minorHAnsi"/>
                <w:b/>
                <w:bCs/>
                <w:spacing w:val="-1"/>
                <w:szCs w:val="26"/>
              </w:rPr>
              <w:t>e</w:t>
            </w:r>
            <w:r w:rsidRPr="0095236A">
              <w:rPr>
                <w:rFonts w:asciiTheme="minorHAnsi" w:eastAsia="Calibri" w:hAnsiTheme="minorHAnsi" w:cstheme="minorHAnsi"/>
                <w:b/>
                <w:bCs/>
                <w:spacing w:val="1"/>
                <w:szCs w:val="26"/>
              </w:rPr>
              <w:t>/</w:t>
            </w:r>
            <w:r w:rsidRPr="0095236A">
              <w:rPr>
                <w:rFonts w:asciiTheme="minorHAnsi" w:eastAsia="Calibri" w:hAnsiTheme="minorHAnsi" w:cstheme="minorHAnsi"/>
                <w:b/>
                <w:bCs/>
                <w:spacing w:val="-1"/>
                <w:szCs w:val="26"/>
              </w:rPr>
              <w:t>P</w:t>
            </w:r>
            <w:r w:rsidRPr="0095236A">
              <w:rPr>
                <w:rFonts w:asciiTheme="minorHAnsi" w:eastAsia="Calibri" w:hAnsiTheme="minorHAnsi" w:cstheme="minorHAnsi"/>
                <w:b/>
                <w:bCs/>
                <w:szCs w:val="26"/>
              </w:rPr>
              <w:t>os</w:t>
            </w:r>
            <w:r w:rsidRPr="0095236A">
              <w:rPr>
                <w:rFonts w:asciiTheme="minorHAnsi" w:eastAsia="Calibri" w:hAnsiTheme="minorHAnsi" w:cstheme="minorHAnsi"/>
                <w:b/>
                <w:bCs/>
                <w:spacing w:val="3"/>
                <w:szCs w:val="26"/>
              </w:rPr>
              <w:t>i</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pacing w:val="1"/>
                <w:szCs w:val="26"/>
              </w:rPr>
              <w:t>i</w:t>
            </w:r>
            <w:r w:rsidRPr="0095236A">
              <w:rPr>
                <w:rFonts w:asciiTheme="minorHAnsi" w:eastAsia="Calibri" w:hAnsiTheme="minorHAnsi" w:cstheme="minorHAnsi"/>
                <w:b/>
                <w:bCs/>
                <w:szCs w:val="26"/>
              </w:rPr>
              <w:t>on</w:t>
            </w:r>
          </w:p>
        </w:tc>
        <w:tc>
          <w:tcPr>
            <w:tcW w:w="2789" w:type="dxa"/>
            <w:tcBorders>
              <w:top w:val="single" w:sz="4" w:space="0" w:color="000000"/>
              <w:left w:val="single" w:sz="4" w:space="0" w:color="000000"/>
              <w:bottom w:val="single" w:sz="4" w:space="0" w:color="000000"/>
              <w:right w:val="single" w:sz="4" w:space="0" w:color="000000"/>
            </w:tcBorders>
          </w:tcPr>
          <w:p w14:paraId="56D63899" w14:textId="77777777" w:rsidR="0074081A" w:rsidRPr="0095236A" w:rsidRDefault="0074081A" w:rsidP="0081706A">
            <w:pPr>
              <w:spacing w:before="1"/>
              <w:ind w:left="100" w:right="-20"/>
              <w:rPr>
                <w:rFonts w:asciiTheme="minorHAnsi" w:eastAsia="Calibri" w:hAnsiTheme="minorHAnsi" w:cstheme="minorHAnsi"/>
                <w:szCs w:val="26"/>
              </w:rPr>
            </w:pP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o</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pacing w:val="-1"/>
                <w:szCs w:val="26"/>
              </w:rPr>
              <w:t>a</w:t>
            </w:r>
            <w:r w:rsidRPr="0095236A">
              <w:rPr>
                <w:rFonts w:asciiTheme="minorHAnsi" w:eastAsia="Calibri" w:hAnsiTheme="minorHAnsi" w:cstheme="minorHAnsi"/>
                <w:b/>
                <w:bCs/>
                <w:szCs w:val="26"/>
              </w:rPr>
              <w:t>l</w:t>
            </w:r>
            <w:r w:rsidRPr="0095236A">
              <w:rPr>
                <w:rFonts w:asciiTheme="minorHAnsi" w:eastAsia="Calibri" w:hAnsiTheme="minorHAnsi" w:cstheme="minorHAnsi"/>
                <w:b/>
                <w:bCs/>
                <w:spacing w:val="-4"/>
                <w:szCs w:val="26"/>
              </w:rPr>
              <w:t xml:space="preserve"> </w:t>
            </w:r>
            <w:r w:rsidRPr="0095236A">
              <w:rPr>
                <w:rFonts w:asciiTheme="minorHAnsi" w:eastAsia="Calibri" w:hAnsiTheme="minorHAnsi" w:cstheme="minorHAnsi"/>
                <w:b/>
                <w:bCs/>
                <w:spacing w:val="-1"/>
                <w:szCs w:val="26"/>
              </w:rPr>
              <w:t>A</w:t>
            </w:r>
            <w:r w:rsidRPr="0095236A">
              <w:rPr>
                <w:rFonts w:asciiTheme="minorHAnsi" w:eastAsia="Calibri" w:hAnsiTheme="minorHAnsi" w:cstheme="minorHAnsi"/>
                <w:b/>
                <w:bCs/>
                <w:spacing w:val="2"/>
                <w:szCs w:val="26"/>
              </w:rPr>
              <w:t>g</w:t>
            </w:r>
            <w:r w:rsidRPr="0095236A">
              <w:rPr>
                <w:rFonts w:asciiTheme="minorHAnsi" w:eastAsia="Calibri" w:hAnsiTheme="minorHAnsi" w:cstheme="minorHAnsi"/>
                <w:b/>
                <w:bCs/>
                <w:spacing w:val="-1"/>
                <w:szCs w:val="26"/>
              </w:rPr>
              <w:t>e</w:t>
            </w:r>
            <w:r w:rsidRPr="0095236A">
              <w:rPr>
                <w:rFonts w:asciiTheme="minorHAnsi" w:eastAsia="Calibri" w:hAnsiTheme="minorHAnsi" w:cstheme="minorHAnsi"/>
                <w:b/>
                <w:bCs/>
                <w:szCs w:val="26"/>
              </w:rPr>
              <w:t>ncy</w:t>
            </w:r>
            <w:r w:rsidRPr="0095236A">
              <w:rPr>
                <w:rFonts w:asciiTheme="minorHAnsi" w:eastAsia="Calibri" w:hAnsiTheme="minorHAnsi" w:cstheme="minorHAnsi"/>
                <w:b/>
                <w:bCs/>
                <w:spacing w:val="-8"/>
                <w:szCs w:val="26"/>
              </w:rPr>
              <w:t xml:space="preserve"> </w:t>
            </w:r>
            <w:r w:rsidRPr="0095236A">
              <w:rPr>
                <w:rFonts w:asciiTheme="minorHAnsi" w:eastAsia="Calibri" w:hAnsiTheme="minorHAnsi" w:cstheme="minorHAnsi"/>
                <w:b/>
                <w:bCs/>
                <w:szCs w:val="26"/>
              </w:rPr>
              <w:t>%</w:t>
            </w:r>
            <w:r w:rsidRPr="0095236A">
              <w:rPr>
                <w:rFonts w:asciiTheme="minorHAnsi" w:eastAsia="Calibri" w:hAnsiTheme="minorHAnsi" w:cstheme="minorHAnsi"/>
                <w:b/>
                <w:bCs/>
                <w:spacing w:val="-2"/>
                <w:szCs w:val="26"/>
              </w:rPr>
              <w:t xml:space="preserve"> </w:t>
            </w:r>
            <w:r w:rsidRPr="0095236A">
              <w:rPr>
                <w:rFonts w:asciiTheme="minorHAnsi" w:eastAsia="Calibri" w:hAnsiTheme="minorHAnsi" w:cstheme="minorHAnsi"/>
                <w:b/>
                <w:bCs/>
                <w:spacing w:val="3"/>
                <w:szCs w:val="26"/>
              </w:rPr>
              <w:t>F</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E</w:t>
            </w:r>
          </w:p>
        </w:tc>
        <w:tc>
          <w:tcPr>
            <w:tcW w:w="3985" w:type="dxa"/>
            <w:tcBorders>
              <w:top w:val="single" w:sz="4" w:space="0" w:color="000000"/>
              <w:left w:val="single" w:sz="4" w:space="0" w:color="000000"/>
              <w:bottom w:val="single" w:sz="4" w:space="0" w:color="000000"/>
              <w:right w:val="single" w:sz="4" w:space="0" w:color="000000"/>
            </w:tcBorders>
          </w:tcPr>
          <w:p w14:paraId="73463B71" w14:textId="77777777" w:rsidR="0074081A" w:rsidRPr="0095236A" w:rsidRDefault="0074081A" w:rsidP="0081706A">
            <w:pPr>
              <w:spacing w:before="1"/>
              <w:ind w:left="102" w:right="-20"/>
              <w:rPr>
                <w:rFonts w:asciiTheme="minorHAnsi" w:eastAsia="Calibri" w:hAnsiTheme="minorHAnsi" w:cstheme="minorHAnsi"/>
                <w:szCs w:val="26"/>
              </w:rPr>
            </w:pPr>
            <w:r w:rsidRPr="0095236A">
              <w:rPr>
                <w:rFonts w:asciiTheme="minorHAnsi" w:eastAsia="Calibri" w:hAnsiTheme="minorHAnsi" w:cstheme="minorHAnsi"/>
                <w:b/>
                <w:bCs/>
                <w:szCs w:val="26"/>
              </w:rPr>
              <w:t>%</w:t>
            </w:r>
            <w:r w:rsidRPr="0095236A">
              <w:rPr>
                <w:rFonts w:asciiTheme="minorHAnsi" w:eastAsia="Calibri" w:hAnsiTheme="minorHAnsi" w:cstheme="minorHAnsi"/>
                <w:b/>
                <w:bCs/>
                <w:spacing w:val="-2"/>
                <w:szCs w:val="26"/>
              </w:rPr>
              <w:t xml:space="preserve"> </w:t>
            </w:r>
            <w:r w:rsidRPr="0095236A">
              <w:rPr>
                <w:rFonts w:asciiTheme="minorHAnsi" w:eastAsia="Calibri" w:hAnsiTheme="minorHAnsi" w:cstheme="minorHAnsi"/>
                <w:b/>
                <w:bCs/>
                <w:szCs w:val="26"/>
              </w:rPr>
              <w:t>FTE</w:t>
            </w:r>
            <w:r w:rsidRPr="0095236A">
              <w:rPr>
                <w:rFonts w:asciiTheme="minorHAnsi" w:eastAsia="Calibri" w:hAnsiTheme="minorHAnsi" w:cstheme="minorHAnsi"/>
                <w:b/>
                <w:bCs/>
                <w:spacing w:val="-4"/>
                <w:szCs w:val="26"/>
              </w:rPr>
              <w:t xml:space="preserve"> </w:t>
            </w:r>
            <w:r w:rsidRPr="0095236A">
              <w:rPr>
                <w:rFonts w:asciiTheme="minorHAnsi" w:eastAsia="Calibri" w:hAnsiTheme="minorHAnsi" w:cstheme="minorHAnsi"/>
                <w:b/>
                <w:bCs/>
                <w:spacing w:val="1"/>
                <w:szCs w:val="26"/>
              </w:rPr>
              <w:t>f</w:t>
            </w:r>
            <w:r w:rsidRPr="0095236A">
              <w:rPr>
                <w:rFonts w:asciiTheme="minorHAnsi" w:eastAsia="Calibri" w:hAnsiTheme="minorHAnsi" w:cstheme="minorHAnsi"/>
                <w:b/>
                <w:bCs/>
                <w:szCs w:val="26"/>
              </w:rPr>
              <w:t>or</w:t>
            </w:r>
            <w:r w:rsidRPr="0095236A">
              <w:rPr>
                <w:rFonts w:asciiTheme="minorHAnsi" w:eastAsia="Calibri" w:hAnsiTheme="minorHAnsi" w:cstheme="minorHAnsi"/>
                <w:b/>
                <w:bCs/>
                <w:spacing w:val="-3"/>
                <w:szCs w:val="26"/>
              </w:rPr>
              <w:t xml:space="preserve"> </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h</w:t>
            </w:r>
            <w:r w:rsidRPr="0095236A">
              <w:rPr>
                <w:rFonts w:asciiTheme="minorHAnsi" w:eastAsia="Calibri" w:hAnsiTheme="minorHAnsi" w:cstheme="minorHAnsi"/>
                <w:b/>
                <w:bCs/>
                <w:spacing w:val="1"/>
                <w:szCs w:val="26"/>
              </w:rPr>
              <w:t>i</w:t>
            </w:r>
            <w:r w:rsidRPr="0095236A">
              <w:rPr>
                <w:rFonts w:asciiTheme="minorHAnsi" w:eastAsia="Calibri" w:hAnsiTheme="minorHAnsi" w:cstheme="minorHAnsi"/>
                <w:b/>
                <w:bCs/>
                <w:szCs w:val="26"/>
              </w:rPr>
              <w:t>s</w:t>
            </w:r>
            <w:r w:rsidRPr="0095236A">
              <w:rPr>
                <w:rFonts w:asciiTheme="minorHAnsi" w:eastAsia="Calibri" w:hAnsiTheme="minorHAnsi" w:cstheme="minorHAnsi"/>
                <w:b/>
                <w:bCs/>
                <w:spacing w:val="-3"/>
                <w:szCs w:val="26"/>
              </w:rPr>
              <w:t xml:space="preserve"> </w:t>
            </w:r>
            <w:r w:rsidRPr="0095236A">
              <w:rPr>
                <w:rFonts w:asciiTheme="minorHAnsi" w:eastAsia="Calibri" w:hAnsiTheme="minorHAnsi" w:cstheme="minorHAnsi"/>
                <w:b/>
                <w:bCs/>
                <w:szCs w:val="26"/>
              </w:rPr>
              <w:t>p</w:t>
            </w:r>
            <w:r w:rsidRPr="0095236A">
              <w:rPr>
                <w:rFonts w:asciiTheme="minorHAnsi" w:eastAsia="Calibri" w:hAnsiTheme="minorHAnsi" w:cstheme="minorHAnsi"/>
                <w:b/>
                <w:bCs/>
                <w:spacing w:val="1"/>
                <w:szCs w:val="26"/>
              </w:rPr>
              <w:t>r</w:t>
            </w:r>
            <w:r w:rsidRPr="0095236A">
              <w:rPr>
                <w:rFonts w:asciiTheme="minorHAnsi" w:eastAsia="Calibri" w:hAnsiTheme="minorHAnsi" w:cstheme="minorHAnsi"/>
                <w:b/>
                <w:bCs/>
                <w:szCs w:val="26"/>
              </w:rPr>
              <w:t>o</w:t>
            </w:r>
            <w:r w:rsidRPr="0095236A">
              <w:rPr>
                <w:rFonts w:asciiTheme="minorHAnsi" w:eastAsia="Calibri" w:hAnsiTheme="minorHAnsi" w:cstheme="minorHAnsi"/>
                <w:b/>
                <w:bCs/>
                <w:spacing w:val="2"/>
                <w:szCs w:val="26"/>
              </w:rPr>
              <w:t>g</w:t>
            </w:r>
            <w:r w:rsidRPr="0095236A">
              <w:rPr>
                <w:rFonts w:asciiTheme="minorHAnsi" w:eastAsia="Calibri" w:hAnsiTheme="minorHAnsi" w:cstheme="minorHAnsi"/>
                <w:b/>
                <w:bCs/>
                <w:spacing w:val="-1"/>
                <w:szCs w:val="26"/>
              </w:rPr>
              <w:t>ra</w:t>
            </w:r>
            <w:r w:rsidRPr="0095236A">
              <w:rPr>
                <w:rFonts w:asciiTheme="minorHAnsi" w:eastAsia="Calibri" w:hAnsiTheme="minorHAnsi" w:cstheme="minorHAnsi"/>
                <w:b/>
                <w:bCs/>
                <w:szCs w:val="26"/>
              </w:rPr>
              <w:t>m</w:t>
            </w:r>
          </w:p>
        </w:tc>
      </w:tr>
      <w:tr w:rsidR="0074081A" w:rsidRPr="0095236A" w14:paraId="21281B00" w14:textId="77777777" w:rsidTr="0081706A">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4588A7C7" w14:textId="77777777" w:rsidR="0074081A" w:rsidRPr="0095236A" w:rsidRDefault="0074081A" w:rsidP="0081706A">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2699648C" w14:textId="77777777" w:rsidR="0074081A" w:rsidRPr="0095236A" w:rsidRDefault="0074081A" w:rsidP="0081706A">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65B30DDF" w14:textId="77777777" w:rsidR="0074081A" w:rsidRPr="0095236A" w:rsidRDefault="0074081A" w:rsidP="0081706A">
            <w:pPr>
              <w:rPr>
                <w:rFonts w:asciiTheme="minorHAnsi" w:hAnsiTheme="minorHAnsi" w:cstheme="minorHAnsi"/>
                <w:szCs w:val="26"/>
              </w:rPr>
            </w:pPr>
          </w:p>
        </w:tc>
      </w:tr>
      <w:tr w:rsidR="0074081A" w:rsidRPr="0095236A" w14:paraId="73C48636" w14:textId="77777777" w:rsidTr="0081706A">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1AA09390" w14:textId="77777777" w:rsidR="0074081A" w:rsidRPr="0095236A" w:rsidRDefault="0074081A" w:rsidP="0081706A">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1D49B682" w14:textId="77777777" w:rsidR="0074081A" w:rsidRPr="0095236A" w:rsidRDefault="0074081A" w:rsidP="0081706A">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2FEB5FBC" w14:textId="77777777" w:rsidR="0074081A" w:rsidRPr="0095236A" w:rsidRDefault="0074081A" w:rsidP="0081706A">
            <w:pPr>
              <w:rPr>
                <w:rFonts w:asciiTheme="minorHAnsi" w:hAnsiTheme="minorHAnsi" w:cstheme="minorHAnsi"/>
                <w:szCs w:val="26"/>
              </w:rPr>
            </w:pPr>
          </w:p>
        </w:tc>
      </w:tr>
    </w:tbl>
    <w:p w14:paraId="555DBA6E" w14:textId="77777777" w:rsidR="0074081A" w:rsidRPr="0095236A" w:rsidRDefault="0074081A" w:rsidP="0074081A">
      <w:pPr>
        <w:spacing w:before="9" w:line="100" w:lineRule="exact"/>
        <w:rPr>
          <w:rFonts w:asciiTheme="minorHAnsi" w:hAnsiTheme="minorHAnsi" w:cstheme="minorHAnsi"/>
          <w:szCs w:val="26"/>
        </w:rPr>
      </w:pPr>
    </w:p>
    <w:p w14:paraId="07C5EEB2" w14:textId="77777777" w:rsidR="0074081A" w:rsidRPr="0095236A" w:rsidRDefault="0074081A" w:rsidP="0074081A">
      <w:pPr>
        <w:spacing w:line="200" w:lineRule="exact"/>
        <w:rPr>
          <w:rFonts w:asciiTheme="minorHAnsi" w:hAnsiTheme="minorHAnsi" w:cstheme="minorHAnsi"/>
          <w:szCs w:val="26"/>
        </w:rPr>
      </w:pPr>
    </w:p>
    <w:p w14:paraId="4F62E93F" w14:textId="77777777" w:rsidR="0074081A" w:rsidRPr="0095236A" w:rsidRDefault="0074081A" w:rsidP="0074081A">
      <w:pPr>
        <w:spacing w:before="7" w:line="239" w:lineRule="auto"/>
        <w:ind w:left="460" w:right="300" w:hanging="360"/>
        <w:rPr>
          <w:rFonts w:asciiTheme="minorHAnsi" w:eastAsia="Calibri" w:hAnsiTheme="minorHAnsi" w:cstheme="minorHAnsi"/>
          <w:szCs w:val="26"/>
        </w:rPr>
      </w:pPr>
      <w:r w:rsidRPr="0095236A">
        <w:rPr>
          <w:rFonts w:asciiTheme="minorHAnsi" w:eastAsia="Calibri" w:hAnsiTheme="minorHAnsi" w:cstheme="minorHAnsi"/>
          <w:spacing w:val="1"/>
          <w:szCs w:val="26"/>
        </w:rPr>
        <w:t>2</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sing</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fol</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owing</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fo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mat,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5"/>
          <w:szCs w:val="26"/>
        </w:rPr>
        <w:t>e</w:t>
      </w:r>
      <w:r w:rsidRPr="0095236A">
        <w:rPr>
          <w:rFonts w:asciiTheme="minorHAnsi" w:eastAsia="Calibri" w:hAnsiTheme="minorHAnsi" w:cstheme="minorHAnsi"/>
          <w:szCs w:val="26"/>
        </w:rPr>
        <w:t>-ye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y</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otal</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3"/>
          <w:szCs w:val="26"/>
        </w:rPr>
        <w:t>v</w:t>
      </w:r>
      <w:r w:rsidRPr="0095236A">
        <w:rPr>
          <w:rFonts w:asciiTheme="minorHAnsi" w:eastAsia="Calibri" w:hAnsiTheme="minorHAnsi" w:cstheme="minorHAnsi"/>
          <w:szCs w:val="26"/>
        </w:rPr>
        <w:t>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pacing w:val="2"/>
          <w:szCs w:val="26"/>
        </w:rPr>
        <w:t>ot</w:t>
      </w:r>
      <w:r w:rsidRPr="0095236A">
        <w:rPr>
          <w:rFonts w:asciiTheme="minorHAnsi" w:eastAsia="Calibri" w:hAnsiTheme="minorHAnsi" w:cstheme="minorHAnsi"/>
          <w:szCs w:val="26"/>
        </w:rPr>
        <w:t>al</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nse for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yo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ag</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y.</w:t>
      </w:r>
      <w:r w:rsidRPr="0095236A">
        <w:rPr>
          <w:rFonts w:asciiTheme="minorHAnsi" w:eastAsia="Calibri" w:hAnsiTheme="minorHAnsi" w:cstheme="minorHAnsi"/>
          <w:spacing w:val="50"/>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na</w:t>
      </w:r>
      <w:r w:rsidRPr="0095236A">
        <w:rPr>
          <w:rFonts w:asciiTheme="minorHAnsi" w:eastAsia="Calibri" w:hAnsiTheme="minorHAnsi" w:cstheme="minorHAnsi"/>
          <w:spacing w:val="3"/>
          <w:szCs w:val="26"/>
        </w:rPr>
        <w:t>r</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tive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fo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m,</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fl</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ct</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or</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nse. 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an</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fi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it.</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(2</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209AF3C6" w14:textId="77777777" w:rsidR="0074081A" w:rsidRPr="0095236A" w:rsidRDefault="0074081A" w:rsidP="0074081A">
      <w:pPr>
        <w:spacing w:before="8" w:line="14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2372"/>
        <w:gridCol w:w="2600"/>
        <w:gridCol w:w="2470"/>
        <w:gridCol w:w="2711"/>
      </w:tblGrid>
      <w:tr w:rsidR="0074081A" w:rsidRPr="0095236A" w14:paraId="331D030A" w14:textId="77777777" w:rsidTr="0081706A">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7386BD41" w14:textId="77777777" w:rsidR="0074081A" w:rsidRPr="0095236A" w:rsidRDefault="0074081A" w:rsidP="0081706A">
            <w:pPr>
              <w:rPr>
                <w:rFonts w:asciiTheme="minorHAnsi" w:hAnsiTheme="minorHAnsi" w:cstheme="minorHAnsi"/>
                <w:szCs w:val="26"/>
              </w:rPr>
            </w:pPr>
          </w:p>
        </w:tc>
        <w:tc>
          <w:tcPr>
            <w:tcW w:w="2600" w:type="dxa"/>
            <w:tcBorders>
              <w:top w:val="single" w:sz="4" w:space="0" w:color="000000"/>
              <w:left w:val="single" w:sz="4" w:space="0" w:color="000000"/>
              <w:bottom w:val="single" w:sz="4" w:space="0" w:color="000000"/>
              <w:right w:val="single" w:sz="4" w:space="0" w:color="000000"/>
            </w:tcBorders>
          </w:tcPr>
          <w:p w14:paraId="13176E03"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b/>
                <w:bCs/>
                <w:spacing w:val="1"/>
                <w:position w:val="1"/>
                <w:szCs w:val="26"/>
              </w:rPr>
              <w:t>2018</w:t>
            </w:r>
            <w:r w:rsidRPr="0095236A">
              <w:rPr>
                <w:rFonts w:asciiTheme="minorHAnsi" w:eastAsia="Calibri" w:hAnsiTheme="minorHAnsi" w:cstheme="minorHAnsi"/>
                <w:b/>
                <w:bCs/>
                <w:position w:val="1"/>
                <w:szCs w:val="26"/>
              </w:rPr>
              <w:t>-</w:t>
            </w:r>
            <w:r w:rsidRPr="0095236A">
              <w:rPr>
                <w:rFonts w:asciiTheme="minorHAnsi" w:eastAsia="Calibri" w:hAnsiTheme="minorHAnsi" w:cstheme="minorHAnsi"/>
                <w:b/>
                <w:bCs/>
                <w:spacing w:val="1"/>
                <w:position w:val="1"/>
                <w:szCs w:val="26"/>
              </w:rPr>
              <w:t>201</w:t>
            </w:r>
            <w:r w:rsidRPr="0095236A">
              <w:rPr>
                <w:rFonts w:asciiTheme="minorHAnsi" w:eastAsia="Calibri" w:hAnsiTheme="minorHAnsi" w:cstheme="minorHAnsi"/>
                <w:b/>
                <w:bCs/>
                <w:position w:val="1"/>
                <w:szCs w:val="26"/>
              </w:rPr>
              <w:t>9</w:t>
            </w:r>
          </w:p>
        </w:tc>
        <w:tc>
          <w:tcPr>
            <w:tcW w:w="2470" w:type="dxa"/>
            <w:tcBorders>
              <w:top w:val="single" w:sz="4" w:space="0" w:color="000000"/>
              <w:left w:val="single" w:sz="4" w:space="0" w:color="000000"/>
              <w:bottom w:val="single" w:sz="4" w:space="0" w:color="000000"/>
              <w:right w:val="single" w:sz="4" w:space="0" w:color="000000"/>
            </w:tcBorders>
          </w:tcPr>
          <w:p w14:paraId="04E42543"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b/>
                <w:bCs/>
                <w:spacing w:val="1"/>
                <w:position w:val="1"/>
                <w:szCs w:val="26"/>
              </w:rPr>
              <w:t>2019</w:t>
            </w:r>
            <w:r w:rsidRPr="0095236A">
              <w:rPr>
                <w:rFonts w:asciiTheme="minorHAnsi" w:eastAsia="Calibri" w:hAnsiTheme="minorHAnsi" w:cstheme="minorHAnsi"/>
                <w:b/>
                <w:bCs/>
                <w:position w:val="1"/>
                <w:szCs w:val="26"/>
              </w:rPr>
              <w:t>-</w:t>
            </w:r>
            <w:r w:rsidRPr="0095236A">
              <w:rPr>
                <w:rFonts w:asciiTheme="minorHAnsi" w:eastAsia="Calibri" w:hAnsiTheme="minorHAnsi" w:cstheme="minorHAnsi"/>
                <w:b/>
                <w:bCs/>
                <w:spacing w:val="1"/>
                <w:position w:val="1"/>
                <w:szCs w:val="26"/>
              </w:rPr>
              <w:t>2020</w:t>
            </w:r>
          </w:p>
        </w:tc>
        <w:tc>
          <w:tcPr>
            <w:tcW w:w="2711" w:type="dxa"/>
            <w:tcBorders>
              <w:top w:val="single" w:sz="4" w:space="0" w:color="000000"/>
              <w:left w:val="single" w:sz="4" w:space="0" w:color="000000"/>
              <w:bottom w:val="single" w:sz="4" w:space="0" w:color="000000"/>
              <w:right w:val="single" w:sz="4" w:space="0" w:color="000000"/>
            </w:tcBorders>
          </w:tcPr>
          <w:p w14:paraId="3F762959"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b/>
                <w:bCs/>
                <w:spacing w:val="1"/>
                <w:position w:val="1"/>
                <w:szCs w:val="26"/>
              </w:rPr>
              <w:t>2020</w:t>
            </w:r>
            <w:r w:rsidRPr="0095236A">
              <w:rPr>
                <w:rFonts w:asciiTheme="minorHAnsi" w:eastAsia="Calibri" w:hAnsiTheme="minorHAnsi" w:cstheme="minorHAnsi"/>
                <w:b/>
                <w:bCs/>
                <w:position w:val="1"/>
                <w:szCs w:val="26"/>
              </w:rPr>
              <w:t>-</w:t>
            </w:r>
            <w:r w:rsidRPr="0095236A">
              <w:rPr>
                <w:rFonts w:asciiTheme="minorHAnsi" w:eastAsia="Calibri" w:hAnsiTheme="minorHAnsi" w:cstheme="minorHAnsi"/>
                <w:b/>
                <w:bCs/>
                <w:spacing w:val="1"/>
                <w:position w:val="1"/>
                <w:szCs w:val="26"/>
              </w:rPr>
              <w:t>2021</w:t>
            </w:r>
          </w:p>
        </w:tc>
      </w:tr>
      <w:tr w:rsidR="0074081A" w:rsidRPr="0095236A" w14:paraId="1858096C" w14:textId="77777777" w:rsidTr="0081706A">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7B0A69F3"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spacing w:val="1"/>
                <w:position w:val="1"/>
                <w:szCs w:val="26"/>
              </w:rPr>
              <w:t>R</w:t>
            </w:r>
            <w:r w:rsidRPr="0095236A">
              <w:rPr>
                <w:rFonts w:asciiTheme="minorHAnsi" w:eastAsia="Calibri" w:hAnsiTheme="minorHAnsi" w:cstheme="minorHAnsi"/>
                <w:position w:val="1"/>
                <w:szCs w:val="26"/>
              </w:rPr>
              <w:t>e</w:t>
            </w:r>
            <w:r w:rsidRPr="0095236A">
              <w:rPr>
                <w:rFonts w:asciiTheme="minorHAnsi" w:eastAsia="Calibri" w:hAnsiTheme="minorHAnsi" w:cstheme="minorHAnsi"/>
                <w:spacing w:val="1"/>
                <w:position w:val="1"/>
                <w:szCs w:val="26"/>
              </w:rPr>
              <w:t>v</w:t>
            </w:r>
            <w:r w:rsidRPr="0095236A">
              <w:rPr>
                <w:rFonts w:asciiTheme="minorHAnsi" w:eastAsia="Calibri" w:hAnsiTheme="minorHAnsi" w:cstheme="minorHAnsi"/>
                <w:position w:val="1"/>
                <w:szCs w:val="26"/>
              </w:rPr>
              <w:t>e</w:t>
            </w:r>
            <w:r w:rsidRPr="0095236A">
              <w:rPr>
                <w:rFonts w:asciiTheme="minorHAnsi" w:eastAsia="Calibri" w:hAnsiTheme="minorHAnsi" w:cstheme="minorHAnsi"/>
                <w:spacing w:val="1"/>
                <w:position w:val="1"/>
                <w:szCs w:val="26"/>
              </w:rPr>
              <w:t>n</w:t>
            </w:r>
            <w:r w:rsidRPr="0095236A">
              <w:rPr>
                <w:rFonts w:asciiTheme="minorHAnsi" w:eastAsia="Calibri" w:hAnsiTheme="minorHAnsi" w:cstheme="minorHAnsi"/>
                <w:position w:val="1"/>
                <w:szCs w:val="26"/>
              </w:rPr>
              <w:t>ue</w:t>
            </w:r>
          </w:p>
        </w:tc>
        <w:tc>
          <w:tcPr>
            <w:tcW w:w="2600" w:type="dxa"/>
            <w:tcBorders>
              <w:top w:val="single" w:sz="4" w:space="0" w:color="000000"/>
              <w:left w:val="single" w:sz="4" w:space="0" w:color="000000"/>
              <w:bottom w:val="single" w:sz="4" w:space="0" w:color="000000"/>
              <w:right w:val="single" w:sz="4" w:space="0" w:color="000000"/>
            </w:tcBorders>
          </w:tcPr>
          <w:p w14:paraId="598F8EE1" w14:textId="77777777" w:rsidR="0074081A" w:rsidRPr="0095236A" w:rsidRDefault="0074081A" w:rsidP="0081706A">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73693476" w14:textId="77777777" w:rsidR="0074081A" w:rsidRPr="0095236A" w:rsidRDefault="0074081A" w:rsidP="0081706A">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260E9432" w14:textId="77777777" w:rsidR="0074081A" w:rsidRPr="0095236A" w:rsidRDefault="0074081A" w:rsidP="0081706A">
            <w:pPr>
              <w:rPr>
                <w:rFonts w:asciiTheme="minorHAnsi" w:hAnsiTheme="minorHAnsi" w:cstheme="minorHAnsi"/>
                <w:szCs w:val="26"/>
              </w:rPr>
            </w:pPr>
          </w:p>
        </w:tc>
      </w:tr>
      <w:tr w:rsidR="0074081A" w:rsidRPr="0095236A" w14:paraId="421BCD22" w14:textId="77777777" w:rsidTr="0081706A">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046E441D"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position w:val="1"/>
                <w:szCs w:val="26"/>
              </w:rPr>
              <w:t>E</w:t>
            </w:r>
            <w:r w:rsidRPr="0095236A">
              <w:rPr>
                <w:rFonts w:asciiTheme="minorHAnsi" w:eastAsia="Calibri" w:hAnsiTheme="minorHAnsi" w:cstheme="minorHAnsi"/>
                <w:spacing w:val="1"/>
                <w:position w:val="1"/>
                <w:szCs w:val="26"/>
              </w:rPr>
              <w:t>x</w:t>
            </w:r>
            <w:r w:rsidRPr="0095236A">
              <w:rPr>
                <w:rFonts w:asciiTheme="minorHAnsi" w:eastAsia="Calibri" w:hAnsiTheme="minorHAnsi" w:cstheme="minorHAnsi"/>
                <w:position w:val="1"/>
                <w:szCs w:val="26"/>
              </w:rPr>
              <w:t>p</w:t>
            </w:r>
            <w:r w:rsidRPr="0095236A">
              <w:rPr>
                <w:rFonts w:asciiTheme="minorHAnsi" w:eastAsia="Calibri" w:hAnsiTheme="minorHAnsi" w:cstheme="minorHAnsi"/>
                <w:spacing w:val="1"/>
                <w:position w:val="1"/>
                <w:szCs w:val="26"/>
              </w:rPr>
              <w:t>e</w:t>
            </w:r>
            <w:r w:rsidRPr="0095236A">
              <w:rPr>
                <w:rFonts w:asciiTheme="minorHAnsi" w:eastAsia="Calibri" w:hAnsiTheme="minorHAnsi" w:cstheme="minorHAnsi"/>
                <w:position w:val="1"/>
                <w:szCs w:val="26"/>
              </w:rPr>
              <w:t>nse</w:t>
            </w:r>
          </w:p>
        </w:tc>
        <w:tc>
          <w:tcPr>
            <w:tcW w:w="2600" w:type="dxa"/>
            <w:tcBorders>
              <w:top w:val="single" w:sz="4" w:space="0" w:color="000000"/>
              <w:left w:val="single" w:sz="4" w:space="0" w:color="000000"/>
              <w:bottom w:val="single" w:sz="4" w:space="0" w:color="000000"/>
              <w:right w:val="single" w:sz="4" w:space="0" w:color="000000"/>
            </w:tcBorders>
          </w:tcPr>
          <w:p w14:paraId="1537B1C7" w14:textId="77777777" w:rsidR="0074081A" w:rsidRPr="0095236A" w:rsidRDefault="0074081A" w:rsidP="0081706A">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14ABDD56" w14:textId="77777777" w:rsidR="0074081A" w:rsidRPr="0095236A" w:rsidRDefault="0074081A" w:rsidP="0081706A">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2056EF01" w14:textId="77777777" w:rsidR="0074081A" w:rsidRPr="0095236A" w:rsidRDefault="0074081A" w:rsidP="0081706A">
            <w:pPr>
              <w:rPr>
                <w:rFonts w:asciiTheme="minorHAnsi" w:hAnsiTheme="minorHAnsi" w:cstheme="minorHAnsi"/>
                <w:szCs w:val="26"/>
              </w:rPr>
            </w:pPr>
          </w:p>
        </w:tc>
      </w:tr>
      <w:tr w:rsidR="0074081A" w:rsidRPr="0095236A" w14:paraId="59386098" w14:textId="77777777" w:rsidTr="0081706A">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3F996E0A"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spacing w:val="1"/>
                <w:position w:val="1"/>
                <w:szCs w:val="26"/>
              </w:rPr>
              <w:t>O</w:t>
            </w:r>
            <w:r w:rsidRPr="0095236A">
              <w:rPr>
                <w:rFonts w:asciiTheme="minorHAnsi" w:eastAsia="Calibri" w:hAnsiTheme="minorHAnsi" w:cstheme="minorHAnsi"/>
                <w:position w:val="1"/>
                <w:szCs w:val="26"/>
              </w:rPr>
              <w:t>v</w:t>
            </w:r>
            <w:r w:rsidRPr="0095236A">
              <w:rPr>
                <w:rFonts w:asciiTheme="minorHAnsi" w:eastAsia="Calibri" w:hAnsiTheme="minorHAnsi" w:cstheme="minorHAnsi"/>
                <w:spacing w:val="1"/>
                <w:position w:val="1"/>
                <w:szCs w:val="26"/>
              </w:rPr>
              <w:t>e</w:t>
            </w:r>
            <w:r w:rsidRPr="0095236A">
              <w:rPr>
                <w:rFonts w:asciiTheme="minorHAnsi" w:eastAsia="Calibri" w:hAnsiTheme="minorHAnsi" w:cstheme="minorHAnsi"/>
                <w:position w:val="1"/>
                <w:szCs w:val="26"/>
              </w:rPr>
              <w:t>r</w:t>
            </w:r>
            <w:r w:rsidRPr="0095236A">
              <w:rPr>
                <w:rFonts w:asciiTheme="minorHAnsi" w:eastAsia="Calibri" w:hAnsiTheme="minorHAnsi" w:cstheme="minorHAnsi"/>
                <w:spacing w:val="1"/>
                <w:position w:val="1"/>
                <w:szCs w:val="26"/>
              </w:rPr>
              <w:t>/</w:t>
            </w:r>
            <w:r w:rsidRPr="0095236A">
              <w:rPr>
                <w:rFonts w:asciiTheme="minorHAnsi" w:eastAsia="Calibri" w:hAnsiTheme="minorHAnsi" w:cstheme="minorHAnsi"/>
                <w:spacing w:val="-1"/>
                <w:position w:val="1"/>
                <w:szCs w:val="26"/>
              </w:rPr>
              <w:t>U</w:t>
            </w:r>
            <w:r w:rsidRPr="0095236A">
              <w:rPr>
                <w:rFonts w:asciiTheme="minorHAnsi" w:eastAsia="Calibri" w:hAnsiTheme="minorHAnsi" w:cstheme="minorHAnsi"/>
                <w:position w:val="1"/>
                <w:szCs w:val="26"/>
              </w:rPr>
              <w:t>n</w:t>
            </w:r>
            <w:r w:rsidRPr="0095236A">
              <w:rPr>
                <w:rFonts w:asciiTheme="minorHAnsi" w:eastAsia="Calibri" w:hAnsiTheme="minorHAnsi" w:cstheme="minorHAnsi"/>
                <w:spacing w:val="1"/>
                <w:position w:val="1"/>
                <w:szCs w:val="26"/>
              </w:rPr>
              <w:t>d</w:t>
            </w:r>
            <w:r w:rsidRPr="0095236A">
              <w:rPr>
                <w:rFonts w:asciiTheme="minorHAnsi" w:eastAsia="Calibri" w:hAnsiTheme="minorHAnsi" w:cstheme="minorHAnsi"/>
                <w:position w:val="1"/>
                <w:szCs w:val="26"/>
              </w:rPr>
              <w:t>er</w:t>
            </w:r>
          </w:p>
        </w:tc>
        <w:tc>
          <w:tcPr>
            <w:tcW w:w="2600" w:type="dxa"/>
            <w:tcBorders>
              <w:top w:val="single" w:sz="4" w:space="0" w:color="000000"/>
              <w:left w:val="single" w:sz="4" w:space="0" w:color="000000"/>
              <w:bottom w:val="single" w:sz="4" w:space="0" w:color="000000"/>
              <w:right w:val="single" w:sz="4" w:space="0" w:color="000000"/>
            </w:tcBorders>
          </w:tcPr>
          <w:p w14:paraId="7C1F438E" w14:textId="77777777" w:rsidR="0074081A" w:rsidRPr="0095236A" w:rsidRDefault="0074081A" w:rsidP="0081706A">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566F9B31" w14:textId="77777777" w:rsidR="0074081A" w:rsidRPr="0095236A" w:rsidRDefault="0074081A" w:rsidP="0081706A">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12A18357" w14:textId="77777777" w:rsidR="0074081A" w:rsidRPr="0095236A" w:rsidRDefault="0074081A" w:rsidP="0081706A">
            <w:pPr>
              <w:rPr>
                <w:rFonts w:asciiTheme="minorHAnsi" w:hAnsiTheme="minorHAnsi" w:cstheme="minorHAnsi"/>
                <w:szCs w:val="26"/>
              </w:rPr>
            </w:pPr>
          </w:p>
        </w:tc>
      </w:tr>
    </w:tbl>
    <w:p w14:paraId="62DE85B4" w14:textId="77777777" w:rsidR="0074081A" w:rsidRPr="0095236A" w:rsidRDefault="0074081A" w:rsidP="0074081A">
      <w:pPr>
        <w:spacing w:before="9" w:line="100" w:lineRule="exact"/>
        <w:rPr>
          <w:rFonts w:asciiTheme="minorHAnsi" w:hAnsiTheme="minorHAnsi" w:cstheme="minorHAnsi"/>
          <w:szCs w:val="26"/>
        </w:rPr>
      </w:pPr>
    </w:p>
    <w:p w14:paraId="0DBC261B" w14:textId="77777777" w:rsidR="0074081A" w:rsidRPr="0095236A" w:rsidRDefault="0074081A" w:rsidP="0074081A">
      <w:pPr>
        <w:spacing w:line="200" w:lineRule="exact"/>
        <w:rPr>
          <w:rFonts w:asciiTheme="minorHAnsi" w:hAnsiTheme="minorHAnsi" w:cstheme="minorHAnsi"/>
          <w:szCs w:val="26"/>
        </w:rPr>
      </w:pPr>
    </w:p>
    <w:p w14:paraId="060E99E0" w14:textId="77777777" w:rsidR="0074081A" w:rsidRPr="0095236A" w:rsidRDefault="0074081A" w:rsidP="0074081A">
      <w:pPr>
        <w:rPr>
          <w:rFonts w:asciiTheme="minorHAnsi" w:hAnsiTheme="minorHAnsi" w:cstheme="minorHAnsi"/>
          <w:szCs w:val="26"/>
        </w:rPr>
        <w:sectPr w:rsidR="0074081A" w:rsidRPr="0095236A">
          <w:headerReference w:type="default" r:id="rId62"/>
          <w:footerReference w:type="default" r:id="rId63"/>
          <w:pgSz w:w="12240" w:h="15840"/>
          <w:pgMar w:top="960" w:right="600" w:bottom="680" w:left="620" w:header="0" w:footer="489" w:gutter="0"/>
          <w:pgNumType w:start="8"/>
          <w:cols w:space="720"/>
        </w:sectPr>
      </w:pPr>
    </w:p>
    <w:p w14:paraId="7931E576" w14:textId="77777777" w:rsidR="0074081A" w:rsidRPr="0095236A" w:rsidRDefault="0074081A" w:rsidP="0074081A">
      <w:pPr>
        <w:spacing w:before="7"/>
        <w:ind w:left="100" w:right="-20"/>
        <w:rPr>
          <w:rFonts w:ascii="Calibri" w:eastAsia="Calibri" w:hAnsi="Calibri" w:cs="Calibri"/>
          <w:szCs w:val="26"/>
        </w:rPr>
      </w:pPr>
      <w:r w:rsidRPr="0095236A">
        <w:rPr>
          <w:rFonts w:ascii="Calibri" w:eastAsia="Calibri" w:hAnsi="Calibri" w:cs="Calibri"/>
          <w:spacing w:val="1"/>
          <w:szCs w:val="26"/>
        </w:rPr>
        <w:t>3</w:t>
      </w:r>
      <w:r w:rsidRPr="0095236A">
        <w:rPr>
          <w:rFonts w:ascii="Calibri" w:eastAsia="Calibri" w:hAnsi="Calibri" w:cs="Calibri"/>
          <w:szCs w:val="26"/>
        </w:rPr>
        <w:t xml:space="preserve">. </w:t>
      </w:r>
      <w:r w:rsidRPr="0095236A">
        <w:rPr>
          <w:rFonts w:ascii="Calibri" w:eastAsia="Calibri" w:hAnsi="Calibri" w:cs="Calibri"/>
          <w:spacing w:val="43"/>
          <w:szCs w:val="26"/>
        </w:rPr>
        <w:t xml:space="preserve"> </w:t>
      </w:r>
      <w:r w:rsidRPr="0095236A">
        <w:rPr>
          <w:rFonts w:ascii="Calibri" w:eastAsia="Calibri" w:hAnsi="Calibri" w:cs="Calibri"/>
          <w:spacing w:val="-1"/>
          <w:szCs w:val="26"/>
        </w:rPr>
        <w:t>U</w:t>
      </w:r>
      <w:r w:rsidRPr="0095236A">
        <w:rPr>
          <w:rFonts w:ascii="Calibri" w:eastAsia="Calibri" w:hAnsi="Calibri" w:cs="Calibri"/>
          <w:szCs w:val="26"/>
        </w:rPr>
        <w:t>sing</w:t>
      </w:r>
      <w:r w:rsidRPr="0095236A">
        <w:rPr>
          <w:rFonts w:ascii="Calibri" w:eastAsia="Calibri" w:hAnsi="Calibri" w:cs="Calibri"/>
          <w:spacing w:val="-7"/>
          <w:szCs w:val="26"/>
        </w:rPr>
        <w:t xml:space="preserve"> </w:t>
      </w:r>
      <w:r w:rsidRPr="0095236A">
        <w:rPr>
          <w:rFonts w:ascii="Calibri" w:eastAsia="Calibri" w:hAnsi="Calibri" w:cs="Calibri"/>
          <w:szCs w:val="26"/>
        </w:rPr>
        <w:t>the</w:t>
      </w:r>
      <w:r w:rsidRPr="0095236A">
        <w:rPr>
          <w:rFonts w:ascii="Calibri" w:eastAsia="Calibri" w:hAnsi="Calibri" w:cs="Calibri"/>
          <w:spacing w:val="-2"/>
          <w:szCs w:val="26"/>
        </w:rPr>
        <w:t xml:space="preserve"> </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s</w:t>
      </w:r>
      <w:r w:rsidRPr="0095236A">
        <w:rPr>
          <w:rFonts w:ascii="Calibri" w:eastAsia="Calibri" w:hAnsi="Calibri" w:cs="Calibri"/>
          <w:spacing w:val="-1"/>
          <w:szCs w:val="26"/>
        </w:rPr>
        <w:t>t</w:t>
      </w:r>
      <w:r w:rsidRPr="0095236A">
        <w:rPr>
          <w:rFonts w:ascii="Calibri" w:eastAsia="Calibri" w:hAnsi="Calibri" w:cs="Calibri"/>
          <w:szCs w:val="26"/>
        </w:rPr>
        <w:t>r</w:t>
      </w:r>
      <w:r w:rsidRPr="0095236A">
        <w:rPr>
          <w:rFonts w:ascii="Calibri" w:eastAsia="Calibri" w:hAnsi="Calibri" w:cs="Calibri"/>
          <w:spacing w:val="1"/>
          <w:szCs w:val="26"/>
        </w:rPr>
        <w:t>u</w:t>
      </w:r>
      <w:r w:rsidRPr="0095236A">
        <w:rPr>
          <w:rFonts w:ascii="Calibri" w:eastAsia="Calibri" w:hAnsi="Calibri" w:cs="Calibri"/>
          <w:szCs w:val="26"/>
        </w:rPr>
        <w:t>cti</w:t>
      </w:r>
      <w:r w:rsidRPr="0095236A">
        <w:rPr>
          <w:rFonts w:ascii="Calibri" w:eastAsia="Calibri" w:hAnsi="Calibri" w:cs="Calibri"/>
          <w:spacing w:val="1"/>
          <w:szCs w:val="26"/>
        </w:rPr>
        <w:t>o</w:t>
      </w:r>
      <w:r w:rsidRPr="0095236A">
        <w:rPr>
          <w:rFonts w:ascii="Calibri" w:eastAsia="Calibri" w:hAnsi="Calibri" w:cs="Calibri"/>
          <w:szCs w:val="26"/>
        </w:rPr>
        <w:t>ns</w:t>
      </w:r>
      <w:r w:rsidRPr="0095236A">
        <w:rPr>
          <w:rFonts w:ascii="Calibri" w:eastAsia="Calibri" w:hAnsi="Calibri" w:cs="Calibri"/>
          <w:spacing w:val="-9"/>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d</w:t>
      </w:r>
      <w:r w:rsidRPr="0095236A">
        <w:rPr>
          <w:rFonts w:ascii="Calibri" w:eastAsia="Calibri" w:hAnsi="Calibri" w:cs="Calibri"/>
          <w:spacing w:val="-4"/>
          <w:szCs w:val="26"/>
        </w:rPr>
        <w:t xml:space="preserve"> </w:t>
      </w:r>
      <w:r w:rsidRPr="0095236A">
        <w:rPr>
          <w:rFonts w:ascii="Calibri" w:eastAsia="Calibri" w:hAnsi="Calibri" w:cs="Calibri"/>
          <w:szCs w:val="26"/>
        </w:rPr>
        <w:t>te</w:t>
      </w:r>
      <w:r w:rsidRPr="0095236A">
        <w:rPr>
          <w:rFonts w:ascii="Calibri" w:eastAsia="Calibri" w:hAnsi="Calibri" w:cs="Calibri"/>
          <w:spacing w:val="-1"/>
          <w:szCs w:val="26"/>
        </w:rPr>
        <w:t>m</w:t>
      </w:r>
      <w:r w:rsidRPr="0095236A">
        <w:rPr>
          <w:rFonts w:ascii="Calibri" w:eastAsia="Calibri" w:hAnsi="Calibri" w:cs="Calibri"/>
          <w:szCs w:val="26"/>
        </w:rPr>
        <w:t>p</w:t>
      </w:r>
      <w:r w:rsidRPr="0095236A">
        <w:rPr>
          <w:rFonts w:ascii="Calibri" w:eastAsia="Calibri" w:hAnsi="Calibri" w:cs="Calibri"/>
          <w:spacing w:val="1"/>
          <w:szCs w:val="26"/>
        </w:rPr>
        <w:t>l</w:t>
      </w:r>
      <w:r w:rsidRPr="0095236A">
        <w:rPr>
          <w:rFonts w:ascii="Calibri" w:eastAsia="Calibri" w:hAnsi="Calibri" w:cs="Calibri"/>
          <w:szCs w:val="26"/>
        </w:rPr>
        <w:t>ate</w:t>
      </w:r>
      <w:r w:rsidRPr="0095236A">
        <w:rPr>
          <w:rFonts w:ascii="Calibri" w:eastAsia="Calibri" w:hAnsi="Calibri" w:cs="Calibri"/>
          <w:spacing w:val="-10"/>
          <w:szCs w:val="26"/>
        </w:rPr>
        <w:t xml:space="preserve"> </w:t>
      </w:r>
      <w:r w:rsidRPr="0095236A">
        <w:rPr>
          <w:rFonts w:ascii="Calibri" w:eastAsia="Calibri" w:hAnsi="Calibri" w:cs="Calibri"/>
          <w:szCs w:val="26"/>
        </w:rPr>
        <w:t>p</w:t>
      </w:r>
      <w:r w:rsidRPr="0095236A">
        <w:rPr>
          <w:rFonts w:ascii="Calibri" w:eastAsia="Calibri" w:hAnsi="Calibri" w:cs="Calibri"/>
          <w:spacing w:val="1"/>
          <w:szCs w:val="26"/>
        </w:rPr>
        <w:t>r</w:t>
      </w:r>
      <w:r w:rsidRPr="0095236A">
        <w:rPr>
          <w:rFonts w:ascii="Calibri" w:eastAsia="Calibri" w:hAnsi="Calibri" w:cs="Calibri"/>
          <w:szCs w:val="26"/>
        </w:rPr>
        <w:t>ov</w:t>
      </w:r>
      <w:r w:rsidRPr="0095236A">
        <w:rPr>
          <w:rFonts w:ascii="Calibri" w:eastAsia="Calibri" w:hAnsi="Calibri" w:cs="Calibri"/>
          <w:spacing w:val="1"/>
          <w:szCs w:val="26"/>
        </w:rPr>
        <w:t>i</w:t>
      </w:r>
      <w:r w:rsidRPr="0095236A">
        <w:rPr>
          <w:rFonts w:ascii="Calibri" w:eastAsia="Calibri" w:hAnsi="Calibri" w:cs="Calibri"/>
          <w:szCs w:val="26"/>
        </w:rPr>
        <w:t>d</w:t>
      </w:r>
      <w:r w:rsidRPr="0095236A">
        <w:rPr>
          <w:rFonts w:ascii="Calibri" w:eastAsia="Calibri" w:hAnsi="Calibri" w:cs="Calibri"/>
          <w:spacing w:val="1"/>
          <w:szCs w:val="26"/>
        </w:rPr>
        <w:t>e</w:t>
      </w:r>
      <w:r w:rsidRPr="0095236A">
        <w:rPr>
          <w:rFonts w:ascii="Calibri" w:eastAsia="Calibri" w:hAnsi="Calibri" w:cs="Calibri"/>
          <w:szCs w:val="26"/>
        </w:rPr>
        <w:t>d</w:t>
      </w:r>
      <w:r w:rsidRPr="0095236A">
        <w:rPr>
          <w:rFonts w:ascii="Calibri" w:eastAsia="Calibri" w:hAnsi="Calibri" w:cs="Calibri"/>
          <w:spacing w:val="-7"/>
          <w:szCs w:val="26"/>
        </w:rPr>
        <w:t xml:space="preserve"> </w:t>
      </w:r>
      <w:r w:rsidRPr="0095236A">
        <w:rPr>
          <w:rFonts w:ascii="Calibri" w:eastAsia="Calibri" w:hAnsi="Calibri" w:cs="Calibri"/>
          <w:szCs w:val="26"/>
        </w:rPr>
        <w:t>in</w:t>
      </w:r>
      <w:r w:rsidRPr="0095236A">
        <w:rPr>
          <w:rFonts w:ascii="Calibri" w:eastAsia="Calibri" w:hAnsi="Calibri" w:cs="Calibri"/>
          <w:spacing w:val="-2"/>
          <w:szCs w:val="26"/>
        </w:rPr>
        <w:t xml:space="preserve"> </w:t>
      </w:r>
      <w:r w:rsidRPr="0095236A">
        <w:rPr>
          <w:rFonts w:ascii="Calibri" w:eastAsia="Calibri" w:hAnsi="Calibri" w:cs="Calibri"/>
          <w:szCs w:val="26"/>
        </w:rPr>
        <w:t>E</w:t>
      </w:r>
      <w:r w:rsidRPr="0095236A">
        <w:rPr>
          <w:rFonts w:ascii="Calibri" w:eastAsia="Calibri" w:hAnsi="Calibri" w:cs="Calibri"/>
          <w:spacing w:val="1"/>
          <w:szCs w:val="26"/>
        </w:rPr>
        <w:t>x</w:t>
      </w:r>
      <w:r w:rsidRPr="0095236A">
        <w:rPr>
          <w:rFonts w:ascii="Calibri" w:eastAsia="Calibri" w:hAnsi="Calibri" w:cs="Calibri"/>
          <w:szCs w:val="26"/>
        </w:rPr>
        <w:t>h</w:t>
      </w:r>
      <w:r w:rsidRPr="0095236A">
        <w:rPr>
          <w:rFonts w:ascii="Calibri" w:eastAsia="Calibri" w:hAnsi="Calibri" w:cs="Calibri"/>
          <w:spacing w:val="1"/>
          <w:szCs w:val="26"/>
        </w:rPr>
        <w:t>i</w:t>
      </w:r>
      <w:r w:rsidRPr="0095236A">
        <w:rPr>
          <w:rFonts w:ascii="Calibri" w:eastAsia="Calibri" w:hAnsi="Calibri" w:cs="Calibri"/>
          <w:szCs w:val="26"/>
        </w:rPr>
        <w:t>b</w:t>
      </w:r>
      <w:r w:rsidRPr="0095236A">
        <w:rPr>
          <w:rFonts w:ascii="Calibri" w:eastAsia="Calibri" w:hAnsi="Calibri" w:cs="Calibri"/>
          <w:spacing w:val="1"/>
          <w:szCs w:val="26"/>
        </w:rPr>
        <w:t>i</w:t>
      </w:r>
      <w:r w:rsidRPr="0095236A">
        <w:rPr>
          <w:rFonts w:ascii="Calibri" w:eastAsia="Calibri" w:hAnsi="Calibri" w:cs="Calibri"/>
          <w:szCs w:val="26"/>
        </w:rPr>
        <w:t>t</w:t>
      </w:r>
      <w:r w:rsidRPr="0095236A">
        <w:rPr>
          <w:rFonts w:ascii="Calibri" w:eastAsia="Calibri" w:hAnsi="Calibri" w:cs="Calibri"/>
          <w:spacing w:val="-8"/>
          <w:szCs w:val="26"/>
        </w:rPr>
        <w:t xml:space="preserve"> B</w:t>
      </w:r>
      <w:r w:rsidRPr="0095236A">
        <w:rPr>
          <w:rFonts w:ascii="Calibri" w:eastAsia="Calibri" w:hAnsi="Calibri" w:cs="Calibri"/>
          <w:szCs w:val="26"/>
        </w:rPr>
        <w:t>,</w:t>
      </w:r>
      <w:r w:rsidRPr="0095236A">
        <w:rPr>
          <w:rFonts w:ascii="Calibri" w:eastAsia="Calibri" w:hAnsi="Calibri" w:cs="Calibri"/>
          <w:spacing w:val="3"/>
          <w:szCs w:val="26"/>
        </w:rPr>
        <w:t xml:space="preserve"> </w:t>
      </w:r>
      <w:r w:rsidRPr="0095236A">
        <w:rPr>
          <w:rFonts w:ascii="Calibri" w:eastAsia="Calibri" w:hAnsi="Calibri" w:cs="Calibri"/>
          <w:szCs w:val="26"/>
        </w:rPr>
        <w:t>p</w:t>
      </w:r>
      <w:r w:rsidRPr="0095236A">
        <w:rPr>
          <w:rFonts w:ascii="Calibri" w:eastAsia="Calibri" w:hAnsi="Calibri" w:cs="Calibri"/>
          <w:spacing w:val="1"/>
          <w:szCs w:val="26"/>
        </w:rPr>
        <w:t>l</w:t>
      </w:r>
      <w:r w:rsidRPr="0095236A">
        <w:rPr>
          <w:rFonts w:ascii="Calibri" w:eastAsia="Calibri" w:hAnsi="Calibri" w:cs="Calibri"/>
          <w:szCs w:val="26"/>
        </w:rPr>
        <w:t>e</w:t>
      </w:r>
      <w:r w:rsidRPr="0095236A">
        <w:rPr>
          <w:rFonts w:ascii="Calibri" w:eastAsia="Calibri" w:hAnsi="Calibri" w:cs="Calibri"/>
          <w:spacing w:val="1"/>
          <w:szCs w:val="26"/>
        </w:rPr>
        <w:t>a</w:t>
      </w:r>
      <w:r w:rsidRPr="0095236A">
        <w:rPr>
          <w:rFonts w:ascii="Calibri" w:eastAsia="Calibri" w:hAnsi="Calibri" w:cs="Calibri"/>
          <w:szCs w:val="26"/>
        </w:rPr>
        <w:t>se</w:t>
      </w:r>
      <w:r w:rsidRPr="0095236A">
        <w:rPr>
          <w:rFonts w:ascii="Calibri" w:eastAsia="Calibri" w:hAnsi="Calibri" w:cs="Calibri"/>
          <w:spacing w:val="-6"/>
          <w:szCs w:val="26"/>
        </w:rPr>
        <w:t xml:space="preserve"> </w:t>
      </w:r>
      <w:r w:rsidRPr="0095236A">
        <w:rPr>
          <w:rFonts w:ascii="Calibri" w:eastAsia="Calibri" w:hAnsi="Calibri" w:cs="Calibri"/>
          <w:szCs w:val="26"/>
        </w:rPr>
        <w:t>s</w:t>
      </w:r>
      <w:r w:rsidRPr="0095236A">
        <w:rPr>
          <w:rFonts w:ascii="Calibri" w:eastAsia="Calibri" w:hAnsi="Calibri" w:cs="Calibri"/>
          <w:spacing w:val="2"/>
          <w:szCs w:val="26"/>
        </w:rPr>
        <w:t>u</w:t>
      </w:r>
      <w:r w:rsidRPr="0095236A">
        <w:rPr>
          <w:rFonts w:ascii="Calibri" w:eastAsia="Calibri" w:hAnsi="Calibri" w:cs="Calibri"/>
          <w:szCs w:val="26"/>
        </w:rPr>
        <w:t>bmit</w:t>
      </w:r>
      <w:r w:rsidRPr="0095236A">
        <w:rPr>
          <w:rFonts w:ascii="Calibri" w:eastAsia="Calibri" w:hAnsi="Calibri" w:cs="Calibri"/>
          <w:spacing w:val="-8"/>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 xml:space="preserve"> </w:t>
      </w:r>
      <w:r w:rsidRPr="0095236A">
        <w:rPr>
          <w:rFonts w:ascii="Calibri" w:eastAsia="Calibri" w:hAnsi="Calibri" w:cs="Calibri"/>
          <w:szCs w:val="26"/>
        </w:rPr>
        <w:t>sep</w:t>
      </w:r>
      <w:r w:rsidRPr="0095236A">
        <w:rPr>
          <w:rFonts w:ascii="Calibri" w:eastAsia="Calibri" w:hAnsi="Calibri" w:cs="Calibri"/>
          <w:spacing w:val="1"/>
          <w:szCs w:val="26"/>
        </w:rPr>
        <w:t>a</w:t>
      </w:r>
      <w:r w:rsidRPr="0095236A">
        <w:rPr>
          <w:rFonts w:ascii="Calibri" w:eastAsia="Calibri" w:hAnsi="Calibri" w:cs="Calibri"/>
          <w:szCs w:val="26"/>
        </w:rPr>
        <w:t>r</w:t>
      </w:r>
      <w:r w:rsidRPr="0095236A">
        <w:rPr>
          <w:rFonts w:ascii="Calibri" w:eastAsia="Calibri" w:hAnsi="Calibri" w:cs="Calibri"/>
          <w:spacing w:val="1"/>
          <w:szCs w:val="26"/>
        </w:rPr>
        <w:t>a</w:t>
      </w:r>
      <w:r w:rsidRPr="0095236A">
        <w:rPr>
          <w:rFonts w:ascii="Calibri" w:eastAsia="Calibri" w:hAnsi="Calibri" w:cs="Calibri"/>
          <w:szCs w:val="26"/>
        </w:rPr>
        <w:t>te</w:t>
      </w:r>
      <w:r w:rsidRPr="0095236A">
        <w:rPr>
          <w:rFonts w:ascii="Calibri" w:eastAsia="Calibri" w:hAnsi="Calibri" w:cs="Calibri"/>
          <w:spacing w:val="-8"/>
          <w:szCs w:val="26"/>
        </w:rPr>
        <w:t xml:space="preserve"> </w:t>
      </w:r>
      <w:r w:rsidRPr="0095236A">
        <w:rPr>
          <w:rFonts w:ascii="Calibri" w:eastAsia="Calibri" w:hAnsi="Calibri" w:cs="Calibri"/>
          <w:spacing w:val="-1"/>
          <w:szCs w:val="26"/>
        </w:rPr>
        <w:t>L</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pacing w:val="4"/>
          <w:szCs w:val="26"/>
        </w:rPr>
        <w:t>e</w:t>
      </w:r>
      <w:r w:rsidRPr="0095236A">
        <w:rPr>
          <w:rFonts w:ascii="Calibri" w:eastAsia="Calibri" w:hAnsi="Calibri" w:cs="Calibri"/>
          <w:szCs w:val="26"/>
        </w:rPr>
        <w:t>-I</w:t>
      </w:r>
      <w:r w:rsidRPr="0095236A">
        <w:rPr>
          <w:rFonts w:ascii="Calibri" w:eastAsia="Calibri" w:hAnsi="Calibri" w:cs="Calibri"/>
          <w:spacing w:val="1"/>
          <w:szCs w:val="26"/>
        </w:rPr>
        <w:t>t</w:t>
      </w:r>
      <w:r w:rsidRPr="0095236A">
        <w:rPr>
          <w:rFonts w:ascii="Calibri" w:eastAsia="Calibri" w:hAnsi="Calibri" w:cs="Calibri"/>
          <w:szCs w:val="26"/>
        </w:rPr>
        <w:t>em</w:t>
      </w:r>
    </w:p>
    <w:p w14:paraId="0A3CDDD3" w14:textId="77777777" w:rsidR="0074081A" w:rsidRPr="0095236A" w:rsidRDefault="0074081A" w:rsidP="0074081A">
      <w:pPr>
        <w:spacing w:line="312" w:lineRule="exact"/>
        <w:ind w:left="460" w:right="-20"/>
        <w:rPr>
          <w:rFonts w:ascii="Calibri" w:eastAsia="Calibri" w:hAnsi="Calibri" w:cs="Calibri"/>
          <w:szCs w:val="26"/>
        </w:rPr>
      </w:pPr>
      <w:r w:rsidRPr="0095236A">
        <w:rPr>
          <w:rFonts w:ascii="Calibri" w:eastAsia="Calibri" w:hAnsi="Calibri" w:cs="Calibri"/>
          <w:szCs w:val="26"/>
        </w:rPr>
        <w:t>B</w:t>
      </w:r>
      <w:r w:rsidRPr="0095236A">
        <w:rPr>
          <w:rFonts w:ascii="Calibri" w:eastAsia="Calibri" w:hAnsi="Calibri" w:cs="Calibri"/>
          <w:spacing w:val="1"/>
          <w:szCs w:val="26"/>
        </w:rPr>
        <w:t>u</w:t>
      </w:r>
      <w:r w:rsidRPr="0095236A">
        <w:rPr>
          <w:rFonts w:ascii="Calibri" w:eastAsia="Calibri" w:hAnsi="Calibri" w:cs="Calibri"/>
          <w:szCs w:val="26"/>
        </w:rPr>
        <w:t>d</w:t>
      </w:r>
      <w:r w:rsidRPr="0095236A">
        <w:rPr>
          <w:rFonts w:ascii="Calibri" w:eastAsia="Calibri" w:hAnsi="Calibri" w:cs="Calibri"/>
          <w:spacing w:val="1"/>
          <w:szCs w:val="26"/>
        </w:rPr>
        <w:t>g</w:t>
      </w:r>
      <w:r w:rsidRPr="0095236A">
        <w:rPr>
          <w:rFonts w:ascii="Calibri" w:eastAsia="Calibri" w:hAnsi="Calibri" w:cs="Calibri"/>
          <w:szCs w:val="26"/>
        </w:rPr>
        <w:t>et</w:t>
      </w:r>
      <w:r w:rsidRPr="0095236A">
        <w:rPr>
          <w:rFonts w:ascii="Calibri" w:eastAsia="Calibri" w:hAnsi="Calibri" w:cs="Calibri"/>
          <w:spacing w:val="-9"/>
          <w:szCs w:val="26"/>
        </w:rPr>
        <w:t xml:space="preserve"> </w:t>
      </w:r>
      <w:r w:rsidRPr="0095236A">
        <w:rPr>
          <w:rFonts w:ascii="Calibri" w:eastAsia="Calibri" w:hAnsi="Calibri" w:cs="Calibri"/>
          <w:szCs w:val="26"/>
        </w:rPr>
        <w:t>for</w:t>
      </w:r>
      <w:r w:rsidRPr="0095236A">
        <w:rPr>
          <w:rFonts w:ascii="Calibri" w:eastAsia="Calibri" w:hAnsi="Calibri" w:cs="Calibri"/>
          <w:spacing w:val="-3"/>
          <w:szCs w:val="26"/>
        </w:rPr>
        <w:t xml:space="preserve"> </w:t>
      </w:r>
      <w:r w:rsidRPr="0095236A">
        <w:rPr>
          <w:rFonts w:ascii="Calibri" w:eastAsia="Calibri" w:hAnsi="Calibri" w:cs="Calibri"/>
          <w:b/>
          <w:bCs/>
          <w:i/>
          <w:spacing w:val="-58"/>
          <w:szCs w:val="26"/>
        </w:rPr>
        <w:t xml:space="preserve"> </w:t>
      </w:r>
      <w:r w:rsidRPr="0095236A">
        <w:rPr>
          <w:rFonts w:ascii="Calibri" w:eastAsia="Calibri" w:hAnsi="Calibri" w:cs="Calibri"/>
          <w:b/>
          <w:bCs/>
          <w:i/>
          <w:szCs w:val="26"/>
          <w:u w:val="single" w:color="000000"/>
        </w:rPr>
        <w:t>e</w:t>
      </w:r>
      <w:r w:rsidRPr="0095236A">
        <w:rPr>
          <w:rFonts w:ascii="Calibri" w:eastAsia="Calibri" w:hAnsi="Calibri" w:cs="Calibri"/>
          <w:b/>
          <w:bCs/>
          <w:i/>
          <w:spacing w:val="2"/>
          <w:szCs w:val="26"/>
          <w:u w:val="single" w:color="000000"/>
        </w:rPr>
        <w:t>a</w:t>
      </w:r>
      <w:r w:rsidRPr="0095236A">
        <w:rPr>
          <w:rFonts w:ascii="Calibri" w:eastAsia="Calibri" w:hAnsi="Calibri" w:cs="Calibri"/>
          <w:b/>
          <w:bCs/>
          <w:i/>
          <w:spacing w:val="-1"/>
          <w:szCs w:val="26"/>
          <w:u w:val="single" w:color="000000"/>
        </w:rPr>
        <w:t>c</w:t>
      </w:r>
      <w:r w:rsidRPr="0095236A">
        <w:rPr>
          <w:rFonts w:ascii="Calibri" w:eastAsia="Calibri" w:hAnsi="Calibri" w:cs="Calibri"/>
          <w:b/>
          <w:bCs/>
          <w:i/>
          <w:szCs w:val="26"/>
          <w:u w:val="single" w:color="000000"/>
        </w:rPr>
        <w:t>h</w:t>
      </w:r>
      <w:r w:rsidRPr="0095236A">
        <w:rPr>
          <w:rFonts w:ascii="Calibri" w:eastAsia="Calibri" w:hAnsi="Calibri" w:cs="Calibri"/>
          <w:b/>
          <w:bCs/>
          <w:i/>
          <w:spacing w:val="-3"/>
          <w:szCs w:val="26"/>
        </w:rPr>
        <w:t xml:space="preserve"> </w:t>
      </w:r>
      <w:r w:rsidRPr="0095236A">
        <w:rPr>
          <w:rFonts w:ascii="Calibri" w:eastAsia="Calibri" w:hAnsi="Calibri" w:cs="Calibri"/>
          <w:szCs w:val="26"/>
        </w:rPr>
        <w:t>ser</w:t>
      </w:r>
      <w:r w:rsidRPr="0095236A">
        <w:rPr>
          <w:rFonts w:ascii="Calibri" w:eastAsia="Calibri" w:hAnsi="Calibri" w:cs="Calibri"/>
          <w:spacing w:val="1"/>
          <w:szCs w:val="26"/>
        </w:rPr>
        <w:t>v</w:t>
      </w:r>
      <w:r w:rsidRPr="0095236A">
        <w:rPr>
          <w:rFonts w:ascii="Calibri" w:eastAsia="Calibri" w:hAnsi="Calibri" w:cs="Calibri"/>
          <w:szCs w:val="26"/>
        </w:rPr>
        <w:t>i</w:t>
      </w:r>
      <w:r w:rsidRPr="0095236A">
        <w:rPr>
          <w:rFonts w:ascii="Calibri" w:eastAsia="Calibri" w:hAnsi="Calibri" w:cs="Calibri"/>
          <w:spacing w:val="1"/>
          <w:szCs w:val="26"/>
        </w:rPr>
        <w:t>c</w:t>
      </w:r>
      <w:r w:rsidRPr="0095236A">
        <w:rPr>
          <w:rFonts w:ascii="Calibri" w:eastAsia="Calibri" w:hAnsi="Calibri" w:cs="Calibri"/>
          <w:szCs w:val="26"/>
        </w:rPr>
        <w:t>e</w:t>
      </w:r>
      <w:r w:rsidRPr="0095236A">
        <w:rPr>
          <w:rFonts w:ascii="Calibri" w:eastAsia="Calibri" w:hAnsi="Calibri" w:cs="Calibri"/>
          <w:spacing w:val="-7"/>
          <w:szCs w:val="26"/>
        </w:rPr>
        <w:t xml:space="preserve"> </w:t>
      </w:r>
      <w:r w:rsidRPr="0095236A">
        <w:rPr>
          <w:rFonts w:ascii="Calibri" w:eastAsia="Calibri" w:hAnsi="Calibri" w:cs="Calibri"/>
          <w:szCs w:val="26"/>
        </w:rPr>
        <w:t>c</w:t>
      </w:r>
      <w:r w:rsidRPr="0095236A">
        <w:rPr>
          <w:rFonts w:ascii="Calibri" w:eastAsia="Calibri" w:hAnsi="Calibri" w:cs="Calibri"/>
          <w:spacing w:val="1"/>
          <w:szCs w:val="26"/>
        </w:rPr>
        <w:t>a</w:t>
      </w:r>
      <w:r w:rsidRPr="0095236A">
        <w:rPr>
          <w:rFonts w:ascii="Calibri" w:eastAsia="Calibri" w:hAnsi="Calibri" w:cs="Calibri"/>
          <w:szCs w:val="26"/>
        </w:rPr>
        <w:t>tego</w:t>
      </w:r>
      <w:r w:rsidRPr="0095236A">
        <w:rPr>
          <w:rFonts w:ascii="Calibri" w:eastAsia="Calibri" w:hAnsi="Calibri" w:cs="Calibri"/>
          <w:spacing w:val="1"/>
          <w:szCs w:val="26"/>
        </w:rPr>
        <w:t>r</w:t>
      </w:r>
      <w:r w:rsidRPr="0095236A">
        <w:rPr>
          <w:rFonts w:ascii="Calibri" w:eastAsia="Calibri" w:hAnsi="Calibri" w:cs="Calibri"/>
          <w:szCs w:val="26"/>
        </w:rPr>
        <w:t>y</w:t>
      </w:r>
      <w:r w:rsidRPr="0095236A">
        <w:rPr>
          <w:rFonts w:ascii="Calibri" w:eastAsia="Calibri" w:hAnsi="Calibri" w:cs="Calibri"/>
          <w:spacing w:val="-10"/>
          <w:szCs w:val="26"/>
        </w:rPr>
        <w:t xml:space="preserve"> being</w:t>
      </w:r>
      <w:r w:rsidRPr="0095236A">
        <w:rPr>
          <w:rFonts w:ascii="Calibri" w:eastAsia="Calibri" w:hAnsi="Calibri" w:cs="Calibri"/>
          <w:spacing w:val="-4"/>
          <w:szCs w:val="26"/>
        </w:rPr>
        <w:t xml:space="preserve"> </w:t>
      </w:r>
      <w:r w:rsidRPr="0095236A">
        <w:rPr>
          <w:rFonts w:ascii="Calibri" w:eastAsia="Calibri" w:hAnsi="Calibri" w:cs="Calibri"/>
          <w:szCs w:val="26"/>
        </w:rPr>
        <w:t>b</w:t>
      </w:r>
      <w:r w:rsidRPr="0095236A">
        <w:rPr>
          <w:rFonts w:ascii="Calibri" w:eastAsia="Calibri" w:hAnsi="Calibri" w:cs="Calibri"/>
          <w:spacing w:val="1"/>
          <w:szCs w:val="26"/>
        </w:rPr>
        <w:t>i</w:t>
      </w:r>
      <w:r w:rsidRPr="0095236A">
        <w:rPr>
          <w:rFonts w:ascii="Calibri" w:eastAsia="Calibri" w:hAnsi="Calibri" w:cs="Calibri"/>
          <w:szCs w:val="26"/>
        </w:rPr>
        <w:t>d</w:t>
      </w:r>
      <w:r w:rsidRPr="0095236A">
        <w:rPr>
          <w:rFonts w:ascii="Calibri" w:eastAsia="Calibri" w:hAnsi="Calibri" w:cs="Calibri"/>
          <w:spacing w:val="-1"/>
          <w:szCs w:val="26"/>
        </w:rPr>
        <w:t xml:space="preserve"> </w:t>
      </w:r>
      <w:r w:rsidRPr="0095236A">
        <w:rPr>
          <w:rFonts w:ascii="Calibri" w:eastAsia="Calibri" w:hAnsi="Calibri" w:cs="Calibri"/>
          <w:szCs w:val="26"/>
        </w:rPr>
        <w:t>o</w:t>
      </w:r>
      <w:r w:rsidRPr="0095236A">
        <w:rPr>
          <w:rFonts w:ascii="Calibri" w:eastAsia="Calibri" w:hAnsi="Calibri" w:cs="Calibri"/>
          <w:spacing w:val="4"/>
          <w:szCs w:val="26"/>
        </w:rPr>
        <w:t>n</w:t>
      </w:r>
      <w:r w:rsidRPr="0095236A">
        <w:rPr>
          <w:rFonts w:ascii="Calibri" w:eastAsia="Calibri" w:hAnsi="Calibri" w:cs="Calibri"/>
          <w:szCs w:val="26"/>
        </w:rPr>
        <w:t>.</w:t>
      </w:r>
      <w:r w:rsidRPr="0095236A">
        <w:rPr>
          <w:rFonts w:ascii="Calibri" w:eastAsia="Calibri" w:hAnsi="Calibri" w:cs="Calibri"/>
          <w:spacing w:val="-5"/>
          <w:szCs w:val="26"/>
        </w:rPr>
        <w:t xml:space="preserve"> </w:t>
      </w:r>
      <w:r w:rsidRPr="0095236A">
        <w:rPr>
          <w:rFonts w:ascii="Calibri" w:eastAsia="Calibri" w:hAnsi="Calibri" w:cs="Calibri"/>
          <w:szCs w:val="26"/>
        </w:rPr>
        <w:t>(5 p</w:t>
      </w:r>
      <w:r w:rsidRPr="0095236A">
        <w:rPr>
          <w:rFonts w:ascii="Calibri" w:eastAsia="Calibri" w:hAnsi="Calibri" w:cs="Calibri"/>
          <w:spacing w:val="1"/>
          <w:szCs w:val="26"/>
        </w:rPr>
        <w:t>o</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t</w:t>
      </w:r>
      <w:r w:rsidRPr="0095236A">
        <w:rPr>
          <w:rFonts w:ascii="Calibri" w:eastAsia="Calibri" w:hAnsi="Calibri" w:cs="Calibri"/>
          <w:spacing w:val="-1"/>
          <w:szCs w:val="26"/>
        </w:rPr>
        <w:t>s</w:t>
      </w:r>
      <w:r w:rsidRPr="0095236A">
        <w:rPr>
          <w:rFonts w:ascii="Calibri" w:eastAsia="Calibri" w:hAnsi="Calibri" w:cs="Calibri"/>
          <w:szCs w:val="26"/>
        </w:rPr>
        <w:t>)</w:t>
      </w:r>
    </w:p>
    <w:p w14:paraId="5C16A82A" w14:textId="77777777" w:rsidR="0074081A" w:rsidRPr="0095236A" w:rsidRDefault="0074081A" w:rsidP="0074081A">
      <w:pPr>
        <w:spacing w:line="312" w:lineRule="exact"/>
        <w:ind w:left="460" w:right="-20"/>
        <w:rPr>
          <w:rFonts w:ascii="Calibri" w:eastAsia="Calibri" w:hAnsi="Calibri" w:cs="Calibri"/>
          <w:szCs w:val="26"/>
        </w:rPr>
      </w:pPr>
    </w:p>
    <w:p w14:paraId="6C3E3C28" w14:textId="77777777" w:rsidR="0074081A" w:rsidRPr="0095236A" w:rsidRDefault="0074081A" w:rsidP="0074081A">
      <w:pPr>
        <w:spacing w:before="1" w:line="316" w:lineRule="exact"/>
        <w:ind w:left="460" w:right="684" w:hanging="360"/>
        <w:rPr>
          <w:rFonts w:ascii="Calibri" w:eastAsia="Calibri" w:hAnsi="Calibri" w:cs="Calibri"/>
          <w:szCs w:val="26"/>
        </w:rPr>
      </w:pPr>
      <w:r w:rsidRPr="0095236A">
        <w:rPr>
          <w:rFonts w:ascii="Calibri" w:eastAsia="Calibri" w:hAnsi="Calibri" w:cs="Calibri"/>
          <w:spacing w:val="1"/>
          <w:szCs w:val="26"/>
        </w:rPr>
        <w:t>4</w:t>
      </w:r>
      <w:r w:rsidRPr="0095236A">
        <w:rPr>
          <w:rFonts w:ascii="Calibri" w:eastAsia="Calibri" w:hAnsi="Calibri" w:cs="Calibri"/>
          <w:szCs w:val="26"/>
        </w:rPr>
        <w:t xml:space="preserve">. </w:t>
      </w:r>
      <w:r w:rsidRPr="0095236A">
        <w:rPr>
          <w:rFonts w:ascii="Calibri" w:eastAsia="Calibri" w:hAnsi="Calibri" w:cs="Calibri"/>
          <w:spacing w:val="43"/>
          <w:szCs w:val="26"/>
        </w:rPr>
        <w:t xml:space="preserve"> </w:t>
      </w:r>
      <w:r w:rsidRPr="0095236A">
        <w:rPr>
          <w:rFonts w:ascii="Calibri" w:eastAsia="Calibri" w:hAnsi="Calibri" w:cs="Calibri"/>
          <w:spacing w:val="-1"/>
          <w:szCs w:val="26"/>
        </w:rPr>
        <w:t>D</w:t>
      </w:r>
      <w:r w:rsidRPr="0095236A">
        <w:rPr>
          <w:rFonts w:ascii="Calibri" w:eastAsia="Calibri" w:hAnsi="Calibri" w:cs="Calibri"/>
          <w:szCs w:val="26"/>
        </w:rPr>
        <w:t>esc</w:t>
      </w:r>
      <w:r w:rsidRPr="0095236A">
        <w:rPr>
          <w:rFonts w:ascii="Calibri" w:eastAsia="Calibri" w:hAnsi="Calibri" w:cs="Calibri"/>
          <w:spacing w:val="1"/>
          <w:szCs w:val="26"/>
        </w:rPr>
        <w:t>r</w:t>
      </w:r>
      <w:r w:rsidRPr="0095236A">
        <w:rPr>
          <w:rFonts w:ascii="Calibri" w:eastAsia="Calibri" w:hAnsi="Calibri" w:cs="Calibri"/>
          <w:szCs w:val="26"/>
        </w:rPr>
        <w:t>i</w:t>
      </w:r>
      <w:r w:rsidRPr="0095236A">
        <w:rPr>
          <w:rFonts w:ascii="Calibri" w:eastAsia="Calibri" w:hAnsi="Calibri" w:cs="Calibri"/>
          <w:spacing w:val="1"/>
          <w:szCs w:val="26"/>
        </w:rPr>
        <w:t>b</w:t>
      </w:r>
      <w:r w:rsidRPr="0095236A">
        <w:rPr>
          <w:rFonts w:ascii="Calibri" w:eastAsia="Calibri" w:hAnsi="Calibri" w:cs="Calibri"/>
          <w:szCs w:val="26"/>
        </w:rPr>
        <w:t>e</w:t>
      </w:r>
      <w:r w:rsidRPr="0095236A">
        <w:rPr>
          <w:rFonts w:ascii="Calibri" w:eastAsia="Calibri" w:hAnsi="Calibri" w:cs="Calibri"/>
          <w:spacing w:val="-9"/>
          <w:szCs w:val="26"/>
        </w:rPr>
        <w:t xml:space="preserve"> </w:t>
      </w:r>
      <w:r w:rsidRPr="0095236A">
        <w:rPr>
          <w:rFonts w:ascii="Calibri" w:eastAsia="Calibri" w:hAnsi="Calibri" w:cs="Calibri"/>
          <w:spacing w:val="-1"/>
          <w:szCs w:val="26"/>
        </w:rPr>
        <w:t>t</w:t>
      </w:r>
      <w:r w:rsidRPr="0095236A">
        <w:rPr>
          <w:rFonts w:ascii="Calibri" w:eastAsia="Calibri" w:hAnsi="Calibri" w:cs="Calibri"/>
          <w:szCs w:val="26"/>
        </w:rPr>
        <w:t>he</w:t>
      </w:r>
      <w:r w:rsidRPr="0095236A">
        <w:rPr>
          <w:rFonts w:ascii="Calibri" w:eastAsia="Calibri" w:hAnsi="Calibri" w:cs="Calibri"/>
          <w:spacing w:val="-4"/>
          <w:szCs w:val="26"/>
        </w:rPr>
        <w:t xml:space="preserve"> </w:t>
      </w:r>
      <w:r w:rsidRPr="0095236A">
        <w:rPr>
          <w:rFonts w:ascii="Calibri" w:eastAsia="Calibri" w:hAnsi="Calibri" w:cs="Calibri"/>
          <w:szCs w:val="26"/>
        </w:rPr>
        <w:t>o</w:t>
      </w:r>
      <w:r w:rsidRPr="0095236A">
        <w:rPr>
          <w:rFonts w:ascii="Calibri" w:eastAsia="Calibri" w:hAnsi="Calibri" w:cs="Calibri"/>
          <w:spacing w:val="1"/>
          <w:szCs w:val="26"/>
        </w:rPr>
        <w:t>r</w:t>
      </w:r>
      <w:r w:rsidRPr="0095236A">
        <w:rPr>
          <w:rFonts w:ascii="Calibri" w:eastAsia="Calibri" w:hAnsi="Calibri" w:cs="Calibri"/>
          <w:szCs w:val="26"/>
        </w:rPr>
        <w:t>g</w:t>
      </w:r>
      <w:r w:rsidRPr="0095236A">
        <w:rPr>
          <w:rFonts w:ascii="Calibri" w:eastAsia="Calibri" w:hAnsi="Calibri" w:cs="Calibri"/>
          <w:spacing w:val="1"/>
          <w:szCs w:val="26"/>
        </w:rPr>
        <w:t>a</w:t>
      </w:r>
      <w:r w:rsidRPr="0095236A">
        <w:rPr>
          <w:rFonts w:ascii="Calibri" w:eastAsia="Calibri" w:hAnsi="Calibri" w:cs="Calibri"/>
          <w:szCs w:val="26"/>
        </w:rPr>
        <w:t>n</w:t>
      </w:r>
      <w:r w:rsidRPr="0095236A">
        <w:rPr>
          <w:rFonts w:ascii="Calibri" w:eastAsia="Calibri" w:hAnsi="Calibri" w:cs="Calibri"/>
          <w:spacing w:val="1"/>
          <w:szCs w:val="26"/>
        </w:rPr>
        <w:t>iz</w:t>
      </w:r>
      <w:r w:rsidRPr="0095236A">
        <w:rPr>
          <w:rFonts w:ascii="Calibri" w:eastAsia="Calibri" w:hAnsi="Calibri" w:cs="Calibri"/>
          <w:szCs w:val="26"/>
        </w:rPr>
        <w:t>at</w:t>
      </w:r>
      <w:r w:rsidRPr="0095236A">
        <w:rPr>
          <w:rFonts w:ascii="Calibri" w:eastAsia="Calibri" w:hAnsi="Calibri" w:cs="Calibri"/>
          <w:spacing w:val="3"/>
          <w:szCs w:val="26"/>
        </w:rPr>
        <w:t>i</w:t>
      </w:r>
      <w:r w:rsidRPr="0095236A">
        <w:rPr>
          <w:rFonts w:ascii="Calibri" w:eastAsia="Calibri" w:hAnsi="Calibri" w:cs="Calibri"/>
          <w:szCs w:val="26"/>
        </w:rPr>
        <w:t>o</w:t>
      </w:r>
      <w:r w:rsidRPr="0095236A">
        <w:rPr>
          <w:rFonts w:ascii="Calibri" w:eastAsia="Calibri" w:hAnsi="Calibri" w:cs="Calibri"/>
          <w:spacing w:val="1"/>
          <w:szCs w:val="26"/>
        </w:rPr>
        <w:t>n</w:t>
      </w:r>
      <w:r w:rsidRPr="0095236A">
        <w:rPr>
          <w:rFonts w:ascii="Calibri" w:eastAsia="Calibri" w:hAnsi="Calibri" w:cs="Calibri"/>
          <w:szCs w:val="26"/>
        </w:rPr>
        <w:t>’s</w:t>
      </w:r>
      <w:r w:rsidRPr="0095236A">
        <w:rPr>
          <w:rFonts w:ascii="Calibri" w:eastAsia="Calibri" w:hAnsi="Calibri" w:cs="Calibri"/>
          <w:spacing w:val="-17"/>
          <w:szCs w:val="26"/>
        </w:rPr>
        <w:t xml:space="preserve"> </w:t>
      </w:r>
      <w:r w:rsidRPr="0095236A">
        <w:rPr>
          <w:rFonts w:ascii="Calibri" w:eastAsia="Calibri" w:hAnsi="Calibri" w:cs="Calibri"/>
          <w:szCs w:val="26"/>
        </w:rPr>
        <w:t>c</w:t>
      </w:r>
      <w:r w:rsidRPr="0095236A">
        <w:rPr>
          <w:rFonts w:ascii="Calibri" w:eastAsia="Calibri" w:hAnsi="Calibri" w:cs="Calibri"/>
          <w:spacing w:val="1"/>
          <w:szCs w:val="26"/>
        </w:rPr>
        <w:t>u</w:t>
      </w:r>
      <w:r w:rsidRPr="0095236A">
        <w:rPr>
          <w:rFonts w:ascii="Calibri" w:eastAsia="Calibri" w:hAnsi="Calibri" w:cs="Calibri"/>
          <w:szCs w:val="26"/>
        </w:rPr>
        <w:t>r</w:t>
      </w:r>
      <w:r w:rsidRPr="0095236A">
        <w:rPr>
          <w:rFonts w:ascii="Calibri" w:eastAsia="Calibri" w:hAnsi="Calibri" w:cs="Calibri"/>
          <w:spacing w:val="1"/>
          <w:szCs w:val="26"/>
        </w:rPr>
        <w:t>r</w:t>
      </w:r>
      <w:r w:rsidRPr="0095236A">
        <w:rPr>
          <w:rFonts w:ascii="Calibri" w:eastAsia="Calibri" w:hAnsi="Calibri" w:cs="Calibri"/>
          <w:szCs w:val="26"/>
        </w:rPr>
        <w:t>e</w:t>
      </w:r>
      <w:r w:rsidRPr="0095236A">
        <w:rPr>
          <w:rFonts w:ascii="Calibri" w:eastAsia="Calibri" w:hAnsi="Calibri" w:cs="Calibri"/>
          <w:spacing w:val="1"/>
          <w:szCs w:val="26"/>
        </w:rPr>
        <w:t>n</w:t>
      </w:r>
      <w:r w:rsidRPr="0095236A">
        <w:rPr>
          <w:rFonts w:ascii="Calibri" w:eastAsia="Calibri" w:hAnsi="Calibri" w:cs="Calibri"/>
          <w:szCs w:val="26"/>
        </w:rPr>
        <w:t>t</w:t>
      </w:r>
      <w:r w:rsidRPr="0095236A">
        <w:rPr>
          <w:rFonts w:ascii="Calibri" w:eastAsia="Calibri" w:hAnsi="Calibri" w:cs="Calibri"/>
          <w:spacing w:val="-9"/>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c</w:t>
      </w:r>
      <w:r w:rsidRPr="0095236A">
        <w:rPr>
          <w:rFonts w:ascii="Calibri" w:eastAsia="Calibri" w:hAnsi="Calibri" w:cs="Calibri"/>
          <w:szCs w:val="26"/>
        </w:rPr>
        <w:t>c</w:t>
      </w:r>
      <w:r w:rsidRPr="0095236A">
        <w:rPr>
          <w:rFonts w:ascii="Calibri" w:eastAsia="Calibri" w:hAnsi="Calibri" w:cs="Calibri"/>
          <w:spacing w:val="1"/>
          <w:szCs w:val="26"/>
        </w:rPr>
        <w:t>o</w:t>
      </w:r>
      <w:r w:rsidRPr="0095236A">
        <w:rPr>
          <w:rFonts w:ascii="Calibri" w:eastAsia="Calibri" w:hAnsi="Calibri" w:cs="Calibri"/>
          <w:szCs w:val="26"/>
        </w:rPr>
        <w:t>u</w:t>
      </w:r>
      <w:r w:rsidRPr="0095236A">
        <w:rPr>
          <w:rFonts w:ascii="Calibri" w:eastAsia="Calibri" w:hAnsi="Calibri" w:cs="Calibri"/>
          <w:spacing w:val="1"/>
          <w:szCs w:val="26"/>
        </w:rPr>
        <w:t>n</w:t>
      </w:r>
      <w:r w:rsidRPr="0095236A">
        <w:rPr>
          <w:rFonts w:ascii="Calibri" w:eastAsia="Calibri" w:hAnsi="Calibri" w:cs="Calibri"/>
          <w:szCs w:val="26"/>
        </w:rPr>
        <w:t>ting</w:t>
      </w:r>
      <w:r w:rsidRPr="0095236A">
        <w:rPr>
          <w:rFonts w:ascii="Calibri" w:eastAsia="Calibri" w:hAnsi="Calibri" w:cs="Calibri"/>
          <w:spacing w:val="-12"/>
          <w:szCs w:val="26"/>
        </w:rPr>
        <w:t xml:space="preserve"> </w:t>
      </w:r>
      <w:r w:rsidRPr="0095236A">
        <w:rPr>
          <w:rFonts w:ascii="Calibri" w:eastAsia="Calibri" w:hAnsi="Calibri" w:cs="Calibri"/>
          <w:szCs w:val="26"/>
        </w:rPr>
        <w:t>sy</w:t>
      </w:r>
      <w:r w:rsidRPr="0095236A">
        <w:rPr>
          <w:rFonts w:ascii="Calibri" w:eastAsia="Calibri" w:hAnsi="Calibri" w:cs="Calibri"/>
          <w:spacing w:val="1"/>
          <w:szCs w:val="26"/>
        </w:rPr>
        <w:t>s</w:t>
      </w:r>
      <w:r w:rsidRPr="0095236A">
        <w:rPr>
          <w:rFonts w:ascii="Calibri" w:eastAsia="Calibri" w:hAnsi="Calibri" w:cs="Calibri"/>
          <w:szCs w:val="26"/>
        </w:rPr>
        <w:t>tem,</w:t>
      </w:r>
      <w:r w:rsidRPr="0095236A">
        <w:rPr>
          <w:rFonts w:ascii="Calibri" w:eastAsia="Calibri" w:hAnsi="Calibri" w:cs="Calibri"/>
          <w:spacing w:val="-8"/>
          <w:szCs w:val="26"/>
        </w:rPr>
        <w:t xml:space="preserve"> </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c</w:t>
      </w:r>
      <w:r w:rsidRPr="0095236A">
        <w:rPr>
          <w:rFonts w:ascii="Calibri" w:eastAsia="Calibri" w:hAnsi="Calibri" w:cs="Calibri"/>
          <w:spacing w:val="1"/>
          <w:szCs w:val="26"/>
        </w:rPr>
        <w:t>l</w:t>
      </w:r>
      <w:r w:rsidRPr="0095236A">
        <w:rPr>
          <w:rFonts w:ascii="Calibri" w:eastAsia="Calibri" w:hAnsi="Calibri" w:cs="Calibri"/>
          <w:szCs w:val="26"/>
        </w:rPr>
        <w:t>u</w:t>
      </w:r>
      <w:r w:rsidRPr="0095236A">
        <w:rPr>
          <w:rFonts w:ascii="Calibri" w:eastAsia="Calibri" w:hAnsi="Calibri" w:cs="Calibri"/>
          <w:spacing w:val="1"/>
          <w:szCs w:val="26"/>
        </w:rPr>
        <w:t>d</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g</w:t>
      </w:r>
      <w:r w:rsidRPr="0095236A">
        <w:rPr>
          <w:rFonts w:ascii="Calibri" w:eastAsia="Calibri" w:hAnsi="Calibri" w:cs="Calibri"/>
          <w:spacing w:val="-10"/>
          <w:szCs w:val="26"/>
        </w:rPr>
        <w:t xml:space="preserve"> </w:t>
      </w:r>
      <w:r w:rsidRPr="0095236A">
        <w:rPr>
          <w:rFonts w:ascii="Calibri" w:eastAsia="Calibri" w:hAnsi="Calibri" w:cs="Calibri"/>
          <w:spacing w:val="-1"/>
          <w:szCs w:val="26"/>
        </w:rPr>
        <w:t>t</w:t>
      </w:r>
      <w:r w:rsidRPr="0095236A">
        <w:rPr>
          <w:rFonts w:ascii="Calibri" w:eastAsia="Calibri" w:hAnsi="Calibri" w:cs="Calibri"/>
          <w:szCs w:val="26"/>
        </w:rPr>
        <w:t>he</w:t>
      </w:r>
      <w:r w:rsidRPr="0095236A">
        <w:rPr>
          <w:rFonts w:ascii="Calibri" w:eastAsia="Calibri" w:hAnsi="Calibri" w:cs="Calibri"/>
          <w:spacing w:val="3"/>
          <w:szCs w:val="26"/>
        </w:rPr>
        <w:t xml:space="preserve"> </w:t>
      </w:r>
      <w:r w:rsidRPr="0095236A">
        <w:rPr>
          <w:rFonts w:ascii="Calibri" w:eastAsia="Calibri" w:hAnsi="Calibri" w:cs="Calibri"/>
          <w:szCs w:val="26"/>
        </w:rPr>
        <w:t>fol</w:t>
      </w:r>
      <w:r w:rsidRPr="0095236A">
        <w:rPr>
          <w:rFonts w:ascii="Calibri" w:eastAsia="Calibri" w:hAnsi="Calibri" w:cs="Calibri"/>
          <w:spacing w:val="1"/>
          <w:szCs w:val="26"/>
        </w:rPr>
        <w:t>l</w:t>
      </w:r>
      <w:r w:rsidRPr="0095236A">
        <w:rPr>
          <w:rFonts w:ascii="Calibri" w:eastAsia="Calibri" w:hAnsi="Calibri" w:cs="Calibri"/>
          <w:szCs w:val="26"/>
        </w:rPr>
        <w:t>owin</w:t>
      </w:r>
      <w:r w:rsidRPr="0095236A">
        <w:rPr>
          <w:rFonts w:ascii="Calibri" w:eastAsia="Calibri" w:hAnsi="Calibri" w:cs="Calibri"/>
          <w:spacing w:val="1"/>
          <w:szCs w:val="26"/>
        </w:rPr>
        <w:t>g</w:t>
      </w:r>
      <w:r w:rsidRPr="0095236A">
        <w:rPr>
          <w:rFonts w:ascii="Calibri" w:eastAsia="Calibri" w:hAnsi="Calibri" w:cs="Calibri"/>
          <w:szCs w:val="26"/>
        </w:rPr>
        <w:t>:</w:t>
      </w:r>
      <w:r w:rsidRPr="0095236A">
        <w:rPr>
          <w:rFonts w:ascii="Calibri" w:eastAsia="Calibri" w:hAnsi="Calibri" w:cs="Calibri"/>
          <w:spacing w:val="48"/>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r</w:t>
      </w:r>
      <w:r w:rsidRPr="0095236A">
        <w:rPr>
          <w:rFonts w:ascii="Calibri" w:eastAsia="Calibri" w:hAnsi="Calibri" w:cs="Calibri"/>
          <w:szCs w:val="26"/>
        </w:rPr>
        <w:t>e</w:t>
      </w:r>
      <w:r w:rsidRPr="0095236A">
        <w:rPr>
          <w:rFonts w:ascii="Calibri" w:eastAsia="Calibri" w:hAnsi="Calibri" w:cs="Calibri"/>
          <w:spacing w:val="1"/>
          <w:szCs w:val="26"/>
        </w:rPr>
        <w:t>a</w:t>
      </w:r>
      <w:r w:rsidRPr="0095236A">
        <w:rPr>
          <w:rFonts w:ascii="Calibri" w:eastAsia="Calibri" w:hAnsi="Calibri" w:cs="Calibri"/>
          <w:szCs w:val="26"/>
        </w:rPr>
        <w:t>s</w:t>
      </w:r>
      <w:r w:rsidRPr="0095236A">
        <w:rPr>
          <w:rFonts w:ascii="Calibri" w:eastAsia="Calibri" w:hAnsi="Calibri" w:cs="Calibri"/>
          <w:spacing w:val="-8"/>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d f</w:t>
      </w:r>
      <w:r w:rsidRPr="0095236A">
        <w:rPr>
          <w:rFonts w:ascii="Calibri" w:eastAsia="Calibri" w:hAnsi="Calibri" w:cs="Calibri"/>
          <w:spacing w:val="1"/>
          <w:szCs w:val="26"/>
        </w:rPr>
        <w:t>r</w:t>
      </w:r>
      <w:r w:rsidRPr="0095236A">
        <w:rPr>
          <w:rFonts w:ascii="Calibri" w:eastAsia="Calibri" w:hAnsi="Calibri" w:cs="Calibri"/>
          <w:szCs w:val="26"/>
        </w:rPr>
        <w:t>e</w:t>
      </w:r>
      <w:r w:rsidRPr="0095236A">
        <w:rPr>
          <w:rFonts w:ascii="Calibri" w:eastAsia="Calibri" w:hAnsi="Calibri" w:cs="Calibri"/>
          <w:spacing w:val="1"/>
          <w:szCs w:val="26"/>
        </w:rPr>
        <w:t>q</w:t>
      </w:r>
      <w:r w:rsidRPr="0095236A">
        <w:rPr>
          <w:rFonts w:ascii="Calibri" w:eastAsia="Calibri" w:hAnsi="Calibri" w:cs="Calibri"/>
          <w:szCs w:val="26"/>
        </w:rPr>
        <w:t>u</w:t>
      </w:r>
      <w:r w:rsidRPr="0095236A">
        <w:rPr>
          <w:rFonts w:ascii="Calibri" w:eastAsia="Calibri" w:hAnsi="Calibri" w:cs="Calibri"/>
          <w:spacing w:val="1"/>
          <w:szCs w:val="26"/>
        </w:rPr>
        <w:t>e</w:t>
      </w:r>
      <w:r w:rsidRPr="0095236A">
        <w:rPr>
          <w:rFonts w:ascii="Calibri" w:eastAsia="Calibri" w:hAnsi="Calibri" w:cs="Calibri"/>
          <w:szCs w:val="26"/>
        </w:rPr>
        <w:t>n</w:t>
      </w:r>
      <w:r w:rsidRPr="0095236A">
        <w:rPr>
          <w:rFonts w:ascii="Calibri" w:eastAsia="Calibri" w:hAnsi="Calibri" w:cs="Calibri"/>
          <w:spacing w:val="1"/>
          <w:szCs w:val="26"/>
        </w:rPr>
        <w:t>c</w:t>
      </w:r>
      <w:r w:rsidRPr="0095236A">
        <w:rPr>
          <w:rFonts w:ascii="Calibri" w:eastAsia="Calibri" w:hAnsi="Calibri" w:cs="Calibri"/>
          <w:szCs w:val="26"/>
        </w:rPr>
        <w:t>y</w:t>
      </w:r>
      <w:r w:rsidRPr="0095236A">
        <w:rPr>
          <w:rFonts w:ascii="Calibri" w:eastAsia="Calibri" w:hAnsi="Calibri" w:cs="Calibri"/>
          <w:spacing w:val="-12"/>
          <w:szCs w:val="26"/>
        </w:rPr>
        <w:t xml:space="preserve"> </w:t>
      </w:r>
      <w:r w:rsidRPr="0095236A">
        <w:rPr>
          <w:rFonts w:ascii="Calibri" w:eastAsia="Calibri" w:hAnsi="Calibri" w:cs="Calibri"/>
          <w:szCs w:val="26"/>
        </w:rPr>
        <w:t>of</w:t>
      </w:r>
      <w:r w:rsidRPr="0095236A">
        <w:rPr>
          <w:rFonts w:ascii="Calibri" w:eastAsia="Calibri" w:hAnsi="Calibri" w:cs="Calibri"/>
          <w:spacing w:val="-2"/>
          <w:szCs w:val="26"/>
        </w:rPr>
        <w:t xml:space="preserve"> </w:t>
      </w:r>
      <w:r w:rsidRPr="0095236A">
        <w:rPr>
          <w:rFonts w:ascii="Calibri" w:eastAsia="Calibri" w:hAnsi="Calibri" w:cs="Calibri"/>
          <w:szCs w:val="26"/>
        </w:rPr>
        <w:t>ac</w:t>
      </w:r>
      <w:r w:rsidRPr="0095236A">
        <w:rPr>
          <w:rFonts w:ascii="Calibri" w:eastAsia="Calibri" w:hAnsi="Calibri" w:cs="Calibri"/>
          <w:spacing w:val="1"/>
          <w:szCs w:val="26"/>
        </w:rPr>
        <w:t>c</w:t>
      </w:r>
      <w:r w:rsidRPr="0095236A">
        <w:rPr>
          <w:rFonts w:ascii="Calibri" w:eastAsia="Calibri" w:hAnsi="Calibri" w:cs="Calibri"/>
          <w:szCs w:val="26"/>
        </w:rPr>
        <w:t>o</w:t>
      </w:r>
      <w:r w:rsidRPr="0095236A">
        <w:rPr>
          <w:rFonts w:ascii="Calibri" w:eastAsia="Calibri" w:hAnsi="Calibri" w:cs="Calibri"/>
          <w:spacing w:val="1"/>
          <w:szCs w:val="26"/>
        </w:rPr>
        <w:t>u</w:t>
      </w:r>
      <w:r w:rsidRPr="0095236A">
        <w:rPr>
          <w:rFonts w:ascii="Calibri" w:eastAsia="Calibri" w:hAnsi="Calibri" w:cs="Calibri"/>
          <w:szCs w:val="26"/>
        </w:rPr>
        <w:t>nti</w:t>
      </w:r>
      <w:r w:rsidRPr="0095236A">
        <w:rPr>
          <w:rFonts w:ascii="Calibri" w:eastAsia="Calibri" w:hAnsi="Calibri" w:cs="Calibri"/>
          <w:spacing w:val="1"/>
          <w:szCs w:val="26"/>
        </w:rPr>
        <w:t>n</w:t>
      </w:r>
      <w:r w:rsidRPr="0095236A">
        <w:rPr>
          <w:rFonts w:ascii="Calibri" w:eastAsia="Calibri" w:hAnsi="Calibri" w:cs="Calibri"/>
          <w:szCs w:val="26"/>
        </w:rPr>
        <w:t>g</w:t>
      </w:r>
      <w:r w:rsidRPr="0095236A">
        <w:rPr>
          <w:rFonts w:ascii="Calibri" w:eastAsia="Calibri" w:hAnsi="Calibri" w:cs="Calibri"/>
          <w:spacing w:val="-12"/>
          <w:szCs w:val="26"/>
        </w:rPr>
        <w:t xml:space="preserve"> </w:t>
      </w:r>
      <w:r w:rsidRPr="0095236A">
        <w:rPr>
          <w:rFonts w:ascii="Calibri" w:eastAsia="Calibri" w:hAnsi="Calibri" w:cs="Calibri"/>
          <w:szCs w:val="26"/>
        </w:rPr>
        <w:t>for</w:t>
      </w:r>
      <w:r w:rsidRPr="0095236A">
        <w:rPr>
          <w:rFonts w:ascii="Calibri" w:eastAsia="Calibri" w:hAnsi="Calibri" w:cs="Calibri"/>
          <w:spacing w:val="-3"/>
          <w:szCs w:val="26"/>
        </w:rPr>
        <w:t xml:space="preserve"> </w:t>
      </w:r>
      <w:r w:rsidRPr="0095236A">
        <w:rPr>
          <w:rFonts w:ascii="Calibri" w:eastAsia="Calibri" w:hAnsi="Calibri" w:cs="Calibri"/>
          <w:szCs w:val="26"/>
        </w:rPr>
        <w:t>re</w:t>
      </w:r>
      <w:r w:rsidRPr="0095236A">
        <w:rPr>
          <w:rFonts w:ascii="Calibri" w:eastAsia="Calibri" w:hAnsi="Calibri" w:cs="Calibri"/>
          <w:spacing w:val="2"/>
          <w:szCs w:val="26"/>
        </w:rPr>
        <w:t>c</w:t>
      </w:r>
      <w:r w:rsidRPr="0095236A">
        <w:rPr>
          <w:rFonts w:ascii="Calibri" w:eastAsia="Calibri" w:hAnsi="Calibri" w:cs="Calibri"/>
          <w:szCs w:val="26"/>
        </w:rPr>
        <w:t>e</w:t>
      </w:r>
      <w:r w:rsidRPr="0095236A">
        <w:rPr>
          <w:rFonts w:ascii="Calibri" w:eastAsia="Calibri" w:hAnsi="Calibri" w:cs="Calibri"/>
          <w:spacing w:val="1"/>
          <w:szCs w:val="26"/>
        </w:rPr>
        <w:t>i</w:t>
      </w:r>
      <w:r w:rsidRPr="0095236A">
        <w:rPr>
          <w:rFonts w:ascii="Calibri" w:eastAsia="Calibri" w:hAnsi="Calibri" w:cs="Calibri"/>
          <w:szCs w:val="26"/>
        </w:rPr>
        <w:t>v</w:t>
      </w:r>
      <w:r w:rsidRPr="0095236A">
        <w:rPr>
          <w:rFonts w:ascii="Calibri" w:eastAsia="Calibri" w:hAnsi="Calibri" w:cs="Calibri"/>
          <w:spacing w:val="1"/>
          <w:szCs w:val="26"/>
        </w:rPr>
        <w:t>a</w:t>
      </w:r>
      <w:r w:rsidRPr="0095236A">
        <w:rPr>
          <w:rFonts w:ascii="Calibri" w:eastAsia="Calibri" w:hAnsi="Calibri" w:cs="Calibri"/>
          <w:szCs w:val="26"/>
        </w:rPr>
        <w:t>b</w:t>
      </w:r>
      <w:r w:rsidRPr="0095236A">
        <w:rPr>
          <w:rFonts w:ascii="Calibri" w:eastAsia="Calibri" w:hAnsi="Calibri" w:cs="Calibri"/>
          <w:spacing w:val="1"/>
          <w:szCs w:val="26"/>
        </w:rPr>
        <w:t>l</w:t>
      </w:r>
      <w:r w:rsidRPr="0095236A">
        <w:rPr>
          <w:rFonts w:ascii="Calibri" w:eastAsia="Calibri" w:hAnsi="Calibri" w:cs="Calibri"/>
          <w:szCs w:val="26"/>
        </w:rPr>
        <w:t>es</w:t>
      </w:r>
      <w:r w:rsidRPr="0095236A">
        <w:rPr>
          <w:rFonts w:ascii="Calibri" w:eastAsia="Calibri" w:hAnsi="Calibri" w:cs="Calibri"/>
          <w:spacing w:val="-13"/>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d</w:t>
      </w:r>
      <w:r w:rsidRPr="0095236A">
        <w:rPr>
          <w:rFonts w:ascii="Calibri" w:eastAsia="Calibri" w:hAnsi="Calibri" w:cs="Calibri"/>
          <w:spacing w:val="-4"/>
          <w:szCs w:val="26"/>
        </w:rPr>
        <w:t xml:space="preserve"> </w:t>
      </w:r>
      <w:r w:rsidRPr="0095236A">
        <w:rPr>
          <w:rFonts w:ascii="Calibri" w:eastAsia="Calibri" w:hAnsi="Calibri" w:cs="Calibri"/>
          <w:spacing w:val="2"/>
          <w:szCs w:val="26"/>
        </w:rPr>
        <w:t>p</w:t>
      </w:r>
      <w:r w:rsidRPr="0095236A">
        <w:rPr>
          <w:rFonts w:ascii="Calibri" w:eastAsia="Calibri" w:hAnsi="Calibri" w:cs="Calibri"/>
          <w:szCs w:val="26"/>
        </w:rPr>
        <w:t>a</w:t>
      </w:r>
      <w:r w:rsidRPr="0095236A">
        <w:rPr>
          <w:rFonts w:ascii="Calibri" w:eastAsia="Calibri" w:hAnsi="Calibri" w:cs="Calibri"/>
          <w:spacing w:val="1"/>
          <w:szCs w:val="26"/>
        </w:rPr>
        <w:t>y</w:t>
      </w:r>
      <w:r w:rsidRPr="0095236A">
        <w:rPr>
          <w:rFonts w:ascii="Calibri" w:eastAsia="Calibri" w:hAnsi="Calibri" w:cs="Calibri"/>
          <w:szCs w:val="26"/>
        </w:rPr>
        <w:t>a</w:t>
      </w:r>
      <w:r w:rsidRPr="0095236A">
        <w:rPr>
          <w:rFonts w:ascii="Calibri" w:eastAsia="Calibri" w:hAnsi="Calibri" w:cs="Calibri"/>
          <w:spacing w:val="1"/>
          <w:szCs w:val="26"/>
        </w:rPr>
        <w:t>b</w:t>
      </w:r>
      <w:r w:rsidRPr="0095236A">
        <w:rPr>
          <w:rFonts w:ascii="Calibri" w:eastAsia="Calibri" w:hAnsi="Calibri" w:cs="Calibri"/>
          <w:szCs w:val="26"/>
        </w:rPr>
        <w:t>l</w:t>
      </w:r>
      <w:r w:rsidRPr="0095236A">
        <w:rPr>
          <w:rFonts w:ascii="Calibri" w:eastAsia="Calibri" w:hAnsi="Calibri" w:cs="Calibri"/>
          <w:spacing w:val="1"/>
          <w:szCs w:val="26"/>
        </w:rPr>
        <w:t>e</w:t>
      </w:r>
      <w:r w:rsidRPr="0095236A">
        <w:rPr>
          <w:rFonts w:ascii="Calibri" w:eastAsia="Calibri" w:hAnsi="Calibri" w:cs="Calibri"/>
          <w:szCs w:val="26"/>
        </w:rPr>
        <w:t>s,</w:t>
      </w:r>
      <w:r w:rsidRPr="0095236A">
        <w:rPr>
          <w:rFonts w:ascii="Calibri" w:eastAsia="Calibri" w:hAnsi="Calibri" w:cs="Calibri"/>
          <w:spacing w:val="-12"/>
          <w:szCs w:val="26"/>
        </w:rPr>
        <w:t xml:space="preserve"> </w:t>
      </w:r>
      <w:r w:rsidRPr="0095236A">
        <w:rPr>
          <w:rFonts w:ascii="Calibri" w:eastAsia="Calibri" w:hAnsi="Calibri" w:cs="Calibri"/>
          <w:szCs w:val="26"/>
        </w:rPr>
        <w:t>p</w:t>
      </w:r>
      <w:r w:rsidRPr="0095236A">
        <w:rPr>
          <w:rFonts w:ascii="Calibri" w:eastAsia="Calibri" w:hAnsi="Calibri" w:cs="Calibri"/>
          <w:spacing w:val="1"/>
          <w:szCs w:val="26"/>
        </w:rPr>
        <w:t>a</w:t>
      </w:r>
      <w:r w:rsidRPr="0095236A">
        <w:rPr>
          <w:rFonts w:ascii="Calibri" w:eastAsia="Calibri" w:hAnsi="Calibri" w:cs="Calibri"/>
          <w:szCs w:val="26"/>
        </w:rPr>
        <w:t>y</w:t>
      </w:r>
      <w:r w:rsidRPr="0095236A">
        <w:rPr>
          <w:rFonts w:ascii="Calibri" w:eastAsia="Calibri" w:hAnsi="Calibri" w:cs="Calibri"/>
          <w:spacing w:val="1"/>
          <w:szCs w:val="26"/>
        </w:rPr>
        <w:t>r</w:t>
      </w:r>
      <w:r w:rsidRPr="0095236A">
        <w:rPr>
          <w:rFonts w:ascii="Calibri" w:eastAsia="Calibri" w:hAnsi="Calibri" w:cs="Calibri"/>
          <w:szCs w:val="26"/>
        </w:rPr>
        <w:t>oll</w:t>
      </w:r>
      <w:r w:rsidRPr="0095236A">
        <w:rPr>
          <w:rFonts w:ascii="Calibri" w:eastAsia="Calibri" w:hAnsi="Calibri" w:cs="Calibri"/>
          <w:spacing w:val="-7"/>
          <w:szCs w:val="26"/>
        </w:rPr>
        <w:t xml:space="preserve"> </w:t>
      </w:r>
      <w:r w:rsidRPr="0095236A">
        <w:rPr>
          <w:rFonts w:ascii="Calibri" w:eastAsia="Calibri" w:hAnsi="Calibri" w:cs="Calibri"/>
          <w:szCs w:val="26"/>
        </w:rPr>
        <w:t>p</w:t>
      </w:r>
      <w:r w:rsidRPr="0095236A">
        <w:rPr>
          <w:rFonts w:ascii="Calibri" w:eastAsia="Calibri" w:hAnsi="Calibri" w:cs="Calibri"/>
          <w:spacing w:val="1"/>
          <w:szCs w:val="26"/>
        </w:rPr>
        <w:t>r</w:t>
      </w:r>
      <w:r w:rsidRPr="0095236A">
        <w:rPr>
          <w:rFonts w:ascii="Calibri" w:eastAsia="Calibri" w:hAnsi="Calibri" w:cs="Calibri"/>
          <w:szCs w:val="26"/>
        </w:rPr>
        <w:t>o</w:t>
      </w:r>
      <w:r w:rsidRPr="0095236A">
        <w:rPr>
          <w:rFonts w:ascii="Calibri" w:eastAsia="Calibri" w:hAnsi="Calibri" w:cs="Calibri"/>
          <w:spacing w:val="1"/>
          <w:szCs w:val="26"/>
        </w:rPr>
        <w:t>c</w:t>
      </w:r>
      <w:r w:rsidRPr="0095236A">
        <w:rPr>
          <w:rFonts w:ascii="Calibri" w:eastAsia="Calibri" w:hAnsi="Calibri" w:cs="Calibri"/>
          <w:szCs w:val="26"/>
        </w:rPr>
        <w:t>essin</w:t>
      </w:r>
      <w:r w:rsidRPr="0095236A">
        <w:rPr>
          <w:rFonts w:ascii="Calibri" w:eastAsia="Calibri" w:hAnsi="Calibri" w:cs="Calibri"/>
          <w:spacing w:val="1"/>
          <w:szCs w:val="26"/>
        </w:rPr>
        <w:t>g</w:t>
      </w:r>
      <w:r w:rsidRPr="0095236A">
        <w:rPr>
          <w:rFonts w:ascii="Calibri" w:eastAsia="Calibri" w:hAnsi="Calibri" w:cs="Calibri"/>
          <w:szCs w:val="26"/>
        </w:rPr>
        <w:t>,</w:t>
      </w:r>
      <w:r w:rsidRPr="0095236A">
        <w:rPr>
          <w:rFonts w:ascii="Calibri" w:eastAsia="Calibri" w:hAnsi="Calibri" w:cs="Calibri"/>
          <w:spacing w:val="-13"/>
          <w:szCs w:val="26"/>
        </w:rPr>
        <w:t xml:space="preserve"> </w:t>
      </w:r>
      <w:r w:rsidRPr="0095236A">
        <w:rPr>
          <w:rFonts w:ascii="Calibri" w:eastAsia="Calibri" w:hAnsi="Calibri" w:cs="Calibri"/>
          <w:szCs w:val="26"/>
        </w:rPr>
        <w:t>fi</w:t>
      </w:r>
      <w:r w:rsidRPr="0095236A">
        <w:rPr>
          <w:rFonts w:ascii="Calibri" w:eastAsia="Calibri" w:hAnsi="Calibri" w:cs="Calibri"/>
          <w:spacing w:val="1"/>
          <w:szCs w:val="26"/>
        </w:rPr>
        <w:t>n</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c</w:t>
      </w:r>
      <w:r w:rsidRPr="0095236A">
        <w:rPr>
          <w:rFonts w:ascii="Calibri" w:eastAsia="Calibri" w:hAnsi="Calibri" w:cs="Calibri"/>
          <w:spacing w:val="1"/>
          <w:szCs w:val="26"/>
        </w:rPr>
        <w:t>i</w:t>
      </w:r>
      <w:r w:rsidRPr="0095236A">
        <w:rPr>
          <w:rFonts w:ascii="Calibri" w:eastAsia="Calibri" w:hAnsi="Calibri" w:cs="Calibri"/>
          <w:szCs w:val="26"/>
        </w:rPr>
        <w:t>al</w:t>
      </w:r>
      <w:r w:rsidRPr="0095236A">
        <w:rPr>
          <w:rFonts w:ascii="Calibri" w:eastAsia="Calibri" w:hAnsi="Calibri" w:cs="Calibri"/>
          <w:spacing w:val="-9"/>
          <w:szCs w:val="26"/>
        </w:rPr>
        <w:t xml:space="preserve"> </w:t>
      </w:r>
      <w:r w:rsidRPr="0095236A">
        <w:rPr>
          <w:rFonts w:ascii="Calibri" w:eastAsia="Calibri" w:hAnsi="Calibri" w:cs="Calibri"/>
          <w:szCs w:val="26"/>
        </w:rPr>
        <w:t>s</w:t>
      </w:r>
      <w:r w:rsidRPr="0095236A">
        <w:rPr>
          <w:rFonts w:ascii="Calibri" w:eastAsia="Calibri" w:hAnsi="Calibri" w:cs="Calibri"/>
          <w:spacing w:val="-1"/>
          <w:szCs w:val="26"/>
        </w:rPr>
        <w:t>t</w:t>
      </w:r>
      <w:r w:rsidRPr="0095236A">
        <w:rPr>
          <w:rFonts w:ascii="Calibri" w:eastAsia="Calibri" w:hAnsi="Calibri" w:cs="Calibri"/>
          <w:szCs w:val="26"/>
        </w:rPr>
        <w:t>at</w:t>
      </w:r>
      <w:r w:rsidRPr="0095236A">
        <w:rPr>
          <w:rFonts w:ascii="Calibri" w:eastAsia="Calibri" w:hAnsi="Calibri" w:cs="Calibri"/>
          <w:spacing w:val="3"/>
          <w:szCs w:val="26"/>
        </w:rPr>
        <w:t>e</w:t>
      </w:r>
      <w:r w:rsidRPr="0095236A">
        <w:rPr>
          <w:rFonts w:ascii="Calibri" w:eastAsia="Calibri" w:hAnsi="Calibri" w:cs="Calibri"/>
          <w:szCs w:val="26"/>
        </w:rPr>
        <w:t>ment p</w:t>
      </w:r>
      <w:r w:rsidRPr="0095236A">
        <w:rPr>
          <w:rFonts w:ascii="Calibri" w:eastAsia="Calibri" w:hAnsi="Calibri" w:cs="Calibri"/>
          <w:spacing w:val="1"/>
          <w:szCs w:val="26"/>
        </w:rPr>
        <w:t>r</w:t>
      </w:r>
      <w:r w:rsidRPr="0095236A">
        <w:rPr>
          <w:rFonts w:ascii="Calibri" w:eastAsia="Calibri" w:hAnsi="Calibri" w:cs="Calibri"/>
          <w:szCs w:val="26"/>
        </w:rPr>
        <w:t>e</w:t>
      </w:r>
      <w:r w:rsidRPr="0095236A">
        <w:rPr>
          <w:rFonts w:ascii="Calibri" w:eastAsia="Calibri" w:hAnsi="Calibri" w:cs="Calibri"/>
          <w:spacing w:val="1"/>
          <w:szCs w:val="26"/>
        </w:rPr>
        <w:t>p</w:t>
      </w:r>
      <w:r w:rsidRPr="0095236A">
        <w:rPr>
          <w:rFonts w:ascii="Calibri" w:eastAsia="Calibri" w:hAnsi="Calibri" w:cs="Calibri"/>
          <w:szCs w:val="26"/>
        </w:rPr>
        <w:t>a</w:t>
      </w:r>
      <w:r w:rsidRPr="0095236A">
        <w:rPr>
          <w:rFonts w:ascii="Calibri" w:eastAsia="Calibri" w:hAnsi="Calibri" w:cs="Calibri"/>
          <w:spacing w:val="1"/>
          <w:szCs w:val="26"/>
        </w:rPr>
        <w:t>r</w:t>
      </w:r>
      <w:r w:rsidRPr="0095236A">
        <w:rPr>
          <w:rFonts w:ascii="Calibri" w:eastAsia="Calibri" w:hAnsi="Calibri" w:cs="Calibri"/>
          <w:szCs w:val="26"/>
        </w:rPr>
        <w:t>ati</w:t>
      </w:r>
      <w:r w:rsidRPr="0095236A">
        <w:rPr>
          <w:rFonts w:ascii="Calibri" w:eastAsia="Calibri" w:hAnsi="Calibri" w:cs="Calibri"/>
          <w:spacing w:val="1"/>
          <w:szCs w:val="26"/>
        </w:rPr>
        <w:t>o</w:t>
      </w:r>
      <w:r w:rsidRPr="0095236A">
        <w:rPr>
          <w:rFonts w:ascii="Calibri" w:eastAsia="Calibri" w:hAnsi="Calibri" w:cs="Calibri"/>
          <w:szCs w:val="26"/>
        </w:rPr>
        <w:t>n</w:t>
      </w:r>
      <w:r w:rsidRPr="0095236A">
        <w:rPr>
          <w:rFonts w:ascii="Calibri" w:eastAsia="Calibri" w:hAnsi="Calibri" w:cs="Calibri"/>
          <w:spacing w:val="-13"/>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d</w:t>
      </w:r>
      <w:r w:rsidRPr="0095236A">
        <w:rPr>
          <w:rFonts w:ascii="Calibri" w:eastAsia="Calibri" w:hAnsi="Calibri" w:cs="Calibri"/>
          <w:spacing w:val="-4"/>
          <w:szCs w:val="26"/>
        </w:rPr>
        <w:t xml:space="preserve"> </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te</w:t>
      </w:r>
      <w:r w:rsidRPr="0095236A">
        <w:rPr>
          <w:rFonts w:ascii="Calibri" w:eastAsia="Calibri" w:hAnsi="Calibri" w:cs="Calibri"/>
          <w:spacing w:val="1"/>
          <w:szCs w:val="26"/>
        </w:rPr>
        <w:t>r</w:t>
      </w:r>
      <w:r w:rsidRPr="0095236A">
        <w:rPr>
          <w:rFonts w:ascii="Calibri" w:eastAsia="Calibri" w:hAnsi="Calibri" w:cs="Calibri"/>
          <w:szCs w:val="26"/>
        </w:rPr>
        <w:t>n</w:t>
      </w:r>
      <w:r w:rsidRPr="0095236A">
        <w:rPr>
          <w:rFonts w:ascii="Calibri" w:eastAsia="Calibri" w:hAnsi="Calibri" w:cs="Calibri"/>
          <w:spacing w:val="1"/>
          <w:szCs w:val="26"/>
        </w:rPr>
        <w:t>a</w:t>
      </w:r>
      <w:r w:rsidRPr="0095236A">
        <w:rPr>
          <w:rFonts w:ascii="Calibri" w:eastAsia="Calibri" w:hAnsi="Calibri" w:cs="Calibri"/>
          <w:szCs w:val="26"/>
        </w:rPr>
        <w:t>l</w:t>
      </w:r>
      <w:r w:rsidRPr="0095236A">
        <w:rPr>
          <w:rFonts w:ascii="Calibri" w:eastAsia="Calibri" w:hAnsi="Calibri" w:cs="Calibri"/>
          <w:spacing w:val="1"/>
          <w:szCs w:val="26"/>
        </w:rPr>
        <w:t>/</w:t>
      </w:r>
      <w:r w:rsidRPr="0095236A">
        <w:rPr>
          <w:rFonts w:ascii="Calibri" w:eastAsia="Calibri" w:hAnsi="Calibri" w:cs="Calibri"/>
          <w:szCs w:val="26"/>
        </w:rPr>
        <w:t>e</w:t>
      </w:r>
      <w:r w:rsidRPr="0095236A">
        <w:rPr>
          <w:rFonts w:ascii="Calibri" w:eastAsia="Calibri" w:hAnsi="Calibri" w:cs="Calibri"/>
          <w:spacing w:val="1"/>
          <w:szCs w:val="26"/>
        </w:rPr>
        <w:t>x</w:t>
      </w:r>
      <w:r w:rsidRPr="0095236A">
        <w:rPr>
          <w:rFonts w:ascii="Calibri" w:eastAsia="Calibri" w:hAnsi="Calibri" w:cs="Calibri"/>
          <w:szCs w:val="26"/>
        </w:rPr>
        <w:t>te</w:t>
      </w:r>
      <w:r w:rsidRPr="0095236A">
        <w:rPr>
          <w:rFonts w:ascii="Calibri" w:eastAsia="Calibri" w:hAnsi="Calibri" w:cs="Calibri"/>
          <w:spacing w:val="1"/>
          <w:szCs w:val="26"/>
        </w:rPr>
        <w:t>r</w:t>
      </w:r>
      <w:r w:rsidRPr="0095236A">
        <w:rPr>
          <w:rFonts w:ascii="Calibri" w:eastAsia="Calibri" w:hAnsi="Calibri" w:cs="Calibri"/>
          <w:szCs w:val="26"/>
        </w:rPr>
        <w:t>n</w:t>
      </w:r>
      <w:r w:rsidRPr="0095236A">
        <w:rPr>
          <w:rFonts w:ascii="Calibri" w:eastAsia="Calibri" w:hAnsi="Calibri" w:cs="Calibri"/>
          <w:spacing w:val="1"/>
          <w:szCs w:val="26"/>
        </w:rPr>
        <w:t>a</w:t>
      </w:r>
      <w:r w:rsidRPr="0095236A">
        <w:rPr>
          <w:rFonts w:ascii="Calibri" w:eastAsia="Calibri" w:hAnsi="Calibri" w:cs="Calibri"/>
          <w:szCs w:val="26"/>
        </w:rPr>
        <w:t>l</w:t>
      </w:r>
      <w:r w:rsidRPr="0095236A">
        <w:rPr>
          <w:rFonts w:ascii="Calibri" w:eastAsia="Calibri" w:hAnsi="Calibri" w:cs="Calibri"/>
          <w:spacing w:val="-18"/>
          <w:szCs w:val="26"/>
        </w:rPr>
        <w:t xml:space="preserve"> </w:t>
      </w:r>
      <w:r w:rsidRPr="0095236A">
        <w:rPr>
          <w:rFonts w:ascii="Calibri" w:eastAsia="Calibri" w:hAnsi="Calibri" w:cs="Calibri"/>
          <w:szCs w:val="26"/>
        </w:rPr>
        <w:t>au</w:t>
      </w:r>
      <w:r w:rsidRPr="0095236A">
        <w:rPr>
          <w:rFonts w:ascii="Calibri" w:eastAsia="Calibri" w:hAnsi="Calibri" w:cs="Calibri"/>
          <w:spacing w:val="1"/>
          <w:szCs w:val="26"/>
        </w:rPr>
        <w:t>d</w:t>
      </w:r>
      <w:r w:rsidRPr="0095236A">
        <w:rPr>
          <w:rFonts w:ascii="Calibri" w:eastAsia="Calibri" w:hAnsi="Calibri" w:cs="Calibri"/>
          <w:szCs w:val="26"/>
        </w:rPr>
        <w:t>iti</w:t>
      </w:r>
      <w:r w:rsidRPr="0095236A">
        <w:rPr>
          <w:rFonts w:ascii="Calibri" w:eastAsia="Calibri" w:hAnsi="Calibri" w:cs="Calibri"/>
          <w:spacing w:val="1"/>
          <w:szCs w:val="26"/>
        </w:rPr>
        <w:t>n</w:t>
      </w:r>
      <w:r w:rsidRPr="0095236A">
        <w:rPr>
          <w:rFonts w:ascii="Calibri" w:eastAsia="Calibri" w:hAnsi="Calibri" w:cs="Calibri"/>
          <w:szCs w:val="26"/>
        </w:rPr>
        <w:t>g.</w:t>
      </w:r>
      <w:r w:rsidRPr="0095236A">
        <w:rPr>
          <w:rFonts w:ascii="Calibri" w:eastAsia="Calibri" w:hAnsi="Calibri" w:cs="Calibri"/>
          <w:spacing w:val="-11"/>
          <w:szCs w:val="26"/>
        </w:rPr>
        <w:t xml:space="preserve"> </w:t>
      </w:r>
      <w:r w:rsidRPr="0095236A">
        <w:rPr>
          <w:rFonts w:ascii="Calibri" w:eastAsia="Calibri" w:hAnsi="Calibri" w:cs="Calibri"/>
          <w:szCs w:val="26"/>
        </w:rPr>
        <w:t>(2</w:t>
      </w:r>
      <w:r w:rsidRPr="0095236A">
        <w:rPr>
          <w:rFonts w:ascii="Calibri" w:eastAsia="Calibri" w:hAnsi="Calibri" w:cs="Calibri"/>
          <w:spacing w:val="-2"/>
          <w:szCs w:val="26"/>
        </w:rPr>
        <w:t xml:space="preserve"> </w:t>
      </w:r>
      <w:r w:rsidRPr="0095236A">
        <w:rPr>
          <w:rFonts w:ascii="Calibri" w:eastAsia="Calibri" w:hAnsi="Calibri" w:cs="Calibri"/>
          <w:szCs w:val="26"/>
        </w:rPr>
        <w:t>p</w:t>
      </w:r>
      <w:r w:rsidRPr="0095236A">
        <w:rPr>
          <w:rFonts w:ascii="Calibri" w:eastAsia="Calibri" w:hAnsi="Calibri" w:cs="Calibri"/>
          <w:spacing w:val="1"/>
          <w:szCs w:val="26"/>
        </w:rPr>
        <w:t>o</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t</w:t>
      </w:r>
      <w:r w:rsidRPr="0095236A">
        <w:rPr>
          <w:rFonts w:ascii="Calibri" w:eastAsia="Calibri" w:hAnsi="Calibri" w:cs="Calibri"/>
          <w:spacing w:val="-1"/>
          <w:szCs w:val="26"/>
        </w:rPr>
        <w:t>s</w:t>
      </w:r>
      <w:r w:rsidRPr="0095236A">
        <w:rPr>
          <w:rFonts w:ascii="Calibri" w:eastAsia="Calibri" w:hAnsi="Calibri" w:cs="Calibri"/>
          <w:szCs w:val="26"/>
        </w:rPr>
        <w:t>)</w:t>
      </w:r>
    </w:p>
    <w:p w14:paraId="2A96AFC3" w14:textId="77777777" w:rsidR="0074081A" w:rsidRPr="0095236A" w:rsidRDefault="0074081A" w:rsidP="0074081A">
      <w:pPr>
        <w:spacing w:before="1" w:line="316" w:lineRule="exact"/>
        <w:ind w:left="460" w:right="684" w:hanging="360"/>
        <w:rPr>
          <w:rFonts w:ascii="Calibri" w:eastAsia="Calibri" w:hAnsi="Calibri" w:cs="Calibri"/>
          <w:szCs w:val="26"/>
        </w:rPr>
      </w:pPr>
    </w:p>
    <w:p w14:paraId="71E18E99" w14:textId="77777777" w:rsidR="0074081A" w:rsidRPr="0095236A" w:rsidRDefault="0074081A" w:rsidP="0074081A">
      <w:pPr>
        <w:spacing w:before="34" w:line="316" w:lineRule="exact"/>
        <w:ind w:left="460" w:right="126" w:hanging="360"/>
        <w:rPr>
          <w:rFonts w:asciiTheme="minorHAnsi" w:eastAsia="Calibri" w:hAnsiTheme="minorHAnsi" w:cstheme="minorHAnsi"/>
          <w:szCs w:val="26"/>
        </w:rPr>
      </w:pPr>
      <w:r w:rsidRPr="0095236A">
        <w:rPr>
          <w:rFonts w:asciiTheme="minorHAnsi" w:hAnsiTheme="minorHAnsi" w:cstheme="minorHAnsi"/>
          <w:noProof/>
          <w:szCs w:val="26"/>
        </w:rPr>
        <mc:AlternateContent>
          <mc:Choice Requires="wpg">
            <w:drawing>
              <wp:anchor distT="0" distB="0" distL="114300" distR="114300" simplePos="0" relativeHeight="251771904" behindDoc="1" locked="0" layoutInCell="1" allowOverlap="1" wp14:anchorId="03DA2949" wp14:editId="636E7B95">
                <wp:simplePos x="0" y="0"/>
                <wp:positionH relativeFrom="page">
                  <wp:posOffset>295275</wp:posOffset>
                </wp:positionH>
                <wp:positionV relativeFrom="page">
                  <wp:posOffset>304165</wp:posOffset>
                </wp:positionV>
                <wp:extent cx="7183755" cy="9451340"/>
                <wp:effectExtent l="0" t="0" r="0" b="0"/>
                <wp:wrapNone/>
                <wp:docPr id="17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78" name="Group 165"/>
                        <wpg:cNvGrpSpPr>
                          <a:grpSpLocks/>
                        </wpg:cNvGrpSpPr>
                        <wpg:grpSpPr bwMode="auto">
                          <a:xfrm>
                            <a:off x="480" y="494"/>
                            <a:ext cx="11282" cy="2"/>
                            <a:chOff x="480" y="494"/>
                            <a:chExt cx="11282" cy="2"/>
                          </a:xfrm>
                        </wpg:grpSpPr>
                        <wps:wsp>
                          <wps:cNvPr id="179" name="Freeform 16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0" name="Group 163"/>
                        <wpg:cNvGrpSpPr>
                          <a:grpSpLocks/>
                        </wpg:cNvGrpSpPr>
                        <wpg:grpSpPr bwMode="auto">
                          <a:xfrm>
                            <a:off x="494" y="509"/>
                            <a:ext cx="2" cy="14825"/>
                            <a:chOff x="494" y="509"/>
                            <a:chExt cx="2" cy="14825"/>
                          </a:xfrm>
                        </wpg:grpSpPr>
                        <wps:wsp>
                          <wps:cNvPr id="181" name="Freeform 164"/>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2" name="Group 161"/>
                        <wpg:cNvGrpSpPr>
                          <a:grpSpLocks/>
                        </wpg:cNvGrpSpPr>
                        <wpg:grpSpPr bwMode="auto">
                          <a:xfrm>
                            <a:off x="11748" y="509"/>
                            <a:ext cx="2" cy="14825"/>
                            <a:chOff x="11748" y="509"/>
                            <a:chExt cx="2" cy="14825"/>
                          </a:xfrm>
                        </wpg:grpSpPr>
                        <wps:wsp>
                          <wps:cNvPr id="183" name="Freeform 162"/>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4" name="Group 159"/>
                        <wpg:cNvGrpSpPr>
                          <a:grpSpLocks/>
                        </wpg:cNvGrpSpPr>
                        <wpg:grpSpPr bwMode="auto">
                          <a:xfrm>
                            <a:off x="480" y="15348"/>
                            <a:ext cx="11282" cy="2"/>
                            <a:chOff x="480" y="15348"/>
                            <a:chExt cx="11282" cy="2"/>
                          </a:xfrm>
                        </wpg:grpSpPr>
                        <wps:wsp>
                          <wps:cNvPr id="185" name="Freeform 16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63534" id="Group 158" o:spid="_x0000_s1026" style="position:absolute;margin-left:23.25pt;margin-top:23.95pt;width:565.65pt;height:744.2pt;z-index:-25154457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">
                <v:group id="Group 165"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6"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" path="m,l11282,e" filled="f" strokeweight="1.54pt">
                    <v:path arrowok="t" o:connecttype="custom" o:connectlocs="0,0;11282,0" o:connectangles="0,0"/>
                  </v:shape>
                </v:group>
                <v:group id="Group 163"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4"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" path="m,l,14825e" filled="f" strokeweight="1.54pt">
                    <v:path arrowok="t" o:connecttype="custom" o:connectlocs="0,509;0,15334" o:connectangles="0,0"/>
                  </v:shape>
                </v:group>
                <v:group id="Group 161"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2"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" path="m,l,14825e" filled="f" strokeweight="1.54pt">
                    <v:path arrowok="t" o:connecttype="custom" o:connectlocs="0,509;0,15334" o:connectangles="0,0"/>
                  </v:shape>
                </v:group>
                <v:group id="Group 159"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0"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Pr="0095236A">
        <w:rPr>
          <w:rFonts w:asciiTheme="minorHAnsi" w:eastAsia="Calibri" w:hAnsiTheme="minorHAnsi" w:cstheme="minorHAnsi"/>
          <w:spacing w:val="1"/>
          <w:szCs w:val="26"/>
        </w:rPr>
        <w:t>5</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zCs w:val="26"/>
        </w:rPr>
        <w:t>Wh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sho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t</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n</w:t>
      </w:r>
      <w:r w:rsidRPr="0095236A">
        <w:rPr>
          <w:rFonts w:asciiTheme="minorHAnsi" w:eastAsia="Calibri" w:hAnsiTheme="minorHAnsi" w:cstheme="minorHAnsi"/>
          <w:spacing w:val="4"/>
          <w:szCs w:val="26"/>
        </w:rPr>
        <w:t>g</w:t>
      </w:r>
      <w:r w:rsidRPr="0095236A">
        <w:rPr>
          <w:rFonts w:asciiTheme="minorHAnsi" w:eastAsia="Calibri" w:hAnsiTheme="minorHAnsi" w:cstheme="minorHAnsi"/>
          <w:szCs w:val="26"/>
        </w:rPr>
        <w:t>-te</w:t>
      </w:r>
      <w:r w:rsidRPr="0095236A">
        <w:rPr>
          <w:rFonts w:asciiTheme="minorHAnsi" w:eastAsia="Calibri" w:hAnsiTheme="minorHAnsi" w:cstheme="minorHAnsi"/>
          <w:spacing w:val="3"/>
          <w:szCs w:val="26"/>
        </w:rPr>
        <w:t>r</w:t>
      </w:r>
      <w:r w:rsidRPr="0095236A">
        <w:rPr>
          <w:rFonts w:asciiTheme="minorHAnsi" w:eastAsia="Calibri" w:hAnsiTheme="minorHAnsi" w:cstheme="minorHAnsi"/>
          <w:szCs w:val="26"/>
        </w:rPr>
        <w:t>m</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fun</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3"/>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ne</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ds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go</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3"/>
          <w:szCs w:val="26"/>
        </w:rPr>
        <w:t>l</w:t>
      </w:r>
      <w:r w:rsidRPr="0095236A">
        <w:rPr>
          <w:rFonts w:asciiTheme="minorHAnsi" w:eastAsia="Calibri" w:hAnsiTheme="minorHAnsi" w:cstheme="minorHAnsi"/>
          <w:szCs w:val="26"/>
        </w:rPr>
        <w:t>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oi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rt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osed 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oj</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ct?</w:t>
      </w:r>
      <w:r w:rsidRPr="0095236A">
        <w:rPr>
          <w:rFonts w:asciiTheme="minorHAnsi" w:eastAsia="Calibri" w:hAnsiTheme="minorHAnsi" w:cstheme="minorHAnsi"/>
          <w:spacing w:val="48"/>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if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ve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an</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esses</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sues.</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(5 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75287DB6" w14:textId="77777777" w:rsidR="0074081A" w:rsidRPr="0095236A" w:rsidRDefault="0074081A" w:rsidP="0074081A">
      <w:pPr>
        <w:spacing w:before="34" w:line="316" w:lineRule="exact"/>
        <w:ind w:left="460" w:right="126" w:hanging="360"/>
        <w:rPr>
          <w:rFonts w:asciiTheme="minorHAnsi" w:eastAsia="Calibri" w:hAnsiTheme="minorHAnsi" w:cstheme="minorHAnsi"/>
          <w:szCs w:val="26"/>
        </w:rPr>
      </w:pPr>
    </w:p>
    <w:p w14:paraId="2D6BB251" w14:textId="77777777" w:rsidR="0074081A" w:rsidRPr="0095236A" w:rsidRDefault="0074081A" w:rsidP="0074081A">
      <w:pPr>
        <w:ind w:left="460" w:right="224" w:hanging="360"/>
        <w:rPr>
          <w:rFonts w:asciiTheme="minorHAnsi" w:eastAsia="Calibri" w:hAnsiTheme="minorHAnsi" w:cstheme="minorHAnsi"/>
          <w:szCs w:val="26"/>
        </w:rPr>
      </w:pPr>
      <w:r w:rsidRPr="0095236A">
        <w:rPr>
          <w:rFonts w:asciiTheme="minorHAnsi" w:eastAsia="Calibri" w:hAnsiTheme="minorHAnsi" w:cstheme="minorHAnsi"/>
          <w:szCs w:val="26"/>
        </w:rPr>
        <w:t>6.</w:t>
      </w:r>
      <w:r w:rsidRPr="0095236A">
        <w:rPr>
          <w:rFonts w:asciiTheme="minorHAnsi" w:eastAsia="Calibri" w:hAnsiTheme="minorHAnsi" w:cstheme="minorHAnsi"/>
          <w:spacing w:val="57"/>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esc</w:t>
      </w:r>
      <w:r w:rsidRPr="0095236A">
        <w:rPr>
          <w:rFonts w:asciiTheme="minorHAnsi" w:eastAsia="Calibri" w:hAnsiTheme="minorHAnsi" w:cstheme="minorHAnsi"/>
          <w:spacing w:val="2"/>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al</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tt</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tes</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or</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os</w:t>
      </w:r>
      <w:r w:rsidRPr="0095236A">
        <w:rPr>
          <w:rFonts w:asciiTheme="minorHAnsi" w:eastAsia="Calibri" w:hAnsiTheme="minorHAnsi" w:cstheme="minorHAnsi"/>
          <w:spacing w:val="6"/>
          <w:szCs w:val="26"/>
        </w:rPr>
        <w:t>e</w:t>
      </w:r>
      <w:r w:rsidRPr="0095236A">
        <w:rPr>
          <w:rFonts w:asciiTheme="minorHAnsi" w:eastAsia="Calibri" w:hAnsiTheme="minorHAnsi" w:cstheme="minorHAnsi"/>
          <w:szCs w:val="26"/>
        </w:rPr>
        <w:t>d</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bo</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rd</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tors</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woul</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1) a</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gme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 yo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liti</w:t>
      </w:r>
      <w:r w:rsidRPr="0095236A">
        <w:rPr>
          <w:rFonts w:asciiTheme="minorHAnsi" w:eastAsia="Calibri" w:hAnsiTheme="minorHAnsi" w:cstheme="minorHAnsi"/>
          <w:spacing w:val="2"/>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u</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h</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ve</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yo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fic</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ted</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p;</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2)</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nt</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ute knowl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rtise</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zCs w:val="26"/>
        </w:rPr>
        <w:t>with</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2"/>
          <w:szCs w:val="26"/>
        </w:rPr>
        <w:t>y</w:t>
      </w:r>
      <w:r w:rsidRPr="0095236A">
        <w:rPr>
          <w:rFonts w:asciiTheme="minorHAnsi" w:eastAsia="Calibri" w:hAnsiTheme="minorHAnsi" w:cstheme="minorHAnsi"/>
          <w:szCs w:val="26"/>
        </w:rPr>
        <w:t>ou</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3)</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ity</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assu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4"/>
          <w:szCs w:val="26"/>
        </w:rPr>
        <w:t>n</w:t>
      </w:r>
      <w:r w:rsidRPr="0095236A">
        <w:rPr>
          <w:rFonts w:asciiTheme="minorHAnsi" w:eastAsia="Calibri" w:hAnsiTheme="minorHAnsi" w:cstheme="minorHAnsi"/>
          <w:szCs w:val="26"/>
        </w:rPr>
        <w:t>ce measu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4) 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pt</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resp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4"/>
          <w:szCs w:val="26"/>
        </w:rPr>
        <w:t>s</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il</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ty</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zCs w:val="26"/>
        </w:rPr>
        <w:t>in 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and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imp</w:t>
      </w:r>
      <w:r w:rsidRPr="0095236A">
        <w:rPr>
          <w:rFonts w:asciiTheme="minorHAnsi" w:eastAsia="Calibri" w:hAnsiTheme="minorHAnsi" w:cstheme="minorHAnsi"/>
          <w:spacing w:val="1"/>
          <w:szCs w:val="26"/>
        </w:rPr>
        <w:t>l</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menti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with b</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th</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rt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n</w:t>
      </w:r>
      <w:r w:rsidRPr="0095236A">
        <w:rPr>
          <w:rFonts w:asciiTheme="minorHAnsi" w:eastAsia="Calibri" w:hAnsiTheme="minorHAnsi" w:cstheme="minorHAnsi"/>
          <w:spacing w:val="2"/>
          <w:szCs w:val="26"/>
        </w:rPr>
        <w:t>g</w:t>
      </w:r>
      <w:r w:rsidRPr="0095236A">
        <w:rPr>
          <w:rFonts w:asciiTheme="minorHAnsi" w:eastAsia="Calibri" w:hAnsiTheme="minorHAnsi" w:cstheme="minorHAnsi"/>
          <w:szCs w:val="26"/>
        </w:rPr>
        <w:t>-t</w:t>
      </w:r>
      <w:r w:rsidRPr="0095236A">
        <w:rPr>
          <w:rFonts w:asciiTheme="minorHAnsi" w:eastAsia="Calibri" w:hAnsiTheme="minorHAnsi" w:cstheme="minorHAnsi"/>
          <w:spacing w:val="2"/>
          <w:szCs w:val="26"/>
        </w:rPr>
        <w:t>e</w:t>
      </w:r>
      <w:r w:rsidRPr="0095236A">
        <w:rPr>
          <w:rFonts w:asciiTheme="minorHAnsi" w:eastAsia="Calibri" w:hAnsiTheme="minorHAnsi" w:cstheme="minorHAnsi"/>
          <w:szCs w:val="26"/>
        </w:rPr>
        <w:t>rm</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go</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pacing w:val="3"/>
          <w:szCs w:val="26"/>
        </w:rPr>
        <w:t>e</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ly</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fi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al</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il</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6"/>
          <w:szCs w:val="26"/>
        </w:rPr>
        <w:t>y</w:t>
      </w:r>
      <w:r w:rsidRPr="0095236A">
        <w:rPr>
          <w:rFonts w:asciiTheme="minorHAnsi" w:eastAsia="Calibri" w:hAnsiTheme="minorHAnsi" w:cstheme="minorHAnsi"/>
          <w:szCs w:val="26"/>
        </w:rPr>
        <w:t>.</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2</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3"/>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17A4A95E" w14:textId="77777777" w:rsidR="0074081A" w:rsidRPr="0095236A" w:rsidRDefault="0074081A" w:rsidP="0074081A">
      <w:pPr>
        <w:ind w:left="460" w:right="224" w:hanging="360"/>
        <w:rPr>
          <w:rFonts w:asciiTheme="minorHAnsi" w:eastAsia="Calibri" w:hAnsiTheme="minorHAnsi" w:cstheme="minorHAnsi"/>
          <w:spacing w:val="-1"/>
          <w:szCs w:val="26"/>
        </w:rPr>
      </w:pPr>
    </w:p>
    <w:p w14:paraId="230229C2" w14:textId="77777777" w:rsidR="0074081A" w:rsidRPr="0095236A" w:rsidRDefault="0074081A" w:rsidP="0074081A">
      <w:pPr>
        <w:ind w:left="460" w:right="224" w:hanging="360"/>
        <w:rPr>
          <w:rFonts w:asciiTheme="minorHAnsi" w:eastAsia="Calibri" w:hAnsiTheme="minorHAnsi" w:cstheme="minorHAnsi"/>
          <w:szCs w:val="26"/>
        </w:rPr>
      </w:pPr>
      <w:r w:rsidRPr="0095236A">
        <w:rPr>
          <w:rFonts w:asciiTheme="minorHAnsi" w:eastAsia="Calibri" w:hAnsiTheme="minorHAnsi" w:cstheme="minorHAnsi"/>
          <w:spacing w:val="-1"/>
          <w:szCs w:val="26"/>
        </w:rPr>
        <w:t>7.   D</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3"/>
          <w:szCs w:val="26"/>
        </w:rPr>
        <w:t>i</w:t>
      </w:r>
      <w:r w:rsidRPr="0095236A">
        <w:rPr>
          <w:rFonts w:asciiTheme="minorHAnsi" w:eastAsia="Calibri" w:hAnsiTheme="minorHAnsi" w:cstheme="minorHAnsi"/>
          <w:spacing w:val="1"/>
          <w:szCs w:val="26"/>
        </w:rPr>
        <w:t>z</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h</w:t>
      </w:r>
      <w:r w:rsidRPr="0095236A">
        <w:rPr>
          <w:rFonts w:asciiTheme="minorHAnsi" w:eastAsia="Calibri" w:hAnsiTheme="minorHAnsi" w:cstheme="minorHAnsi"/>
          <w:szCs w:val="26"/>
        </w:rPr>
        <w:t>ysic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fa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il</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2"/>
          <w:szCs w:val="26"/>
        </w:rPr>
        <w:t>i</w:t>
      </w:r>
      <w:r w:rsidRPr="0095236A">
        <w:rPr>
          <w:rFonts w:asciiTheme="minorHAnsi" w:eastAsia="Calibri" w:hAnsiTheme="minorHAnsi" w:cstheme="minorHAnsi"/>
          <w:szCs w:val="26"/>
        </w:rPr>
        <w:t>es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q</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pme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le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q</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sion of</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r w:rsidRPr="0095236A">
        <w:rPr>
          <w:rFonts w:asciiTheme="minorHAnsi" w:eastAsia="Calibri" w:hAnsiTheme="minorHAnsi" w:cstheme="minorHAnsi"/>
          <w:spacing w:val="50"/>
          <w:szCs w:val="26"/>
        </w:rPr>
        <w:t xml:space="preserve"> </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on</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ff</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with</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sep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fac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liti</w:t>
      </w:r>
      <w:r w:rsidRPr="0095236A">
        <w:rPr>
          <w:rFonts w:asciiTheme="minorHAnsi" w:eastAsia="Calibri" w:hAnsiTheme="minorHAnsi" w:cstheme="minorHAnsi"/>
          <w:spacing w:val="2"/>
          <w:szCs w:val="26"/>
        </w:rPr>
        <w:t>e</w:t>
      </w:r>
      <w:r w:rsidRPr="0095236A">
        <w:rPr>
          <w:rFonts w:asciiTheme="minorHAnsi" w:eastAsia="Calibri" w:hAnsiTheme="minorHAnsi" w:cstheme="minorHAnsi"/>
          <w:szCs w:val="26"/>
        </w:rPr>
        <w:t>s/e</w:t>
      </w:r>
      <w:r w:rsidRPr="0095236A">
        <w:rPr>
          <w:rFonts w:asciiTheme="minorHAnsi" w:eastAsia="Calibri" w:hAnsiTheme="minorHAnsi" w:cstheme="minorHAnsi"/>
          <w:spacing w:val="1"/>
          <w:szCs w:val="26"/>
        </w:rPr>
        <w:t>q</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pme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2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 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ff</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nti</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by</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am/se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ce</w:t>
      </w:r>
      <w:r w:rsidRPr="0095236A">
        <w:rPr>
          <w:rFonts w:asciiTheme="minorHAnsi" w:eastAsia="Calibri" w:hAnsiTheme="minorHAnsi" w:cstheme="minorHAnsi"/>
          <w:spacing w:val="-17"/>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tego</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5"/>
          <w:szCs w:val="26"/>
        </w:rPr>
        <w:t>y</w:t>
      </w:r>
      <w:r w:rsidRPr="0095236A">
        <w:rPr>
          <w:rFonts w:asciiTheme="minorHAnsi" w:eastAsia="Calibri" w:hAnsiTheme="minorHAnsi" w:cstheme="minorHAnsi"/>
          <w:szCs w:val="26"/>
        </w:rPr>
        <w:t>.</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(5 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2508AA34" w14:textId="77777777" w:rsidR="0074081A" w:rsidRPr="0095236A" w:rsidRDefault="0074081A" w:rsidP="0074081A">
      <w:pPr>
        <w:ind w:left="100" w:right="-20"/>
        <w:rPr>
          <w:rFonts w:asciiTheme="minorHAnsi" w:eastAsia="Calibri" w:hAnsiTheme="minorHAnsi" w:cstheme="minorHAnsi"/>
          <w:szCs w:val="26"/>
        </w:rPr>
      </w:pPr>
    </w:p>
    <w:p w14:paraId="5876659B" w14:textId="77777777" w:rsidR="0074081A" w:rsidRPr="0095236A" w:rsidRDefault="0074081A" w:rsidP="0074081A">
      <w:pPr>
        <w:ind w:left="100" w:right="-20"/>
        <w:rPr>
          <w:rFonts w:asciiTheme="minorHAnsi" w:eastAsia="Calibri" w:hAnsiTheme="minorHAnsi" w:cstheme="minorHAnsi"/>
          <w:szCs w:val="26"/>
        </w:rPr>
      </w:pPr>
      <w:r w:rsidRPr="0095236A">
        <w:rPr>
          <w:rFonts w:asciiTheme="minorHAnsi" w:eastAsia="Calibri" w:hAnsiTheme="minorHAnsi" w:cstheme="minorHAnsi"/>
          <w:szCs w:val="26"/>
        </w:rPr>
        <w:t xml:space="preserve">8.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iz</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ty</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rti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data</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w:t>
      </w:r>
    </w:p>
    <w:p w14:paraId="5124C78B" w14:textId="77777777" w:rsidR="0074081A" w:rsidRPr="0095236A" w:rsidRDefault="0074081A" w:rsidP="0074081A">
      <w:pPr>
        <w:spacing w:line="317" w:lineRule="exact"/>
        <w:ind w:left="460" w:right="-20"/>
        <w:rPr>
          <w:rFonts w:asciiTheme="minorHAnsi" w:eastAsia="Calibri" w:hAnsiTheme="minorHAnsi" w:cstheme="minorHAnsi"/>
          <w:szCs w:val="26"/>
        </w:rPr>
      </w:pPr>
      <w:r w:rsidRPr="0095236A">
        <w:rPr>
          <w:rFonts w:asciiTheme="minorHAnsi" w:eastAsia="Calibri" w:hAnsiTheme="minorHAnsi" w:cstheme="minorHAnsi"/>
          <w:position w:val="1"/>
          <w:szCs w:val="26"/>
        </w:rPr>
        <w:t>d</w:t>
      </w:r>
      <w:r w:rsidRPr="0095236A">
        <w:rPr>
          <w:rFonts w:asciiTheme="minorHAnsi" w:eastAsia="Calibri" w:hAnsiTheme="minorHAnsi" w:cstheme="minorHAnsi"/>
          <w:spacing w:val="1"/>
          <w:position w:val="1"/>
          <w:szCs w:val="26"/>
        </w:rPr>
        <w:t>e</w:t>
      </w:r>
      <w:r w:rsidRPr="0095236A">
        <w:rPr>
          <w:rFonts w:asciiTheme="minorHAnsi" w:eastAsia="Calibri" w:hAnsiTheme="minorHAnsi" w:cstheme="minorHAnsi"/>
          <w:position w:val="1"/>
          <w:szCs w:val="26"/>
        </w:rPr>
        <w:t>li</w:t>
      </w:r>
      <w:r w:rsidRPr="0095236A">
        <w:rPr>
          <w:rFonts w:asciiTheme="minorHAnsi" w:eastAsia="Calibri" w:hAnsiTheme="minorHAnsi" w:cstheme="minorHAnsi"/>
          <w:spacing w:val="1"/>
          <w:position w:val="1"/>
          <w:szCs w:val="26"/>
        </w:rPr>
        <w:t>v</w:t>
      </w:r>
      <w:r w:rsidRPr="0095236A">
        <w:rPr>
          <w:rFonts w:asciiTheme="minorHAnsi" w:eastAsia="Calibri" w:hAnsiTheme="minorHAnsi" w:cstheme="minorHAnsi"/>
          <w:position w:val="1"/>
          <w:szCs w:val="26"/>
        </w:rPr>
        <w:t>e</w:t>
      </w:r>
      <w:r w:rsidRPr="0095236A">
        <w:rPr>
          <w:rFonts w:asciiTheme="minorHAnsi" w:eastAsia="Calibri" w:hAnsiTheme="minorHAnsi" w:cstheme="minorHAnsi"/>
          <w:spacing w:val="1"/>
          <w:position w:val="1"/>
          <w:szCs w:val="26"/>
        </w:rPr>
        <w:t>ry</w:t>
      </w:r>
      <w:r w:rsidRPr="0095236A">
        <w:rPr>
          <w:rFonts w:asciiTheme="minorHAnsi" w:eastAsia="Calibri" w:hAnsiTheme="minorHAnsi" w:cstheme="minorHAnsi"/>
          <w:position w:val="1"/>
          <w:szCs w:val="26"/>
        </w:rPr>
        <w:t>.</w:t>
      </w:r>
      <w:r w:rsidRPr="0095236A">
        <w:rPr>
          <w:rFonts w:asciiTheme="minorHAnsi" w:eastAsia="Calibri" w:hAnsiTheme="minorHAnsi" w:cstheme="minorHAnsi"/>
          <w:spacing w:val="-11"/>
          <w:position w:val="1"/>
          <w:szCs w:val="26"/>
        </w:rPr>
        <w:t xml:space="preserve"> </w:t>
      </w:r>
      <w:r w:rsidRPr="0095236A">
        <w:rPr>
          <w:rFonts w:asciiTheme="minorHAnsi" w:eastAsia="Calibri" w:hAnsiTheme="minorHAnsi" w:cstheme="minorHAnsi"/>
          <w:position w:val="1"/>
          <w:szCs w:val="26"/>
        </w:rPr>
        <w:t>(5</w:t>
      </w:r>
      <w:r w:rsidRPr="0095236A">
        <w:rPr>
          <w:rFonts w:asciiTheme="minorHAnsi" w:eastAsia="Calibri" w:hAnsiTheme="minorHAnsi" w:cstheme="minorHAnsi"/>
          <w:spacing w:val="-2"/>
          <w:position w:val="1"/>
          <w:szCs w:val="26"/>
        </w:rPr>
        <w:t xml:space="preserve"> </w:t>
      </w:r>
      <w:r w:rsidRPr="0095236A">
        <w:rPr>
          <w:rFonts w:asciiTheme="minorHAnsi" w:eastAsia="Calibri" w:hAnsiTheme="minorHAnsi" w:cstheme="minorHAnsi"/>
          <w:position w:val="1"/>
          <w:szCs w:val="26"/>
        </w:rPr>
        <w:t>p</w:t>
      </w:r>
      <w:r w:rsidRPr="0095236A">
        <w:rPr>
          <w:rFonts w:asciiTheme="minorHAnsi" w:eastAsia="Calibri" w:hAnsiTheme="minorHAnsi" w:cstheme="minorHAnsi"/>
          <w:spacing w:val="1"/>
          <w:position w:val="1"/>
          <w:szCs w:val="26"/>
        </w:rPr>
        <w:t>o</w:t>
      </w:r>
      <w:r w:rsidRPr="0095236A">
        <w:rPr>
          <w:rFonts w:asciiTheme="minorHAnsi" w:eastAsia="Calibri" w:hAnsiTheme="minorHAnsi" w:cstheme="minorHAnsi"/>
          <w:position w:val="1"/>
          <w:szCs w:val="26"/>
        </w:rPr>
        <w:t>i</w:t>
      </w:r>
      <w:r w:rsidRPr="0095236A">
        <w:rPr>
          <w:rFonts w:asciiTheme="minorHAnsi" w:eastAsia="Calibri" w:hAnsiTheme="minorHAnsi" w:cstheme="minorHAnsi"/>
          <w:spacing w:val="1"/>
          <w:position w:val="1"/>
          <w:szCs w:val="26"/>
        </w:rPr>
        <w:t>n</w:t>
      </w:r>
      <w:r w:rsidRPr="0095236A">
        <w:rPr>
          <w:rFonts w:asciiTheme="minorHAnsi" w:eastAsia="Calibri" w:hAnsiTheme="minorHAnsi" w:cstheme="minorHAnsi"/>
          <w:position w:val="1"/>
          <w:szCs w:val="26"/>
        </w:rPr>
        <w:t>t</w:t>
      </w:r>
      <w:r w:rsidRPr="0095236A">
        <w:rPr>
          <w:rFonts w:asciiTheme="minorHAnsi" w:eastAsia="Calibri" w:hAnsiTheme="minorHAnsi" w:cstheme="minorHAnsi"/>
          <w:spacing w:val="-1"/>
          <w:position w:val="1"/>
          <w:szCs w:val="26"/>
        </w:rPr>
        <w:t>s</w:t>
      </w:r>
      <w:r w:rsidRPr="0095236A">
        <w:rPr>
          <w:rFonts w:asciiTheme="minorHAnsi" w:eastAsia="Calibri" w:hAnsiTheme="minorHAnsi" w:cstheme="minorHAnsi"/>
          <w:position w:val="1"/>
          <w:szCs w:val="26"/>
        </w:rPr>
        <w:t>)</w:t>
      </w:r>
    </w:p>
    <w:p w14:paraId="0B081057" w14:textId="77777777" w:rsidR="0074081A" w:rsidRPr="0095236A" w:rsidRDefault="0074081A" w:rsidP="0074081A">
      <w:pPr>
        <w:ind w:left="100" w:right="-20"/>
        <w:rPr>
          <w:rFonts w:asciiTheme="minorHAnsi" w:eastAsia="Calibri" w:hAnsiTheme="minorHAnsi" w:cstheme="minorHAnsi"/>
          <w:szCs w:val="26"/>
        </w:rPr>
      </w:pPr>
    </w:p>
    <w:p w14:paraId="4F67A236" w14:textId="77777777" w:rsidR="0074081A" w:rsidRPr="0095236A" w:rsidRDefault="0074081A" w:rsidP="0074081A">
      <w:pPr>
        <w:ind w:left="100" w:right="-20"/>
        <w:rPr>
          <w:rFonts w:asciiTheme="minorHAnsi" w:eastAsia="Calibri" w:hAnsiTheme="minorHAnsi" w:cstheme="minorHAnsi"/>
          <w:szCs w:val="26"/>
        </w:rPr>
      </w:pPr>
      <w:r w:rsidRPr="0095236A">
        <w:rPr>
          <w:rFonts w:asciiTheme="minorHAnsi" w:eastAsia="Calibri" w:hAnsiTheme="minorHAnsi" w:cstheme="minorHAnsi"/>
          <w:szCs w:val="26"/>
        </w:rPr>
        <w:t xml:space="preserve">9.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yo</w:t>
      </w:r>
      <w:r w:rsidRPr="0095236A">
        <w:rPr>
          <w:rFonts w:asciiTheme="minorHAnsi" w:eastAsia="Calibri" w:hAnsiTheme="minorHAnsi" w:cstheme="minorHAnsi"/>
          <w:spacing w:val="3"/>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or</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z</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an</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sen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in 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3"/>
          <w:szCs w:val="26"/>
        </w:rPr>
        <w:t>c</w:t>
      </w:r>
      <w:r w:rsidRPr="0095236A">
        <w:rPr>
          <w:rFonts w:asciiTheme="minorHAnsi" w:eastAsia="Calibri" w:hAnsiTheme="minorHAnsi" w:cstheme="minorHAnsi"/>
          <w:szCs w:val="26"/>
        </w:rPr>
        <w:t>ase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a</w:t>
      </w:r>
    </w:p>
    <w:p w14:paraId="55C6CBD4" w14:textId="77777777" w:rsidR="0074081A" w:rsidRPr="0095236A" w:rsidRDefault="0074081A" w:rsidP="0074081A">
      <w:pPr>
        <w:spacing w:line="317" w:lineRule="exact"/>
        <w:ind w:left="460" w:right="-20"/>
        <w:rPr>
          <w:rFonts w:ascii="Calibri" w:eastAsia="Calibri" w:hAnsi="Calibri" w:cs="Calibri"/>
          <w:szCs w:val="26"/>
        </w:rPr>
      </w:pPr>
      <w:r w:rsidRPr="0095236A">
        <w:rPr>
          <w:rFonts w:asciiTheme="minorHAnsi" w:eastAsia="Calibri" w:hAnsiTheme="minorHAnsi" w:cstheme="minorHAnsi"/>
          <w:position w:val="1"/>
          <w:szCs w:val="26"/>
        </w:rPr>
        <w:t>c</w:t>
      </w:r>
      <w:r w:rsidRPr="0095236A">
        <w:rPr>
          <w:rFonts w:asciiTheme="minorHAnsi" w:eastAsia="Calibri" w:hAnsiTheme="minorHAnsi" w:cstheme="minorHAnsi"/>
          <w:spacing w:val="1"/>
          <w:position w:val="1"/>
          <w:szCs w:val="26"/>
        </w:rPr>
        <w:t>a</w:t>
      </w:r>
      <w:r w:rsidRPr="0095236A">
        <w:rPr>
          <w:rFonts w:asciiTheme="minorHAnsi" w:eastAsia="Calibri" w:hAnsiTheme="minorHAnsi" w:cstheme="minorHAnsi"/>
          <w:position w:val="1"/>
          <w:szCs w:val="26"/>
        </w:rPr>
        <w:t>tastroph</w:t>
      </w:r>
      <w:r w:rsidRPr="0095236A">
        <w:rPr>
          <w:rFonts w:asciiTheme="minorHAnsi" w:eastAsia="Calibri" w:hAnsiTheme="minorHAnsi" w:cstheme="minorHAnsi"/>
          <w:spacing w:val="1"/>
          <w:position w:val="1"/>
          <w:szCs w:val="26"/>
        </w:rPr>
        <w:t>i</w:t>
      </w:r>
      <w:r w:rsidRPr="0095236A">
        <w:rPr>
          <w:rFonts w:asciiTheme="minorHAnsi" w:eastAsia="Calibri" w:hAnsiTheme="minorHAnsi" w:cstheme="minorHAnsi"/>
          <w:position w:val="1"/>
          <w:szCs w:val="26"/>
        </w:rPr>
        <w:t>c</w:t>
      </w:r>
      <w:r w:rsidRPr="0095236A">
        <w:rPr>
          <w:rFonts w:asciiTheme="minorHAnsi" w:eastAsia="Calibri" w:hAnsiTheme="minorHAnsi" w:cstheme="minorHAnsi"/>
          <w:spacing w:val="-13"/>
          <w:position w:val="1"/>
          <w:szCs w:val="26"/>
        </w:rPr>
        <w:t xml:space="preserve"> </w:t>
      </w:r>
      <w:r w:rsidRPr="0095236A">
        <w:rPr>
          <w:rFonts w:ascii="Calibri" w:eastAsia="Calibri" w:hAnsi="Calibri" w:cs="Calibri"/>
          <w:position w:val="1"/>
          <w:szCs w:val="26"/>
        </w:rPr>
        <w:t>ev</w:t>
      </w:r>
      <w:r w:rsidRPr="0095236A">
        <w:rPr>
          <w:rFonts w:ascii="Calibri" w:eastAsia="Calibri" w:hAnsi="Calibri" w:cs="Calibri"/>
          <w:spacing w:val="1"/>
          <w:position w:val="1"/>
          <w:szCs w:val="26"/>
        </w:rPr>
        <w:t>e</w:t>
      </w:r>
      <w:r w:rsidRPr="0095236A">
        <w:rPr>
          <w:rFonts w:ascii="Calibri" w:eastAsia="Calibri" w:hAnsi="Calibri" w:cs="Calibri"/>
          <w:position w:val="1"/>
          <w:szCs w:val="26"/>
        </w:rPr>
        <w:t>nt</w:t>
      </w:r>
      <w:r w:rsidRPr="0095236A">
        <w:rPr>
          <w:rFonts w:ascii="Calibri" w:eastAsia="Calibri" w:hAnsi="Calibri" w:cs="Calibri"/>
          <w:spacing w:val="-6"/>
          <w:position w:val="1"/>
          <w:szCs w:val="26"/>
        </w:rPr>
        <w:t xml:space="preserve"> </w:t>
      </w:r>
      <w:r w:rsidRPr="0095236A">
        <w:rPr>
          <w:rFonts w:ascii="Calibri" w:eastAsia="Calibri" w:hAnsi="Calibri" w:cs="Calibri"/>
          <w:position w:val="1"/>
          <w:szCs w:val="26"/>
        </w:rPr>
        <w:t>(e</w:t>
      </w:r>
      <w:r w:rsidRPr="0095236A">
        <w:rPr>
          <w:rFonts w:ascii="Calibri" w:eastAsia="Calibri" w:hAnsi="Calibri" w:cs="Calibri"/>
          <w:spacing w:val="1"/>
          <w:position w:val="1"/>
          <w:szCs w:val="26"/>
        </w:rPr>
        <w:t>a</w:t>
      </w:r>
      <w:r w:rsidRPr="0095236A">
        <w:rPr>
          <w:rFonts w:ascii="Calibri" w:eastAsia="Calibri" w:hAnsi="Calibri" w:cs="Calibri"/>
          <w:position w:val="1"/>
          <w:szCs w:val="26"/>
        </w:rPr>
        <w:t>rt</w:t>
      </w:r>
      <w:r w:rsidRPr="0095236A">
        <w:rPr>
          <w:rFonts w:ascii="Calibri" w:eastAsia="Calibri" w:hAnsi="Calibri" w:cs="Calibri"/>
          <w:spacing w:val="1"/>
          <w:position w:val="1"/>
          <w:szCs w:val="26"/>
        </w:rPr>
        <w:t>h</w:t>
      </w:r>
      <w:r w:rsidRPr="0095236A">
        <w:rPr>
          <w:rFonts w:ascii="Calibri" w:eastAsia="Calibri" w:hAnsi="Calibri" w:cs="Calibri"/>
          <w:position w:val="1"/>
          <w:szCs w:val="26"/>
        </w:rPr>
        <w:t>q</w:t>
      </w:r>
      <w:r w:rsidRPr="0095236A">
        <w:rPr>
          <w:rFonts w:ascii="Calibri" w:eastAsia="Calibri" w:hAnsi="Calibri" w:cs="Calibri"/>
          <w:spacing w:val="1"/>
          <w:position w:val="1"/>
          <w:szCs w:val="26"/>
        </w:rPr>
        <w:t>u</w:t>
      </w:r>
      <w:r w:rsidRPr="0095236A">
        <w:rPr>
          <w:rFonts w:ascii="Calibri" w:eastAsia="Calibri" w:hAnsi="Calibri" w:cs="Calibri"/>
          <w:position w:val="1"/>
          <w:szCs w:val="26"/>
        </w:rPr>
        <w:t>ak</w:t>
      </w:r>
      <w:r w:rsidRPr="0095236A">
        <w:rPr>
          <w:rFonts w:ascii="Calibri" w:eastAsia="Calibri" w:hAnsi="Calibri" w:cs="Calibri"/>
          <w:spacing w:val="1"/>
          <w:position w:val="1"/>
          <w:szCs w:val="26"/>
        </w:rPr>
        <w:t>e</w:t>
      </w:r>
      <w:r w:rsidRPr="0095236A">
        <w:rPr>
          <w:rFonts w:ascii="Calibri" w:eastAsia="Calibri" w:hAnsi="Calibri" w:cs="Calibri"/>
          <w:position w:val="1"/>
          <w:szCs w:val="26"/>
        </w:rPr>
        <w:t>,</w:t>
      </w:r>
      <w:r w:rsidRPr="0095236A">
        <w:rPr>
          <w:rFonts w:ascii="Calibri" w:eastAsia="Calibri" w:hAnsi="Calibri" w:cs="Calibri"/>
          <w:spacing w:val="-15"/>
          <w:position w:val="1"/>
          <w:szCs w:val="26"/>
        </w:rPr>
        <w:t xml:space="preserve"> </w:t>
      </w:r>
      <w:r w:rsidRPr="0095236A">
        <w:rPr>
          <w:rFonts w:ascii="Calibri" w:eastAsia="Calibri" w:hAnsi="Calibri" w:cs="Calibri"/>
          <w:position w:val="1"/>
          <w:szCs w:val="26"/>
        </w:rPr>
        <w:t>fi</w:t>
      </w:r>
      <w:r w:rsidRPr="0095236A">
        <w:rPr>
          <w:rFonts w:ascii="Calibri" w:eastAsia="Calibri" w:hAnsi="Calibri" w:cs="Calibri"/>
          <w:spacing w:val="1"/>
          <w:position w:val="1"/>
          <w:szCs w:val="26"/>
        </w:rPr>
        <w:t>r</w:t>
      </w:r>
      <w:r w:rsidRPr="0095236A">
        <w:rPr>
          <w:rFonts w:ascii="Calibri" w:eastAsia="Calibri" w:hAnsi="Calibri" w:cs="Calibri"/>
          <w:position w:val="1"/>
          <w:szCs w:val="26"/>
        </w:rPr>
        <w:t>e,</w:t>
      </w:r>
      <w:r w:rsidRPr="0095236A">
        <w:rPr>
          <w:rFonts w:ascii="Calibri" w:eastAsia="Calibri" w:hAnsi="Calibri" w:cs="Calibri"/>
          <w:spacing w:val="-4"/>
          <w:position w:val="1"/>
          <w:szCs w:val="26"/>
        </w:rPr>
        <w:t xml:space="preserve"> </w:t>
      </w:r>
      <w:r w:rsidRPr="0095236A">
        <w:rPr>
          <w:rFonts w:ascii="Calibri" w:eastAsia="Calibri" w:hAnsi="Calibri" w:cs="Calibri"/>
          <w:position w:val="1"/>
          <w:szCs w:val="26"/>
        </w:rPr>
        <w:t>etc.</w:t>
      </w:r>
      <w:r w:rsidRPr="0095236A">
        <w:rPr>
          <w:rFonts w:ascii="Calibri" w:eastAsia="Calibri" w:hAnsi="Calibri" w:cs="Calibri"/>
          <w:spacing w:val="4"/>
          <w:position w:val="1"/>
          <w:szCs w:val="26"/>
        </w:rPr>
        <w:t>)</w:t>
      </w:r>
      <w:r w:rsidRPr="0095236A">
        <w:rPr>
          <w:rFonts w:ascii="Calibri" w:eastAsia="Calibri" w:hAnsi="Calibri" w:cs="Calibri"/>
          <w:position w:val="1"/>
          <w:szCs w:val="26"/>
        </w:rPr>
        <w:t>.</w:t>
      </w:r>
      <w:r w:rsidRPr="0095236A">
        <w:rPr>
          <w:rFonts w:ascii="Calibri" w:eastAsia="Calibri" w:hAnsi="Calibri" w:cs="Calibri"/>
          <w:spacing w:val="-4"/>
          <w:position w:val="1"/>
          <w:szCs w:val="26"/>
        </w:rPr>
        <w:t xml:space="preserve"> </w:t>
      </w:r>
      <w:r w:rsidRPr="0095236A">
        <w:rPr>
          <w:rFonts w:ascii="Calibri" w:eastAsia="Calibri" w:hAnsi="Calibri" w:cs="Calibri"/>
          <w:position w:val="1"/>
          <w:szCs w:val="26"/>
        </w:rPr>
        <w:t>(5 p</w:t>
      </w:r>
      <w:r w:rsidRPr="0095236A">
        <w:rPr>
          <w:rFonts w:ascii="Calibri" w:eastAsia="Calibri" w:hAnsi="Calibri" w:cs="Calibri"/>
          <w:spacing w:val="1"/>
          <w:position w:val="1"/>
          <w:szCs w:val="26"/>
        </w:rPr>
        <w:t>o</w:t>
      </w:r>
      <w:r w:rsidRPr="0095236A">
        <w:rPr>
          <w:rFonts w:ascii="Calibri" w:eastAsia="Calibri" w:hAnsi="Calibri" w:cs="Calibri"/>
          <w:position w:val="1"/>
          <w:szCs w:val="26"/>
        </w:rPr>
        <w:t>i</w:t>
      </w:r>
      <w:r w:rsidRPr="0095236A">
        <w:rPr>
          <w:rFonts w:ascii="Calibri" w:eastAsia="Calibri" w:hAnsi="Calibri" w:cs="Calibri"/>
          <w:spacing w:val="1"/>
          <w:position w:val="1"/>
          <w:szCs w:val="26"/>
        </w:rPr>
        <w:t>n</w:t>
      </w:r>
      <w:r w:rsidRPr="0095236A">
        <w:rPr>
          <w:rFonts w:ascii="Calibri" w:eastAsia="Calibri" w:hAnsi="Calibri" w:cs="Calibri"/>
          <w:position w:val="1"/>
          <w:szCs w:val="26"/>
        </w:rPr>
        <w:t>t</w:t>
      </w:r>
      <w:r w:rsidRPr="0095236A">
        <w:rPr>
          <w:rFonts w:ascii="Calibri" w:eastAsia="Calibri" w:hAnsi="Calibri" w:cs="Calibri"/>
          <w:spacing w:val="-1"/>
          <w:position w:val="1"/>
          <w:szCs w:val="26"/>
        </w:rPr>
        <w:t>s</w:t>
      </w:r>
      <w:r w:rsidRPr="0095236A">
        <w:rPr>
          <w:rFonts w:ascii="Calibri" w:eastAsia="Calibri" w:hAnsi="Calibri" w:cs="Calibri"/>
          <w:position w:val="1"/>
          <w:szCs w:val="26"/>
        </w:rPr>
        <w:t>)</w:t>
      </w:r>
    </w:p>
    <w:p w14:paraId="565902EB" w14:textId="0A08F5C1" w:rsidR="0074081A" w:rsidRPr="0095236A" w:rsidRDefault="0074081A" w:rsidP="00B76948">
      <w:pPr>
        <w:spacing w:before="12"/>
        <w:ind w:left="3690" w:right="4062"/>
        <w:jc w:val="center"/>
        <w:rPr>
          <w:rFonts w:eastAsia="Calibri"/>
          <w:sz w:val="44"/>
          <w:szCs w:val="44"/>
        </w:rPr>
      </w:pPr>
      <w:r w:rsidRPr="0095236A">
        <w:rPr>
          <w:szCs w:val="26"/>
        </w:rPr>
        <w:br w:type="page"/>
      </w:r>
    </w:p>
    <w:p w14:paraId="2FD1C810" w14:textId="77777777" w:rsidR="0074081A" w:rsidRPr="0095236A" w:rsidRDefault="0074081A" w:rsidP="0074081A">
      <w:pPr>
        <w:spacing w:before="4" w:line="240" w:lineRule="exact"/>
        <w:rPr>
          <w:sz w:val="24"/>
          <w:szCs w:val="24"/>
        </w:rPr>
      </w:pPr>
    </w:p>
    <w:p w14:paraId="1DF4EDB9" w14:textId="77777777" w:rsidR="0074081A" w:rsidRPr="0095236A" w:rsidRDefault="0074081A" w:rsidP="0074081A">
      <w:pPr>
        <w:spacing w:before="5" w:line="110" w:lineRule="exact"/>
        <w:rPr>
          <w:sz w:val="11"/>
          <w:szCs w:val="11"/>
        </w:rPr>
      </w:pPr>
    </w:p>
    <w:p w14:paraId="7B0C0489" w14:textId="77777777" w:rsidR="00294E54" w:rsidRDefault="0074081A" w:rsidP="0074081A">
      <w:pPr>
        <w:spacing w:before="100"/>
        <w:ind w:left="100" w:right="-20"/>
        <w:rPr>
          <w:rFonts w:ascii="Calibri" w:eastAsia="Calibri" w:hAnsi="Calibri" w:cs="Calibri"/>
          <w:b/>
          <w:bCs/>
          <w:sz w:val="28"/>
          <w:szCs w:val="28"/>
        </w:rPr>
      </w:pPr>
      <w:r w:rsidRPr="0095236A">
        <w:rPr>
          <w:noProof/>
        </w:rPr>
        <w:drawing>
          <wp:inline distT="0" distB="0" distL="0" distR="0" wp14:anchorId="322E0C49" wp14:editId="2B9A28D5">
            <wp:extent cx="1516380" cy="670560"/>
            <wp:effectExtent l="0" t="0" r="0" b="0"/>
            <wp:docPr id="6"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Text&#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585098DD" w14:textId="12C718B8" w:rsidR="0074081A" w:rsidRPr="0095236A" w:rsidRDefault="00294E54" w:rsidP="00294E54">
      <w:pPr>
        <w:spacing w:before="100"/>
        <w:ind w:left="100" w:right="-20"/>
        <w:jc w:val="center"/>
        <w:rPr>
          <w:sz w:val="20"/>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r w:rsidRPr="0095236A">
        <w:rPr>
          <w:noProof/>
        </w:rPr>
        <w:t xml:space="preserve"> </w:t>
      </w:r>
      <w:r w:rsidR="0074081A" w:rsidRPr="0095236A">
        <w:rPr>
          <w:noProof/>
        </w:rPr>
        <mc:AlternateContent>
          <mc:Choice Requires="wpg">
            <w:drawing>
              <wp:anchor distT="0" distB="0" distL="114300" distR="114300" simplePos="0" relativeHeight="251766784" behindDoc="1" locked="0" layoutInCell="1" allowOverlap="1" wp14:anchorId="541D44D3" wp14:editId="01E63D81">
                <wp:simplePos x="0" y="0"/>
                <wp:positionH relativeFrom="page">
                  <wp:posOffset>295275</wp:posOffset>
                </wp:positionH>
                <wp:positionV relativeFrom="page">
                  <wp:posOffset>304165</wp:posOffset>
                </wp:positionV>
                <wp:extent cx="7183755" cy="9451340"/>
                <wp:effectExtent l="0" t="0" r="0" b="0"/>
                <wp:wrapNone/>
                <wp:docPr id="1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34" name="Group 49"/>
                        <wpg:cNvGrpSpPr>
                          <a:grpSpLocks/>
                        </wpg:cNvGrpSpPr>
                        <wpg:grpSpPr bwMode="auto">
                          <a:xfrm>
                            <a:off x="480" y="494"/>
                            <a:ext cx="11282" cy="2"/>
                            <a:chOff x="480" y="494"/>
                            <a:chExt cx="11282" cy="2"/>
                          </a:xfrm>
                        </wpg:grpSpPr>
                        <wps:wsp>
                          <wps:cNvPr id="135"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6" name="Group 47"/>
                        <wpg:cNvGrpSpPr>
                          <a:grpSpLocks/>
                        </wpg:cNvGrpSpPr>
                        <wpg:grpSpPr bwMode="auto">
                          <a:xfrm>
                            <a:off x="494" y="509"/>
                            <a:ext cx="2" cy="14825"/>
                            <a:chOff x="494" y="509"/>
                            <a:chExt cx="2" cy="14825"/>
                          </a:xfrm>
                        </wpg:grpSpPr>
                        <wps:wsp>
                          <wps:cNvPr id="137"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8" name="Group 45"/>
                        <wpg:cNvGrpSpPr>
                          <a:grpSpLocks/>
                        </wpg:cNvGrpSpPr>
                        <wpg:grpSpPr bwMode="auto">
                          <a:xfrm>
                            <a:off x="11748" y="509"/>
                            <a:ext cx="2" cy="14825"/>
                            <a:chOff x="11748" y="509"/>
                            <a:chExt cx="2" cy="14825"/>
                          </a:xfrm>
                        </wpg:grpSpPr>
                        <wps:wsp>
                          <wps:cNvPr id="139"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0" name="Group 43"/>
                        <wpg:cNvGrpSpPr>
                          <a:grpSpLocks/>
                        </wpg:cNvGrpSpPr>
                        <wpg:grpSpPr bwMode="auto">
                          <a:xfrm>
                            <a:off x="480" y="15348"/>
                            <a:ext cx="11282" cy="2"/>
                            <a:chOff x="480" y="15348"/>
                            <a:chExt cx="11282" cy="2"/>
                          </a:xfrm>
                        </wpg:grpSpPr>
                        <wps:wsp>
                          <wps:cNvPr id="141"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FB8BF0" id="Group 42" o:spid="_x0000_s1026" style="position:absolute;margin-left:23.25pt;margin-top:23.95pt;width:565.65pt;height:744.2pt;z-index:-25154969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74081A" w:rsidRPr="0095236A">
        <w:rPr>
          <w:noProof/>
        </w:rPr>
        <mc:AlternateContent>
          <mc:Choice Requires="wpg">
            <w:drawing>
              <wp:anchor distT="0" distB="0" distL="114300" distR="114300" simplePos="0" relativeHeight="251767808" behindDoc="1" locked="0" layoutInCell="1" allowOverlap="1" wp14:anchorId="78D23216" wp14:editId="32D866FD">
                <wp:simplePos x="0" y="0"/>
                <wp:positionH relativeFrom="page">
                  <wp:posOffset>295275</wp:posOffset>
                </wp:positionH>
                <wp:positionV relativeFrom="page">
                  <wp:posOffset>304165</wp:posOffset>
                </wp:positionV>
                <wp:extent cx="7183755" cy="9451340"/>
                <wp:effectExtent l="0" t="0" r="0" b="0"/>
                <wp:wrapNone/>
                <wp:docPr id="1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25" name="Group 29"/>
                        <wpg:cNvGrpSpPr>
                          <a:grpSpLocks/>
                        </wpg:cNvGrpSpPr>
                        <wpg:grpSpPr bwMode="auto">
                          <a:xfrm>
                            <a:off x="480" y="494"/>
                            <a:ext cx="11282" cy="2"/>
                            <a:chOff x="480" y="494"/>
                            <a:chExt cx="11282" cy="2"/>
                          </a:xfrm>
                        </wpg:grpSpPr>
                        <wps:wsp>
                          <wps:cNvPr id="126"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7" name="Group 27"/>
                        <wpg:cNvGrpSpPr>
                          <a:grpSpLocks/>
                        </wpg:cNvGrpSpPr>
                        <wpg:grpSpPr bwMode="auto">
                          <a:xfrm>
                            <a:off x="494" y="509"/>
                            <a:ext cx="2" cy="14825"/>
                            <a:chOff x="494" y="509"/>
                            <a:chExt cx="2" cy="14825"/>
                          </a:xfrm>
                        </wpg:grpSpPr>
                        <wps:wsp>
                          <wps:cNvPr id="128"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9" name="Group 25"/>
                        <wpg:cNvGrpSpPr>
                          <a:grpSpLocks/>
                        </wpg:cNvGrpSpPr>
                        <wpg:grpSpPr bwMode="auto">
                          <a:xfrm>
                            <a:off x="11748" y="509"/>
                            <a:ext cx="2" cy="14825"/>
                            <a:chOff x="11748" y="509"/>
                            <a:chExt cx="2" cy="14825"/>
                          </a:xfrm>
                        </wpg:grpSpPr>
                        <wps:wsp>
                          <wps:cNvPr id="130"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1" name="Group 23"/>
                        <wpg:cNvGrpSpPr>
                          <a:grpSpLocks/>
                        </wpg:cNvGrpSpPr>
                        <wpg:grpSpPr bwMode="auto">
                          <a:xfrm>
                            <a:off x="480" y="15348"/>
                            <a:ext cx="11282" cy="2"/>
                            <a:chOff x="480" y="15348"/>
                            <a:chExt cx="11282" cy="2"/>
                          </a:xfrm>
                        </wpg:grpSpPr>
                        <wps:wsp>
                          <wps:cNvPr id="132"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A039AF" id="Group 22" o:spid="_x0000_s1026" style="position:absolute;margin-left:23.25pt;margin-top:23.95pt;width:565.65pt;height:744.2pt;z-index:-25154867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BHOXcRqBAAAnBcAAA4AAAAAAAAAAAAAAAAA&#10;LgIAAGRycy9lMm9Eb2MueG1sUEsBAi0AFAAGAAgAAAAhAPkwFFHhAAAACwEAAA8AAAAAAAAAAAAA&#10;AAAAxAYAAGRycy9kb3ducmV2LnhtbFBLBQYAAAAABAAEAPMAAADSBw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p>
    <w:p w14:paraId="237023E7" w14:textId="77777777" w:rsidR="00294E54" w:rsidRPr="00294E54" w:rsidRDefault="00294E54" w:rsidP="0074081A">
      <w:pPr>
        <w:spacing w:before="12"/>
        <w:ind w:left="3690" w:right="4062"/>
        <w:jc w:val="center"/>
        <w:rPr>
          <w:rFonts w:ascii="Calibri" w:eastAsia="Calibri" w:hAnsi="Calibri" w:cs="Calibri"/>
          <w:b/>
          <w:bCs/>
          <w:spacing w:val="-1"/>
          <w:sz w:val="20"/>
        </w:rPr>
      </w:pPr>
    </w:p>
    <w:p w14:paraId="27053B24" w14:textId="67041A41" w:rsidR="0074081A" w:rsidRPr="0095236A" w:rsidRDefault="0074081A" w:rsidP="0074081A">
      <w:pPr>
        <w:spacing w:before="12"/>
        <w:ind w:left="3690" w:right="4062"/>
        <w:jc w:val="center"/>
        <w:rPr>
          <w:rFonts w:ascii="Calibri" w:eastAsia="Calibri" w:hAnsi="Calibri" w:cs="Calibri"/>
          <w:sz w:val="44"/>
          <w:szCs w:val="44"/>
        </w:rPr>
      </w:pP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XHIBIT</w:t>
      </w:r>
      <w:r w:rsidRPr="0095236A">
        <w:rPr>
          <w:rFonts w:ascii="Calibri" w:eastAsia="Calibri" w:hAnsi="Calibri" w:cs="Calibri"/>
          <w:b/>
          <w:bCs/>
          <w:spacing w:val="-12"/>
          <w:sz w:val="44"/>
          <w:szCs w:val="44"/>
        </w:rPr>
        <w:t xml:space="preserve"> B</w:t>
      </w:r>
    </w:p>
    <w:p w14:paraId="74492410" w14:textId="77777777" w:rsidR="0074081A" w:rsidRPr="0095236A" w:rsidRDefault="0074081A" w:rsidP="0074081A">
      <w:pPr>
        <w:ind w:left="1094" w:right="1280"/>
        <w:jc w:val="center"/>
        <w:rPr>
          <w:rFonts w:ascii="Calibri" w:eastAsia="Calibri" w:hAnsi="Calibri" w:cs="Calibri"/>
          <w:sz w:val="44"/>
          <w:szCs w:val="44"/>
        </w:rPr>
      </w:pPr>
      <w:r w:rsidRPr="0095236A">
        <w:rPr>
          <w:rFonts w:ascii="Calibri" w:eastAsia="Calibri" w:hAnsi="Calibri" w:cs="Calibri"/>
          <w:b/>
          <w:bCs/>
          <w:spacing w:val="3"/>
          <w:sz w:val="44"/>
          <w:szCs w:val="44"/>
        </w:rPr>
        <w:t>B</w:t>
      </w:r>
      <w:r w:rsidRPr="0095236A">
        <w:rPr>
          <w:rFonts w:ascii="Calibri" w:eastAsia="Calibri" w:hAnsi="Calibri" w:cs="Calibri"/>
          <w:b/>
          <w:bCs/>
          <w:sz w:val="44"/>
          <w:szCs w:val="44"/>
        </w:rPr>
        <w:t>U</w:t>
      </w:r>
      <w:r w:rsidRPr="0095236A">
        <w:rPr>
          <w:rFonts w:ascii="Calibri" w:eastAsia="Calibri" w:hAnsi="Calibri" w:cs="Calibri"/>
          <w:b/>
          <w:bCs/>
          <w:spacing w:val="-2"/>
          <w:sz w:val="44"/>
          <w:szCs w:val="44"/>
        </w:rPr>
        <w:t>D</w:t>
      </w:r>
      <w:r w:rsidRPr="0095236A">
        <w:rPr>
          <w:rFonts w:ascii="Calibri" w:eastAsia="Calibri" w:hAnsi="Calibri" w:cs="Calibri"/>
          <w:b/>
          <w:bCs/>
          <w:spacing w:val="3"/>
          <w:sz w:val="44"/>
          <w:szCs w:val="44"/>
        </w:rPr>
        <w:t>G</w:t>
      </w:r>
      <w:r w:rsidRPr="0095236A">
        <w:rPr>
          <w:rFonts w:ascii="Calibri" w:eastAsia="Calibri" w:hAnsi="Calibri" w:cs="Calibri"/>
          <w:b/>
          <w:bCs/>
          <w:sz w:val="44"/>
          <w:szCs w:val="44"/>
        </w:rPr>
        <w:t>ET</w:t>
      </w:r>
      <w:r w:rsidRPr="0095236A">
        <w:rPr>
          <w:rFonts w:ascii="Calibri" w:eastAsia="Calibri" w:hAnsi="Calibri" w:cs="Calibri"/>
          <w:b/>
          <w:bCs/>
          <w:spacing w:val="-14"/>
          <w:sz w:val="44"/>
          <w:szCs w:val="44"/>
        </w:rPr>
        <w:t xml:space="preserve"> </w:t>
      </w:r>
      <w:r w:rsidRPr="0095236A">
        <w:rPr>
          <w:rFonts w:ascii="Calibri" w:eastAsia="Calibri" w:hAnsi="Calibri" w:cs="Calibri"/>
          <w:b/>
          <w:bCs/>
          <w:sz w:val="44"/>
          <w:szCs w:val="44"/>
        </w:rPr>
        <w:t>IN</w:t>
      </w:r>
      <w:r w:rsidRPr="0095236A">
        <w:rPr>
          <w:rFonts w:ascii="Calibri" w:eastAsia="Calibri" w:hAnsi="Calibri" w:cs="Calibri"/>
          <w:b/>
          <w:bCs/>
          <w:spacing w:val="2"/>
          <w:sz w:val="44"/>
          <w:szCs w:val="44"/>
        </w:rPr>
        <w:t>S</w:t>
      </w:r>
      <w:r w:rsidRPr="0095236A">
        <w:rPr>
          <w:rFonts w:ascii="Calibri" w:eastAsia="Calibri" w:hAnsi="Calibri" w:cs="Calibri"/>
          <w:b/>
          <w:bCs/>
          <w:sz w:val="44"/>
          <w:szCs w:val="44"/>
        </w:rPr>
        <w:t>TRUCT</w:t>
      </w:r>
      <w:r w:rsidRPr="0095236A">
        <w:rPr>
          <w:rFonts w:ascii="Calibri" w:eastAsia="Calibri" w:hAnsi="Calibri" w:cs="Calibri"/>
          <w:b/>
          <w:bCs/>
          <w:spacing w:val="1"/>
          <w:sz w:val="44"/>
          <w:szCs w:val="44"/>
        </w:rPr>
        <w:t>I</w:t>
      </w:r>
      <w:r w:rsidRPr="0095236A">
        <w:rPr>
          <w:rFonts w:ascii="Calibri" w:eastAsia="Calibri" w:hAnsi="Calibri" w:cs="Calibri"/>
          <w:b/>
          <w:bCs/>
          <w:sz w:val="44"/>
          <w:szCs w:val="44"/>
        </w:rPr>
        <w:t>O</w:t>
      </w:r>
      <w:r w:rsidRPr="0095236A">
        <w:rPr>
          <w:rFonts w:ascii="Calibri" w:eastAsia="Calibri" w:hAnsi="Calibri" w:cs="Calibri"/>
          <w:b/>
          <w:bCs/>
          <w:spacing w:val="1"/>
          <w:sz w:val="44"/>
          <w:szCs w:val="44"/>
        </w:rPr>
        <w:t>N</w:t>
      </w:r>
      <w:r w:rsidRPr="0095236A">
        <w:rPr>
          <w:rFonts w:ascii="Calibri" w:eastAsia="Calibri" w:hAnsi="Calibri" w:cs="Calibri"/>
          <w:b/>
          <w:bCs/>
          <w:sz w:val="44"/>
          <w:szCs w:val="44"/>
        </w:rPr>
        <w:t>S</w:t>
      </w:r>
      <w:r w:rsidRPr="0095236A">
        <w:rPr>
          <w:rFonts w:ascii="Calibri" w:eastAsia="Calibri" w:hAnsi="Calibri" w:cs="Calibri"/>
          <w:b/>
          <w:bCs/>
          <w:spacing w:val="-27"/>
          <w:sz w:val="44"/>
          <w:szCs w:val="44"/>
        </w:rPr>
        <w:t xml:space="preserve"> </w:t>
      </w:r>
      <w:r w:rsidRPr="0095236A">
        <w:rPr>
          <w:rFonts w:ascii="Calibri" w:eastAsia="Calibri" w:hAnsi="Calibri" w:cs="Calibri"/>
          <w:b/>
          <w:bCs/>
          <w:sz w:val="44"/>
          <w:szCs w:val="44"/>
        </w:rPr>
        <w:t>A</w:t>
      </w:r>
      <w:r w:rsidRPr="0095236A">
        <w:rPr>
          <w:rFonts w:ascii="Calibri" w:eastAsia="Calibri" w:hAnsi="Calibri" w:cs="Calibri"/>
          <w:b/>
          <w:bCs/>
          <w:spacing w:val="1"/>
          <w:sz w:val="44"/>
          <w:szCs w:val="44"/>
        </w:rPr>
        <w:t>N</w:t>
      </w:r>
      <w:r w:rsidRPr="0095236A">
        <w:rPr>
          <w:rFonts w:ascii="Calibri" w:eastAsia="Calibri" w:hAnsi="Calibri" w:cs="Calibri"/>
          <w:b/>
          <w:bCs/>
          <w:sz w:val="44"/>
          <w:szCs w:val="44"/>
        </w:rPr>
        <w:t>D</w:t>
      </w:r>
      <w:r w:rsidRPr="0095236A">
        <w:rPr>
          <w:rFonts w:ascii="Calibri" w:eastAsia="Calibri" w:hAnsi="Calibri" w:cs="Calibri"/>
          <w:b/>
          <w:bCs/>
          <w:spacing w:val="-10"/>
          <w:sz w:val="44"/>
          <w:szCs w:val="44"/>
        </w:rPr>
        <w:t xml:space="preserve"> </w:t>
      </w:r>
      <w:r w:rsidRPr="0095236A">
        <w:rPr>
          <w:rFonts w:ascii="Calibri" w:eastAsia="Calibri" w:hAnsi="Calibri" w:cs="Calibri"/>
          <w:b/>
          <w:bCs/>
          <w:w w:val="99"/>
          <w:sz w:val="44"/>
          <w:szCs w:val="44"/>
        </w:rPr>
        <w:t>TE</w:t>
      </w:r>
      <w:r w:rsidRPr="0095236A">
        <w:rPr>
          <w:rFonts w:ascii="Calibri" w:eastAsia="Calibri" w:hAnsi="Calibri" w:cs="Calibri"/>
          <w:b/>
          <w:bCs/>
          <w:spacing w:val="2"/>
          <w:w w:val="99"/>
          <w:sz w:val="44"/>
          <w:szCs w:val="44"/>
        </w:rPr>
        <w:t>M</w:t>
      </w:r>
      <w:r w:rsidRPr="0095236A">
        <w:rPr>
          <w:rFonts w:ascii="Calibri" w:eastAsia="Calibri" w:hAnsi="Calibri" w:cs="Calibri"/>
          <w:b/>
          <w:bCs/>
          <w:w w:val="99"/>
          <w:sz w:val="44"/>
          <w:szCs w:val="44"/>
        </w:rPr>
        <w:t>P</w:t>
      </w:r>
      <w:r w:rsidRPr="0095236A">
        <w:rPr>
          <w:rFonts w:ascii="Calibri" w:eastAsia="Calibri" w:hAnsi="Calibri" w:cs="Calibri"/>
          <w:b/>
          <w:bCs/>
          <w:spacing w:val="-2"/>
          <w:w w:val="99"/>
          <w:sz w:val="44"/>
          <w:szCs w:val="44"/>
        </w:rPr>
        <w:t>L</w:t>
      </w:r>
      <w:r w:rsidRPr="0095236A">
        <w:rPr>
          <w:rFonts w:ascii="Calibri" w:eastAsia="Calibri" w:hAnsi="Calibri" w:cs="Calibri"/>
          <w:b/>
          <w:bCs/>
          <w:w w:val="99"/>
          <w:sz w:val="44"/>
          <w:szCs w:val="44"/>
        </w:rPr>
        <w:t>ATE</w:t>
      </w:r>
    </w:p>
    <w:p w14:paraId="34F96DE1" w14:textId="77777777" w:rsidR="0074081A" w:rsidRPr="0095236A" w:rsidRDefault="0074081A" w:rsidP="0074081A">
      <w:pPr>
        <w:spacing w:before="12" w:line="280" w:lineRule="exact"/>
        <w:ind w:left="180" w:right="380"/>
        <w:rPr>
          <w:sz w:val="28"/>
          <w:szCs w:val="28"/>
        </w:rPr>
      </w:pPr>
    </w:p>
    <w:p w14:paraId="5FF91226"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sz w:val="24"/>
          <w:szCs w:val="24"/>
        </w:rPr>
        <w:t>A</w:t>
      </w:r>
      <w:r w:rsidRPr="0095236A">
        <w:rPr>
          <w:rFonts w:ascii="Calibri" w:eastAsia="Calibri" w:hAnsi="Calibri" w:cs="Calibri"/>
          <w:spacing w:val="1"/>
          <w:sz w:val="24"/>
          <w:szCs w:val="24"/>
        </w:rPr>
        <w:t>pp</w:t>
      </w:r>
      <w:r w:rsidRPr="0095236A">
        <w:rPr>
          <w:rFonts w:ascii="Calibri" w:eastAsia="Calibri" w:hAnsi="Calibri" w:cs="Calibri"/>
          <w:sz w:val="24"/>
          <w:szCs w:val="24"/>
        </w:rPr>
        <w:t>lica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m</w:t>
      </w:r>
      <w:r w:rsidRPr="0095236A">
        <w:rPr>
          <w:rFonts w:ascii="Calibri" w:eastAsia="Calibri" w:hAnsi="Calibri" w:cs="Calibri"/>
          <w:spacing w:val="1"/>
          <w:sz w:val="24"/>
          <w:szCs w:val="24"/>
        </w:rPr>
        <w:t>u</w:t>
      </w:r>
      <w:r w:rsidRPr="0095236A">
        <w:rPr>
          <w:rFonts w:ascii="Calibri" w:eastAsia="Calibri" w:hAnsi="Calibri" w:cs="Calibri"/>
          <w:sz w:val="24"/>
          <w:szCs w:val="24"/>
        </w:rPr>
        <w:t>st</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pacing w:val="1"/>
          <w:sz w:val="24"/>
          <w:szCs w:val="24"/>
        </w:rPr>
        <w:t>p</w:t>
      </w:r>
      <w:r w:rsidRPr="0095236A">
        <w:rPr>
          <w:rFonts w:ascii="Calibri" w:eastAsia="Calibri" w:hAnsi="Calibri" w:cs="Calibri"/>
          <w:sz w:val="24"/>
          <w:szCs w:val="24"/>
        </w:rPr>
        <w:t>l</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2"/>
          <w:sz w:val="24"/>
          <w:szCs w:val="24"/>
        </w:rPr>
        <w:t>t</w:t>
      </w:r>
      <w:r w:rsidRPr="0095236A">
        <w:rPr>
          <w:rFonts w:ascii="Calibri" w:eastAsia="Calibri" w:hAnsi="Calibri" w:cs="Calibri"/>
          <w:sz w:val="24"/>
          <w:szCs w:val="24"/>
        </w:rPr>
        <w:t>ai</w:t>
      </w:r>
      <w:r w:rsidRPr="0095236A">
        <w:rPr>
          <w:rFonts w:ascii="Calibri" w:eastAsia="Calibri" w:hAnsi="Calibri" w:cs="Calibri"/>
          <w:spacing w:val="-2"/>
          <w:sz w:val="24"/>
          <w:szCs w:val="24"/>
        </w:rPr>
        <w:t>l</w:t>
      </w:r>
      <w:r w:rsidRPr="0095236A">
        <w:rPr>
          <w:rFonts w:ascii="Calibri" w:eastAsia="Calibri" w:hAnsi="Calibri" w:cs="Calibri"/>
          <w:sz w:val="24"/>
          <w:szCs w:val="24"/>
        </w:rPr>
        <w:t>ed</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L</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e</w:t>
      </w:r>
      <w:r w:rsidRPr="0095236A">
        <w:rPr>
          <w:rFonts w:ascii="Calibri" w:eastAsia="Calibri" w:hAnsi="Calibri" w:cs="Calibri"/>
          <w:spacing w:val="5"/>
          <w:sz w:val="24"/>
          <w:szCs w:val="24"/>
        </w:rPr>
        <w:t>-Item</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Bu</w:t>
      </w:r>
      <w:r w:rsidRPr="0095236A">
        <w:rPr>
          <w:rFonts w:ascii="Calibri" w:eastAsia="Calibri" w:hAnsi="Calibri" w:cs="Calibri"/>
          <w:spacing w:val="1"/>
          <w:sz w:val="24"/>
          <w:szCs w:val="24"/>
        </w:rPr>
        <w:t>d</w:t>
      </w:r>
      <w:r w:rsidRPr="0095236A">
        <w:rPr>
          <w:rFonts w:ascii="Calibri" w:eastAsia="Calibri" w:hAnsi="Calibri" w:cs="Calibri"/>
          <w:sz w:val="24"/>
          <w:szCs w:val="24"/>
        </w:rPr>
        <w:t>get</w:t>
      </w:r>
      <w:r w:rsidRPr="0095236A">
        <w:rPr>
          <w:rFonts w:ascii="Calibri" w:eastAsia="Calibri" w:hAnsi="Calibri" w:cs="Calibri"/>
          <w:spacing w:val="1"/>
          <w:sz w:val="24"/>
          <w:szCs w:val="24"/>
        </w:rPr>
        <w:t xml:space="preserve"> u</w:t>
      </w:r>
      <w:r w:rsidRPr="0095236A">
        <w:rPr>
          <w:rFonts w:ascii="Calibri" w:eastAsia="Calibri" w:hAnsi="Calibri" w:cs="Calibri"/>
          <w:sz w:val="24"/>
          <w:szCs w:val="24"/>
        </w:rPr>
        <w:t>si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template</w:t>
      </w:r>
      <w:r w:rsidRPr="0095236A">
        <w:rPr>
          <w:rFonts w:ascii="Calibri" w:eastAsia="Calibri" w:hAnsi="Calibri" w:cs="Calibri"/>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r</w:t>
      </w:r>
      <w:r w:rsidRPr="0095236A">
        <w:rPr>
          <w:rFonts w:ascii="Calibri" w:eastAsia="Calibri" w:hAnsi="Calibri" w:cs="Calibri"/>
          <w:sz w:val="24"/>
          <w:szCs w:val="24"/>
        </w:rPr>
        <w:t>ovi</w:t>
      </w:r>
      <w:r w:rsidRPr="0095236A">
        <w:rPr>
          <w:rFonts w:ascii="Calibri" w:eastAsia="Calibri" w:hAnsi="Calibri" w:cs="Calibri"/>
          <w:spacing w:val="1"/>
          <w:sz w:val="24"/>
          <w:szCs w:val="24"/>
        </w:rPr>
        <w:t>d</w:t>
      </w:r>
      <w:r w:rsidRPr="0095236A">
        <w:rPr>
          <w:rFonts w:ascii="Calibri" w:eastAsia="Calibri" w:hAnsi="Calibri" w:cs="Calibri"/>
          <w:sz w:val="24"/>
          <w:szCs w:val="24"/>
        </w:rPr>
        <w:t>ed</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h</w:t>
      </w:r>
      <w:r w:rsidRPr="0095236A">
        <w:rPr>
          <w:rFonts w:ascii="Calibri" w:eastAsia="Calibri" w:hAnsi="Calibri" w:cs="Calibri"/>
          <w:sz w:val="24"/>
          <w:szCs w:val="24"/>
        </w:rPr>
        <w:t>i</w:t>
      </w:r>
      <w:r w:rsidRPr="0095236A">
        <w:rPr>
          <w:rFonts w:ascii="Calibri" w:eastAsia="Calibri" w:hAnsi="Calibri" w:cs="Calibri"/>
          <w:spacing w:val="1"/>
          <w:sz w:val="24"/>
          <w:szCs w:val="24"/>
        </w:rPr>
        <w:t>b</w:t>
      </w:r>
      <w:r w:rsidRPr="0095236A">
        <w:rPr>
          <w:rFonts w:ascii="Calibri" w:eastAsia="Calibri" w:hAnsi="Calibri" w:cs="Calibri"/>
          <w:spacing w:val="-2"/>
          <w:sz w:val="24"/>
          <w:szCs w:val="24"/>
        </w:rPr>
        <w:t>i</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B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l</w:t>
      </w:r>
      <w:r w:rsidRPr="0095236A">
        <w:rPr>
          <w:rFonts w:ascii="Calibri" w:eastAsia="Calibri" w:hAnsi="Calibri" w:cs="Calibri"/>
          <w:spacing w:val="1"/>
          <w:sz w:val="24"/>
          <w:szCs w:val="24"/>
        </w:rPr>
        <w:t>ud</w:t>
      </w:r>
      <w:r w:rsidRPr="0095236A">
        <w:rPr>
          <w:rFonts w:ascii="Calibri" w:eastAsia="Calibri" w:hAnsi="Calibri" w:cs="Calibri"/>
          <w:spacing w:val="-2"/>
          <w:sz w:val="24"/>
          <w:szCs w:val="24"/>
        </w:rPr>
        <w:t>e</w:t>
      </w:r>
      <w:r w:rsidRPr="0095236A">
        <w:rPr>
          <w:rFonts w:ascii="Calibri" w:eastAsia="Calibri" w:hAnsi="Calibri" w:cs="Calibri"/>
          <w:sz w:val="24"/>
          <w:szCs w:val="24"/>
        </w:rPr>
        <w:t>s</w:t>
      </w:r>
    </w:p>
    <w:p w14:paraId="713A2B98"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L</w:t>
      </w:r>
      <w:r w:rsidRPr="0095236A">
        <w:rPr>
          <w:rFonts w:ascii="Calibri" w:eastAsia="Calibri" w:hAnsi="Calibri" w:cs="Calibri"/>
          <w:b/>
          <w:bCs/>
          <w:sz w:val="24"/>
          <w:szCs w:val="24"/>
        </w:rPr>
        <w:t>L</w:t>
      </w:r>
      <w:r w:rsidRPr="0095236A">
        <w:rPr>
          <w:rFonts w:ascii="Calibri" w:eastAsia="Calibri" w:hAnsi="Calibri" w:cs="Calibri"/>
          <w:b/>
          <w:bCs/>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j</w:t>
      </w:r>
      <w:r w:rsidRPr="0095236A">
        <w:rPr>
          <w:rFonts w:ascii="Calibri" w:eastAsia="Calibri" w:hAnsi="Calibri" w:cs="Calibri"/>
          <w:spacing w:val="1"/>
          <w:sz w:val="24"/>
          <w:szCs w:val="24"/>
        </w:rPr>
        <w:t>e</w:t>
      </w:r>
      <w:r w:rsidRPr="0095236A">
        <w:rPr>
          <w:rFonts w:ascii="Calibri" w:eastAsia="Calibri" w:hAnsi="Calibri" w:cs="Calibri"/>
          <w:spacing w:val="-3"/>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v</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nu</w:t>
      </w:r>
      <w:r w:rsidRPr="0095236A">
        <w:rPr>
          <w:rFonts w:ascii="Calibri" w:eastAsia="Calibri" w:hAnsi="Calibri" w:cs="Calibri"/>
          <w:sz w:val="24"/>
          <w:szCs w:val="24"/>
        </w:rPr>
        <w:t>es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o</w:t>
      </w:r>
      <w:r w:rsidRPr="0095236A">
        <w:rPr>
          <w:rFonts w:ascii="Calibri" w:eastAsia="Calibri" w:hAnsi="Calibri" w:cs="Calibri"/>
          <w:spacing w:val="2"/>
          <w:sz w:val="24"/>
          <w:szCs w:val="24"/>
        </w:rPr>
        <w:t>p</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os</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p</w:t>
      </w:r>
      <w:r w:rsidRPr="0095236A">
        <w:rPr>
          <w:rFonts w:ascii="Calibri" w:eastAsia="Calibri" w:hAnsi="Calibri" w:cs="Calibri"/>
          <w:sz w:val="24"/>
          <w:szCs w:val="24"/>
        </w:rPr>
        <w:t>os</w:t>
      </w:r>
      <w:r w:rsidRPr="0095236A">
        <w:rPr>
          <w:rFonts w:ascii="Calibri" w:eastAsia="Calibri" w:hAnsi="Calibri" w:cs="Calibri"/>
          <w:spacing w:val="1"/>
          <w:sz w:val="24"/>
          <w:szCs w:val="24"/>
        </w:rPr>
        <w:t>e</w:t>
      </w:r>
      <w:r w:rsidRPr="0095236A">
        <w:rPr>
          <w:rFonts w:ascii="Calibri" w:eastAsia="Calibri" w:hAnsi="Calibri" w:cs="Calibri"/>
          <w:sz w:val="24"/>
          <w:szCs w:val="24"/>
        </w:rPr>
        <w:t>d</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3"/>
          <w:sz w:val="24"/>
          <w:szCs w:val="24"/>
        </w:rPr>
        <w:t>g</w:t>
      </w:r>
      <w:r w:rsidRPr="0095236A">
        <w:rPr>
          <w:rFonts w:ascii="Calibri" w:eastAsia="Calibri" w:hAnsi="Calibri" w:cs="Calibri"/>
          <w:sz w:val="24"/>
          <w:szCs w:val="24"/>
        </w:rPr>
        <w:t>ram</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j</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w:t>
      </w:r>
    </w:p>
    <w:p w14:paraId="5FA766B8" w14:textId="77777777" w:rsidR="0074081A" w:rsidRPr="0095236A" w:rsidRDefault="0074081A" w:rsidP="0074081A">
      <w:pPr>
        <w:spacing w:before="6" w:line="180" w:lineRule="exact"/>
        <w:rPr>
          <w:sz w:val="18"/>
          <w:szCs w:val="18"/>
        </w:rPr>
      </w:pPr>
    </w:p>
    <w:p w14:paraId="341C8E77" w14:textId="77777777" w:rsidR="0074081A" w:rsidRPr="0095236A" w:rsidRDefault="0074081A" w:rsidP="0074081A">
      <w:pPr>
        <w:spacing w:line="200" w:lineRule="exact"/>
        <w:rPr>
          <w:sz w:val="20"/>
        </w:rPr>
      </w:pPr>
    </w:p>
    <w:p w14:paraId="46923B1B" w14:textId="77777777" w:rsidR="0074081A" w:rsidRPr="0095236A" w:rsidRDefault="0074081A" w:rsidP="0074081A">
      <w:pPr>
        <w:spacing w:line="200" w:lineRule="exact"/>
        <w:rPr>
          <w:sz w:val="20"/>
        </w:rPr>
      </w:pPr>
    </w:p>
    <w:p w14:paraId="72F24669" w14:textId="77777777" w:rsidR="0074081A" w:rsidRPr="0095236A" w:rsidRDefault="0074081A" w:rsidP="0074081A">
      <w:pPr>
        <w:ind w:left="100" w:right="-20"/>
        <w:rPr>
          <w:rFonts w:ascii="Calibri" w:eastAsia="Calibri" w:hAnsi="Calibri" w:cs="Calibri"/>
          <w:szCs w:val="26"/>
        </w:rPr>
      </w:pPr>
      <w:r w:rsidRPr="0095236A">
        <w:rPr>
          <w:rFonts w:ascii="Calibri" w:eastAsia="Calibri" w:hAnsi="Calibri" w:cs="Calibri"/>
          <w:b/>
          <w:bCs/>
          <w:spacing w:val="1"/>
          <w:szCs w:val="26"/>
        </w:rPr>
        <w:t>BU</w:t>
      </w:r>
      <w:r w:rsidRPr="0095236A">
        <w:rPr>
          <w:rFonts w:ascii="Calibri" w:eastAsia="Calibri" w:hAnsi="Calibri" w:cs="Calibri"/>
          <w:b/>
          <w:bCs/>
          <w:szCs w:val="26"/>
        </w:rPr>
        <w:t>DG</w:t>
      </w:r>
      <w:r w:rsidRPr="0095236A">
        <w:rPr>
          <w:rFonts w:ascii="Calibri" w:eastAsia="Calibri" w:hAnsi="Calibri" w:cs="Calibri"/>
          <w:b/>
          <w:bCs/>
          <w:spacing w:val="1"/>
          <w:szCs w:val="26"/>
        </w:rPr>
        <w:t>E</w:t>
      </w:r>
      <w:r w:rsidRPr="0095236A">
        <w:rPr>
          <w:rFonts w:ascii="Calibri" w:eastAsia="Calibri" w:hAnsi="Calibri" w:cs="Calibri"/>
          <w:b/>
          <w:bCs/>
          <w:szCs w:val="26"/>
        </w:rPr>
        <w:t>T</w:t>
      </w:r>
      <w:r w:rsidRPr="0095236A">
        <w:rPr>
          <w:rFonts w:ascii="Calibri" w:eastAsia="Calibri" w:hAnsi="Calibri" w:cs="Calibri"/>
          <w:b/>
          <w:bCs/>
          <w:spacing w:val="-11"/>
          <w:szCs w:val="26"/>
        </w:rPr>
        <w:t xml:space="preserve"> </w:t>
      </w:r>
      <w:r w:rsidRPr="0095236A">
        <w:rPr>
          <w:rFonts w:ascii="Calibri" w:eastAsia="Calibri" w:hAnsi="Calibri" w:cs="Calibri"/>
          <w:b/>
          <w:bCs/>
          <w:szCs w:val="26"/>
        </w:rPr>
        <w:t>C</w:t>
      </w:r>
      <w:r w:rsidRPr="0095236A">
        <w:rPr>
          <w:rFonts w:ascii="Calibri" w:eastAsia="Calibri" w:hAnsi="Calibri" w:cs="Calibri"/>
          <w:b/>
          <w:bCs/>
          <w:spacing w:val="2"/>
          <w:szCs w:val="26"/>
        </w:rPr>
        <w:t>O</w:t>
      </w:r>
      <w:r w:rsidRPr="0095236A">
        <w:rPr>
          <w:rFonts w:ascii="Calibri" w:eastAsia="Calibri" w:hAnsi="Calibri" w:cs="Calibri"/>
          <w:b/>
          <w:bCs/>
          <w:spacing w:val="1"/>
          <w:szCs w:val="26"/>
        </w:rPr>
        <w:t>M</w:t>
      </w:r>
      <w:r w:rsidRPr="0095236A">
        <w:rPr>
          <w:rFonts w:ascii="Calibri" w:eastAsia="Calibri" w:hAnsi="Calibri" w:cs="Calibri"/>
          <w:b/>
          <w:bCs/>
          <w:spacing w:val="-1"/>
          <w:szCs w:val="26"/>
        </w:rPr>
        <w:t>P</w:t>
      </w:r>
      <w:r w:rsidRPr="0095236A">
        <w:rPr>
          <w:rFonts w:ascii="Calibri" w:eastAsia="Calibri" w:hAnsi="Calibri" w:cs="Calibri"/>
          <w:b/>
          <w:bCs/>
          <w:szCs w:val="26"/>
        </w:rPr>
        <w:t>L</w:t>
      </w:r>
      <w:r w:rsidRPr="0095236A">
        <w:rPr>
          <w:rFonts w:ascii="Calibri" w:eastAsia="Calibri" w:hAnsi="Calibri" w:cs="Calibri"/>
          <w:b/>
          <w:bCs/>
          <w:spacing w:val="1"/>
          <w:szCs w:val="26"/>
        </w:rPr>
        <w:t>E</w:t>
      </w:r>
      <w:r w:rsidRPr="0095236A">
        <w:rPr>
          <w:rFonts w:ascii="Calibri" w:eastAsia="Calibri" w:hAnsi="Calibri" w:cs="Calibri"/>
          <w:b/>
          <w:bCs/>
          <w:spacing w:val="-1"/>
          <w:szCs w:val="26"/>
        </w:rPr>
        <w:t>T</w:t>
      </w:r>
      <w:r w:rsidRPr="0095236A">
        <w:rPr>
          <w:rFonts w:ascii="Calibri" w:eastAsia="Calibri" w:hAnsi="Calibri" w:cs="Calibri"/>
          <w:b/>
          <w:bCs/>
          <w:szCs w:val="26"/>
        </w:rPr>
        <w:t>I</w:t>
      </w:r>
      <w:r w:rsidRPr="0095236A">
        <w:rPr>
          <w:rFonts w:ascii="Calibri" w:eastAsia="Calibri" w:hAnsi="Calibri" w:cs="Calibri"/>
          <w:b/>
          <w:bCs/>
          <w:spacing w:val="3"/>
          <w:szCs w:val="26"/>
        </w:rPr>
        <w:t>O</w:t>
      </w:r>
      <w:r w:rsidRPr="0095236A">
        <w:rPr>
          <w:rFonts w:ascii="Calibri" w:eastAsia="Calibri" w:hAnsi="Calibri" w:cs="Calibri"/>
          <w:b/>
          <w:bCs/>
          <w:szCs w:val="26"/>
        </w:rPr>
        <w:t>N</w:t>
      </w:r>
      <w:r w:rsidRPr="0095236A">
        <w:rPr>
          <w:rFonts w:ascii="Calibri" w:eastAsia="Calibri" w:hAnsi="Calibri" w:cs="Calibri"/>
          <w:b/>
          <w:bCs/>
          <w:spacing w:val="-14"/>
          <w:szCs w:val="26"/>
        </w:rPr>
        <w:t xml:space="preserve"> </w:t>
      </w:r>
      <w:r w:rsidRPr="0095236A">
        <w:rPr>
          <w:rFonts w:ascii="Calibri" w:eastAsia="Calibri" w:hAnsi="Calibri" w:cs="Calibri"/>
          <w:b/>
          <w:bCs/>
          <w:szCs w:val="26"/>
        </w:rPr>
        <w:t>IN</w:t>
      </w:r>
      <w:r w:rsidRPr="0095236A">
        <w:rPr>
          <w:rFonts w:ascii="Calibri" w:eastAsia="Calibri" w:hAnsi="Calibri" w:cs="Calibri"/>
          <w:b/>
          <w:bCs/>
          <w:spacing w:val="2"/>
          <w:szCs w:val="26"/>
        </w:rPr>
        <w:t>S</w:t>
      </w:r>
      <w:r w:rsidRPr="0095236A">
        <w:rPr>
          <w:rFonts w:ascii="Calibri" w:eastAsia="Calibri" w:hAnsi="Calibri" w:cs="Calibri"/>
          <w:b/>
          <w:bCs/>
          <w:spacing w:val="-1"/>
          <w:szCs w:val="26"/>
        </w:rPr>
        <w:t>T</w:t>
      </w:r>
      <w:r w:rsidRPr="0095236A">
        <w:rPr>
          <w:rFonts w:ascii="Calibri" w:eastAsia="Calibri" w:hAnsi="Calibri" w:cs="Calibri"/>
          <w:b/>
          <w:bCs/>
          <w:szCs w:val="26"/>
        </w:rPr>
        <w:t>R</w:t>
      </w:r>
      <w:r w:rsidRPr="0095236A">
        <w:rPr>
          <w:rFonts w:ascii="Calibri" w:eastAsia="Calibri" w:hAnsi="Calibri" w:cs="Calibri"/>
          <w:b/>
          <w:bCs/>
          <w:spacing w:val="1"/>
          <w:szCs w:val="26"/>
        </w:rPr>
        <w:t>U</w:t>
      </w:r>
      <w:r w:rsidRPr="0095236A">
        <w:rPr>
          <w:rFonts w:ascii="Calibri" w:eastAsia="Calibri" w:hAnsi="Calibri" w:cs="Calibri"/>
          <w:b/>
          <w:bCs/>
          <w:szCs w:val="26"/>
        </w:rPr>
        <w:t>C</w:t>
      </w:r>
      <w:r w:rsidRPr="0095236A">
        <w:rPr>
          <w:rFonts w:ascii="Calibri" w:eastAsia="Calibri" w:hAnsi="Calibri" w:cs="Calibri"/>
          <w:b/>
          <w:bCs/>
          <w:spacing w:val="-1"/>
          <w:szCs w:val="26"/>
        </w:rPr>
        <w:t>T</w:t>
      </w:r>
      <w:r w:rsidRPr="0095236A">
        <w:rPr>
          <w:rFonts w:ascii="Calibri" w:eastAsia="Calibri" w:hAnsi="Calibri" w:cs="Calibri"/>
          <w:b/>
          <w:bCs/>
          <w:szCs w:val="26"/>
        </w:rPr>
        <w:t>I</w:t>
      </w:r>
      <w:r w:rsidRPr="0095236A">
        <w:rPr>
          <w:rFonts w:ascii="Calibri" w:eastAsia="Calibri" w:hAnsi="Calibri" w:cs="Calibri"/>
          <w:b/>
          <w:bCs/>
          <w:spacing w:val="3"/>
          <w:szCs w:val="26"/>
        </w:rPr>
        <w:t>O</w:t>
      </w:r>
      <w:r w:rsidRPr="0095236A">
        <w:rPr>
          <w:rFonts w:ascii="Calibri" w:eastAsia="Calibri" w:hAnsi="Calibri" w:cs="Calibri"/>
          <w:b/>
          <w:bCs/>
          <w:szCs w:val="26"/>
        </w:rPr>
        <w:t>NS</w:t>
      </w:r>
    </w:p>
    <w:p w14:paraId="53840E8C" w14:textId="77777777" w:rsidR="0074081A" w:rsidRPr="0095236A" w:rsidRDefault="0074081A" w:rsidP="0074081A">
      <w:pPr>
        <w:spacing w:before="14" w:line="280" w:lineRule="exact"/>
        <w:rPr>
          <w:sz w:val="28"/>
          <w:szCs w:val="28"/>
        </w:rPr>
      </w:pPr>
    </w:p>
    <w:p w14:paraId="0C2EF9FD"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z w:val="24"/>
          <w:szCs w:val="24"/>
        </w:rPr>
        <w:t>G</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l</w:t>
      </w:r>
      <w:r w:rsidRPr="0095236A">
        <w:rPr>
          <w:rFonts w:ascii="Calibri" w:eastAsia="Calibri" w:hAnsi="Calibri" w:cs="Calibri"/>
          <w:b/>
          <w:bCs/>
          <w:sz w:val="24"/>
          <w:szCs w:val="24"/>
        </w:rPr>
        <w:t>:</w:t>
      </w:r>
    </w:p>
    <w:p w14:paraId="01390C52" w14:textId="77777777" w:rsidR="0074081A" w:rsidRPr="0095236A" w:rsidRDefault="0074081A" w:rsidP="0074081A">
      <w:pPr>
        <w:spacing w:before="13" w:line="280" w:lineRule="exact"/>
        <w:rPr>
          <w:sz w:val="28"/>
          <w:szCs w:val="28"/>
        </w:rPr>
      </w:pPr>
    </w:p>
    <w:p w14:paraId="049A5C1E" w14:textId="77777777" w:rsidR="0074081A" w:rsidRPr="0095236A" w:rsidRDefault="0074081A" w:rsidP="0074081A">
      <w:pPr>
        <w:numPr>
          <w:ilvl w:val="6"/>
          <w:numId w:val="3"/>
        </w:numPr>
        <w:tabs>
          <w:tab w:val="clear" w:pos="2520"/>
        </w:tabs>
        <w:ind w:left="720" w:right="24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2"/>
          <w:sz w:val="24"/>
          <w:szCs w:val="24"/>
        </w:rPr>
        <w:t>h</w:t>
      </w:r>
      <w:r w:rsidRPr="0095236A">
        <w:rPr>
          <w:rFonts w:ascii="Calibri" w:eastAsia="Calibri" w:hAnsi="Calibri" w:cs="Calibri"/>
          <w:sz w:val="24"/>
          <w:szCs w:val="24"/>
        </w:rPr>
        <w:t>e</w:t>
      </w:r>
      <w:r w:rsidRPr="0095236A">
        <w:rPr>
          <w:rFonts w:ascii="Calibri" w:eastAsia="Calibri" w:hAnsi="Calibri" w:cs="Calibri"/>
          <w:spacing w:val="34"/>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pacing w:val="1"/>
          <w:sz w:val="24"/>
          <w:szCs w:val="24"/>
        </w:rPr>
        <w:t>ud</w:t>
      </w:r>
      <w:r w:rsidRPr="0095236A">
        <w:rPr>
          <w:rFonts w:ascii="Calibri" w:eastAsia="Calibri" w:hAnsi="Calibri" w:cs="Calibri"/>
          <w:sz w:val="24"/>
          <w:szCs w:val="24"/>
        </w:rPr>
        <w:t>g</w:t>
      </w:r>
      <w:r w:rsidRPr="0095236A">
        <w:rPr>
          <w:rFonts w:ascii="Calibri" w:eastAsia="Calibri" w:hAnsi="Calibri" w:cs="Calibri"/>
          <w:spacing w:val="-2"/>
          <w:sz w:val="24"/>
          <w:szCs w:val="24"/>
        </w:rPr>
        <w:t>e</w:t>
      </w:r>
      <w:r w:rsidRPr="0095236A">
        <w:rPr>
          <w:rFonts w:ascii="Calibri" w:eastAsia="Calibri" w:hAnsi="Calibri" w:cs="Calibri"/>
          <w:sz w:val="24"/>
          <w:szCs w:val="24"/>
        </w:rPr>
        <w:t>t</w:t>
      </w:r>
      <w:r w:rsidRPr="0095236A">
        <w:rPr>
          <w:rFonts w:ascii="Calibri" w:eastAsia="Calibri" w:hAnsi="Calibri" w:cs="Calibri"/>
          <w:spacing w:val="32"/>
          <w:sz w:val="24"/>
          <w:szCs w:val="24"/>
        </w:rPr>
        <w:t xml:space="preserve"> </w:t>
      </w:r>
      <w:r w:rsidRPr="0095236A">
        <w:rPr>
          <w:rFonts w:ascii="Calibri" w:eastAsia="Calibri" w:hAnsi="Calibri" w:cs="Calibri"/>
          <w:sz w:val="24"/>
          <w:szCs w:val="24"/>
        </w:rPr>
        <w:t>is</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p</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3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la</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  </w:t>
      </w:r>
      <w:r w:rsidRPr="0095236A">
        <w:rPr>
          <w:rFonts w:ascii="Calibri" w:eastAsia="Calibri" w:hAnsi="Calibri" w:cs="Calibri"/>
          <w:spacing w:val="14"/>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33"/>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alis</w:t>
      </w:r>
      <w:r w:rsidRPr="0095236A">
        <w:rPr>
          <w:rFonts w:ascii="Calibri" w:eastAsia="Calibri" w:hAnsi="Calibri" w:cs="Calibri"/>
          <w:spacing w:val="-1"/>
          <w:sz w:val="24"/>
          <w:szCs w:val="24"/>
        </w:rPr>
        <w:t>t</w:t>
      </w:r>
      <w:r w:rsidRPr="0095236A">
        <w:rPr>
          <w:rFonts w:ascii="Calibri" w:eastAsia="Calibri" w:hAnsi="Calibri" w:cs="Calibri"/>
          <w:sz w:val="24"/>
          <w:szCs w:val="24"/>
        </w:rPr>
        <w:t>ic</w:t>
      </w:r>
      <w:r w:rsidRPr="0095236A">
        <w:rPr>
          <w:rFonts w:ascii="Calibri" w:eastAsia="Calibri" w:hAnsi="Calibri" w:cs="Calibri"/>
          <w:spacing w:val="32"/>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35"/>
          <w:sz w:val="24"/>
          <w:szCs w:val="24"/>
        </w:rPr>
        <w:t xml:space="preserve"> </w:t>
      </w:r>
      <w:r w:rsidRPr="0095236A">
        <w:rPr>
          <w:rFonts w:ascii="Calibri" w:eastAsia="Calibri" w:hAnsi="Calibri" w:cs="Calibri"/>
          <w:spacing w:val="-2"/>
          <w:sz w:val="24"/>
          <w:szCs w:val="24"/>
        </w:rPr>
        <w:t>e</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ima</w:t>
      </w:r>
      <w:r w:rsidRPr="0095236A">
        <w:rPr>
          <w:rFonts w:ascii="Calibri" w:eastAsia="Calibri" w:hAnsi="Calibri" w:cs="Calibri"/>
          <w:spacing w:val="2"/>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32"/>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ve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u</w:t>
      </w:r>
      <w:r w:rsidRPr="0095236A">
        <w:rPr>
          <w:rFonts w:ascii="Calibri" w:eastAsia="Calibri" w:hAnsi="Calibri" w:cs="Calibri"/>
          <w:sz w:val="24"/>
          <w:szCs w:val="24"/>
        </w:rPr>
        <w:t xml:space="preserve">es.  </w:t>
      </w:r>
      <w:r w:rsidRPr="0095236A">
        <w:rPr>
          <w:rFonts w:ascii="Calibri" w:eastAsia="Calibri" w:hAnsi="Calibri" w:cs="Calibri"/>
          <w:spacing w:val="8"/>
          <w:sz w:val="24"/>
          <w:szCs w:val="24"/>
        </w:rPr>
        <w:t xml:space="preserve"> </w:t>
      </w:r>
      <w:r w:rsidRPr="0095236A">
        <w:rPr>
          <w:rFonts w:ascii="Calibri" w:eastAsia="Calibri" w:hAnsi="Calibri" w:cs="Calibri"/>
          <w:spacing w:val="-2"/>
          <w:sz w:val="24"/>
          <w:szCs w:val="24"/>
        </w:rPr>
        <w:t>W</w:t>
      </w:r>
      <w:r w:rsidRPr="0095236A">
        <w:rPr>
          <w:rFonts w:ascii="Calibri" w:eastAsia="Calibri" w:hAnsi="Calibri" w:cs="Calibri"/>
          <w:spacing w:val="1"/>
          <w:sz w:val="24"/>
          <w:szCs w:val="24"/>
        </w:rPr>
        <w:t>h</w:t>
      </w:r>
      <w:r w:rsidRPr="0095236A">
        <w:rPr>
          <w:rFonts w:ascii="Calibri" w:eastAsia="Calibri" w:hAnsi="Calibri" w:cs="Calibri"/>
          <w:sz w:val="24"/>
          <w:szCs w:val="24"/>
        </w:rPr>
        <w:t>en</w:t>
      </w:r>
      <w:r w:rsidRPr="0095236A">
        <w:rPr>
          <w:rFonts w:ascii="Calibri" w:eastAsia="Calibri" w:hAnsi="Calibri" w:cs="Calibri"/>
          <w:spacing w:val="29"/>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ossi</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31"/>
          <w:sz w:val="24"/>
          <w:szCs w:val="24"/>
        </w:rPr>
        <w:t xml:space="preserve"> </w:t>
      </w:r>
      <w:r w:rsidRPr="0095236A">
        <w:rPr>
          <w:rFonts w:ascii="Calibri" w:eastAsia="Calibri" w:hAnsi="Calibri" w:cs="Calibri"/>
          <w:spacing w:val="1"/>
          <w:sz w:val="24"/>
          <w:szCs w:val="24"/>
        </w:rPr>
        <w:t>u</w:t>
      </w:r>
      <w:r w:rsidRPr="0095236A">
        <w:rPr>
          <w:rFonts w:ascii="Calibri" w:eastAsia="Calibri" w:hAnsi="Calibri" w:cs="Calibri"/>
          <w:sz w:val="24"/>
          <w:szCs w:val="24"/>
        </w:rPr>
        <w:t>se</w:t>
      </w:r>
      <w:r w:rsidRPr="0095236A">
        <w:rPr>
          <w:rFonts w:ascii="Calibri" w:eastAsia="Calibri" w:hAnsi="Calibri" w:cs="Calibri"/>
          <w:spacing w:val="32"/>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ast s</w:t>
      </w:r>
      <w:r w:rsidRPr="0095236A">
        <w:rPr>
          <w:rFonts w:ascii="Calibri" w:eastAsia="Calibri" w:hAnsi="Calibri" w:cs="Calibri"/>
          <w:spacing w:val="1"/>
          <w:sz w:val="24"/>
          <w:szCs w:val="24"/>
        </w:rPr>
        <w:t>p</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p</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i</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elp</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2"/>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im</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d</w:t>
      </w:r>
      <w:r w:rsidRPr="0095236A">
        <w:rPr>
          <w:rFonts w:ascii="Calibri" w:eastAsia="Calibri" w:hAnsi="Calibri" w:cs="Calibri"/>
          <w:sz w:val="24"/>
          <w:szCs w:val="24"/>
        </w:rPr>
        <w:t>get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ee</w:t>
      </w:r>
      <w:r w:rsidRPr="0095236A">
        <w:rPr>
          <w:rFonts w:ascii="Calibri" w:eastAsia="Calibri" w:hAnsi="Calibri" w:cs="Calibri"/>
          <w:spacing w:val="1"/>
          <w:sz w:val="24"/>
          <w:szCs w:val="24"/>
        </w:rPr>
        <w:t>d</w:t>
      </w:r>
      <w:r w:rsidRPr="0095236A">
        <w:rPr>
          <w:rFonts w:ascii="Calibri" w:eastAsia="Calibri" w:hAnsi="Calibri" w:cs="Calibri"/>
          <w:sz w:val="24"/>
          <w:szCs w:val="24"/>
        </w:rPr>
        <w:t>s.</w:t>
      </w:r>
    </w:p>
    <w:p w14:paraId="30CC9277" w14:textId="77777777" w:rsidR="0074081A" w:rsidRPr="0095236A" w:rsidRDefault="0074081A" w:rsidP="0074081A">
      <w:pPr>
        <w:ind w:left="720" w:right="240"/>
        <w:rPr>
          <w:rFonts w:ascii="Calibri" w:eastAsia="Calibri" w:hAnsi="Calibri" w:cs="Calibri"/>
          <w:sz w:val="24"/>
          <w:szCs w:val="24"/>
        </w:rPr>
      </w:pPr>
    </w:p>
    <w:p w14:paraId="331B9A9C" w14:textId="77777777" w:rsidR="0074081A" w:rsidRPr="0095236A" w:rsidRDefault="0074081A" w:rsidP="0074081A">
      <w:pPr>
        <w:numPr>
          <w:ilvl w:val="6"/>
          <w:numId w:val="3"/>
        </w:numPr>
        <w:tabs>
          <w:tab w:val="clear" w:pos="2520"/>
        </w:tabs>
        <w:ind w:left="720" w:right="240"/>
        <w:rPr>
          <w:rFonts w:ascii="Calibri" w:eastAsia="Calibri" w:hAnsi="Calibri" w:cs="Calibri"/>
          <w:sz w:val="24"/>
          <w:szCs w:val="24"/>
        </w:rPr>
      </w:pPr>
      <w:r w:rsidRPr="0095236A">
        <w:rPr>
          <w:rFonts w:ascii="Calibri" w:eastAsia="Calibri" w:hAnsi="Calibri" w:cs="Calibri"/>
          <w:sz w:val="24"/>
          <w:szCs w:val="24"/>
        </w:rPr>
        <w:t>Ty</w:t>
      </w:r>
      <w:r w:rsidRPr="0095236A">
        <w:rPr>
          <w:rFonts w:ascii="Calibri" w:eastAsia="Calibri" w:hAnsi="Calibri" w:cs="Calibri"/>
          <w:spacing w:val="1"/>
          <w:sz w:val="24"/>
          <w:szCs w:val="24"/>
        </w:rPr>
        <w:t>p</w:t>
      </w:r>
      <w:r w:rsidRPr="0095236A">
        <w:rPr>
          <w:rFonts w:ascii="Calibri" w:eastAsia="Calibri" w:hAnsi="Calibri" w:cs="Calibri"/>
          <w:sz w:val="24"/>
          <w:szCs w:val="24"/>
        </w:rPr>
        <w:t>ed</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pacing w:val="1"/>
          <w:sz w:val="24"/>
          <w:szCs w:val="24"/>
        </w:rPr>
        <w:t>p</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t</w:t>
      </w:r>
      <w:r w:rsidRPr="0095236A">
        <w:rPr>
          <w:rFonts w:ascii="Calibri" w:eastAsia="Calibri" w:hAnsi="Calibri" w:cs="Calibri"/>
          <w:sz w:val="24"/>
          <w:szCs w:val="24"/>
        </w:rPr>
        <w:t>er</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ac</w:t>
      </w:r>
      <w:r w:rsidRPr="0095236A">
        <w:rPr>
          <w:rFonts w:ascii="Calibri" w:eastAsia="Calibri" w:hAnsi="Calibri" w:cs="Calibri"/>
          <w:spacing w:val="-1"/>
          <w:sz w:val="24"/>
          <w:szCs w:val="24"/>
        </w:rPr>
        <w:t>s</w:t>
      </w:r>
      <w:r w:rsidRPr="0095236A">
        <w:rPr>
          <w:rFonts w:ascii="Calibri" w:eastAsia="Calibri" w:hAnsi="Calibri" w:cs="Calibri"/>
          <w:spacing w:val="-2"/>
          <w:sz w:val="24"/>
          <w:szCs w:val="24"/>
        </w:rPr>
        <w:t>i</w:t>
      </w:r>
      <w:r w:rsidRPr="0095236A">
        <w:rPr>
          <w:rFonts w:ascii="Calibri" w:eastAsia="Calibri" w:hAnsi="Calibri" w:cs="Calibri"/>
          <w:sz w:val="24"/>
          <w:szCs w:val="24"/>
        </w:rPr>
        <w:t>miles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x</w:t>
      </w:r>
      <w:r w:rsidRPr="0095236A">
        <w:rPr>
          <w:rFonts w:ascii="Calibri" w:eastAsia="Calibri" w:hAnsi="Calibri" w:cs="Calibri"/>
          <w:sz w:val="24"/>
          <w:szCs w:val="24"/>
        </w:rPr>
        <w:t>act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opies</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 xml:space="preserve">f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b</w:t>
      </w:r>
      <w:r w:rsidRPr="0095236A">
        <w:rPr>
          <w:rFonts w:ascii="Calibri" w:eastAsia="Calibri" w:hAnsi="Calibri" w:cs="Calibri"/>
          <w:spacing w:val="1"/>
          <w:sz w:val="24"/>
          <w:szCs w:val="24"/>
        </w:rPr>
        <w:t>ud</w:t>
      </w:r>
      <w:r w:rsidRPr="0095236A">
        <w:rPr>
          <w:rFonts w:ascii="Calibri" w:eastAsia="Calibri" w:hAnsi="Calibri" w:cs="Calibri"/>
          <w:sz w:val="24"/>
          <w:szCs w:val="24"/>
        </w:rPr>
        <w:t>g</w:t>
      </w:r>
      <w:r w:rsidRPr="0095236A">
        <w:rPr>
          <w:rFonts w:ascii="Calibri" w:eastAsia="Calibri" w:hAnsi="Calibri" w:cs="Calibri"/>
          <w:spacing w:val="-2"/>
          <w:sz w:val="24"/>
          <w:szCs w:val="24"/>
        </w:rPr>
        <w:t>e</w:t>
      </w:r>
      <w:r w:rsidRPr="0095236A">
        <w:rPr>
          <w:rFonts w:ascii="Calibri" w:eastAsia="Calibri" w:hAnsi="Calibri" w:cs="Calibri"/>
          <w:sz w:val="24"/>
          <w:szCs w:val="24"/>
        </w:rPr>
        <w:t>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m</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ac</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1"/>
          <w:sz w:val="24"/>
          <w:szCs w:val="24"/>
        </w:rPr>
        <w:t>pt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le.</w:t>
      </w:r>
    </w:p>
    <w:p w14:paraId="45070FC7" w14:textId="77777777" w:rsidR="0074081A" w:rsidRPr="0095236A" w:rsidRDefault="0074081A" w:rsidP="0074081A">
      <w:pPr>
        <w:pStyle w:val="ListParagraph"/>
        <w:rPr>
          <w:rFonts w:ascii="Calibri" w:eastAsia="Calibri" w:hAnsi="Calibri" w:cs="Calibri"/>
          <w:sz w:val="24"/>
          <w:szCs w:val="24"/>
        </w:rPr>
      </w:pPr>
    </w:p>
    <w:p w14:paraId="3AF510DC" w14:textId="77777777" w:rsidR="0074081A" w:rsidRPr="0095236A" w:rsidRDefault="0074081A" w:rsidP="0074081A">
      <w:pPr>
        <w:numPr>
          <w:ilvl w:val="6"/>
          <w:numId w:val="3"/>
        </w:numPr>
        <w:tabs>
          <w:tab w:val="clear" w:pos="2520"/>
        </w:tabs>
        <w:ind w:left="720" w:right="240"/>
        <w:rPr>
          <w:rFonts w:ascii="Calibri" w:eastAsia="Calibri" w:hAnsi="Calibri" w:cs="Calibri"/>
          <w:sz w:val="24"/>
          <w:szCs w:val="24"/>
        </w:rPr>
      </w:pPr>
      <w:r w:rsidRPr="0095236A">
        <w:rPr>
          <w:rFonts w:ascii="Calibri" w:eastAsia="Calibri" w:hAnsi="Calibri" w:cs="Calibri"/>
          <w:sz w:val="24"/>
          <w:szCs w:val="24"/>
        </w:rPr>
        <w:t>Ro</w:t>
      </w:r>
      <w:r w:rsidRPr="0095236A">
        <w:rPr>
          <w:rFonts w:ascii="Calibri" w:eastAsia="Calibri" w:hAnsi="Calibri" w:cs="Calibri"/>
          <w:spacing w:val="1"/>
          <w:sz w:val="24"/>
          <w:szCs w:val="24"/>
        </w:rPr>
        <w:t>un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ig</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r</w:t>
      </w:r>
      <w:r w:rsidRPr="0095236A">
        <w:rPr>
          <w:rFonts w:ascii="Calibri" w:eastAsia="Calibri" w:hAnsi="Calibri" w:cs="Calibri"/>
          <w:sz w:val="24"/>
          <w:szCs w:val="24"/>
        </w:rPr>
        <w:t>es</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oll</w:t>
      </w:r>
      <w:r w:rsidRPr="0095236A">
        <w:rPr>
          <w:rFonts w:ascii="Calibri" w:eastAsia="Calibri" w:hAnsi="Calibri" w:cs="Calibri"/>
          <w:spacing w:val="-1"/>
          <w:sz w:val="24"/>
          <w:szCs w:val="24"/>
        </w:rPr>
        <w:t>a</w:t>
      </w:r>
      <w:r w:rsidRPr="0095236A">
        <w:rPr>
          <w:rFonts w:ascii="Calibri" w:eastAsia="Calibri" w:hAnsi="Calibri" w:cs="Calibri"/>
          <w:sz w:val="24"/>
          <w:szCs w:val="24"/>
        </w:rPr>
        <w:t>r.</w:t>
      </w:r>
    </w:p>
    <w:p w14:paraId="669495B2" w14:textId="77777777" w:rsidR="0074081A" w:rsidRPr="0095236A" w:rsidRDefault="0074081A" w:rsidP="0074081A">
      <w:pPr>
        <w:pStyle w:val="ListParagraph"/>
        <w:rPr>
          <w:rFonts w:ascii="Calibri" w:eastAsia="Calibri" w:hAnsi="Calibri" w:cs="Calibri"/>
          <w:sz w:val="24"/>
          <w:szCs w:val="24"/>
        </w:rPr>
      </w:pPr>
    </w:p>
    <w:p w14:paraId="6D3FBC55" w14:textId="77777777" w:rsidR="0074081A" w:rsidRPr="0095236A" w:rsidRDefault="0074081A" w:rsidP="0074081A">
      <w:pPr>
        <w:numPr>
          <w:ilvl w:val="6"/>
          <w:numId w:val="3"/>
        </w:numPr>
        <w:tabs>
          <w:tab w:val="clear" w:pos="2520"/>
        </w:tabs>
        <w:ind w:left="720" w:right="240"/>
        <w:rPr>
          <w:rFonts w:ascii="Calibri" w:eastAsia="Calibri" w:hAnsi="Calibri" w:cs="Calibri"/>
          <w:sz w:val="24"/>
          <w:szCs w:val="24"/>
        </w:rPr>
      </w:pPr>
      <w:r w:rsidRPr="0095236A">
        <w:rPr>
          <w:rFonts w:ascii="Calibri" w:eastAsia="Calibri" w:hAnsi="Calibri" w:cs="Calibri"/>
          <w:sz w:val="24"/>
          <w:szCs w:val="24"/>
        </w:rPr>
        <w:t>A</w:t>
      </w:r>
      <w:r w:rsidRPr="0095236A">
        <w:rPr>
          <w:rFonts w:ascii="Calibri" w:eastAsia="Calibri" w:hAnsi="Calibri" w:cs="Calibri"/>
          <w:spacing w:val="1"/>
          <w:sz w:val="24"/>
          <w:szCs w:val="24"/>
        </w:rPr>
        <w:t>ud</w:t>
      </w:r>
      <w:r w:rsidRPr="0095236A">
        <w:rPr>
          <w:rFonts w:ascii="Calibri" w:eastAsia="Calibri" w:hAnsi="Calibri" w:cs="Calibri"/>
          <w:spacing w:val="-2"/>
          <w:sz w:val="24"/>
          <w:szCs w:val="24"/>
        </w:rPr>
        <w:t>i</w:t>
      </w:r>
      <w:r w:rsidRPr="0095236A">
        <w:rPr>
          <w:rFonts w:ascii="Calibri" w:eastAsia="Calibri" w:hAnsi="Calibri" w:cs="Calibri"/>
          <w:sz w:val="24"/>
          <w:szCs w:val="24"/>
        </w:rPr>
        <w:t>t</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os</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are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o</w:t>
      </w:r>
      <w:r w:rsidRPr="0095236A">
        <w:rPr>
          <w:rFonts w:ascii="Calibri" w:eastAsia="Calibri" w:hAnsi="Calibri" w:cs="Calibri"/>
          <w:sz w:val="24"/>
          <w:szCs w:val="24"/>
        </w:rPr>
        <w:t>t</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AAA</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ei</w:t>
      </w:r>
      <w:r w:rsidRPr="0095236A">
        <w:rPr>
          <w:rFonts w:ascii="Calibri" w:eastAsia="Calibri" w:hAnsi="Calibri" w:cs="Calibri"/>
          <w:spacing w:val="1"/>
          <w:sz w:val="24"/>
          <w:szCs w:val="24"/>
        </w:rPr>
        <w:t>mbu</w:t>
      </w:r>
      <w:r w:rsidRPr="0095236A">
        <w:rPr>
          <w:rFonts w:ascii="Calibri" w:eastAsia="Calibri" w:hAnsi="Calibri" w:cs="Calibri"/>
          <w:sz w:val="24"/>
          <w:szCs w:val="24"/>
        </w:rPr>
        <w:t>rs</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r</w:t>
      </w:r>
      <w:r w:rsidRPr="0095236A">
        <w:rPr>
          <w:rFonts w:ascii="Calibri" w:eastAsia="Calibri" w:hAnsi="Calibri" w:cs="Calibri"/>
          <w:sz w:val="24"/>
          <w:szCs w:val="24"/>
        </w:rPr>
        <w:t>og</w:t>
      </w:r>
      <w:r w:rsidRPr="0095236A">
        <w:rPr>
          <w:rFonts w:ascii="Calibri" w:eastAsia="Calibri" w:hAnsi="Calibri" w:cs="Calibri"/>
          <w:spacing w:val="1"/>
          <w:sz w:val="24"/>
          <w:szCs w:val="24"/>
        </w:rPr>
        <w:t>r</w:t>
      </w:r>
      <w:r w:rsidRPr="0095236A">
        <w:rPr>
          <w:rFonts w:ascii="Calibri" w:eastAsia="Calibri" w:hAnsi="Calibri" w:cs="Calibri"/>
          <w:sz w:val="24"/>
          <w:szCs w:val="24"/>
        </w:rPr>
        <w:t>a</w:t>
      </w:r>
      <w:r w:rsidRPr="0095236A">
        <w:rPr>
          <w:rFonts w:ascii="Calibri" w:eastAsia="Calibri" w:hAnsi="Calibri" w:cs="Calibri"/>
          <w:spacing w:val="-2"/>
          <w:sz w:val="24"/>
          <w:szCs w:val="24"/>
        </w:rPr>
        <w:t>m</w:t>
      </w:r>
      <w:r w:rsidRPr="0095236A">
        <w:rPr>
          <w:rFonts w:ascii="Calibri" w:eastAsia="Calibri" w:hAnsi="Calibri" w:cs="Calibri"/>
          <w:sz w:val="24"/>
          <w:szCs w:val="24"/>
        </w:rPr>
        <w:t>s</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p</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less</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pacing w:val="-2"/>
          <w:sz w:val="24"/>
          <w:szCs w:val="24"/>
        </w:rPr>
        <w:t>a</w:t>
      </w:r>
      <w:r w:rsidRPr="0095236A">
        <w:rPr>
          <w:rFonts w:ascii="Calibri" w:eastAsia="Calibri" w:hAnsi="Calibri" w:cs="Calibri"/>
          <w:sz w:val="24"/>
          <w:szCs w:val="24"/>
        </w:rPr>
        <w:t>n</w:t>
      </w:r>
      <w:r w:rsidRPr="0095236A">
        <w:rPr>
          <w:rFonts w:ascii="Calibri" w:eastAsia="Calibri" w:hAnsi="Calibri" w:cs="Calibri"/>
          <w:spacing w:val="1"/>
          <w:sz w:val="24"/>
          <w:szCs w:val="24"/>
        </w:rPr>
        <w:t xml:space="preserve"> </w:t>
      </w:r>
      <w:r w:rsidRPr="0095236A">
        <w:rPr>
          <w:rFonts w:ascii="Calibri" w:eastAsia="Calibri" w:hAnsi="Calibri" w:cs="Calibri"/>
          <w:spacing w:val="6"/>
          <w:sz w:val="24"/>
          <w:szCs w:val="24"/>
        </w:rPr>
        <w:t>$</w:t>
      </w:r>
      <w:r w:rsidRPr="0095236A">
        <w:rPr>
          <w:rFonts w:ascii="Calibri" w:eastAsia="Calibri" w:hAnsi="Calibri" w:cs="Calibri"/>
          <w:spacing w:val="-2"/>
          <w:sz w:val="24"/>
          <w:szCs w:val="24"/>
        </w:rPr>
        <w:t>7</w:t>
      </w:r>
      <w:r w:rsidRPr="0095236A">
        <w:rPr>
          <w:rFonts w:ascii="Calibri" w:eastAsia="Calibri" w:hAnsi="Calibri" w:cs="Calibri"/>
          <w:sz w:val="24"/>
          <w:szCs w:val="24"/>
        </w:rPr>
        <w:t>5</w:t>
      </w:r>
      <w:r w:rsidRPr="0095236A">
        <w:rPr>
          <w:rFonts w:ascii="Calibri" w:eastAsia="Calibri" w:hAnsi="Calibri" w:cs="Calibri"/>
          <w:spacing w:val="2"/>
          <w:sz w:val="24"/>
          <w:szCs w:val="24"/>
        </w:rPr>
        <w:t>0</w:t>
      </w:r>
      <w:r w:rsidRPr="0095236A">
        <w:rPr>
          <w:rFonts w:ascii="Calibri" w:eastAsia="Calibri" w:hAnsi="Calibri" w:cs="Calibri"/>
          <w:sz w:val="24"/>
          <w:szCs w:val="24"/>
        </w:rPr>
        <w:t>,0</w:t>
      </w:r>
      <w:r w:rsidRPr="0095236A">
        <w:rPr>
          <w:rFonts w:ascii="Calibri" w:eastAsia="Calibri" w:hAnsi="Calibri" w:cs="Calibri"/>
          <w:spacing w:val="-1"/>
          <w:sz w:val="24"/>
          <w:szCs w:val="24"/>
        </w:rPr>
        <w:t>0</w:t>
      </w:r>
      <w:r w:rsidRPr="0095236A">
        <w:rPr>
          <w:rFonts w:ascii="Calibri" w:eastAsia="Calibri" w:hAnsi="Calibri" w:cs="Calibri"/>
          <w:sz w:val="24"/>
          <w:szCs w:val="24"/>
        </w:rPr>
        <w:t>0</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e</w:t>
      </w:r>
      <w:r w:rsidRPr="0095236A">
        <w:rPr>
          <w:rFonts w:ascii="Calibri" w:eastAsia="Calibri" w:hAnsi="Calibri" w:cs="Calibri"/>
          <w:spacing w:val="1"/>
          <w:sz w:val="24"/>
          <w:szCs w:val="24"/>
        </w:rPr>
        <w:t>d</w:t>
      </w:r>
      <w:r w:rsidRPr="0095236A">
        <w:rPr>
          <w:rFonts w:ascii="Calibri" w:eastAsia="Calibri" w:hAnsi="Calibri" w:cs="Calibri"/>
          <w:spacing w:val="-2"/>
          <w:sz w:val="24"/>
          <w:szCs w:val="24"/>
        </w:rPr>
        <w:t>e</w:t>
      </w:r>
      <w:r w:rsidRPr="0095236A">
        <w:rPr>
          <w:rFonts w:ascii="Calibri" w:eastAsia="Calibri" w:hAnsi="Calibri" w:cs="Calibri"/>
          <w:sz w:val="24"/>
          <w:szCs w:val="24"/>
        </w:rPr>
        <w:t>ral</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fu</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s.</w:t>
      </w:r>
    </w:p>
    <w:p w14:paraId="4128ED95" w14:textId="77777777" w:rsidR="0074081A" w:rsidRPr="0095236A" w:rsidRDefault="0074081A" w:rsidP="0074081A">
      <w:pPr>
        <w:spacing w:before="13" w:line="280" w:lineRule="exact"/>
        <w:rPr>
          <w:sz w:val="28"/>
          <w:szCs w:val="28"/>
        </w:rPr>
      </w:pPr>
    </w:p>
    <w:p w14:paraId="5A2F4BC3"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z w:val="24"/>
          <w:szCs w:val="24"/>
        </w:rPr>
        <w:t>Bu</w:t>
      </w:r>
      <w:r w:rsidRPr="0095236A">
        <w:rPr>
          <w:rFonts w:ascii="Calibri" w:eastAsia="Calibri" w:hAnsi="Calibri" w:cs="Calibri"/>
          <w:b/>
          <w:bCs/>
          <w:spacing w:val="1"/>
          <w:sz w:val="24"/>
          <w:szCs w:val="24"/>
        </w:rPr>
        <w:t>d</w:t>
      </w:r>
      <w:r w:rsidRPr="0095236A">
        <w:rPr>
          <w:rFonts w:ascii="Calibri" w:eastAsia="Calibri" w:hAnsi="Calibri" w:cs="Calibri"/>
          <w:b/>
          <w:bCs/>
          <w:spacing w:val="-1"/>
          <w:sz w:val="24"/>
          <w:szCs w:val="24"/>
        </w:rPr>
        <w:t>ge</w:t>
      </w:r>
      <w:r w:rsidRPr="0095236A">
        <w:rPr>
          <w:rFonts w:ascii="Calibri" w:eastAsia="Calibri" w:hAnsi="Calibri" w:cs="Calibri"/>
          <w:b/>
          <w:bCs/>
          <w:sz w:val="24"/>
          <w:szCs w:val="24"/>
        </w:rPr>
        <w:t>t:</w:t>
      </w:r>
    </w:p>
    <w:p w14:paraId="637A617D" w14:textId="77777777" w:rsidR="0074081A" w:rsidRPr="0095236A" w:rsidRDefault="0074081A" w:rsidP="0074081A">
      <w:pPr>
        <w:spacing w:before="13" w:line="280" w:lineRule="exact"/>
        <w:rPr>
          <w:sz w:val="28"/>
          <w:szCs w:val="28"/>
        </w:rPr>
      </w:pPr>
    </w:p>
    <w:p w14:paraId="68FAD698" w14:textId="77777777" w:rsidR="0074081A" w:rsidRPr="0095236A" w:rsidRDefault="0074081A" w:rsidP="00526C58">
      <w:pPr>
        <w:numPr>
          <w:ilvl w:val="0"/>
          <w:numId w:val="14"/>
        </w:numPr>
        <w:ind w:right="-20"/>
        <w:rPr>
          <w:rFonts w:ascii="Calibri" w:eastAsia="Calibri" w:hAnsi="Calibri" w:cs="Calibri"/>
          <w:sz w:val="24"/>
          <w:szCs w:val="24"/>
        </w:rPr>
      </w:pP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1"/>
          <w:sz w:val="24"/>
          <w:szCs w:val="24"/>
        </w:rPr>
        <w:t>E</w:t>
      </w:r>
      <w:r w:rsidRPr="0095236A">
        <w:rPr>
          <w:rFonts w:ascii="Calibri" w:eastAsia="Calibri" w:hAnsi="Calibri" w:cs="Calibri"/>
          <w:sz w:val="24"/>
          <w:szCs w:val="24"/>
        </w:rPr>
        <w:t>R</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OL</w:t>
      </w:r>
      <w:r w:rsidRPr="0095236A">
        <w:rPr>
          <w:rFonts w:ascii="Calibri" w:eastAsia="Calibri" w:hAnsi="Calibri" w:cs="Calibri"/>
          <w:spacing w:val="-1"/>
          <w:sz w:val="24"/>
          <w:szCs w:val="24"/>
        </w:rPr>
        <w:t>UM</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(1) 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OL</w:t>
      </w:r>
      <w:r w:rsidRPr="0095236A">
        <w:rPr>
          <w:rFonts w:ascii="Calibri" w:eastAsia="Calibri" w:hAnsi="Calibri" w:cs="Calibri"/>
          <w:spacing w:val="-1"/>
          <w:sz w:val="24"/>
          <w:szCs w:val="24"/>
        </w:rPr>
        <w:t>UM</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(3)</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ONL</w:t>
      </w:r>
      <w:r w:rsidRPr="0095236A">
        <w:rPr>
          <w:rFonts w:ascii="Calibri" w:eastAsia="Calibri" w:hAnsi="Calibri" w:cs="Calibri"/>
          <w:spacing w:val="1"/>
          <w:sz w:val="24"/>
          <w:szCs w:val="24"/>
        </w:rPr>
        <w:t>Y.</w:t>
      </w:r>
    </w:p>
    <w:p w14:paraId="7A076B6B" w14:textId="77777777" w:rsidR="0074081A" w:rsidRPr="0095236A" w:rsidRDefault="0074081A" w:rsidP="0074081A">
      <w:pPr>
        <w:ind w:left="720" w:right="-20"/>
        <w:rPr>
          <w:rFonts w:ascii="Calibri" w:eastAsia="Calibri" w:hAnsi="Calibri" w:cs="Calibri"/>
          <w:sz w:val="24"/>
          <w:szCs w:val="24"/>
        </w:rPr>
      </w:pPr>
    </w:p>
    <w:p w14:paraId="09B0DEC9" w14:textId="77777777" w:rsidR="0074081A" w:rsidRPr="0095236A" w:rsidRDefault="0074081A" w:rsidP="00526C58">
      <w:pPr>
        <w:numPr>
          <w:ilvl w:val="0"/>
          <w:numId w:val="14"/>
        </w:numPr>
        <w:ind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1"/>
          <w:sz w:val="24"/>
          <w:szCs w:val="24"/>
        </w:rPr>
        <w:t>ot</w:t>
      </w:r>
      <w:r w:rsidRPr="0095236A">
        <w:rPr>
          <w:rFonts w:ascii="Calibri" w:eastAsia="Calibri" w:hAnsi="Calibri" w:cs="Calibri"/>
          <w:sz w:val="24"/>
          <w:szCs w:val="24"/>
        </w:rPr>
        <w:t>al</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w:t>
      </w:r>
      <w:r w:rsidRPr="0095236A">
        <w:rPr>
          <w:rFonts w:ascii="Calibri" w:eastAsia="Calibri" w:hAnsi="Calibri" w:cs="Calibri"/>
          <w:spacing w:val="-2"/>
          <w:sz w:val="24"/>
          <w:szCs w:val="24"/>
        </w:rPr>
        <w:t>j</w:t>
      </w:r>
      <w:r w:rsidRPr="0095236A">
        <w:rPr>
          <w:rFonts w:ascii="Calibri" w:eastAsia="Calibri" w:hAnsi="Calibri" w:cs="Calibri"/>
          <w:sz w:val="24"/>
          <w:szCs w:val="24"/>
        </w:rPr>
        <w:t>ect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Bu</w:t>
      </w:r>
      <w:r w:rsidRPr="0095236A">
        <w:rPr>
          <w:rFonts w:ascii="Calibri" w:eastAsia="Calibri" w:hAnsi="Calibri" w:cs="Calibri"/>
          <w:spacing w:val="1"/>
          <w:sz w:val="24"/>
          <w:szCs w:val="24"/>
        </w:rPr>
        <w:t>d</w:t>
      </w:r>
      <w:r w:rsidRPr="0095236A">
        <w:rPr>
          <w:rFonts w:ascii="Calibri" w:eastAsia="Calibri" w:hAnsi="Calibri" w:cs="Calibri"/>
          <w:sz w:val="24"/>
          <w:szCs w:val="24"/>
        </w:rPr>
        <w:t>get</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w:t>
      </w:r>
      <w:r w:rsidRPr="0095236A">
        <w:rPr>
          <w:rFonts w:ascii="Calibri" w:eastAsia="Calibri" w:hAnsi="Calibri" w:cs="Calibri"/>
          <w:spacing w:val="-2"/>
          <w:sz w:val="24"/>
          <w:szCs w:val="24"/>
        </w:rPr>
        <w:t>C</w:t>
      </w:r>
      <w:r w:rsidRPr="0095236A">
        <w:rPr>
          <w:rFonts w:ascii="Calibri" w:eastAsia="Calibri" w:hAnsi="Calibri" w:cs="Calibri"/>
          <w:sz w:val="24"/>
          <w:szCs w:val="24"/>
        </w:rPr>
        <w:t>ol</w:t>
      </w:r>
      <w:r w:rsidRPr="0095236A">
        <w:rPr>
          <w:rFonts w:ascii="Calibri" w:eastAsia="Calibri" w:hAnsi="Calibri" w:cs="Calibri"/>
          <w:spacing w:val="2"/>
          <w:sz w:val="24"/>
          <w:szCs w:val="24"/>
        </w:rPr>
        <w:t>u</w:t>
      </w:r>
      <w:r w:rsidRPr="0095236A">
        <w:rPr>
          <w:rFonts w:ascii="Calibri" w:eastAsia="Calibri" w:hAnsi="Calibri" w:cs="Calibri"/>
          <w:sz w:val="24"/>
          <w:szCs w:val="24"/>
        </w:rPr>
        <w:t>mn 1):</w:t>
      </w:r>
      <w:r w:rsidRPr="0095236A">
        <w:rPr>
          <w:rFonts w:ascii="Calibri" w:eastAsia="Calibri" w:hAnsi="Calibri" w:cs="Calibri"/>
          <w:spacing w:val="-2"/>
          <w:sz w:val="24"/>
          <w:szCs w:val="24"/>
        </w:rPr>
        <w:t xml:space="preserve"> E</w:t>
      </w:r>
      <w:r w:rsidRPr="0095236A">
        <w:rPr>
          <w:rFonts w:ascii="Calibri" w:eastAsia="Calibri" w:hAnsi="Calibri" w:cs="Calibri"/>
          <w:spacing w:val="1"/>
          <w:sz w:val="24"/>
          <w:szCs w:val="24"/>
        </w:rPr>
        <w:t>nt</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al </w:t>
      </w:r>
      <w:r w:rsidRPr="0095236A">
        <w:rPr>
          <w:rFonts w:ascii="Calibri" w:eastAsia="Calibri" w:hAnsi="Calibri" w:cs="Calibri"/>
          <w:spacing w:val="-2"/>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j</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Bu</w:t>
      </w:r>
      <w:r w:rsidRPr="0095236A">
        <w:rPr>
          <w:rFonts w:ascii="Calibri" w:eastAsia="Calibri" w:hAnsi="Calibri" w:cs="Calibri"/>
          <w:spacing w:val="1"/>
          <w:sz w:val="24"/>
          <w:szCs w:val="24"/>
        </w:rPr>
        <w:t>d</w:t>
      </w:r>
      <w:r w:rsidRPr="0095236A">
        <w:rPr>
          <w:rFonts w:ascii="Calibri" w:eastAsia="Calibri" w:hAnsi="Calibri" w:cs="Calibri"/>
          <w:sz w:val="24"/>
          <w:szCs w:val="24"/>
        </w:rPr>
        <w:t>get</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am</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pacing w:val="-2"/>
          <w:sz w:val="24"/>
          <w:szCs w:val="24"/>
        </w:rPr>
        <w:t>o</w:t>
      </w:r>
      <w:r w:rsidRPr="0095236A">
        <w:rPr>
          <w:rFonts w:ascii="Calibri" w:eastAsia="Calibri" w:hAnsi="Calibri" w:cs="Calibri"/>
          <w:sz w:val="24"/>
          <w:szCs w:val="24"/>
        </w:rPr>
        <w:t>r e</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c</w:t>
      </w:r>
      <w:r w:rsidRPr="0095236A">
        <w:rPr>
          <w:rFonts w:ascii="Calibri" w:eastAsia="Calibri" w:hAnsi="Calibri" w:cs="Calibri"/>
          <w:sz w:val="24"/>
          <w:szCs w:val="24"/>
        </w:rPr>
        <w:t>h</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l</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e</w:t>
      </w:r>
      <w:r w:rsidRPr="0095236A">
        <w:rPr>
          <w:rFonts w:ascii="Calibri" w:eastAsia="Calibri" w:hAnsi="Calibri" w:cs="Calibri"/>
          <w:sz w:val="24"/>
          <w:szCs w:val="24"/>
        </w:rPr>
        <w:t>m.</w:t>
      </w:r>
    </w:p>
    <w:p w14:paraId="615F82AF" w14:textId="77777777" w:rsidR="0074081A" w:rsidRPr="0095236A" w:rsidRDefault="0074081A" w:rsidP="0074081A">
      <w:pPr>
        <w:ind w:left="720" w:right="-20"/>
        <w:rPr>
          <w:rFonts w:ascii="Calibri" w:eastAsia="Calibri" w:hAnsi="Calibri" w:cs="Calibri"/>
          <w:sz w:val="24"/>
          <w:szCs w:val="24"/>
        </w:rPr>
      </w:pPr>
    </w:p>
    <w:p w14:paraId="28256039" w14:textId="77777777" w:rsidR="0074081A" w:rsidRPr="0095236A" w:rsidRDefault="0074081A" w:rsidP="00526C58">
      <w:pPr>
        <w:numPr>
          <w:ilvl w:val="0"/>
          <w:numId w:val="14"/>
        </w:numPr>
        <w:ind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1"/>
          <w:sz w:val="24"/>
          <w:szCs w:val="24"/>
        </w:rPr>
        <w:t>ot</w:t>
      </w:r>
      <w:r w:rsidRPr="0095236A">
        <w:rPr>
          <w:rFonts w:ascii="Calibri" w:eastAsia="Calibri" w:hAnsi="Calibri" w:cs="Calibri"/>
          <w:sz w:val="24"/>
          <w:szCs w:val="24"/>
        </w:rPr>
        <w:t>al</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B</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d</w:t>
      </w:r>
      <w:r w:rsidRPr="0095236A">
        <w:rPr>
          <w:rFonts w:ascii="Calibri" w:eastAsia="Calibri" w:hAnsi="Calibri" w:cs="Calibri"/>
          <w:sz w:val="24"/>
          <w:szCs w:val="24"/>
        </w:rPr>
        <w:t>get</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w:t>
      </w:r>
      <w:r w:rsidRPr="0095236A">
        <w:rPr>
          <w:rFonts w:ascii="Calibri" w:eastAsia="Calibri" w:hAnsi="Calibri" w:cs="Calibri"/>
          <w:spacing w:val="-2"/>
          <w:sz w:val="24"/>
          <w:szCs w:val="24"/>
        </w:rPr>
        <w:t>C</w:t>
      </w:r>
      <w:r w:rsidRPr="0095236A">
        <w:rPr>
          <w:rFonts w:ascii="Calibri" w:eastAsia="Calibri" w:hAnsi="Calibri" w:cs="Calibri"/>
          <w:sz w:val="24"/>
          <w:szCs w:val="24"/>
        </w:rPr>
        <w:t>ol</w:t>
      </w:r>
      <w:r w:rsidRPr="0095236A">
        <w:rPr>
          <w:rFonts w:ascii="Calibri" w:eastAsia="Calibri" w:hAnsi="Calibri" w:cs="Calibri"/>
          <w:spacing w:val="2"/>
          <w:sz w:val="24"/>
          <w:szCs w:val="24"/>
        </w:rPr>
        <w:t>u</w:t>
      </w:r>
      <w:r w:rsidRPr="0095236A">
        <w:rPr>
          <w:rFonts w:ascii="Calibri" w:eastAsia="Calibri" w:hAnsi="Calibri" w:cs="Calibri"/>
          <w:sz w:val="24"/>
          <w:szCs w:val="24"/>
        </w:rPr>
        <w:t>mn 3):</w:t>
      </w:r>
      <w:r w:rsidRPr="0095236A">
        <w:rPr>
          <w:rFonts w:ascii="Calibri" w:eastAsia="Calibri" w:hAnsi="Calibri" w:cs="Calibri"/>
          <w:spacing w:val="-2"/>
          <w:sz w:val="24"/>
          <w:szCs w:val="24"/>
        </w:rPr>
        <w:t xml:space="preserve"> E</w:t>
      </w:r>
      <w:r w:rsidRPr="0095236A">
        <w:rPr>
          <w:rFonts w:ascii="Calibri" w:eastAsia="Calibri" w:hAnsi="Calibri" w:cs="Calibri"/>
          <w:spacing w:val="1"/>
          <w:sz w:val="24"/>
          <w:szCs w:val="24"/>
        </w:rPr>
        <w:t>nt</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t</w:t>
      </w:r>
      <w:r w:rsidRPr="0095236A">
        <w:rPr>
          <w:rFonts w:ascii="Calibri" w:eastAsia="Calibri" w:hAnsi="Calibri" w:cs="Calibri"/>
          <w:sz w:val="24"/>
          <w:szCs w:val="24"/>
        </w:rPr>
        <w:t>al</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pacing w:val="1"/>
          <w:sz w:val="24"/>
          <w:szCs w:val="24"/>
        </w:rPr>
        <w:t>ud</w:t>
      </w:r>
      <w:r w:rsidRPr="0095236A">
        <w:rPr>
          <w:rFonts w:ascii="Calibri" w:eastAsia="Calibri" w:hAnsi="Calibri" w:cs="Calibri"/>
          <w:sz w:val="24"/>
          <w:szCs w:val="24"/>
        </w:rPr>
        <w:t>g</w:t>
      </w:r>
      <w:r w:rsidRPr="0095236A">
        <w:rPr>
          <w:rFonts w:ascii="Calibri" w:eastAsia="Calibri" w:hAnsi="Calibri" w:cs="Calibri"/>
          <w:spacing w:val="-2"/>
          <w:sz w:val="24"/>
          <w:szCs w:val="24"/>
        </w:rPr>
        <w:t>e</w:t>
      </w:r>
      <w:r w:rsidRPr="0095236A">
        <w:rPr>
          <w:rFonts w:ascii="Calibri" w:eastAsia="Calibri" w:hAnsi="Calibri" w:cs="Calibri"/>
          <w:sz w:val="24"/>
          <w:szCs w:val="24"/>
        </w:rPr>
        <w:t>t</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2"/>
          <w:sz w:val="24"/>
          <w:szCs w:val="24"/>
        </w:rPr>
        <w:t>m</w:t>
      </w:r>
      <w:r w:rsidRPr="0095236A">
        <w:rPr>
          <w:rFonts w:ascii="Calibri" w:eastAsia="Calibri" w:hAnsi="Calibri" w:cs="Calibri"/>
          <w:sz w:val="24"/>
          <w:szCs w:val="24"/>
        </w:rPr>
        <w:t>ount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c</w:t>
      </w:r>
      <w:r w:rsidRPr="0095236A">
        <w:rPr>
          <w:rFonts w:ascii="Calibri" w:eastAsia="Calibri" w:hAnsi="Calibri" w:cs="Calibri"/>
          <w:sz w:val="24"/>
          <w:szCs w:val="24"/>
        </w:rPr>
        <w:t>h</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li</w:t>
      </w:r>
      <w:r w:rsidRPr="0095236A">
        <w:rPr>
          <w:rFonts w:ascii="Calibri" w:eastAsia="Calibri" w:hAnsi="Calibri" w:cs="Calibri"/>
          <w:spacing w:val="1"/>
          <w:sz w:val="24"/>
          <w:szCs w:val="24"/>
        </w:rPr>
        <w:t>n</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em.</w:t>
      </w:r>
    </w:p>
    <w:p w14:paraId="3CE92CB8" w14:textId="77777777" w:rsidR="0074081A" w:rsidRPr="0095236A" w:rsidRDefault="0074081A" w:rsidP="0074081A">
      <w:pPr>
        <w:ind w:left="720" w:right="-20"/>
        <w:rPr>
          <w:rFonts w:ascii="Calibri" w:eastAsia="Calibri" w:hAnsi="Calibri" w:cs="Calibri"/>
          <w:sz w:val="24"/>
          <w:szCs w:val="24"/>
        </w:rPr>
      </w:pPr>
    </w:p>
    <w:p w14:paraId="586569A8" w14:textId="77777777" w:rsidR="0074081A" w:rsidRPr="0095236A" w:rsidRDefault="0074081A" w:rsidP="00526C58">
      <w:pPr>
        <w:numPr>
          <w:ilvl w:val="0"/>
          <w:numId w:val="14"/>
        </w:numPr>
        <w:ind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1"/>
          <w:sz w:val="24"/>
          <w:szCs w:val="24"/>
        </w:rPr>
        <w:t>ot</w:t>
      </w:r>
      <w:r w:rsidRPr="0095236A">
        <w:rPr>
          <w:rFonts w:ascii="Calibri" w:eastAsia="Calibri" w:hAnsi="Calibri" w:cs="Calibri"/>
          <w:sz w:val="24"/>
          <w:szCs w:val="24"/>
        </w:rPr>
        <w:t>als</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e</w:t>
      </w:r>
      <w:r w:rsidRPr="0095236A">
        <w:rPr>
          <w:rFonts w:ascii="Calibri" w:eastAsia="Calibri" w:hAnsi="Calibri" w:cs="Calibri"/>
          <w:sz w:val="24"/>
          <w:szCs w:val="24"/>
        </w:rPr>
        <w:t>rce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ages</w:t>
      </w:r>
      <w:r w:rsidRPr="0095236A">
        <w:rPr>
          <w:rFonts w:ascii="Calibri" w:eastAsia="Calibri" w:hAnsi="Calibri" w:cs="Calibri"/>
          <w:spacing w:val="-11"/>
          <w:sz w:val="24"/>
          <w:szCs w:val="24"/>
        </w:rPr>
        <w:t xml:space="preserve"> </w:t>
      </w:r>
      <w:r w:rsidRPr="0095236A">
        <w:rPr>
          <w:rFonts w:ascii="Calibri" w:eastAsia="Calibri" w:hAnsi="Calibri" w:cs="Calibri"/>
          <w:spacing w:val="-3"/>
          <w:sz w:val="24"/>
          <w:szCs w:val="24"/>
        </w:rPr>
        <w:t>(</w:t>
      </w:r>
      <w:r w:rsidRPr="0095236A">
        <w:rPr>
          <w:rFonts w:ascii="Calibri" w:eastAsia="Calibri" w:hAnsi="Calibri" w:cs="Calibri"/>
          <w:spacing w:val="-1"/>
          <w:sz w:val="24"/>
          <w:szCs w:val="24"/>
        </w:rPr>
        <w:t>C</w:t>
      </w:r>
      <w:r w:rsidRPr="0095236A">
        <w:rPr>
          <w:rFonts w:ascii="Calibri" w:eastAsia="Calibri" w:hAnsi="Calibri" w:cs="Calibri"/>
          <w:sz w:val="24"/>
          <w:szCs w:val="24"/>
        </w:rPr>
        <w:t>ol</w:t>
      </w:r>
      <w:r w:rsidRPr="0095236A">
        <w:rPr>
          <w:rFonts w:ascii="Calibri" w:eastAsia="Calibri" w:hAnsi="Calibri" w:cs="Calibri"/>
          <w:spacing w:val="2"/>
          <w:sz w:val="24"/>
          <w:szCs w:val="24"/>
        </w:rPr>
        <w:t>u</w:t>
      </w:r>
      <w:r w:rsidRPr="0095236A">
        <w:rPr>
          <w:rFonts w:ascii="Calibri" w:eastAsia="Calibri" w:hAnsi="Calibri" w:cs="Calibri"/>
          <w:sz w:val="24"/>
          <w:szCs w:val="24"/>
        </w:rPr>
        <w:t>m</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 xml:space="preserve">2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4)</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ill</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ally</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cal</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u</w:t>
      </w:r>
      <w:r w:rsidRPr="0095236A">
        <w:rPr>
          <w:rFonts w:ascii="Calibri" w:eastAsia="Calibri" w:hAnsi="Calibri" w:cs="Calibri"/>
          <w:sz w:val="24"/>
          <w:szCs w:val="24"/>
        </w:rPr>
        <w:t>la</w:t>
      </w:r>
      <w:r w:rsidRPr="0095236A">
        <w:rPr>
          <w:rFonts w:ascii="Calibri" w:eastAsia="Calibri" w:hAnsi="Calibri" w:cs="Calibri"/>
          <w:spacing w:val="1"/>
          <w:sz w:val="24"/>
          <w:szCs w:val="24"/>
        </w:rPr>
        <w:t>t</w:t>
      </w:r>
      <w:r w:rsidRPr="0095236A">
        <w:rPr>
          <w:rFonts w:ascii="Calibri" w:eastAsia="Calibri" w:hAnsi="Calibri" w:cs="Calibri"/>
          <w:sz w:val="24"/>
          <w:szCs w:val="24"/>
        </w:rPr>
        <w:t>e.</w:t>
      </w:r>
    </w:p>
    <w:p w14:paraId="5754417E" w14:textId="77777777" w:rsidR="001C6609" w:rsidRDefault="0074081A" w:rsidP="001C6609">
      <w:pPr>
        <w:spacing w:before="12" w:line="529" w:lineRule="exact"/>
        <w:ind w:left="720" w:right="200"/>
        <w:rPr>
          <w:noProof/>
          <w:sz w:val="44"/>
          <w:szCs w:val="44"/>
        </w:rPr>
      </w:pPr>
      <w:r w:rsidRPr="0095236A">
        <w:rPr>
          <w:sz w:val="44"/>
          <w:szCs w:val="44"/>
        </w:rPr>
        <w:br w:type="page"/>
      </w:r>
      <w:r w:rsidR="001C6609" w:rsidRPr="0095236A">
        <w:rPr>
          <w:rFonts w:ascii="Calibri" w:eastAsia="Calibri" w:hAnsi="Calibri" w:cs="Calibri"/>
          <w:b/>
          <w:bCs/>
          <w:sz w:val="28"/>
          <w:szCs w:val="28"/>
        </w:rPr>
        <w:t>R</w:t>
      </w:r>
      <w:r w:rsidR="001C6609" w:rsidRPr="0095236A">
        <w:rPr>
          <w:rFonts w:ascii="Calibri" w:eastAsia="Calibri" w:hAnsi="Calibri" w:cs="Calibri"/>
          <w:b/>
          <w:bCs/>
          <w:spacing w:val="1"/>
          <w:sz w:val="28"/>
          <w:szCs w:val="28"/>
        </w:rPr>
        <w:t>F</w:t>
      </w:r>
      <w:r w:rsidR="001C6609" w:rsidRPr="0095236A">
        <w:rPr>
          <w:rFonts w:ascii="Calibri" w:eastAsia="Calibri" w:hAnsi="Calibri" w:cs="Calibri"/>
          <w:b/>
          <w:bCs/>
          <w:sz w:val="28"/>
          <w:szCs w:val="28"/>
        </w:rPr>
        <w:t>P</w:t>
      </w:r>
      <w:r w:rsidR="001C6609" w:rsidRPr="0095236A">
        <w:rPr>
          <w:rFonts w:ascii="Calibri" w:eastAsia="Calibri" w:hAnsi="Calibri" w:cs="Calibri"/>
          <w:b/>
          <w:bCs/>
          <w:spacing w:val="-2"/>
          <w:sz w:val="28"/>
          <w:szCs w:val="28"/>
        </w:rPr>
        <w:t xml:space="preserve"> </w:t>
      </w:r>
      <w:r w:rsidR="001C6609">
        <w:rPr>
          <w:rFonts w:ascii="Calibri" w:eastAsia="Calibri" w:hAnsi="Calibri" w:cs="Calibri"/>
          <w:b/>
          <w:bCs/>
          <w:spacing w:val="-2"/>
          <w:sz w:val="28"/>
          <w:szCs w:val="28"/>
        </w:rPr>
        <w:t xml:space="preserve">No. </w:t>
      </w:r>
      <w:r w:rsidR="001C6609" w:rsidRPr="0095236A">
        <w:rPr>
          <w:rFonts w:ascii="Calibri" w:eastAsia="Calibri" w:hAnsi="Calibri" w:cs="Calibri"/>
          <w:b/>
          <w:bCs/>
          <w:sz w:val="28"/>
          <w:szCs w:val="28"/>
        </w:rPr>
        <w:t>HICAP</w:t>
      </w:r>
      <w:r w:rsidR="001C6609" w:rsidRPr="0095236A">
        <w:rPr>
          <w:rFonts w:ascii="Calibri" w:eastAsia="Calibri" w:hAnsi="Calibri" w:cs="Calibri"/>
          <w:b/>
          <w:bCs/>
          <w:spacing w:val="-1"/>
          <w:sz w:val="28"/>
          <w:szCs w:val="28"/>
        </w:rPr>
        <w:t xml:space="preserve"> 2022 </w:t>
      </w:r>
      <w:r w:rsidR="001C6609" w:rsidRPr="0095236A">
        <w:rPr>
          <w:rFonts w:ascii="Calibri" w:eastAsia="Calibri" w:hAnsi="Calibri" w:cs="Calibri"/>
          <w:b/>
          <w:bCs/>
          <w:sz w:val="28"/>
          <w:szCs w:val="28"/>
        </w:rPr>
        <w:t>–</w:t>
      </w:r>
      <w:r w:rsidR="001C6609" w:rsidRPr="0095236A">
        <w:rPr>
          <w:rFonts w:ascii="Calibri" w:eastAsia="Calibri" w:hAnsi="Calibri" w:cs="Calibri"/>
          <w:b/>
          <w:bCs/>
          <w:spacing w:val="-2"/>
          <w:sz w:val="28"/>
          <w:szCs w:val="28"/>
        </w:rPr>
        <w:t xml:space="preserve"> HEALTH INSURANCE COUNSELING AND ADVOCACY PROGRAM</w:t>
      </w:r>
      <w:r w:rsidR="001C6609" w:rsidRPr="0095236A">
        <w:rPr>
          <w:noProof/>
          <w:sz w:val="44"/>
          <w:szCs w:val="44"/>
        </w:rPr>
        <w:t xml:space="preserve"> </w:t>
      </w:r>
    </w:p>
    <w:p w14:paraId="45933191" w14:textId="2F970381" w:rsidR="0074081A" w:rsidRPr="0095236A" w:rsidRDefault="0074081A" w:rsidP="0074081A">
      <w:pPr>
        <w:spacing w:before="12" w:line="529" w:lineRule="exact"/>
        <w:ind w:left="720" w:right="1100"/>
        <w:jc w:val="center"/>
        <w:rPr>
          <w:rFonts w:ascii="Calibri" w:eastAsia="Calibri" w:hAnsi="Calibri" w:cs="Calibri"/>
          <w:sz w:val="44"/>
          <w:szCs w:val="44"/>
        </w:rPr>
      </w:pPr>
      <w:r w:rsidRPr="0095236A">
        <w:rPr>
          <w:noProof/>
          <w:sz w:val="44"/>
          <w:szCs w:val="44"/>
        </w:rPr>
        <mc:AlternateContent>
          <mc:Choice Requires="wpg">
            <w:drawing>
              <wp:anchor distT="0" distB="0" distL="114300" distR="114300" simplePos="0" relativeHeight="251763712" behindDoc="1" locked="0" layoutInCell="1" allowOverlap="1" wp14:anchorId="32F3BF2B" wp14:editId="4BF9A47F">
                <wp:simplePos x="0" y="0"/>
                <wp:positionH relativeFrom="page">
                  <wp:posOffset>295275</wp:posOffset>
                </wp:positionH>
                <wp:positionV relativeFrom="page">
                  <wp:posOffset>304165</wp:posOffset>
                </wp:positionV>
                <wp:extent cx="7183755" cy="9451340"/>
                <wp:effectExtent l="0" t="0" r="0" b="0"/>
                <wp:wrapNone/>
                <wp:docPr id="1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16" name="Group 39"/>
                        <wpg:cNvGrpSpPr>
                          <a:grpSpLocks/>
                        </wpg:cNvGrpSpPr>
                        <wpg:grpSpPr bwMode="auto">
                          <a:xfrm>
                            <a:off x="480" y="494"/>
                            <a:ext cx="11282" cy="2"/>
                            <a:chOff x="480" y="494"/>
                            <a:chExt cx="11282" cy="2"/>
                          </a:xfrm>
                        </wpg:grpSpPr>
                        <wps:wsp>
                          <wps:cNvPr id="117" name="Freeform 4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8" name="Group 37"/>
                        <wpg:cNvGrpSpPr>
                          <a:grpSpLocks/>
                        </wpg:cNvGrpSpPr>
                        <wpg:grpSpPr bwMode="auto">
                          <a:xfrm>
                            <a:off x="494" y="509"/>
                            <a:ext cx="2" cy="14825"/>
                            <a:chOff x="494" y="509"/>
                            <a:chExt cx="2" cy="14825"/>
                          </a:xfrm>
                        </wpg:grpSpPr>
                        <wps:wsp>
                          <wps:cNvPr id="119" name="Freeform 3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0" name="Group 35"/>
                        <wpg:cNvGrpSpPr>
                          <a:grpSpLocks/>
                        </wpg:cNvGrpSpPr>
                        <wpg:grpSpPr bwMode="auto">
                          <a:xfrm>
                            <a:off x="11748" y="509"/>
                            <a:ext cx="2" cy="14825"/>
                            <a:chOff x="11748" y="509"/>
                            <a:chExt cx="2" cy="14825"/>
                          </a:xfrm>
                        </wpg:grpSpPr>
                        <wps:wsp>
                          <wps:cNvPr id="121" name="Freeform 3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2" name="Group 33"/>
                        <wpg:cNvGrpSpPr>
                          <a:grpSpLocks/>
                        </wpg:cNvGrpSpPr>
                        <wpg:grpSpPr bwMode="auto">
                          <a:xfrm>
                            <a:off x="480" y="15348"/>
                            <a:ext cx="11282" cy="2"/>
                            <a:chOff x="480" y="15348"/>
                            <a:chExt cx="11282" cy="2"/>
                          </a:xfrm>
                        </wpg:grpSpPr>
                        <wps:wsp>
                          <wps:cNvPr id="123" name="Freeform 3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CCD2C6" id="Group 32" o:spid="_x0000_s1026" style="position:absolute;margin-left:23.25pt;margin-top:23.95pt;width:565.65pt;height:744.2pt;z-index:-25155276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">
                <v:group id="Group 3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" path="m,l11282,e" filled="f" strokeweight="1.54pt">
                    <v:path arrowok="t" o:connecttype="custom" o:connectlocs="0,0;11282,0" o:connectangles="0,0"/>
                  </v:shape>
                </v:group>
                <v:group id="Group 3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3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" path="m,l,14825e" filled="f" strokeweight="1.54pt">
                    <v:path arrowok="t" o:connecttype="custom" o:connectlocs="0,509;0,15334" o:connectangles="0,0"/>
                  </v:shape>
                </v:group>
                <v:group id="Group 3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3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" path="m,l,14825e" filled="f" strokeweight="1.54pt">
                    <v:path arrowok="t" o:connecttype="custom" o:connectlocs="0,509;0,15334" o:connectangles="0,0"/>
                  </v:shape>
                </v:group>
                <v:group id="Group 3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3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001C6609">
        <w:rPr>
          <w:rFonts w:ascii="Calibri" w:eastAsia="Calibri" w:hAnsi="Calibri" w:cs="Calibri"/>
          <w:b/>
          <w:bCs/>
          <w:spacing w:val="1"/>
          <w:sz w:val="44"/>
          <w:szCs w:val="44"/>
        </w:rPr>
        <w:t xml:space="preserve">EXHIBIT B RFP </w:t>
      </w:r>
      <w:r w:rsidRPr="0095236A">
        <w:rPr>
          <w:rFonts w:ascii="Calibri" w:eastAsia="Calibri" w:hAnsi="Calibri" w:cs="Calibri"/>
          <w:b/>
          <w:bCs/>
          <w:spacing w:val="1"/>
          <w:sz w:val="44"/>
          <w:szCs w:val="44"/>
        </w:rPr>
        <w:t>B</w:t>
      </w:r>
      <w:r w:rsidRPr="0095236A">
        <w:rPr>
          <w:rFonts w:ascii="Calibri" w:eastAsia="Calibri" w:hAnsi="Calibri" w:cs="Calibri"/>
          <w:b/>
          <w:bCs/>
          <w:spacing w:val="-1"/>
          <w:sz w:val="44"/>
          <w:szCs w:val="44"/>
        </w:rPr>
        <w:t>U</w:t>
      </w:r>
      <w:r w:rsidRPr="0095236A">
        <w:rPr>
          <w:rFonts w:ascii="Calibri" w:eastAsia="Calibri" w:hAnsi="Calibri" w:cs="Calibri"/>
          <w:b/>
          <w:bCs/>
          <w:spacing w:val="-2"/>
          <w:sz w:val="44"/>
          <w:szCs w:val="44"/>
        </w:rPr>
        <w:t>D</w:t>
      </w:r>
      <w:r w:rsidRPr="0095236A">
        <w:rPr>
          <w:rFonts w:ascii="Calibri" w:eastAsia="Calibri" w:hAnsi="Calibri" w:cs="Calibri"/>
          <w:b/>
          <w:bCs/>
          <w:spacing w:val="1"/>
          <w:sz w:val="44"/>
          <w:szCs w:val="44"/>
        </w:rPr>
        <w:t>G</w:t>
      </w:r>
      <w:r w:rsidRPr="0095236A">
        <w:rPr>
          <w:rFonts w:ascii="Calibri" w:eastAsia="Calibri" w:hAnsi="Calibri" w:cs="Calibri"/>
          <w:b/>
          <w:bCs/>
          <w:sz w:val="44"/>
          <w:szCs w:val="44"/>
        </w:rPr>
        <w:t>ET</w:t>
      </w:r>
      <w:r w:rsidRPr="0095236A">
        <w:rPr>
          <w:rFonts w:ascii="Calibri" w:eastAsia="Calibri" w:hAnsi="Calibri" w:cs="Calibri"/>
          <w:b/>
          <w:bCs/>
          <w:spacing w:val="-1"/>
          <w:sz w:val="44"/>
          <w:szCs w:val="44"/>
        </w:rPr>
        <w:t xml:space="preserve"> </w:t>
      </w:r>
      <w:r w:rsidRPr="0095236A">
        <w:rPr>
          <w:rFonts w:ascii="Calibri" w:eastAsia="Calibri" w:hAnsi="Calibri" w:cs="Calibri"/>
          <w:b/>
          <w:bCs/>
          <w:sz w:val="44"/>
          <w:szCs w:val="44"/>
        </w:rPr>
        <w:t>TEM</w:t>
      </w:r>
      <w:r w:rsidRPr="0095236A">
        <w:rPr>
          <w:rFonts w:ascii="Calibri" w:eastAsia="Calibri" w:hAnsi="Calibri" w:cs="Calibri"/>
          <w:b/>
          <w:bCs/>
          <w:spacing w:val="-1"/>
          <w:sz w:val="44"/>
          <w:szCs w:val="44"/>
        </w:rPr>
        <w:t>P</w:t>
      </w:r>
      <w:r w:rsidRPr="0095236A">
        <w:rPr>
          <w:rFonts w:ascii="Calibri" w:eastAsia="Calibri" w:hAnsi="Calibri" w:cs="Calibri"/>
          <w:b/>
          <w:bCs/>
          <w:spacing w:val="-4"/>
          <w:sz w:val="44"/>
          <w:szCs w:val="44"/>
        </w:rPr>
        <w:t>L</w:t>
      </w:r>
      <w:r w:rsidRPr="0095236A">
        <w:rPr>
          <w:rFonts w:ascii="Calibri" w:eastAsia="Calibri" w:hAnsi="Calibri" w:cs="Calibri"/>
          <w:b/>
          <w:bCs/>
          <w:sz w:val="44"/>
          <w:szCs w:val="44"/>
        </w:rPr>
        <w:t>ATE</w:t>
      </w:r>
    </w:p>
    <w:p w14:paraId="3AE151DB" w14:textId="77777777" w:rsidR="0074081A" w:rsidRPr="0095236A" w:rsidRDefault="0074081A" w:rsidP="0074081A">
      <w:pPr>
        <w:spacing w:before="1" w:line="160" w:lineRule="exact"/>
        <w:rPr>
          <w:sz w:val="16"/>
          <w:szCs w:val="16"/>
        </w:rPr>
      </w:pPr>
    </w:p>
    <w:p w14:paraId="710E11A7" w14:textId="77777777" w:rsidR="0074081A" w:rsidRPr="0095236A" w:rsidRDefault="0074081A" w:rsidP="0074081A">
      <w:pPr>
        <w:spacing w:line="200" w:lineRule="exact"/>
        <w:rPr>
          <w:sz w:val="20"/>
        </w:rPr>
      </w:pPr>
    </w:p>
    <w:p w14:paraId="43C81E5E" w14:textId="77777777" w:rsidR="0074081A" w:rsidRPr="0095236A" w:rsidRDefault="0074081A" w:rsidP="0074081A">
      <w:pPr>
        <w:ind w:left="102" w:right="-20"/>
        <w:rPr>
          <w:rFonts w:ascii="Calibri" w:eastAsia="Calibri" w:hAnsi="Calibri" w:cs="Calibri"/>
          <w:sz w:val="24"/>
          <w:szCs w:val="24"/>
        </w:rPr>
      </w:pPr>
      <w:r w:rsidRPr="0095236A">
        <w:rPr>
          <w:rFonts w:ascii="Calibri" w:eastAsia="Calibri" w:hAnsi="Calibri" w:cs="Calibri"/>
          <w:b/>
          <w:bCs/>
          <w:spacing w:val="1"/>
          <w:sz w:val="24"/>
          <w:szCs w:val="24"/>
        </w:rPr>
        <w:t>Of</w:t>
      </w:r>
      <w:r w:rsidRPr="0095236A">
        <w:rPr>
          <w:rFonts w:ascii="Calibri" w:eastAsia="Calibri" w:hAnsi="Calibri" w:cs="Calibri"/>
          <w:b/>
          <w:bCs/>
          <w:spacing w:val="-2"/>
          <w:sz w:val="24"/>
          <w:szCs w:val="24"/>
        </w:rPr>
        <w:t>f</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c</w:t>
      </w:r>
      <w:r w:rsidRPr="0095236A">
        <w:rPr>
          <w:rFonts w:ascii="Calibri" w:eastAsia="Calibri" w:hAnsi="Calibri" w:cs="Calibri"/>
          <w:b/>
          <w:bCs/>
          <w:spacing w:val="1"/>
          <w:sz w:val="24"/>
          <w:szCs w:val="24"/>
        </w:rPr>
        <w:t>i</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l</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N</w:t>
      </w:r>
      <w:r w:rsidRPr="0095236A">
        <w:rPr>
          <w:rFonts w:ascii="Calibri" w:eastAsia="Calibri" w:hAnsi="Calibri" w:cs="Calibri"/>
          <w:b/>
          <w:bCs/>
          <w:spacing w:val="-1"/>
          <w:sz w:val="24"/>
          <w:szCs w:val="24"/>
        </w:rPr>
        <w:t>am</w:t>
      </w:r>
      <w:r w:rsidRPr="0095236A">
        <w:rPr>
          <w:rFonts w:ascii="Calibri" w:eastAsia="Calibri" w:hAnsi="Calibri" w:cs="Calibri"/>
          <w:b/>
          <w:bCs/>
          <w:sz w:val="24"/>
          <w:szCs w:val="24"/>
        </w:rPr>
        <w:t>e</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of</w:t>
      </w:r>
      <w:r w:rsidRPr="0095236A">
        <w:rPr>
          <w:rFonts w:ascii="Calibri" w:eastAsia="Calibri" w:hAnsi="Calibri" w:cs="Calibri"/>
          <w:b/>
          <w:bCs/>
          <w:spacing w:val="2"/>
          <w:sz w:val="24"/>
          <w:szCs w:val="24"/>
        </w:rPr>
        <w:t xml:space="preserve"> </w:t>
      </w:r>
      <w:r w:rsidRPr="0095236A">
        <w:rPr>
          <w:rFonts w:ascii="Calibri" w:eastAsia="Calibri" w:hAnsi="Calibri" w:cs="Calibri"/>
          <w:b/>
          <w:bCs/>
          <w:sz w:val="24"/>
          <w:szCs w:val="24"/>
        </w:rPr>
        <w:t>B</w:t>
      </w:r>
      <w:r w:rsidRPr="0095236A">
        <w:rPr>
          <w:rFonts w:ascii="Calibri" w:eastAsia="Calibri" w:hAnsi="Calibri" w:cs="Calibri"/>
          <w:b/>
          <w:bCs/>
          <w:spacing w:val="-1"/>
          <w:sz w:val="24"/>
          <w:szCs w:val="24"/>
        </w:rPr>
        <w:t>i</w:t>
      </w:r>
      <w:r w:rsidRPr="0095236A">
        <w:rPr>
          <w:rFonts w:ascii="Calibri" w:eastAsia="Calibri" w:hAnsi="Calibri" w:cs="Calibri"/>
          <w:b/>
          <w:bCs/>
          <w:spacing w:val="1"/>
          <w:sz w:val="24"/>
          <w:szCs w:val="24"/>
        </w:rPr>
        <w:t>dd</w:t>
      </w:r>
      <w:r w:rsidRPr="0095236A">
        <w:rPr>
          <w:rFonts w:ascii="Calibri" w:eastAsia="Calibri" w:hAnsi="Calibri" w:cs="Calibri"/>
          <w:b/>
          <w:bCs/>
          <w:spacing w:val="-1"/>
          <w:sz w:val="24"/>
          <w:szCs w:val="24"/>
        </w:rPr>
        <w:t>er</w:t>
      </w:r>
      <w:r w:rsidRPr="0095236A">
        <w:rPr>
          <w:rFonts w:ascii="Calibri" w:eastAsia="Calibri" w:hAnsi="Calibri" w:cs="Calibri"/>
          <w:b/>
          <w:bCs/>
          <w:sz w:val="24"/>
          <w:szCs w:val="24"/>
        </w:rPr>
        <w:t xml:space="preserve">: </w:t>
      </w:r>
    </w:p>
    <w:p w14:paraId="6F41C8CC" w14:textId="77777777" w:rsidR="0074081A" w:rsidRPr="0095236A" w:rsidRDefault="0074081A" w:rsidP="0074081A">
      <w:pPr>
        <w:spacing w:line="200" w:lineRule="exact"/>
        <w:rPr>
          <w:sz w:val="20"/>
        </w:rPr>
      </w:pPr>
    </w:p>
    <w:p w14:paraId="49C13358" w14:textId="77777777" w:rsidR="0074081A" w:rsidRPr="0095236A" w:rsidRDefault="0074081A" w:rsidP="0074081A">
      <w:pPr>
        <w:spacing w:line="200" w:lineRule="exact"/>
        <w:rPr>
          <w:sz w:val="20"/>
        </w:rPr>
      </w:pPr>
    </w:p>
    <w:p w14:paraId="13DB8CEA" w14:textId="77777777" w:rsidR="0074081A" w:rsidRPr="0095236A" w:rsidRDefault="0074081A" w:rsidP="0074081A">
      <w:pPr>
        <w:spacing w:before="7" w:line="200" w:lineRule="exact"/>
        <w:rPr>
          <w:sz w:val="20"/>
        </w:rPr>
      </w:pPr>
    </w:p>
    <w:p w14:paraId="68B9AD98" w14:textId="77777777" w:rsidR="0074081A" w:rsidRPr="0095236A" w:rsidRDefault="0074081A" w:rsidP="0074081A">
      <w:pPr>
        <w:spacing w:line="289" w:lineRule="exact"/>
        <w:ind w:left="102" w:right="-20"/>
        <w:rPr>
          <w:rFonts w:ascii="Calibri" w:eastAsia="Calibri" w:hAnsi="Calibri" w:cs="Calibri"/>
          <w:sz w:val="24"/>
          <w:szCs w:val="24"/>
        </w:rPr>
      </w:pPr>
      <w:r w:rsidRPr="0095236A">
        <w:rPr>
          <w:rFonts w:ascii="Calibri" w:eastAsia="Calibri" w:hAnsi="Calibri" w:cs="Calibri"/>
          <w:b/>
          <w:bCs/>
          <w:sz w:val="24"/>
          <w:szCs w:val="24"/>
        </w:rPr>
        <w:t>S</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vice C</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te</w:t>
      </w:r>
      <w:r w:rsidRPr="0095236A">
        <w:rPr>
          <w:rFonts w:ascii="Calibri" w:eastAsia="Calibri" w:hAnsi="Calibri" w:cs="Calibri"/>
          <w:b/>
          <w:bCs/>
          <w:spacing w:val="-1"/>
          <w:sz w:val="24"/>
          <w:szCs w:val="24"/>
        </w:rPr>
        <w:t>g</w:t>
      </w:r>
      <w:r w:rsidRPr="0095236A">
        <w:rPr>
          <w:rFonts w:ascii="Calibri" w:eastAsia="Calibri" w:hAnsi="Calibri" w:cs="Calibri"/>
          <w:b/>
          <w:bCs/>
          <w:sz w:val="24"/>
          <w:szCs w:val="24"/>
        </w:rPr>
        <w:t>o</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y</w:t>
      </w:r>
      <w:r w:rsidRPr="0095236A">
        <w:rPr>
          <w:rFonts w:ascii="Calibri" w:eastAsia="Calibri" w:hAnsi="Calibri" w:cs="Calibri"/>
          <w:b/>
          <w:bCs/>
          <w:sz w:val="24"/>
          <w:szCs w:val="24"/>
        </w:rPr>
        <w:t>:</w:t>
      </w:r>
    </w:p>
    <w:p w14:paraId="36459016" w14:textId="77777777" w:rsidR="0074081A" w:rsidRPr="0095236A" w:rsidRDefault="0074081A" w:rsidP="0074081A">
      <w:pPr>
        <w:spacing w:line="200" w:lineRule="exact"/>
        <w:rPr>
          <w:sz w:val="20"/>
        </w:rPr>
      </w:pPr>
    </w:p>
    <w:p w14:paraId="25B57D1A" w14:textId="77777777" w:rsidR="0074081A" w:rsidRPr="0095236A" w:rsidRDefault="0074081A" w:rsidP="0074081A">
      <w:pPr>
        <w:spacing w:line="200" w:lineRule="exact"/>
        <w:rPr>
          <w:sz w:val="20"/>
        </w:rPr>
      </w:pPr>
    </w:p>
    <w:p w14:paraId="3E8D1182" w14:textId="77777777" w:rsidR="0074081A" w:rsidRPr="0095236A" w:rsidRDefault="0074081A" w:rsidP="0074081A">
      <w:pPr>
        <w:spacing w:line="200" w:lineRule="exact"/>
        <w:rPr>
          <w:sz w:val="20"/>
        </w:rPr>
      </w:pPr>
    </w:p>
    <w:p w14:paraId="44E57182" w14:textId="77777777" w:rsidR="0074081A" w:rsidRPr="0095236A" w:rsidRDefault="0074081A" w:rsidP="0074081A">
      <w:pPr>
        <w:spacing w:line="200" w:lineRule="exact"/>
        <w:rPr>
          <w:sz w:val="20"/>
        </w:rPr>
      </w:pPr>
    </w:p>
    <w:p w14:paraId="3140546E" w14:textId="77777777" w:rsidR="0074081A" w:rsidRPr="0095236A" w:rsidRDefault="0074081A" w:rsidP="0074081A">
      <w:pPr>
        <w:spacing w:line="200" w:lineRule="exact"/>
        <w:rPr>
          <w:sz w:val="20"/>
        </w:rPr>
      </w:pPr>
    </w:p>
    <w:p w14:paraId="0BF3CF63" w14:textId="77777777" w:rsidR="0074081A" w:rsidRPr="0095236A" w:rsidRDefault="0074081A" w:rsidP="0074081A">
      <w:pPr>
        <w:spacing w:line="200" w:lineRule="exact"/>
        <w:rPr>
          <w:sz w:val="20"/>
        </w:rPr>
      </w:pPr>
    </w:p>
    <w:p w14:paraId="2367D11F" w14:textId="77777777" w:rsidR="0074081A" w:rsidRPr="0095236A" w:rsidRDefault="0074081A" w:rsidP="0074081A">
      <w:pPr>
        <w:spacing w:before="18" w:line="220" w:lineRule="exact"/>
      </w:pPr>
    </w:p>
    <w:p w14:paraId="60CE6907" w14:textId="77777777" w:rsidR="0074081A" w:rsidRPr="0095236A" w:rsidRDefault="0074081A" w:rsidP="0074081A">
      <w:pPr>
        <w:spacing w:before="11" w:line="289" w:lineRule="exact"/>
        <w:ind w:left="102" w:right="-20"/>
        <w:rPr>
          <w:rFonts w:ascii="Calibri" w:eastAsia="Calibri" w:hAnsi="Calibri" w:cs="Calibri"/>
          <w:sz w:val="24"/>
          <w:szCs w:val="24"/>
        </w:rPr>
      </w:pPr>
      <w:r w:rsidRPr="0095236A">
        <w:rPr>
          <w:noProof/>
        </w:rPr>
        <mc:AlternateContent>
          <mc:Choice Requires="wps">
            <w:drawing>
              <wp:anchor distT="0" distB="0" distL="114300" distR="114300" simplePos="0" relativeHeight="251764736" behindDoc="1" locked="0" layoutInCell="1" allowOverlap="1" wp14:anchorId="432867BD" wp14:editId="0020A211">
                <wp:simplePos x="0" y="0"/>
                <wp:positionH relativeFrom="page">
                  <wp:posOffset>3483610</wp:posOffset>
                </wp:positionH>
                <wp:positionV relativeFrom="paragraph">
                  <wp:posOffset>-542925</wp:posOffset>
                </wp:positionV>
                <wp:extent cx="3570605" cy="6748780"/>
                <wp:effectExtent l="0" t="0" r="0" b="0"/>
                <wp:wrapNone/>
                <wp:docPr id="1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6748780"/>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81706A" w14:paraId="78AFB09A" w14:textId="77777777">
                              <w:trPr>
                                <w:trHeight w:hRule="exact" w:val="860"/>
                              </w:trPr>
                              <w:tc>
                                <w:tcPr>
                                  <w:tcW w:w="1301" w:type="dxa"/>
                                  <w:tcBorders>
                                    <w:top w:val="nil"/>
                                    <w:left w:val="nil"/>
                                    <w:bottom w:val="single" w:sz="4" w:space="0" w:color="000000"/>
                                    <w:right w:val="nil"/>
                                  </w:tcBorders>
                                  <w:shd w:val="clear" w:color="auto" w:fill="FFFFCC"/>
                                </w:tcPr>
                                <w:p w14:paraId="78A4C903" w14:textId="77777777" w:rsidR="0081706A" w:rsidRDefault="0081706A">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64C0803C" w14:textId="77777777" w:rsidR="0081706A" w:rsidRDefault="0081706A">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48045949" w14:textId="77777777" w:rsidR="0081706A" w:rsidRDefault="0081706A">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69E2170A" w14:textId="77777777" w:rsidR="0081706A" w:rsidRDefault="0081706A"/>
                              </w:tc>
                              <w:tc>
                                <w:tcPr>
                                  <w:tcW w:w="1164" w:type="dxa"/>
                                  <w:tcBorders>
                                    <w:top w:val="nil"/>
                                    <w:left w:val="nil"/>
                                    <w:bottom w:val="single" w:sz="4" w:space="0" w:color="000000"/>
                                    <w:right w:val="nil"/>
                                  </w:tcBorders>
                                  <w:shd w:val="clear" w:color="auto" w:fill="FFFFCC"/>
                                </w:tcPr>
                                <w:p w14:paraId="219ACC73" w14:textId="77777777" w:rsidR="0081706A" w:rsidRDefault="0081706A">
                                  <w:pPr>
                                    <w:spacing w:before="40"/>
                                    <w:ind w:left="360" w:right="340"/>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4AA22E3F" w14:textId="77777777" w:rsidR="0081706A" w:rsidRDefault="0081706A">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4AD4F1E4" w14:textId="77777777" w:rsidR="0081706A" w:rsidRDefault="0081706A">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66508AD9" w14:textId="77777777" w:rsidR="0081706A" w:rsidRDefault="0081706A"/>
                              </w:tc>
                              <w:tc>
                                <w:tcPr>
                                  <w:tcW w:w="1169" w:type="dxa"/>
                                  <w:tcBorders>
                                    <w:top w:val="nil"/>
                                    <w:left w:val="nil"/>
                                    <w:bottom w:val="single" w:sz="4" w:space="0" w:color="000000"/>
                                    <w:right w:val="nil"/>
                                  </w:tcBorders>
                                  <w:shd w:val="clear" w:color="auto" w:fill="CCFFFF"/>
                                </w:tcPr>
                                <w:p w14:paraId="3AEB8A90" w14:textId="77777777" w:rsidR="0081706A" w:rsidRDefault="0081706A">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792F8715" w14:textId="77777777" w:rsidR="0081706A" w:rsidRDefault="0081706A">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2F5E297D" w14:textId="77777777" w:rsidR="0081706A" w:rsidRDefault="0081706A">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4A6A79CD" w14:textId="77777777" w:rsidR="0081706A" w:rsidRDefault="0081706A"/>
                              </w:tc>
                              <w:tc>
                                <w:tcPr>
                                  <w:tcW w:w="1157" w:type="dxa"/>
                                  <w:tcBorders>
                                    <w:top w:val="nil"/>
                                    <w:left w:val="nil"/>
                                    <w:bottom w:val="single" w:sz="4" w:space="0" w:color="000000"/>
                                    <w:right w:val="nil"/>
                                  </w:tcBorders>
                                  <w:shd w:val="clear" w:color="auto" w:fill="CCFFFF"/>
                                </w:tcPr>
                                <w:p w14:paraId="71CF7BB2" w14:textId="77777777" w:rsidR="0081706A" w:rsidRDefault="0081706A">
                                  <w:pPr>
                                    <w:spacing w:before="40"/>
                                    <w:ind w:left="355" w:right="337"/>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3FC94DC8" w14:textId="77777777" w:rsidR="0081706A" w:rsidRDefault="0081706A">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28B9BDB6" w14:textId="77777777" w:rsidR="0081706A" w:rsidRDefault="0081706A">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81706A" w14:paraId="52C868EF"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0716FAB6" w14:textId="77777777" w:rsidR="0081706A" w:rsidRDefault="0081706A">
                                  <w:pPr>
                                    <w:spacing w:before="6" w:line="120" w:lineRule="exact"/>
                                    <w:rPr>
                                      <w:sz w:val="12"/>
                                      <w:szCs w:val="12"/>
                                    </w:rPr>
                                  </w:pPr>
                                </w:p>
                                <w:p w14:paraId="179CC7D9" w14:textId="77777777" w:rsidR="0081706A" w:rsidRDefault="0081706A">
                                  <w:pPr>
                                    <w:spacing w:line="200" w:lineRule="exact"/>
                                    <w:rPr>
                                      <w:sz w:val="20"/>
                                    </w:rPr>
                                  </w:pPr>
                                </w:p>
                                <w:p w14:paraId="74AB9E5B" w14:textId="77777777" w:rsidR="0081706A" w:rsidRDefault="0081706A">
                                  <w:pPr>
                                    <w:spacing w:line="200" w:lineRule="exact"/>
                                    <w:rPr>
                                      <w:sz w:val="20"/>
                                    </w:rPr>
                                  </w:pPr>
                                </w:p>
                                <w:p w14:paraId="76E6F0AE" w14:textId="77777777" w:rsidR="0081706A" w:rsidRDefault="0081706A">
                                  <w:pPr>
                                    <w:spacing w:line="200" w:lineRule="exact"/>
                                    <w:rPr>
                                      <w:sz w:val="20"/>
                                    </w:rPr>
                                  </w:pPr>
                                </w:p>
                                <w:p w14:paraId="14AC4B82" w14:textId="77777777" w:rsidR="0081706A" w:rsidRDefault="0081706A">
                                  <w:pPr>
                                    <w:spacing w:line="200" w:lineRule="exact"/>
                                    <w:rPr>
                                      <w:sz w:val="20"/>
                                    </w:rPr>
                                  </w:pPr>
                                </w:p>
                                <w:p w14:paraId="30D97D4A" w14:textId="3BFCC5FF" w:rsidR="0081706A" w:rsidRDefault="0081706A">
                                  <w:pPr>
                                    <w:ind w:left="790" w:right="-20"/>
                                    <w:rPr>
                                      <w:rFonts w:ascii="Calibri" w:eastAsia="Calibri" w:hAnsi="Calibri" w:cs="Calibri"/>
                                      <w:sz w:val="20"/>
                                    </w:rPr>
                                  </w:pPr>
                                  <w:r>
                                    <w:rPr>
                                      <w:rFonts w:ascii="Calibri" w:eastAsia="Calibri" w:hAnsi="Calibri" w:cs="Calibri"/>
                                      <w:color w:val="800080"/>
                                      <w:sz w:val="20"/>
                                    </w:rPr>
                                    <w:t>-</w:t>
                                  </w:r>
                                </w:p>
                                <w:p w14:paraId="22A8492A" w14:textId="77777777" w:rsidR="0081706A" w:rsidRDefault="0081706A">
                                  <w:pPr>
                                    <w:spacing w:before="1" w:line="140" w:lineRule="exact"/>
                                    <w:rPr>
                                      <w:sz w:val="14"/>
                                      <w:szCs w:val="14"/>
                                    </w:rPr>
                                  </w:pPr>
                                </w:p>
                                <w:p w14:paraId="2D0B9C76" w14:textId="77777777" w:rsidR="0081706A" w:rsidRDefault="0081706A">
                                  <w:pPr>
                                    <w:spacing w:line="200" w:lineRule="exact"/>
                                    <w:rPr>
                                      <w:sz w:val="20"/>
                                    </w:rPr>
                                  </w:pPr>
                                </w:p>
                                <w:p w14:paraId="317E2A4B"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50294767" w14:textId="77777777" w:rsidR="0081706A" w:rsidRDefault="0081706A">
                                  <w:pPr>
                                    <w:spacing w:before="1" w:line="140" w:lineRule="exact"/>
                                    <w:rPr>
                                      <w:sz w:val="14"/>
                                      <w:szCs w:val="14"/>
                                    </w:rPr>
                                  </w:pPr>
                                </w:p>
                                <w:p w14:paraId="5AA5112F" w14:textId="77777777" w:rsidR="0081706A" w:rsidRDefault="0081706A">
                                  <w:pPr>
                                    <w:spacing w:line="200" w:lineRule="exact"/>
                                    <w:rPr>
                                      <w:sz w:val="20"/>
                                    </w:rPr>
                                  </w:pPr>
                                </w:p>
                                <w:p w14:paraId="09911EF4" w14:textId="7E6E493F"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1F5D392E" w14:textId="77777777" w:rsidR="0081706A" w:rsidRDefault="0081706A">
                                  <w:pPr>
                                    <w:spacing w:before="4" w:line="140" w:lineRule="exact"/>
                                    <w:rPr>
                                      <w:sz w:val="14"/>
                                      <w:szCs w:val="14"/>
                                    </w:rPr>
                                  </w:pPr>
                                </w:p>
                                <w:p w14:paraId="56675893" w14:textId="77777777" w:rsidR="0081706A" w:rsidRDefault="0081706A">
                                  <w:pPr>
                                    <w:spacing w:line="200" w:lineRule="exact"/>
                                    <w:rPr>
                                      <w:sz w:val="20"/>
                                    </w:rPr>
                                  </w:pPr>
                                </w:p>
                                <w:p w14:paraId="55BDE873"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718B76F0" w14:textId="77777777" w:rsidR="0081706A" w:rsidRDefault="0081706A">
                                  <w:pPr>
                                    <w:spacing w:before="1" w:line="140" w:lineRule="exact"/>
                                    <w:rPr>
                                      <w:sz w:val="14"/>
                                      <w:szCs w:val="14"/>
                                    </w:rPr>
                                  </w:pPr>
                                </w:p>
                                <w:p w14:paraId="0E5EDC5D" w14:textId="77777777" w:rsidR="0081706A" w:rsidRDefault="0081706A">
                                  <w:pPr>
                                    <w:spacing w:line="200" w:lineRule="exact"/>
                                    <w:rPr>
                                      <w:sz w:val="20"/>
                                    </w:rPr>
                                  </w:pPr>
                                </w:p>
                                <w:p w14:paraId="683882F8"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5B056438" w14:textId="77777777" w:rsidR="0081706A" w:rsidRDefault="0081706A">
                                  <w:pPr>
                                    <w:spacing w:before="1" w:line="140" w:lineRule="exact"/>
                                    <w:rPr>
                                      <w:sz w:val="14"/>
                                      <w:szCs w:val="14"/>
                                    </w:rPr>
                                  </w:pPr>
                                </w:p>
                                <w:p w14:paraId="78E2A968" w14:textId="77777777" w:rsidR="0081706A" w:rsidRDefault="0081706A">
                                  <w:pPr>
                                    <w:spacing w:line="200" w:lineRule="exact"/>
                                    <w:rPr>
                                      <w:sz w:val="20"/>
                                    </w:rPr>
                                  </w:pPr>
                                </w:p>
                                <w:p w14:paraId="2A89FEA8"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0AFB40E3"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63F4ED60" w14:textId="77777777" w:rsidR="0081706A" w:rsidRDefault="0081706A">
                                  <w:pPr>
                                    <w:spacing w:before="6" w:line="120" w:lineRule="exact"/>
                                    <w:rPr>
                                      <w:sz w:val="12"/>
                                      <w:szCs w:val="12"/>
                                    </w:rPr>
                                  </w:pPr>
                                </w:p>
                                <w:p w14:paraId="46435C75" w14:textId="77777777" w:rsidR="0081706A" w:rsidRDefault="0081706A">
                                  <w:pPr>
                                    <w:spacing w:line="200" w:lineRule="exact"/>
                                    <w:rPr>
                                      <w:sz w:val="20"/>
                                    </w:rPr>
                                  </w:pPr>
                                </w:p>
                                <w:p w14:paraId="213ED384" w14:textId="77777777" w:rsidR="0081706A" w:rsidRDefault="0081706A">
                                  <w:pPr>
                                    <w:spacing w:line="200" w:lineRule="exact"/>
                                    <w:rPr>
                                      <w:sz w:val="20"/>
                                    </w:rPr>
                                  </w:pPr>
                                </w:p>
                                <w:p w14:paraId="02452EB9" w14:textId="77777777" w:rsidR="0081706A" w:rsidRDefault="0081706A">
                                  <w:pPr>
                                    <w:spacing w:line="200" w:lineRule="exact"/>
                                    <w:rPr>
                                      <w:sz w:val="20"/>
                                    </w:rPr>
                                  </w:pPr>
                                </w:p>
                                <w:p w14:paraId="331E126D" w14:textId="77777777" w:rsidR="0081706A" w:rsidRDefault="0081706A">
                                  <w:pPr>
                                    <w:spacing w:line="200" w:lineRule="exact"/>
                                    <w:rPr>
                                      <w:sz w:val="20"/>
                                    </w:rPr>
                                  </w:pPr>
                                </w:p>
                                <w:p w14:paraId="23B5A150"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09FA5002" w14:textId="77777777" w:rsidR="0081706A" w:rsidRDefault="0081706A">
                                  <w:pPr>
                                    <w:spacing w:before="1" w:line="140" w:lineRule="exact"/>
                                    <w:rPr>
                                      <w:sz w:val="14"/>
                                      <w:szCs w:val="14"/>
                                    </w:rPr>
                                  </w:pPr>
                                </w:p>
                                <w:p w14:paraId="62DC1D50" w14:textId="77777777" w:rsidR="0081706A" w:rsidRDefault="0081706A">
                                  <w:pPr>
                                    <w:spacing w:line="200" w:lineRule="exact"/>
                                    <w:rPr>
                                      <w:sz w:val="20"/>
                                    </w:rPr>
                                  </w:pPr>
                                </w:p>
                                <w:p w14:paraId="315D75EF"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69820C91" w14:textId="77777777" w:rsidR="0081706A" w:rsidRDefault="0081706A">
                                  <w:pPr>
                                    <w:spacing w:before="1" w:line="140" w:lineRule="exact"/>
                                    <w:rPr>
                                      <w:sz w:val="14"/>
                                      <w:szCs w:val="14"/>
                                    </w:rPr>
                                  </w:pPr>
                                </w:p>
                                <w:p w14:paraId="3D29001A" w14:textId="77777777" w:rsidR="0081706A" w:rsidRDefault="0081706A">
                                  <w:pPr>
                                    <w:spacing w:line="200" w:lineRule="exact"/>
                                    <w:rPr>
                                      <w:sz w:val="20"/>
                                    </w:rPr>
                                  </w:pPr>
                                </w:p>
                                <w:p w14:paraId="68F5AEB9"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343CE1C6" w14:textId="77777777" w:rsidR="0081706A" w:rsidRDefault="0081706A">
                                  <w:pPr>
                                    <w:spacing w:before="4" w:line="140" w:lineRule="exact"/>
                                    <w:rPr>
                                      <w:sz w:val="14"/>
                                      <w:szCs w:val="14"/>
                                    </w:rPr>
                                  </w:pPr>
                                </w:p>
                                <w:p w14:paraId="1EAE385B" w14:textId="77777777" w:rsidR="0081706A" w:rsidRDefault="0081706A">
                                  <w:pPr>
                                    <w:spacing w:line="200" w:lineRule="exact"/>
                                    <w:rPr>
                                      <w:sz w:val="20"/>
                                    </w:rPr>
                                  </w:pPr>
                                </w:p>
                                <w:p w14:paraId="1CB4C338"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DB1EBBF" w14:textId="77777777" w:rsidR="0081706A" w:rsidRDefault="0081706A">
                                  <w:pPr>
                                    <w:spacing w:before="1" w:line="140" w:lineRule="exact"/>
                                    <w:rPr>
                                      <w:sz w:val="14"/>
                                      <w:szCs w:val="14"/>
                                    </w:rPr>
                                  </w:pPr>
                                </w:p>
                                <w:p w14:paraId="0DADE544" w14:textId="77777777" w:rsidR="0081706A" w:rsidRDefault="0081706A">
                                  <w:pPr>
                                    <w:spacing w:line="200" w:lineRule="exact"/>
                                    <w:rPr>
                                      <w:sz w:val="20"/>
                                    </w:rPr>
                                  </w:pPr>
                                </w:p>
                                <w:p w14:paraId="6341243D"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5181D63" w14:textId="77777777" w:rsidR="0081706A" w:rsidRDefault="0081706A">
                                  <w:pPr>
                                    <w:spacing w:before="1" w:line="140" w:lineRule="exact"/>
                                    <w:rPr>
                                      <w:sz w:val="14"/>
                                      <w:szCs w:val="14"/>
                                    </w:rPr>
                                  </w:pPr>
                                </w:p>
                                <w:p w14:paraId="192C4804" w14:textId="77777777" w:rsidR="0081706A" w:rsidRDefault="0081706A">
                                  <w:pPr>
                                    <w:spacing w:line="200" w:lineRule="exact"/>
                                    <w:rPr>
                                      <w:sz w:val="20"/>
                                    </w:rPr>
                                  </w:pPr>
                                </w:p>
                                <w:p w14:paraId="52D38E41" w14:textId="77777777" w:rsidR="0081706A" w:rsidRDefault="0081706A">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905346C"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77B8E0C8" w14:textId="77777777" w:rsidR="0081706A" w:rsidRDefault="0081706A">
                                  <w:pPr>
                                    <w:spacing w:before="6" w:line="120" w:lineRule="exact"/>
                                    <w:rPr>
                                      <w:sz w:val="12"/>
                                      <w:szCs w:val="12"/>
                                    </w:rPr>
                                  </w:pPr>
                                </w:p>
                                <w:p w14:paraId="0A9458CA" w14:textId="77777777" w:rsidR="0081706A" w:rsidRDefault="0081706A">
                                  <w:pPr>
                                    <w:spacing w:line="200" w:lineRule="exact"/>
                                    <w:rPr>
                                      <w:sz w:val="20"/>
                                    </w:rPr>
                                  </w:pPr>
                                </w:p>
                                <w:p w14:paraId="781EE1DF" w14:textId="77777777" w:rsidR="0081706A" w:rsidRDefault="0081706A">
                                  <w:pPr>
                                    <w:spacing w:line="200" w:lineRule="exact"/>
                                    <w:rPr>
                                      <w:sz w:val="20"/>
                                    </w:rPr>
                                  </w:pPr>
                                </w:p>
                                <w:p w14:paraId="53CC1375" w14:textId="77777777" w:rsidR="0081706A" w:rsidRDefault="0081706A">
                                  <w:pPr>
                                    <w:spacing w:line="200" w:lineRule="exact"/>
                                    <w:rPr>
                                      <w:sz w:val="20"/>
                                    </w:rPr>
                                  </w:pPr>
                                </w:p>
                                <w:p w14:paraId="57135BA0" w14:textId="77777777" w:rsidR="0081706A" w:rsidRDefault="0081706A">
                                  <w:pPr>
                                    <w:spacing w:line="200" w:lineRule="exact"/>
                                    <w:rPr>
                                      <w:sz w:val="20"/>
                                    </w:rPr>
                                  </w:pPr>
                                </w:p>
                                <w:p w14:paraId="1CAEE716" w14:textId="6C48047E" w:rsidR="0081706A" w:rsidRDefault="0081706A">
                                  <w:pPr>
                                    <w:ind w:left="527" w:right="208"/>
                                    <w:jc w:val="center"/>
                                    <w:rPr>
                                      <w:rFonts w:ascii="Calibri" w:eastAsia="Calibri" w:hAnsi="Calibri" w:cs="Calibri"/>
                                      <w:sz w:val="20"/>
                                    </w:rPr>
                                  </w:pPr>
                                  <w:r>
                                    <w:rPr>
                                      <w:rFonts w:ascii="Calibri" w:eastAsia="Calibri" w:hAnsi="Calibri" w:cs="Calibri"/>
                                      <w:color w:val="800080"/>
                                      <w:w w:val="99"/>
                                      <w:sz w:val="20"/>
                                    </w:rPr>
                                    <w:t>-</w:t>
                                  </w:r>
                                </w:p>
                                <w:p w14:paraId="7CE40849" w14:textId="77777777" w:rsidR="0081706A" w:rsidRDefault="0081706A">
                                  <w:pPr>
                                    <w:spacing w:before="1" w:line="140" w:lineRule="exact"/>
                                    <w:rPr>
                                      <w:sz w:val="14"/>
                                      <w:szCs w:val="14"/>
                                    </w:rPr>
                                  </w:pPr>
                                </w:p>
                                <w:p w14:paraId="531EDBCB" w14:textId="77777777" w:rsidR="0081706A" w:rsidRDefault="0081706A">
                                  <w:pPr>
                                    <w:spacing w:line="200" w:lineRule="exact"/>
                                    <w:rPr>
                                      <w:sz w:val="20"/>
                                    </w:rPr>
                                  </w:pPr>
                                </w:p>
                                <w:p w14:paraId="61E2DD93"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575B40A5" w14:textId="77777777" w:rsidR="0081706A" w:rsidRDefault="0081706A">
                                  <w:pPr>
                                    <w:spacing w:before="1" w:line="140" w:lineRule="exact"/>
                                    <w:rPr>
                                      <w:sz w:val="14"/>
                                      <w:szCs w:val="14"/>
                                    </w:rPr>
                                  </w:pPr>
                                </w:p>
                                <w:p w14:paraId="62CBD786" w14:textId="77777777" w:rsidR="0081706A" w:rsidRDefault="0081706A">
                                  <w:pPr>
                                    <w:spacing w:line="200" w:lineRule="exact"/>
                                    <w:rPr>
                                      <w:sz w:val="20"/>
                                    </w:rPr>
                                  </w:pPr>
                                </w:p>
                                <w:p w14:paraId="41182ADD"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57312B70" w14:textId="77777777" w:rsidR="0081706A" w:rsidRDefault="0081706A">
                                  <w:pPr>
                                    <w:spacing w:before="4" w:line="140" w:lineRule="exact"/>
                                    <w:rPr>
                                      <w:sz w:val="14"/>
                                      <w:szCs w:val="14"/>
                                    </w:rPr>
                                  </w:pPr>
                                </w:p>
                                <w:p w14:paraId="145C48A6" w14:textId="77777777" w:rsidR="0081706A" w:rsidRDefault="0081706A">
                                  <w:pPr>
                                    <w:spacing w:line="200" w:lineRule="exact"/>
                                    <w:rPr>
                                      <w:sz w:val="20"/>
                                    </w:rPr>
                                  </w:pPr>
                                </w:p>
                                <w:p w14:paraId="335BBD6E"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617EF67B" w14:textId="77777777" w:rsidR="0081706A" w:rsidRDefault="0081706A">
                                  <w:pPr>
                                    <w:spacing w:before="1" w:line="140" w:lineRule="exact"/>
                                    <w:rPr>
                                      <w:sz w:val="14"/>
                                      <w:szCs w:val="14"/>
                                    </w:rPr>
                                  </w:pPr>
                                </w:p>
                                <w:p w14:paraId="5EC2BE80" w14:textId="77777777" w:rsidR="0081706A" w:rsidRDefault="0081706A">
                                  <w:pPr>
                                    <w:spacing w:line="200" w:lineRule="exact"/>
                                    <w:rPr>
                                      <w:sz w:val="20"/>
                                    </w:rPr>
                                  </w:pPr>
                                </w:p>
                                <w:p w14:paraId="70130AF7"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25989719" w14:textId="77777777" w:rsidR="0081706A" w:rsidRDefault="0081706A">
                                  <w:pPr>
                                    <w:spacing w:before="1" w:line="140" w:lineRule="exact"/>
                                    <w:rPr>
                                      <w:sz w:val="14"/>
                                      <w:szCs w:val="14"/>
                                    </w:rPr>
                                  </w:pPr>
                                </w:p>
                                <w:p w14:paraId="69E96D2D" w14:textId="77777777" w:rsidR="0081706A" w:rsidRDefault="0081706A">
                                  <w:pPr>
                                    <w:spacing w:line="200" w:lineRule="exact"/>
                                    <w:rPr>
                                      <w:sz w:val="20"/>
                                    </w:rPr>
                                  </w:pPr>
                                </w:p>
                                <w:p w14:paraId="3B0E420C"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2D089303"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3CFCACF6" w14:textId="77777777" w:rsidR="0081706A" w:rsidRDefault="0081706A">
                                  <w:pPr>
                                    <w:spacing w:before="6" w:line="120" w:lineRule="exact"/>
                                    <w:rPr>
                                      <w:sz w:val="12"/>
                                      <w:szCs w:val="12"/>
                                    </w:rPr>
                                  </w:pPr>
                                </w:p>
                                <w:p w14:paraId="44842F29" w14:textId="77777777" w:rsidR="0081706A" w:rsidRDefault="0081706A">
                                  <w:pPr>
                                    <w:spacing w:line="200" w:lineRule="exact"/>
                                    <w:rPr>
                                      <w:sz w:val="20"/>
                                    </w:rPr>
                                  </w:pPr>
                                </w:p>
                                <w:p w14:paraId="1E1210E9" w14:textId="77777777" w:rsidR="0081706A" w:rsidRDefault="0081706A">
                                  <w:pPr>
                                    <w:spacing w:line="200" w:lineRule="exact"/>
                                    <w:rPr>
                                      <w:sz w:val="20"/>
                                    </w:rPr>
                                  </w:pPr>
                                </w:p>
                                <w:p w14:paraId="361F8C64" w14:textId="77777777" w:rsidR="0081706A" w:rsidRDefault="0081706A">
                                  <w:pPr>
                                    <w:spacing w:line="200" w:lineRule="exact"/>
                                    <w:rPr>
                                      <w:sz w:val="20"/>
                                    </w:rPr>
                                  </w:pPr>
                                </w:p>
                                <w:p w14:paraId="7359B8AF" w14:textId="77777777" w:rsidR="0081706A" w:rsidRDefault="0081706A">
                                  <w:pPr>
                                    <w:spacing w:line="200" w:lineRule="exact"/>
                                    <w:rPr>
                                      <w:sz w:val="20"/>
                                    </w:rPr>
                                  </w:pPr>
                                </w:p>
                                <w:p w14:paraId="540F020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5ECE2C32" w14:textId="77777777" w:rsidR="0081706A" w:rsidRDefault="0081706A">
                                  <w:pPr>
                                    <w:spacing w:before="1" w:line="140" w:lineRule="exact"/>
                                    <w:rPr>
                                      <w:sz w:val="14"/>
                                      <w:szCs w:val="14"/>
                                    </w:rPr>
                                  </w:pPr>
                                </w:p>
                                <w:p w14:paraId="26826FF4" w14:textId="77777777" w:rsidR="0081706A" w:rsidRDefault="0081706A">
                                  <w:pPr>
                                    <w:spacing w:line="200" w:lineRule="exact"/>
                                    <w:rPr>
                                      <w:sz w:val="20"/>
                                    </w:rPr>
                                  </w:pPr>
                                </w:p>
                                <w:p w14:paraId="750DABCB"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288487E1" w14:textId="77777777" w:rsidR="0081706A" w:rsidRDefault="0081706A">
                                  <w:pPr>
                                    <w:spacing w:before="1" w:line="140" w:lineRule="exact"/>
                                    <w:rPr>
                                      <w:sz w:val="14"/>
                                      <w:szCs w:val="14"/>
                                    </w:rPr>
                                  </w:pPr>
                                </w:p>
                                <w:p w14:paraId="7F5D8366" w14:textId="77777777" w:rsidR="0081706A" w:rsidRDefault="0081706A">
                                  <w:pPr>
                                    <w:spacing w:line="200" w:lineRule="exact"/>
                                    <w:rPr>
                                      <w:sz w:val="20"/>
                                    </w:rPr>
                                  </w:pPr>
                                </w:p>
                                <w:p w14:paraId="4186D6E4"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CEEC5F6" w14:textId="77777777" w:rsidR="0081706A" w:rsidRDefault="0081706A">
                                  <w:pPr>
                                    <w:spacing w:before="4" w:line="140" w:lineRule="exact"/>
                                    <w:rPr>
                                      <w:sz w:val="14"/>
                                      <w:szCs w:val="14"/>
                                    </w:rPr>
                                  </w:pPr>
                                </w:p>
                                <w:p w14:paraId="1F2D661B" w14:textId="77777777" w:rsidR="0081706A" w:rsidRDefault="0081706A">
                                  <w:pPr>
                                    <w:spacing w:line="200" w:lineRule="exact"/>
                                    <w:rPr>
                                      <w:sz w:val="20"/>
                                    </w:rPr>
                                  </w:pPr>
                                </w:p>
                                <w:p w14:paraId="2BB2D77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0701299B" w14:textId="77777777" w:rsidR="0081706A" w:rsidRDefault="0081706A">
                                  <w:pPr>
                                    <w:spacing w:before="1" w:line="140" w:lineRule="exact"/>
                                    <w:rPr>
                                      <w:sz w:val="14"/>
                                      <w:szCs w:val="14"/>
                                    </w:rPr>
                                  </w:pPr>
                                </w:p>
                                <w:p w14:paraId="52A5E152" w14:textId="77777777" w:rsidR="0081706A" w:rsidRDefault="0081706A">
                                  <w:pPr>
                                    <w:spacing w:line="200" w:lineRule="exact"/>
                                    <w:rPr>
                                      <w:sz w:val="20"/>
                                    </w:rPr>
                                  </w:pPr>
                                </w:p>
                                <w:p w14:paraId="40C1E19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8F8B07A" w14:textId="77777777" w:rsidR="0081706A" w:rsidRDefault="0081706A">
                                  <w:pPr>
                                    <w:spacing w:before="1" w:line="140" w:lineRule="exact"/>
                                    <w:rPr>
                                      <w:sz w:val="14"/>
                                      <w:szCs w:val="14"/>
                                    </w:rPr>
                                  </w:pPr>
                                </w:p>
                                <w:p w14:paraId="279728DD" w14:textId="77777777" w:rsidR="0081706A" w:rsidRDefault="0081706A">
                                  <w:pPr>
                                    <w:spacing w:line="200" w:lineRule="exact"/>
                                    <w:rPr>
                                      <w:sz w:val="20"/>
                                    </w:rPr>
                                  </w:pPr>
                                </w:p>
                                <w:p w14:paraId="6D077961" w14:textId="77777777" w:rsidR="0081706A" w:rsidRDefault="0081706A">
                                  <w:pPr>
                                    <w:ind w:left="653" w:right="-20"/>
                                    <w:rPr>
                                      <w:rFonts w:ascii="Calibri" w:eastAsia="Calibri" w:hAnsi="Calibri" w:cs="Calibri"/>
                                      <w:sz w:val="20"/>
                                    </w:rPr>
                                  </w:pPr>
                                  <w:r>
                                    <w:rPr>
                                      <w:rFonts w:ascii="Calibri" w:eastAsia="Calibri" w:hAnsi="Calibri" w:cs="Calibri"/>
                                      <w:sz w:val="20"/>
                                    </w:rPr>
                                    <w:t>0.0%</w:t>
                                  </w:r>
                                </w:p>
                              </w:tc>
                            </w:tr>
                            <w:tr w:rsidR="0081706A" w14:paraId="480B3689"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6D6E8BD6" w14:textId="77777777" w:rsidR="0081706A" w:rsidRDefault="0081706A">
                                  <w:pPr>
                                    <w:spacing w:before="9" w:line="130" w:lineRule="exact"/>
                                    <w:rPr>
                                      <w:sz w:val="13"/>
                                      <w:szCs w:val="13"/>
                                    </w:rPr>
                                  </w:pPr>
                                </w:p>
                                <w:p w14:paraId="44F789FA" w14:textId="77777777" w:rsidR="0081706A" w:rsidRDefault="0081706A">
                                  <w:pPr>
                                    <w:spacing w:line="200" w:lineRule="exact"/>
                                    <w:rPr>
                                      <w:sz w:val="20"/>
                                    </w:rPr>
                                  </w:pPr>
                                </w:p>
                                <w:p w14:paraId="677511C3"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11374CCB"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1189D141" w14:textId="77777777" w:rsidR="0081706A" w:rsidRDefault="0081706A">
                                  <w:pPr>
                                    <w:spacing w:before="9" w:line="130" w:lineRule="exact"/>
                                    <w:rPr>
                                      <w:sz w:val="13"/>
                                      <w:szCs w:val="13"/>
                                    </w:rPr>
                                  </w:pPr>
                                </w:p>
                                <w:p w14:paraId="6F2D655B" w14:textId="77777777" w:rsidR="0081706A" w:rsidRDefault="0081706A">
                                  <w:pPr>
                                    <w:spacing w:line="200" w:lineRule="exact"/>
                                    <w:rPr>
                                      <w:sz w:val="20"/>
                                    </w:rPr>
                                  </w:pPr>
                                </w:p>
                                <w:p w14:paraId="3B963D7C"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0DC18768"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54744D96" w14:textId="77777777" w:rsidR="0081706A" w:rsidRDefault="0081706A">
                                  <w:pPr>
                                    <w:spacing w:before="9" w:line="130" w:lineRule="exact"/>
                                    <w:rPr>
                                      <w:sz w:val="13"/>
                                      <w:szCs w:val="13"/>
                                    </w:rPr>
                                  </w:pPr>
                                </w:p>
                                <w:p w14:paraId="0CD16529" w14:textId="77777777" w:rsidR="0081706A" w:rsidRDefault="0081706A">
                                  <w:pPr>
                                    <w:spacing w:line="200" w:lineRule="exact"/>
                                    <w:rPr>
                                      <w:sz w:val="20"/>
                                    </w:rPr>
                                  </w:pPr>
                                </w:p>
                                <w:p w14:paraId="58229E6D"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43248ED8"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6C88C6BD" w14:textId="77777777" w:rsidR="0081706A" w:rsidRDefault="0081706A">
                                  <w:pPr>
                                    <w:spacing w:before="9" w:line="130" w:lineRule="exact"/>
                                    <w:rPr>
                                      <w:sz w:val="13"/>
                                      <w:szCs w:val="13"/>
                                    </w:rPr>
                                  </w:pPr>
                                </w:p>
                                <w:p w14:paraId="563D2B6F" w14:textId="77777777" w:rsidR="0081706A" w:rsidRDefault="0081706A">
                                  <w:pPr>
                                    <w:spacing w:line="200" w:lineRule="exact"/>
                                    <w:rPr>
                                      <w:sz w:val="20"/>
                                    </w:rPr>
                                  </w:pPr>
                                </w:p>
                                <w:p w14:paraId="03B81506"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r w:rsidR="0081706A" w14:paraId="19D7A3B9"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7137F7D0" w14:textId="77777777" w:rsidR="0081706A" w:rsidRDefault="0081706A">
                                  <w:pPr>
                                    <w:spacing w:line="200" w:lineRule="exact"/>
                                    <w:rPr>
                                      <w:sz w:val="20"/>
                                    </w:rPr>
                                  </w:pPr>
                                </w:p>
                                <w:p w14:paraId="0B2AE2CC" w14:textId="77777777" w:rsidR="0081706A" w:rsidRDefault="0081706A">
                                  <w:pPr>
                                    <w:spacing w:line="200" w:lineRule="exact"/>
                                    <w:rPr>
                                      <w:sz w:val="20"/>
                                    </w:rPr>
                                  </w:pPr>
                                </w:p>
                                <w:p w14:paraId="074B65E2" w14:textId="77777777" w:rsidR="0081706A" w:rsidRDefault="0081706A">
                                  <w:pPr>
                                    <w:spacing w:line="200" w:lineRule="exact"/>
                                    <w:rPr>
                                      <w:sz w:val="20"/>
                                    </w:rPr>
                                  </w:pPr>
                                </w:p>
                                <w:p w14:paraId="7290444C" w14:textId="77777777" w:rsidR="0081706A" w:rsidRDefault="0081706A">
                                  <w:pPr>
                                    <w:spacing w:line="200" w:lineRule="exact"/>
                                    <w:rPr>
                                      <w:sz w:val="20"/>
                                    </w:rPr>
                                  </w:pPr>
                                </w:p>
                                <w:p w14:paraId="23991677" w14:textId="77777777" w:rsidR="0081706A" w:rsidRDefault="0081706A">
                                  <w:pPr>
                                    <w:spacing w:line="200" w:lineRule="exact"/>
                                    <w:rPr>
                                      <w:sz w:val="20"/>
                                    </w:rPr>
                                  </w:pPr>
                                </w:p>
                                <w:p w14:paraId="42FF9AA3" w14:textId="77777777" w:rsidR="0081706A" w:rsidRDefault="0081706A">
                                  <w:pPr>
                                    <w:spacing w:before="8" w:line="220" w:lineRule="exact"/>
                                  </w:pPr>
                                </w:p>
                                <w:p w14:paraId="62DC3D06"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361DF8E8" w14:textId="77777777" w:rsidR="0081706A" w:rsidRDefault="0081706A">
                                  <w:pPr>
                                    <w:spacing w:before="1" w:line="140" w:lineRule="exact"/>
                                    <w:rPr>
                                      <w:sz w:val="14"/>
                                      <w:szCs w:val="14"/>
                                    </w:rPr>
                                  </w:pPr>
                                </w:p>
                                <w:p w14:paraId="36E29B12" w14:textId="77777777" w:rsidR="0081706A" w:rsidRDefault="0081706A">
                                  <w:pPr>
                                    <w:spacing w:line="200" w:lineRule="exact"/>
                                    <w:rPr>
                                      <w:sz w:val="20"/>
                                    </w:rPr>
                                  </w:pPr>
                                </w:p>
                                <w:p w14:paraId="2E63E39F"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49201BAF" w14:textId="77777777" w:rsidR="0081706A" w:rsidRDefault="0081706A">
                                  <w:pPr>
                                    <w:spacing w:before="1" w:line="140" w:lineRule="exact"/>
                                    <w:rPr>
                                      <w:sz w:val="14"/>
                                      <w:szCs w:val="14"/>
                                    </w:rPr>
                                  </w:pPr>
                                </w:p>
                                <w:p w14:paraId="6FD2E901" w14:textId="77777777" w:rsidR="0081706A" w:rsidRDefault="0081706A">
                                  <w:pPr>
                                    <w:spacing w:line="200" w:lineRule="exact"/>
                                    <w:rPr>
                                      <w:sz w:val="20"/>
                                    </w:rPr>
                                  </w:pPr>
                                </w:p>
                                <w:p w14:paraId="0941C2CD"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3ADAFAA1" w14:textId="77777777" w:rsidR="0081706A" w:rsidRDefault="0081706A">
                                  <w:pPr>
                                    <w:spacing w:before="6" w:line="150" w:lineRule="exact"/>
                                    <w:rPr>
                                      <w:sz w:val="15"/>
                                      <w:szCs w:val="15"/>
                                    </w:rPr>
                                  </w:pPr>
                                </w:p>
                                <w:p w14:paraId="7DCDC940" w14:textId="77777777" w:rsidR="0081706A" w:rsidRDefault="0081706A">
                                  <w:pPr>
                                    <w:spacing w:line="200" w:lineRule="exact"/>
                                    <w:rPr>
                                      <w:sz w:val="20"/>
                                    </w:rPr>
                                  </w:pPr>
                                </w:p>
                                <w:p w14:paraId="5AAEA97D"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79A90962" w14:textId="77777777" w:rsidR="0081706A" w:rsidRDefault="0081706A">
                                  <w:pPr>
                                    <w:spacing w:before="2" w:line="140" w:lineRule="exact"/>
                                    <w:rPr>
                                      <w:sz w:val="14"/>
                                      <w:szCs w:val="14"/>
                                    </w:rPr>
                                  </w:pPr>
                                </w:p>
                                <w:p w14:paraId="64D9E0CC" w14:textId="77777777" w:rsidR="0081706A" w:rsidRDefault="0081706A">
                                  <w:pPr>
                                    <w:spacing w:line="200" w:lineRule="exact"/>
                                    <w:rPr>
                                      <w:sz w:val="20"/>
                                    </w:rPr>
                                  </w:pPr>
                                </w:p>
                                <w:p w14:paraId="1591D70A"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16F367D0"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12E24D7D" w14:textId="77777777" w:rsidR="0081706A" w:rsidRDefault="0081706A">
                                  <w:pPr>
                                    <w:spacing w:line="200" w:lineRule="exact"/>
                                    <w:rPr>
                                      <w:sz w:val="20"/>
                                    </w:rPr>
                                  </w:pPr>
                                </w:p>
                                <w:p w14:paraId="0EC36D5C" w14:textId="77777777" w:rsidR="0081706A" w:rsidRDefault="0081706A">
                                  <w:pPr>
                                    <w:spacing w:line="200" w:lineRule="exact"/>
                                    <w:rPr>
                                      <w:sz w:val="20"/>
                                    </w:rPr>
                                  </w:pPr>
                                </w:p>
                                <w:p w14:paraId="7A4717B1" w14:textId="77777777" w:rsidR="0081706A" w:rsidRDefault="0081706A">
                                  <w:pPr>
                                    <w:spacing w:line="200" w:lineRule="exact"/>
                                    <w:rPr>
                                      <w:sz w:val="20"/>
                                    </w:rPr>
                                  </w:pPr>
                                </w:p>
                                <w:p w14:paraId="1464E720" w14:textId="77777777" w:rsidR="0081706A" w:rsidRDefault="0081706A">
                                  <w:pPr>
                                    <w:spacing w:line="200" w:lineRule="exact"/>
                                    <w:rPr>
                                      <w:sz w:val="20"/>
                                    </w:rPr>
                                  </w:pPr>
                                </w:p>
                                <w:p w14:paraId="7E0379FB" w14:textId="77777777" w:rsidR="0081706A" w:rsidRDefault="0081706A">
                                  <w:pPr>
                                    <w:spacing w:line="200" w:lineRule="exact"/>
                                    <w:rPr>
                                      <w:sz w:val="20"/>
                                    </w:rPr>
                                  </w:pPr>
                                </w:p>
                                <w:p w14:paraId="666B9DB3" w14:textId="77777777" w:rsidR="0081706A" w:rsidRDefault="0081706A">
                                  <w:pPr>
                                    <w:spacing w:before="8" w:line="220" w:lineRule="exact"/>
                                  </w:pPr>
                                </w:p>
                                <w:p w14:paraId="498DBE42"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DC8C8D6" w14:textId="77777777" w:rsidR="0081706A" w:rsidRDefault="0081706A">
                                  <w:pPr>
                                    <w:spacing w:before="1" w:line="140" w:lineRule="exact"/>
                                    <w:rPr>
                                      <w:sz w:val="14"/>
                                      <w:szCs w:val="14"/>
                                    </w:rPr>
                                  </w:pPr>
                                </w:p>
                                <w:p w14:paraId="7ACD91EE" w14:textId="77777777" w:rsidR="0081706A" w:rsidRDefault="0081706A">
                                  <w:pPr>
                                    <w:spacing w:line="200" w:lineRule="exact"/>
                                    <w:rPr>
                                      <w:sz w:val="20"/>
                                    </w:rPr>
                                  </w:pPr>
                                </w:p>
                                <w:p w14:paraId="3B644FA6"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12505445" w14:textId="77777777" w:rsidR="0081706A" w:rsidRDefault="0081706A">
                                  <w:pPr>
                                    <w:spacing w:before="1" w:line="140" w:lineRule="exact"/>
                                    <w:rPr>
                                      <w:sz w:val="14"/>
                                      <w:szCs w:val="14"/>
                                    </w:rPr>
                                  </w:pPr>
                                </w:p>
                                <w:p w14:paraId="2EBDA10D" w14:textId="77777777" w:rsidR="0081706A" w:rsidRDefault="0081706A">
                                  <w:pPr>
                                    <w:spacing w:line="200" w:lineRule="exact"/>
                                    <w:rPr>
                                      <w:sz w:val="20"/>
                                    </w:rPr>
                                  </w:pPr>
                                </w:p>
                                <w:p w14:paraId="3BD83C3A"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718B4200" w14:textId="77777777" w:rsidR="0081706A" w:rsidRDefault="0081706A">
                                  <w:pPr>
                                    <w:spacing w:before="6" w:line="150" w:lineRule="exact"/>
                                    <w:rPr>
                                      <w:sz w:val="15"/>
                                      <w:szCs w:val="15"/>
                                    </w:rPr>
                                  </w:pPr>
                                </w:p>
                                <w:p w14:paraId="066FFE67" w14:textId="77777777" w:rsidR="0081706A" w:rsidRDefault="0081706A">
                                  <w:pPr>
                                    <w:spacing w:line="200" w:lineRule="exact"/>
                                    <w:rPr>
                                      <w:sz w:val="20"/>
                                    </w:rPr>
                                  </w:pPr>
                                </w:p>
                                <w:p w14:paraId="117F6766"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FAE6D73" w14:textId="77777777" w:rsidR="0081706A" w:rsidRDefault="0081706A">
                                  <w:pPr>
                                    <w:spacing w:before="2" w:line="140" w:lineRule="exact"/>
                                    <w:rPr>
                                      <w:sz w:val="14"/>
                                      <w:szCs w:val="14"/>
                                    </w:rPr>
                                  </w:pPr>
                                </w:p>
                                <w:p w14:paraId="41A9B3DD" w14:textId="77777777" w:rsidR="0081706A" w:rsidRDefault="0081706A">
                                  <w:pPr>
                                    <w:spacing w:line="200" w:lineRule="exact"/>
                                    <w:rPr>
                                      <w:sz w:val="20"/>
                                    </w:rPr>
                                  </w:pPr>
                                </w:p>
                                <w:p w14:paraId="2665EC05" w14:textId="77777777" w:rsidR="0081706A" w:rsidRDefault="0081706A">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2F1C4147"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6A0102E1" w14:textId="77777777" w:rsidR="0081706A" w:rsidRDefault="0081706A">
                                  <w:pPr>
                                    <w:spacing w:line="200" w:lineRule="exact"/>
                                    <w:rPr>
                                      <w:sz w:val="20"/>
                                    </w:rPr>
                                  </w:pPr>
                                </w:p>
                                <w:p w14:paraId="43D85385" w14:textId="77777777" w:rsidR="0081706A" w:rsidRDefault="0081706A">
                                  <w:pPr>
                                    <w:spacing w:line="200" w:lineRule="exact"/>
                                    <w:rPr>
                                      <w:sz w:val="20"/>
                                    </w:rPr>
                                  </w:pPr>
                                </w:p>
                                <w:p w14:paraId="5D08F0BA" w14:textId="77777777" w:rsidR="0081706A" w:rsidRDefault="0081706A">
                                  <w:pPr>
                                    <w:spacing w:line="200" w:lineRule="exact"/>
                                    <w:rPr>
                                      <w:sz w:val="20"/>
                                    </w:rPr>
                                  </w:pPr>
                                </w:p>
                                <w:p w14:paraId="3B08007D" w14:textId="77777777" w:rsidR="0081706A" w:rsidRDefault="0081706A">
                                  <w:pPr>
                                    <w:spacing w:line="200" w:lineRule="exact"/>
                                    <w:rPr>
                                      <w:sz w:val="20"/>
                                    </w:rPr>
                                  </w:pPr>
                                </w:p>
                                <w:p w14:paraId="3D078AFC" w14:textId="77777777" w:rsidR="0081706A" w:rsidRDefault="0081706A">
                                  <w:pPr>
                                    <w:spacing w:line="200" w:lineRule="exact"/>
                                    <w:rPr>
                                      <w:sz w:val="20"/>
                                    </w:rPr>
                                  </w:pPr>
                                </w:p>
                                <w:p w14:paraId="656BBBA3" w14:textId="77777777" w:rsidR="0081706A" w:rsidRDefault="0081706A">
                                  <w:pPr>
                                    <w:spacing w:before="8" w:line="220" w:lineRule="exact"/>
                                  </w:pPr>
                                </w:p>
                                <w:p w14:paraId="710A511A"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33D63A12" w14:textId="77777777" w:rsidR="0081706A" w:rsidRDefault="0081706A">
                                  <w:pPr>
                                    <w:spacing w:before="1" w:line="140" w:lineRule="exact"/>
                                    <w:rPr>
                                      <w:sz w:val="14"/>
                                      <w:szCs w:val="14"/>
                                    </w:rPr>
                                  </w:pPr>
                                </w:p>
                                <w:p w14:paraId="3C7EA679" w14:textId="77777777" w:rsidR="0081706A" w:rsidRDefault="0081706A">
                                  <w:pPr>
                                    <w:spacing w:line="200" w:lineRule="exact"/>
                                    <w:rPr>
                                      <w:sz w:val="20"/>
                                    </w:rPr>
                                  </w:pPr>
                                </w:p>
                                <w:p w14:paraId="61C532F1"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65403039" w14:textId="77777777" w:rsidR="0081706A" w:rsidRDefault="0081706A">
                                  <w:pPr>
                                    <w:spacing w:before="1" w:line="140" w:lineRule="exact"/>
                                    <w:rPr>
                                      <w:sz w:val="14"/>
                                      <w:szCs w:val="14"/>
                                    </w:rPr>
                                  </w:pPr>
                                </w:p>
                                <w:p w14:paraId="6A86F164" w14:textId="77777777" w:rsidR="0081706A" w:rsidRDefault="0081706A">
                                  <w:pPr>
                                    <w:spacing w:line="200" w:lineRule="exact"/>
                                    <w:rPr>
                                      <w:sz w:val="20"/>
                                    </w:rPr>
                                  </w:pPr>
                                </w:p>
                                <w:p w14:paraId="55E77EBD"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2CF60AB4" w14:textId="77777777" w:rsidR="0081706A" w:rsidRDefault="0081706A">
                                  <w:pPr>
                                    <w:spacing w:before="6" w:line="150" w:lineRule="exact"/>
                                    <w:rPr>
                                      <w:sz w:val="15"/>
                                      <w:szCs w:val="15"/>
                                    </w:rPr>
                                  </w:pPr>
                                </w:p>
                                <w:p w14:paraId="76056066" w14:textId="77777777" w:rsidR="0081706A" w:rsidRDefault="0081706A">
                                  <w:pPr>
                                    <w:spacing w:line="200" w:lineRule="exact"/>
                                    <w:rPr>
                                      <w:sz w:val="20"/>
                                    </w:rPr>
                                  </w:pPr>
                                </w:p>
                                <w:p w14:paraId="47500E0F"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65382997" w14:textId="77777777" w:rsidR="0081706A" w:rsidRDefault="0081706A">
                                  <w:pPr>
                                    <w:spacing w:before="2" w:line="140" w:lineRule="exact"/>
                                    <w:rPr>
                                      <w:sz w:val="14"/>
                                      <w:szCs w:val="14"/>
                                    </w:rPr>
                                  </w:pPr>
                                </w:p>
                                <w:p w14:paraId="36A08562" w14:textId="77777777" w:rsidR="0081706A" w:rsidRDefault="0081706A">
                                  <w:pPr>
                                    <w:spacing w:line="200" w:lineRule="exact"/>
                                    <w:rPr>
                                      <w:sz w:val="20"/>
                                    </w:rPr>
                                  </w:pPr>
                                </w:p>
                                <w:p w14:paraId="4729E049"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2C8E28A3"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64B9C011" w14:textId="77777777" w:rsidR="0081706A" w:rsidRDefault="0081706A">
                                  <w:pPr>
                                    <w:spacing w:line="200" w:lineRule="exact"/>
                                    <w:rPr>
                                      <w:sz w:val="20"/>
                                    </w:rPr>
                                  </w:pPr>
                                </w:p>
                                <w:p w14:paraId="450A379F" w14:textId="77777777" w:rsidR="0081706A" w:rsidRDefault="0081706A">
                                  <w:pPr>
                                    <w:spacing w:line="200" w:lineRule="exact"/>
                                    <w:rPr>
                                      <w:sz w:val="20"/>
                                    </w:rPr>
                                  </w:pPr>
                                </w:p>
                                <w:p w14:paraId="3404BABC" w14:textId="77777777" w:rsidR="0081706A" w:rsidRDefault="0081706A">
                                  <w:pPr>
                                    <w:spacing w:line="200" w:lineRule="exact"/>
                                    <w:rPr>
                                      <w:sz w:val="20"/>
                                    </w:rPr>
                                  </w:pPr>
                                </w:p>
                                <w:p w14:paraId="347C8E52" w14:textId="77777777" w:rsidR="0081706A" w:rsidRDefault="0081706A">
                                  <w:pPr>
                                    <w:spacing w:line="200" w:lineRule="exact"/>
                                    <w:rPr>
                                      <w:sz w:val="20"/>
                                    </w:rPr>
                                  </w:pPr>
                                </w:p>
                                <w:p w14:paraId="296CB954" w14:textId="77777777" w:rsidR="0081706A" w:rsidRDefault="0081706A">
                                  <w:pPr>
                                    <w:spacing w:line="200" w:lineRule="exact"/>
                                    <w:rPr>
                                      <w:sz w:val="20"/>
                                    </w:rPr>
                                  </w:pPr>
                                </w:p>
                                <w:p w14:paraId="4B0EA7AD" w14:textId="77777777" w:rsidR="0081706A" w:rsidRDefault="0081706A">
                                  <w:pPr>
                                    <w:spacing w:before="8" w:line="220" w:lineRule="exact"/>
                                  </w:pPr>
                                </w:p>
                                <w:p w14:paraId="0C4381B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14D462F0" w14:textId="77777777" w:rsidR="0081706A" w:rsidRDefault="0081706A">
                                  <w:pPr>
                                    <w:spacing w:before="1" w:line="140" w:lineRule="exact"/>
                                    <w:rPr>
                                      <w:sz w:val="14"/>
                                      <w:szCs w:val="14"/>
                                    </w:rPr>
                                  </w:pPr>
                                </w:p>
                                <w:p w14:paraId="32E444AA" w14:textId="77777777" w:rsidR="0081706A" w:rsidRDefault="0081706A">
                                  <w:pPr>
                                    <w:spacing w:line="200" w:lineRule="exact"/>
                                    <w:rPr>
                                      <w:sz w:val="20"/>
                                    </w:rPr>
                                  </w:pPr>
                                </w:p>
                                <w:p w14:paraId="7A2AFF6D"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5E95F859" w14:textId="77777777" w:rsidR="0081706A" w:rsidRDefault="0081706A">
                                  <w:pPr>
                                    <w:spacing w:before="1" w:line="140" w:lineRule="exact"/>
                                    <w:rPr>
                                      <w:sz w:val="14"/>
                                      <w:szCs w:val="14"/>
                                    </w:rPr>
                                  </w:pPr>
                                </w:p>
                                <w:p w14:paraId="3A6562FF" w14:textId="77777777" w:rsidR="0081706A" w:rsidRDefault="0081706A">
                                  <w:pPr>
                                    <w:spacing w:line="200" w:lineRule="exact"/>
                                    <w:rPr>
                                      <w:sz w:val="20"/>
                                    </w:rPr>
                                  </w:pPr>
                                </w:p>
                                <w:p w14:paraId="5E93A35B"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0EEC847" w14:textId="77777777" w:rsidR="0081706A" w:rsidRDefault="0081706A">
                                  <w:pPr>
                                    <w:spacing w:before="6" w:line="150" w:lineRule="exact"/>
                                    <w:rPr>
                                      <w:sz w:val="15"/>
                                      <w:szCs w:val="15"/>
                                    </w:rPr>
                                  </w:pPr>
                                </w:p>
                                <w:p w14:paraId="43862D0D" w14:textId="77777777" w:rsidR="0081706A" w:rsidRDefault="0081706A">
                                  <w:pPr>
                                    <w:spacing w:line="200" w:lineRule="exact"/>
                                    <w:rPr>
                                      <w:sz w:val="20"/>
                                    </w:rPr>
                                  </w:pPr>
                                </w:p>
                                <w:p w14:paraId="0D7B1CB9"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4709A63F" w14:textId="77777777" w:rsidR="0081706A" w:rsidRDefault="0081706A">
                                  <w:pPr>
                                    <w:spacing w:before="2" w:line="140" w:lineRule="exact"/>
                                    <w:rPr>
                                      <w:sz w:val="14"/>
                                      <w:szCs w:val="14"/>
                                    </w:rPr>
                                  </w:pPr>
                                </w:p>
                                <w:p w14:paraId="583B8BD6" w14:textId="77777777" w:rsidR="0081706A" w:rsidRDefault="0081706A">
                                  <w:pPr>
                                    <w:spacing w:line="200" w:lineRule="exact"/>
                                    <w:rPr>
                                      <w:sz w:val="20"/>
                                    </w:rPr>
                                  </w:pPr>
                                </w:p>
                                <w:p w14:paraId="7F707F7C" w14:textId="77777777" w:rsidR="0081706A" w:rsidRDefault="0081706A">
                                  <w:pPr>
                                    <w:ind w:left="653" w:right="-20"/>
                                    <w:rPr>
                                      <w:rFonts w:ascii="Calibri" w:eastAsia="Calibri" w:hAnsi="Calibri" w:cs="Calibri"/>
                                      <w:sz w:val="20"/>
                                    </w:rPr>
                                  </w:pPr>
                                  <w:r>
                                    <w:rPr>
                                      <w:rFonts w:ascii="Calibri" w:eastAsia="Calibri" w:hAnsi="Calibri" w:cs="Calibri"/>
                                      <w:sz w:val="20"/>
                                    </w:rPr>
                                    <w:t>0.0%</w:t>
                                  </w:r>
                                </w:p>
                              </w:tc>
                            </w:tr>
                            <w:tr w:rsidR="0081706A" w14:paraId="2F900031"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00B0A470" w14:textId="77777777" w:rsidR="0081706A" w:rsidRDefault="0081706A">
                                  <w:pPr>
                                    <w:spacing w:before="9" w:line="130" w:lineRule="exact"/>
                                    <w:rPr>
                                      <w:sz w:val="13"/>
                                      <w:szCs w:val="13"/>
                                    </w:rPr>
                                  </w:pPr>
                                </w:p>
                                <w:p w14:paraId="13A100F5" w14:textId="77777777" w:rsidR="0081706A" w:rsidRDefault="0081706A">
                                  <w:pPr>
                                    <w:spacing w:line="200" w:lineRule="exact"/>
                                    <w:rPr>
                                      <w:sz w:val="20"/>
                                    </w:rPr>
                                  </w:pPr>
                                </w:p>
                                <w:p w14:paraId="22AE6730"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17B9538D"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3BC6FF68" w14:textId="77777777" w:rsidR="0081706A" w:rsidRDefault="0081706A">
                                  <w:pPr>
                                    <w:spacing w:before="9" w:line="130" w:lineRule="exact"/>
                                    <w:rPr>
                                      <w:sz w:val="13"/>
                                      <w:szCs w:val="13"/>
                                    </w:rPr>
                                  </w:pPr>
                                </w:p>
                                <w:p w14:paraId="5C411D4C" w14:textId="77777777" w:rsidR="0081706A" w:rsidRDefault="0081706A">
                                  <w:pPr>
                                    <w:spacing w:line="200" w:lineRule="exact"/>
                                    <w:rPr>
                                      <w:sz w:val="20"/>
                                    </w:rPr>
                                  </w:pPr>
                                </w:p>
                                <w:p w14:paraId="490DCCF8"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317D1033"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25E340A8" w14:textId="77777777" w:rsidR="0081706A" w:rsidRDefault="0081706A">
                                  <w:pPr>
                                    <w:spacing w:before="9" w:line="130" w:lineRule="exact"/>
                                    <w:rPr>
                                      <w:sz w:val="13"/>
                                      <w:szCs w:val="13"/>
                                    </w:rPr>
                                  </w:pPr>
                                </w:p>
                                <w:p w14:paraId="1A34357D" w14:textId="77777777" w:rsidR="0081706A" w:rsidRDefault="0081706A">
                                  <w:pPr>
                                    <w:spacing w:line="200" w:lineRule="exact"/>
                                    <w:rPr>
                                      <w:sz w:val="20"/>
                                    </w:rPr>
                                  </w:pPr>
                                </w:p>
                                <w:p w14:paraId="5FF4C8AF"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4CC3DE54"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113526EB" w14:textId="77777777" w:rsidR="0081706A" w:rsidRDefault="0081706A">
                                  <w:pPr>
                                    <w:spacing w:before="9" w:line="130" w:lineRule="exact"/>
                                    <w:rPr>
                                      <w:sz w:val="13"/>
                                      <w:szCs w:val="13"/>
                                    </w:rPr>
                                  </w:pPr>
                                </w:p>
                                <w:p w14:paraId="3F22B626" w14:textId="77777777" w:rsidR="0081706A" w:rsidRDefault="0081706A">
                                  <w:pPr>
                                    <w:spacing w:line="200" w:lineRule="exact"/>
                                    <w:rPr>
                                      <w:sz w:val="20"/>
                                    </w:rPr>
                                  </w:pPr>
                                </w:p>
                                <w:p w14:paraId="31B2B329"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r w:rsidR="0081706A" w14:paraId="47B166BA"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4264188A" w14:textId="77777777" w:rsidR="0081706A" w:rsidRDefault="0081706A">
                                  <w:pPr>
                                    <w:spacing w:before="1" w:line="140" w:lineRule="exact"/>
                                    <w:rPr>
                                      <w:sz w:val="14"/>
                                      <w:szCs w:val="14"/>
                                    </w:rPr>
                                  </w:pPr>
                                </w:p>
                                <w:p w14:paraId="150E3D94" w14:textId="77777777" w:rsidR="0081706A" w:rsidRDefault="0081706A">
                                  <w:pPr>
                                    <w:spacing w:line="200" w:lineRule="exact"/>
                                    <w:rPr>
                                      <w:sz w:val="20"/>
                                    </w:rPr>
                                  </w:pPr>
                                </w:p>
                                <w:p w14:paraId="5E5D0944"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32395FE1" w14:textId="77777777" w:rsidR="0081706A" w:rsidRDefault="0081706A"/>
                              </w:tc>
                              <w:tc>
                                <w:tcPr>
                                  <w:tcW w:w="1164" w:type="dxa"/>
                                  <w:tcBorders>
                                    <w:top w:val="single" w:sz="4" w:space="0" w:color="000000"/>
                                    <w:left w:val="nil"/>
                                    <w:bottom w:val="single" w:sz="6" w:space="0" w:color="000000"/>
                                    <w:right w:val="nil"/>
                                  </w:tcBorders>
                                  <w:shd w:val="clear" w:color="auto" w:fill="FFFFCC"/>
                                </w:tcPr>
                                <w:p w14:paraId="5E1FFCF9" w14:textId="77777777" w:rsidR="0081706A" w:rsidRDefault="0081706A">
                                  <w:pPr>
                                    <w:spacing w:before="1" w:line="140" w:lineRule="exact"/>
                                    <w:rPr>
                                      <w:sz w:val="14"/>
                                      <w:szCs w:val="14"/>
                                    </w:rPr>
                                  </w:pPr>
                                </w:p>
                                <w:p w14:paraId="0C38CC2E" w14:textId="77777777" w:rsidR="0081706A" w:rsidRDefault="0081706A">
                                  <w:pPr>
                                    <w:spacing w:line="200" w:lineRule="exact"/>
                                    <w:rPr>
                                      <w:sz w:val="20"/>
                                    </w:rPr>
                                  </w:pPr>
                                </w:p>
                                <w:p w14:paraId="79FDAD84"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13F6929F" w14:textId="77777777" w:rsidR="0081706A" w:rsidRDefault="0081706A"/>
                              </w:tc>
                              <w:tc>
                                <w:tcPr>
                                  <w:tcW w:w="1169" w:type="dxa"/>
                                  <w:tcBorders>
                                    <w:top w:val="single" w:sz="4" w:space="0" w:color="000000"/>
                                    <w:left w:val="nil"/>
                                    <w:bottom w:val="single" w:sz="6" w:space="0" w:color="000000"/>
                                    <w:right w:val="nil"/>
                                  </w:tcBorders>
                                  <w:shd w:val="clear" w:color="auto" w:fill="CCFFFF"/>
                                </w:tcPr>
                                <w:p w14:paraId="7563A65D" w14:textId="77777777" w:rsidR="0081706A" w:rsidRDefault="0081706A">
                                  <w:pPr>
                                    <w:spacing w:before="1" w:line="140" w:lineRule="exact"/>
                                    <w:rPr>
                                      <w:sz w:val="14"/>
                                      <w:szCs w:val="14"/>
                                    </w:rPr>
                                  </w:pPr>
                                </w:p>
                                <w:p w14:paraId="0AF23E5E" w14:textId="77777777" w:rsidR="0081706A" w:rsidRDefault="0081706A">
                                  <w:pPr>
                                    <w:spacing w:line="200" w:lineRule="exact"/>
                                    <w:rPr>
                                      <w:sz w:val="20"/>
                                    </w:rPr>
                                  </w:pPr>
                                </w:p>
                                <w:p w14:paraId="0A4F43F0"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1DEE12F9" w14:textId="77777777" w:rsidR="0081706A" w:rsidRDefault="0081706A"/>
                              </w:tc>
                              <w:tc>
                                <w:tcPr>
                                  <w:tcW w:w="1157" w:type="dxa"/>
                                  <w:tcBorders>
                                    <w:top w:val="single" w:sz="4" w:space="0" w:color="000000"/>
                                    <w:left w:val="nil"/>
                                    <w:bottom w:val="single" w:sz="6" w:space="0" w:color="000000"/>
                                    <w:right w:val="nil"/>
                                  </w:tcBorders>
                                  <w:shd w:val="clear" w:color="auto" w:fill="CCFFFF"/>
                                </w:tcPr>
                                <w:p w14:paraId="515AAA8E" w14:textId="77777777" w:rsidR="0081706A" w:rsidRDefault="0081706A">
                                  <w:pPr>
                                    <w:spacing w:before="1" w:line="140" w:lineRule="exact"/>
                                    <w:rPr>
                                      <w:sz w:val="14"/>
                                      <w:szCs w:val="14"/>
                                    </w:rPr>
                                  </w:pPr>
                                </w:p>
                                <w:p w14:paraId="1E4DEA19" w14:textId="77777777" w:rsidR="0081706A" w:rsidRDefault="0081706A">
                                  <w:pPr>
                                    <w:spacing w:line="200" w:lineRule="exact"/>
                                    <w:rPr>
                                      <w:sz w:val="20"/>
                                    </w:rPr>
                                  </w:pPr>
                                </w:p>
                                <w:p w14:paraId="2E1A72C3"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bl>
                          <w:p w14:paraId="7BBEB6C6" w14:textId="77777777" w:rsidR="0081706A" w:rsidRDefault="0081706A" w:rsidP="007408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867BD" id="_x0000_t202" coordsize="21600,21600" o:spt="202" path="m,l,21600r21600,l21600,xe">
                <v:stroke joinstyle="miter"/>
                <v:path gradientshapeok="t" o:connecttype="rect"/>
              </v:shapetype>
              <v:shape id="Text Box 31" o:spid="_x0000_s1029" type="#_x0000_t202" style="position:absolute;left:0;text-align:left;margin-left:274.3pt;margin-top:-42.75pt;width:281.15pt;height:531.4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81706A" w14:paraId="78AFB09A" w14:textId="77777777">
                        <w:trPr>
                          <w:trHeight w:hRule="exact" w:val="860"/>
                        </w:trPr>
                        <w:tc>
                          <w:tcPr>
                            <w:tcW w:w="1301" w:type="dxa"/>
                            <w:tcBorders>
                              <w:top w:val="nil"/>
                              <w:left w:val="nil"/>
                              <w:bottom w:val="single" w:sz="4" w:space="0" w:color="000000"/>
                              <w:right w:val="nil"/>
                            </w:tcBorders>
                            <w:shd w:val="clear" w:color="auto" w:fill="FFFFCC"/>
                          </w:tcPr>
                          <w:p w14:paraId="78A4C903" w14:textId="77777777" w:rsidR="0081706A" w:rsidRDefault="0081706A">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64C0803C" w14:textId="77777777" w:rsidR="0081706A" w:rsidRDefault="0081706A">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48045949" w14:textId="77777777" w:rsidR="0081706A" w:rsidRDefault="0081706A">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69E2170A" w14:textId="77777777" w:rsidR="0081706A" w:rsidRDefault="0081706A"/>
                        </w:tc>
                        <w:tc>
                          <w:tcPr>
                            <w:tcW w:w="1164" w:type="dxa"/>
                            <w:tcBorders>
                              <w:top w:val="nil"/>
                              <w:left w:val="nil"/>
                              <w:bottom w:val="single" w:sz="4" w:space="0" w:color="000000"/>
                              <w:right w:val="nil"/>
                            </w:tcBorders>
                            <w:shd w:val="clear" w:color="auto" w:fill="FFFFCC"/>
                          </w:tcPr>
                          <w:p w14:paraId="219ACC73" w14:textId="77777777" w:rsidR="0081706A" w:rsidRDefault="0081706A">
                            <w:pPr>
                              <w:spacing w:before="40"/>
                              <w:ind w:left="360" w:right="340"/>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4AA22E3F" w14:textId="77777777" w:rsidR="0081706A" w:rsidRDefault="0081706A">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4AD4F1E4" w14:textId="77777777" w:rsidR="0081706A" w:rsidRDefault="0081706A">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66508AD9" w14:textId="77777777" w:rsidR="0081706A" w:rsidRDefault="0081706A"/>
                        </w:tc>
                        <w:tc>
                          <w:tcPr>
                            <w:tcW w:w="1169" w:type="dxa"/>
                            <w:tcBorders>
                              <w:top w:val="nil"/>
                              <w:left w:val="nil"/>
                              <w:bottom w:val="single" w:sz="4" w:space="0" w:color="000000"/>
                              <w:right w:val="nil"/>
                            </w:tcBorders>
                            <w:shd w:val="clear" w:color="auto" w:fill="CCFFFF"/>
                          </w:tcPr>
                          <w:p w14:paraId="3AEB8A90" w14:textId="77777777" w:rsidR="0081706A" w:rsidRDefault="0081706A">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792F8715" w14:textId="77777777" w:rsidR="0081706A" w:rsidRDefault="0081706A">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2F5E297D" w14:textId="77777777" w:rsidR="0081706A" w:rsidRDefault="0081706A">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4A6A79CD" w14:textId="77777777" w:rsidR="0081706A" w:rsidRDefault="0081706A"/>
                        </w:tc>
                        <w:tc>
                          <w:tcPr>
                            <w:tcW w:w="1157" w:type="dxa"/>
                            <w:tcBorders>
                              <w:top w:val="nil"/>
                              <w:left w:val="nil"/>
                              <w:bottom w:val="single" w:sz="4" w:space="0" w:color="000000"/>
                              <w:right w:val="nil"/>
                            </w:tcBorders>
                            <w:shd w:val="clear" w:color="auto" w:fill="CCFFFF"/>
                          </w:tcPr>
                          <w:p w14:paraId="71CF7BB2" w14:textId="77777777" w:rsidR="0081706A" w:rsidRDefault="0081706A">
                            <w:pPr>
                              <w:spacing w:before="40"/>
                              <w:ind w:left="355" w:right="337"/>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3FC94DC8" w14:textId="77777777" w:rsidR="0081706A" w:rsidRDefault="0081706A">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28B9BDB6" w14:textId="77777777" w:rsidR="0081706A" w:rsidRDefault="0081706A">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81706A" w14:paraId="52C868EF"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0716FAB6" w14:textId="77777777" w:rsidR="0081706A" w:rsidRDefault="0081706A">
                            <w:pPr>
                              <w:spacing w:before="6" w:line="120" w:lineRule="exact"/>
                              <w:rPr>
                                <w:sz w:val="12"/>
                                <w:szCs w:val="12"/>
                              </w:rPr>
                            </w:pPr>
                          </w:p>
                          <w:p w14:paraId="179CC7D9" w14:textId="77777777" w:rsidR="0081706A" w:rsidRDefault="0081706A">
                            <w:pPr>
                              <w:spacing w:line="200" w:lineRule="exact"/>
                              <w:rPr>
                                <w:sz w:val="20"/>
                              </w:rPr>
                            </w:pPr>
                          </w:p>
                          <w:p w14:paraId="74AB9E5B" w14:textId="77777777" w:rsidR="0081706A" w:rsidRDefault="0081706A">
                            <w:pPr>
                              <w:spacing w:line="200" w:lineRule="exact"/>
                              <w:rPr>
                                <w:sz w:val="20"/>
                              </w:rPr>
                            </w:pPr>
                          </w:p>
                          <w:p w14:paraId="76E6F0AE" w14:textId="77777777" w:rsidR="0081706A" w:rsidRDefault="0081706A">
                            <w:pPr>
                              <w:spacing w:line="200" w:lineRule="exact"/>
                              <w:rPr>
                                <w:sz w:val="20"/>
                              </w:rPr>
                            </w:pPr>
                          </w:p>
                          <w:p w14:paraId="14AC4B82" w14:textId="77777777" w:rsidR="0081706A" w:rsidRDefault="0081706A">
                            <w:pPr>
                              <w:spacing w:line="200" w:lineRule="exact"/>
                              <w:rPr>
                                <w:sz w:val="20"/>
                              </w:rPr>
                            </w:pPr>
                          </w:p>
                          <w:p w14:paraId="30D97D4A" w14:textId="3BFCC5FF" w:rsidR="0081706A" w:rsidRDefault="0081706A">
                            <w:pPr>
                              <w:ind w:left="790" w:right="-20"/>
                              <w:rPr>
                                <w:rFonts w:ascii="Calibri" w:eastAsia="Calibri" w:hAnsi="Calibri" w:cs="Calibri"/>
                                <w:sz w:val="20"/>
                              </w:rPr>
                            </w:pPr>
                            <w:r>
                              <w:rPr>
                                <w:rFonts w:ascii="Calibri" w:eastAsia="Calibri" w:hAnsi="Calibri" w:cs="Calibri"/>
                                <w:color w:val="800080"/>
                                <w:sz w:val="20"/>
                              </w:rPr>
                              <w:t>-</w:t>
                            </w:r>
                          </w:p>
                          <w:p w14:paraId="22A8492A" w14:textId="77777777" w:rsidR="0081706A" w:rsidRDefault="0081706A">
                            <w:pPr>
                              <w:spacing w:before="1" w:line="140" w:lineRule="exact"/>
                              <w:rPr>
                                <w:sz w:val="14"/>
                                <w:szCs w:val="14"/>
                              </w:rPr>
                            </w:pPr>
                          </w:p>
                          <w:p w14:paraId="2D0B9C76" w14:textId="77777777" w:rsidR="0081706A" w:rsidRDefault="0081706A">
                            <w:pPr>
                              <w:spacing w:line="200" w:lineRule="exact"/>
                              <w:rPr>
                                <w:sz w:val="20"/>
                              </w:rPr>
                            </w:pPr>
                          </w:p>
                          <w:p w14:paraId="317E2A4B"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50294767" w14:textId="77777777" w:rsidR="0081706A" w:rsidRDefault="0081706A">
                            <w:pPr>
                              <w:spacing w:before="1" w:line="140" w:lineRule="exact"/>
                              <w:rPr>
                                <w:sz w:val="14"/>
                                <w:szCs w:val="14"/>
                              </w:rPr>
                            </w:pPr>
                          </w:p>
                          <w:p w14:paraId="5AA5112F" w14:textId="77777777" w:rsidR="0081706A" w:rsidRDefault="0081706A">
                            <w:pPr>
                              <w:spacing w:line="200" w:lineRule="exact"/>
                              <w:rPr>
                                <w:sz w:val="20"/>
                              </w:rPr>
                            </w:pPr>
                          </w:p>
                          <w:p w14:paraId="09911EF4" w14:textId="7E6E493F"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1F5D392E" w14:textId="77777777" w:rsidR="0081706A" w:rsidRDefault="0081706A">
                            <w:pPr>
                              <w:spacing w:before="4" w:line="140" w:lineRule="exact"/>
                              <w:rPr>
                                <w:sz w:val="14"/>
                                <w:szCs w:val="14"/>
                              </w:rPr>
                            </w:pPr>
                          </w:p>
                          <w:p w14:paraId="56675893" w14:textId="77777777" w:rsidR="0081706A" w:rsidRDefault="0081706A">
                            <w:pPr>
                              <w:spacing w:line="200" w:lineRule="exact"/>
                              <w:rPr>
                                <w:sz w:val="20"/>
                              </w:rPr>
                            </w:pPr>
                          </w:p>
                          <w:p w14:paraId="55BDE873"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718B76F0" w14:textId="77777777" w:rsidR="0081706A" w:rsidRDefault="0081706A">
                            <w:pPr>
                              <w:spacing w:before="1" w:line="140" w:lineRule="exact"/>
                              <w:rPr>
                                <w:sz w:val="14"/>
                                <w:szCs w:val="14"/>
                              </w:rPr>
                            </w:pPr>
                          </w:p>
                          <w:p w14:paraId="0E5EDC5D" w14:textId="77777777" w:rsidR="0081706A" w:rsidRDefault="0081706A">
                            <w:pPr>
                              <w:spacing w:line="200" w:lineRule="exact"/>
                              <w:rPr>
                                <w:sz w:val="20"/>
                              </w:rPr>
                            </w:pPr>
                          </w:p>
                          <w:p w14:paraId="683882F8"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5B056438" w14:textId="77777777" w:rsidR="0081706A" w:rsidRDefault="0081706A">
                            <w:pPr>
                              <w:spacing w:before="1" w:line="140" w:lineRule="exact"/>
                              <w:rPr>
                                <w:sz w:val="14"/>
                                <w:szCs w:val="14"/>
                              </w:rPr>
                            </w:pPr>
                          </w:p>
                          <w:p w14:paraId="78E2A968" w14:textId="77777777" w:rsidR="0081706A" w:rsidRDefault="0081706A">
                            <w:pPr>
                              <w:spacing w:line="200" w:lineRule="exact"/>
                              <w:rPr>
                                <w:sz w:val="20"/>
                              </w:rPr>
                            </w:pPr>
                          </w:p>
                          <w:p w14:paraId="2A89FEA8"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0AFB40E3"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63F4ED60" w14:textId="77777777" w:rsidR="0081706A" w:rsidRDefault="0081706A">
                            <w:pPr>
                              <w:spacing w:before="6" w:line="120" w:lineRule="exact"/>
                              <w:rPr>
                                <w:sz w:val="12"/>
                                <w:szCs w:val="12"/>
                              </w:rPr>
                            </w:pPr>
                          </w:p>
                          <w:p w14:paraId="46435C75" w14:textId="77777777" w:rsidR="0081706A" w:rsidRDefault="0081706A">
                            <w:pPr>
                              <w:spacing w:line="200" w:lineRule="exact"/>
                              <w:rPr>
                                <w:sz w:val="20"/>
                              </w:rPr>
                            </w:pPr>
                          </w:p>
                          <w:p w14:paraId="213ED384" w14:textId="77777777" w:rsidR="0081706A" w:rsidRDefault="0081706A">
                            <w:pPr>
                              <w:spacing w:line="200" w:lineRule="exact"/>
                              <w:rPr>
                                <w:sz w:val="20"/>
                              </w:rPr>
                            </w:pPr>
                          </w:p>
                          <w:p w14:paraId="02452EB9" w14:textId="77777777" w:rsidR="0081706A" w:rsidRDefault="0081706A">
                            <w:pPr>
                              <w:spacing w:line="200" w:lineRule="exact"/>
                              <w:rPr>
                                <w:sz w:val="20"/>
                              </w:rPr>
                            </w:pPr>
                          </w:p>
                          <w:p w14:paraId="331E126D" w14:textId="77777777" w:rsidR="0081706A" w:rsidRDefault="0081706A">
                            <w:pPr>
                              <w:spacing w:line="200" w:lineRule="exact"/>
                              <w:rPr>
                                <w:sz w:val="20"/>
                              </w:rPr>
                            </w:pPr>
                          </w:p>
                          <w:p w14:paraId="23B5A150"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09FA5002" w14:textId="77777777" w:rsidR="0081706A" w:rsidRDefault="0081706A">
                            <w:pPr>
                              <w:spacing w:before="1" w:line="140" w:lineRule="exact"/>
                              <w:rPr>
                                <w:sz w:val="14"/>
                                <w:szCs w:val="14"/>
                              </w:rPr>
                            </w:pPr>
                          </w:p>
                          <w:p w14:paraId="62DC1D50" w14:textId="77777777" w:rsidR="0081706A" w:rsidRDefault="0081706A">
                            <w:pPr>
                              <w:spacing w:line="200" w:lineRule="exact"/>
                              <w:rPr>
                                <w:sz w:val="20"/>
                              </w:rPr>
                            </w:pPr>
                          </w:p>
                          <w:p w14:paraId="315D75EF"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69820C91" w14:textId="77777777" w:rsidR="0081706A" w:rsidRDefault="0081706A">
                            <w:pPr>
                              <w:spacing w:before="1" w:line="140" w:lineRule="exact"/>
                              <w:rPr>
                                <w:sz w:val="14"/>
                                <w:szCs w:val="14"/>
                              </w:rPr>
                            </w:pPr>
                          </w:p>
                          <w:p w14:paraId="3D29001A" w14:textId="77777777" w:rsidR="0081706A" w:rsidRDefault="0081706A">
                            <w:pPr>
                              <w:spacing w:line="200" w:lineRule="exact"/>
                              <w:rPr>
                                <w:sz w:val="20"/>
                              </w:rPr>
                            </w:pPr>
                          </w:p>
                          <w:p w14:paraId="68F5AEB9"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343CE1C6" w14:textId="77777777" w:rsidR="0081706A" w:rsidRDefault="0081706A">
                            <w:pPr>
                              <w:spacing w:before="4" w:line="140" w:lineRule="exact"/>
                              <w:rPr>
                                <w:sz w:val="14"/>
                                <w:szCs w:val="14"/>
                              </w:rPr>
                            </w:pPr>
                          </w:p>
                          <w:p w14:paraId="1EAE385B" w14:textId="77777777" w:rsidR="0081706A" w:rsidRDefault="0081706A">
                            <w:pPr>
                              <w:spacing w:line="200" w:lineRule="exact"/>
                              <w:rPr>
                                <w:sz w:val="20"/>
                              </w:rPr>
                            </w:pPr>
                          </w:p>
                          <w:p w14:paraId="1CB4C338"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DB1EBBF" w14:textId="77777777" w:rsidR="0081706A" w:rsidRDefault="0081706A">
                            <w:pPr>
                              <w:spacing w:before="1" w:line="140" w:lineRule="exact"/>
                              <w:rPr>
                                <w:sz w:val="14"/>
                                <w:szCs w:val="14"/>
                              </w:rPr>
                            </w:pPr>
                          </w:p>
                          <w:p w14:paraId="0DADE544" w14:textId="77777777" w:rsidR="0081706A" w:rsidRDefault="0081706A">
                            <w:pPr>
                              <w:spacing w:line="200" w:lineRule="exact"/>
                              <w:rPr>
                                <w:sz w:val="20"/>
                              </w:rPr>
                            </w:pPr>
                          </w:p>
                          <w:p w14:paraId="6341243D"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5181D63" w14:textId="77777777" w:rsidR="0081706A" w:rsidRDefault="0081706A">
                            <w:pPr>
                              <w:spacing w:before="1" w:line="140" w:lineRule="exact"/>
                              <w:rPr>
                                <w:sz w:val="14"/>
                                <w:szCs w:val="14"/>
                              </w:rPr>
                            </w:pPr>
                          </w:p>
                          <w:p w14:paraId="192C4804" w14:textId="77777777" w:rsidR="0081706A" w:rsidRDefault="0081706A">
                            <w:pPr>
                              <w:spacing w:line="200" w:lineRule="exact"/>
                              <w:rPr>
                                <w:sz w:val="20"/>
                              </w:rPr>
                            </w:pPr>
                          </w:p>
                          <w:p w14:paraId="52D38E41" w14:textId="77777777" w:rsidR="0081706A" w:rsidRDefault="0081706A">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905346C"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77B8E0C8" w14:textId="77777777" w:rsidR="0081706A" w:rsidRDefault="0081706A">
                            <w:pPr>
                              <w:spacing w:before="6" w:line="120" w:lineRule="exact"/>
                              <w:rPr>
                                <w:sz w:val="12"/>
                                <w:szCs w:val="12"/>
                              </w:rPr>
                            </w:pPr>
                          </w:p>
                          <w:p w14:paraId="0A9458CA" w14:textId="77777777" w:rsidR="0081706A" w:rsidRDefault="0081706A">
                            <w:pPr>
                              <w:spacing w:line="200" w:lineRule="exact"/>
                              <w:rPr>
                                <w:sz w:val="20"/>
                              </w:rPr>
                            </w:pPr>
                          </w:p>
                          <w:p w14:paraId="781EE1DF" w14:textId="77777777" w:rsidR="0081706A" w:rsidRDefault="0081706A">
                            <w:pPr>
                              <w:spacing w:line="200" w:lineRule="exact"/>
                              <w:rPr>
                                <w:sz w:val="20"/>
                              </w:rPr>
                            </w:pPr>
                          </w:p>
                          <w:p w14:paraId="53CC1375" w14:textId="77777777" w:rsidR="0081706A" w:rsidRDefault="0081706A">
                            <w:pPr>
                              <w:spacing w:line="200" w:lineRule="exact"/>
                              <w:rPr>
                                <w:sz w:val="20"/>
                              </w:rPr>
                            </w:pPr>
                          </w:p>
                          <w:p w14:paraId="57135BA0" w14:textId="77777777" w:rsidR="0081706A" w:rsidRDefault="0081706A">
                            <w:pPr>
                              <w:spacing w:line="200" w:lineRule="exact"/>
                              <w:rPr>
                                <w:sz w:val="20"/>
                              </w:rPr>
                            </w:pPr>
                          </w:p>
                          <w:p w14:paraId="1CAEE716" w14:textId="6C48047E" w:rsidR="0081706A" w:rsidRDefault="0081706A">
                            <w:pPr>
                              <w:ind w:left="527" w:right="208"/>
                              <w:jc w:val="center"/>
                              <w:rPr>
                                <w:rFonts w:ascii="Calibri" w:eastAsia="Calibri" w:hAnsi="Calibri" w:cs="Calibri"/>
                                <w:sz w:val="20"/>
                              </w:rPr>
                            </w:pPr>
                            <w:r>
                              <w:rPr>
                                <w:rFonts w:ascii="Calibri" w:eastAsia="Calibri" w:hAnsi="Calibri" w:cs="Calibri"/>
                                <w:color w:val="800080"/>
                                <w:w w:val="99"/>
                                <w:sz w:val="20"/>
                              </w:rPr>
                              <w:t>-</w:t>
                            </w:r>
                          </w:p>
                          <w:p w14:paraId="7CE40849" w14:textId="77777777" w:rsidR="0081706A" w:rsidRDefault="0081706A">
                            <w:pPr>
                              <w:spacing w:before="1" w:line="140" w:lineRule="exact"/>
                              <w:rPr>
                                <w:sz w:val="14"/>
                                <w:szCs w:val="14"/>
                              </w:rPr>
                            </w:pPr>
                          </w:p>
                          <w:p w14:paraId="531EDBCB" w14:textId="77777777" w:rsidR="0081706A" w:rsidRDefault="0081706A">
                            <w:pPr>
                              <w:spacing w:line="200" w:lineRule="exact"/>
                              <w:rPr>
                                <w:sz w:val="20"/>
                              </w:rPr>
                            </w:pPr>
                          </w:p>
                          <w:p w14:paraId="61E2DD93"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575B40A5" w14:textId="77777777" w:rsidR="0081706A" w:rsidRDefault="0081706A">
                            <w:pPr>
                              <w:spacing w:before="1" w:line="140" w:lineRule="exact"/>
                              <w:rPr>
                                <w:sz w:val="14"/>
                                <w:szCs w:val="14"/>
                              </w:rPr>
                            </w:pPr>
                          </w:p>
                          <w:p w14:paraId="62CBD786" w14:textId="77777777" w:rsidR="0081706A" w:rsidRDefault="0081706A">
                            <w:pPr>
                              <w:spacing w:line="200" w:lineRule="exact"/>
                              <w:rPr>
                                <w:sz w:val="20"/>
                              </w:rPr>
                            </w:pPr>
                          </w:p>
                          <w:p w14:paraId="41182ADD"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57312B70" w14:textId="77777777" w:rsidR="0081706A" w:rsidRDefault="0081706A">
                            <w:pPr>
                              <w:spacing w:before="4" w:line="140" w:lineRule="exact"/>
                              <w:rPr>
                                <w:sz w:val="14"/>
                                <w:szCs w:val="14"/>
                              </w:rPr>
                            </w:pPr>
                          </w:p>
                          <w:p w14:paraId="145C48A6" w14:textId="77777777" w:rsidR="0081706A" w:rsidRDefault="0081706A">
                            <w:pPr>
                              <w:spacing w:line="200" w:lineRule="exact"/>
                              <w:rPr>
                                <w:sz w:val="20"/>
                              </w:rPr>
                            </w:pPr>
                          </w:p>
                          <w:p w14:paraId="335BBD6E"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617EF67B" w14:textId="77777777" w:rsidR="0081706A" w:rsidRDefault="0081706A">
                            <w:pPr>
                              <w:spacing w:before="1" w:line="140" w:lineRule="exact"/>
                              <w:rPr>
                                <w:sz w:val="14"/>
                                <w:szCs w:val="14"/>
                              </w:rPr>
                            </w:pPr>
                          </w:p>
                          <w:p w14:paraId="5EC2BE80" w14:textId="77777777" w:rsidR="0081706A" w:rsidRDefault="0081706A">
                            <w:pPr>
                              <w:spacing w:line="200" w:lineRule="exact"/>
                              <w:rPr>
                                <w:sz w:val="20"/>
                              </w:rPr>
                            </w:pPr>
                          </w:p>
                          <w:p w14:paraId="70130AF7"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25989719" w14:textId="77777777" w:rsidR="0081706A" w:rsidRDefault="0081706A">
                            <w:pPr>
                              <w:spacing w:before="1" w:line="140" w:lineRule="exact"/>
                              <w:rPr>
                                <w:sz w:val="14"/>
                                <w:szCs w:val="14"/>
                              </w:rPr>
                            </w:pPr>
                          </w:p>
                          <w:p w14:paraId="69E96D2D" w14:textId="77777777" w:rsidR="0081706A" w:rsidRDefault="0081706A">
                            <w:pPr>
                              <w:spacing w:line="200" w:lineRule="exact"/>
                              <w:rPr>
                                <w:sz w:val="20"/>
                              </w:rPr>
                            </w:pPr>
                          </w:p>
                          <w:p w14:paraId="3B0E420C"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2D089303"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3CFCACF6" w14:textId="77777777" w:rsidR="0081706A" w:rsidRDefault="0081706A">
                            <w:pPr>
                              <w:spacing w:before="6" w:line="120" w:lineRule="exact"/>
                              <w:rPr>
                                <w:sz w:val="12"/>
                                <w:szCs w:val="12"/>
                              </w:rPr>
                            </w:pPr>
                          </w:p>
                          <w:p w14:paraId="44842F29" w14:textId="77777777" w:rsidR="0081706A" w:rsidRDefault="0081706A">
                            <w:pPr>
                              <w:spacing w:line="200" w:lineRule="exact"/>
                              <w:rPr>
                                <w:sz w:val="20"/>
                              </w:rPr>
                            </w:pPr>
                          </w:p>
                          <w:p w14:paraId="1E1210E9" w14:textId="77777777" w:rsidR="0081706A" w:rsidRDefault="0081706A">
                            <w:pPr>
                              <w:spacing w:line="200" w:lineRule="exact"/>
                              <w:rPr>
                                <w:sz w:val="20"/>
                              </w:rPr>
                            </w:pPr>
                          </w:p>
                          <w:p w14:paraId="361F8C64" w14:textId="77777777" w:rsidR="0081706A" w:rsidRDefault="0081706A">
                            <w:pPr>
                              <w:spacing w:line="200" w:lineRule="exact"/>
                              <w:rPr>
                                <w:sz w:val="20"/>
                              </w:rPr>
                            </w:pPr>
                          </w:p>
                          <w:p w14:paraId="7359B8AF" w14:textId="77777777" w:rsidR="0081706A" w:rsidRDefault="0081706A">
                            <w:pPr>
                              <w:spacing w:line="200" w:lineRule="exact"/>
                              <w:rPr>
                                <w:sz w:val="20"/>
                              </w:rPr>
                            </w:pPr>
                          </w:p>
                          <w:p w14:paraId="540F020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5ECE2C32" w14:textId="77777777" w:rsidR="0081706A" w:rsidRDefault="0081706A">
                            <w:pPr>
                              <w:spacing w:before="1" w:line="140" w:lineRule="exact"/>
                              <w:rPr>
                                <w:sz w:val="14"/>
                                <w:szCs w:val="14"/>
                              </w:rPr>
                            </w:pPr>
                          </w:p>
                          <w:p w14:paraId="26826FF4" w14:textId="77777777" w:rsidR="0081706A" w:rsidRDefault="0081706A">
                            <w:pPr>
                              <w:spacing w:line="200" w:lineRule="exact"/>
                              <w:rPr>
                                <w:sz w:val="20"/>
                              </w:rPr>
                            </w:pPr>
                          </w:p>
                          <w:p w14:paraId="750DABCB"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288487E1" w14:textId="77777777" w:rsidR="0081706A" w:rsidRDefault="0081706A">
                            <w:pPr>
                              <w:spacing w:before="1" w:line="140" w:lineRule="exact"/>
                              <w:rPr>
                                <w:sz w:val="14"/>
                                <w:szCs w:val="14"/>
                              </w:rPr>
                            </w:pPr>
                          </w:p>
                          <w:p w14:paraId="7F5D8366" w14:textId="77777777" w:rsidR="0081706A" w:rsidRDefault="0081706A">
                            <w:pPr>
                              <w:spacing w:line="200" w:lineRule="exact"/>
                              <w:rPr>
                                <w:sz w:val="20"/>
                              </w:rPr>
                            </w:pPr>
                          </w:p>
                          <w:p w14:paraId="4186D6E4"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CEEC5F6" w14:textId="77777777" w:rsidR="0081706A" w:rsidRDefault="0081706A">
                            <w:pPr>
                              <w:spacing w:before="4" w:line="140" w:lineRule="exact"/>
                              <w:rPr>
                                <w:sz w:val="14"/>
                                <w:szCs w:val="14"/>
                              </w:rPr>
                            </w:pPr>
                          </w:p>
                          <w:p w14:paraId="1F2D661B" w14:textId="77777777" w:rsidR="0081706A" w:rsidRDefault="0081706A">
                            <w:pPr>
                              <w:spacing w:line="200" w:lineRule="exact"/>
                              <w:rPr>
                                <w:sz w:val="20"/>
                              </w:rPr>
                            </w:pPr>
                          </w:p>
                          <w:p w14:paraId="2BB2D77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0701299B" w14:textId="77777777" w:rsidR="0081706A" w:rsidRDefault="0081706A">
                            <w:pPr>
                              <w:spacing w:before="1" w:line="140" w:lineRule="exact"/>
                              <w:rPr>
                                <w:sz w:val="14"/>
                                <w:szCs w:val="14"/>
                              </w:rPr>
                            </w:pPr>
                          </w:p>
                          <w:p w14:paraId="52A5E152" w14:textId="77777777" w:rsidR="0081706A" w:rsidRDefault="0081706A">
                            <w:pPr>
                              <w:spacing w:line="200" w:lineRule="exact"/>
                              <w:rPr>
                                <w:sz w:val="20"/>
                              </w:rPr>
                            </w:pPr>
                          </w:p>
                          <w:p w14:paraId="40C1E19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8F8B07A" w14:textId="77777777" w:rsidR="0081706A" w:rsidRDefault="0081706A">
                            <w:pPr>
                              <w:spacing w:before="1" w:line="140" w:lineRule="exact"/>
                              <w:rPr>
                                <w:sz w:val="14"/>
                                <w:szCs w:val="14"/>
                              </w:rPr>
                            </w:pPr>
                          </w:p>
                          <w:p w14:paraId="279728DD" w14:textId="77777777" w:rsidR="0081706A" w:rsidRDefault="0081706A">
                            <w:pPr>
                              <w:spacing w:line="200" w:lineRule="exact"/>
                              <w:rPr>
                                <w:sz w:val="20"/>
                              </w:rPr>
                            </w:pPr>
                          </w:p>
                          <w:p w14:paraId="6D077961" w14:textId="77777777" w:rsidR="0081706A" w:rsidRDefault="0081706A">
                            <w:pPr>
                              <w:ind w:left="653" w:right="-20"/>
                              <w:rPr>
                                <w:rFonts w:ascii="Calibri" w:eastAsia="Calibri" w:hAnsi="Calibri" w:cs="Calibri"/>
                                <w:sz w:val="20"/>
                              </w:rPr>
                            </w:pPr>
                            <w:r>
                              <w:rPr>
                                <w:rFonts w:ascii="Calibri" w:eastAsia="Calibri" w:hAnsi="Calibri" w:cs="Calibri"/>
                                <w:sz w:val="20"/>
                              </w:rPr>
                              <w:t>0.0%</w:t>
                            </w:r>
                          </w:p>
                        </w:tc>
                      </w:tr>
                      <w:tr w:rsidR="0081706A" w14:paraId="480B3689"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6D6E8BD6" w14:textId="77777777" w:rsidR="0081706A" w:rsidRDefault="0081706A">
                            <w:pPr>
                              <w:spacing w:before="9" w:line="130" w:lineRule="exact"/>
                              <w:rPr>
                                <w:sz w:val="13"/>
                                <w:szCs w:val="13"/>
                              </w:rPr>
                            </w:pPr>
                          </w:p>
                          <w:p w14:paraId="44F789FA" w14:textId="77777777" w:rsidR="0081706A" w:rsidRDefault="0081706A">
                            <w:pPr>
                              <w:spacing w:line="200" w:lineRule="exact"/>
                              <w:rPr>
                                <w:sz w:val="20"/>
                              </w:rPr>
                            </w:pPr>
                          </w:p>
                          <w:p w14:paraId="677511C3"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11374CCB"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1189D141" w14:textId="77777777" w:rsidR="0081706A" w:rsidRDefault="0081706A">
                            <w:pPr>
                              <w:spacing w:before="9" w:line="130" w:lineRule="exact"/>
                              <w:rPr>
                                <w:sz w:val="13"/>
                                <w:szCs w:val="13"/>
                              </w:rPr>
                            </w:pPr>
                          </w:p>
                          <w:p w14:paraId="6F2D655B" w14:textId="77777777" w:rsidR="0081706A" w:rsidRDefault="0081706A">
                            <w:pPr>
                              <w:spacing w:line="200" w:lineRule="exact"/>
                              <w:rPr>
                                <w:sz w:val="20"/>
                              </w:rPr>
                            </w:pPr>
                          </w:p>
                          <w:p w14:paraId="3B963D7C"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0DC18768"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54744D96" w14:textId="77777777" w:rsidR="0081706A" w:rsidRDefault="0081706A">
                            <w:pPr>
                              <w:spacing w:before="9" w:line="130" w:lineRule="exact"/>
                              <w:rPr>
                                <w:sz w:val="13"/>
                                <w:szCs w:val="13"/>
                              </w:rPr>
                            </w:pPr>
                          </w:p>
                          <w:p w14:paraId="0CD16529" w14:textId="77777777" w:rsidR="0081706A" w:rsidRDefault="0081706A">
                            <w:pPr>
                              <w:spacing w:line="200" w:lineRule="exact"/>
                              <w:rPr>
                                <w:sz w:val="20"/>
                              </w:rPr>
                            </w:pPr>
                          </w:p>
                          <w:p w14:paraId="58229E6D"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43248ED8"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6C88C6BD" w14:textId="77777777" w:rsidR="0081706A" w:rsidRDefault="0081706A">
                            <w:pPr>
                              <w:spacing w:before="9" w:line="130" w:lineRule="exact"/>
                              <w:rPr>
                                <w:sz w:val="13"/>
                                <w:szCs w:val="13"/>
                              </w:rPr>
                            </w:pPr>
                          </w:p>
                          <w:p w14:paraId="563D2B6F" w14:textId="77777777" w:rsidR="0081706A" w:rsidRDefault="0081706A">
                            <w:pPr>
                              <w:spacing w:line="200" w:lineRule="exact"/>
                              <w:rPr>
                                <w:sz w:val="20"/>
                              </w:rPr>
                            </w:pPr>
                          </w:p>
                          <w:p w14:paraId="03B81506"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r w:rsidR="0081706A" w14:paraId="19D7A3B9"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7137F7D0" w14:textId="77777777" w:rsidR="0081706A" w:rsidRDefault="0081706A">
                            <w:pPr>
                              <w:spacing w:line="200" w:lineRule="exact"/>
                              <w:rPr>
                                <w:sz w:val="20"/>
                              </w:rPr>
                            </w:pPr>
                          </w:p>
                          <w:p w14:paraId="0B2AE2CC" w14:textId="77777777" w:rsidR="0081706A" w:rsidRDefault="0081706A">
                            <w:pPr>
                              <w:spacing w:line="200" w:lineRule="exact"/>
                              <w:rPr>
                                <w:sz w:val="20"/>
                              </w:rPr>
                            </w:pPr>
                          </w:p>
                          <w:p w14:paraId="074B65E2" w14:textId="77777777" w:rsidR="0081706A" w:rsidRDefault="0081706A">
                            <w:pPr>
                              <w:spacing w:line="200" w:lineRule="exact"/>
                              <w:rPr>
                                <w:sz w:val="20"/>
                              </w:rPr>
                            </w:pPr>
                          </w:p>
                          <w:p w14:paraId="7290444C" w14:textId="77777777" w:rsidR="0081706A" w:rsidRDefault="0081706A">
                            <w:pPr>
                              <w:spacing w:line="200" w:lineRule="exact"/>
                              <w:rPr>
                                <w:sz w:val="20"/>
                              </w:rPr>
                            </w:pPr>
                          </w:p>
                          <w:p w14:paraId="23991677" w14:textId="77777777" w:rsidR="0081706A" w:rsidRDefault="0081706A">
                            <w:pPr>
                              <w:spacing w:line="200" w:lineRule="exact"/>
                              <w:rPr>
                                <w:sz w:val="20"/>
                              </w:rPr>
                            </w:pPr>
                          </w:p>
                          <w:p w14:paraId="42FF9AA3" w14:textId="77777777" w:rsidR="0081706A" w:rsidRDefault="0081706A">
                            <w:pPr>
                              <w:spacing w:before="8" w:line="220" w:lineRule="exact"/>
                            </w:pPr>
                          </w:p>
                          <w:p w14:paraId="62DC3D06"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361DF8E8" w14:textId="77777777" w:rsidR="0081706A" w:rsidRDefault="0081706A">
                            <w:pPr>
                              <w:spacing w:before="1" w:line="140" w:lineRule="exact"/>
                              <w:rPr>
                                <w:sz w:val="14"/>
                                <w:szCs w:val="14"/>
                              </w:rPr>
                            </w:pPr>
                          </w:p>
                          <w:p w14:paraId="36E29B12" w14:textId="77777777" w:rsidR="0081706A" w:rsidRDefault="0081706A">
                            <w:pPr>
                              <w:spacing w:line="200" w:lineRule="exact"/>
                              <w:rPr>
                                <w:sz w:val="20"/>
                              </w:rPr>
                            </w:pPr>
                          </w:p>
                          <w:p w14:paraId="2E63E39F"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49201BAF" w14:textId="77777777" w:rsidR="0081706A" w:rsidRDefault="0081706A">
                            <w:pPr>
                              <w:spacing w:before="1" w:line="140" w:lineRule="exact"/>
                              <w:rPr>
                                <w:sz w:val="14"/>
                                <w:szCs w:val="14"/>
                              </w:rPr>
                            </w:pPr>
                          </w:p>
                          <w:p w14:paraId="6FD2E901" w14:textId="77777777" w:rsidR="0081706A" w:rsidRDefault="0081706A">
                            <w:pPr>
                              <w:spacing w:line="200" w:lineRule="exact"/>
                              <w:rPr>
                                <w:sz w:val="20"/>
                              </w:rPr>
                            </w:pPr>
                          </w:p>
                          <w:p w14:paraId="0941C2CD"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3ADAFAA1" w14:textId="77777777" w:rsidR="0081706A" w:rsidRDefault="0081706A">
                            <w:pPr>
                              <w:spacing w:before="6" w:line="150" w:lineRule="exact"/>
                              <w:rPr>
                                <w:sz w:val="15"/>
                                <w:szCs w:val="15"/>
                              </w:rPr>
                            </w:pPr>
                          </w:p>
                          <w:p w14:paraId="7DCDC940" w14:textId="77777777" w:rsidR="0081706A" w:rsidRDefault="0081706A">
                            <w:pPr>
                              <w:spacing w:line="200" w:lineRule="exact"/>
                              <w:rPr>
                                <w:sz w:val="20"/>
                              </w:rPr>
                            </w:pPr>
                          </w:p>
                          <w:p w14:paraId="5AAEA97D"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79A90962" w14:textId="77777777" w:rsidR="0081706A" w:rsidRDefault="0081706A">
                            <w:pPr>
                              <w:spacing w:before="2" w:line="140" w:lineRule="exact"/>
                              <w:rPr>
                                <w:sz w:val="14"/>
                                <w:szCs w:val="14"/>
                              </w:rPr>
                            </w:pPr>
                          </w:p>
                          <w:p w14:paraId="64D9E0CC" w14:textId="77777777" w:rsidR="0081706A" w:rsidRDefault="0081706A">
                            <w:pPr>
                              <w:spacing w:line="200" w:lineRule="exact"/>
                              <w:rPr>
                                <w:sz w:val="20"/>
                              </w:rPr>
                            </w:pPr>
                          </w:p>
                          <w:p w14:paraId="1591D70A"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16F367D0"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12E24D7D" w14:textId="77777777" w:rsidR="0081706A" w:rsidRDefault="0081706A">
                            <w:pPr>
                              <w:spacing w:line="200" w:lineRule="exact"/>
                              <w:rPr>
                                <w:sz w:val="20"/>
                              </w:rPr>
                            </w:pPr>
                          </w:p>
                          <w:p w14:paraId="0EC36D5C" w14:textId="77777777" w:rsidR="0081706A" w:rsidRDefault="0081706A">
                            <w:pPr>
                              <w:spacing w:line="200" w:lineRule="exact"/>
                              <w:rPr>
                                <w:sz w:val="20"/>
                              </w:rPr>
                            </w:pPr>
                          </w:p>
                          <w:p w14:paraId="7A4717B1" w14:textId="77777777" w:rsidR="0081706A" w:rsidRDefault="0081706A">
                            <w:pPr>
                              <w:spacing w:line="200" w:lineRule="exact"/>
                              <w:rPr>
                                <w:sz w:val="20"/>
                              </w:rPr>
                            </w:pPr>
                          </w:p>
                          <w:p w14:paraId="1464E720" w14:textId="77777777" w:rsidR="0081706A" w:rsidRDefault="0081706A">
                            <w:pPr>
                              <w:spacing w:line="200" w:lineRule="exact"/>
                              <w:rPr>
                                <w:sz w:val="20"/>
                              </w:rPr>
                            </w:pPr>
                          </w:p>
                          <w:p w14:paraId="7E0379FB" w14:textId="77777777" w:rsidR="0081706A" w:rsidRDefault="0081706A">
                            <w:pPr>
                              <w:spacing w:line="200" w:lineRule="exact"/>
                              <w:rPr>
                                <w:sz w:val="20"/>
                              </w:rPr>
                            </w:pPr>
                          </w:p>
                          <w:p w14:paraId="666B9DB3" w14:textId="77777777" w:rsidR="0081706A" w:rsidRDefault="0081706A">
                            <w:pPr>
                              <w:spacing w:before="8" w:line="220" w:lineRule="exact"/>
                            </w:pPr>
                          </w:p>
                          <w:p w14:paraId="498DBE42"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DC8C8D6" w14:textId="77777777" w:rsidR="0081706A" w:rsidRDefault="0081706A">
                            <w:pPr>
                              <w:spacing w:before="1" w:line="140" w:lineRule="exact"/>
                              <w:rPr>
                                <w:sz w:val="14"/>
                                <w:szCs w:val="14"/>
                              </w:rPr>
                            </w:pPr>
                          </w:p>
                          <w:p w14:paraId="7ACD91EE" w14:textId="77777777" w:rsidR="0081706A" w:rsidRDefault="0081706A">
                            <w:pPr>
                              <w:spacing w:line="200" w:lineRule="exact"/>
                              <w:rPr>
                                <w:sz w:val="20"/>
                              </w:rPr>
                            </w:pPr>
                          </w:p>
                          <w:p w14:paraId="3B644FA6"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12505445" w14:textId="77777777" w:rsidR="0081706A" w:rsidRDefault="0081706A">
                            <w:pPr>
                              <w:spacing w:before="1" w:line="140" w:lineRule="exact"/>
                              <w:rPr>
                                <w:sz w:val="14"/>
                                <w:szCs w:val="14"/>
                              </w:rPr>
                            </w:pPr>
                          </w:p>
                          <w:p w14:paraId="2EBDA10D" w14:textId="77777777" w:rsidR="0081706A" w:rsidRDefault="0081706A">
                            <w:pPr>
                              <w:spacing w:line="200" w:lineRule="exact"/>
                              <w:rPr>
                                <w:sz w:val="20"/>
                              </w:rPr>
                            </w:pPr>
                          </w:p>
                          <w:p w14:paraId="3BD83C3A"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718B4200" w14:textId="77777777" w:rsidR="0081706A" w:rsidRDefault="0081706A">
                            <w:pPr>
                              <w:spacing w:before="6" w:line="150" w:lineRule="exact"/>
                              <w:rPr>
                                <w:sz w:val="15"/>
                                <w:szCs w:val="15"/>
                              </w:rPr>
                            </w:pPr>
                          </w:p>
                          <w:p w14:paraId="066FFE67" w14:textId="77777777" w:rsidR="0081706A" w:rsidRDefault="0081706A">
                            <w:pPr>
                              <w:spacing w:line="200" w:lineRule="exact"/>
                              <w:rPr>
                                <w:sz w:val="20"/>
                              </w:rPr>
                            </w:pPr>
                          </w:p>
                          <w:p w14:paraId="117F6766"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FAE6D73" w14:textId="77777777" w:rsidR="0081706A" w:rsidRDefault="0081706A">
                            <w:pPr>
                              <w:spacing w:before="2" w:line="140" w:lineRule="exact"/>
                              <w:rPr>
                                <w:sz w:val="14"/>
                                <w:szCs w:val="14"/>
                              </w:rPr>
                            </w:pPr>
                          </w:p>
                          <w:p w14:paraId="41A9B3DD" w14:textId="77777777" w:rsidR="0081706A" w:rsidRDefault="0081706A">
                            <w:pPr>
                              <w:spacing w:line="200" w:lineRule="exact"/>
                              <w:rPr>
                                <w:sz w:val="20"/>
                              </w:rPr>
                            </w:pPr>
                          </w:p>
                          <w:p w14:paraId="2665EC05" w14:textId="77777777" w:rsidR="0081706A" w:rsidRDefault="0081706A">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2F1C4147"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6A0102E1" w14:textId="77777777" w:rsidR="0081706A" w:rsidRDefault="0081706A">
                            <w:pPr>
                              <w:spacing w:line="200" w:lineRule="exact"/>
                              <w:rPr>
                                <w:sz w:val="20"/>
                              </w:rPr>
                            </w:pPr>
                          </w:p>
                          <w:p w14:paraId="43D85385" w14:textId="77777777" w:rsidR="0081706A" w:rsidRDefault="0081706A">
                            <w:pPr>
                              <w:spacing w:line="200" w:lineRule="exact"/>
                              <w:rPr>
                                <w:sz w:val="20"/>
                              </w:rPr>
                            </w:pPr>
                          </w:p>
                          <w:p w14:paraId="5D08F0BA" w14:textId="77777777" w:rsidR="0081706A" w:rsidRDefault="0081706A">
                            <w:pPr>
                              <w:spacing w:line="200" w:lineRule="exact"/>
                              <w:rPr>
                                <w:sz w:val="20"/>
                              </w:rPr>
                            </w:pPr>
                          </w:p>
                          <w:p w14:paraId="3B08007D" w14:textId="77777777" w:rsidR="0081706A" w:rsidRDefault="0081706A">
                            <w:pPr>
                              <w:spacing w:line="200" w:lineRule="exact"/>
                              <w:rPr>
                                <w:sz w:val="20"/>
                              </w:rPr>
                            </w:pPr>
                          </w:p>
                          <w:p w14:paraId="3D078AFC" w14:textId="77777777" w:rsidR="0081706A" w:rsidRDefault="0081706A">
                            <w:pPr>
                              <w:spacing w:line="200" w:lineRule="exact"/>
                              <w:rPr>
                                <w:sz w:val="20"/>
                              </w:rPr>
                            </w:pPr>
                          </w:p>
                          <w:p w14:paraId="656BBBA3" w14:textId="77777777" w:rsidR="0081706A" w:rsidRDefault="0081706A">
                            <w:pPr>
                              <w:spacing w:before="8" w:line="220" w:lineRule="exact"/>
                            </w:pPr>
                          </w:p>
                          <w:p w14:paraId="710A511A"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33D63A12" w14:textId="77777777" w:rsidR="0081706A" w:rsidRDefault="0081706A">
                            <w:pPr>
                              <w:spacing w:before="1" w:line="140" w:lineRule="exact"/>
                              <w:rPr>
                                <w:sz w:val="14"/>
                                <w:szCs w:val="14"/>
                              </w:rPr>
                            </w:pPr>
                          </w:p>
                          <w:p w14:paraId="3C7EA679" w14:textId="77777777" w:rsidR="0081706A" w:rsidRDefault="0081706A">
                            <w:pPr>
                              <w:spacing w:line="200" w:lineRule="exact"/>
                              <w:rPr>
                                <w:sz w:val="20"/>
                              </w:rPr>
                            </w:pPr>
                          </w:p>
                          <w:p w14:paraId="61C532F1"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65403039" w14:textId="77777777" w:rsidR="0081706A" w:rsidRDefault="0081706A">
                            <w:pPr>
                              <w:spacing w:before="1" w:line="140" w:lineRule="exact"/>
                              <w:rPr>
                                <w:sz w:val="14"/>
                                <w:szCs w:val="14"/>
                              </w:rPr>
                            </w:pPr>
                          </w:p>
                          <w:p w14:paraId="6A86F164" w14:textId="77777777" w:rsidR="0081706A" w:rsidRDefault="0081706A">
                            <w:pPr>
                              <w:spacing w:line="200" w:lineRule="exact"/>
                              <w:rPr>
                                <w:sz w:val="20"/>
                              </w:rPr>
                            </w:pPr>
                          </w:p>
                          <w:p w14:paraId="55E77EBD"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2CF60AB4" w14:textId="77777777" w:rsidR="0081706A" w:rsidRDefault="0081706A">
                            <w:pPr>
                              <w:spacing w:before="6" w:line="150" w:lineRule="exact"/>
                              <w:rPr>
                                <w:sz w:val="15"/>
                                <w:szCs w:val="15"/>
                              </w:rPr>
                            </w:pPr>
                          </w:p>
                          <w:p w14:paraId="76056066" w14:textId="77777777" w:rsidR="0081706A" w:rsidRDefault="0081706A">
                            <w:pPr>
                              <w:spacing w:line="200" w:lineRule="exact"/>
                              <w:rPr>
                                <w:sz w:val="20"/>
                              </w:rPr>
                            </w:pPr>
                          </w:p>
                          <w:p w14:paraId="47500E0F"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65382997" w14:textId="77777777" w:rsidR="0081706A" w:rsidRDefault="0081706A">
                            <w:pPr>
                              <w:spacing w:before="2" w:line="140" w:lineRule="exact"/>
                              <w:rPr>
                                <w:sz w:val="14"/>
                                <w:szCs w:val="14"/>
                              </w:rPr>
                            </w:pPr>
                          </w:p>
                          <w:p w14:paraId="36A08562" w14:textId="77777777" w:rsidR="0081706A" w:rsidRDefault="0081706A">
                            <w:pPr>
                              <w:spacing w:line="200" w:lineRule="exact"/>
                              <w:rPr>
                                <w:sz w:val="20"/>
                              </w:rPr>
                            </w:pPr>
                          </w:p>
                          <w:p w14:paraId="4729E049"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2C8E28A3"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64B9C011" w14:textId="77777777" w:rsidR="0081706A" w:rsidRDefault="0081706A">
                            <w:pPr>
                              <w:spacing w:line="200" w:lineRule="exact"/>
                              <w:rPr>
                                <w:sz w:val="20"/>
                              </w:rPr>
                            </w:pPr>
                          </w:p>
                          <w:p w14:paraId="450A379F" w14:textId="77777777" w:rsidR="0081706A" w:rsidRDefault="0081706A">
                            <w:pPr>
                              <w:spacing w:line="200" w:lineRule="exact"/>
                              <w:rPr>
                                <w:sz w:val="20"/>
                              </w:rPr>
                            </w:pPr>
                          </w:p>
                          <w:p w14:paraId="3404BABC" w14:textId="77777777" w:rsidR="0081706A" w:rsidRDefault="0081706A">
                            <w:pPr>
                              <w:spacing w:line="200" w:lineRule="exact"/>
                              <w:rPr>
                                <w:sz w:val="20"/>
                              </w:rPr>
                            </w:pPr>
                          </w:p>
                          <w:p w14:paraId="347C8E52" w14:textId="77777777" w:rsidR="0081706A" w:rsidRDefault="0081706A">
                            <w:pPr>
                              <w:spacing w:line="200" w:lineRule="exact"/>
                              <w:rPr>
                                <w:sz w:val="20"/>
                              </w:rPr>
                            </w:pPr>
                          </w:p>
                          <w:p w14:paraId="296CB954" w14:textId="77777777" w:rsidR="0081706A" w:rsidRDefault="0081706A">
                            <w:pPr>
                              <w:spacing w:line="200" w:lineRule="exact"/>
                              <w:rPr>
                                <w:sz w:val="20"/>
                              </w:rPr>
                            </w:pPr>
                          </w:p>
                          <w:p w14:paraId="4B0EA7AD" w14:textId="77777777" w:rsidR="0081706A" w:rsidRDefault="0081706A">
                            <w:pPr>
                              <w:spacing w:before="8" w:line="220" w:lineRule="exact"/>
                            </w:pPr>
                          </w:p>
                          <w:p w14:paraId="0C4381B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14D462F0" w14:textId="77777777" w:rsidR="0081706A" w:rsidRDefault="0081706A">
                            <w:pPr>
                              <w:spacing w:before="1" w:line="140" w:lineRule="exact"/>
                              <w:rPr>
                                <w:sz w:val="14"/>
                                <w:szCs w:val="14"/>
                              </w:rPr>
                            </w:pPr>
                          </w:p>
                          <w:p w14:paraId="32E444AA" w14:textId="77777777" w:rsidR="0081706A" w:rsidRDefault="0081706A">
                            <w:pPr>
                              <w:spacing w:line="200" w:lineRule="exact"/>
                              <w:rPr>
                                <w:sz w:val="20"/>
                              </w:rPr>
                            </w:pPr>
                          </w:p>
                          <w:p w14:paraId="7A2AFF6D"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5E95F859" w14:textId="77777777" w:rsidR="0081706A" w:rsidRDefault="0081706A">
                            <w:pPr>
                              <w:spacing w:before="1" w:line="140" w:lineRule="exact"/>
                              <w:rPr>
                                <w:sz w:val="14"/>
                                <w:szCs w:val="14"/>
                              </w:rPr>
                            </w:pPr>
                          </w:p>
                          <w:p w14:paraId="3A6562FF" w14:textId="77777777" w:rsidR="0081706A" w:rsidRDefault="0081706A">
                            <w:pPr>
                              <w:spacing w:line="200" w:lineRule="exact"/>
                              <w:rPr>
                                <w:sz w:val="20"/>
                              </w:rPr>
                            </w:pPr>
                          </w:p>
                          <w:p w14:paraId="5E93A35B"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0EEC847" w14:textId="77777777" w:rsidR="0081706A" w:rsidRDefault="0081706A">
                            <w:pPr>
                              <w:spacing w:before="6" w:line="150" w:lineRule="exact"/>
                              <w:rPr>
                                <w:sz w:val="15"/>
                                <w:szCs w:val="15"/>
                              </w:rPr>
                            </w:pPr>
                          </w:p>
                          <w:p w14:paraId="43862D0D" w14:textId="77777777" w:rsidR="0081706A" w:rsidRDefault="0081706A">
                            <w:pPr>
                              <w:spacing w:line="200" w:lineRule="exact"/>
                              <w:rPr>
                                <w:sz w:val="20"/>
                              </w:rPr>
                            </w:pPr>
                          </w:p>
                          <w:p w14:paraId="0D7B1CB9"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4709A63F" w14:textId="77777777" w:rsidR="0081706A" w:rsidRDefault="0081706A">
                            <w:pPr>
                              <w:spacing w:before="2" w:line="140" w:lineRule="exact"/>
                              <w:rPr>
                                <w:sz w:val="14"/>
                                <w:szCs w:val="14"/>
                              </w:rPr>
                            </w:pPr>
                          </w:p>
                          <w:p w14:paraId="583B8BD6" w14:textId="77777777" w:rsidR="0081706A" w:rsidRDefault="0081706A">
                            <w:pPr>
                              <w:spacing w:line="200" w:lineRule="exact"/>
                              <w:rPr>
                                <w:sz w:val="20"/>
                              </w:rPr>
                            </w:pPr>
                          </w:p>
                          <w:p w14:paraId="7F707F7C" w14:textId="77777777" w:rsidR="0081706A" w:rsidRDefault="0081706A">
                            <w:pPr>
                              <w:ind w:left="653" w:right="-20"/>
                              <w:rPr>
                                <w:rFonts w:ascii="Calibri" w:eastAsia="Calibri" w:hAnsi="Calibri" w:cs="Calibri"/>
                                <w:sz w:val="20"/>
                              </w:rPr>
                            </w:pPr>
                            <w:r>
                              <w:rPr>
                                <w:rFonts w:ascii="Calibri" w:eastAsia="Calibri" w:hAnsi="Calibri" w:cs="Calibri"/>
                                <w:sz w:val="20"/>
                              </w:rPr>
                              <w:t>0.0%</w:t>
                            </w:r>
                          </w:p>
                        </w:tc>
                      </w:tr>
                      <w:tr w:rsidR="0081706A" w14:paraId="2F900031"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00B0A470" w14:textId="77777777" w:rsidR="0081706A" w:rsidRDefault="0081706A">
                            <w:pPr>
                              <w:spacing w:before="9" w:line="130" w:lineRule="exact"/>
                              <w:rPr>
                                <w:sz w:val="13"/>
                                <w:szCs w:val="13"/>
                              </w:rPr>
                            </w:pPr>
                          </w:p>
                          <w:p w14:paraId="13A100F5" w14:textId="77777777" w:rsidR="0081706A" w:rsidRDefault="0081706A">
                            <w:pPr>
                              <w:spacing w:line="200" w:lineRule="exact"/>
                              <w:rPr>
                                <w:sz w:val="20"/>
                              </w:rPr>
                            </w:pPr>
                          </w:p>
                          <w:p w14:paraId="22AE6730"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17B9538D"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3BC6FF68" w14:textId="77777777" w:rsidR="0081706A" w:rsidRDefault="0081706A">
                            <w:pPr>
                              <w:spacing w:before="9" w:line="130" w:lineRule="exact"/>
                              <w:rPr>
                                <w:sz w:val="13"/>
                                <w:szCs w:val="13"/>
                              </w:rPr>
                            </w:pPr>
                          </w:p>
                          <w:p w14:paraId="5C411D4C" w14:textId="77777777" w:rsidR="0081706A" w:rsidRDefault="0081706A">
                            <w:pPr>
                              <w:spacing w:line="200" w:lineRule="exact"/>
                              <w:rPr>
                                <w:sz w:val="20"/>
                              </w:rPr>
                            </w:pPr>
                          </w:p>
                          <w:p w14:paraId="490DCCF8"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317D1033"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25E340A8" w14:textId="77777777" w:rsidR="0081706A" w:rsidRDefault="0081706A">
                            <w:pPr>
                              <w:spacing w:before="9" w:line="130" w:lineRule="exact"/>
                              <w:rPr>
                                <w:sz w:val="13"/>
                                <w:szCs w:val="13"/>
                              </w:rPr>
                            </w:pPr>
                          </w:p>
                          <w:p w14:paraId="1A34357D" w14:textId="77777777" w:rsidR="0081706A" w:rsidRDefault="0081706A">
                            <w:pPr>
                              <w:spacing w:line="200" w:lineRule="exact"/>
                              <w:rPr>
                                <w:sz w:val="20"/>
                              </w:rPr>
                            </w:pPr>
                          </w:p>
                          <w:p w14:paraId="5FF4C8AF"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4CC3DE54"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113526EB" w14:textId="77777777" w:rsidR="0081706A" w:rsidRDefault="0081706A">
                            <w:pPr>
                              <w:spacing w:before="9" w:line="130" w:lineRule="exact"/>
                              <w:rPr>
                                <w:sz w:val="13"/>
                                <w:szCs w:val="13"/>
                              </w:rPr>
                            </w:pPr>
                          </w:p>
                          <w:p w14:paraId="3F22B626" w14:textId="77777777" w:rsidR="0081706A" w:rsidRDefault="0081706A">
                            <w:pPr>
                              <w:spacing w:line="200" w:lineRule="exact"/>
                              <w:rPr>
                                <w:sz w:val="20"/>
                              </w:rPr>
                            </w:pPr>
                          </w:p>
                          <w:p w14:paraId="31B2B329"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r w:rsidR="0081706A" w14:paraId="47B166BA"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4264188A" w14:textId="77777777" w:rsidR="0081706A" w:rsidRDefault="0081706A">
                            <w:pPr>
                              <w:spacing w:before="1" w:line="140" w:lineRule="exact"/>
                              <w:rPr>
                                <w:sz w:val="14"/>
                                <w:szCs w:val="14"/>
                              </w:rPr>
                            </w:pPr>
                          </w:p>
                          <w:p w14:paraId="150E3D94" w14:textId="77777777" w:rsidR="0081706A" w:rsidRDefault="0081706A">
                            <w:pPr>
                              <w:spacing w:line="200" w:lineRule="exact"/>
                              <w:rPr>
                                <w:sz w:val="20"/>
                              </w:rPr>
                            </w:pPr>
                          </w:p>
                          <w:p w14:paraId="5E5D0944"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32395FE1" w14:textId="77777777" w:rsidR="0081706A" w:rsidRDefault="0081706A"/>
                        </w:tc>
                        <w:tc>
                          <w:tcPr>
                            <w:tcW w:w="1164" w:type="dxa"/>
                            <w:tcBorders>
                              <w:top w:val="single" w:sz="4" w:space="0" w:color="000000"/>
                              <w:left w:val="nil"/>
                              <w:bottom w:val="single" w:sz="6" w:space="0" w:color="000000"/>
                              <w:right w:val="nil"/>
                            </w:tcBorders>
                            <w:shd w:val="clear" w:color="auto" w:fill="FFFFCC"/>
                          </w:tcPr>
                          <w:p w14:paraId="5E1FFCF9" w14:textId="77777777" w:rsidR="0081706A" w:rsidRDefault="0081706A">
                            <w:pPr>
                              <w:spacing w:before="1" w:line="140" w:lineRule="exact"/>
                              <w:rPr>
                                <w:sz w:val="14"/>
                                <w:szCs w:val="14"/>
                              </w:rPr>
                            </w:pPr>
                          </w:p>
                          <w:p w14:paraId="0C38CC2E" w14:textId="77777777" w:rsidR="0081706A" w:rsidRDefault="0081706A">
                            <w:pPr>
                              <w:spacing w:line="200" w:lineRule="exact"/>
                              <w:rPr>
                                <w:sz w:val="20"/>
                              </w:rPr>
                            </w:pPr>
                          </w:p>
                          <w:p w14:paraId="79FDAD84"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13F6929F" w14:textId="77777777" w:rsidR="0081706A" w:rsidRDefault="0081706A"/>
                        </w:tc>
                        <w:tc>
                          <w:tcPr>
                            <w:tcW w:w="1169" w:type="dxa"/>
                            <w:tcBorders>
                              <w:top w:val="single" w:sz="4" w:space="0" w:color="000000"/>
                              <w:left w:val="nil"/>
                              <w:bottom w:val="single" w:sz="6" w:space="0" w:color="000000"/>
                              <w:right w:val="nil"/>
                            </w:tcBorders>
                            <w:shd w:val="clear" w:color="auto" w:fill="CCFFFF"/>
                          </w:tcPr>
                          <w:p w14:paraId="7563A65D" w14:textId="77777777" w:rsidR="0081706A" w:rsidRDefault="0081706A">
                            <w:pPr>
                              <w:spacing w:before="1" w:line="140" w:lineRule="exact"/>
                              <w:rPr>
                                <w:sz w:val="14"/>
                                <w:szCs w:val="14"/>
                              </w:rPr>
                            </w:pPr>
                          </w:p>
                          <w:p w14:paraId="0AF23E5E" w14:textId="77777777" w:rsidR="0081706A" w:rsidRDefault="0081706A">
                            <w:pPr>
                              <w:spacing w:line="200" w:lineRule="exact"/>
                              <w:rPr>
                                <w:sz w:val="20"/>
                              </w:rPr>
                            </w:pPr>
                          </w:p>
                          <w:p w14:paraId="0A4F43F0"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1DEE12F9" w14:textId="77777777" w:rsidR="0081706A" w:rsidRDefault="0081706A"/>
                        </w:tc>
                        <w:tc>
                          <w:tcPr>
                            <w:tcW w:w="1157" w:type="dxa"/>
                            <w:tcBorders>
                              <w:top w:val="single" w:sz="4" w:space="0" w:color="000000"/>
                              <w:left w:val="nil"/>
                              <w:bottom w:val="single" w:sz="6" w:space="0" w:color="000000"/>
                              <w:right w:val="nil"/>
                            </w:tcBorders>
                            <w:shd w:val="clear" w:color="auto" w:fill="CCFFFF"/>
                          </w:tcPr>
                          <w:p w14:paraId="515AAA8E" w14:textId="77777777" w:rsidR="0081706A" w:rsidRDefault="0081706A">
                            <w:pPr>
                              <w:spacing w:before="1" w:line="140" w:lineRule="exact"/>
                              <w:rPr>
                                <w:sz w:val="14"/>
                                <w:szCs w:val="14"/>
                              </w:rPr>
                            </w:pPr>
                          </w:p>
                          <w:p w14:paraId="1E4DEA19" w14:textId="77777777" w:rsidR="0081706A" w:rsidRDefault="0081706A">
                            <w:pPr>
                              <w:spacing w:line="200" w:lineRule="exact"/>
                              <w:rPr>
                                <w:sz w:val="20"/>
                              </w:rPr>
                            </w:pPr>
                          </w:p>
                          <w:p w14:paraId="2E1A72C3"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bl>
                    <w:p w14:paraId="7BBEB6C6" w14:textId="77777777" w:rsidR="0081706A" w:rsidRDefault="0081706A" w:rsidP="0074081A"/>
                  </w:txbxContent>
                </v:textbox>
                <w10:wrap anchorx="page"/>
              </v:shape>
            </w:pict>
          </mc:Fallback>
        </mc:AlternateConten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EV</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NUE/</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NC</w:t>
      </w:r>
      <w:r w:rsidRPr="0095236A">
        <w:rPr>
          <w:rFonts w:ascii="Calibri" w:eastAsia="Calibri" w:hAnsi="Calibri" w:cs="Calibri"/>
          <w:b/>
          <w:bCs/>
          <w:spacing w:val="1"/>
          <w:sz w:val="24"/>
          <w:szCs w:val="24"/>
        </w:rPr>
        <w:t>O</w:t>
      </w:r>
      <w:r w:rsidRPr="0095236A">
        <w:rPr>
          <w:rFonts w:ascii="Calibri" w:eastAsia="Calibri" w:hAnsi="Calibri" w:cs="Calibri"/>
          <w:b/>
          <w:bCs/>
          <w:spacing w:val="-1"/>
          <w:sz w:val="24"/>
          <w:szCs w:val="24"/>
        </w:rPr>
        <w:t>M</w:t>
      </w:r>
      <w:r w:rsidRPr="0095236A">
        <w:rPr>
          <w:rFonts w:ascii="Calibri" w:eastAsia="Calibri" w:hAnsi="Calibri" w:cs="Calibri"/>
          <w:b/>
          <w:bCs/>
          <w:sz w:val="24"/>
          <w:szCs w:val="24"/>
        </w:rPr>
        <w:t>E</w:t>
      </w:r>
      <w:r w:rsidRPr="0095236A">
        <w:rPr>
          <w:rFonts w:ascii="Calibri" w:eastAsia="Calibri" w:hAnsi="Calibri" w:cs="Calibri"/>
          <w:b/>
          <w:bCs/>
          <w:spacing w:val="-11"/>
          <w:sz w:val="24"/>
          <w:szCs w:val="24"/>
        </w:rPr>
        <w:t xml:space="preserve"> </w:t>
      </w:r>
      <w:r w:rsidRPr="0095236A">
        <w:rPr>
          <w:rFonts w:ascii="Calibri" w:eastAsia="Calibri" w:hAnsi="Calibri" w:cs="Calibri"/>
          <w:b/>
          <w:bCs/>
          <w:sz w:val="24"/>
          <w:szCs w:val="24"/>
        </w:rPr>
        <w:t>SO</w:t>
      </w:r>
      <w:r w:rsidRPr="0095236A">
        <w:rPr>
          <w:rFonts w:ascii="Calibri" w:eastAsia="Calibri" w:hAnsi="Calibri" w:cs="Calibri"/>
          <w:b/>
          <w:bCs/>
          <w:spacing w:val="-3"/>
          <w:sz w:val="24"/>
          <w:szCs w:val="24"/>
        </w:rPr>
        <w:t>U</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CES:</w:t>
      </w:r>
    </w:p>
    <w:p w14:paraId="69A0186B" w14:textId="77777777" w:rsidR="0074081A" w:rsidRPr="0095236A" w:rsidRDefault="0074081A" w:rsidP="0074081A">
      <w:pPr>
        <w:spacing w:before="8" w:line="170" w:lineRule="exact"/>
        <w:rPr>
          <w:sz w:val="17"/>
          <w:szCs w:val="17"/>
        </w:rPr>
      </w:pPr>
    </w:p>
    <w:p w14:paraId="3DD5A9C5" w14:textId="77777777" w:rsidR="0074081A" w:rsidRPr="0095236A" w:rsidRDefault="0074081A" w:rsidP="0074081A">
      <w:pPr>
        <w:spacing w:line="200" w:lineRule="exact"/>
        <w:rPr>
          <w:sz w:val="20"/>
        </w:rPr>
      </w:pPr>
    </w:p>
    <w:p w14:paraId="48DECFCB" w14:textId="77777777" w:rsidR="0074081A" w:rsidRPr="0095236A" w:rsidRDefault="0074081A" w:rsidP="0074081A">
      <w:pPr>
        <w:spacing w:line="200" w:lineRule="exact"/>
        <w:rPr>
          <w:sz w:val="20"/>
        </w:rPr>
      </w:pPr>
    </w:p>
    <w:p w14:paraId="26D687CC"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pacing w:val="1"/>
          <w:sz w:val="24"/>
          <w:szCs w:val="24"/>
        </w:rPr>
        <w:t>AA</w:t>
      </w:r>
      <w:r w:rsidRPr="0095236A">
        <w:rPr>
          <w:rFonts w:ascii="Calibri" w:eastAsia="Calibri" w:hAnsi="Calibri" w:cs="Calibri"/>
          <w:b/>
          <w:bCs/>
          <w:sz w:val="24"/>
          <w:szCs w:val="24"/>
        </w:rPr>
        <w:t>A</w:t>
      </w:r>
      <w:r w:rsidRPr="0095236A">
        <w:rPr>
          <w:rFonts w:ascii="Calibri" w:eastAsia="Calibri" w:hAnsi="Calibri" w:cs="Calibri"/>
          <w:b/>
          <w:bCs/>
          <w:spacing w:val="-5"/>
          <w:sz w:val="24"/>
          <w:szCs w:val="24"/>
        </w:rPr>
        <w:t xml:space="preserve"> </w:t>
      </w:r>
      <w:r w:rsidRPr="0095236A">
        <w:rPr>
          <w:rFonts w:ascii="Calibri" w:eastAsia="Calibri" w:hAnsi="Calibri" w:cs="Calibri"/>
          <w:b/>
          <w:bCs/>
          <w:sz w:val="24"/>
          <w:szCs w:val="24"/>
        </w:rPr>
        <w:t>F</w:t>
      </w:r>
      <w:r w:rsidRPr="0095236A">
        <w:rPr>
          <w:rFonts w:ascii="Calibri" w:eastAsia="Calibri" w:hAnsi="Calibri" w:cs="Calibri"/>
          <w:b/>
          <w:bCs/>
          <w:spacing w:val="1"/>
          <w:sz w:val="24"/>
          <w:szCs w:val="24"/>
        </w:rPr>
        <w:t>u</w:t>
      </w:r>
      <w:r w:rsidRPr="0095236A">
        <w:rPr>
          <w:rFonts w:ascii="Calibri" w:eastAsia="Calibri" w:hAnsi="Calibri" w:cs="Calibri"/>
          <w:b/>
          <w:bCs/>
          <w:spacing w:val="-2"/>
          <w:sz w:val="24"/>
          <w:szCs w:val="24"/>
        </w:rPr>
        <w:t>n</w:t>
      </w:r>
      <w:r w:rsidRPr="0095236A">
        <w:rPr>
          <w:rFonts w:ascii="Calibri" w:eastAsia="Calibri" w:hAnsi="Calibri" w:cs="Calibri"/>
          <w:b/>
          <w:bCs/>
          <w:spacing w:val="1"/>
          <w:sz w:val="24"/>
          <w:szCs w:val="24"/>
        </w:rPr>
        <w:t>din</w:t>
      </w:r>
      <w:r w:rsidRPr="0095236A">
        <w:rPr>
          <w:rFonts w:ascii="Calibri" w:eastAsia="Calibri" w:hAnsi="Calibri" w:cs="Calibri"/>
          <w:b/>
          <w:bCs/>
          <w:sz w:val="24"/>
          <w:szCs w:val="24"/>
        </w:rPr>
        <w:t>g</w:t>
      </w:r>
      <w:r w:rsidRPr="0095236A">
        <w:rPr>
          <w:rFonts w:ascii="Calibri" w:eastAsia="Calibri" w:hAnsi="Calibri" w:cs="Calibri"/>
          <w:b/>
          <w:bCs/>
          <w:spacing w:val="-7"/>
          <w:sz w:val="24"/>
          <w:szCs w:val="24"/>
        </w:rPr>
        <w:t xml:space="preserve"> </w:t>
      </w:r>
      <w:r w:rsidRPr="0095236A">
        <w:rPr>
          <w:rFonts w:ascii="Calibri" w:eastAsia="Calibri" w:hAnsi="Calibri" w:cs="Calibri"/>
          <w:b/>
          <w:bCs/>
          <w:spacing w:val="-1"/>
          <w:sz w:val="24"/>
          <w:szCs w:val="24"/>
        </w:rPr>
        <w:t>Re</w:t>
      </w:r>
      <w:r w:rsidRPr="0095236A">
        <w:rPr>
          <w:rFonts w:ascii="Calibri" w:eastAsia="Calibri" w:hAnsi="Calibri" w:cs="Calibri"/>
          <w:b/>
          <w:bCs/>
          <w:spacing w:val="1"/>
          <w:sz w:val="24"/>
          <w:szCs w:val="24"/>
        </w:rPr>
        <w:t>qu</w:t>
      </w:r>
      <w:r w:rsidRPr="0095236A">
        <w:rPr>
          <w:rFonts w:ascii="Calibri" w:eastAsia="Calibri" w:hAnsi="Calibri" w:cs="Calibri"/>
          <w:b/>
          <w:bCs/>
          <w:spacing w:val="-1"/>
          <w:sz w:val="24"/>
          <w:szCs w:val="24"/>
        </w:rPr>
        <w:t>e</w:t>
      </w:r>
      <w:r w:rsidRPr="0095236A">
        <w:rPr>
          <w:rFonts w:ascii="Calibri" w:eastAsia="Calibri" w:hAnsi="Calibri" w:cs="Calibri"/>
          <w:b/>
          <w:bCs/>
          <w:spacing w:val="-2"/>
          <w:sz w:val="24"/>
          <w:szCs w:val="24"/>
        </w:rPr>
        <w:t>s</w:t>
      </w:r>
      <w:r w:rsidRPr="0095236A">
        <w:rPr>
          <w:rFonts w:ascii="Calibri" w:eastAsia="Calibri" w:hAnsi="Calibri" w:cs="Calibri"/>
          <w:b/>
          <w:bCs/>
          <w:sz w:val="24"/>
          <w:szCs w:val="24"/>
        </w:rPr>
        <w:t>ted</w:t>
      </w:r>
    </w:p>
    <w:p w14:paraId="0F2469EA" w14:textId="77777777" w:rsidR="0074081A" w:rsidRPr="0095236A" w:rsidRDefault="0074081A" w:rsidP="0074081A">
      <w:pPr>
        <w:spacing w:before="6" w:line="280" w:lineRule="exact"/>
        <w:rPr>
          <w:sz w:val="28"/>
          <w:szCs w:val="28"/>
        </w:rPr>
      </w:pPr>
    </w:p>
    <w:p w14:paraId="02FFF075"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z w:val="24"/>
          <w:szCs w:val="24"/>
        </w:rPr>
        <w:t>C</w:t>
      </w:r>
      <w:r w:rsidRPr="0095236A">
        <w:rPr>
          <w:rFonts w:ascii="Calibri" w:eastAsia="Calibri" w:hAnsi="Calibri" w:cs="Calibri"/>
          <w:b/>
          <w:bCs/>
          <w:spacing w:val="1"/>
          <w:sz w:val="24"/>
          <w:szCs w:val="24"/>
        </w:rPr>
        <w:t>li</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t</w:t>
      </w:r>
      <w:r w:rsidRPr="0095236A">
        <w:rPr>
          <w:rFonts w:ascii="Calibri" w:eastAsia="Calibri" w:hAnsi="Calibri" w:cs="Calibri"/>
          <w:b/>
          <w:bCs/>
          <w:spacing w:val="-6"/>
          <w:sz w:val="24"/>
          <w:szCs w:val="24"/>
        </w:rPr>
        <w:t xml:space="preserve"> </w:t>
      </w:r>
      <w:r w:rsidRPr="0095236A">
        <w:rPr>
          <w:rFonts w:ascii="Calibri" w:eastAsia="Calibri" w:hAnsi="Calibri" w:cs="Calibri"/>
          <w:b/>
          <w:bCs/>
          <w:sz w:val="24"/>
          <w:szCs w:val="24"/>
        </w:rPr>
        <w:t>C</w:t>
      </w:r>
      <w:r w:rsidRPr="0095236A">
        <w:rPr>
          <w:rFonts w:ascii="Calibri" w:eastAsia="Calibri" w:hAnsi="Calibri" w:cs="Calibri"/>
          <w:b/>
          <w:bCs/>
          <w:spacing w:val="1"/>
          <w:sz w:val="24"/>
          <w:szCs w:val="24"/>
        </w:rPr>
        <w:t>o</w:t>
      </w:r>
      <w:r w:rsidRPr="0095236A">
        <w:rPr>
          <w:rFonts w:ascii="Calibri" w:eastAsia="Calibri" w:hAnsi="Calibri" w:cs="Calibri"/>
          <w:b/>
          <w:bCs/>
          <w:spacing w:val="-2"/>
          <w:sz w:val="24"/>
          <w:szCs w:val="24"/>
        </w:rPr>
        <w:t>n</w:t>
      </w:r>
      <w:r w:rsidRPr="0095236A">
        <w:rPr>
          <w:rFonts w:ascii="Calibri" w:eastAsia="Calibri" w:hAnsi="Calibri" w:cs="Calibri"/>
          <w:b/>
          <w:bCs/>
          <w:sz w:val="24"/>
          <w:szCs w:val="24"/>
        </w:rPr>
        <w:t>tri</w:t>
      </w:r>
      <w:r w:rsidRPr="0095236A">
        <w:rPr>
          <w:rFonts w:ascii="Calibri" w:eastAsia="Calibri" w:hAnsi="Calibri" w:cs="Calibri"/>
          <w:b/>
          <w:bCs/>
          <w:spacing w:val="1"/>
          <w:sz w:val="24"/>
          <w:szCs w:val="24"/>
        </w:rPr>
        <w:t>bu</w:t>
      </w:r>
      <w:r w:rsidRPr="0095236A">
        <w:rPr>
          <w:rFonts w:ascii="Calibri" w:eastAsia="Calibri" w:hAnsi="Calibri" w:cs="Calibri"/>
          <w:b/>
          <w:bCs/>
          <w:spacing w:val="-2"/>
          <w:sz w:val="24"/>
          <w:szCs w:val="24"/>
        </w:rPr>
        <w:t>t</w:t>
      </w:r>
      <w:r w:rsidRPr="0095236A">
        <w:rPr>
          <w:rFonts w:ascii="Calibri" w:eastAsia="Calibri" w:hAnsi="Calibri" w:cs="Calibri"/>
          <w:b/>
          <w:bCs/>
          <w:spacing w:val="1"/>
          <w:sz w:val="24"/>
          <w:szCs w:val="24"/>
        </w:rPr>
        <w:t>i</w:t>
      </w:r>
      <w:r w:rsidRPr="0095236A">
        <w:rPr>
          <w:rFonts w:ascii="Calibri" w:eastAsia="Calibri" w:hAnsi="Calibri" w:cs="Calibri"/>
          <w:b/>
          <w:bCs/>
          <w:spacing w:val="-2"/>
          <w:sz w:val="24"/>
          <w:szCs w:val="24"/>
        </w:rPr>
        <w:t>o</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s</w:t>
      </w:r>
    </w:p>
    <w:p w14:paraId="2FB85FB1" w14:textId="77777777" w:rsidR="0074081A" w:rsidRPr="0095236A" w:rsidRDefault="0074081A" w:rsidP="0074081A">
      <w:pPr>
        <w:spacing w:before="6" w:line="280" w:lineRule="exact"/>
        <w:rPr>
          <w:sz w:val="28"/>
          <w:szCs w:val="28"/>
        </w:rPr>
      </w:pPr>
    </w:p>
    <w:p w14:paraId="4F3BE311"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pacing w:val="1"/>
          <w:sz w:val="24"/>
          <w:szCs w:val="24"/>
        </w:rPr>
        <w:t>In-</w:t>
      </w:r>
      <w:r w:rsidRPr="0095236A">
        <w:rPr>
          <w:rFonts w:ascii="Calibri" w:eastAsia="Calibri" w:hAnsi="Calibri" w:cs="Calibri"/>
          <w:b/>
          <w:bCs/>
          <w:spacing w:val="-2"/>
          <w:sz w:val="24"/>
          <w:szCs w:val="24"/>
        </w:rPr>
        <w:t>K</w:t>
      </w:r>
      <w:r w:rsidRPr="0095236A">
        <w:rPr>
          <w:rFonts w:ascii="Calibri" w:eastAsia="Calibri" w:hAnsi="Calibri" w:cs="Calibri"/>
          <w:b/>
          <w:bCs/>
          <w:spacing w:val="1"/>
          <w:sz w:val="24"/>
          <w:szCs w:val="24"/>
        </w:rPr>
        <w:t>in</w:t>
      </w:r>
      <w:r w:rsidRPr="0095236A">
        <w:rPr>
          <w:rFonts w:ascii="Calibri" w:eastAsia="Calibri" w:hAnsi="Calibri" w:cs="Calibri"/>
          <w:b/>
          <w:bCs/>
          <w:sz w:val="24"/>
          <w:szCs w:val="24"/>
        </w:rPr>
        <w:t>d</w:t>
      </w:r>
      <w:r w:rsidRPr="0095236A">
        <w:rPr>
          <w:rFonts w:ascii="Calibri" w:eastAsia="Calibri" w:hAnsi="Calibri" w:cs="Calibri"/>
          <w:b/>
          <w:bCs/>
          <w:spacing w:val="-7"/>
          <w:sz w:val="24"/>
          <w:szCs w:val="24"/>
        </w:rPr>
        <w:t xml:space="preserve"> </w:t>
      </w:r>
      <w:r w:rsidRPr="0095236A">
        <w:rPr>
          <w:rFonts w:ascii="Calibri" w:eastAsia="Calibri" w:hAnsi="Calibri" w:cs="Calibri"/>
          <w:b/>
          <w:bCs/>
          <w:sz w:val="24"/>
          <w:szCs w:val="24"/>
        </w:rPr>
        <w:t>Su</w:t>
      </w:r>
      <w:r w:rsidRPr="0095236A">
        <w:rPr>
          <w:rFonts w:ascii="Calibri" w:eastAsia="Calibri" w:hAnsi="Calibri" w:cs="Calibri"/>
          <w:b/>
          <w:bCs/>
          <w:spacing w:val="-1"/>
          <w:sz w:val="24"/>
          <w:szCs w:val="24"/>
        </w:rPr>
        <w:t>p</w:t>
      </w:r>
      <w:r w:rsidRPr="0095236A">
        <w:rPr>
          <w:rFonts w:ascii="Calibri" w:eastAsia="Calibri" w:hAnsi="Calibri" w:cs="Calibri"/>
          <w:b/>
          <w:bCs/>
          <w:spacing w:val="1"/>
          <w:sz w:val="24"/>
          <w:szCs w:val="24"/>
        </w:rPr>
        <w:t>p</w:t>
      </w:r>
      <w:r w:rsidRPr="0095236A">
        <w:rPr>
          <w:rFonts w:ascii="Calibri" w:eastAsia="Calibri" w:hAnsi="Calibri" w:cs="Calibri"/>
          <w:b/>
          <w:bCs/>
          <w:sz w:val="24"/>
          <w:szCs w:val="24"/>
        </w:rPr>
        <w:t>o</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t</w:t>
      </w:r>
    </w:p>
    <w:p w14:paraId="4782E4E2" w14:textId="77777777" w:rsidR="0074081A" w:rsidRPr="0095236A" w:rsidRDefault="0074081A" w:rsidP="0074081A">
      <w:pPr>
        <w:spacing w:before="6" w:line="280" w:lineRule="exact"/>
        <w:rPr>
          <w:sz w:val="28"/>
          <w:szCs w:val="28"/>
        </w:rPr>
      </w:pPr>
    </w:p>
    <w:p w14:paraId="0393868D"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t</w:t>
      </w:r>
      <w:r w:rsidRPr="0095236A">
        <w:rPr>
          <w:rFonts w:ascii="Calibri" w:eastAsia="Calibri" w:hAnsi="Calibri" w:cs="Calibri"/>
          <w:b/>
          <w:bCs/>
          <w:spacing w:val="1"/>
          <w:sz w:val="24"/>
          <w:szCs w:val="24"/>
        </w:rPr>
        <w:t>h</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r</w:t>
      </w:r>
      <w:r w:rsidRPr="0095236A">
        <w:rPr>
          <w:rFonts w:ascii="Calibri" w:eastAsia="Calibri" w:hAnsi="Calibri" w:cs="Calibri"/>
          <w:b/>
          <w:bCs/>
          <w:spacing w:val="-3"/>
          <w:sz w:val="24"/>
          <w:szCs w:val="24"/>
        </w:rPr>
        <w:t xml:space="preserve"> </w:t>
      </w:r>
      <w:r w:rsidRPr="0095236A">
        <w:rPr>
          <w:rFonts w:ascii="Calibri" w:eastAsia="Calibri" w:hAnsi="Calibri" w:cs="Calibri"/>
          <w:b/>
          <w:bCs/>
          <w:spacing w:val="1"/>
          <w:sz w:val="24"/>
          <w:szCs w:val="24"/>
        </w:rPr>
        <w:t>In</w:t>
      </w:r>
      <w:r w:rsidRPr="0095236A">
        <w:rPr>
          <w:rFonts w:ascii="Calibri" w:eastAsia="Calibri" w:hAnsi="Calibri" w:cs="Calibri"/>
          <w:b/>
          <w:bCs/>
          <w:spacing w:val="-2"/>
          <w:sz w:val="24"/>
          <w:szCs w:val="24"/>
        </w:rPr>
        <w:t>c</w:t>
      </w:r>
      <w:r w:rsidRPr="0095236A">
        <w:rPr>
          <w:rFonts w:ascii="Calibri" w:eastAsia="Calibri" w:hAnsi="Calibri" w:cs="Calibri"/>
          <w:b/>
          <w:bCs/>
          <w:sz w:val="24"/>
          <w:szCs w:val="24"/>
        </w:rPr>
        <w:t>om</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w:t>
      </w:r>
    </w:p>
    <w:p w14:paraId="4D9D7789" w14:textId="77777777" w:rsidR="0074081A" w:rsidRPr="0095236A" w:rsidRDefault="0074081A" w:rsidP="0074081A">
      <w:pPr>
        <w:spacing w:line="200" w:lineRule="exact"/>
        <w:rPr>
          <w:sz w:val="20"/>
        </w:rPr>
      </w:pPr>
    </w:p>
    <w:p w14:paraId="2CFF91F8" w14:textId="77777777" w:rsidR="0074081A" w:rsidRPr="0095236A" w:rsidRDefault="0074081A" w:rsidP="0074081A">
      <w:pPr>
        <w:spacing w:line="200" w:lineRule="exact"/>
        <w:rPr>
          <w:sz w:val="20"/>
        </w:rPr>
      </w:pPr>
    </w:p>
    <w:p w14:paraId="638FB0B5" w14:textId="77777777" w:rsidR="0074081A" w:rsidRPr="0095236A" w:rsidRDefault="0074081A" w:rsidP="0074081A">
      <w:pPr>
        <w:spacing w:line="200" w:lineRule="exact"/>
        <w:rPr>
          <w:sz w:val="20"/>
        </w:rPr>
      </w:pPr>
    </w:p>
    <w:p w14:paraId="1A7AF2E3" w14:textId="77777777" w:rsidR="0074081A" w:rsidRPr="0095236A" w:rsidRDefault="0074081A" w:rsidP="0074081A">
      <w:pPr>
        <w:spacing w:line="200" w:lineRule="exact"/>
        <w:rPr>
          <w:sz w:val="20"/>
        </w:rPr>
      </w:pPr>
    </w:p>
    <w:p w14:paraId="79C4ADDA" w14:textId="77777777" w:rsidR="0074081A" w:rsidRPr="0095236A" w:rsidRDefault="0074081A" w:rsidP="0074081A">
      <w:pPr>
        <w:spacing w:line="200" w:lineRule="exact"/>
        <w:rPr>
          <w:sz w:val="20"/>
        </w:rPr>
      </w:pPr>
    </w:p>
    <w:p w14:paraId="094E77AA" w14:textId="77777777" w:rsidR="0074081A" w:rsidRPr="0095236A" w:rsidRDefault="0074081A" w:rsidP="0074081A">
      <w:pPr>
        <w:spacing w:line="200" w:lineRule="exact"/>
        <w:rPr>
          <w:sz w:val="20"/>
        </w:rPr>
      </w:pPr>
    </w:p>
    <w:p w14:paraId="225164CA" w14:textId="77777777" w:rsidR="0074081A" w:rsidRPr="0095236A" w:rsidRDefault="0074081A" w:rsidP="0074081A">
      <w:pPr>
        <w:spacing w:before="9" w:line="260" w:lineRule="exact"/>
        <w:rPr>
          <w:szCs w:val="26"/>
        </w:rPr>
      </w:pPr>
    </w:p>
    <w:p w14:paraId="27945D6B"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pacing w:val="1"/>
          <w:sz w:val="24"/>
          <w:szCs w:val="24"/>
        </w:rPr>
        <w:t>T</w:t>
      </w:r>
      <w:r w:rsidRPr="0095236A">
        <w:rPr>
          <w:rFonts w:ascii="Calibri" w:eastAsia="Calibri" w:hAnsi="Calibri" w:cs="Calibri"/>
          <w:b/>
          <w:bCs/>
          <w:sz w:val="24"/>
          <w:szCs w:val="24"/>
        </w:rPr>
        <w:t>o</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l</w:t>
      </w:r>
      <w:r w:rsidRPr="0095236A">
        <w:rPr>
          <w:rFonts w:ascii="Calibri" w:eastAsia="Calibri" w:hAnsi="Calibri" w:cs="Calibri"/>
          <w:b/>
          <w:bCs/>
          <w:spacing w:val="-5"/>
          <w:sz w:val="24"/>
          <w:szCs w:val="24"/>
        </w:rPr>
        <w:t xml:space="preserve"> </w:t>
      </w:r>
      <w:r w:rsidRPr="0095236A">
        <w:rPr>
          <w:rFonts w:ascii="Calibri" w:eastAsia="Calibri" w:hAnsi="Calibri" w:cs="Calibri"/>
          <w:b/>
          <w:bCs/>
          <w:spacing w:val="1"/>
          <w:sz w:val="24"/>
          <w:szCs w:val="24"/>
        </w:rPr>
        <w:t>In</w:t>
      </w:r>
      <w:r w:rsidRPr="0095236A">
        <w:rPr>
          <w:rFonts w:ascii="Calibri" w:eastAsia="Calibri" w:hAnsi="Calibri" w:cs="Calibri"/>
          <w:b/>
          <w:bCs/>
          <w:spacing w:val="-2"/>
          <w:sz w:val="24"/>
          <w:szCs w:val="24"/>
        </w:rPr>
        <w:t>c</w:t>
      </w:r>
      <w:r w:rsidRPr="0095236A">
        <w:rPr>
          <w:rFonts w:ascii="Calibri" w:eastAsia="Calibri" w:hAnsi="Calibri" w:cs="Calibri"/>
          <w:b/>
          <w:bCs/>
          <w:sz w:val="24"/>
          <w:szCs w:val="24"/>
        </w:rPr>
        <w:t>ome</w:t>
      </w:r>
    </w:p>
    <w:p w14:paraId="01D0A904" w14:textId="77777777" w:rsidR="0074081A" w:rsidRPr="0095236A" w:rsidRDefault="0074081A" w:rsidP="0074081A">
      <w:pPr>
        <w:spacing w:before="6" w:line="190" w:lineRule="exact"/>
        <w:rPr>
          <w:sz w:val="19"/>
          <w:szCs w:val="19"/>
        </w:rPr>
      </w:pPr>
    </w:p>
    <w:p w14:paraId="3CF0BB72" w14:textId="77777777" w:rsidR="0074081A" w:rsidRPr="0095236A" w:rsidRDefault="0074081A" w:rsidP="0074081A">
      <w:pPr>
        <w:spacing w:line="200" w:lineRule="exact"/>
        <w:rPr>
          <w:sz w:val="20"/>
        </w:rPr>
      </w:pPr>
    </w:p>
    <w:p w14:paraId="7A53D8B5" w14:textId="77777777" w:rsidR="0074081A" w:rsidRPr="0095236A" w:rsidRDefault="0074081A" w:rsidP="0074081A">
      <w:pPr>
        <w:spacing w:line="200" w:lineRule="exact"/>
        <w:rPr>
          <w:sz w:val="20"/>
        </w:rPr>
      </w:pPr>
    </w:p>
    <w:p w14:paraId="7DAD95DB" w14:textId="77777777" w:rsidR="0074081A" w:rsidRPr="0095236A" w:rsidRDefault="0074081A" w:rsidP="0074081A">
      <w:pPr>
        <w:spacing w:before="11" w:line="289" w:lineRule="exact"/>
        <w:ind w:left="102" w:right="-20"/>
        <w:rPr>
          <w:rFonts w:ascii="Calibri" w:eastAsia="Calibri" w:hAnsi="Calibri" w:cs="Calibri"/>
          <w:sz w:val="24"/>
          <w:szCs w:val="24"/>
        </w:rPr>
      </w:pPr>
      <w:r w:rsidRPr="0095236A">
        <w:rPr>
          <w:rFonts w:ascii="Calibri" w:eastAsia="Calibri" w:hAnsi="Calibri" w:cs="Calibri"/>
          <w:b/>
          <w:bCs/>
          <w:sz w:val="24"/>
          <w:szCs w:val="24"/>
        </w:rPr>
        <w:t>EXPENSES:</w:t>
      </w:r>
    </w:p>
    <w:p w14:paraId="075AE760" w14:textId="77777777" w:rsidR="0074081A" w:rsidRPr="0095236A" w:rsidRDefault="0074081A" w:rsidP="0074081A">
      <w:pPr>
        <w:spacing w:before="6" w:line="280" w:lineRule="exact"/>
        <w:rPr>
          <w:sz w:val="28"/>
          <w:szCs w:val="28"/>
        </w:rPr>
      </w:pPr>
    </w:p>
    <w:p w14:paraId="456B083E"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z w:val="24"/>
          <w:szCs w:val="24"/>
        </w:rPr>
        <w:t>S</w:t>
      </w:r>
      <w:r w:rsidRPr="0095236A">
        <w:rPr>
          <w:rFonts w:ascii="Calibri" w:eastAsia="Calibri" w:hAnsi="Calibri" w:cs="Calibri"/>
          <w:b/>
          <w:bCs/>
          <w:spacing w:val="-2"/>
          <w:sz w:val="24"/>
          <w:szCs w:val="24"/>
        </w:rPr>
        <w:t>a</w:t>
      </w:r>
      <w:r w:rsidRPr="0095236A">
        <w:rPr>
          <w:rFonts w:ascii="Calibri" w:eastAsia="Calibri" w:hAnsi="Calibri" w:cs="Calibri"/>
          <w:b/>
          <w:bCs/>
          <w:spacing w:val="1"/>
          <w:sz w:val="24"/>
          <w:szCs w:val="24"/>
        </w:rPr>
        <w:t>l</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ri</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s</w:t>
      </w:r>
      <w:r w:rsidRPr="0095236A">
        <w:rPr>
          <w:rFonts w:ascii="Calibri" w:eastAsia="Calibri" w:hAnsi="Calibri" w:cs="Calibri"/>
          <w:b/>
          <w:bCs/>
          <w:spacing w:val="-5"/>
          <w:sz w:val="24"/>
          <w:szCs w:val="24"/>
        </w:rPr>
        <w:t xml:space="preserve"> </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d</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Em</w:t>
      </w:r>
      <w:r w:rsidRPr="0095236A">
        <w:rPr>
          <w:rFonts w:ascii="Calibri" w:eastAsia="Calibri" w:hAnsi="Calibri" w:cs="Calibri"/>
          <w:b/>
          <w:bCs/>
          <w:spacing w:val="-2"/>
          <w:sz w:val="24"/>
          <w:szCs w:val="24"/>
        </w:rPr>
        <w:t>p</w:t>
      </w:r>
      <w:r w:rsidRPr="0095236A">
        <w:rPr>
          <w:rFonts w:ascii="Calibri" w:eastAsia="Calibri" w:hAnsi="Calibri" w:cs="Calibri"/>
          <w:b/>
          <w:bCs/>
          <w:spacing w:val="1"/>
          <w:sz w:val="24"/>
          <w:szCs w:val="24"/>
        </w:rPr>
        <w:t>l</w:t>
      </w:r>
      <w:r w:rsidRPr="0095236A">
        <w:rPr>
          <w:rFonts w:ascii="Calibri" w:eastAsia="Calibri" w:hAnsi="Calibri" w:cs="Calibri"/>
          <w:b/>
          <w:bCs/>
          <w:sz w:val="24"/>
          <w:szCs w:val="24"/>
        </w:rPr>
        <w:t>oy</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e</w:t>
      </w:r>
      <w:r w:rsidRPr="0095236A">
        <w:rPr>
          <w:rFonts w:ascii="Calibri" w:eastAsia="Calibri" w:hAnsi="Calibri" w:cs="Calibri"/>
          <w:b/>
          <w:bCs/>
          <w:spacing w:val="-9"/>
          <w:sz w:val="24"/>
          <w:szCs w:val="24"/>
        </w:rPr>
        <w:t xml:space="preserve"> </w:t>
      </w:r>
      <w:r w:rsidRPr="0095236A">
        <w:rPr>
          <w:rFonts w:ascii="Calibri" w:eastAsia="Calibri" w:hAnsi="Calibri" w:cs="Calibri"/>
          <w:b/>
          <w:bCs/>
          <w:sz w:val="24"/>
          <w:szCs w:val="24"/>
        </w:rPr>
        <w:t>B</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fi</w:t>
      </w:r>
      <w:r w:rsidRPr="0095236A">
        <w:rPr>
          <w:rFonts w:ascii="Calibri" w:eastAsia="Calibri" w:hAnsi="Calibri" w:cs="Calibri"/>
          <w:b/>
          <w:bCs/>
          <w:sz w:val="24"/>
          <w:szCs w:val="24"/>
        </w:rPr>
        <w:t>ts</w:t>
      </w:r>
    </w:p>
    <w:p w14:paraId="36281F78" w14:textId="77777777" w:rsidR="0074081A" w:rsidRPr="0095236A" w:rsidRDefault="0074081A" w:rsidP="0074081A">
      <w:pPr>
        <w:spacing w:before="6" w:line="280" w:lineRule="exact"/>
        <w:rPr>
          <w:sz w:val="28"/>
          <w:szCs w:val="28"/>
        </w:rPr>
      </w:pPr>
    </w:p>
    <w:p w14:paraId="3C4C1C7B"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z w:val="24"/>
          <w:szCs w:val="24"/>
        </w:rPr>
        <w:t>S</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vic</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 xml:space="preserve">s </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d</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Su</w:t>
      </w:r>
      <w:r w:rsidRPr="0095236A">
        <w:rPr>
          <w:rFonts w:ascii="Calibri" w:eastAsia="Calibri" w:hAnsi="Calibri" w:cs="Calibri"/>
          <w:b/>
          <w:bCs/>
          <w:spacing w:val="-1"/>
          <w:sz w:val="24"/>
          <w:szCs w:val="24"/>
        </w:rPr>
        <w:t>p</w:t>
      </w:r>
      <w:r w:rsidRPr="0095236A">
        <w:rPr>
          <w:rFonts w:ascii="Calibri" w:eastAsia="Calibri" w:hAnsi="Calibri" w:cs="Calibri"/>
          <w:b/>
          <w:bCs/>
          <w:spacing w:val="1"/>
          <w:sz w:val="24"/>
          <w:szCs w:val="24"/>
        </w:rPr>
        <w:t>p</w:t>
      </w:r>
      <w:r w:rsidRPr="0095236A">
        <w:rPr>
          <w:rFonts w:ascii="Calibri" w:eastAsia="Calibri" w:hAnsi="Calibri" w:cs="Calibri"/>
          <w:b/>
          <w:bCs/>
          <w:spacing w:val="-1"/>
          <w:sz w:val="24"/>
          <w:szCs w:val="24"/>
        </w:rPr>
        <w:t>l</w:t>
      </w:r>
      <w:r w:rsidRPr="0095236A">
        <w:rPr>
          <w:rFonts w:ascii="Calibri" w:eastAsia="Calibri" w:hAnsi="Calibri" w:cs="Calibri"/>
          <w:b/>
          <w:bCs/>
          <w:spacing w:val="1"/>
          <w:sz w:val="24"/>
          <w:szCs w:val="24"/>
        </w:rPr>
        <w:t>i</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s</w:t>
      </w:r>
    </w:p>
    <w:p w14:paraId="4EED6503" w14:textId="77777777" w:rsidR="0074081A" w:rsidRPr="0095236A" w:rsidRDefault="0074081A" w:rsidP="0074081A">
      <w:pPr>
        <w:spacing w:before="8" w:line="280" w:lineRule="exact"/>
        <w:rPr>
          <w:sz w:val="28"/>
          <w:szCs w:val="28"/>
        </w:rPr>
      </w:pPr>
    </w:p>
    <w:p w14:paraId="04490520" w14:textId="52AB9F68"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z w:val="24"/>
          <w:szCs w:val="24"/>
        </w:rPr>
        <w:t>C</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pi</w:t>
      </w:r>
      <w:r w:rsidRPr="0095236A">
        <w:rPr>
          <w:rFonts w:ascii="Calibri" w:eastAsia="Calibri" w:hAnsi="Calibri" w:cs="Calibri"/>
          <w:b/>
          <w:bCs/>
          <w:sz w:val="24"/>
          <w:szCs w:val="24"/>
        </w:rPr>
        <w:t>tal</w:t>
      </w:r>
      <w:r w:rsidRPr="0095236A">
        <w:rPr>
          <w:rFonts w:ascii="Calibri" w:eastAsia="Calibri" w:hAnsi="Calibri" w:cs="Calibri"/>
          <w:b/>
          <w:bCs/>
          <w:spacing w:val="-5"/>
          <w:sz w:val="24"/>
          <w:szCs w:val="24"/>
        </w:rPr>
        <w:t xml:space="preserve"> </w:t>
      </w:r>
      <w:r w:rsidRPr="0095236A">
        <w:rPr>
          <w:rFonts w:ascii="Calibri" w:eastAsia="Calibri" w:hAnsi="Calibri" w:cs="Calibri"/>
          <w:b/>
          <w:bCs/>
          <w:spacing w:val="-2"/>
          <w:sz w:val="24"/>
          <w:szCs w:val="24"/>
        </w:rPr>
        <w:t>E</w:t>
      </w:r>
      <w:r w:rsidRPr="0095236A">
        <w:rPr>
          <w:rFonts w:ascii="Calibri" w:eastAsia="Calibri" w:hAnsi="Calibri" w:cs="Calibri"/>
          <w:b/>
          <w:bCs/>
          <w:spacing w:val="1"/>
          <w:sz w:val="24"/>
          <w:szCs w:val="24"/>
        </w:rPr>
        <w:t>q</w:t>
      </w:r>
      <w:r w:rsidRPr="0095236A">
        <w:rPr>
          <w:rFonts w:ascii="Calibri" w:eastAsia="Calibri" w:hAnsi="Calibri" w:cs="Calibri"/>
          <w:b/>
          <w:bCs/>
          <w:spacing w:val="-2"/>
          <w:sz w:val="24"/>
          <w:szCs w:val="24"/>
        </w:rPr>
        <w:t>u</w:t>
      </w:r>
      <w:r w:rsidRPr="0095236A">
        <w:rPr>
          <w:rFonts w:ascii="Calibri" w:eastAsia="Calibri" w:hAnsi="Calibri" w:cs="Calibri"/>
          <w:b/>
          <w:bCs/>
          <w:spacing w:val="1"/>
          <w:sz w:val="24"/>
          <w:szCs w:val="24"/>
        </w:rPr>
        <w:t>ip</w:t>
      </w:r>
      <w:r w:rsidRPr="0095236A">
        <w:rPr>
          <w:rFonts w:ascii="Calibri" w:eastAsia="Calibri" w:hAnsi="Calibri" w:cs="Calibri"/>
          <w:b/>
          <w:bCs/>
          <w:spacing w:val="-1"/>
          <w:sz w:val="24"/>
          <w:szCs w:val="24"/>
        </w:rPr>
        <w:t>me</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t</w:t>
      </w:r>
      <w:r w:rsidRPr="0095236A">
        <w:rPr>
          <w:rFonts w:ascii="Calibri" w:eastAsia="Calibri" w:hAnsi="Calibri" w:cs="Calibri"/>
          <w:b/>
          <w:bCs/>
          <w:spacing w:val="-6"/>
          <w:sz w:val="24"/>
          <w:szCs w:val="24"/>
        </w:rPr>
        <w:t xml:space="preserve"> </w:t>
      </w:r>
      <w:r w:rsidRPr="0095236A">
        <w:rPr>
          <w:rFonts w:ascii="Calibri" w:eastAsia="Calibri" w:hAnsi="Calibri" w:cs="Calibri"/>
          <w:b/>
          <w:bCs/>
          <w:spacing w:val="-3"/>
          <w:sz w:val="24"/>
          <w:szCs w:val="24"/>
        </w:rPr>
        <w:t>(</w:t>
      </w:r>
      <w:r w:rsidRPr="0095236A">
        <w:rPr>
          <w:rFonts w:ascii="Calibri" w:eastAsia="Calibri" w:hAnsi="Calibri" w:cs="Calibri"/>
          <w:b/>
          <w:bCs/>
          <w:spacing w:val="1"/>
          <w:sz w:val="24"/>
          <w:szCs w:val="24"/>
        </w:rPr>
        <w:t>An</w:t>
      </w:r>
      <w:r w:rsidRPr="0095236A">
        <w:rPr>
          <w:rFonts w:ascii="Calibri" w:eastAsia="Calibri" w:hAnsi="Calibri" w:cs="Calibri"/>
          <w:b/>
          <w:bCs/>
          <w:sz w:val="24"/>
          <w:szCs w:val="24"/>
        </w:rPr>
        <w:t>y</w:t>
      </w:r>
      <w:r w:rsidRPr="0095236A">
        <w:rPr>
          <w:rFonts w:ascii="Calibri" w:eastAsia="Calibri" w:hAnsi="Calibri" w:cs="Calibri"/>
          <w:b/>
          <w:bCs/>
          <w:spacing w:val="-7"/>
          <w:sz w:val="24"/>
          <w:szCs w:val="24"/>
        </w:rPr>
        <w:t xml:space="preserve"> </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tem</w:t>
      </w:r>
      <w:r w:rsidRPr="0095236A">
        <w:rPr>
          <w:rFonts w:ascii="Calibri" w:eastAsia="Calibri" w:hAnsi="Calibri" w:cs="Calibri"/>
          <w:b/>
          <w:bCs/>
          <w:spacing w:val="-1"/>
          <w:sz w:val="24"/>
          <w:szCs w:val="24"/>
        </w:rPr>
        <w:t xml:space="preserve"> </w:t>
      </w:r>
      <w:r w:rsidRPr="0095236A">
        <w:rPr>
          <w:rFonts w:ascii="Calibri" w:eastAsia="Calibri" w:hAnsi="Calibri" w:cs="Calibri"/>
          <w:b/>
          <w:bCs/>
          <w:sz w:val="24"/>
          <w:szCs w:val="24"/>
        </w:rPr>
        <w:t>ov</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r</w:t>
      </w:r>
      <w:r w:rsidRPr="0095236A">
        <w:rPr>
          <w:rFonts w:ascii="Calibri" w:eastAsia="Calibri" w:hAnsi="Calibri" w:cs="Calibri"/>
          <w:b/>
          <w:bCs/>
          <w:spacing w:val="2"/>
          <w:sz w:val="24"/>
          <w:szCs w:val="24"/>
        </w:rPr>
        <w:t xml:space="preserve"> </w:t>
      </w:r>
      <w:r w:rsidRPr="0095236A">
        <w:rPr>
          <w:rFonts w:ascii="Calibri" w:eastAsia="Calibri" w:hAnsi="Calibri" w:cs="Calibri"/>
          <w:b/>
          <w:bCs/>
          <w:sz w:val="24"/>
          <w:szCs w:val="24"/>
        </w:rPr>
        <w:t>$</w:t>
      </w:r>
      <w:r w:rsidRPr="0095236A">
        <w:rPr>
          <w:rFonts w:ascii="Calibri" w:eastAsia="Calibri" w:hAnsi="Calibri" w:cs="Calibri"/>
          <w:b/>
          <w:bCs/>
          <w:spacing w:val="-1"/>
          <w:sz w:val="24"/>
          <w:szCs w:val="24"/>
        </w:rPr>
        <w:t>5</w:t>
      </w:r>
      <w:r w:rsidR="00557CEF">
        <w:rPr>
          <w:rFonts w:ascii="Calibri" w:eastAsia="Calibri" w:hAnsi="Calibri" w:cs="Calibri"/>
          <w:b/>
          <w:bCs/>
          <w:spacing w:val="-1"/>
          <w:sz w:val="24"/>
          <w:szCs w:val="24"/>
        </w:rPr>
        <w:t>,</w:t>
      </w:r>
      <w:r w:rsidRPr="0095236A">
        <w:rPr>
          <w:rFonts w:ascii="Calibri" w:eastAsia="Calibri" w:hAnsi="Calibri" w:cs="Calibri"/>
          <w:b/>
          <w:bCs/>
          <w:sz w:val="24"/>
          <w:szCs w:val="24"/>
        </w:rPr>
        <w:t>0</w:t>
      </w:r>
      <w:r w:rsidR="00557CEF">
        <w:rPr>
          <w:rFonts w:ascii="Calibri" w:eastAsia="Calibri" w:hAnsi="Calibri" w:cs="Calibri"/>
          <w:b/>
          <w:bCs/>
          <w:sz w:val="24"/>
          <w:szCs w:val="24"/>
        </w:rPr>
        <w:t>0</w:t>
      </w:r>
      <w:r w:rsidRPr="0095236A">
        <w:rPr>
          <w:rFonts w:ascii="Calibri" w:eastAsia="Calibri" w:hAnsi="Calibri" w:cs="Calibri"/>
          <w:b/>
          <w:bCs/>
          <w:spacing w:val="1"/>
          <w:sz w:val="24"/>
          <w:szCs w:val="24"/>
        </w:rPr>
        <w:t>0</w:t>
      </w:r>
      <w:r w:rsidRPr="0095236A">
        <w:rPr>
          <w:rFonts w:ascii="Calibri" w:eastAsia="Calibri" w:hAnsi="Calibri" w:cs="Calibri"/>
          <w:b/>
          <w:bCs/>
          <w:sz w:val="24"/>
          <w:szCs w:val="24"/>
        </w:rPr>
        <w:t>)</w:t>
      </w:r>
    </w:p>
    <w:p w14:paraId="005658B9" w14:textId="77777777" w:rsidR="0074081A" w:rsidRPr="0095236A" w:rsidRDefault="0074081A" w:rsidP="0074081A">
      <w:pPr>
        <w:spacing w:line="200" w:lineRule="exact"/>
        <w:rPr>
          <w:sz w:val="20"/>
        </w:rPr>
      </w:pPr>
    </w:p>
    <w:p w14:paraId="0B965840" w14:textId="77777777" w:rsidR="0074081A" w:rsidRPr="0095236A" w:rsidRDefault="0074081A" w:rsidP="0074081A">
      <w:pPr>
        <w:spacing w:line="200" w:lineRule="exact"/>
        <w:rPr>
          <w:sz w:val="20"/>
        </w:rPr>
      </w:pPr>
    </w:p>
    <w:p w14:paraId="21C434B8" w14:textId="77777777" w:rsidR="0074081A" w:rsidRPr="0095236A" w:rsidRDefault="0074081A" w:rsidP="0074081A">
      <w:pPr>
        <w:spacing w:line="200" w:lineRule="exact"/>
        <w:rPr>
          <w:sz w:val="20"/>
        </w:rPr>
      </w:pPr>
    </w:p>
    <w:p w14:paraId="7F2731CD" w14:textId="77777777" w:rsidR="0074081A" w:rsidRPr="0095236A" w:rsidRDefault="0074081A" w:rsidP="0074081A">
      <w:pPr>
        <w:spacing w:line="200" w:lineRule="exact"/>
        <w:rPr>
          <w:sz w:val="20"/>
        </w:rPr>
      </w:pPr>
    </w:p>
    <w:p w14:paraId="1DAE748E" w14:textId="77777777" w:rsidR="0074081A" w:rsidRPr="0095236A" w:rsidRDefault="0074081A" w:rsidP="0074081A">
      <w:pPr>
        <w:spacing w:line="200" w:lineRule="exact"/>
        <w:rPr>
          <w:sz w:val="20"/>
        </w:rPr>
      </w:pPr>
    </w:p>
    <w:p w14:paraId="48BA3D2F" w14:textId="77777777" w:rsidR="0074081A" w:rsidRPr="0095236A" w:rsidRDefault="0074081A" w:rsidP="0074081A">
      <w:pPr>
        <w:spacing w:line="200" w:lineRule="exact"/>
        <w:rPr>
          <w:sz w:val="20"/>
        </w:rPr>
      </w:pPr>
    </w:p>
    <w:p w14:paraId="2BCA067F" w14:textId="77777777" w:rsidR="0074081A" w:rsidRPr="0095236A" w:rsidRDefault="0074081A" w:rsidP="0074081A">
      <w:pPr>
        <w:spacing w:before="1" w:line="280" w:lineRule="exact"/>
        <w:rPr>
          <w:sz w:val="28"/>
          <w:szCs w:val="28"/>
        </w:rPr>
      </w:pPr>
    </w:p>
    <w:p w14:paraId="0068087D"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pacing w:val="1"/>
          <w:sz w:val="24"/>
          <w:szCs w:val="24"/>
        </w:rPr>
        <w:t>T</w:t>
      </w:r>
      <w:r w:rsidRPr="0095236A">
        <w:rPr>
          <w:rFonts w:ascii="Calibri" w:eastAsia="Calibri" w:hAnsi="Calibri" w:cs="Calibri"/>
          <w:b/>
          <w:bCs/>
          <w:sz w:val="24"/>
          <w:szCs w:val="24"/>
        </w:rPr>
        <w:t>o</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l</w:t>
      </w:r>
      <w:r w:rsidRPr="0095236A">
        <w:rPr>
          <w:rFonts w:ascii="Calibri" w:eastAsia="Calibri" w:hAnsi="Calibri" w:cs="Calibri"/>
          <w:b/>
          <w:bCs/>
          <w:spacing w:val="-5"/>
          <w:sz w:val="24"/>
          <w:szCs w:val="24"/>
        </w:rPr>
        <w:t xml:space="preserve"> </w:t>
      </w:r>
      <w:r w:rsidRPr="0095236A">
        <w:rPr>
          <w:rFonts w:ascii="Calibri" w:eastAsia="Calibri" w:hAnsi="Calibri" w:cs="Calibri"/>
          <w:b/>
          <w:bCs/>
          <w:sz w:val="24"/>
          <w:szCs w:val="24"/>
        </w:rPr>
        <w:t>Ex</w:t>
      </w:r>
      <w:r w:rsidRPr="0095236A">
        <w:rPr>
          <w:rFonts w:ascii="Calibri" w:eastAsia="Calibri" w:hAnsi="Calibri" w:cs="Calibri"/>
          <w:b/>
          <w:bCs/>
          <w:spacing w:val="1"/>
          <w:sz w:val="24"/>
          <w:szCs w:val="24"/>
        </w:rPr>
        <w:t>p</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ses</w:t>
      </w:r>
    </w:p>
    <w:p w14:paraId="321A486D" w14:textId="77777777" w:rsidR="0074081A" w:rsidRPr="0095236A" w:rsidRDefault="0074081A" w:rsidP="0074081A">
      <w:pPr>
        <w:spacing w:before="15" w:line="280" w:lineRule="exact"/>
        <w:rPr>
          <w:sz w:val="28"/>
          <w:szCs w:val="28"/>
        </w:rPr>
      </w:pPr>
    </w:p>
    <w:p w14:paraId="35594D19" w14:textId="77777777" w:rsidR="0074081A" w:rsidRPr="0095236A" w:rsidRDefault="0074081A" w:rsidP="0074081A">
      <w:pPr>
        <w:spacing w:before="11"/>
        <w:ind w:left="102" w:right="-20"/>
        <w:rPr>
          <w:rFonts w:ascii="Calibri" w:eastAsia="Calibri" w:hAnsi="Calibri" w:cs="Calibri"/>
          <w:sz w:val="24"/>
          <w:szCs w:val="24"/>
        </w:rPr>
      </w:pPr>
      <w:r w:rsidRPr="0095236A">
        <w:rPr>
          <w:rFonts w:ascii="Calibri" w:eastAsia="Calibri" w:hAnsi="Calibri" w:cs="Calibri"/>
          <w:b/>
          <w:bCs/>
          <w:sz w:val="24"/>
          <w:szCs w:val="24"/>
        </w:rPr>
        <w:t>Ex</w:t>
      </w:r>
      <w:r w:rsidRPr="0095236A">
        <w:rPr>
          <w:rFonts w:ascii="Calibri" w:eastAsia="Calibri" w:hAnsi="Calibri" w:cs="Calibri"/>
          <w:b/>
          <w:bCs/>
          <w:spacing w:val="1"/>
          <w:sz w:val="24"/>
          <w:szCs w:val="24"/>
        </w:rPr>
        <w:t>c</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ss</w:t>
      </w:r>
      <w:r w:rsidRPr="0095236A">
        <w:rPr>
          <w:rFonts w:ascii="Calibri" w:eastAsia="Calibri" w:hAnsi="Calibri" w:cs="Calibri"/>
          <w:b/>
          <w:bCs/>
          <w:spacing w:val="-1"/>
          <w:sz w:val="24"/>
          <w:szCs w:val="24"/>
        </w:rPr>
        <w:t xml:space="preserve"> </w:t>
      </w:r>
      <w:r w:rsidRPr="0095236A">
        <w:rPr>
          <w:rFonts w:ascii="Calibri" w:eastAsia="Calibri" w:hAnsi="Calibri" w:cs="Calibri"/>
          <w:b/>
          <w:bCs/>
          <w:sz w:val="24"/>
          <w:szCs w:val="24"/>
        </w:rPr>
        <w:t xml:space="preserve">of </w:t>
      </w:r>
      <w:r w:rsidRPr="0095236A">
        <w:rPr>
          <w:rFonts w:ascii="Calibri" w:eastAsia="Calibri" w:hAnsi="Calibri" w:cs="Calibri"/>
          <w:b/>
          <w:bCs/>
          <w:spacing w:val="-1"/>
          <w:sz w:val="24"/>
          <w:szCs w:val="24"/>
        </w:rPr>
        <w:t>Re</w:t>
      </w:r>
      <w:r w:rsidRPr="0095236A">
        <w:rPr>
          <w:rFonts w:ascii="Calibri" w:eastAsia="Calibri" w:hAnsi="Calibri" w:cs="Calibri"/>
          <w:b/>
          <w:bCs/>
          <w:sz w:val="24"/>
          <w:szCs w:val="24"/>
        </w:rPr>
        <w:t>v</w:t>
      </w:r>
      <w:r w:rsidRPr="0095236A">
        <w:rPr>
          <w:rFonts w:ascii="Calibri" w:eastAsia="Calibri" w:hAnsi="Calibri" w:cs="Calibri"/>
          <w:b/>
          <w:bCs/>
          <w:spacing w:val="-2"/>
          <w:sz w:val="24"/>
          <w:szCs w:val="24"/>
        </w:rPr>
        <w:t>e</w:t>
      </w:r>
      <w:r w:rsidRPr="0095236A">
        <w:rPr>
          <w:rFonts w:ascii="Calibri" w:eastAsia="Calibri" w:hAnsi="Calibri" w:cs="Calibri"/>
          <w:b/>
          <w:bCs/>
          <w:spacing w:val="1"/>
          <w:sz w:val="24"/>
          <w:szCs w:val="24"/>
        </w:rPr>
        <w:t>nu</w:t>
      </w:r>
      <w:r w:rsidRPr="0095236A">
        <w:rPr>
          <w:rFonts w:ascii="Calibri" w:eastAsia="Calibri" w:hAnsi="Calibri" w:cs="Calibri"/>
          <w:b/>
          <w:bCs/>
          <w:sz w:val="24"/>
          <w:szCs w:val="24"/>
        </w:rPr>
        <w:t>e</w:t>
      </w:r>
      <w:r w:rsidRPr="0095236A">
        <w:rPr>
          <w:rFonts w:ascii="Calibri" w:eastAsia="Calibri" w:hAnsi="Calibri" w:cs="Calibri"/>
          <w:b/>
          <w:bCs/>
          <w:spacing w:val="-4"/>
          <w:sz w:val="24"/>
          <w:szCs w:val="24"/>
        </w:rPr>
        <w:t xml:space="preserve"> </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v</w:t>
      </w:r>
      <w:r w:rsidRPr="0095236A">
        <w:rPr>
          <w:rFonts w:ascii="Calibri" w:eastAsia="Calibri" w:hAnsi="Calibri" w:cs="Calibri"/>
          <w:b/>
          <w:bCs/>
          <w:spacing w:val="-2"/>
          <w:sz w:val="24"/>
          <w:szCs w:val="24"/>
        </w:rPr>
        <w:t>e</w:t>
      </w:r>
      <w:r w:rsidRPr="0095236A">
        <w:rPr>
          <w:rFonts w:ascii="Calibri" w:eastAsia="Calibri" w:hAnsi="Calibri" w:cs="Calibri"/>
          <w:b/>
          <w:bCs/>
          <w:sz w:val="24"/>
          <w:szCs w:val="24"/>
        </w:rPr>
        <w:t>r</w:t>
      </w:r>
      <w:r w:rsidRPr="0095236A">
        <w:rPr>
          <w:rFonts w:ascii="Calibri" w:eastAsia="Calibri" w:hAnsi="Calibri" w:cs="Calibri"/>
          <w:b/>
          <w:bCs/>
          <w:spacing w:val="2"/>
          <w:sz w:val="24"/>
          <w:szCs w:val="24"/>
        </w:rPr>
        <w:t xml:space="preserve"> </w:t>
      </w:r>
      <w:r w:rsidRPr="0095236A">
        <w:rPr>
          <w:rFonts w:ascii="Calibri" w:eastAsia="Calibri" w:hAnsi="Calibri" w:cs="Calibri"/>
          <w:b/>
          <w:bCs/>
          <w:sz w:val="24"/>
          <w:szCs w:val="24"/>
        </w:rPr>
        <w:t>Ex</w:t>
      </w:r>
      <w:r w:rsidRPr="0095236A">
        <w:rPr>
          <w:rFonts w:ascii="Calibri" w:eastAsia="Calibri" w:hAnsi="Calibri" w:cs="Calibri"/>
          <w:b/>
          <w:bCs/>
          <w:spacing w:val="1"/>
          <w:sz w:val="24"/>
          <w:szCs w:val="24"/>
        </w:rPr>
        <w:t>p</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ses</w:t>
      </w:r>
    </w:p>
    <w:p w14:paraId="3DEF9598" w14:textId="1F52548B" w:rsidR="0074081A" w:rsidRPr="0095236A" w:rsidRDefault="0074081A" w:rsidP="0074081A">
      <w:pPr>
        <w:spacing w:before="1" w:line="190" w:lineRule="exact"/>
        <w:rPr>
          <w:sz w:val="20"/>
        </w:rPr>
      </w:pPr>
      <w:r w:rsidRPr="0095236A">
        <w:rPr>
          <w:rFonts w:eastAsia="Calibri"/>
          <w:bCs/>
          <w:position w:val="2"/>
          <w:sz w:val="44"/>
          <w:szCs w:val="44"/>
        </w:rPr>
        <w:br w:type="page"/>
      </w:r>
      <w:r w:rsidRPr="0095236A">
        <w:t xml:space="preserve"> </w:t>
      </w:r>
    </w:p>
    <w:p w14:paraId="2B4AB612" w14:textId="254E5245" w:rsidR="0074081A" w:rsidRPr="0095236A" w:rsidRDefault="0074081A" w:rsidP="0074081A">
      <w:pPr>
        <w:spacing w:before="100"/>
        <w:ind w:left="100" w:right="-20"/>
        <w:rPr>
          <w:sz w:val="20"/>
        </w:rPr>
      </w:pPr>
      <w:r w:rsidRPr="0095236A">
        <w:rPr>
          <w:noProof/>
        </w:rPr>
        <mc:AlternateContent>
          <mc:Choice Requires="wpg">
            <w:drawing>
              <wp:anchor distT="0" distB="0" distL="114300" distR="114300" simplePos="0" relativeHeight="251782144" behindDoc="1" locked="0" layoutInCell="1" allowOverlap="1" wp14:anchorId="7EF628EF" wp14:editId="4BA17860">
                <wp:simplePos x="0" y="0"/>
                <wp:positionH relativeFrom="page">
                  <wp:posOffset>295275</wp:posOffset>
                </wp:positionH>
                <wp:positionV relativeFrom="page">
                  <wp:posOffset>304165</wp:posOffset>
                </wp:positionV>
                <wp:extent cx="7183755" cy="9451340"/>
                <wp:effectExtent l="0" t="0" r="0" b="0"/>
                <wp:wrapNone/>
                <wp:docPr id="10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06" name="Group 49"/>
                        <wpg:cNvGrpSpPr>
                          <a:grpSpLocks/>
                        </wpg:cNvGrpSpPr>
                        <wpg:grpSpPr bwMode="auto">
                          <a:xfrm>
                            <a:off x="480" y="494"/>
                            <a:ext cx="11282" cy="2"/>
                            <a:chOff x="480" y="494"/>
                            <a:chExt cx="11282" cy="2"/>
                          </a:xfrm>
                        </wpg:grpSpPr>
                        <wps:wsp>
                          <wps:cNvPr id="107"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8" name="Group 47"/>
                        <wpg:cNvGrpSpPr>
                          <a:grpSpLocks/>
                        </wpg:cNvGrpSpPr>
                        <wpg:grpSpPr bwMode="auto">
                          <a:xfrm>
                            <a:off x="494" y="509"/>
                            <a:ext cx="2" cy="14825"/>
                            <a:chOff x="494" y="509"/>
                            <a:chExt cx="2" cy="14825"/>
                          </a:xfrm>
                        </wpg:grpSpPr>
                        <wps:wsp>
                          <wps:cNvPr id="109"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0" name="Group 45"/>
                        <wpg:cNvGrpSpPr>
                          <a:grpSpLocks/>
                        </wpg:cNvGrpSpPr>
                        <wpg:grpSpPr bwMode="auto">
                          <a:xfrm>
                            <a:off x="11748" y="509"/>
                            <a:ext cx="2" cy="14825"/>
                            <a:chOff x="11748" y="509"/>
                            <a:chExt cx="2" cy="14825"/>
                          </a:xfrm>
                        </wpg:grpSpPr>
                        <wps:wsp>
                          <wps:cNvPr id="111"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2" name="Group 43"/>
                        <wpg:cNvGrpSpPr>
                          <a:grpSpLocks/>
                        </wpg:cNvGrpSpPr>
                        <wpg:grpSpPr bwMode="auto">
                          <a:xfrm>
                            <a:off x="480" y="15348"/>
                            <a:ext cx="11282" cy="2"/>
                            <a:chOff x="480" y="15348"/>
                            <a:chExt cx="11282" cy="2"/>
                          </a:xfrm>
                        </wpg:grpSpPr>
                        <wps:wsp>
                          <wps:cNvPr id="113"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2B6FCC" id="Group 42" o:spid="_x0000_s1026" style="position:absolute;margin-left:23.25pt;margin-top:23.95pt;width:565.65pt;height:744.2pt;z-index:-25153433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Pr="0095236A">
        <w:rPr>
          <w:noProof/>
        </w:rPr>
        <mc:AlternateContent>
          <mc:Choice Requires="wpg">
            <w:drawing>
              <wp:anchor distT="0" distB="0" distL="114300" distR="114300" simplePos="0" relativeHeight="251783168" behindDoc="1" locked="0" layoutInCell="1" allowOverlap="1" wp14:anchorId="7CB46C13" wp14:editId="30A30466">
                <wp:simplePos x="0" y="0"/>
                <wp:positionH relativeFrom="page">
                  <wp:posOffset>295275</wp:posOffset>
                </wp:positionH>
                <wp:positionV relativeFrom="page">
                  <wp:posOffset>304165</wp:posOffset>
                </wp:positionV>
                <wp:extent cx="7183755" cy="9451340"/>
                <wp:effectExtent l="0" t="0" r="0" b="0"/>
                <wp:wrapNone/>
                <wp:docPr id="9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95" name="Group 29"/>
                        <wpg:cNvGrpSpPr>
                          <a:grpSpLocks/>
                        </wpg:cNvGrpSpPr>
                        <wpg:grpSpPr bwMode="auto">
                          <a:xfrm>
                            <a:off x="480" y="494"/>
                            <a:ext cx="11282" cy="2"/>
                            <a:chOff x="480" y="494"/>
                            <a:chExt cx="11282" cy="2"/>
                          </a:xfrm>
                        </wpg:grpSpPr>
                        <wps:wsp>
                          <wps:cNvPr id="96"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7" name="Group 27"/>
                        <wpg:cNvGrpSpPr>
                          <a:grpSpLocks/>
                        </wpg:cNvGrpSpPr>
                        <wpg:grpSpPr bwMode="auto">
                          <a:xfrm>
                            <a:off x="494" y="509"/>
                            <a:ext cx="2" cy="14825"/>
                            <a:chOff x="494" y="509"/>
                            <a:chExt cx="2" cy="14825"/>
                          </a:xfrm>
                        </wpg:grpSpPr>
                        <wps:wsp>
                          <wps:cNvPr id="98"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0" name="Group 25"/>
                        <wpg:cNvGrpSpPr>
                          <a:grpSpLocks/>
                        </wpg:cNvGrpSpPr>
                        <wpg:grpSpPr bwMode="auto">
                          <a:xfrm>
                            <a:off x="11748" y="509"/>
                            <a:ext cx="2" cy="14825"/>
                            <a:chOff x="11748" y="509"/>
                            <a:chExt cx="2" cy="14825"/>
                          </a:xfrm>
                        </wpg:grpSpPr>
                        <wps:wsp>
                          <wps:cNvPr id="102"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3" name="Group 23"/>
                        <wpg:cNvGrpSpPr>
                          <a:grpSpLocks/>
                        </wpg:cNvGrpSpPr>
                        <wpg:grpSpPr bwMode="auto">
                          <a:xfrm>
                            <a:off x="480" y="15348"/>
                            <a:ext cx="11282" cy="2"/>
                            <a:chOff x="480" y="15348"/>
                            <a:chExt cx="11282" cy="2"/>
                          </a:xfrm>
                        </wpg:grpSpPr>
                        <wps:wsp>
                          <wps:cNvPr id="104"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650F46" id="Group 22" o:spid="_x0000_s1026" style="position:absolute;margin-left:23.25pt;margin-top:23.95pt;width:565.65pt;height:744.2pt;z-index:-25153331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Pr="0095236A">
        <w:rPr>
          <w:noProof/>
        </w:rPr>
        <w:drawing>
          <wp:inline distT="0" distB="0" distL="0" distR="0" wp14:anchorId="78EC7B51" wp14:editId="2343D075">
            <wp:extent cx="1516380" cy="6705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57B82653" w14:textId="2AAACE1E" w:rsidR="00B76948" w:rsidRDefault="00B76948" w:rsidP="00B76948">
      <w:pPr>
        <w:spacing w:before="12"/>
        <w:ind w:left="4423" w:right="20" w:hanging="4423"/>
        <w:jc w:val="center"/>
        <w:rPr>
          <w:rFonts w:ascii="Calibri" w:eastAsia="Calibri" w:hAnsi="Calibri" w:cs="Calibri"/>
          <w:b/>
          <w:bCs/>
          <w:spacing w:val="-2"/>
          <w:sz w:val="28"/>
          <w:szCs w:val="28"/>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p>
    <w:p w14:paraId="75B20C31" w14:textId="77777777" w:rsidR="00B76948" w:rsidRPr="00B76948" w:rsidRDefault="00B76948" w:rsidP="00B76948">
      <w:pPr>
        <w:ind w:left="4421" w:right="14" w:hanging="4421"/>
        <w:jc w:val="center"/>
        <w:rPr>
          <w:rFonts w:ascii="Calibri" w:eastAsia="Calibri" w:hAnsi="Calibri" w:cs="Calibri"/>
          <w:b/>
          <w:bCs/>
          <w:spacing w:val="-1"/>
          <w:sz w:val="20"/>
        </w:rPr>
      </w:pPr>
    </w:p>
    <w:p w14:paraId="6C379FD0" w14:textId="2BC7CA5B" w:rsidR="0074081A" w:rsidRPr="0095236A" w:rsidRDefault="0074081A" w:rsidP="0074081A">
      <w:pPr>
        <w:spacing w:before="12"/>
        <w:ind w:left="4423" w:right="4062"/>
        <w:jc w:val="center"/>
        <w:rPr>
          <w:rFonts w:ascii="Calibri" w:eastAsia="Calibri" w:hAnsi="Calibri" w:cs="Calibri"/>
          <w:sz w:val="44"/>
          <w:szCs w:val="44"/>
        </w:rPr>
      </w:pP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XHIBIT</w:t>
      </w:r>
      <w:r w:rsidRPr="0095236A">
        <w:rPr>
          <w:rFonts w:ascii="Calibri" w:eastAsia="Calibri" w:hAnsi="Calibri" w:cs="Calibri"/>
          <w:b/>
          <w:bCs/>
          <w:spacing w:val="-12"/>
          <w:sz w:val="44"/>
          <w:szCs w:val="44"/>
        </w:rPr>
        <w:t xml:space="preserve"> C</w:t>
      </w:r>
    </w:p>
    <w:p w14:paraId="3BA339C1" w14:textId="48D7F68B" w:rsidR="0074081A" w:rsidRPr="0095236A" w:rsidRDefault="0074081A" w:rsidP="0074081A">
      <w:pPr>
        <w:ind w:left="1987" w:right="1992"/>
        <w:jc w:val="center"/>
        <w:rPr>
          <w:rFonts w:ascii="Calibri" w:eastAsia="Calibri" w:hAnsi="Calibri" w:cs="Calibri"/>
          <w:sz w:val="44"/>
          <w:szCs w:val="44"/>
        </w:rPr>
      </w:pPr>
      <w:r w:rsidRPr="0095236A">
        <w:rPr>
          <w:rFonts w:ascii="Calibri" w:eastAsia="Calibri" w:hAnsi="Calibri" w:cs="Calibri"/>
          <w:b/>
          <w:bCs/>
          <w:sz w:val="44"/>
          <w:szCs w:val="44"/>
        </w:rPr>
        <w:t>INSURANCE</w:t>
      </w:r>
      <w:r w:rsidRPr="0095236A">
        <w:rPr>
          <w:rFonts w:ascii="Calibri" w:eastAsia="Calibri" w:hAnsi="Calibri" w:cs="Calibri"/>
          <w:b/>
          <w:bCs/>
          <w:spacing w:val="-19"/>
          <w:sz w:val="44"/>
          <w:szCs w:val="44"/>
        </w:rPr>
        <w:t xml:space="preserve"> </w:t>
      </w:r>
      <w:r w:rsidRPr="0095236A">
        <w:rPr>
          <w:rFonts w:ascii="Calibri" w:eastAsia="Calibri" w:hAnsi="Calibri" w:cs="Calibri"/>
          <w:b/>
          <w:bCs/>
          <w:w w:val="99"/>
          <w:sz w:val="44"/>
          <w:szCs w:val="44"/>
        </w:rPr>
        <w:t>R</w:t>
      </w:r>
      <w:r w:rsidRPr="0095236A">
        <w:rPr>
          <w:rFonts w:ascii="Calibri" w:eastAsia="Calibri" w:hAnsi="Calibri" w:cs="Calibri"/>
          <w:b/>
          <w:bCs/>
          <w:spacing w:val="-2"/>
          <w:w w:val="99"/>
          <w:sz w:val="44"/>
          <w:szCs w:val="44"/>
        </w:rPr>
        <w:t>E</w:t>
      </w:r>
      <w:r w:rsidRPr="0095236A">
        <w:rPr>
          <w:rFonts w:ascii="Calibri" w:eastAsia="Calibri" w:hAnsi="Calibri" w:cs="Calibri"/>
          <w:b/>
          <w:bCs/>
          <w:w w:val="99"/>
          <w:sz w:val="44"/>
          <w:szCs w:val="44"/>
        </w:rPr>
        <w:t>QUI</w:t>
      </w:r>
      <w:r w:rsidRPr="0095236A">
        <w:rPr>
          <w:rFonts w:ascii="Calibri" w:eastAsia="Calibri" w:hAnsi="Calibri" w:cs="Calibri"/>
          <w:b/>
          <w:bCs/>
          <w:spacing w:val="2"/>
          <w:w w:val="99"/>
          <w:sz w:val="44"/>
          <w:szCs w:val="44"/>
        </w:rPr>
        <w:t>R</w:t>
      </w:r>
      <w:r w:rsidRPr="0095236A">
        <w:rPr>
          <w:rFonts w:ascii="Calibri" w:eastAsia="Calibri" w:hAnsi="Calibri" w:cs="Calibri"/>
          <w:b/>
          <w:bCs/>
          <w:w w:val="99"/>
          <w:sz w:val="44"/>
          <w:szCs w:val="44"/>
        </w:rPr>
        <w:t>EM</w:t>
      </w:r>
      <w:r w:rsidRPr="0095236A">
        <w:rPr>
          <w:rFonts w:ascii="Calibri" w:eastAsia="Calibri" w:hAnsi="Calibri" w:cs="Calibri"/>
          <w:b/>
          <w:bCs/>
          <w:spacing w:val="-1"/>
          <w:w w:val="99"/>
          <w:sz w:val="44"/>
          <w:szCs w:val="44"/>
        </w:rPr>
        <w:t>E</w:t>
      </w:r>
      <w:r w:rsidRPr="0095236A">
        <w:rPr>
          <w:rFonts w:ascii="Calibri" w:eastAsia="Calibri" w:hAnsi="Calibri" w:cs="Calibri"/>
          <w:b/>
          <w:bCs/>
          <w:w w:val="99"/>
          <w:sz w:val="44"/>
          <w:szCs w:val="44"/>
        </w:rPr>
        <w:t>N</w:t>
      </w:r>
      <w:r w:rsidRPr="0095236A">
        <w:rPr>
          <w:rFonts w:ascii="Calibri" w:eastAsia="Calibri" w:hAnsi="Calibri" w:cs="Calibri"/>
          <w:b/>
          <w:bCs/>
          <w:spacing w:val="1"/>
          <w:w w:val="99"/>
          <w:sz w:val="44"/>
          <w:szCs w:val="44"/>
        </w:rPr>
        <w:t>T</w:t>
      </w:r>
      <w:r w:rsidRPr="0095236A">
        <w:rPr>
          <w:rFonts w:ascii="Calibri" w:eastAsia="Calibri" w:hAnsi="Calibri" w:cs="Calibri"/>
          <w:b/>
          <w:bCs/>
          <w:w w:val="99"/>
          <w:sz w:val="44"/>
          <w:szCs w:val="44"/>
        </w:rPr>
        <w:t>S</w:t>
      </w:r>
    </w:p>
    <w:p w14:paraId="7FEB6332" w14:textId="2CA20A2B" w:rsidR="0074081A" w:rsidRPr="0095236A" w:rsidRDefault="0074081A" w:rsidP="0074081A">
      <w:pPr>
        <w:spacing w:before="12" w:line="280" w:lineRule="exact"/>
        <w:ind w:left="180" w:right="380"/>
        <w:rPr>
          <w:sz w:val="28"/>
          <w:szCs w:val="28"/>
        </w:rPr>
      </w:pPr>
    </w:p>
    <w:p w14:paraId="04497D50" w14:textId="705DDA1C" w:rsidR="0074081A" w:rsidRPr="0095236A" w:rsidRDefault="0074081A" w:rsidP="0074081A">
      <w:pPr>
        <w:tabs>
          <w:tab w:val="num" w:pos="1440"/>
        </w:tabs>
        <w:ind w:left="180" w:right="380"/>
        <w:jc w:val="both"/>
        <w:rPr>
          <w:rFonts w:ascii="Calibri" w:hAnsi="Calibri" w:cs="Calibri"/>
          <w:szCs w:val="26"/>
        </w:rPr>
      </w:pPr>
      <w:r w:rsidRPr="0095236A">
        <w:rPr>
          <w:rFonts w:ascii="Calibri" w:hAnsi="Calibri" w:cs="Calibri"/>
          <w:szCs w:val="26"/>
        </w:rPr>
        <w:t xml:space="preserve">Insurance certificates are not required at the time of submission; however, by signing the Bid Response Packet, the Bidder agrees to meet the minimum insurance requirements prior to award. Insurance documentation must be provided to the County, prior to award, and include an insurance certificate and additional insured certificate, naming the County of Alameda, which meets the minimum insurance requirements, as stated in the RFP. </w:t>
      </w:r>
    </w:p>
    <w:p w14:paraId="12591B31" w14:textId="77777777" w:rsidR="0074081A" w:rsidRPr="0095236A" w:rsidRDefault="0074081A" w:rsidP="0074081A">
      <w:pPr>
        <w:tabs>
          <w:tab w:val="num" w:pos="1440"/>
        </w:tabs>
        <w:ind w:left="180" w:right="380"/>
        <w:jc w:val="both"/>
        <w:rPr>
          <w:rFonts w:ascii="Calibri" w:hAnsi="Calibri" w:cs="Calibri"/>
          <w:szCs w:val="26"/>
        </w:rPr>
      </w:pPr>
    </w:p>
    <w:p w14:paraId="7F74D1F5" w14:textId="77777777" w:rsidR="0074081A" w:rsidRPr="0095236A" w:rsidRDefault="0074081A" w:rsidP="0074081A">
      <w:pPr>
        <w:tabs>
          <w:tab w:val="num" w:pos="1440"/>
        </w:tabs>
        <w:ind w:left="180" w:right="380"/>
        <w:jc w:val="both"/>
        <w:rPr>
          <w:rFonts w:ascii="Calibri" w:hAnsi="Calibri" w:cs="Calibri"/>
          <w:szCs w:val="26"/>
        </w:rPr>
      </w:pPr>
      <w:r w:rsidRPr="0095236A">
        <w:rPr>
          <w:rFonts w:ascii="Calibri" w:hAnsi="Calibri" w:cs="Calibri"/>
          <w:szCs w:val="26"/>
        </w:rPr>
        <w:t xml:space="preserve">The following page contains the minimum insurance limits, required by the County of Alameda, to be held by the Contractor performing on this RFP:   </w:t>
      </w:r>
    </w:p>
    <w:p w14:paraId="3FA795D2" w14:textId="4BE34322" w:rsidR="0074081A" w:rsidRPr="0095236A" w:rsidRDefault="0074081A" w:rsidP="0074081A">
      <w:pPr>
        <w:tabs>
          <w:tab w:val="num" w:pos="1440"/>
        </w:tabs>
        <w:ind w:left="180" w:right="380"/>
        <w:rPr>
          <w:rFonts w:ascii="Calibri" w:hAnsi="Calibri" w:cs="Calibri"/>
          <w:szCs w:val="26"/>
        </w:rPr>
      </w:pPr>
    </w:p>
    <w:p w14:paraId="1B2B6FD5" w14:textId="77777777" w:rsidR="0074081A" w:rsidRPr="0095236A" w:rsidRDefault="0074081A" w:rsidP="0074081A">
      <w:pPr>
        <w:tabs>
          <w:tab w:val="num" w:pos="1440"/>
        </w:tabs>
        <w:ind w:left="180" w:right="380"/>
        <w:rPr>
          <w:rFonts w:ascii="Calibri" w:hAnsi="Calibri" w:cs="Calibri"/>
          <w:szCs w:val="26"/>
        </w:rPr>
      </w:pPr>
    </w:p>
    <w:p w14:paraId="6C6E1059" w14:textId="77777777" w:rsidR="0074081A" w:rsidRPr="0095236A" w:rsidRDefault="0074081A" w:rsidP="0074081A">
      <w:pPr>
        <w:tabs>
          <w:tab w:val="num" w:pos="1440"/>
        </w:tabs>
        <w:ind w:left="180" w:right="380"/>
        <w:rPr>
          <w:rFonts w:ascii="Calibri" w:hAnsi="Calibri" w:cs="Calibri"/>
          <w:szCs w:val="26"/>
        </w:rPr>
      </w:pPr>
    </w:p>
    <w:p w14:paraId="55761B98" w14:textId="2C0866E3" w:rsidR="0074081A" w:rsidRPr="0095236A" w:rsidRDefault="0074081A" w:rsidP="0074081A">
      <w:pPr>
        <w:tabs>
          <w:tab w:val="num" w:pos="1440"/>
        </w:tabs>
        <w:ind w:left="180" w:right="380"/>
        <w:rPr>
          <w:rFonts w:ascii="Calibri" w:hAnsi="Calibri" w:cs="Calibri"/>
          <w:szCs w:val="26"/>
        </w:rPr>
      </w:pPr>
    </w:p>
    <w:p w14:paraId="2F0D7A66" w14:textId="77777777" w:rsidR="0074081A" w:rsidRPr="0095236A" w:rsidRDefault="0074081A" w:rsidP="0074081A">
      <w:pPr>
        <w:tabs>
          <w:tab w:val="num" w:pos="1440"/>
        </w:tabs>
        <w:ind w:left="180" w:right="380"/>
        <w:rPr>
          <w:rFonts w:ascii="Calibri" w:hAnsi="Calibri" w:cs="Calibri"/>
          <w:szCs w:val="26"/>
        </w:rPr>
      </w:pPr>
    </w:p>
    <w:p w14:paraId="331D6F46" w14:textId="5A4E7C56" w:rsidR="0074081A" w:rsidRPr="0095236A" w:rsidRDefault="0074081A" w:rsidP="0074081A">
      <w:pPr>
        <w:pStyle w:val="HeaderExhibit"/>
        <w:ind w:left="180" w:right="380"/>
      </w:pPr>
      <w:r w:rsidRPr="0095236A">
        <w:t>see next page for county of alameda</w:t>
      </w:r>
    </w:p>
    <w:p w14:paraId="0B42B091" w14:textId="7CB8163D" w:rsidR="0074081A" w:rsidRPr="0095236A" w:rsidRDefault="0074081A" w:rsidP="0074081A">
      <w:pPr>
        <w:pStyle w:val="HeaderExhibit"/>
        <w:ind w:left="180" w:right="380"/>
      </w:pPr>
      <w:r w:rsidRPr="0095236A">
        <w:t xml:space="preserve">minimum insurance requirements </w:t>
      </w:r>
    </w:p>
    <w:p w14:paraId="187C5FE1" w14:textId="36E740D2" w:rsidR="0074081A" w:rsidRPr="0095236A" w:rsidRDefault="0074081A" w:rsidP="0074081A">
      <w:pPr>
        <w:spacing w:before="76"/>
        <w:ind w:left="4539" w:right="5076"/>
        <w:jc w:val="center"/>
        <w:rPr>
          <w:sz w:val="24"/>
          <w:szCs w:val="24"/>
        </w:rPr>
      </w:pPr>
      <w:r w:rsidRPr="0095236A">
        <w:br w:type="page"/>
      </w:r>
      <w:r w:rsidRPr="0095236A">
        <w:rPr>
          <w:noProof/>
        </w:rPr>
        <mc:AlternateContent>
          <mc:Choice Requires="wpg">
            <w:drawing>
              <wp:anchor distT="0" distB="0" distL="114300" distR="114300" simplePos="0" relativeHeight="251781120" behindDoc="1" locked="0" layoutInCell="1" allowOverlap="1" wp14:anchorId="7BA0E00F" wp14:editId="65C08B32">
                <wp:simplePos x="0" y="0"/>
                <wp:positionH relativeFrom="page">
                  <wp:posOffset>295275</wp:posOffset>
                </wp:positionH>
                <wp:positionV relativeFrom="page">
                  <wp:posOffset>304165</wp:posOffset>
                </wp:positionV>
                <wp:extent cx="7183755" cy="9451340"/>
                <wp:effectExtent l="0" t="0" r="0" b="0"/>
                <wp:wrapNone/>
                <wp:docPr id="7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76" name="Group 58"/>
                        <wpg:cNvGrpSpPr>
                          <a:grpSpLocks/>
                        </wpg:cNvGrpSpPr>
                        <wpg:grpSpPr bwMode="auto">
                          <a:xfrm>
                            <a:off x="480" y="494"/>
                            <a:ext cx="11282" cy="2"/>
                            <a:chOff x="480" y="494"/>
                            <a:chExt cx="11282" cy="2"/>
                          </a:xfrm>
                        </wpg:grpSpPr>
                        <wps:wsp>
                          <wps:cNvPr id="77" name="Freeform 59"/>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8" name="Group 56"/>
                        <wpg:cNvGrpSpPr>
                          <a:grpSpLocks/>
                        </wpg:cNvGrpSpPr>
                        <wpg:grpSpPr bwMode="auto">
                          <a:xfrm>
                            <a:off x="494" y="509"/>
                            <a:ext cx="2" cy="14825"/>
                            <a:chOff x="494" y="509"/>
                            <a:chExt cx="2" cy="14825"/>
                          </a:xfrm>
                        </wpg:grpSpPr>
                        <wps:wsp>
                          <wps:cNvPr id="79" name="Freeform 57"/>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9" name="Group 54"/>
                        <wpg:cNvGrpSpPr>
                          <a:grpSpLocks/>
                        </wpg:cNvGrpSpPr>
                        <wpg:grpSpPr bwMode="auto">
                          <a:xfrm>
                            <a:off x="11748" y="509"/>
                            <a:ext cx="2" cy="14825"/>
                            <a:chOff x="11748" y="509"/>
                            <a:chExt cx="2" cy="14825"/>
                          </a:xfrm>
                        </wpg:grpSpPr>
                        <wps:wsp>
                          <wps:cNvPr id="90" name="Freeform 55"/>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2" name="Group 52"/>
                        <wpg:cNvGrpSpPr>
                          <a:grpSpLocks/>
                        </wpg:cNvGrpSpPr>
                        <wpg:grpSpPr bwMode="auto">
                          <a:xfrm>
                            <a:off x="480" y="15348"/>
                            <a:ext cx="11282" cy="2"/>
                            <a:chOff x="480" y="15348"/>
                            <a:chExt cx="11282" cy="2"/>
                          </a:xfrm>
                        </wpg:grpSpPr>
                        <wps:wsp>
                          <wps:cNvPr id="93" name="Freeform 53"/>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4EB9A" id="Group 51" o:spid="_x0000_s1026" style="position:absolute;margin-left:23.25pt;margin-top:23.95pt;width:565.65pt;height:744.2pt;z-index:-25153536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prPEj2kEAACTFwAADgAAAAAAAAAAAAAAAAAu&#10;AgAAZHJzL2Uyb0RvYy54bWxQSwECLQAUAAYACAAAACEA+TAUUeEAAAALAQAADwAAAAAAAAAAAAAA&#10;AADDBgAAZHJzL2Rvd25yZXYueG1sUEsFBgAAAAAEAAQA8wAAANEHAAAAAA==&#10;">
                <v:group id="Group 58"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" path="m,l11282,e" filled="f" strokeweight="1.54pt">
                    <v:path arrowok="t" o:connecttype="custom" o:connectlocs="0,0;11282,0" o:connectangles="0,0"/>
                  </v:shape>
                </v:group>
                <v:group id="Group 56"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7"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" path="m,l,14825e" filled="f" strokeweight="1.54pt">
                    <v:path arrowok="t" o:connecttype="custom" o:connectlocs="0,509;0,15334" o:connectangles="0,0"/>
                  </v:shape>
                </v:group>
                <v:group id="Group 54"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5"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" path="m,l,14825e" filled="f" strokeweight="1.54pt">
                    <v:path arrowok="t" o:connecttype="custom" o:connectlocs="0,509;0,15334" o:connectangles="0,0"/>
                  </v:shape>
                </v:group>
                <v:group id="Group 52"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3"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Pr="0095236A">
        <w:rPr>
          <w:b/>
          <w:bCs/>
          <w:sz w:val="24"/>
          <w:szCs w:val="24"/>
          <w:u w:val="thick" w:color="000000"/>
        </w:rPr>
        <w:t>EXHI</w:t>
      </w:r>
      <w:r w:rsidRPr="0095236A">
        <w:rPr>
          <w:b/>
          <w:bCs/>
          <w:spacing w:val="1"/>
          <w:sz w:val="24"/>
          <w:szCs w:val="24"/>
          <w:u w:val="thick" w:color="000000"/>
        </w:rPr>
        <w:t>B</w:t>
      </w:r>
      <w:r w:rsidRPr="0095236A">
        <w:rPr>
          <w:b/>
          <w:bCs/>
          <w:sz w:val="24"/>
          <w:szCs w:val="24"/>
          <w:u w:val="thick" w:color="000000"/>
        </w:rPr>
        <w:t>IT</w:t>
      </w:r>
      <w:r w:rsidRPr="0095236A">
        <w:rPr>
          <w:b/>
          <w:bCs/>
          <w:spacing w:val="1"/>
          <w:sz w:val="24"/>
          <w:szCs w:val="24"/>
          <w:u w:val="thick" w:color="000000"/>
        </w:rPr>
        <w:t xml:space="preserve"> C</w:t>
      </w:r>
    </w:p>
    <w:p w14:paraId="7676ECDD" w14:textId="77777777" w:rsidR="0074081A" w:rsidRPr="0095236A" w:rsidRDefault="0074081A" w:rsidP="0074081A">
      <w:pPr>
        <w:ind w:left="1399" w:right="1939"/>
        <w:jc w:val="center"/>
        <w:rPr>
          <w:sz w:val="24"/>
          <w:szCs w:val="24"/>
        </w:rPr>
      </w:pPr>
      <w:r w:rsidRPr="0095236A">
        <w:rPr>
          <w:b/>
          <w:bCs/>
          <w:sz w:val="24"/>
          <w:szCs w:val="24"/>
          <w:u w:val="thick" w:color="000000"/>
        </w:rPr>
        <w:t>COU</w:t>
      </w:r>
      <w:r w:rsidRPr="0095236A">
        <w:rPr>
          <w:b/>
          <w:bCs/>
          <w:spacing w:val="-1"/>
          <w:sz w:val="24"/>
          <w:szCs w:val="24"/>
          <w:u w:val="thick" w:color="000000"/>
        </w:rPr>
        <w:t>N</w:t>
      </w:r>
      <w:r w:rsidRPr="0095236A">
        <w:rPr>
          <w:b/>
          <w:bCs/>
          <w:sz w:val="24"/>
          <w:szCs w:val="24"/>
          <w:u w:val="thick" w:color="000000"/>
        </w:rPr>
        <w:t>TY OF</w:t>
      </w:r>
      <w:r w:rsidRPr="0095236A">
        <w:rPr>
          <w:b/>
          <w:bCs/>
          <w:spacing w:val="-3"/>
          <w:sz w:val="24"/>
          <w:szCs w:val="24"/>
          <w:u w:val="thick" w:color="000000"/>
        </w:rPr>
        <w:t xml:space="preserve"> </w:t>
      </w:r>
      <w:r w:rsidRPr="0095236A">
        <w:rPr>
          <w:b/>
          <w:bCs/>
          <w:sz w:val="24"/>
          <w:szCs w:val="24"/>
          <w:u w:val="thick" w:color="000000"/>
        </w:rPr>
        <w:t>AL</w:t>
      </w:r>
      <w:r w:rsidRPr="0095236A">
        <w:rPr>
          <w:b/>
          <w:bCs/>
          <w:spacing w:val="2"/>
          <w:sz w:val="24"/>
          <w:szCs w:val="24"/>
          <w:u w:val="thick" w:color="000000"/>
        </w:rPr>
        <w:t>A</w:t>
      </w:r>
      <w:r w:rsidRPr="0095236A">
        <w:rPr>
          <w:b/>
          <w:bCs/>
          <w:spacing w:val="-1"/>
          <w:sz w:val="24"/>
          <w:szCs w:val="24"/>
          <w:u w:val="thick" w:color="000000"/>
        </w:rPr>
        <w:t>M</w:t>
      </w:r>
      <w:r w:rsidRPr="0095236A">
        <w:rPr>
          <w:b/>
          <w:bCs/>
          <w:spacing w:val="3"/>
          <w:sz w:val="24"/>
          <w:szCs w:val="24"/>
          <w:u w:val="thick" w:color="000000"/>
        </w:rPr>
        <w:t>E</w:t>
      </w:r>
      <w:r w:rsidRPr="0095236A">
        <w:rPr>
          <w:b/>
          <w:bCs/>
          <w:sz w:val="24"/>
          <w:szCs w:val="24"/>
          <w:u w:val="thick" w:color="000000"/>
        </w:rPr>
        <w:t>DA</w:t>
      </w:r>
      <w:r w:rsidRPr="0095236A">
        <w:rPr>
          <w:b/>
          <w:bCs/>
          <w:spacing w:val="-1"/>
          <w:sz w:val="24"/>
          <w:szCs w:val="24"/>
          <w:u w:val="thick" w:color="000000"/>
        </w:rPr>
        <w:t xml:space="preserve"> M</w:t>
      </w:r>
      <w:r w:rsidRPr="0095236A">
        <w:rPr>
          <w:b/>
          <w:bCs/>
          <w:sz w:val="24"/>
          <w:szCs w:val="24"/>
          <w:u w:val="thick" w:color="000000"/>
        </w:rPr>
        <w:t>INI</w:t>
      </w:r>
      <w:r w:rsidRPr="0095236A">
        <w:rPr>
          <w:b/>
          <w:bCs/>
          <w:spacing w:val="1"/>
          <w:sz w:val="24"/>
          <w:szCs w:val="24"/>
          <w:u w:val="thick" w:color="000000"/>
        </w:rPr>
        <w:t>M</w:t>
      </w:r>
      <w:r w:rsidRPr="0095236A">
        <w:rPr>
          <w:b/>
          <w:bCs/>
          <w:sz w:val="24"/>
          <w:szCs w:val="24"/>
          <w:u w:val="thick" w:color="000000"/>
        </w:rPr>
        <w:t>UM</w:t>
      </w:r>
      <w:r w:rsidRPr="0095236A">
        <w:rPr>
          <w:b/>
          <w:bCs/>
          <w:spacing w:val="-1"/>
          <w:sz w:val="24"/>
          <w:szCs w:val="24"/>
          <w:u w:val="thick" w:color="000000"/>
        </w:rPr>
        <w:t xml:space="preserve"> </w:t>
      </w:r>
      <w:r w:rsidRPr="0095236A">
        <w:rPr>
          <w:b/>
          <w:bCs/>
          <w:sz w:val="24"/>
          <w:szCs w:val="24"/>
          <w:u w:val="thick" w:color="000000"/>
        </w:rPr>
        <w:t>INSU</w:t>
      </w:r>
      <w:r w:rsidRPr="0095236A">
        <w:rPr>
          <w:b/>
          <w:bCs/>
          <w:spacing w:val="2"/>
          <w:sz w:val="24"/>
          <w:szCs w:val="24"/>
          <w:u w:val="thick" w:color="000000"/>
        </w:rPr>
        <w:t>R</w:t>
      </w:r>
      <w:r w:rsidRPr="0095236A">
        <w:rPr>
          <w:b/>
          <w:bCs/>
          <w:sz w:val="24"/>
          <w:szCs w:val="24"/>
          <w:u w:val="thick" w:color="000000"/>
        </w:rPr>
        <w:t>A</w:t>
      </w:r>
      <w:r w:rsidRPr="0095236A">
        <w:rPr>
          <w:b/>
          <w:bCs/>
          <w:spacing w:val="-1"/>
          <w:sz w:val="24"/>
          <w:szCs w:val="24"/>
          <w:u w:val="thick" w:color="000000"/>
        </w:rPr>
        <w:t>N</w:t>
      </w:r>
      <w:r w:rsidRPr="0095236A">
        <w:rPr>
          <w:b/>
          <w:bCs/>
          <w:sz w:val="24"/>
          <w:szCs w:val="24"/>
          <w:u w:val="thick" w:color="000000"/>
        </w:rPr>
        <w:t>CE RE</w:t>
      </w:r>
      <w:r w:rsidRPr="0095236A">
        <w:rPr>
          <w:b/>
          <w:bCs/>
          <w:spacing w:val="1"/>
          <w:sz w:val="24"/>
          <w:szCs w:val="24"/>
          <w:u w:val="thick" w:color="000000"/>
        </w:rPr>
        <w:t>Q</w:t>
      </w:r>
      <w:r w:rsidRPr="0095236A">
        <w:rPr>
          <w:b/>
          <w:bCs/>
          <w:sz w:val="24"/>
          <w:szCs w:val="24"/>
          <w:u w:val="thick" w:color="000000"/>
        </w:rPr>
        <w:t>UI</w:t>
      </w:r>
      <w:r w:rsidRPr="0095236A">
        <w:rPr>
          <w:b/>
          <w:bCs/>
          <w:spacing w:val="-1"/>
          <w:sz w:val="24"/>
          <w:szCs w:val="24"/>
          <w:u w:val="thick" w:color="000000"/>
        </w:rPr>
        <w:t>R</w:t>
      </w:r>
      <w:r w:rsidRPr="0095236A">
        <w:rPr>
          <w:b/>
          <w:bCs/>
          <w:sz w:val="24"/>
          <w:szCs w:val="24"/>
          <w:u w:val="thick" w:color="000000"/>
        </w:rPr>
        <w:t>E</w:t>
      </w:r>
      <w:r w:rsidRPr="0095236A">
        <w:rPr>
          <w:b/>
          <w:bCs/>
          <w:spacing w:val="-1"/>
          <w:sz w:val="24"/>
          <w:szCs w:val="24"/>
          <w:u w:val="thick" w:color="000000"/>
        </w:rPr>
        <w:t>M</w:t>
      </w:r>
      <w:r w:rsidRPr="0095236A">
        <w:rPr>
          <w:b/>
          <w:bCs/>
          <w:sz w:val="24"/>
          <w:szCs w:val="24"/>
          <w:u w:val="thick" w:color="000000"/>
        </w:rPr>
        <w:t>ENTS</w:t>
      </w:r>
    </w:p>
    <w:p w14:paraId="4B69C7FB" w14:textId="77777777" w:rsidR="0074081A" w:rsidRPr="0095236A" w:rsidRDefault="0074081A" w:rsidP="0074081A">
      <w:pPr>
        <w:spacing w:before="9"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78"/>
        <w:gridCol w:w="6179"/>
        <w:gridCol w:w="4086"/>
      </w:tblGrid>
      <w:tr w:rsidR="0074081A" w:rsidRPr="0095236A" w14:paraId="4455C5F5" w14:textId="77777777" w:rsidTr="0081706A">
        <w:trPr>
          <w:trHeight w:hRule="exact" w:val="322"/>
        </w:trPr>
        <w:tc>
          <w:tcPr>
            <w:tcW w:w="6657" w:type="dxa"/>
            <w:gridSpan w:val="2"/>
            <w:tcBorders>
              <w:top w:val="single" w:sz="5" w:space="0" w:color="000000"/>
              <w:left w:val="single" w:sz="4" w:space="0" w:color="000000"/>
              <w:bottom w:val="single" w:sz="4" w:space="0" w:color="000000"/>
              <w:right w:val="single" w:sz="4" w:space="0" w:color="000000"/>
            </w:tcBorders>
            <w:shd w:val="clear" w:color="auto" w:fill="9F9F9F"/>
          </w:tcPr>
          <w:p w14:paraId="3429BF07" w14:textId="77777777" w:rsidR="0074081A" w:rsidRPr="0095236A" w:rsidRDefault="0074081A" w:rsidP="0081706A">
            <w:pPr>
              <w:spacing w:before="38"/>
              <w:ind w:left="1442" w:right="-20"/>
            </w:pPr>
            <w:r w:rsidRPr="0095236A">
              <w:rPr>
                <w:b/>
                <w:bCs/>
                <w:spacing w:val="-1"/>
              </w:rPr>
              <w:t>TY</w:t>
            </w:r>
            <w:r w:rsidRPr="0095236A">
              <w:rPr>
                <w:b/>
                <w:bCs/>
                <w:spacing w:val="2"/>
              </w:rPr>
              <w:t>P</w:t>
            </w:r>
            <w:r w:rsidRPr="0095236A">
              <w:rPr>
                <w:b/>
                <w:bCs/>
              </w:rPr>
              <w:t>E</w:t>
            </w:r>
            <w:r w:rsidRPr="0095236A">
              <w:rPr>
                <w:b/>
                <w:bCs/>
                <w:spacing w:val="-1"/>
              </w:rPr>
              <w:t xml:space="preserve"> O</w:t>
            </w:r>
            <w:r w:rsidRPr="0095236A">
              <w:rPr>
                <w:b/>
                <w:bCs/>
              </w:rPr>
              <w:t>F IN</w:t>
            </w:r>
            <w:r w:rsidRPr="0095236A">
              <w:rPr>
                <w:b/>
                <w:bCs/>
                <w:spacing w:val="-1"/>
              </w:rPr>
              <w:t>SURANC</w:t>
            </w:r>
            <w:r w:rsidRPr="0095236A">
              <w:rPr>
                <w:b/>
                <w:bCs/>
              </w:rPr>
              <w:t>E</w:t>
            </w:r>
            <w:r w:rsidRPr="0095236A">
              <w:rPr>
                <w:b/>
                <w:bCs/>
                <w:spacing w:val="2"/>
              </w:rPr>
              <w:t xml:space="preserve"> </w:t>
            </w:r>
            <w:r w:rsidRPr="0095236A">
              <w:rPr>
                <w:b/>
                <w:bCs/>
                <w:spacing w:val="-1"/>
              </w:rPr>
              <w:t>C</w:t>
            </w:r>
            <w:r w:rsidRPr="0095236A">
              <w:rPr>
                <w:b/>
                <w:bCs/>
                <w:spacing w:val="1"/>
              </w:rPr>
              <w:t>O</w:t>
            </w:r>
            <w:r w:rsidRPr="0095236A">
              <w:rPr>
                <w:b/>
                <w:bCs/>
                <w:spacing w:val="-1"/>
              </w:rPr>
              <w:t>VERAGE</w:t>
            </w:r>
            <w:r w:rsidRPr="0095236A">
              <w:rPr>
                <w:b/>
                <w:bCs/>
              </w:rPr>
              <w:t>S</w:t>
            </w:r>
          </w:p>
        </w:tc>
        <w:tc>
          <w:tcPr>
            <w:tcW w:w="4086" w:type="dxa"/>
            <w:tcBorders>
              <w:top w:val="single" w:sz="5" w:space="0" w:color="000000"/>
              <w:left w:val="single" w:sz="4" w:space="0" w:color="000000"/>
              <w:bottom w:val="single" w:sz="4" w:space="0" w:color="000000"/>
              <w:right w:val="single" w:sz="4" w:space="0" w:color="000000"/>
            </w:tcBorders>
            <w:shd w:val="clear" w:color="auto" w:fill="A6A6A6"/>
          </w:tcPr>
          <w:p w14:paraId="40923706" w14:textId="77777777" w:rsidR="0074081A" w:rsidRPr="0095236A" w:rsidRDefault="0074081A" w:rsidP="0081706A">
            <w:pPr>
              <w:spacing w:before="38"/>
              <w:ind w:left="1056" w:right="-20"/>
            </w:pPr>
            <w:r w:rsidRPr="0095236A">
              <w:rPr>
                <w:b/>
                <w:bCs/>
              </w:rPr>
              <w:t>M</w:t>
            </w:r>
            <w:r w:rsidRPr="0095236A">
              <w:rPr>
                <w:b/>
                <w:bCs/>
                <w:spacing w:val="1"/>
              </w:rPr>
              <w:t>I</w:t>
            </w:r>
            <w:r w:rsidRPr="0095236A">
              <w:rPr>
                <w:b/>
                <w:bCs/>
                <w:spacing w:val="-1"/>
              </w:rPr>
              <w:t>N</w:t>
            </w:r>
            <w:r w:rsidRPr="0095236A">
              <w:rPr>
                <w:b/>
                <w:bCs/>
              </w:rPr>
              <w:t>I</w:t>
            </w:r>
            <w:r w:rsidRPr="0095236A">
              <w:rPr>
                <w:b/>
                <w:bCs/>
                <w:spacing w:val="1"/>
              </w:rPr>
              <w:t>M</w:t>
            </w:r>
            <w:r w:rsidRPr="0095236A">
              <w:rPr>
                <w:b/>
                <w:bCs/>
                <w:spacing w:val="-3"/>
              </w:rPr>
              <w:t>U</w:t>
            </w:r>
            <w:r w:rsidRPr="0095236A">
              <w:rPr>
                <w:b/>
                <w:bCs/>
              </w:rPr>
              <w:t>M LI</w:t>
            </w:r>
            <w:r w:rsidRPr="0095236A">
              <w:rPr>
                <w:b/>
                <w:bCs/>
                <w:spacing w:val="-2"/>
              </w:rPr>
              <w:t>M</w:t>
            </w:r>
            <w:r w:rsidRPr="0095236A">
              <w:rPr>
                <w:b/>
                <w:bCs/>
              </w:rPr>
              <w:t>ITS</w:t>
            </w:r>
          </w:p>
        </w:tc>
      </w:tr>
      <w:tr w:rsidR="0074081A" w:rsidRPr="0095236A" w14:paraId="5794F249" w14:textId="77777777" w:rsidTr="0081706A">
        <w:trPr>
          <w:trHeight w:hRule="exact" w:val="739"/>
        </w:trPr>
        <w:tc>
          <w:tcPr>
            <w:tcW w:w="478" w:type="dxa"/>
            <w:tcBorders>
              <w:top w:val="single" w:sz="4" w:space="0" w:color="000000"/>
              <w:left w:val="single" w:sz="4" w:space="0" w:color="000000"/>
              <w:bottom w:val="single" w:sz="4" w:space="0" w:color="000000"/>
              <w:right w:val="single" w:sz="4" w:space="0" w:color="000000"/>
            </w:tcBorders>
          </w:tcPr>
          <w:p w14:paraId="29982D9C" w14:textId="77777777" w:rsidR="0074081A" w:rsidRPr="0095236A" w:rsidRDefault="0074081A" w:rsidP="0081706A">
            <w:pPr>
              <w:spacing w:before="38"/>
              <w:ind w:left="102" w:right="-20"/>
            </w:pPr>
            <w:r w:rsidRPr="0095236A">
              <w:rPr>
                <w:b/>
                <w:bCs/>
              </w:rPr>
              <w:t>A</w:t>
            </w:r>
          </w:p>
        </w:tc>
        <w:tc>
          <w:tcPr>
            <w:tcW w:w="6179" w:type="dxa"/>
            <w:tcBorders>
              <w:top w:val="single" w:sz="4" w:space="0" w:color="000000"/>
              <w:left w:val="single" w:sz="4" w:space="0" w:color="000000"/>
              <w:bottom w:val="single" w:sz="4" w:space="0" w:color="000000"/>
              <w:right w:val="single" w:sz="4" w:space="0" w:color="000000"/>
            </w:tcBorders>
          </w:tcPr>
          <w:p w14:paraId="4E1A78D6" w14:textId="77777777" w:rsidR="0074081A" w:rsidRPr="0095236A" w:rsidRDefault="0074081A" w:rsidP="0081706A">
            <w:pPr>
              <w:spacing w:before="38"/>
              <w:ind w:left="102" w:right="-20"/>
              <w:rPr>
                <w:sz w:val="20"/>
              </w:rPr>
            </w:pPr>
            <w:r w:rsidRPr="0095236A">
              <w:rPr>
                <w:b/>
                <w:bCs/>
                <w:sz w:val="20"/>
              </w:rPr>
              <w:t>C</w:t>
            </w:r>
            <w:r w:rsidRPr="0095236A">
              <w:rPr>
                <w:b/>
                <w:bCs/>
                <w:spacing w:val="4"/>
                <w:sz w:val="20"/>
              </w:rPr>
              <w:t>o</w:t>
            </w:r>
            <w:r w:rsidRPr="0095236A">
              <w:rPr>
                <w:b/>
                <w:bCs/>
                <w:sz w:val="20"/>
              </w:rPr>
              <w:t>m</w:t>
            </w:r>
            <w:r w:rsidRPr="0095236A">
              <w:rPr>
                <w:b/>
                <w:bCs/>
                <w:spacing w:val="-3"/>
                <w:sz w:val="20"/>
              </w:rPr>
              <w:t>m</w:t>
            </w:r>
            <w:r w:rsidRPr="0095236A">
              <w:rPr>
                <w:b/>
                <w:bCs/>
                <w:sz w:val="20"/>
              </w:rPr>
              <w:t>e</w:t>
            </w:r>
            <w:r w:rsidRPr="0095236A">
              <w:rPr>
                <w:b/>
                <w:bCs/>
                <w:spacing w:val="1"/>
                <w:sz w:val="20"/>
              </w:rPr>
              <w:t>r</w:t>
            </w:r>
            <w:r w:rsidRPr="0095236A">
              <w:rPr>
                <w:b/>
                <w:bCs/>
                <w:sz w:val="20"/>
              </w:rPr>
              <w:t>ci</w:t>
            </w:r>
            <w:r w:rsidRPr="0095236A">
              <w:rPr>
                <w:b/>
                <w:bCs/>
                <w:spacing w:val="1"/>
                <w:sz w:val="20"/>
              </w:rPr>
              <w:t>a</w:t>
            </w:r>
            <w:r w:rsidRPr="0095236A">
              <w:rPr>
                <w:b/>
                <w:bCs/>
                <w:sz w:val="20"/>
              </w:rPr>
              <w:t>l</w:t>
            </w:r>
            <w:r w:rsidRPr="0095236A">
              <w:rPr>
                <w:b/>
                <w:bCs/>
                <w:spacing w:val="-11"/>
                <w:sz w:val="20"/>
              </w:rPr>
              <w:t xml:space="preserve"> </w:t>
            </w:r>
            <w:r w:rsidRPr="0095236A">
              <w:rPr>
                <w:b/>
                <w:bCs/>
                <w:spacing w:val="-1"/>
                <w:sz w:val="20"/>
              </w:rPr>
              <w:t>G</w:t>
            </w:r>
            <w:r w:rsidRPr="0095236A">
              <w:rPr>
                <w:b/>
                <w:bCs/>
                <w:spacing w:val="3"/>
                <w:sz w:val="20"/>
              </w:rPr>
              <w:t>e</w:t>
            </w:r>
            <w:r w:rsidRPr="0095236A">
              <w:rPr>
                <w:b/>
                <w:bCs/>
                <w:sz w:val="20"/>
              </w:rPr>
              <w:t>ner</w:t>
            </w:r>
            <w:r w:rsidRPr="0095236A">
              <w:rPr>
                <w:b/>
                <w:bCs/>
                <w:spacing w:val="1"/>
                <w:sz w:val="20"/>
              </w:rPr>
              <w:t>a</w:t>
            </w:r>
            <w:r w:rsidRPr="0095236A">
              <w:rPr>
                <w:b/>
                <w:bCs/>
                <w:sz w:val="20"/>
              </w:rPr>
              <w:t>l</w:t>
            </w:r>
            <w:r w:rsidRPr="0095236A">
              <w:rPr>
                <w:b/>
                <w:bCs/>
                <w:spacing w:val="-7"/>
                <w:sz w:val="20"/>
              </w:rPr>
              <w:t xml:space="preserve"> </w:t>
            </w:r>
            <w:r w:rsidRPr="0095236A">
              <w:rPr>
                <w:b/>
                <w:bCs/>
                <w:sz w:val="20"/>
              </w:rPr>
              <w:t>L</w:t>
            </w:r>
            <w:r w:rsidRPr="0095236A">
              <w:rPr>
                <w:b/>
                <w:bCs/>
                <w:spacing w:val="-1"/>
                <w:sz w:val="20"/>
              </w:rPr>
              <w:t>i</w:t>
            </w:r>
            <w:r w:rsidRPr="0095236A">
              <w:rPr>
                <w:b/>
                <w:bCs/>
                <w:spacing w:val="1"/>
                <w:sz w:val="20"/>
              </w:rPr>
              <w:t>a</w:t>
            </w:r>
            <w:r w:rsidRPr="0095236A">
              <w:rPr>
                <w:b/>
                <w:bCs/>
                <w:sz w:val="20"/>
              </w:rPr>
              <w:t>bi</w:t>
            </w:r>
            <w:r w:rsidRPr="0095236A">
              <w:rPr>
                <w:b/>
                <w:bCs/>
                <w:spacing w:val="1"/>
                <w:sz w:val="20"/>
              </w:rPr>
              <w:t>l</w:t>
            </w:r>
            <w:r w:rsidRPr="0095236A">
              <w:rPr>
                <w:b/>
                <w:bCs/>
                <w:spacing w:val="2"/>
                <w:sz w:val="20"/>
              </w:rPr>
              <w:t>i</w:t>
            </w:r>
            <w:r w:rsidRPr="0095236A">
              <w:rPr>
                <w:b/>
                <w:bCs/>
                <w:spacing w:val="1"/>
                <w:sz w:val="20"/>
              </w:rPr>
              <w:t>t</w:t>
            </w:r>
            <w:r w:rsidRPr="0095236A">
              <w:rPr>
                <w:b/>
                <w:bCs/>
                <w:sz w:val="20"/>
              </w:rPr>
              <w:t>y</w:t>
            </w:r>
          </w:p>
          <w:p w14:paraId="689A884D" w14:textId="77777777" w:rsidR="0074081A" w:rsidRPr="0095236A" w:rsidRDefault="0074081A" w:rsidP="0081706A">
            <w:pPr>
              <w:spacing w:line="226" w:lineRule="exact"/>
              <w:ind w:left="102" w:right="-20"/>
              <w:rPr>
                <w:sz w:val="20"/>
              </w:rPr>
            </w:pPr>
            <w:r w:rsidRPr="0095236A">
              <w:rPr>
                <w:spacing w:val="2"/>
                <w:sz w:val="20"/>
              </w:rPr>
              <w:t>P</w:t>
            </w:r>
            <w:r w:rsidRPr="0095236A">
              <w:rPr>
                <w:spacing w:val="1"/>
                <w:sz w:val="20"/>
              </w:rPr>
              <w:t>r</w:t>
            </w:r>
            <w:r w:rsidRPr="0095236A">
              <w:rPr>
                <w:sz w:val="20"/>
              </w:rPr>
              <w:t>e</w:t>
            </w:r>
            <w:r w:rsidRPr="0095236A">
              <w:rPr>
                <w:spacing w:val="-3"/>
                <w:sz w:val="20"/>
              </w:rPr>
              <w:t>m</w:t>
            </w:r>
            <w:r w:rsidRPr="0095236A">
              <w:rPr>
                <w:spacing w:val="2"/>
                <w:sz w:val="20"/>
              </w:rPr>
              <w:t>i</w:t>
            </w:r>
            <w:r w:rsidRPr="0095236A">
              <w:rPr>
                <w:spacing w:val="-1"/>
                <w:sz w:val="20"/>
              </w:rPr>
              <w:t>s</w:t>
            </w:r>
            <w:r w:rsidRPr="0095236A">
              <w:rPr>
                <w:sz w:val="20"/>
              </w:rPr>
              <w:t>es</w:t>
            </w:r>
            <w:r w:rsidRPr="0095236A">
              <w:rPr>
                <w:spacing w:val="-5"/>
                <w:sz w:val="20"/>
              </w:rPr>
              <w:t xml:space="preserve"> </w:t>
            </w:r>
            <w:r w:rsidRPr="0095236A">
              <w:rPr>
                <w:spacing w:val="-2"/>
                <w:sz w:val="20"/>
              </w:rPr>
              <w:t>L</w:t>
            </w:r>
            <w:r w:rsidRPr="0095236A">
              <w:rPr>
                <w:sz w:val="20"/>
              </w:rPr>
              <w:t>ia</w:t>
            </w:r>
            <w:r w:rsidRPr="0095236A">
              <w:rPr>
                <w:spacing w:val="1"/>
                <w:sz w:val="20"/>
              </w:rPr>
              <w:t>b</w:t>
            </w:r>
            <w:r w:rsidRPr="0095236A">
              <w:rPr>
                <w:sz w:val="20"/>
              </w:rPr>
              <w:t>ili</w:t>
            </w:r>
            <w:r w:rsidRPr="0095236A">
              <w:rPr>
                <w:spacing w:val="1"/>
                <w:sz w:val="20"/>
              </w:rPr>
              <w:t>t</w:t>
            </w:r>
            <w:r w:rsidRPr="0095236A">
              <w:rPr>
                <w:spacing w:val="-1"/>
                <w:sz w:val="20"/>
              </w:rPr>
              <w:t>y</w:t>
            </w:r>
            <w:r w:rsidRPr="0095236A">
              <w:rPr>
                <w:sz w:val="20"/>
              </w:rPr>
              <w:t>;</w:t>
            </w:r>
            <w:r w:rsidRPr="0095236A">
              <w:rPr>
                <w:spacing w:val="-7"/>
                <w:sz w:val="20"/>
              </w:rPr>
              <w:t xml:space="preserve"> </w:t>
            </w:r>
            <w:r w:rsidRPr="0095236A">
              <w:rPr>
                <w:spacing w:val="2"/>
                <w:sz w:val="20"/>
              </w:rPr>
              <w:t>P</w:t>
            </w:r>
            <w:r w:rsidRPr="0095236A">
              <w:rPr>
                <w:spacing w:val="1"/>
                <w:sz w:val="20"/>
              </w:rPr>
              <w:t>rod</w:t>
            </w:r>
            <w:r w:rsidRPr="0095236A">
              <w:rPr>
                <w:spacing w:val="-1"/>
                <w:sz w:val="20"/>
              </w:rPr>
              <w:t>u</w:t>
            </w:r>
            <w:r w:rsidRPr="0095236A">
              <w:rPr>
                <w:sz w:val="20"/>
              </w:rPr>
              <w:t>cts</w:t>
            </w:r>
            <w:r w:rsidRPr="0095236A">
              <w:rPr>
                <w:spacing w:val="-7"/>
                <w:sz w:val="20"/>
              </w:rPr>
              <w:t xml:space="preserve"> </w:t>
            </w:r>
            <w:r w:rsidRPr="0095236A">
              <w:rPr>
                <w:sz w:val="20"/>
              </w:rPr>
              <w:t>a</w:t>
            </w:r>
            <w:r w:rsidRPr="0095236A">
              <w:rPr>
                <w:spacing w:val="-1"/>
                <w:sz w:val="20"/>
              </w:rPr>
              <w:t>n</w:t>
            </w:r>
            <w:r w:rsidRPr="0095236A">
              <w:rPr>
                <w:sz w:val="20"/>
              </w:rPr>
              <w:t>d</w:t>
            </w:r>
            <w:r w:rsidRPr="0095236A">
              <w:rPr>
                <w:spacing w:val="-2"/>
                <w:sz w:val="20"/>
              </w:rPr>
              <w:t xml:space="preserve"> </w:t>
            </w:r>
            <w:r w:rsidRPr="0095236A">
              <w:rPr>
                <w:spacing w:val="-1"/>
                <w:sz w:val="20"/>
              </w:rPr>
              <w:t>C</w:t>
            </w:r>
            <w:r w:rsidRPr="0095236A">
              <w:rPr>
                <w:spacing w:val="3"/>
                <w:sz w:val="20"/>
              </w:rPr>
              <w:t>o</w:t>
            </w:r>
            <w:r w:rsidRPr="0095236A">
              <w:rPr>
                <w:spacing w:val="-4"/>
                <w:sz w:val="20"/>
              </w:rPr>
              <w:t>m</w:t>
            </w:r>
            <w:r w:rsidRPr="0095236A">
              <w:rPr>
                <w:spacing w:val="1"/>
                <w:sz w:val="20"/>
              </w:rPr>
              <w:t>p</w:t>
            </w:r>
            <w:r w:rsidRPr="0095236A">
              <w:rPr>
                <w:sz w:val="20"/>
              </w:rPr>
              <w:t>leted</w:t>
            </w:r>
            <w:r w:rsidRPr="0095236A">
              <w:rPr>
                <w:spacing w:val="-7"/>
                <w:sz w:val="20"/>
              </w:rPr>
              <w:t xml:space="preserve"> </w:t>
            </w:r>
            <w:r w:rsidRPr="0095236A">
              <w:rPr>
                <w:sz w:val="20"/>
              </w:rPr>
              <w:t>O</w:t>
            </w:r>
            <w:r w:rsidRPr="0095236A">
              <w:rPr>
                <w:spacing w:val="1"/>
                <w:sz w:val="20"/>
              </w:rPr>
              <w:t>p</w:t>
            </w:r>
            <w:r w:rsidRPr="0095236A">
              <w:rPr>
                <w:sz w:val="20"/>
              </w:rPr>
              <w:t>e</w:t>
            </w:r>
            <w:r w:rsidRPr="0095236A">
              <w:rPr>
                <w:spacing w:val="1"/>
                <w:sz w:val="20"/>
              </w:rPr>
              <w:t>r</w:t>
            </w:r>
            <w:r w:rsidRPr="0095236A">
              <w:rPr>
                <w:sz w:val="20"/>
              </w:rPr>
              <w:t>ati</w:t>
            </w:r>
            <w:r w:rsidRPr="0095236A">
              <w:rPr>
                <w:spacing w:val="1"/>
                <w:sz w:val="20"/>
              </w:rPr>
              <w:t>o</w:t>
            </w:r>
            <w:r w:rsidRPr="0095236A">
              <w:rPr>
                <w:spacing w:val="-1"/>
                <w:sz w:val="20"/>
              </w:rPr>
              <w:t>n</w:t>
            </w:r>
            <w:r w:rsidRPr="0095236A">
              <w:rPr>
                <w:spacing w:val="2"/>
                <w:sz w:val="20"/>
              </w:rPr>
              <w:t>s</w:t>
            </w:r>
            <w:r w:rsidRPr="0095236A">
              <w:rPr>
                <w:sz w:val="20"/>
              </w:rPr>
              <w:t>;</w:t>
            </w:r>
            <w:r w:rsidRPr="0095236A">
              <w:rPr>
                <w:spacing w:val="-9"/>
                <w:sz w:val="20"/>
              </w:rPr>
              <w:t xml:space="preserve"> </w:t>
            </w:r>
            <w:r w:rsidRPr="0095236A">
              <w:rPr>
                <w:sz w:val="20"/>
              </w:rPr>
              <w:t>C</w:t>
            </w:r>
            <w:r w:rsidRPr="0095236A">
              <w:rPr>
                <w:spacing w:val="3"/>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u</w:t>
            </w:r>
            <w:r w:rsidRPr="0095236A">
              <w:rPr>
                <w:spacing w:val="3"/>
                <w:sz w:val="20"/>
              </w:rPr>
              <w:t>a</w:t>
            </w:r>
            <w:r w:rsidRPr="0095236A">
              <w:rPr>
                <w:sz w:val="20"/>
              </w:rPr>
              <w:t>l</w:t>
            </w:r>
          </w:p>
          <w:p w14:paraId="0B6BD4A8" w14:textId="77777777" w:rsidR="0074081A" w:rsidRPr="0095236A" w:rsidRDefault="0074081A" w:rsidP="0081706A">
            <w:pPr>
              <w:ind w:left="102" w:right="-20"/>
              <w:rPr>
                <w:sz w:val="20"/>
              </w:rPr>
            </w:pPr>
            <w:r w:rsidRPr="0095236A">
              <w:rPr>
                <w:spacing w:val="-2"/>
                <w:sz w:val="20"/>
              </w:rPr>
              <w:t>L</w:t>
            </w:r>
            <w:r w:rsidRPr="0095236A">
              <w:rPr>
                <w:sz w:val="20"/>
              </w:rPr>
              <w:t>ia</w:t>
            </w:r>
            <w:r w:rsidRPr="0095236A">
              <w:rPr>
                <w:spacing w:val="1"/>
                <w:sz w:val="20"/>
              </w:rPr>
              <w:t>b</w:t>
            </w:r>
            <w:r w:rsidRPr="0095236A">
              <w:rPr>
                <w:sz w:val="20"/>
              </w:rPr>
              <w:t>ili</w:t>
            </w:r>
            <w:r w:rsidRPr="0095236A">
              <w:rPr>
                <w:spacing w:val="1"/>
                <w:sz w:val="20"/>
              </w:rPr>
              <w:t>t</w:t>
            </w:r>
            <w:r w:rsidRPr="0095236A">
              <w:rPr>
                <w:spacing w:val="-1"/>
                <w:sz w:val="20"/>
              </w:rPr>
              <w:t>y</w:t>
            </w:r>
            <w:r w:rsidRPr="0095236A">
              <w:rPr>
                <w:sz w:val="20"/>
              </w:rPr>
              <w:t>;</w:t>
            </w:r>
            <w:r w:rsidRPr="0095236A">
              <w:rPr>
                <w:spacing w:val="-7"/>
                <w:sz w:val="20"/>
              </w:rPr>
              <w:t xml:space="preserve"> </w:t>
            </w:r>
            <w:r w:rsidRPr="0095236A">
              <w:rPr>
                <w:spacing w:val="2"/>
                <w:sz w:val="20"/>
              </w:rPr>
              <w:t>P</w:t>
            </w:r>
            <w:r w:rsidRPr="0095236A">
              <w:rPr>
                <w:sz w:val="20"/>
              </w:rPr>
              <w:t>e</w:t>
            </w:r>
            <w:r w:rsidRPr="0095236A">
              <w:rPr>
                <w:spacing w:val="1"/>
                <w:sz w:val="20"/>
              </w:rPr>
              <w:t>r</w:t>
            </w:r>
            <w:r w:rsidRPr="0095236A">
              <w:rPr>
                <w:spacing w:val="-1"/>
                <w:sz w:val="20"/>
              </w:rPr>
              <w:t>s</w:t>
            </w:r>
            <w:r w:rsidRPr="0095236A">
              <w:rPr>
                <w:spacing w:val="1"/>
                <w:sz w:val="20"/>
              </w:rPr>
              <w:t>o</w:t>
            </w:r>
            <w:r w:rsidRPr="0095236A">
              <w:rPr>
                <w:spacing w:val="-1"/>
                <w:sz w:val="20"/>
              </w:rPr>
              <w:t>n</w:t>
            </w:r>
            <w:r w:rsidRPr="0095236A">
              <w:rPr>
                <w:sz w:val="20"/>
              </w:rPr>
              <w:t>al</w:t>
            </w:r>
            <w:r w:rsidRPr="0095236A">
              <w:rPr>
                <w:spacing w:val="-7"/>
                <w:sz w:val="20"/>
              </w:rPr>
              <w:t xml:space="preserve"> </w:t>
            </w:r>
            <w:r w:rsidRPr="0095236A">
              <w:rPr>
                <w:spacing w:val="1"/>
                <w:sz w:val="20"/>
              </w:rPr>
              <w:t>I</w:t>
            </w:r>
            <w:r w:rsidRPr="0095236A">
              <w:rPr>
                <w:spacing w:val="-1"/>
                <w:sz w:val="20"/>
              </w:rPr>
              <w:t>n</w:t>
            </w:r>
            <w:r w:rsidRPr="0095236A">
              <w:rPr>
                <w:spacing w:val="2"/>
                <w:sz w:val="20"/>
              </w:rPr>
              <w:t>j</w:t>
            </w:r>
            <w:r w:rsidRPr="0095236A">
              <w:rPr>
                <w:spacing w:val="-1"/>
                <w:sz w:val="20"/>
              </w:rPr>
              <w:t>u</w:t>
            </w:r>
            <w:r w:rsidRPr="0095236A">
              <w:rPr>
                <w:spacing w:val="3"/>
                <w:sz w:val="20"/>
              </w:rPr>
              <w:t>r</w:t>
            </w:r>
            <w:r w:rsidRPr="0095236A">
              <w:rPr>
                <w:sz w:val="20"/>
              </w:rPr>
              <w:t>y</w:t>
            </w:r>
            <w:r w:rsidRPr="0095236A">
              <w:rPr>
                <w:spacing w:val="-8"/>
                <w:sz w:val="20"/>
              </w:rPr>
              <w:t xml:space="preserve"> </w:t>
            </w:r>
            <w:r w:rsidRPr="0095236A">
              <w:rPr>
                <w:spacing w:val="3"/>
                <w:sz w:val="20"/>
              </w:rPr>
              <w:t>a</w:t>
            </w:r>
            <w:r w:rsidRPr="0095236A">
              <w:rPr>
                <w:spacing w:val="-1"/>
                <w:sz w:val="20"/>
              </w:rPr>
              <w:t>n</w:t>
            </w:r>
            <w:r w:rsidRPr="0095236A">
              <w:rPr>
                <w:sz w:val="20"/>
              </w:rPr>
              <w:t>d</w:t>
            </w:r>
            <w:r w:rsidRPr="0095236A">
              <w:rPr>
                <w:spacing w:val="1"/>
                <w:sz w:val="20"/>
              </w:rPr>
              <w:t xml:space="preserve"> </w:t>
            </w:r>
            <w:r w:rsidRPr="0095236A">
              <w:rPr>
                <w:spacing w:val="-2"/>
                <w:sz w:val="20"/>
              </w:rPr>
              <w:t>A</w:t>
            </w:r>
            <w:r w:rsidRPr="0095236A">
              <w:rPr>
                <w:spacing w:val="3"/>
                <w:sz w:val="20"/>
              </w:rPr>
              <w:t>d</w:t>
            </w:r>
            <w:r w:rsidRPr="0095236A">
              <w:rPr>
                <w:spacing w:val="-1"/>
                <w:sz w:val="20"/>
              </w:rPr>
              <w:t>v</w:t>
            </w:r>
            <w:r w:rsidRPr="0095236A">
              <w:rPr>
                <w:sz w:val="20"/>
              </w:rPr>
              <w:t>e</w:t>
            </w:r>
            <w:r w:rsidRPr="0095236A">
              <w:rPr>
                <w:spacing w:val="1"/>
                <w:sz w:val="20"/>
              </w:rPr>
              <w:t>r</w:t>
            </w:r>
            <w:r w:rsidRPr="0095236A">
              <w:rPr>
                <w:sz w:val="20"/>
              </w:rPr>
              <w:t>ti</w:t>
            </w:r>
            <w:r w:rsidRPr="0095236A">
              <w:rPr>
                <w:spacing w:val="-1"/>
                <w:sz w:val="20"/>
              </w:rPr>
              <w:t>s</w:t>
            </w:r>
            <w:r w:rsidRPr="0095236A">
              <w:rPr>
                <w:spacing w:val="2"/>
                <w:sz w:val="20"/>
              </w:rPr>
              <w:t>i</w:t>
            </w:r>
            <w:r w:rsidRPr="0095236A">
              <w:rPr>
                <w:spacing w:val="1"/>
                <w:sz w:val="20"/>
              </w:rPr>
              <w:t>n</w:t>
            </w:r>
            <w:r w:rsidRPr="0095236A">
              <w:rPr>
                <w:sz w:val="20"/>
              </w:rPr>
              <w:t>g</w:t>
            </w:r>
            <w:r w:rsidRPr="0095236A">
              <w:rPr>
                <w:spacing w:val="-6"/>
                <w:sz w:val="20"/>
              </w:rPr>
              <w:t xml:space="preserve"> </w:t>
            </w:r>
            <w:r w:rsidRPr="0095236A">
              <w:rPr>
                <w:spacing w:val="-2"/>
                <w:sz w:val="20"/>
              </w:rPr>
              <w:t>L</w:t>
            </w:r>
            <w:r w:rsidRPr="0095236A">
              <w:rPr>
                <w:sz w:val="20"/>
              </w:rPr>
              <w:t>ia</w:t>
            </w:r>
            <w:r w:rsidRPr="0095236A">
              <w:rPr>
                <w:spacing w:val="1"/>
                <w:sz w:val="20"/>
              </w:rPr>
              <w:t>b</w:t>
            </w:r>
            <w:r w:rsidRPr="0095236A">
              <w:rPr>
                <w:sz w:val="20"/>
              </w:rPr>
              <w:t>i</w:t>
            </w:r>
            <w:r w:rsidRPr="0095236A">
              <w:rPr>
                <w:spacing w:val="2"/>
                <w:sz w:val="20"/>
              </w:rPr>
              <w:t>l</w:t>
            </w:r>
            <w:r w:rsidRPr="0095236A">
              <w:rPr>
                <w:sz w:val="20"/>
              </w:rPr>
              <w:t>i</w:t>
            </w:r>
            <w:r w:rsidRPr="0095236A">
              <w:rPr>
                <w:spacing w:val="2"/>
                <w:sz w:val="20"/>
              </w:rPr>
              <w:t>t</w:t>
            </w:r>
            <w:r w:rsidRPr="0095236A">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42C9ECF9" w14:textId="77777777" w:rsidR="0074081A" w:rsidRPr="0095236A" w:rsidRDefault="0074081A" w:rsidP="0081706A">
            <w:pPr>
              <w:spacing w:before="33"/>
              <w:ind w:left="102" w:right="1049"/>
              <w:rPr>
                <w:sz w:val="20"/>
              </w:rPr>
            </w:pPr>
            <w:r w:rsidRPr="0095236A">
              <w:rPr>
                <w:spacing w:val="1"/>
                <w:sz w:val="20"/>
              </w:rPr>
              <w:t>$1</w:t>
            </w:r>
            <w:r w:rsidRPr="0095236A">
              <w:rPr>
                <w:sz w:val="20"/>
              </w:rPr>
              <w:t>,</w:t>
            </w:r>
            <w:r w:rsidRPr="0095236A">
              <w:rPr>
                <w:spacing w:val="1"/>
                <w:sz w:val="20"/>
              </w:rPr>
              <w:t>0</w:t>
            </w:r>
            <w:r w:rsidRPr="0095236A">
              <w:rPr>
                <w:spacing w:val="-1"/>
                <w:sz w:val="20"/>
              </w:rPr>
              <w:t>0</w:t>
            </w:r>
            <w:r w:rsidRPr="0095236A">
              <w:rPr>
                <w:spacing w:val="1"/>
                <w:sz w:val="20"/>
              </w:rPr>
              <w:t>0</w:t>
            </w:r>
            <w:r w:rsidRPr="0095236A">
              <w:rPr>
                <w:sz w:val="20"/>
              </w:rPr>
              <w:t>,</w:t>
            </w:r>
            <w:r w:rsidRPr="0095236A">
              <w:rPr>
                <w:spacing w:val="-1"/>
                <w:sz w:val="20"/>
              </w:rPr>
              <w:t>0</w:t>
            </w:r>
            <w:r w:rsidRPr="0095236A">
              <w:rPr>
                <w:spacing w:val="1"/>
                <w:sz w:val="20"/>
              </w:rPr>
              <w:t>0</w:t>
            </w:r>
            <w:r w:rsidRPr="0095236A">
              <w:rPr>
                <w:sz w:val="20"/>
              </w:rPr>
              <w:t>0</w:t>
            </w:r>
            <w:r w:rsidRPr="0095236A">
              <w:rPr>
                <w:spacing w:val="-8"/>
                <w:sz w:val="20"/>
              </w:rPr>
              <w:t xml:space="preserve"> </w:t>
            </w:r>
            <w:r w:rsidRPr="0095236A">
              <w:rPr>
                <w:spacing w:val="1"/>
                <w:sz w:val="20"/>
              </w:rPr>
              <w:t>p</w:t>
            </w:r>
            <w:r w:rsidRPr="0095236A">
              <w:rPr>
                <w:spacing w:val="-2"/>
                <w:sz w:val="20"/>
              </w:rPr>
              <w:t>e</w:t>
            </w:r>
            <w:r w:rsidRPr="0095236A">
              <w:rPr>
                <w:sz w:val="20"/>
              </w:rPr>
              <w:t>r</w:t>
            </w:r>
            <w:r w:rsidRPr="0095236A">
              <w:rPr>
                <w:spacing w:val="-2"/>
                <w:sz w:val="20"/>
              </w:rPr>
              <w:t xml:space="preserve"> </w:t>
            </w:r>
            <w:r w:rsidRPr="0095236A">
              <w:rPr>
                <w:spacing w:val="1"/>
                <w:sz w:val="20"/>
              </w:rPr>
              <w:t>o</w:t>
            </w:r>
            <w:r w:rsidRPr="0095236A">
              <w:rPr>
                <w:sz w:val="20"/>
              </w:rPr>
              <w:t>c</w:t>
            </w:r>
            <w:r w:rsidRPr="0095236A">
              <w:rPr>
                <w:spacing w:val="1"/>
                <w:sz w:val="20"/>
              </w:rPr>
              <w:t>c</w:t>
            </w:r>
            <w:r w:rsidRPr="0095236A">
              <w:rPr>
                <w:spacing w:val="-1"/>
                <w:sz w:val="20"/>
              </w:rPr>
              <w:t>u</w:t>
            </w:r>
            <w:r w:rsidRPr="0095236A">
              <w:rPr>
                <w:spacing w:val="1"/>
                <w:sz w:val="20"/>
              </w:rPr>
              <w:t>rr</w:t>
            </w:r>
            <w:r w:rsidRPr="0095236A">
              <w:rPr>
                <w:sz w:val="20"/>
              </w:rPr>
              <w:t>e</w:t>
            </w:r>
            <w:r w:rsidRPr="0095236A">
              <w:rPr>
                <w:spacing w:val="-1"/>
                <w:sz w:val="20"/>
              </w:rPr>
              <w:t>n</w:t>
            </w:r>
            <w:r w:rsidRPr="0095236A">
              <w:rPr>
                <w:sz w:val="20"/>
              </w:rPr>
              <w:t>ce</w:t>
            </w:r>
            <w:r w:rsidRPr="0095236A">
              <w:rPr>
                <w:spacing w:val="-8"/>
                <w:sz w:val="20"/>
              </w:rPr>
              <w:t xml:space="preserve"> </w:t>
            </w:r>
            <w:r w:rsidRPr="0095236A">
              <w:rPr>
                <w:spacing w:val="1"/>
                <w:sz w:val="20"/>
              </w:rPr>
              <w:t>(</w:t>
            </w:r>
            <w:r w:rsidRPr="0095236A">
              <w:rPr>
                <w:spacing w:val="-1"/>
                <w:sz w:val="20"/>
              </w:rPr>
              <w:t>C</w:t>
            </w:r>
            <w:r w:rsidRPr="0095236A">
              <w:rPr>
                <w:sz w:val="20"/>
              </w:rPr>
              <w:t>S</w:t>
            </w:r>
            <w:r w:rsidRPr="0095236A">
              <w:rPr>
                <w:spacing w:val="-2"/>
                <w:sz w:val="20"/>
              </w:rPr>
              <w:t>L</w:t>
            </w:r>
            <w:r w:rsidRPr="0095236A">
              <w:rPr>
                <w:sz w:val="20"/>
              </w:rPr>
              <w:t xml:space="preserve">) </w:t>
            </w:r>
            <w:r w:rsidRPr="0095236A">
              <w:rPr>
                <w:spacing w:val="1"/>
                <w:sz w:val="20"/>
              </w:rPr>
              <w:t>Bod</w:t>
            </w:r>
            <w:r w:rsidRPr="0095236A">
              <w:rPr>
                <w:sz w:val="20"/>
              </w:rPr>
              <w:t>ily</w:t>
            </w:r>
            <w:r w:rsidRPr="0095236A">
              <w:rPr>
                <w:spacing w:val="-9"/>
                <w:sz w:val="20"/>
              </w:rPr>
              <w:t xml:space="preserve"> </w:t>
            </w:r>
            <w:r w:rsidRPr="0095236A">
              <w:rPr>
                <w:spacing w:val="1"/>
                <w:sz w:val="20"/>
              </w:rPr>
              <w:t>I</w:t>
            </w:r>
            <w:r w:rsidRPr="0095236A">
              <w:rPr>
                <w:spacing w:val="-1"/>
                <w:sz w:val="20"/>
              </w:rPr>
              <w:t>n</w:t>
            </w:r>
            <w:r w:rsidRPr="0095236A">
              <w:rPr>
                <w:spacing w:val="2"/>
                <w:sz w:val="20"/>
              </w:rPr>
              <w:t>j</w:t>
            </w:r>
            <w:r w:rsidRPr="0095236A">
              <w:rPr>
                <w:spacing w:val="-1"/>
                <w:sz w:val="20"/>
              </w:rPr>
              <w:t>u</w:t>
            </w:r>
            <w:r w:rsidRPr="0095236A">
              <w:rPr>
                <w:spacing w:val="3"/>
                <w:sz w:val="20"/>
              </w:rPr>
              <w:t>r</w:t>
            </w:r>
            <w:r w:rsidRPr="0095236A">
              <w:rPr>
                <w:sz w:val="20"/>
              </w:rPr>
              <w:t>y</w:t>
            </w:r>
            <w:r w:rsidRPr="0095236A">
              <w:rPr>
                <w:spacing w:val="-8"/>
                <w:sz w:val="20"/>
              </w:rPr>
              <w:t xml:space="preserve"> </w:t>
            </w:r>
            <w:r w:rsidRPr="0095236A">
              <w:rPr>
                <w:spacing w:val="3"/>
                <w:sz w:val="20"/>
              </w:rPr>
              <w:t>a</w:t>
            </w:r>
            <w:r w:rsidRPr="0095236A">
              <w:rPr>
                <w:spacing w:val="-1"/>
                <w:sz w:val="20"/>
              </w:rPr>
              <w:t>n</w:t>
            </w:r>
            <w:r w:rsidRPr="0095236A">
              <w:rPr>
                <w:sz w:val="20"/>
              </w:rPr>
              <w:t>d</w:t>
            </w:r>
            <w:r w:rsidRPr="0095236A">
              <w:rPr>
                <w:spacing w:val="-2"/>
                <w:sz w:val="20"/>
              </w:rPr>
              <w:t xml:space="preserve"> </w:t>
            </w:r>
            <w:r w:rsidRPr="0095236A">
              <w:rPr>
                <w:spacing w:val="2"/>
                <w:sz w:val="20"/>
              </w:rPr>
              <w:t>P</w:t>
            </w:r>
            <w:r w:rsidRPr="0095236A">
              <w:rPr>
                <w:spacing w:val="1"/>
                <w:sz w:val="20"/>
              </w:rPr>
              <w:t>rop</w:t>
            </w:r>
            <w:r w:rsidRPr="0095236A">
              <w:rPr>
                <w:sz w:val="20"/>
              </w:rPr>
              <w:t>e</w:t>
            </w:r>
            <w:r w:rsidRPr="0095236A">
              <w:rPr>
                <w:spacing w:val="1"/>
                <w:sz w:val="20"/>
              </w:rPr>
              <w:t>r</w:t>
            </w:r>
            <w:r w:rsidRPr="0095236A">
              <w:rPr>
                <w:sz w:val="20"/>
              </w:rPr>
              <w:t>ty</w:t>
            </w:r>
            <w:r w:rsidRPr="0095236A">
              <w:rPr>
                <w:spacing w:val="-11"/>
                <w:sz w:val="20"/>
              </w:rPr>
              <w:t xml:space="preserve"> </w:t>
            </w:r>
            <w:r w:rsidRPr="0095236A">
              <w:rPr>
                <w:sz w:val="20"/>
              </w:rPr>
              <w:t>Da</w:t>
            </w:r>
            <w:r w:rsidRPr="0095236A">
              <w:rPr>
                <w:spacing w:val="-1"/>
                <w:sz w:val="20"/>
              </w:rPr>
              <w:t>m</w:t>
            </w:r>
            <w:r w:rsidRPr="0095236A">
              <w:rPr>
                <w:sz w:val="20"/>
              </w:rPr>
              <w:t>a</w:t>
            </w:r>
            <w:r w:rsidRPr="0095236A">
              <w:rPr>
                <w:spacing w:val="-1"/>
                <w:sz w:val="20"/>
              </w:rPr>
              <w:t>g</w:t>
            </w:r>
            <w:r w:rsidRPr="0095236A">
              <w:rPr>
                <w:sz w:val="20"/>
              </w:rPr>
              <w:t>e</w:t>
            </w:r>
          </w:p>
        </w:tc>
      </w:tr>
      <w:tr w:rsidR="0074081A" w:rsidRPr="0095236A" w14:paraId="38049956" w14:textId="77777777" w:rsidTr="0081706A">
        <w:trPr>
          <w:trHeight w:hRule="exact" w:val="970"/>
        </w:trPr>
        <w:tc>
          <w:tcPr>
            <w:tcW w:w="478" w:type="dxa"/>
            <w:tcBorders>
              <w:top w:val="single" w:sz="4" w:space="0" w:color="000000"/>
              <w:left w:val="single" w:sz="4" w:space="0" w:color="000000"/>
              <w:bottom w:val="single" w:sz="4" w:space="0" w:color="000000"/>
              <w:right w:val="single" w:sz="4" w:space="0" w:color="000000"/>
            </w:tcBorders>
          </w:tcPr>
          <w:p w14:paraId="081FAE98" w14:textId="77777777" w:rsidR="0074081A" w:rsidRPr="0095236A" w:rsidRDefault="0074081A" w:rsidP="0081706A">
            <w:pPr>
              <w:spacing w:before="41"/>
              <w:ind w:left="102" w:right="-20"/>
            </w:pPr>
            <w:r w:rsidRPr="0095236A">
              <w:rPr>
                <w:b/>
                <w:bCs/>
              </w:rPr>
              <w:t>B</w:t>
            </w:r>
          </w:p>
        </w:tc>
        <w:tc>
          <w:tcPr>
            <w:tcW w:w="6179" w:type="dxa"/>
            <w:tcBorders>
              <w:top w:val="single" w:sz="4" w:space="0" w:color="000000"/>
              <w:left w:val="single" w:sz="4" w:space="0" w:color="000000"/>
              <w:bottom w:val="single" w:sz="4" w:space="0" w:color="000000"/>
              <w:right w:val="single" w:sz="4" w:space="0" w:color="000000"/>
            </w:tcBorders>
          </w:tcPr>
          <w:p w14:paraId="4279A90D" w14:textId="77777777" w:rsidR="0074081A" w:rsidRPr="0095236A" w:rsidRDefault="0074081A" w:rsidP="0081706A">
            <w:pPr>
              <w:spacing w:before="40"/>
              <w:ind w:left="102" w:right="-20"/>
              <w:rPr>
                <w:sz w:val="20"/>
              </w:rPr>
            </w:pPr>
            <w:r w:rsidRPr="0095236A">
              <w:rPr>
                <w:b/>
                <w:bCs/>
                <w:sz w:val="20"/>
              </w:rPr>
              <w:t>C</w:t>
            </w:r>
            <w:r w:rsidRPr="0095236A">
              <w:rPr>
                <w:b/>
                <w:bCs/>
                <w:spacing w:val="4"/>
                <w:sz w:val="20"/>
              </w:rPr>
              <w:t>o</w:t>
            </w:r>
            <w:r w:rsidRPr="0095236A">
              <w:rPr>
                <w:b/>
                <w:bCs/>
                <w:sz w:val="20"/>
              </w:rPr>
              <w:t>m</w:t>
            </w:r>
            <w:r w:rsidRPr="0095236A">
              <w:rPr>
                <w:b/>
                <w:bCs/>
                <w:spacing w:val="-3"/>
                <w:sz w:val="20"/>
              </w:rPr>
              <w:t>m</w:t>
            </w:r>
            <w:r w:rsidRPr="0095236A">
              <w:rPr>
                <w:b/>
                <w:bCs/>
                <w:sz w:val="20"/>
              </w:rPr>
              <w:t>e</w:t>
            </w:r>
            <w:r w:rsidRPr="0095236A">
              <w:rPr>
                <w:b/>
                <w:bCs/>
                <w:spacing w:val="1"/>
                <w:sz w:val="20"/>
              </w:rPr>
              <w:t>r</w:t>
            </w:r>
            <w:r w:rsidRPr="0095236A">
              <w:rPr>
                <w:b/>
                <w:bCs/>
                <w:sz w:val="20"/>
              </w:rPr>
              <w:t>ci</w:t>
            </w:r>
            <w:r w:rsidRPr="0095236A">
              <w:rPr>
                <w:b/>
                <w:bCs/>
                <w:spacing w:val="1"/>
                <w:sz w:val="20"/>
              </w:rPr>
              <w:t>a</w:t>
            </w:r>
            <w:r w:rsidRPr="0095236A">
              <w:rPr>
                <w:b/>
                <w:bCs/>
                <w:sz w:val="20"/>
              </w:rPr>
              <w:t>l</w:t>
            </w:r>
            <w:r w:rsidRPr="0095236A">
              <w:rPr>
                <w:b/>
                <w:bCs/>
                <w:spacing w:val="-11"/>
                <w:sz w:val="20"/>
              </w:rPr>
              <w:t xml:space="preserve"> </w:t>
            </w:r>
            <w:r w:rsidRPr="0095236A">
              <w:rPr>
                <w:b/>
                <w:bCs/>
                <w:spacing w:val="1"/>
                <w:sz w:val="20"/>
              </w:rPr>
              <w:t>o</w:t>
            </w:r>
            <w:r w:rsidRPr="0095236A">
              <w:rPr>
                <w:b/>
                <w:bCs/>
                <w:sz w:val="20"/>
              </w:rPr>
              <w:t>r</w:t>
            </w:r>
            <w:r w:rsidRPr="0095236A">
              <w:rPr>
                <w:b/>
                <w:bCs/>
                <w:spacing w:val="-1"/>
                <w:sz w:val="20"/>
              </w:rPr>
              <w:t xml:space="preserve"> </w:t>
            </w:r>
            <w:r w:rsidRPr="0095236A">
              <w:rPr>
                <w:b/>
                <w:bCs/>
                <w:spacing w:val="1"/>
                <w:sz w:val="20"/>
              </w:rPr>
              <w:t>B</w:t>
            </w:r>
            <w:r w:rsidRPr="0095236A">
              <w:rPr>
                <w:b/>
                <w:bCs/>
                <w:sz w:val="20"/>
              </w:rPr>
              <w:t>u</w:t>
            </w:r>
            <w:r w:rsidRPr="0095236A">
              <w:rPr>
                <w:b/>
                <w:bCs/>
                <w:spacing w:val="-1"/>
                <w:sz w:val="20"/>
              </w:rPr>
              <w:t>s</w:t>
            </w:r>
            <w:r w:rsidRPr="0095236A">
              <w:rPr>
                <w:b/>
                <w:bCs/>
                <w:sz w:val="20"/>
              </w:rPr>
              <w:t>ine</w:t>
            </w:r>
            <w:r w:rsidRPr="0095236A">
              <w:rPr>
                <w:b/>
                <w:bCs/>
                <w:spacing w:val="1"/>
                <w:sz w:val="20"/>
              </w:rPr>
              <w:t>s</w:t>
            </w:r>
            <w:r w:rsidRPr="0095236A">
              <w:rPr>
                <w:b/>
                <w:bCs/>
                <w:sz w:val="20"/>
              </w:rPr>
              <w:t>s</w:t>
            </w:r>
            <w:r w:rsidRPr="0095236A">
              <w:rPr>
                <w:b/>
                <w:bCs/>
                <w:spacing w:val="-7"/>
                <w:sz w:val="20"/>
              </w:rPr>
              <w:t xml:space="preserve"> </w:t>
            </w:r>
            <w:r w:rsidRPr="0095236A">
              <w:rPr>
                <w:b/>
                <w:bCs/>
                <w:sz w:val="20"/>
              </w:rPr>
              <w:t>Au</w:t>
            </w:r>
            <w:r w:rsidRPr="0095236A">
              <w:rPr>
                <w:b/>
                <w:bCs/>
                <w:spacing w:val="3"/>
                <w:sz w:val="20"/>
              </w:rPr>
              <w:t>to</w:t>
            </w:r>
            <w:r w:rsidRPr="0095236A">
              <w:rPr>
                <w:b/>
                <w:bCs/>
                <w:spacing w:val="-5"/>
                <w:sz w:val="20"/>
              </w:rPr>
              <w:t>m</w:t>
            </w:r>
            <w:r w:rsidRPr="0095236A">
              <w:rPr>
                <w:b/>
                <w:bCs/>
                <w:spacing w:val="1"/>
                <w:sz w:val="20"/>
              </w:rPr>
              <w:t>o</w:t>
            </w:r>
            <w:r w:rsidRPr="0095236A">
              <w:rPr>
                <w:b/>
                <w:bCs/>
                <w:sz w:val="20"/>
              </w:rPr>
              <w:t>bi</w:t>
            </w:r>
            <w:r w:rsidRPr="0095236A">
              <w:rPr>
                <w:b/>
                <w:bCs/>
                <w:spacing w:val="-1"/>
                <w:sz w:val="20"/>
              </w:rPr>
              <w:t>l</w:t>
            </w:r>
            <w:r w:rsidRPr="0095236A">
              <w:rPr>
                <w:b/>
                <w:bCs/>
                <w:sz w:val="20"/>
              </w:rPr>
              <w:t>e</w:t>
            </w:r>
            <w:r w:rsidRPr="0095236A">
              <w:rPr>
                <w:b/>
                <w:bCs/>
                <w:spacing w:val="-7"/>
                <w:sz w:val="20"/>
              </w:rPr>
              <w:t xml:space="preserve"> </w:t>
            </w:r>
            <w:r w:rsidRPr="0095236A">
              <w:rPr>
                <w:b/>
                <w:bCs/>
                <w:spacing w:val="-1"/>
                <w:sz w:val="20"/>
              </w:rPr>
              <w:t>L</w:t>
            </w:r>
            <w:r w:rsidRPr="0095236A">
              <w:rPr>
                <w:b/>
                <w:bCs/>
                <w:sz w:val="20"/>
              </w:rPr>
              <w:t>i</w:t>
            </w:r>
            <w:r w:rsidRPr="0095236A">
              <w:rPr>
                <w:b/>
                <w:bCs/>
                <w:spacing w:val="1"/>
                <w:sz w:val="20"/>
              </w:rPr>
              <w:t>a</w:t>
            </w:r>
            <w:r w:rsidRPr="0095236A">
              <w:rPr>
                <w:b/>
                <w:bCs/>
                <w:sz w:val="20"/>
              </w:rPr>
              <w:t>bi</w:t>
            </w:r>
            <w:r w:rsidRPr="0095236A">
              <w:rPr>
                <w:b/>
                <w:bCs/>
                <w:spacing w:val="-1"/>
                <w:sz w:val="20"/>
              </w:rPr>
              <w:t>l</w:t>
            </w:r>
            <w:r w:rsidRPr="0095236A">
              <w:rPr>
                <w:b/>
                <w:bCs/>
                <w:sz w:val="20"/>
              </w:rPr>
              <w:t>ity</w:t>
            </w:r>
          </w:p>
          <w:p w14:paraId="50573B87" w14:textId="77777777" w:rsidR="0074081A" w:rsidRPr="0095236A" w:rsidRDefault="0074081A" w:rsidP="0081706A">
            <w:pPr>
              <w:spacing w:line="223" w:lineRule="exact"/>
              <w:ind w:left="102" w:right="-20"/>
              <w:rPr>
                <w:sz w:val="20"/>
              </w:rPr>
            </w:pPr>
            <w:r w:rsidRPr="0095236A">
              <w:rPr>
                <w:spacing w:val="-2"/>
                <w:sz w:val="20"/>
              </w:rPr>
              <w:t>A</w:t>
            </w:r>
            <w:r w:rsidRPr="0095236A">
              <w:rPr>
                <w:sz w:val="20"/>
              </w:rPr>
              <w:t>ll</w:t>
            </w:r>
            <w:r w:rsidRPr="0095236A">
              <w:rPr>
                <w:spacing w:val="-3"/>
                <w:sz w:val="20"/>
              </w:rPr>
              <w:t xml:space="preserve"> </w:t>
            </w:r>
            <w:r w:rsidRPr="0095236A">
              <w:rPr>
                <w:spacing w:val="4"/>
                <w:sz w:val="20"/>
              </w:rPr>
              <w:t>o</w:t>
            </w:r>
            <w:r w:rsidRPr="0095236A">
              <w:rPr>
                <w:spacing w:val="-2"/>
                <w:sz w:val="20"/>
              </w:rPr>
              <w:t>w</w:t>
            </w:r>
            <w:r w:rsidRPr="0095236A">
              <w:rPr>
                <w:spacing w:val="1"/>
                <w:sz w:val="20"/>
              </w:rPr>
              <w:t>n</w:t>
            </w:r>
            <w:r w:rsidRPr="0095236A">
              <w:rPr>
                <w:sz w:val="20"/>
              </w:rPr>
              <w:t>ed</w:t>
            </w:r>
            <w:r w:rsidRPr="0095236A">
              <w:rPr>
                <w:spacing w:val="-3"/>
                <w:sz w:val="20"/>
              </w:rPr>
              <w:t xml:space="preserve"> </w:t>
            </w:r>
            <w:r w:rsidRPr="0095236A">
              <w:rPr>
                <w:spacing w:val="-1"/>
                <w:sz w:val="20"/>
              </w:rPr>
              <w:t>v</w:t>
            </w:r>
            <w:r w:rsidRPr="0095236A">
              <w:rPr>
                <w:spacing w:val="3"/>
                <w:sz w:val="20"/>
              </w:rPr>
              <w:t>e</w:t>
            </w:r>
            <w:r w:rsidRPr="0095236A">
              <w:rPr>
                <w:spacing w:val="-1"/>
                <w:sz w:val="20"/>
              </w:rPr>
              <w:t>h</w:t>
            </w:r>
            <w:r w:rsidRPr="0095236A">
              <w:rPr>
                <w:sz w:val="20"/>
              </w:rPr>
              <w:t>icles,</w:t>
            </w:r>
            <w:r w:rsidRPr="0095236A">
              <w:rPr>
                <w:spacing w:val="-4"/>
                <w:sz w:val="20"/>
              </w:rPr>
              <w:t xml:space="preserve"> </w:t>
            </w:r>
            <w:r w:rsidRPr="0095236A">
              <w:rPr>
                <w:spacing w:val="-1"/>
                <w:sz w:val="20"/>
              </w:rPr>
              <w:t>h</w:t>
            </w:r>
            <w:r w:rsidRPr="0095236A">
              <w:rPr>
                <w:sz w:val="20"/>
              </w:rPr>
              <w:t>ired</w:t>
            </w:r>
            <w:r w:rsidRPr="0095236A">
              <w:rPr>
                <w:spacing w:val="-2"/>
                <w:sz w:val="20"/>
              </w:rPr>
              <w:t xml:space="preserve"> </w:t>
            </w:r>
            <w:r w:rsidRPr="0095236A">
              <w:rPr>
                <w:spacing w:val="1"/>
                <w:sz w:val="20"/>
              </w:rPr>
              <w:t>o</w:t>
            </w:r>
            <w:r w:rsidRPr="0095236A">
              <w:rPr>
                <w:sz w:val="20"/>
              </w:rPr>
              <w:t>r</w:t>
            </w:r>
            <w:r w:rsidRPr="0095236A">
              <w:rPr>
                <w:spacing w:val="-1"/>
                <w:sz w:val="20"/>
              </w:rPr>
              <w:t xml:space="preserve"> </w:t>
            </w:r>
            <w:r w:rsidRPr="0095236A">
              <w:rPr>
                <w:sz w:val="20"/>
              </w:rPr>
              <w:t>leased</w:t>
            </w:r>
            <w:r w:rsidRPr="0095236A">
              <w:rPr>
                <w:spacing w:val="-4"/>
                <w:sz w:val="20"/>
              </w:rPr>
              <w:t xml:space="preserve"> </w:t>
            </w:r>
            <w:r w:rsidRPr="0095236A">
              <w:rPr>
                <w:spacing w:val="-1"/>
                <w:sz w:val="20"/>
              </w:rPr>
              <w:t>v</w:t>
            </w:r>
            <w:r w:rsidRPr="0095236A">
              <w:rPr>
                <w:sz w:val="20"/>
              </w:rPr>
              <w:t>e</w:t>
            </w:r>
            <w:r w:rsidRPr="0095236A">
              <w:rPr>
                <w:spacing w:val="-1"/>
                <w:sz w:val="20"/>
              </w:rPr>
              <w:t>h</w:t>
            </w:r>
            <w:r w:rsidRPr="0095236A">
              <w:rPr>
                <w:sz w:val="20"/>
              </w:rPr>
              <w:t>i</w:t>
            </w:r>
            <w:r w:rsidRPr="0095236A">
              <w:rPr>
                <w:spacing w:val="2"/>
                <w:sz w:val="20"/>
              </w:rPr>
              <w:t>c</w:t>
            </w:r>
            <w:r w:rsidRPr="0095236A">
              <w:rPr>
                <w:sz w:val="20"/>
              </w:rPr>
              <w:t>les,</w:t>
            </w:r>
            <w:r w:rsidRPr="0095236A">
              <w:rPr>
                <w:spacing w:val="-7"/>
                <w:sz w:val="20"/>
              </w:rPr>
              <w:t xml:space="preserve"> </w:t>
            </w:r>
            <w:r w:rsidRPr="0095236A">
              <w:rPr>
                <w:spacing w:val="-1"/>
                <w:sz w:val="20"/>
              </w:rPr>
              <w:t>n</w:t>
            </w:r>
            <w:r w:rsidRPr="0095236A">
              <w:rPr>
                <w:spacing w:val="3"/>
                <w:sz w:val="20"/>
              </w:rPr>
              <w:t>on</w:t>
            </w:r>
            <w:r w:rsidRPr="0095236A">
              <w:rPr>
                <w:spacing w:val="-2"/>
                <w:sz w:val="20"/>
              </w:rPr>
              <w:t>-</w:t>
            </w:r>
            <w:r w:rsidRPr="0095236A">
              <w:rPr>
                <w:spacing w:val="3"/>
                <w:sz w:val="20"/>
              </w:rPr>
              <w:t>o</w:t>
            </w:r>
            <w:r w:rsidRPr="0095236A">
              <w:rPr>
                <w:spacing w:val="-2"/>
                <w:sz w:val="20"/>
              </w:rPr>
              <w:t>w</w:t>
            </w:r>
            <w:r w:rsidRPr="0095236A">
              <w:rPr>
                <w:spacing w:val="1"/>
                <w:sz w:val="20"/>
              </w:rPr>
              <w:t>n</w:t>
            </w:r>
            <w:r w:rsidRPr="0095236A">
              <w:rPr>
                <w:sz w:val="20"/>
              </w:rPr>
              <w:t>e</w:t>
            </w:r>
            <w:r w:rsidRPr="0095236A">
              <w:rPr>
                <w:spacing w:val="1"/>
                <w:sz w:val="20"/>
              </w:rPr>
              <w:t>d</w:t>
            </w:r>
            <w:r w:rsidRPr="0095236A">
              <w:rPr>
                <w:sz w:val="20"/>
              </w:rPr>
              <w:t>,</w:t>
            </w:r>
            <w:r w:rsidRPr="0095236A">
              <w:rPr>
                <w:spacing w:val="-8"/>
                <w:sz w:val="20"/>
              </w:rPr>
              <w:t xml:space="preserve"> </w:t>
            </w:r>
            <w:r w:rsidRPr="0095236A">
              <w:rPr>
                <w:spacing w:val="1"/>
                <w:sz w:val="20"/>
              </w:rPr>
              <w:t>borro</w:t>
            </w:r>
            <w:r w:rsidRPr="0095236A">
              <w:rPr>
                <w:spacing w:val="-5"/>
                <w:sz w:val="20"/>
              </w:rPr>
              <w:t>w</w:t>
            </w:r>
            <w:r w:rsidRPr="0095236A">
              <w:rPr>
                <w:sz w:val="20"/>
              </w:rPr>
              <w:t>ed</w:t>
            </w:r>
            <w:r w:rsidRPr="0095236A">
              <w:rPr>
                <w:spacing w:val="-6"/>
                <w:sz w:val="20"/>
              </w:rPr>
              <w:t xml:space="preserve"> </w:t>
            </w:r>
            <w:r w:rsidRPr="0095236A">
              <w:rPr>
                <w:spacing w:val="3"/>
                <w:sz w:val="20"/>
              </w:rPr>
              <w:t>a</w:t>
            </w:r>
            <w:r w:rsidRPr="0095236A">
              <w:rPr>
                <w:spacing w:val="-1"/>
                <w:sz w:val="20"/>
              </w:rPr>
              <w:t>n</w:t>
            </w:r>
            <w:r w:rsidRPr="0095236A">
              <w:rPr>
                <w:sz w:val="20"/>
              </w:rPr>
              <w:t>d</w:t>
            </w:r>
          </w:p>
          <w:p w14:paraId="3D9381C9" w14:textId="77777777" w:rsidR="0074081A" w:rsidRPr="0095236A" w:rsidRDefault="0074081A" w:rsidP="0081706A">
            <w:pPr>
              <w:ind w:left="102" w:right="219"/>
              <w:rPr>
                <w:sz w:val="20"/>
              </w:rPr>
            </w:pPr>
            <w:r w:rsidRPr="0095236A">
              <w:rPr>
                <w:spacing w:val="1"/>
                <w:sz w:val="20"/>
              </w:rPr>
              <w:t>p</w:t>
            </w:r>
            <w:r w:rsidRPr="0095236A">
              <w:rPr>
                <w:sz w:val="20"/>
              </w:rPr>
              <w:t>e</w:t>
            </w:r>
            <w:r w:rsidRPr="0095236A">
              <w:rPr>
                <w:spacing w:val="1"/>
                <w:sz w:val="20"/>
              </w:rPr>
              <w:t>r</w:t>
            </w:r>
            <w:r w:rsidRPr="0095236A">
              <w:rPr>
                <w:spacing w:val="-4"/>
                <w:sz w:val="20"/>
              </w:rPr>
              <w:t>m</w:t>
            </w:r>
            <w:r w:rsidRPr="0095236A">
              <w:rPr>
                <w:spacing w:val="2"/>
                <w:sz w:val="20"/>
              </w:rPr>
              <w:t>i</w:t>
            </w:r>
            <w:r w:rsidRPr="0095236A">
              <w:rPr>
                <w:spacing w:val="-1"/>
                <w:sz w:val="20"/>
              </w:rPr>
              <w:t>ss</w:t>
            </w:r>
            <w:r w:rsidRPr="0095236A">
              <w:rPr>
                <w:spacing w:val="2"/>
                <w:sz w:val="20"/>
              </w:rPr>
              <w:t>i</w:t>
            </w:r>
            <w:r w:rsidRPr="0095236A">
              <w:rPr>
                <w:spacing w:val="-1"/>
                <w:sz w:val="20"/>
              </w:rPr>
              <w:t>v</w:t>
            </w:r>
            <w:r w:rsidRPr="0095236A">
              <w:rPr>
                <w:sz w:val="20"/>
              </w:rPr>
              <w:t>e</w:t>
            </w:r>
            <w:r w:rsidRPr="0095236A">
              <w:rPr>
                <w:spacing w:val="-6"/>
                <w:sz w:val="20"/>
              </w:rPr>
              <w:t xml:space="preserve"> </w:t>
            </w:r>
            <w:r w:rsidRPr="0095236A">
              <w:rPr>
                <w:spacing w:val="-1"/>
                <w:sz w:val="20"/>
              </w:rPr>
              <w:t>us</w:t>
            </w:r>
            <w:r w:rsidRPr="0095236A">
              <w:rPr>
                <w:sz w:val="20"/>
              </w:rPr>
              <w:t>es.</w:t>
            </w:r>
            <w:r w:rsidRPr="0095236A">
              <w:rPr>
                <w:spacing w:val="47"/>
                <w:sz w:val="20"/>
              </w:rPr>
              <w:t xml:space="preserve"> </w:t>
            </w:r>
            <w:r w:rsidRPr="0095236A">
              <w:rPr>
                <w:spacing w:val="2"/>
                <w:sz w:val="20"/>
              </w:rPr>
              <w:t>P</w:t>
            </w:r>
            <w:r w:rsidRPr="0095236A">
              <w:rPr>
                <w:sz w:val="20"/>
              </w:rPr>
              <w:t>e</w:t>
            </w:r>
            <w:r w:rsidRPr="0095236A">
              <w:rPr>
                <w:spacing w:val="1"/>
                <w:sz w:val="20"/>
              </w:rPr>
              <w:t>r</w:t>
            </w:r>
            <w:r w:rsidRPr="0095236A">
              <w:rPr>
                <w:spacing w:val="-1"/>
                <w:sz w:val="20"/>
              </w:rPr>
              <w:t>s</w:t>
            </w:r>
            <w:r w:rsidRPr="0095236A">
              <w:rPr>
                <w:spacing w:val="1"/>
                <w:sz w:val="20"/>
              </w:rPr>
              <w:t>o</w:t>
            </w:r>
            <w:r w:rsidRPr="0095236A">
              <w:rPr>
                <w:spacing w:val="-1"/>
                <w:sz w:val="20"/>
              </w:rPr>
              <w:t>n</w:t>
            </w:r>
            <w:r w:rsidRPr="0095236A">
              <w:rPr>
                <w:sz w:val="20"/>
              </w:rPr>
              <w:t>al</w:t>
            </w:r>
            <w:r w:rsidRPr="0095236A">
              <w:rPr>
                <w:spacing w:val="-4"/>
                <w:sz w:val="20"/>
              </w:rPr>
              <w:t xml:space="preserve"> </w:t>
            </w:r>
            <w:r w:rsidRPr="0095236A">
              <w:rPr>
                <w:sz w:val="20"/>
              </w:rPr>
              <w:t>A</w:t>
            </w:r>
            <w:r w:rsidRPr="0095236A">
              <w:rPr>
                <w:spacing w:val="-1"/>
                <w:sz w:val="20"/>
              </w:rPr>
              <w:t>u</w:t>
            </w:r>
            <w:r w:rsidRPr="0095236A">
              <w:rPr>
                <w:spacing w:val="2"/>
                <w:sz w:val="20"/>
              </w:rPr>
              <w:t>t</w:t>
            </w:r>
            <w:r w:rsidRPr="0095236A">
              <w:rPr>
                <w:spacing w:val="1"/>
                <w:sz w:val="20"/>
              </w:rPr>
              <w:t>o</w:t>
            </w:r>
            <w:r w:rsidRPr="0095236A">
              <w:rPr>
                <w:spacing w:val="-4"/>
                <w:sz w:val="20"/>
              </w:rPr>
              <w:t>m</w:t>
            </w:r>
            <w:r w:rsidRPr="0095236A">
              <w:rPr>
                <w:spacing w:val="1"/>
                <w:sz w:val="20"/>
              </w:rPr>
              <w:t>ob</w:t>
            </w:r>
            <w:r w:rsidRPr="0095236A">
              <w:rPr>
                <w:sz w:val="20"/>
              </w:rPr>
              <w:t>ile</w:t>
            </w:r>
            <w:r w:rsidRPr="0095236A">
              <w:rPr>
                <w:spacing w:val="-7"/>
                <w:sz w:val="20"/>
              </w:rPr>
              <w:t xml:space="preserve"> </w:t>
            </w:r>
            <w:r w:rsidRPr="0095236A">
              <w:rPr>
                <w:spacing w:val="-2"/>
                <w:sz w:val="20"/>
              </w:rPr>
              <w:t>L</w:t>
            </w:r>
            <w:r w:rsidRPr="0095236A">
              <w:rPr>
                <w:sz w:val="20"/>
              </w:rPr>
              <w:t>ia</w:t>
            </w:r>
            <w:r w:rsidRPr="0095236A">
              <w:rPr>
                <w:spacing w:val="1"/>
                <w:sz w:val="20"/>
              </w:rPr>
              <w:t>b</w:t>
            </w:r>
            <w:r w:rsidRPr="0095236A">
              <w:rPr>
                <w:sz w:val="20"/>
              </w:rPr>
              <w:t>ili</w:t>
            </w:r>
            <w:r w:rsidRPr="0095236A">
              <w:rPr>
                <w:spacing w:val="1"/>
                <w:sz w:val="20"/>
              </w:rPr>
              <w:t>t</w:t>
            </w:r>
            <w:r w:rsidRPr="0095236A">
              <w:rPr>
                <w:sz w:val="20"/>
              </w:rPr>
              <w:t>y</w:t>
            </w:r>
            <w:r w:rsidRPr="0095236A">
              <w:rPr>
                <w:spacing w:val="-8"/>
                <w:sz w:val="20"/>
              </w:rPr>
              <w:t xml:space="preserve"> </w:t>
            </w:r>
            <w:r w:rsidRPr="0095236A">
              <w:rPr>
                <w:sz w:val="20"/>
              </w:rPr>
              <w:t>is</w:t>
            </w:r>
            <w:r w:rsidRPr="0095236A">
              <w:rPr>
                <w:spacing w:val="-2"/>
                <w:sz w:val="20"/>
              </w:rPr>
              <w:t xml:space="preserve"> </w:t>
            </w:r>
            <w:r w:rsidRPr="0095236A">
              <w:rPr>
                <w:sz w:val="20"/>
              </w:rPr>
              <w:t>a</w:t>
            </w:r>
            <w:r w:rsidRPr="0095236A">
              <w:rPr>
                <w:spacing w:val="1"/>
                <w:sz w:val="20"/>
              </w:rPr>
              <w:t>c</w:t>
            </w:r>
            <w:r w:rsidRPr="0095236A">
              <w:rPr>
                <w:sz w:val="20"/>
              </w:rPr>
              <w:t>c</w:t>
            </w:r>
            <w:r w:rsidRPr="0095236A">
              <w:rPr>
                <w:spacing w:val="1"/>
                <w:sz w:val="20"/>
              </w:rPr>
              <w:t>ep</w:t>
            </w:r>
            <w:r w:rsidRPr="0095236A">
              <w:rPr>
                <w:sz w:val="20"/>
              </w:rPr>
              <w:t>ta</w:t>
            </w:r>
            <w:r w:rsidRPr="0095236A">
              <w:rPr>
                <w:spacing w:val="1"/>
                <w:sz w:val="20"/>
              </w:rPr>
              <w:t>b</w:t>
            </w:r>
            <w:r w:rsidRPr="0095236A">
              <w:rPr>
                <w:spacing w:val="2"/>
                <w:sz w:val="20"/>
              </w:rPr>
              <w:t>l</w:t>
            </w:r>
            <w:r w:rsidRPr="0095236A">
              <w:rPr>
                <w:sz w:val="20"/>
              </w:rPr>
              <w:t>e</w:t>
            </w:r>
            <w:r w:rsidRPr="0095236A">
              <w:rPr>
                <w:spacing w:val="-2"/>
                <w:sz w:val="20"/>
              </w:rPr>
              <w:t xml:space="preserve"> f</w:t>
            </w:r>
            <w:r w:rsidRPr="0095236A">
              <w:rPr>
                <w:spacing w:val="1"/>
                <w:sz w:val="20"/>
              </w:rPr>
              <w:t>o</w:t>
            </w:r>
            <w:r w:rsidRPr="0095236A">
              <w:rPr>
                <w:sz w:val="20"/>
              </w:rPr>
              <w:t>r i</w:t>
            </w:r>
            <w:r w:rsidRPr="0095236A">
              <w:rPr>
                <w:spacing w:val="-1"/>
                <w:sz w:val="20"/>
              </w:rPr>
              <w:t>n</w:t>
            </w:r>
            <w:r w:rsidRPr="0095236A">
              <w:rPr>
                <w:spacing w:val="1"/>
                <w:sz w:val="20"/>
              </w:rPr>
              <w:t>d</w:t>
            </w:r>
            <w:r w:rsidRPr="0095236A">
              <w:rPr>
                <w:sz w:val="20"/>
              </w:rPr>
              <w:t>i</w:t>
            </w:r>
            <w:r w:rsidRPr="0095236A">
              <w:rPr>
                <w:spacing w:val="-1"/>
                <w:sz w:val="20"/>
              </w:rPr>
              <w:t>v</w:t>
            </w:r>
            <w:r w:rsidRPr="0095236A">
              <w:rPr>
                <w:sz w:val="20"/>
              </w:rPr>
              <w:t>i</w:t>
            </w:r>
            <w:r w:rsidRPr="0095236A">
              <w:rPr>
                <w:spacing w:val="3"/>
                <w:sz w:val="20"/>
              </w:rPr>
              <w:t>d</w:t>
            </w:r>
            <w:r w:rsidRPr="0095236A">
              <w:rPr>
                <w:spacing w:val="-1"/>
                <w:sz w:val="20"/>
              </w:rPr>
              <w:t>u</w:t>
            </w:r>
            <w:r w:rsidRPr="0095236A">
              <w:rPr>
                <w:sz w:val="20"/>
              </w:rPr>
              <w:t>al</w:t>
            </w:r>
            <w:r w:rsidRPr="0095236A">
              <w:rPr>
                <w:spacing w:val="-8"/>
                <w:sz w:val="20"/>
              </w:rPr>
              <w:t xml:space="preserve"> </w:t>
            </w:r>
            <w:r w:rsidRPr="0095236A">
              <w:rPr>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7"/>
                <w:sz w:val="20"/>
              </w:rPr>
              <w:t xml:space="preserve"> </w:t>
            </w:r>
            <w:r w:rsidRPr="0095236A">
              <w:rPr>
                <w:spacing w:val="-2"/>
                <w:sz w:val="20"/>
              </w:rPr>
              <w:t>w</w:t>
            </w:r>
            <w:r w:rsidRPr="0095236A">
              <w:rPr>
                <w:sz w:val="20"/>
              </w:rPr>
              <w:t>i</w:t>
            </w:r>
            <w:r w:rsidRPr="0095236A">
              <w:rPr>
                <w:spacing w:val="2"/>
                <w:sz w:val="20"/>
              </w:rPr>
              <w:t>t</w:t>
            </w:r>
            <w:r w:rsidRPr="0095236A">
              <w:rPr>
                <w:sz w:val="20"/>
              </w:rPr>
              <w:t>h</w:t>
            </w:r>
            <w:r w:rsidRPr="0095236A">
              <w:rPr>
                <w:spacing w:val="-3"/>
                <w:sz w:val="20"/>
              </w:rPr>
              <w:t xml:space="preserve"> </w:t>
            </w:r>
            <w:r w:rsidRPr="0095236A">
              <w:rPr>
                <w:spacing w:val="-1"/>
                <w:sz w:val="20"/>
              </w:rPr>
              <w:t>n</w:t>
            </w:r>
            <w:r w:rsidRPr="0095236A">
              <w:rPr>
                <w:sz w:val="20"/>
              </w:rPr>
              <w:t>o</w:t>
            </w:r>
            <w:r w:rsidRPr="0095236A">
              <w:rPr>
                <w:spacing w:val="-1"/>
                <w:sz w:val="20"/>
              </w:rPr>
              <w:t xml:space="preserve"> </w:t>
            </w:r>
            <w:r w:rsidRPr="0095236A">
              <w:rPr>
                <w:sz w:val="20"/>
              </w:rPr>
              <w:t>tra</w:t>
            </w:r>
            <w:r w:rsidRPr="0095236A">
              <w:rPr>
                <w:spacing w:val="-1"/>
                <w:sz w:val="20"/>
              </w:rPr>
              <w:t>ns</w:t>
            </w:r>
            <w:r w:rsidRPr="0095236A">
              <w:rPr>
                <w:spacing w:val="1"/>
                <w:sz w:val="20"/>
              </w:rPr>
              <w:t>por</w:t>
            </w:r>
            <w:r w:rsidRPr="0095236A">
              <w:rPr>
                <w:sz w:val="20"/>
              </w:rPr>
              <w:t>tati</w:t>
            </w:r>
            <w:r w:rsidRPr="0095236A">
              <w:rPr>
                <w:spacing w:val="1"/>
                <w:sz w:val="20"/>
              </w:rPr>
              <w:t>o</w:t>
            </w:r>
            <w:r w:rsidRPr="0095236A">
              <w:rPr>
                <w:sz w:val="20"/>
              </w:rPr>
              <w:t>n</w:t>
            </w:r>
            <w:r w:rsidRPr="0095236A">
              <w:rPr>
                <w:spacing w:val="-12"/>
                <w:sz w:val="20"/>
              </w:rPr>
              <w:t xml:space="preserve"> </w:t>
            </w:r>
            <w:r w:rsidRPr="0095236A">
              <w:rPr>
                <w:spacing w:val="1"/>
                <w:sz w:val="20"/>
              </w:rPr>
              <w:t>o</w:t>
            </w:r>
            <w:r w:rsidRPr="0095236A">
              <w:rPr>
                <w:sz w:val="20"/>
              </w:rPr>
              <w:t>r</w:t>
            </w:r>
            <w:r w:rsidRPr="0095236A">
              <w:rPr>
                <w:spacing w:val="-1"/>
                <w:sz w:val="20"/>
              </w:rPr>
              <w:t xml:space="preserve"> h</w:t>
            </w:r>
            <w:r w:rsidRPr="0095236A">
              <w:rPr>
                <w:sz w:val="20"/>
              </w:rPr>
              <w:t>a</w:t>
            </w:r>
            <w:r w:rsidRPr="0095236A">
              <w:rPr>
                <w:spacing w:val="-1"/>
                <w:sz w:val="20"/>
              </w:rPr>
              <w:t>u</w:t>
            </w:r>
            <w:r w:rsidRPr="0095236A">
              <w:rPr>
                <w:spacing w:val="2"/>
                <w:sz w:val="20"/>
              </w:rPr>
              <w:t>l</w:t>
            </w:r>
            <w:r w:rsidRPr="0095236A">
              <w:rPr>
                <w:sz w:val="20"/>
              </w:rPr>
              <w:t>i</w:t>
            </w:r>
            <w:r w:rsidRPr="0095236A">
              <w:rPr>
                <w:spacing w:val="1"/>
                <w:sz w:val="20"/>
              </w:rPr>
              <w:t>n</w:t>
            </w:r>
            <w:r w:rsidRPr="0095236A">
              <w:rPr>
                <w:sz w:val="20"/>
              </w:rPr>
              <w:t>g</w:t>
            </w:r>
            <w:r w:rsidRPr="0095236A">
              <w:rPr>
                <w:spacing w:val="-7"/>
                <w:sz w:val="20"/>
              </w:rPr>
              <w:t xml:space="preserve"> </w:t>
            </w:r>
            <w:r w:rsidRPr="0095236A">
              <w:rPr>
                <w:spacing w:val="1"/>
                <w:sz w:val="20"/>
              </w:rPr>
              <w:t>r</w:t>
            </w:r>
            <w:r w:rsidRPr="0095236A">
              <w:rPr>
                <w:sz w:val="20"/>
              </w:rPr>
              <w:t>ela</w:t>
            </w:r>
            <w:r w:rsidRPr="0095236A">
              <w:rPr>
                <w:spacing w:val="3"/>
                <w:sz w:val="20"/>
              </w:rPr>
              <w:t>t</w:t>
            </w:r>
            <w:r w:rsidRPr="0095236A">
              <w:rPr>
                <w:sz w:val="20"/>
              </w:rPr>
              <w:t>ed</w:t>
            </w:r>
            <w:r w:rsidRPr="0095236A">
              <w:rPr>
                <w:spacing w:val="-3"/>
                <w:sz w:val="20"/>
              </w:rPr>
              <w:t xml:space="preserve"> </w:t>
            </w:r>
            <w:r w:rsidRPr="0095236A">
              <w:rPr>
                <w:sz w:val="20"/>
              </w:rPr>
              <w:t>a</w:t>
            </w:r>
            <w:r w:rsidRPr="0095236A">
              <w:rPr>
                <w:spacing w:val="1"/>
                <w:sz w:val="20"/>
              </w:rPr>
              <w:t>c</w:t>
            </w:r>
            <w:r w:rsidRPr="0095236A">
              <w:rPr>
                <w:sz w:val="20"/>
              </w:rPr>
              <w:t>ti</w:t>
            </w:r>
            <w:r w:rsidRPr="0095236A">
              <w:rPr>
                <w:spacing w:val="-2"/>
                <w:sz w:val="20"/>
              </w:rPr>
              <w:t>v</w:t>
            </w:r>
            <w:r w:rsidRPr="0095236A">
              <w:rPr>
                <w:sz w:val="20"/>
              </w:rPr>
              <w:t>ities</w:t>
            </w:r>
          </w:p>
        </w:tc>
        <w:tc>
          <w:tcPr>
            <w:tcW w:w="4086" w:type="dxa"/>
            <w:tcBorders>
              <w:top w:val="single" w:sz="4" w:space="0" w:color="000000"/>
              <w:left w:val="single" w:sz="4" w:space="0" w:color="000000"/>
              <w:bottom w:val="single" w:sz="4" w:space="0" w:color="000000"/>
              <w:right w:val="single" w:sz="4" w:space="0" w:color="000000"/>
            </w:tcBorders>
          </w:tcPr>
          <w:p w14:paraId="5EE6CA65" w14:textId="77777777" w:rsidR="0074081A" w:rsidRPr="0095236A" w:rsidRDefault="0074081A" w:rsidP="0081706A">
            <w:pPr>
              <w:spacing w:before="39" w:line="228" w:lineRule="exact"/>
              <w:ind w:left="102" w:right="1241"/>
              <w:rPr>
                <w:sz w:val="20"/>
              </w:rPr>
            </w:pPr>
            <w:r w:rsidRPr="0095236A">
              <w:rPr>
                <w:spacing w:val="1"/>
                <w:sz w:val="20"/>
              </w:rPr>
              <w:t>$1</w:t>
            </w:r>
            <w:r w:rsidRPr="0095236A">
              <w:rPr>
                <w:sz w:val="20"/>
              </w:rPr>
              <w:t>,</w:t>
            </w:r>
            <w:r w:rsidRPr="0095236A">
              <w:rPr>
                <w:spacing w:val="1"/>
                <w:sz w:val="20"/>
              </w:rPr>
              <w:t>0</w:t>
            </w:r>
            <w:r w:rsidRPr="0095236A">
              <w:rPr>
                <w:spacing w:val="-1"/>
                <w:sz w:val="20"/>
              </w:rPr>
              <w:t>0</w:t>
            </w:r>
            <w:r w:rsidRPr="0095236A">
              <w:rPr>
                <w:spacing w:val="1"/>
                <w:sz w:val="20"/>
              </w:rPr>
              <w:t>0</w:t>
            </w:r>
            <w:r w:rsidRPr="0095236A">
              <w:rPr>
                <w:sz w:val="20"/>
              </w:rPr>
              <w:t>,</w:t>
            </w:r>
            <w:r w:rsidRPr="0095236A">
              <w:rPr>
                <w:spacing w:val="-1"/>
                <w:sz w:val="20"/>
              </w:rPr>
              <w:t>0</w:t>
            </w:r>
            <w:r w:rsidRPr="0095236A">
              <w:rPr>
                <w:spacing w:val="1"/>
                <w:sz w:val="20"/>
              </w:rPr>
              <w:t>0</w:t>
            </w:r>
            <w:r w:rsidRPr="0095236A">
              <w:rPr>
                <w:sz w:val="20"/>
              </w:rPr>
              <w:t>0</w:t>
            </w:r>
            <w:r w:rsidRPr="0095236A">
              <w:rPr>
                <w:spacing w:val="-8"/>
                <w:sz w:val="20"/>
              </w:rPr>
              <w:t xml:space="preserve"> </w:t>
            </w:r>
            <w:r w:rsidRPr="0095236A">
              <w:rPr>
                <w:spacing w:val="1"/>
                <w:sz w:val="20"/>
              </w:rPr>
              <w:t>p</w:t>
            </w:r>
            <w:r w:rsidRPr="0095236A">
              <w:rPr>
                <w:spacing w:val="-2"/>
                <w:sz w:val="20"/>
              </w:rPr>
              <w:t>e</w:t>
            </w:r>
            <w:r w:rsidRPr="0095236A">
              <w:rPr>
                <w:sz w:val="20"/>
              </w:rPr>
              <w:t>r</w:t>
            </w:r>
            <w:r w:rsidRPr="0095236A">
              <w:rPr>
                <w:spacing w:val="-2"/>
                <w:sz w:val="20"/>
              </w:rPr>
              <w:t xml:space="preserve"> </w:t>
            </w:r>
            <w:r w:rsidRPr="0095236A">
              <w:rPr>
                <w:spacing w:val="1"/>
                <w:sz w:val="20"/>
              </w:rPr>
              <w:t>o</w:t>
            </w:r>
            <w:r w:rsidRPr="0095236A">
              <w:rPr>
                <w:sz w:val="20"/>
              </w:rPr>
              <w:t>c</w:t>
            </w:r>
            <w:r w:rsidRPr="0095236A">
              <w:rPr>
                <w:spacing w:val="1"/>
                <w:sz w:val="20"/>
              </w:rPr>
              <w:t>c</w:t>
            </w:r>
            <w:r w:rsidRPr="0095236A">
              <w:rPr>
                <w:spacing w:val="-1"/>
                <w:sz w:val="20"/>
              </w:rPr>
              <w:t>u</w:t>
            </w:r>
            <w:r w:rsidRPr="0095236A">
              <w:rPr>
                <w:spacing w:val="1"/>
                <w:sz w:val="20"/>
              </w:rPr>
              <w:t>rr</w:t>
            </w:r>
            <w:r w:rsidRPr="0095236A">
              <w:rPr>
                <w:sz w:val="20"/>
              </w:rPr>
              <w:t>e</w:t>
            </w:r>
            <w:r w:rsidRPr="0095236A">
              <w:rPr>
                <w:spacing w:val="-1"/>
                <w:sz w:val="20"/>
              </w:rPr>
              <w:t>n</w:t>
            </w:r>
            <w:r w:rsidRPr="0095236A">
              <w:rPr>
                <w:sz w:val="20"/>
              </w:rPr>
              <w:t>ce</w:t>
            </w:r>
            <w:r w:rsidRPr="0095236A">
              <w:rPr>
                <w:spacing w:val="-8"/>
                <w:sz w:val="20"/>
              </w:rPr>
              <w:t xml:space="preserve"> </w:t>
            </w:r>
            <w:r w:rsidRPr="0095236A">
              <w:rPr>
                <w:spacing w:val="1"/>
                <w:sz w:val="20"/>
              </w:rPr>
              <w:t>(</w:t>
            </w:r>
            <w:r w:rsidRPr="0095236A">
              <w:rPr>
                <w:spacing w:val="-1"/>
                <w:sz w:val="20"/>
              </w:rPr>
              <w:t>C</w:t>
            </w:r>
            <w:r w:rsidRPr="0095236A">
              <w:rPr>
                <w:sz w:val="20"/>
              </w:rPr>
              <w:t>S</w:t>
            </w:r>
            <w:r w:rsidRPr="0095236A">
              <w:rPr>
                <w:spacing w:val="-2"/>
                <w:sz w:val="20"/>
              </w:rPr>
              <w:t>L</w:t>
            </w:r>
            <w:r w:rsidRPr="0095236A">
              <w:rPr>
                <w:sz w:val="20"/>
              </w:rPr>
              <w:t>) A</w:t>
            </w:r>
            <w:r w:rsidRPr="0095236A">
              <w:rPr>
                <w:spacing w:val="1"/>
                <w:sz w:val="20"/>
              </w:rPr>
              <w:t>n</w:t>
            </w:r>
            <w:r w:rsidRPr="0095236A">
              <w:rPr>
                <w:sz w:val="20"/>
              </w:rPr>
              <w:t>y</w:t>
            </w:r>
            <w:r w:rsidRPr="0095236A">
              <w:rPr>
                <w:spacing w:val="-4"/>
                <w:sz w:val="20"/>
              </w:rPr>
              <w:t xml:space="preserve"> </w:t>
            </w:r>
            <w:r w:rsidRPr="0095236A">
              <w:rPr>
                <w:sz w:val="20"/>
              </w:rPr>
              <w:t>A</w:t>
            </w:r>
            <w:r w:rsidRPr="0095236A">
              <w:rPr>
                <w:spacing w:val="-1"/>
                <w:sz w:val="20"/>
              </w:rPr>
              <w:t>u</w:t>
            </w:r>
            <w:r w:rsidRPr="0095236A">
              <w:rPr>
                <w:sz w:val="20"/>
              </w:rPr>
              <w:t>to</w:t>
            </w:r>
          </w:p>
          <w:p w14:paraId="56EF5E61" w14:textId="77777777" w:rsidR="0074081A" w:rsidRPr="0095236A" w:rsidRDefault="0074081A" w:rsidP="0081706A">
            <w:pPr>
              <w:spacing w:line="228" w:lineRule="exact"/>
              <w:ind w:left="102" w:right="-20"/>
              <w:rPr>
                <w:sz w:val="20"/>
              </w:rPr>
            </w:pPr>
            <w:r w:rsidRPr="0095236A">
              <w:rPr>
                <w:spacing w:val="1"/>
                <w:sz w:val="20"/>
              </w:rPr>
              <w:t>Bod</w:t>
            </w:r>
            <w:r w:rsidRPr="0095236A">
              <w:rPr>
                <w:sz w:val="20"/>
              </w:rPr>
              <w:t>ily</w:t>
            </w:r>
            <w:r w:rsidRPr="0095236A">
              <w:rPr>
                <w:spacing w:val="-9"/>
                <w:sz w:val="20"/>
              </w:rPr>
              <w:t xml:space="preserve"> </w:t>
            </w:r>
            <w:r w:rsidRPr="0095236A">
              <w:rPr>
                <w:spacing w:val="1"/>
                <w:sz w:val="20"/>
              </w:rPr>
              <w:t>I</w:t>
            </w:r>
            <w:r w:rsidRPr="0095236A">
              <w:rPr>
                <w:spacing w:val="-1"/>
                <w:sz w:val="20"/>
              </w:rPr>
              <w:t>n</w:t>
            </w:r>
            <w:r w:rsidRPr="0095236A">
              <w:rPr>
                <w:spacing w:val="2"/>
                <w:sz w:val="20"/>
              </w:rPr>
              <w:t>j</w:t>
            </w:r>
            <w:r w:rsidRPr="0095236A">
              <w:rPr>
                <w:spacing w:val="-1"/>
                <w:sz w:val="20"/>
              </w:rPr>
              <w:t>u</w:t>
            </w:r>
            <w:r w:rsidRPr="0095236A">
              <w:rPr>
                <w:spacing w:val="3"/>
                <w:sz w:val="20"/>
              </w:rPr>
              <w:t>r</w:t>
            </w:r>
            <w:r w:rsidRPr="0095236A">
              <w:rPr>
                <w:sz w:val="20"/>
              </w:rPr>
              <w:t>y</w:t>
            </w:r>
            <w:r w:rsidRPr="0095236A">
              <w:rPr>
                <w:spacing w:val="-8"/>
                <w:sz w:val="20"/>
              </w:rPr>
              <w:t xml:space="preserve"> </w:t>
            </w:r>
            <w:r w:rsidRPr="0095236A">
              <w:rPr>
                <w:spacing w:val="3"/>
                <w:sz w:val="20"/>
              </w:rPr>
              <w:t>a</w:t>
            </w:r>
            <w:r w:rsidRPr="0095236A">
              <w:rPr>
                <w:spacing w:val="-1"/>
                <w:sz w:val="20"/>
              </w:rPr>
              <w:t>n</w:t>
            </w:r>
            <w:r w:rsidRPr="0095236A">
              <w:rPr>
                <w:sz w:val="20"/>
              </w:rPr>
              <w:t>d</w:t>
            </w:r>
            <w:r w:rsidRPr="0095236A">
              <w:rPr>
                <w:spacing w:val="-2"/>
                <w:sz w:val="20"/>
              </w:rPr>
              <w:t xml:space="preserve"> </w:t>
            </w:r>
            <w:r w:rsidRPr="0095236A">
              <w:rPr>
                <w:spacing w:val="2"/>
                <w:sz w:val="20"/>
              </w:rPr>
              <w:t>P</w:t>
            </w:r>
            <w:r w:rsidRPr="0095236A">
              <w:rPr>
                <w:spacing w:val="1"/>
                <w:sz w:val="20"/>
              </w:rPr>
              <w:t>rop</w:t>
            </w:r>
            <w:r w:rsidRPr="0095236A">
              <w:rPr>
                <w:sz w:val="20"/>
              </w:rPr>
              <w:t>e</w:t>
            </w:r>
            <w:r w:rsidRPr="0095236A">
              <w:rPr>
                <w:spacing w:val="1"/>
                <w:sz w:val="20"/>
              </w:rPr>
              <w:t>r</w:t>
            </w:r>
            <w:r w:rsidRPr="0095236A">
              <w:rPr>
                <w:sz w:val="20"/>
              </w:rPr>
              <w:t>ty</w:t>
            </w:r>
            <w:r w:rsidRPr="0095236A">
              <w:rPr>
                <w:spacing w:val="-11"/>
                <w:sz w:val="20"/>
              </w:rPr>
              <w:t xml:space="preserve"> </w:t>
            </w:r>
            <w:r w:rsidRPr="0095236A">
              <w:rPr>
                <w:sz w:val="20"/>
              </w:rPr>
              <w:t>Da</w:t>
            </w:r>
            <w:r w:rsidRPr="0095236A">
              <w:rPr>
                <w:spacing w:val="-1"/>
                <w:sz w:val="20"/>
              </w:rPr>
              <w:t>m</w:t>
            </w:r>
            <w:r w:rsidRPr="0095236A">
              <w:rPr>
                <w:sz w:val="20"/>
              </w:rPr>
              <w:t>a</w:t>
            </w:r>
            <w:r w:rsidRPr="0095236A">
              <w:rPr>
                <w:spacing w:val="-1"/>
                <w:sz w:val="20"/>
              </w:rPr>
              <w:t>g</w:t>
            </w:r>
            <w:r w:rsidRPr="0095236A">
              <w:rPr>
                <w:sz w:val="20"/>
              </w:rPr>
              <w:t>e</w:t>
            </w:r>
          </w:p>
        </w:tc>
      </w:tr>
      <w:tr w:rsidR="0074081A" w:rsidRPr="0095236A" w14:paraId="4F9F8CB7" w14:textId="77777777" w:rsidTr="0081706A">
        <w:trPr>
          <w:trHeight w:hRule="exact" w:val="742"/>
        </w:trPr>
        <w:tc>
          <w:tcPr>
            <w:tcW w:w="478" w:type="dxa"/>
            <w:tcBorders>
              <w:top w:val="single" w:sz="4" w:space="0" w:color="000000"/>
              <w:left w:val="single" w:sz="4" w:space="0" w:color="000000"/>
              <w:bottom w:val="single" w:sz="4" w:space="0" w:color="000000"/>
              <w:right w:val="single" w:sz="4" w:space="0" w:color="000000"/>
            </w:tcBorders>
          </w:tcPr>
          <w:p w14:paraId="237B59E0" w14:textId="77777777" w:rsidR="0074081A" w:rsidRPr="0095236A" w:rsidRDefault="0074081A" w:rsidP="0081706A">
            <w:pPr>
              <w:spacing w:before="41"/>
              <w:ind w:left="102" w:right="-20"/>
            </w:pPr>
            <w:r w:rsidRPr="0095236A">
              <w:rPr>
                <w:b/>
                <w:bCs/>
              </w:rPr>
              <w:t>C</w:t>
            </w:r>
          </w:p>
        </w:tc>
        <w:tc>
          <w:tcPr>
            <w:tcW w:w="6179" w:type="dxa"/>
            <w:tcBorders>
              <w:top w:val="single" w:sz="4" w:space="0" w:color="000000"/>
              <w:left w:val="single" w:sz="4" w:space="0" w:color="000000"/>
              <w:bottom w:val="single" w:sz="4" w:space="0" w:color="000000"/>
              <w:right w:val="single" w:sz="4" w:space="0" w:color="000000"/>
            </w:tcBorders>
          </w:tcPr>
          <w:p w14:paraId="4E33B3DA" w14:textId="77777777" w:rsidR="0074081A" w:rsidRPr="0095236A" w:rsidRDefault="0074081A" w:rsidP="0081706A">
            <w:pPr>
              <w:spacing w:before="40"/>
              <w:ind w:left="102" w:right="-20"/>
              <w:rPr>
                <w:sz w:val="20"/>
              </w:rPr>
            </w:pPr>
            <w:r w:rsidRPr="0095236A">
              <w:rPr>
                <w:b/>
                <w:bCs/>
                <w:sz w:val="20"/>
              </w:rPr>
              <w:t>W</w:t>
            </w:r>
            <w:r w:rsidRPr="0095236A">
              <w:rPr>
                <w:b/>
                <w:bCs/>
                <w:spacing w:val="1"/>
                <w:sz w:val="20"/>
              </w:rPr>
              <w:t>o</w:t>
            </w:r>
            <w:r w:rsidRPr="0095236A">
              <w:rPr>
                <w:b/>
                <w:bCs/>
                <w:sz w:val="20"/>
              </w:rPr>
              <w:t>r</w:t>
            </w:r>
            <w:r w:rsidRPr="0095236A">
              <w:rPr>
                <w:b/>
                <w:bCs/>
                <w:spacing w:val="-2"/>
                <w:sz w:val="20"/>
              </w:rPr>
              <w:t>k</w:t>
            </w:r>
            <w:r w:rsidRPr="0095236A">
              <w:rPr>
                <w:b/>
                <w:bCs/>
                <w:sz w:val="20"/>
              </w:rPr>
              <w:t>e</w:t>
            </w:r>
            <w:r w:rsidRPr="0095236A">
              <w:rPr>
                <w:b/>
                <w:bCs/>
                <w:spacing w:val="3"/>
                <w:sz w:val="20"/>
              </w:rPr>
              <w:t>r</w:t>
            </w:r>
            <w:r w:rsidRPr="0095236A">
              <w:rPr>
                <w:b/>
                <w:bCs/>
                <w:spacing w:val="-1"/>
                <w:sz w:val="20"/>
              </w:rPr>
              <w:t>s</w:t>
            </w:r>
            <w:r w:rsidRPr="0095236A">
              <w:rPr>
                <w:b/>
                <w:bCs/>
                <w:sz w:val="20"/>
              </w:rPr>
              <w:t>’</w:t>
            </w:r>
            <w:r w:rsidRPr="0095236A">
              <w:rPr>
                <w:b/>
                <w:bCs/>
                <w:spacing w:val="-7"/>
                <w:sz w:val="20"/>
              </w:rPr>
              <w:t xml:space="preserve"> </w:t>
            </w:r>
            <w:r w:rsidRPr="0095236A">
              <w:rPr>
                <w:b/>
                <w:bCs/>
                <w:sz w:val="20"/>
              </w:rPr>
              <w:t>C</w:t>
            </w:r>
            <w:r w:rsidRPr="0095236A">
              <w:rPr>
                <w:b/>
                <w:bCs/>
                <w:spacing w:val="4"/>
                <w:sz w:val="20"/>
              </w:rPr>
              <w:t>o</w:t>
            </w:r>
            <w:r w:rsidRPr="0095236A">
              <w:rPr>
                <w:b/>
                <w:bCs/>
                <w:spacing w:val="-3"/>
                <w:sz w:val="20"/>
              </w:rPr>
              <w:t>m</w:t>
            </w:r>
            <w:r w:rsidRPr="0095236A">
              <w:rPr>
                <w:b/>
                <w:bCs/>
                <w:sz w:val="20"/>
              </w:rPr>
              <w:t>pe</w:t>
            </w:r>
            <w:r w:rsidRPr="0095236A">
              <w:rPr>
                <w:b/>
                <w:bCs/>
                <w:spacing w:val="2"/>
                <w:sz w:val="20"/>
              </w:rPr>
              <w:t>n</w:t>
            </w:r>
            <w:r w:rsidRPr="0095236A">
              <w:rPr>
                <w:b/>
                <w:bCs/>
                <w:spacing w:val="-1"/>
                <w:sz w:val="20"/>
              </w:rPr>
              <w:t>s</w:t>
            </w:r>
            <w:r w:rsidRPr="0095236A">
              <w:rPr>
                <w:b/>
                <w:bCs/>
                <w:spacing w:val="1"/>
                <w:sz w:val="20"/>
              </w:rPr>
              <w:t>at</w:t>
            </w:r>
            <w:r w:rsidRPr="0095236A">
              <w:rPr>
                <w:b/>
                <w:bCs/>
                <w:sz w:val="20"/>
              </w:rPr>
              <w:t>i</w:t>
            </w:r>
            <w:r w:rsidRPr="0095236A">
              <w:rPr>
                <w:b/>
                <w:bCs/>
                <w:spacing w:val="1"/>
                <w:sz w:val="20"/>
              </w:rPr>
              <w:t>o</w:t>
            </w:r>
            <w:r w:rsidRPr="0095236A">
              <w:rPr>
                <w:b/>
                <w:bCs/>
                <w:sz w:val="20"/>
              </w:rPr>
              <w:t>n</w:t>
            </w:r>
            <w:r w:rsidRPr="0095236A">
              <w:rPr>
                <w:b/>
                <w:bCs/>
                <w:spacing w:val="-12"/>
                <w:sz w:val="20"/>
              </w:rPr>
              <w:t xml:space="preserve"> </w:t>
            </w:r>
            <w:r w:rsidRPr="0095236A">
              <w:rPr>
                <w:b/>
                <w:bCs/>
                <w:spacing w:val="1"/>
                <w:sz w:val="20"/>
              </w:rPr>
              <w:t>(</w:t>
            </w:r>
            <w:r w:rsidRPr="0095236A">
              <w:rPr>
                <w:b/>
                <w:bCs/>
                <w:sz w:val="20"/>
              </w:rPr>
              <w:t>WC)</w:t>
            </w:r>
            <w:r w:rsidRPr="0095236A">
              <w:rPr>
                <w:b/>
                <w:bCs/>
                <w:spacing w:val="-4"/>
                <w:sz w:val="20"/>
              </w:rPr>
              <w:t xml:space="preserve"> </w:t>
            </w:r>
            <w:r w:rsidRPr="0095236A">
              <w:rPr>
                <w:b/>
                <w:bCs/>
                <w:spacing w:val="1"/>
                <w:sz w:val="20"/>
              </w:rPr>
              <w:t>a</w:t>
            </w:r>
            <w:r w:rsidRPr="0095236A">
              <w:rPr>
                <w:b/>
                <w:bCs/>
                <w:sz w:val="20"/>
              </w:rPr>
              <w:t>nd</w:t>
            </w:r>
            <w:r w:rsidRPr="0095236A">
              <w:rPr>
                <w:b/>
                <w:bCs/>
                <w:spacing w:val="-4"/>
                <w:sz w:val="20"/>
              </w:rPr>
              <w:t xml:space="preserve"> </w:t>
            </w:r>
            <w:r w:rsidRPr="0095236A">
              <w:rPr>
                <w:b/>
                <w:bCs/>
                <w:spacing w:val="1"/>
                <w:sz w:val="20"/>
              </w:rPr>
              <w:t>E</w:t>
            </w:r>
            <w:r w:rsidRPr="0095236A">
              <w:rPr>
                <w:b/>
                <w:bCs/>
                <w:spacing w:val="-3"/>
                <w:sz w:val="20"/>
              </w:rPr>
              <w:t>m</w:t>
            </w:r>
            <w:r w:rsidRPr="0095236A">
              <w:rPr>
                <w:b/>
                <w:bCs/>
                <w:sz w:val="20"/>
              </w:rPr>
              <w:t>plo</w:t>
            </w:r>
            <w:r w:rsidRPr="0095236A">
              <w:rPr>
                <w:b/>
                <w:bCs/>
                <w:spacing w:val="1"/>
                <w:sz w:val="20"/>
              </w:rPr>
              <w:t>y</w:t>
            </w:r>
            <w:r w:rsidRPr="0095236A">
              <w:rPr>
                <w:b/>
                <w:bCs/>
                <w:sz w:val="20"/>
              </w:rPr>
              <w:t>e</w:t>
            </w:r>
            <w:r w:rsidRPr="0095236A">
              <w:rPr>
                <w:b/>
                <w:bCs/>
                <w:spacing w:val="1"/>
                <w:sz w:val="20"/>
              </w:rPr>
              <w:t>r</w:t>
            </w:r>
            <w:r w:rsidRPr="0095236A">
              <w:rPr>
                <w:b/>
                <w:bCs/>
                <w:sz w:val="20"/>
              </w:rPr>
              <w:t>s</w:t>
            </w:r>
            <w:r w:rsidRPr="0095236A">
              <w:rPr>
                <w:b/>
                <w:bCs/>
                <w:spacing w:val="-7"/>
                <w:sz w:val="20"/>
              </w:rPr>
              <w:t xml:space="preserve"> </w:t>
            </w:r>
            <w:r w:rsidRPr="0095236A">
              <w:rPr>
                <w:b/>
                <w:bCs/>
                <w:spacing w:val="-1"/>
                <w:sz w:val="20"/>
              </w:rPr>
              <w:t>L</w:t>
            </w:r>
            <w:r w:rsidRPr="0095236A">
              <w:rPr>
                <w:b/>
                <w:bCs/>
                <w:sz w:val="20"/>
              </w:rPr>
              <w:t>i</w:t>
            </w:r>
            <w:r w:rsidRPr="0095236A">
              <w:rPr>
                <w:b/>
                <w:bCs/>
                <w:spacing w:val="1"/>
                <w:sz w:val="20"/>
              </w:rPr>
              <w:t>a</w:t>
            </w:r>
            <w:r w:rsidRPr="0095236A">
              <w:rPr>
                <w:b/>
                <w:bCs/>
                <w:sz w:val="20"/>
              </w:rPr>
              <w:t>bi</w:t>
            </w:r>
            <w:r w:rsidRPr="0095236A">
              <w:rPr>
                <w:b/>
                <w:bCs/>
                <w:spacing w:val="-1"/>
                <w:sz w:val="20"/>
              </w:rPr>
              <w:t>l</w:t>
            </w:r>
            <w:r w:rsidRPr="0095236A">
              <w:rPr>
                <w:b/>
                <w:bCs/>
                <w:sz w:val="20"/>
              </w:rPr>
              <w:t>ity</w:t>
            </w:r>
            <w:r w:rsidRPr="0095236A">
              <w:rPr>
                <w:b/>
                <w:bCs/>
                <w:spacing w:val="-6"/>
                <w:sz w:val="20"/>
              </w:rPr>
              <w:t xml:space="preserve"> </w:t>
            </w:r>
            <w:r w:rsidRPr="0095236A">
              <w:rPr>
                <w:b/>
                <w:bCs/>
                <w:spacing w:val="1"/>
                <w:sz w:val="20"/>
              </w:rPr>
              <w:t>(</w:t>
            </w:r>
            <w:r w:rsidRPr="0095236A">
              <w:rPr>
                <w:b/>
                <w:bCs/>
                <w:spacing w:val="-1"/>
                <w:sz w:val="20"/>
              </w:rPr>
              <w:t>EL</w:t>
            </w:r>
            <w:r w:rsidRPr="0095236A">
              <w:rPr>
                <w:b/>
                <w:bCs/>
                <w:sz w:val="20"/>
              </w:rPr>
              <w:t>)</w:t>
            </w:r>
          </w:p>
          <w:p w14:paraId="308784FE" w14:textId="77777777" w:rsidR="0074081A" w:rsidRPr="0095236A" w:rsidRDefault="0074081A" w:rsidP="0081706A">
            <w:pPr>
              <w:spacing w:line="223" w:lineRule="exact"/>
              <w:ind w:left="102" w:right="-20"/>
              <w:rPr>
                <w:sz w:val="20"/>
              </w:rPr>
            </w:pP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ired</w:t>
            </w:r>
            <w:r w:rsidRPr="0095236A">
              <w:rPr>
                <w:spacing w:val="-5"/>
                <w:sz w:val="20"/>
              </w:rPr>
              <w:t xml:space="preserve"> </w:t>
            </w:r>
            <w:r w:rsidRPr="0095236A">
              <w:rPr>
                <w:spacing w:val="-2"/>
                <w:sz w:val="20"/>
              </w:rPr>
              <w:t>f</w:t>
            </w:r>
            <w:r w:rsidRPr="0095236A">
              <w:rPr>
                <w:spacing w:val="1"/>
                <w:sz w:val="20"/>
              </w:rPr>
              <w:t>o</w:t>
            </w:r>
            <w:r w:rsidRPr="0095236A">
              <w:rPr>
                <w:sz w:val="20"/>
              </w:rPr>
              <w:t>r</w:t>
            </w:r>
            <w:r w:rsidRPr="0095236A">
              <w:rPr>
                <w:spacing w:val="-1"/>
                <w:sz w:val="20"/>
              </w:rPr>
              <w:t xml:space="preserve"> </w:t>
            </w:r>
            <w:r w:rsidRPr="0095236A">
              <w:rPr>
                <w:sz w:val="20"/>
              </w:rPr>
              <w:t>all</w:t>
            </w:r>
            <w:r w:rsidRPr="0095236A">
              <w:rPr>
                <w:spacing w:val="-2"/>
                <w:sz w:val="20"/>
              </w:rPr>
              <w:t xml:space="preserve"> </w:t>
            </w:r>
            <w:r w:rsidRPr="0095236A">
              <w:rPr>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7"/>
                <w:sz w:val="20"/>
              </w:rPr>
              <w:t xml:space="preserve"> </w:t>
            </w:r>
            <w:r w:rsidRPr="0095236A">
              <w:rPr>
                <w:spacing w:val="-2"/>
                <w:sz w:val="20"/>
              </w:rPr>
              <w:t>w</w:t>
            </w:r>
            <w:r w:rsidRPr="0095236A">
              <w:rPr>
                <w:spacing w:val="2"/>
                <w:sz w:val="20"/>
              </w:rPr>
              <w:t>i</w:t>
            </w:r>
            <w:r w:rsidRPr="0095236A">
              <w:rPr>
                <w:sz w:val="20"/>
              </w:rPr>
              <w:t>th</w:t>
            </w:r>
            <w:r w:rsidRPr="0095236A">
              <w:rPr>
                <w:spacing w:val="-1"/>
                <w:sz w:val="20"/>
              </w:rPr>
              <w:t xml:space="preserve"> </w:t>
            </w:r>
            <w:r w:rsidRPr="0095236A">
              <w:rPr>
                <w:spacing w:val="3"/>
                <w:sz w:val="20"/>
              </w:rPr>
              <w:t>e</w:t>
            </w:r>
            <w:r w:rsidRPr="0095236A">
              <w:rPr>
                <w:spacing w:val="-4"/>
                <w:sz w:val="20"/>
              </w:rPr>
              <w:t>m</w:t>
            </w:r>
            <w:r w:rsidRPr="0095236A">
              <w:rPr>
                <w:spacing w:val="1"/>
                <w:sz w:val="20"/>
              </w:rPr>
              <w:t>p</w:t>
            </w:r>
            <w:r w:rsidRPr="0095236A">
              <w:rPr>
                <w:sz w:val="20"/>
              </w:rPr>
              <w:t>l</w:t>
            </w:r>
            <w:r w:rsidRPr="0095236A">
              <w:rPr>
                <w:spacing w:val="3"/>
                <w:sz w:val="20"/>
              </w:rPr>
              <w:t>o</w:t>
            </w:r>
            <w:r w:rsidRPr="0095236A">
              <w:rPr>
                <w:spacing w:val="-1"/>
                <w:sz w:val="20"/>
              </w:rPr>
              <w:t>y</w:t>
            </w:r>
            <w:r w:rsidRPr="0095236A">
              <w:rPr>
                <w:sz w:val="20"/>
              </w:rPr>
              <w:t>e</w:t>
            </w:r>
            <w:r w:rsidRPr="0095236A">
              <w:rPr>
                <w:spacing w:val="1"/>
                <w:sz w:val="20"/>
              </w:rPr>
              <w:t>e</w:t>
            </w:r>
            <w:r w:rsidRPr="0095236A">
              <w:rPr>
                <w:sz w:val="20"/>
              </w:rPr>
              <w:t>s</w:t>
            </w:r>
          </w:p>
        </w:tc>
        <w:tc>
          <w:tcPr>
            <w:tcW w:w="4086" w:type="dxa"/>
            <w:tcBorders>
              <w:top w:val="single" w:sz="4" w:space="0" w:color="000000"/>
              <w:left w:val="single" w:sz="4" w:space="0" w:color="000000"/>
              <w:bottom w:val="single" w:sz="4" w:space="0" w:color="000000"/>
              <w:right w:val="single" w:sz="4" w:space="0" w:color="000000"/>
            </w:tcBorders>
          </w:tcPr>
          <w:p w14:paraId="5A05D319" w14:textId="77777777" w:rsidR="0074081A" w:rsidRPr="0095236A" w:rsidRDefault="0074081A" w:rsidP="0081706A">
            <w:pPr>
              <w:spacing w:before="35"/>
              <w:ind w:left="102" w:right="-20"/>
              <w:rPr>
                <w:sz w:val="20"/>
              </w:rPr>
            </w:pPr>
            <w:r w:rsidRPr="0095236A">
              <w:rPr>
                <w:spacing w:val="1"/>
                <w:sz w:val="20"/>
              </w:rPr>
              <w:t>W</w:t>
            </w:r>
            <w:r w:rsidRPr="0095236A">
              <w:rPr>
                <w:spacing w:val="-1"/>
                <w:sz w:val="20"/>
              </w:rPr>
              <w:t>C</w:t>
            </w:r>
            <w:r w:rsidRPr="0095236A">
              <w:rPr>
                <w:sz w:val="20"/>
              </w:rPr>
              <w:t>:</w:t>
            </w:r>
            <w:r w:rsidRPr="0095236A">
              <w:rPr>
                <w:spacing w:val="46"/>
                <w:sz w:val="20"/>
              </w:rPr>
              <w:t xml:space="preserve"> </w:t>
            </w:r>
            <w:r w:rsidRPr="0095236A">
              <w:rPr>
                <w:sz w:val="20"/>
              </w:rPr>
              <w:t>Stat</w:t>
            </w:r>
            <w:r w:rsidRPr="0095236A">
              <w:rPr>
                <w:spacing w:val="1"/>
                <w:sz w:val="20"/>
              </w:rPr>
              <w:t>u</w:t>
            </w:r>
            <w:r w:rsidRPr="0095236A">
              <w:rPr>
                <w:sz w:val="20"/>
              </w:rPr>
              <w:t>t</w:t>
            </w:r>
            <w:r w:rsidRPr="0095236A">
              <w:rPr>
                <w:spacing w:val="1"/>
                <w:sz w:val="20"/>
              </w:rPr>
              <w:t>o</w:t>
            </w:r>
            <w:r w:rsidRPr="0095236A">
              <w:rPr>
                <w:spacing w:val="3"/>
                <w:sz w:val="20"/>
              </w:rPr>
              <w:t>r</w:t>
            </w:r>
            <w:r w:rsidRPr="0095236A">
              <w:rPr>
                <w:sz w:val="20"/>
              </w:rPr>
              <w:t>y</w:t>
            </w:r>
            <w:r w:rsidRPr="0095236A">
              <w:rPr>
                <w:spacing w:val="-10"/>
                <w:sz w:val="20"/>
              </w:rPr>
              <w:t xml:space="preserve"> </w:t>
            </w:r>
            <w:r w:rsidRPr="0095236A">
              <w:rPr>
                <w:sz w:val="20"/>
              </w:rPr>
              <w:t>L</w:t>
            </w:r>
            <w:r w:rsidRPr="0095236A">
              <w:rPr>
                <w:spacing w:val="2"/>
                <w:sz w:val="20"/>
              </w:rPr>
              <w:t>i</w:t>
            </w:r>
            <w:r w:rsidRPr="0095236A">
              <w:rPr>
                <w:spacing w:val="-1"/>
                <w:sz w:val="20"/>
              </w:rPr>
              <w:t>m</w:t>
            </w:r>
            <w:r w:rsidRPr="0095236A">
              <w:rPr>
                <w:sz w:val="20"/>
              </w:rPr>
              <w:t>its</w:t>
            </w:r>
          </w:p>
          <w:p w14:paraId="2C804338" w14:textId="77777777" w:rsidR="0074081A" w:rsidRPr="0095236A" w:rsidRDefault="0074081A" w:rsidP="0081706A">
            <w:pPr>
              <w:spacing w:line="230" w:lineRule="exact"/>
              <w:ind w:left="102" w:right="163"/>
              <w:rPr>
                <w:sz w:val="20"/>
              </w:rPr>
            </w:pPr>
            <w:r w:rsidRPr="0095236A">
              <w:rPr>
                <w:sz w:val="20"/>
              </w:rPr>
              <w:t>E</w:t>
            </w:r>
            <w:r w:rsidRPr="0095236A">
              <w:rPr>
                <w:spacing w:val="-2"/>
                <w:sz w:val="20"/>
              </w:rPr>
              <w:t>L</w:t>
            </w:r>
            <w:r w:rsidRPr="0095236A">
              <w:rPr>
                <w:sz w:val="20"/>
              </w:rPr>
              <w:t>:</w:t>
            </w:r>
            <w:r w:rsidRPr="0095236A">
              <w:rPr>
                <w:spacing w:val="47"/>
                <w:sz w:val="20"/>
              </w:rPr>
              <w:t xml:space="preserve"> </w:t>
            </w:r>
            <w:r w:rsidRPr="0095236A">
              <w:rPr>
                <w:spacing w:val="1"/>
                <w:sz w:val="20"/>
              </w:rPr>
              <w:t>$100</w:t>
            </w:r>
            <w:r w:rsidRPr="0095236A">
              <w:rPr>
                <w:sz w:val="20"/>
              </w:rPr>
              <w:t>,</w:t>
            </w:r>
            <w:r w:rsidRPr="0095236A">
              <w:rPr>
                <w:spacing w:val="-1"/>
                <w:sz w:val="20"/>
              </w:rPr>
              <w:t>0</w:t>
            </w:r>
            <w:r w:rsidRPr="0095236A">
              <w:rPr>
                <w:spacing w:val="1"/>
                <w:sz w:val="20"/>
              </w:rPr>
              <w:t>0</w:t>
            </w:r>
            <w:r w:rsidRPr="0095236A">
              <w:rPr>
                <w:sz w:val="20"/>
              </w:rPr>
              <w:t>0</w:t>
            </w:r>
            <w:r w:rsidRPr="0095236A">
              <w:rPr>
                <w:spacing w:val="-6"/>
                <w:sz w:val="20"/>
              </w:rPr>
              <w:t xml:space="preserve"> </w:t>
            </w:r>
            <w:r w:rsidRPr="0095236A">
              <w:rPr>
                <w:spacing w:val="1"/>
                <w:sz w:val="20"/>
              </w:rPr>
              <w:t>p</w:t>
            </w:r>
            <w:r w:rsidRPr="0095236A">
              <w:rPr>
                <w:spacing w:val="-2"/>
                <w:sz w:val="20"/>
              </w:rPr>
              <w:t>e</w:t>
            </w:r>
            <w:r w:rsidRPr="0095236A">
              <w:rPr>
                <w:sz w:val="20"/>
              </w:rPr>
              <w:t>r</w:t>
            </w:r>
            <w:r w:rsidRPr="0095236A">
              <w:rPr>
                <w:spacing w:val="-2"/>
                <w:sz w:val="20"/>
              </w:rPr>
              <w:t xml:space="preserve"> </w:t>
            </w:r>
            <w:r w:rsidRPr="0095236A">
              <w:rPr>
                <w:sz w:val="20"/>
              </w:rPr>
              <w:t>a</w:t>
            </w:r>
            <w:r w:rsidRPr="0095236A">
              <w:rPr>
                <w:spacing w:val="1"/>
                <w:sz w:val="20"/>
              </w:rPr>
              <w:t>c</w:t>
            </w:r>
            <w:r w:rsidRPr="0095236A">
              <w:rPr>
                <w:sz w:val="20"/>
              </w:rPr>
              <w:t>ci</w:t>
            </w:r>
            <w:r w:rsidRPr="0095236A">
              <w:rPr>
                <w:spacing w:val="1"/>
                <w:sz w:val="20"/>
              </w:rPr>
              <w:t>d</w:t>
            </w:r>
            <w:r w:rsidRPr="0095236A">
              <w:rPr>
                <w:sz w:val="20"/>
              </w:rPr>
              <w:t>e</w:t>
            </w:r>
            <w:r w:rsidRPr="0095236A">
              <w:rPr>
                <w:spacing w:val="-1"/>
                <w:sz w:val="20"/>
              </w:rPr>
              <w:t>n</w:t>
            </w:r>
            <w:r w:rsidRPr="0095236A">
              <w:rPr>
                <w:sz w:val="20"/>
              </w:rPr>
              <w:t>t</w:t>
            </w:r>
            <w:r w:rsidRPr="0095236A">
              <w:rPr>
                <w:spacing w:val="-7"/>
                <w:sz w:val="20"/>
              </w:rPr>
              <w:t xml:space="preserve"> </w:t>
            </w:r>
            <w:r w:rsidRPr="0095236A">
              <w:rPr>
                <w:spacing w:val="-1"/>
                <w:sz w:val="20"/>
              </w:rPr>
              <w:t>f</w:t>
            </w:r>
            <w:r w:rsidRPr="0095236A">
              <w:rPr>
                <w:spacing w:val="1"/>
                <w:sz w:val="20"/>
              </w:rPr>
              <w:t>o</w:t>
            </w:r>
            <w:r w:rsidRPr="0095236A">
              <w:rPr>
                <w:sz w:val="20"/>
              </w:rPr>
              <w:t>r</w:t>
            </w:r>
            <w:r w:rsidRPr="0095236A">
              <w:rPr>
                <w:spacing w:val="-1"/>
                <w:sz w:val="20"/>
              </w:rPr>
              <w:t xml:space="preserve"> </w:t>
            </w:r>
            <w:r w:rsidRPr="0095236A">
              <w:rPr>
                <w:spacing w:val="1"/>
                <w:sz w:val="20"/>
              </w:rPr>
              <w:t>bod</w:t>
            </w:r>
            <w:r w:rsidRPr="0095236A">
              <w:rPr>
                <w:sz w:val="20"/>
              </w:rPr>
              <w:t>ily</w:t>
            </w:r>
            <w:r w:rsidRPr="0095236A">
              <w:rPr>
                <w:spacing w:val="-9"/>
                <w:sz w:val="20"/>
              </w:rPr>
              <w:t xml:space="preserve"> </w:t>
            </w:r>
            <w:r w:rsidRPr="0095236A">
              <w:rPr>
                <w:sz w:val="20"/>
              </w:rPr>
              <w:t>i</w:t>
            </w:r>
            <w:r w:rsidRPr="0095236A">
              <w:rPr>
                <w:spacing w:val="-1"/>
                <w:sz w:val="20"/>
              </w:rPr>
              <w:t>n</w:t>
            </w:r>
            <w:r w:rsidRPr="0095236A">
              <w:rPr>
                <w:spacing w:val="2"/>
                <w:sz w:val="20"/>
              </w:rPr>
              <w:t>j</w:t>
            </w:r>
            <w:r w:rsidRPr="0095236A">
              <w:rPr>
                <w:spacing w:val="-1"/>
                <w:sz w:val="20"/>
              </w:rPr>
              <w:t>u</w:t>
            </w:r>
            <w:r w:rsidRPr="0095236A">
              <w:rPr>
                <w:spacing w:val="3"/>
                <w:sz w:val="20"/>
              </w:rPr>
              <w:t>r</w:t>
            </w:r>
            <w:r w:rsidRPr="0095236A">
              <w:rPr>
                <w:sz w:val="20"/>
              </w:rPr>
              <w:t>y</w:t>
            </w:r>
            <w:r w:rsidRPr="0095236A">
              <w:rPr>
                <w:spacing w:val="-6"/>
                <w:sz w:val="20"/>
              </w:rPr>
              <w:t xml:space="preserve"> </w:t>
            </w:r>
            <w:r w:rsidRPr="0095236A">
              <w:rPr>
                <w:spacing w:val="1"/>
                <w:sz w:val="20"/>
              </w:rPr>
              <w:t>o</w:t>
            </w:r>
            <w:r w:rsidRPr="0095236A">
              <w:rPr>
                <w:sz w:val="20"/>
              </w:rPr>
              <w:t xml:space="preserve">r </w:t>
            </w:r>
            <w:r w:rsidRPr="0095236A">
              <w:rPr>
                <w:spacing w:val="1"/>
                <w:sz w:val="20"/>
              </w:rPr>
              <w:t>d</w:t>
            </w:r>
            <w:r w:rsidRPr="0095236A">
              <w:rPr>
                <w:sz w:val="20"/>
              </w:rPr>
              <w:t>i</w:t>
            </w:r>
            <w:r w:rsidRPr="0095236A">
              <w:rPr>
                <w:spacing w:val="-1"/>
                <w:sz w:val="20"/>
              </w:rPr>
              <w:t>s</w:t>
            </w:r>
            <w:r w:rsidRPr="0095236A">
              <w:rPr>
                <w:sz w:val="20"/>
              </w:rPr>
              <w:t>e</w:t>
            </w:r>
            <w:r w:rsidRPr="0095236A">
              <w:rPr>
                <w:spacing w:val="1"/>
                <w:sz w:val="20"/>
              </w:rPr>
              <w:t>a</w:t>
            </w:r>
            <w:r w:rsidRPr="0095236A">
              <w:rPr>
                <w:spacing w:val="-1"/>
                <w:sz w:val="20"/>
              </w:rPr>
              <w:t>s</w:t>
            </w:r>
            <w:r w:rsidRPr="0095236A">
              <w:rPr>
                <w:sz w:val="20"/>
              </w:rPr>
              <w:t>e</w:t>
            </w:r>
          </w:p>
        </w:tc>
      </w:tr>
      <w:tr w:rsidR="0074081A" w:rsidRPr="0095236A" w14:paraId="3CE0F862" w14:textId="77777777" w:rsidTr="0081706A">
        <w:trPr>
          <w:trHeight w:hRule="exact" w:val="550"/>
        </w:trPr>
        <w:tc>
          <w:tcPr>
            <w:tcW w:w="478" w:type="dxa"/>
            <w:tcBorders>
              <w:top w:val="single" w:sz="4" w:space="0" w:color="000000"/>
              <w:left w:val="single" w:sz="4" w:space="0" w:color="000000"/>
              <w:bottom w:val="single" w:sz="4" w:space="0" w:color="000000"/>
              <w:right w:val="single" w:sz="4" w:space="0" w:color="000000"/>
            </w:tcBorders>
          </w:tcPr>
          <w:p w14:paraId="36E62C5C" w14:textId="77777777" w:rsidR="0074081A" w:rsidRPr="0095236A" w:rsidRDefault="0074081A" w:rsidP="0081706A">
            <w:pPr>
              <w:spacing w:before="39"/>
              <w:ind w:left="102" w:right="-20"/>
            </w:pPr>
            <w:r w:rsidRPr="0095236A">
              <w:rPr>
                <w:b/>
                <w:bCs/>
              </w:rPr>
              <w:t>D</w:t>
            </w:r>
          </w:p>
        </w:tc>
        <w:tc>
          <w:tcPr>
            <w:tcW w:w="6179" w:type="dxa"/>
            <w:tcBorders>
              <w:top w:val="single" w:sz="4" w:space="0" w:color="000000"/>
              <w:left w:val="single" w:sz="4" w:space="0" w:color="000000"/>
              <w:bottom w:val="single" w:sz="4" w:space="0" w:color="000000"/>
              <w:right w:val="single" w:sz="4" w:space="0" w:color="000000"/>
            </w:tcBorders>
          </w:tcPr>
          <w:p w14:paraId="3740A422" w14:textId="77777777" w:rsidR="0074081A" w:rsidRPr="0095236A" w:rsidRDefault="0074081A" w:rsidP="0081706A">
            <w:pPr>
              <w:spacing w:before="38"/>
              <w:ind w:left="102" w:right="-20"/>
              <w:rPr>
                <w:sz w:val="20"/>
              </w:rPr>
            </w:pPr>
            <w:r w:rsidRPr="0095236A">
              <w:rPr>
                <w:b/>
                <w:bCs/>
                <w:sz w:val="20"/>
              </w:rPr>
              <w:t>Pr</w:t>
            </w:r>
            <w:r w:rsidRPr="0095236A">
              <w:rPr>
                <w:b/>
                <w:bCs/>
                <w:spacing w:val="1"/>
                <w:sz w:val="20"/>
              </w:rPr>
              <w:t>of</w:t>
            </w:r>
            <w:r w:rsidRPr="0095236A">
              <w:rPr>
                <w:b/>
                <w:bCs/>
                <w:sz w:val="20"/>
              </w:rPr>
              <w:t>es</w:t>
            </w:r>
            <w:r w:rsidRPr="0095236A">
              <w:rPr>
                <w:b/>
                <w:bCs/>
                <w:spacing w:val="-1"/>
                <w:sz w:val="20"/>
              </w:rPr>
              <w:t>s</w:t>
            </w:r>
            <w:r w:rsidRPr="0095236A">
              <w:rPr>
                <w:b/>
                <w:bCs/>
                <w:sz w:val="20"/>
              </w:rPr>
              <w:t>i</w:t>
            </w:r>
            <w:r w:rsidRPr="0095236A">
              <w:rPr>
                <w:b/>
                <w:bCs/>
                <w:spacing w:val="1"/>
                <w:sz w:val="20"/>
              </w:rPr>
              <w:t>o</w:t>
            </w:r>
            <w:r w:rsidRPr="0095236A">
              <w:rPr>
                <w:b/>
                <w:bCs/>
                <w:sz w:val="20"/>
              </w:rPr>
              <w:t>n</w:t>
            </w:r>
            <w:r w:rsidRPr="0095236A">
              <w:rPr>
                <w:b/>
                <w:bCs/>
                <w:spacing w:val="1"/>
                <w:sz w:val="20"/>
              </w:rPr>
              <w:t>a</w:t>
            </w:r>
            <w:r w:rsidRPr="0095236A">
              <w:rPr>
                <w:b/>
                <w:bCs/>
                <w:sz w:val="20"/>
              </w:rPr>
              <w:t>l</w:t>
            </w:r>
            <w:r w:rsidRPr="0095236A">
              <w:rPr>
                <w:b/>
                <w:bCs/>
                <w:spacing w:val="-10"/>
                <w:sz w:val="20"/>
              </w:rPr>
              <w:t xml:space="preserve"> </w:t>
            </w:r>
            <w:r w:rsidRPr="0095236A">
              <w:rPr>
                <w:b/>
                <w:bCs/>
                <w:sz w:val="20"/>
              </w:rPr>
              <w:t>L</w:t>
            </w:r>
            <w:r w:rsidRPr="0095236A">
              <w:rPr>
                <w:b/>
                <w:bCs/>
                <w:spacing w:val="-1"/>
                <w:sz w:val="20"/>
              </w:rPr>
              <w:t>i</w:t>
            </w:r>
            <w:r w:rsidRPr="0095236A">
              <w:rPr>
                <w:b/>
                <w:bCs/>
                <w:spacing w:val="1"/>
                <w:sz w:val="20"/>
              </w:rPr>
              <w:t>a</w:t>
            </w:r>
            <w:r w:rsidRPr="0095236A">
              <w:rPr>
                <w:b/>
                <w:bCs/>
                <w:sz w:val="20"/>
              </w:rPr>
              <w:t>bi</w:t>
            </w:r>
            <w:r w:rsidRPr="0095236A">
              <w:rPr>
                <w:b/>
                <w:bCs/>
                <w:spacing w:val="-1"/>
                <w:sz w:val="20"/>
              </w:rPr>
              <w:t>l</w:t>
            </w:r>
            <w:r w:rsidRPr="0095236A">
              <w:rPr>
                <w:b/>
                <w:bCs/>
                <w:sz w:val="20"/>
              </w:rPr>
              <w:t>it</w:t>
            </w:r>
            <w:r w:rsidRPr="0095236A">
              <w:rPr>
                <w:b/>
                <w:bCs/>
                <w:spacing w:val="1"/>
                <w:sz w:val="20"/>
              </w:rPr>
              <w:t>y</w:t>
            </w:r>
            <w:r w:rsidRPr="0095236A">
              <w:rPr>
                <w:b/>
                <w:bCs/>
                <w:sz w:val="20"/>
              </w:rPr>
              <w:t>/</w:t>
            </w:r>
            <w:r w:rsidRPr="0095236A">
              <w:rPr>
                <w:b/>
                <w:bCs/>
                <w:spacing w:val="-1"/>
                <w:sz w:val="20"/>
              </w:rPr>
              <w:t>E</w:t>
            </w:r>
            <w:r w:rsidRPr="0095236A">
              <w:rPr>
                <w:b/>
                <w:bCs/>
                <w:sz w:val="20"/>
              </w:rPr>
              <w:t>r</w:t>
            </w:r>
            <w:r w:rsidRPr="0095236A">
              <w:rPr>
                <w:b/>
                <w:bCs/>
                <w:spacing w:val="1"/>
                <w:sz w:val="20"/>
              </w:rPr>
              <w:t>ro</w:t>
            </w:r>
            <w:r w:rsidRPr="0095236A">
              <w:rPr>
                <w:b/>
                <w:bCs/>
                <w:spacing w:val="3"/>
                <w:sz w:val="20"/>
              </w:rPr>
              <w:t>r</w:t>
            </w:r>
            <w:r w:rsidRPr="0095236A">
              <w:rPr>
                <w:b/>
                <w:bCs/>
                <w:sz w:val="20"/>
              </w:rPr>
              <w:t>s</w:t>
            </w:r>
            <w:r w:rsidRPr="0095236A">
              <w:rPr>
                <w:b/>
                <w:bCs/>
                <w:spacing w:val="-14"/>
                <w:sz w:val="20"/>
              </w:rPr>
              <w:t xml:space="preserve"> </w:t>
            </w:r>
            <w:r w:rsidRPr="0095236A">
              <w:rPr>
                <w:b/>
                <w:bCs/>
                <w:sz w:val="20"/>
              </w:rPr>
              <w:t>&amp;</w:t>
            </w:r>
            <w:r w:rsidRPr="0095236A">
              <w:rPr>
                <w:b/>
                <w:bCs/>
                <w:spacing w:val="-2"/>
                <w:sz w:val="20"/>
              </w:rPr>
              <w:t xml:space="preserve"> </w:t>
            </w:r>
            <w:r w:rsidRPr="0095236A">
              <w:rPr>
                <w:b/>
                <w:bCs/>
                <w:spacing w:val="4"/>
                <w:sz w:val="20"/>
              </w:rPr>
              <w:t>O</w:t>
            </w:r>
            <w:r w:rsidRPr="0095236A">
              <w:rPr>
                <w:b/>
                <w:bCs/>
                <w:spacing w:val="-3"/>
                <w:sz w:val="20"/>
              </w:rPr>
              <w:t>m</w:t>
            </w:r>
            <w:r w:rsidRPr="0095236A">
              <w:rPr>
                <w:b/>
                <w:bCs/>
                <w:sz w:val="20"/>
              </w:rPr>
              <w:t>i</w:t>
            </w:r>
            <w:r w:rsidRPr="0095236A">
              <w:rPr>
                <w:b/>
                <w:bCs/>
                <w:spacing w:val="1"/>
                <w:sz w:val="20"/>
              </w:rPr>
              <w:t>s</w:t>
            </w:r>
            <w:r w:rsidRPr="0095236A">
              <w:rPr>
                <w:b/>
                <w:bCs/>
                <w:spacing w:val="-1"/>
                <w:sz w:val="20"/>
              </w:rPr>
              <w:t>s</w:t>
            </w:r>
            <w:r w:rsidRPr="0095236A">
              <w:rPr>
                <w:b/>
                <w:bCs/>
                <w:sz w:val="20"/>
              </w:rPr>
              <w:t>i</w:t>
            </w:r>
            <w:r w:rsidRPr="0095236A">
              <w:rPr>
                <w:b/>
                <w:bCs/>
                <w:spacing w:val="1"/>
                <w:sz w:val="20"/>
              </w:rPr>
              <w:t>o</w:t>
            </w:r>
            <w:r w:rsidRPr="0095236A">
              <w:rPr>
                <w:b/>
                <w:bCs/>
                <w:sz w:val="20"/>
              </w:rPr>
              <w:t>ns</w:t>
            </w:r>
          </w:p>
          <w:p w14:paraId="45E5769B" w14:textId="77777777" w:rsidR="0074081A" w:rsidRPr="0095236A" w:rsidRDefault="0074081A" w:rsidP="0081706A">
            <w:pPr>
              <w:spacing w:before="15"/>
              <w:ind w:left="102" w:right="-20"/>
              <w:rPr>
                <w:sz w:val="20"/>
              </w:rPr>
            </w:pPr>
            <w:r w:rsidRPr="0095236A">
              <w:rPr>
                <w:spacing w:val="1"/>
                <w:sz w:val="20"/>
              </w:rPr>
              <w:t>I</w:t>
            </w:r>
            <w:r w:rsidRPr="0095236A">
              <w:rPr>
                <w:spacing w:val="-1"/>
                <w:sz w:val="20"/>
              </w:rPr>
              <w:t>n</w:t>
            </w:r>
            <w:r w:rsidRPr="0095236A">
              <w:rPr>
                <w:sz w:val="20"/>
              </w:rPr>
              <w:t>cl</w:t>
            </w:r>
            <w:r w:rsidRPr="0095236A">
              <w:rPr>
                <w:spacing w:val="-1"/>
                <w:sz w:val="20"/>
              </w:rPr>
              <w:t>u</w:t>
            </w:r>
            <w:r w:rsidRPr="0095236A">
              <w:rPr>
                <w:spacing w:val="1"/>
                <w:sz w:val="20"/>
              </w:rPr>
              <w:t>d</w:t>
            </w:r>
            <w:r w:rsidRPr="0095236A">
              <w:rPr>
                <w:sz w:val="20"/>
              </w:rPr>
              <w:t>es</w:t>
            </w:r>
            <w:r w:rsidRPr="0095236A">
              <w:rPr>
                <w:spacing w:val="-7"/>
                <w:sz w:val="20"/>
              </w:rPr>
              <w:t xml:space="preserve"> </w:t>
            </w:r>
            <w:r w:rsidRPr="0095236A">
              <w:rPr>
                <w:spacing w:val="3"/>
                <w:sz w:val="20"/>
              </w:rPr>
              <w:t>e</w:t>
            </w:r>
            <w:r w:rsidRPr="0095236A">
              <w:rPr>
                <w:spacing w:val="-1"/>
                <w:sz w:val="20"/>
              </w:rPr>
              <w:t>n</w:t>
            </w:r>
            <w:r w:rsidRPr="0095236A">
              <w:rPr>
                <w:spacing w:val="1"/>
                <w:sz w:val="20"/>
              </w:rPr>
              <w:t>dor</w:t>
            </w:r>
            <w:r w:rsidRPr="0095236A">
              <w:rPr>
                <w:spacing w:val="-1"/>
                <w:sz w:val="20"/>
              </w:rPr>
              <w:t>s</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ts</w:t>
            </w:r>
            <w:r w:rsidRPr="0095236A">
              <w:rPr>
                <w:spacing w:val="-12"/>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c</w:t>
            </w:r>
            <w:r w:rsidRPr="0095236A">
              <w:rPr>
                <w:spacing w:val="1"/>
                <w:sz w:val="20"/>
              </w:rPr>
              <w:t>o</w:t>
            </w:r>
            <w:r w:rsidRPr="0095236A">
              <w:rPr>
                <w:spacing w:val="-1"/>
                <w:sz w:val="20"/>
              </w:rPr>
              <w:t>n</w:t>
            </w:r>
            <w:r w:rsidRPr="0095236A">
              <w:rPr>
                <w:spacing w:val="2"/>
                <w:sz w:val="20"/>
              </w:rPr>
              <w:t>t</w:t>
            </w:r>
            <w:r w:rsidRPr="0095236A">
              <w:rPr>
                <w:spacing w:val="1"/>
                <w:sz w:val="20"/>
              </w:rPr>
              <w:t>r</w:t>
            </w:r>
            <w:r w:rsidRPr="0095236A">
              <w:rPr>
                <w:sz w:val="20"/>
              </w:rPr>
              <w:t>a</w:t>
            </w:r>
            <w:r w:rsidRPr="0095236A">
              <w:rPr>
                <w:spacing w:val="1"/>
                <w:sz w:val="20"/>
              </w:rPr>
              <w:t>c</w:t>
            </w:r>
            <w:r w:rsidRPr="0095236A">
              <w:rPr>
                <w:sz w:val="20"/>
              </w:rPr>
              <w:t>t</w:t>
            </w:r>
            <w:r w:rsidRPr="0095236A">
              <w:rPr>
                <w:spacing w:val="-1"/>
                <w:sz w:val="20"/>
              </w:rPr>
              <w:t>u</w:t>
            </w:r>
            <w:r w:rsidRPr="0095236A">
              <w:rPr>
                <w:sz w:val="20"/>
              </w:rPr>
              <w:t>al</w:t>
            </w:r>
            <w:r w:rsidRPr="0095236A">
              <w:rPr>
                <w:spacing w:val="-9"/>
                <w:sz w:val="20"/>
              </w:rPr>
              <w:t xml:space="preserve"> </w:t>
            </w:r>
            <w:r w:rsidRPr="0095236A">
              <w:rPr>
                <w:sz w:val="20"/>
              </w:rPr>
              <w:t>lia</w:t>
            </w:r>
            <w:r w:rsidRPr="0095236A">
              <w:rPr>
                <w:spacing w:val="1"/>
                <w:sz w:val="20"/>
              </w:rPr>
              <w:t>b</w:t>
            </w:r>
            <w:r w:rsidRPr="0095236A">
              <w:rPr>
                <w:sz w:val="20"/>
              </w:rPr>
              <w:t>ili</w:t>
            </w:r>
            <w:r w:rsidRPr="0095236A">
              <w:rPr>
                <w:spacing w:val="1"/>
                <w:sz w:val="20"/>
              </w:rPr>
              <w:t>t</w:t>
            </w:r>
            <w:r w:rsidRPr="0095236A">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0F03F260" w14:textId="77777777" w:rsidR="0074081A" w:rsidRPr="0095236A" w:rsidRDefault="0074081A" w:rsidP="0081706A">
            <w:pPr>
              <w:spacing w:before="33"/>
              <w:ind w:left="102" w:right="-20"/>
              <w:rPr>
                <w:sz w:val="20"/>
              </w:rPr>
            </w:pPr>
            <w:r w:rsidRPr="0095236A">
              <w:rPr>
                <w:spacing w:val="1"/>
                <w:sz w:val="20"/>
              </w:rPr>
              <w:t>$1</w:t>
            </w:r>
            <w:r w:rsidRPr="0095236A">
              <w:rPr>
                <w:sz w:val="20"/>
              </w:rPr>
              <w:t>,</w:t>
            </w:r>
            <w:r w:rsidRPr="0095236A">
              <w:rPr>
                <w:spacing w:val="1"/>
                <w:sz w:val="20"/>
              </w:rPr>
              <w:t>0</w:t>
            </w:r>
            <w:r w:rsidRPr="0095236A">
              <w:rPr>
                <w:spacing w:val="-1"/>
                <w:sz w:val="20"/>
              </w:rPr>
              <w:t>0</w:t>
            </w:r>
            <w:r w:rsidRPr="0095236A">
              <w:rPr>
                <w:spacing w:val="1"/>
                <w:sz w:val="20"/>
              </w:rPr>
              <w:t>0</w:t>
            </w:r>
            <w:r w:rsidRPr="0095236A">
              <w:rPr>
                <w:sz w:val="20"/>
              </w:rPr>
              <w:t>,</w:t>
            </w:r>
            <w:r w:rsidRPr="0095236A">
              <w:rPr>
                <w:spacing w:val="-1"/>
                <w:sz w:val="20"/>
              </w:rPr>
              <w:t>0</w:t>
            </w:r>
            <w:r w:rsidRPr="0095236A">
              <w:rPr>
                <w:spacing w:val="1"/>
                <w:sz w:val="20"/>
              </w:rPr>
              <w:t>0</w:t>
            </w:r>
            <w:r w:rsidRPr="0095236A">
              <w:rPr>
                <w:sz w:val="20"/>
              </w:rPr>
              <w:t>0</w:t>
            </w:r>
            <w:r w:rsidRPr="0095236A">
              <w:rPr>
                <w:spacing w:val="-8"/>
                <w:sz w:val="20"/>
              </w:rPr>
              <w:t xml:space="preserve"> </w:t>
            </w:r>
            <w:r w:rsidRPr="0095236A">
              <w:rPr>
                <w:spacing w:val="1"/>
                <w:sz w:val="20"/>
              </w:rPr>
              <w:t>p</w:t>
            </w:r>
            <w:r w:rsidRPr="0095236A">
              <w:rPr>
                <w:spacing w:val="-2"/>
                <w:sz w:val="20"/>
              </w:rPr>
              <w:t>e</w:t>
            </w:r>
            <w:r w:rsidRPr="0095236A">
              <w:rPr>
                <w:sz w:val="20"/>
              </w:rPr>
              <w:t>r</w:t>
            </w:r>
            <w:r w:rsidRPr="0095236A">
              <w:rPr>
                <w:spacing w:val="-2"/>
                <w:sz w:val="20"/>
              </w:rPr>
              <w:t xml:space="preserve"> </w:t>
            </w:r>
            <w:r w:rsidRPr="0095236A">
              <w:rPr>
                <w:spacing w:val="1"/>
                <w:sz w:val="20"/>
              </w:rPr>
              <w:t>o</w:t>
            </w:r>
            <w:r w:rsidRPr="0095236A">
              <w:rPr>
                <w:sz w:val="20"/>
              </w:rPr>
              <w:t>c</w:t>
            </w:r>
            <w:r w:rsidRPr="0095236A">
              <w:rPr>
                <w:spacing w:val="1"/>
                <w:sz w:val="20"/>
              </w:rPr>
              <w:t>c</w:t>
            </w:r>
            <w:r w:rsidRPr="0095236A">
              <w:rPr>
                <w:spacing w:val="-1"/>
                <w:sz w:val="20"/>
              </w:rPr>
              <w:t>u</w:t>
            </w:r>
            <w:r w:rsidRPr="0095236A">
              <w:rPr>
                <w:spacing w:val="1"/>
                <w:sz w:val="20"/>
              </w:rPr>
              <w:t>rr</w:t>
            </w:r>
            <w:r w:rsidRPr="0095236A">
              <w:rPr>
                <w:sz w:val="20"/>
              </w:rPr>
              <w:t>e</w:t>
            </w:r>
            <w:r w:rsidRPr="0095236A">
              <w:rPr>
                <w:spacing w:val="-1"/>
                <w:sz w:val="20"/>
              </w:rPr>
              <w:t>n</w:t>
            </w:r>
            <w:r w:rsidRPr="0095236A">
              <w:rPr>
                <w:sz w:val="20"/>
              </w:rPr>
              <w:t>ce</w:t>
            </w:r>
          </w:p>
          <w:p w14:paraId="25760D17" w14:textId="77777777" w:rsidR="0074081A" w:rsidRPr="0095236A" w:rsidRDefault="0074081A" w:rsidP="0081706A">
            <w:pPr>
              <w:spacing w:before="39"/>
              <w:ind w:left="102" w:right="-20"/>
              <w:rPr>
                <w:sz w:val="20"/>
              </w:rPr>
            </w:pPr>
            <w:r w:rsidRPr="0095236A">
              <w:rPr>
                <w:spacing w:val="1"/>
                <w:sz w:val="20"/>
              </w:rPr>
              <w:t>$2</w:t>
            </w:r>
            <w:r w:rsidRPr="0095236A">
              <w:rPr>
                <w:sz w:val="20"/>
              </w:rPr>
              <w:t>,</w:t>
            </w:r>
            <w:r w:rsidRPr="0095236A">
              <w:rPr>
                <w:spacing w:val="1"/>
                <w:sz w:val="20"/>
              </w:rPr>
              <w:t>0</w:t>
            </w:r>
            <w:r w:rsidRPr="0095236A">
              <w:rPr>
                <w:spacing w:val="-1"/>
                <w:sz w:val="20"/>
              </w:rPr>
              <w:t>0</w:t>
            </w:r>
            <w:r w:rsidRPr="0095236A">
              <w:rPr>
                <w:spacing w:val="1"/>
                <w:sz w:val="20"/>
              </w:rPr>
              <w:t>0</w:t>
            </w:r>
            <w:r w:rsidRPr="0095236A">
              <w:rPr>
                <w:sz w:val="20"/>
              </w:rPr>
              <w:t>,</w:t>
            </w:r>
            <w:r w:rsidRPr="0095236A">
              <w:rPr>
                <w:spacing w:val="-1"/>
                <w:sz w:val="20"/>
              </w:rPr>
              <w:t>0</w:t>
            </w:r>
            <w:r w:rsidRPr="0095236A">
              <w:rPr>
                <w:spacing w:val="1"/>
                <w:sz w:val="20"/>
              </w:rPr>
              <w:t>0</w:t>
            </w:r>
            <w:r w:rsidRPr="0095236A">
              <w:rPr>
                <w:sz w:val="20"/>
              </w:rPr>
              <w:t>0</w:t>
            </w:r>
            <w:r w:rsidRPr="0095236A">
              <w:rPr>
                <w:spacing w:val="-8"/>
                <w:sz w:val="20"/>
              </w:rPr>
              <w:t xml:space="preserve"> </w:t>
            </w:r>
            <w:r w:rsidRPr="0095236A">
              <w:rPr>
                <w:sz w:val="20"/>
              </w:rPr>
              <w:t>a</w:t>
            </w:r>
            <w:r w:rsidRPr="0095236A">
              <w:rPr>
                <w:spacing w:val="-1"/>
                <w:sz w:val="20"/>
              </w:rPr>
              <w:t>gg</w:t>
            </w:r>
            <w:r w:rsidRPr="0095236A">
              <w:rPr>
                <w:spacing w:val="1"/>
                <w:sz w:val="20"/>
              </w:rPr>
              <w:t>r</w:t>
            </w:r>
            <w:r w:rsidRPr="0095236A">
              <w:rPr>
                <w:sz w:val="20"/>
              </w:rPr>
              <w:t>e</w:t>
            </w:r>
            <w:r w:rsidRPr="0095236A">
              <w:rPr>
                <w:spacing w:val="-1"/>
                <w:sz w:val="20"/>
              </w:rPr>
              <w:t>g</w:t>
            </w:r>
            <w:r w:rsidRPr="0095236A">
              <w:rPr>
                <w:sz w:val="20"/>
              </w:rPr>
              <w:t>ate</w:t>
            </w:r>
          </w:p>
        </w:tc>
      </w:tr>
      <w:tr w:rsidR="0074081A" w:rsidRPr="0095236A" w14:paraId="2B4138E8" w14:textId="77777777" w:rsidTr="0081706A">
        <w:trPr>
          <w:trHeight w:hRule="exact" w:val="9758"/>
        </w:trPr>
        <w:tc>
          <w:tcPr>
            <w:tcW w:w="478" w:type="dxa"/>
            <w:tcBorders>
              <w:top w:val="single" w:sz="4" w:space="0" w:color="000000"/>
              <w:left w:val="single" w:sz="4" w:space="0" w:color="000000"/>
              <w:bottom w:val="single" w:sz="5" w:space="0" w:color="000000"/>
              <w:right w:val="single" w:sz="4" w:space="0" w:color="000000"/>
            </w:tcBorders>
          </w:tcPr>
          <w:p w14:paraId="1DA596F4" w14:textId="77777777" w:rsidR="0074081A" w:rsidRPr="0095236A" w:rsidRDefault="0074081A" w:rsidP="0081706A">
            <w:pPr>
              <w:spacing w:before="57"/>
              <w:ind w:left="102" w:right="-20"/>
            </w:pPr>
            <w:r w:rsidRPr="0095236A">
              <w:rPr>
                <w:b/>
                <w:bCs/>
              </w:rPr>
              <w:t>E</w:t>
            </w:r>
          </w:p>
        </w:tc>
        <w:tc>
          <w:tcPr>
            <w:tcW w:w="10264" w:type="dxa"/>
            <w:gridSpan w:val="2"/>
            <w:tcBorders>
              <w:top w:val="single" w:sz="4" w:space="0" w:color="000000"/>
              <w:left w:val="single" w:sz="4" w:space="0" w:color="000000"/>
              <w:bottom w:val="single" w:sz="5" w:space="0" w:color="000000"/>
              <w:right w:val="single" w:sz="4" w:space="0" w:color="000000"/>
            </w:tcBorders>
          </w:tcPr>
          <w:p w14:paraId="749CCFD3" w14:textId="77777777" w:rsidR="0074081A" w:rsidRPr="0095236A" w:rsidRDefault="0074081A" w:rsidP="0081706A">
            <w:pPr>
              <w:spacing w:before="52"/>
              <w:ind w:left="102" w:right="-20"/>
              <w:rPr>
                <w:sz w:val="20"/>
              </w:rPr>
            </w:pPr>
            <w:r w:rsidRPr="0095236A">
              <w:rPr>
                <w:b/>
                <w:bCs/>
                <w:spacing w:val="-1"/>
                <w:sz w:val="20"/>
                <w:u w:val="thick" w:color="000000"/>
              </w:rPr>
              <w:t>E</w:t>
            </w:r>
            <w:r w:rsidRPr="0095236A">
              <w:rPr>
                <w:b/>
                <w:bCs/>
                <w:sz w:val="20"/>
                <w:u w:val="thick" w:color="000000"/>
              </w:rPr>
              <w:t>n</w:t>
            </w:r>
            <w:r w:rsidRPr="0095236A">
              <w:rPr>
                <w:b/>
                <w:bCs/>
                <w:spacing w:val="-1"/>
                <w:sz w:val="20"/>
                <w:u w:val="thick" w:color="000000"/>
              </w:rPr>
              <w:t>d</w:t>
            </w:r>
            <w:r w:rsidRPr="0095236A">
              <w:rPr>
                <w:b/>
                <w:bCs/>
                <w:spacing w:val="1"/>
                <w:sz w:val="20"/>
                <w:u w:val="thick" w:color="000000"/>
              </w:rPr>
              <w:t>o</w:t>
            </w:r>
            <w:r w:rsidRPr="0095236A">
              <w:rPr>
                <w:b/>
                <w:bCs/>
                <w:sz w:val="20"/>
                <w:u w:val="thick" w:color="000000"/>
              </w:rPr>
              <w:t>rs</w:t>
            </w:r>
            <w:r w:rsidRPr="0095236A">
              <w:rPr>
                <w:b/>
                <w:bCs/>
                <w:spacing w:val="5"/>
                <w:sz w:val="20"/>
                <w:u w:val="thick" w:color="000000"/>
              </w:rPr>
              <w:t>e</w:t>
            </w:r>
            <w:r w:rsidRPr="0095236A">
              <w:rPr>
                <w:b/>
                <w:bCs/>
                <w:spacing w:val="-3"/>
                <w:sz w:val="20"/>
                <w:u w:val="thick" w:color="000000"/>
              </w:rPr>
              <w:t>m</w:t>
            </w:r>
            <w:r w:rsidRPr="0095236A">
              <w:rPr>
                <w:b/>
                <w:bCs/>
                <w:sz w:val="20"/>
                <w:u w:val="thick" w:color="000000"/>
              </w:rPr>
              <w:t>en</w:t>
            </w:r>
            <w:r w:rsidRPr="0095236A">
              <w:rPr>
                <w:b/>
                <w:bCs/>
                <w:spacing w:val="1"/>
                <w:sz w:val="20"/>
                <w:u w:val="thick" w:color="000000"/>
              </w:rPr>
              <w:t>t</w:t>
            </w:r>
            <w:r w:rsidRPr="0095236A">
              <w:rPr>
                <w:b/>
                <w:bCs/>
                <w:sz w:val="20"/>
                <w:u w:val="thick" w:color="000000"/>
              </w:rPr>
              <w:t>s</w:t>
            </w:r>
            <w:r w:rsidRPr="0095236A">
              <w:rPr>
                <w:b/>
                <w:bCs/>
                <w:spacing w:val="-13"/>
                <w:sz w:val="20"/>
                <w:u w:val="thick" w:color="000000"/>
              </w:rPr>
              <w:t xml:space="preserve"> </w:t>
            </w:r>
            <w:r w:rsidRPr="0095236A">
              <w:rPr>
                <w:b/>
                <w:bCs/>
                <w:spacing w:val="1"/>
                <w:sz w:val="20"/>
                <w:u w:val="thick" w:color="000000"/>
              </w:rPr>
              <w:t>a</w:t>
            </w:r>
            <w:r w:rsidRPr="0095236A">
              <w:rPr>
                <w:b/>
                <w:bCs/>
                <w:spacing w:val="2"/>
                <w:sz w:val="20"/>
                <w:u w:val="thick" w:color="000000"/>
              </w:rPr>
              <w:t>n</w:t>
            </w:r>
            <w:r w:rsidRPr="0095236A">
              <w:rPr>
                <w:b/>
                <w:bCs/>
                <w:sz w:val="20"/>
                <w:u w:val="thick" w:color="000000"/>
              </w:rPr>
              <w:t>d</w:t>
            </w:r>
            <w:r w:rsidRPr="0095236A">
              <w:rPr>
                <w:b/>
                <w:bCs/>
                <w:spacing w:val="-2"/>
                <w:sz w:val="20"/>
                <w:u w:val="thick" w:color="000000"/>
              </w:rPr>
              <w:t xml:space="preserve"> </w:t>
            </w:r>
            <w:r w:rsidRPr="0095236A">
              <w:rPr>
                <w:b/>
                <w:bCs/>
                <w:sz w:val="20"/>
                <w:u w:val="thick" w:color="000000"/>
              </w:rPr>
              <w:t>C</w:t>
            </w:r>
            <w:r w:rsidRPr="0095236A">
              <w:rPr>
                <w:b/>
                <w:bCs/>
                <w:spacing w:val="1"/>
                <w:sz w:val="20"/>
                <w:u w:val="thick" w:color="000000"/>
              </w:rPr>
              <w:t>o</w:t>
            </w:r>
            <w:r w:rsidRPr="0095236A">
              <w:rPr>
                <w:b/>
                <w:bCs/>
                <w:sz w:val="20"/>
                <w:u w:val="thick" w:color="000000"/>
              </w:rPr>
              <w:t>n</w:t>
            </w:r>
            <w:r w:rsidRPr="0095236A">
              <w:rPr>
                <w:b/>
                <w:bCs/>
                <w:spacing w:val="-1"/>
                <w:sz w:val="20"/>
                <w:u w:val="thick" w:color="000000"/>
              </w:rPr>
              <w:t>d</w:t>
            </w:r>
            <w:r w:rsidRPr="0095236A">
              <w:rPr>
                <w:b/>
                <w:bCs/>
                <w:sz w:val="20"/>
                <w:u w:val="thick" w:color="000000"/>
              </w:rPr>
              <w:t>iti</w:t>
            </w:r>
            <w:r w:rsidRPr="0095236A">
              <w:rPr>
                <w:b/>
                <w:bCs/>
                <w:spacing w:val="3"/>
                <w:sz w:val="20"/>
                <w:u w:val="thick" w:color="000000"/>
              </w:rPr>
              <w:t>o</w:t>
            </w:r>
            <w:r w:rsidRPr="0095236A">
              <w:rPr>
                <w:b/>
                <w:bCs/>
                <w:sz w:val="20"/>
                <w:u w:val="thick" w:color="000000"/>
              </w:rPr>
              <w:t>ns</w:t>
            </w:r>
            <w:r w:rsidRPr="0095236A">
              <w:rPr>
                <w:sz w:val="20"/>
                <w:u w:val="thick" w:color="000000"/>
              </w:rPr>
              <w:t>:</w:t>
            </w:r>
          </w:p>
          <w:p w14:paraId="3EDDD2E7" w14:textId="77777777" w:rsidR="0074081A" w:rsidRPr="0095236A" w:rsidRDefault="0074081A" w:rsidP="0081706A">
            <w:pPr>
              <w:tabs>
                <w:tab w:val="left" w:pos="460"/>
              </w:tabs>
              <w:spacing w:before="82"/>
              <w:ind w:left="462" w:right="337" w:hanging="360"/>
              <w:rPr>
                <w:sz w:val="20"/>
              </w:rPr>
            </w:pPr>
            <w:r w:rsidRPr="0095236A">
              <w:rPr>
                <w:spacing w:val="1"/>
                <w:sz w:val="20"/>
              </w:rPr>
              <w:t>1</w:t>
            </w:r>
            <w:r w:rsidRPr="0095236A">
              <w:rPr>
                <w:sz w:val="20"/>
              </w:rPr>
              <w:t>.</w:t>
            </w:r>
            <w:r w:rsidRPr="0095236A">
              <w:rPr>
                <w:sz w:val="20"/>
              </w:rPr>
              <w:tab/>
            </w:r>
            <w:r w:rsidRPr="0095236A">
              <w:rPr>
                <w:b/>
                <w:bCs/>
                <w:sz w:val="20"/>
              </w:rPr>
              <w:t>ADD</w:t>
            </w:r>
            <w:r w:rsidRPr="0095236A">
              <w:rPr>
                <w:b/>
                <w:bCs/>
                <w:spacing w:val="2"/>
                <w:sz w:val="20"/>
              </w:rPr>
              <w:t>I</w:t>
            </w:r>
            <w:r w:rsidRPr="0095236A">
              <w:rPr>
                <w:b/>
                <w:bCs/>
                <w:spacing w:val="-1"/>
                <w:sz w:val="20"/>
              </w:rPr>
              <w:t>TI</w:t>
            </w:r>
            <w:r w:rsidRPr="0095236A">
              <w:rPr>
                <w:b/>
                <w:bCs/>
                <w:spacing w:val="1"/>
                <w:sz w:val="20"/>
              </w:rPr>
              <w:t>O</w:t>
            </w:r>
            <w:r w:rsidRPr="0095236A">
              <w:rPr>
                <w:b/>
                <w:bCs/>
                <w:sz w:val="20"/>
              </w:rPr>
              <w:t>N</w:t>
            </w:r>
            <w:r w:rsidRPr="0095236A">
              <w:rPr>
                <w:b/>
                <w:bCs/>
                <w:spacing w:val="3"/>
                <w:sz w:val="20"/>
              </w:rPr>
              <w:t>A</w:t>
            </w:r>
            <w:r w:rsidRPr="0095236A">
              <w:rPr>
                <w:b/>
                <w:bCs/>
                <w:sz w:val="20"/>
              </w:rPr>
              <w:t>L</w:t>
            </w:r>
            <w:r w:rsidRPr="0095236A">
              <w:rPr>
                <w:b/>
                <w:bCs/>
                <w:spacing w:val="-14"/>
                <w:sz w:val="20"/>
              </w:rPr>
              <w:t xml:space="preserve"> </w:t>
            </w:r>
            <w:r w:rsidRPr="0095236A">
              <w:rPr>
                <w:b/>
                <w:bCs/>
                <w:spacing w:val="-1"/>
                <w:sz w:val="20"/>
              </w:rPr>
              <w:t>I</w:t>
            </w:r>
            <w:r w:rsidRPr="0095236A">
              <w:rPr>
                <w:b/>
                <w:bCs/>
                <w:spacing w:val="2"/>
                <w:sz w:val="20"/>
              </w:rPr>
              <w:t>N</w:t>
            </w:r>
            <w:r w:rsidRPr="0095236A">
              <w:rPr>
                <w:b/>
                <w:bCs/>
                <w:sz w:val="20"/>
              </w:rPr>
              <w:t>SU</w:t>
            </w:r>
            <w:r w:rsidRPr="0095236A">
              <w:rPr>
                <w:b/>
                <w:bCs/>
                <w:spacing w:val="2"/>
                <w:sz w:val="20"/>
              </w:rPr>
              <w:t>R</w:t>
            </w:r>
            <w:r w:rsidRPr="0095236A">
              <w:rPr>
                <w:b/>
                <w:bCs/>
                <w:spacing w:val="-1"/>
                <w:sz w:val="20"/>
              </w:rPr>
              <w:t>E</w:t>
            </w:r>
            <w:r w:rsidRPr="0095236A">
              <w:rPr>
                <w:b/>
                <w:bCs/>
                <w:sz w:val="20"/>
              </w:rPr>
              <w:t>D:</w:t>
            </w:r>
            <w:r w:rsidRPr="0095236A">
              <w:rPr>
                <w:b/>
                <w:bCs/>
                <w:spacing w:val="43"/>
                <w:sz w:val="20"/>
              </w:rPr>
              <w:t xml:space="preserve"> </w:t>
            </w:r>
            <w:r w:rsidRPr="0095236A">
              <w:rPr>
                <w:sz w:val="20"/>
              </w:rPr>
              <w:t>A</w:t>
            </w:r>
            <w:r w:rsidRPr="0095236A">
              <w:rPr>
                <w:spacing w:val="1"/>
                <w:sz w:val="20"/>
              </w:rPr>
              <w:t>L</w:t>
            </w:r>
            <w:r w:rsidRPr="0095236A">
              <w:rPr>
                <w:sz w:val="20"/>
              </w:rPr>
              <w:t>L</w:t>
            </w:r>
            <w:r w:rsidRPr="0095236A">
              <w:rPr>
                <w:spacing w:val="-6"/>
                <w:sz w:val="20"/>
              </w:rPr>
              <w:t xml:space="preserve"> </w:t>
            </w:r>
            <w:r w:rsidRPr="0095236A">
              <w:rPr>
                <w:spacing w:val="1"/>
                <w:sz w:val="20"/>
              </w:rPr>
              <w:t>I</w:t>
            </w:r>
            <w:r w:rsidRPr="0095236A">
              <w:rPr>
                <w:sz w:val="20"/>
              </w:rPr>
              <w:t>NS</w:t>
            </w:r>
            <w:r w:rsidRPr="0095236A">
              <w:rPr>
                <w:spacing w:val="2"/>
                <w:sz w:val="20"/>
              </w:rPr>
              <w:t>U</w:t>
            </w:r>
            <w:r w:rsidRPr="0095236A">
              <w:rPr>
                <w:spacing w:val="1"/>
                <w:sz w:val="20"/>
              </w:rPr>
              <w:t>R</w:t>
            </w:r>
            <w:r w:rsidRPr="0095236A">
              <w:rPr>
                <w:spacing w:val="-2"/>
                <w:sz w:val="20"/>
              </w:rPr>
              <w:t>A</w:t>
            </w:r>
            <w:r w:rsidRPr="0095236A">
              <w:rPr>
                <w:spacing w:val="2"/>
                <w:sz w:val="20"/>
              </w:rPr>
              <w:t>N</w:t>
            </w:r>
            <w:r w:rsidRPr="0095236A">
              <w:rPr>
                <w:spacing w:val="-1"/>
                <w:sz w:val="20"/>
              </w:rPr>
              <w:t>C</w:t>
            </w:r>
            <w:r w:rsidRPr="0095236A">
              <w:rPr>
                <w:sz w:val="20"/>
              </w:rPr>
              <w:t>E</w:t>
            </w:r>
            <w:r w:rsidRPr="0095236A">
              <w:rPr>
                <w:spacing w:val="-10"/>
                <w:sz w:val="20"/>
              </w:rPr>
              <w:t xml:space="preserve"> </w:t>
            </w:r>
            <w:r w:rsidRPr="0095236A">
              <w:rPr>
                <w:spacing w:val="-1"/>
                <w:sz w:val="20"/>
              </w:rPr>
              <w:t>R</w:t>
            </w:r>
            <w:r w:rsidRPr="0095236A">
              <w:rPr>
                <w:sz w:val="20"/>
              </w:rPr>
              <w:t>EQU</w:t>
            </w:r>
            <w:r w:rsidRPr="0095236A">
              <w:rPr>
                <w:spacing w:val="3"/>
                <w:sz w:val="20"/>
              </w:rPr>
              <w:t>I</w:t>
            </w:r>
            <w:r w:rsidRPr="0095236A">
              <w:rPr>
                <w:spacing w:val="4"/>
                <w:sz w:val="20"/>
              </w:rPr>
              <w:t>R</w:t>
            </w:r>
            <w:r w:rsidRPr="0095236A">
              <w:rPr>
                <w:sz w:val="20"/>
              </w:rPr>
              <w:t>ED</w:t>
            </w:r>
            <w:r w:rsidRPr="0095236A">
              <w:rPr>
                <w:spacing w:val="-10"/>
                <w:sz w:val="20"/>
              </w:rPr>
              <w:t xml:space="preserve"> </w:t>
            </w:r>
            <w:r w:rsidRPr="0095236A">
              <w:rPr>
                <w:spacing w:val="-2"/>
                <w:sz w:val="20"/>
              </w:rPr>
              <w:t>A</w:t>
            </w:r>
            <w:r w:rsidRPr="0095236A">
              <w:rPr>
                <w:spacing w:val="1"/>
                <w:sz w:val="20"/>
              </w:rPr>
              <w:t>B</w:t>
            </w:r>
            <w:r w:rsidRPr="0095236A">
              <w:rPr>
                <w:sz w:val="20"/>
              </w:rPr>
              <w:t>OVE</w:t>
            </w:r>
            <w:r w:rsidRPr="0095236A">
              <w:rPr>
                <w:spacing w:val="-6"/>
                <w:sz w:val="20"/>
              </w:rPr>
              <w:t xml:space="preserve"> </w:t>
            </w:r>
            <w:r w:rsidRPr="0095236A">
              <w:rPr>
                <w:spacing w:val="1"/>
                <w:sz w:val="20"/>
              </w:rPr>
              <w:t>WI</w:t>
            </w:r>
            <w:r w:rsidRPr="0095236A">
              <w:rPr>
                <w:spacing w:val="3"/>
                <w:sz w:val="20"/>
              </w:rPr>
              <w:t>T</w:t>
            </w:r>
            <w:r w:rsidRPr="0095236A">
              <w:rPr>
                <w:sz w:val="20"/>
              </w:rPr>
              <w:t>H</w:t>
            </w:r>
            <w:r w:rsidRPr="0095236A">
              <w:rPr>
                <w:spacing w:val="-7"/>
                <w:sz w:val="20"/>
              </w:rPr>
              <w:t xml:space="preserve"> </w:t>
            </w:r>
            <w:r w:rsidRPr="0095236A">
              <w:rPr>
                <w:spacing w:val="3"/>
                <w:sz w:val="20"/>
              </w:rPr>
              <w:t>T</w:t>
            </w:r>
            <w:r w:rsidRPr="0095236A">
              <w:rPr>
                <w:sz w:val="20"/>
              </w:rPr>
              <w:t>HE</w:t>
            </w:r>
            <w:r w:rsidRPr="0095236A">
              <w:rPr>
                <w:spacing w:val="-3"/>
                <w:sz w:val="20"/>
              </w:rPr>
              <w:t xml:space="preserve"> </w:t>
            </w:r>
            <w:r w:rsidRPr="0095236A">
              <w:rPr>
                <w:sz w:val="20"/>
              </w:rPr>
              <w:t>E</w:t>
            </w:r>
            <w:r w:rsidRPr="0095236A">
              <w:rPr>
                <w:spacing w:val="1"/>
                <w:sz w:val="20"/>
              </w:rPr>
              <w:t>X</w:t>
            </w:r>
            <w:r w:rsidRPr="0095236A">
              <w:rPr>
                <w:spacing w:val="-1"/>
                <w:sz w:val="20"/>
              </w:rPr>
              <w:t>C</w:t>
            </w:r>
            <w:r w:rsidRPr="0095236A">
              <w:rPr>
                <w:sz w:val="20"/>
              </w:rPr>
              <w:t>E</w:t>
            </w:r>
            <w:r w:rsidRPr="0095236A">
              <w:rPr>
                <w:spacing w:val="2"/>
                <w:sz w:val="20"/>
              </w:rPr>
              <w:t>P</w:t>
            </w:r>
            <w:r w:rsidRPr="0095236A">
              <w:rPr>
                <w:spacing w:val="3"/>
                <w:sz w:val="20"/>
              </w:rPr>
              <w:t>T</w:t>
            </w:r>
            <w:r w:rsidRPr="0095236A">
              <w:rPr>
                <w:spacing w:val="1"/>
                <w:sz w:val="20"/>
              </w:rPr>
              <w:t>I</w:t>
            </w:r>
            <w:r w:rsidRPr="0095236A">
              <w:rPr>
                <w:sz w:val="20"/>
              </w:rPr>
              <w:t>ON</w:t>
            </w:r>
            <w:r w:rsidRPr="0095236A">
              <w:rPr>
                <w:spacing w:val="-10"/>
                <w:sz w:val="20"/>
              </w:rPr>
              <w:t xml:space="preserve"> </w:t>
            </w:r>
            <w:r w:rsidRPr="0095236A">
              <w:rPr>
                <w:sz w:val="20"/>
              </w:rPr>
              <w:t xml:space="preserve">OF </w:t>
            </w:r>
            <w:r w:rsidRPr="0095236A">
              <w:rPr>
                <w:spacing w:val="2"/>
                <w:sz w:val="20"/>
              </w:rPr>
              <w:t>P</w:t>
            </w:r>
            <w:r w:rsidRPr="0095236A">
              <w:rPr>
                <w:spacing w:val="-1"/>
                <w:sz w:val="20"/>
              </w:rPr>
              <w:t>R</w:t>
            </w:r>
            <w:r w:rsidRPr="0095236A">
              <w:rPr>
                <w:sz w:val="20"/>
              </w:rPr>
              <w:t>OFESSIO</w:t>
            </w:r>
            <w:r w:rsidRPr="0095236A">
              <w:rPr>
                <w:spacing w:val="3"/>
                <w:sz w:val="20"/>
              </w:rPr>
              <w:t>N</w:t>
            </w:r>
            <w:r w:rsidRPr="0095236A">
              <w:rPr>
                <w:sz w:val="20"/>
              </w:rPr>
              <w:t>AL</w:t>
            </w:r>
            <w:r w:rsidRPr="0095236A">
              <w:rPr>
                <w:spacing w:val="-14"/>
                <w:sz w:val="20"/>
              </w:rPr>
              <w:t xml:space="preserve"> </w:t>
            </w:r>
            <w:r w:rsidRPr="0095236A">
              <w:rPr>
                <w:spacing w:val="-2"/>
                <w:sz w:val="20"/>
              </w:rPr>
              <w:t>L</w:t>
            </w:r>
            <w:r w:rsidRPr="0095236A">
              <w:rPr>
                <w:spacing w:val="3"/>
                <w:sz w:val="20"/>
              </w:rPr>
              <w:t>I</w:t>
            </w:r>
            <w:r w:rsidRPr="0095236A">
              <w:rPr>
                <w:spacing w:val="-2"/>
                <w:sz w:val="20"/>
              </w:rPr>
              <w:t>A</w:t>
            </w:r>
            <w:r w:rsidRPr="0095236A">
              <w:rPr>
                <w:spacing w:val="1"/>
                <w:sz w:val="20"/>
              </w:rPr>
              <w:t>BI</w:t>
            </w:r>
            <w:r w:rsidRPr="0095236A">
              <w:rPr>
                <w:spacing w:val="-2"/>
                <w:sz w:val="20"/>
              </w:rPr>
              <w:t>L</w:t>
            </w:r>
            <w:r w:rsidRPr="0095236A">
              <w:rPr>
                <w:spacing w:val="3"/>
                <w:sz w:val="20"/>
              </w:rPr>
              <w:t>IT</w:t>
            </w:r>
            <w:r w:rsidRPr="0095236A">
              <w:rPr>
                <w:sz w:val="20"/>
              </w:rPr>
              <w:t>Y,</w:t>
            </w:r>
            <w:r w:rsidRPr="0095236A">
              <w:rPr>
                <w:spacing w:val="-9"/>
                <w:sz w:val="20"/>
              </w:rPr>
              <w:t xml:space="preserve"> </w:t>
            </w:r>
            <w:r w:rsidRPr="0095236A">
              <w:rPr>
                <w:spacing w:val="2"/>
                <w:sz w:val="20"/>
              </w:rPr>
              <w:t>P</w:t>
            </w:r>
            <w:r w:rsidRPr="0095236A">
              <w:rPr>
                <w:sz w:val="20"/>
              </w:rPr>
              <w:t>E</w:t>
            </w:r>
            <w:r w:rsidRPr="0095236A">
              <w:rPr>
                <w:spacing w:val="-1"/>
                <w:sz w:val="20"/>
              </w:rPr>
              <w:t>R</w:t>
            </w:r>
            <w:r w:rsidRPr="0095236A">
              <w:rPr>
                <w:sz w:val="20"/>
              </w:rPr>
              <w:t>SO</w:t>
            </w:r>
            <w:r w:rsidRPr="0095236A">
              <w:rPr>
                <w:spacing w:val="2"/>
                <w:sz w:val="20"/>
              </w:rPr>
              <w:t>N</w:t>
            </w:r>
            <w:r w:rsidRPr="0095236A">
              <w:rPr>
                <w:sz w:val="20"/>
              </w:rPr>
              <w:t>AL</w:t>
            </w:r>
            <w:r w:rsidRPr="0095236A">
              <w:rPr>
                <w:spacing w:val="-9"/>
                <w:sz w:val="20"/>
              </w:rPr>
              <w:t xml:space="preserve"> </w:t>
            </w:r>
            <w:r w:rsidRPr="0095236A">
              <w:rPr>
                <w:spacing w:val="-2"/>
                <w:sz w:val="20"/>
              </w:rPr>
              <w:t>A</w:t>
            </w:r>
            <w:r w:rsidRPr="0095236A">
              <w:rPr>
                <w:sz w:val="20"/>
              </w:rPr>
              <w:t>U</w:t>
            </w:r>
            <w:r w:rsidRPr="0095236A">
              <w:rPr>
                <w:spacing w:val="3"/>
                <w:sz w:val="20"/>
              </w:rPr>
              <w:t>T</w:t>
            </w:r>
            <w:r w:rsidRPr="0095236A">
              <w:rPr>
                <w:sz w:val="20"/>
              </w:rPr>
              <w:t>OMO</w:t>
            </w:r>
            <w:r w:rsidRPr="0095236A">
              <w:rPr>
                <w:spacing w:val="4"/>
                <w:sz w:val="20"/>
              </w:rPr>
              <w:t>B</w:t>
            </w:r>
            <w:r w:rsidRPr="0095236A">
              <w:rPr>
                <w:spacing w:val="-2"/>
                <w:sz w:val="20"/>
              </w:rPr>
              <w:t>IL</w:t>
            </w:r>
            <w:r w:rsidRPr="0095236A">
              <w:rPr>
                <w:sz w:val="20"/>
              </w:rPr>
              <w:t>E</w:t>
            </w:r>
            <w:r w:rsidRPr="0095236A">
              <w:rPr>
                <w:spacing w:val="-10"/>
                <w:sz w:val="20"/>
              </w:rPr>
              <w:t xml:space="preserve"> </w:t>
            </w:r>
            <w:r w:rsidRPr="0095236A">
              <w:rPr>
                <w:spacing w:val="-2"/>
                <w:sz w:val="20"/>
              </w:rPr>
              <w:t>L</w:t>
            </w:r>
            <w:r w:rsidRPr="0095236A">
              <w:rPr>
                <w:spacing w:val="1"/>
                <w:sz w:val="20"/>
              </w:rPr>
              <w:t>I</w:t>
            </w:r>
            <w:r w:rsidRPr="0095236A">
              <w:rPr>
                <w:spacing w:val="-2"/>
                <w:sz w:val="20"/>
              </w:rPr>
              <w:t>A</w:t>
            </w:r>
            <w:r w:rsidRPr="0095236A">
              <w:rPr>
                <w:spacing w:val="1"/>
                <w:sz w:val="20"/>
              </w:rPr>
              <w:t>B</w:t>
            </w:r>
            <w:r w:rsidRPr="0095236A">
              <w:rPr>
                <w:spacing w:val="3"/>
                <w:sz w:val="20"/>
              </w:rPr>
              <w:t>I</w:t>
            </w:r>
            <w:r w:rsidRPr="0095236A">
              <w:rPr>
                <w:spacing w:val="-2"/>
                <w:sz w:val="20"/>
              </w:rPr>
              <w:t>L</w:t>
            </w:r>
            <w:r w:rsidRPr="0095236A">
              <w:rPr>
                <w:spacing w:val="1"/>
                <w:sz w:val="20"/>
              </w:rPr>
              <w:t>I</w:t>
            </w:r>
            <w:r w:rsidRPr="0095236A">
              <w:rPr>
                <w:spacing w:val="3"/>
                <w:sz w:val="20"/>
              </w:rPr>
              <w:t>T</w:t>
            </w:r>
            <w:r w:rsidRPr="0095236A">
              <w:rPr>
                <w:sz w:val="20"/>
              </w:rPr>
              <w:t>Y,</w:t>
            </w:r>
            <w:r w:rsidRPr="0095236A">
              <w:rPr>
                <w:spacing w:val="-9"/>
                <w:sz w:val="20"/>
              </w:rPr>
              <w:t xml:space="preserve"> </w:t>
            </w:r>
            <w:r w:rsidRPr="0095236A">
              <w:rPr>
                <w:spacing w:val="1"/>
                <w:sz w:val="20"/>
              </w:rPr>
              <w:t>W</w:t>
            </w:r>
            <w:r w:rsidRPr="0095236A">
              <w:rPr>
                <w:sz w:val="20"/>
              </w:rPr>
              <w:t>O</w:t>
            </w:r>
            <w:r w:rsidRPr="0095236A">
              <w:rPr>
                <w:spacing w:val="-1"/>
                <w:sz w:val="20"/>
              </w:rPr>
              <w:t>R</w:t>
            </w:r>
            <w:r w:rsidRPr="0095236A">
              <w:rPr>
                <w:sz w:val="20"/>
              </w:rPr>
              <w:t>K</w:t>
            </w:r>
            <w:r w:rsidRPr="0095236A">
              <w:rPr>
                <w:spacing w:val="4"/>
                <w:sz w:val="20"/>
              </w:rPr>
              <w:t>E</w:t>
            </w:r>
            <w:r w:rsidRPr="0095236A">
              <w:rPr>
                <w:spacing w:val="-1"/>
                <w:sz w:val="20"/>
              </w:rPr>
              <w:t>R</w:t>
            </w:r>
            <w:r w:rsidRPr="0095236A">
              <w:rPr>
                <w:sz w:val="20"/>
              </w:rPr>
              <w:t>S’</w:t>
            </w:r>
            <w:r w:rsidRPr="0095236A">
              <w:rPr>
                <w:spacing w:val="-9"/>
                <w:sz w:val="20"/>
              </w:rPr>
              <w:t xml:space="preserve"> </w:t>
            </w:r>
            <w:r w:rsidRPr="0095236A">
              <w:rPr>
                <w:spacing w:val="-1"/>
                <w:sz w:val="20"/>
              </w:rPr>
              <w:t>C</w:t>
            </w:r>
            <w:r w:rsidRPr="0095236A">
              <w:rPr>
                <w:sz w:val="20"/>
              </w:rPr>
              <w:t>OM</w:t>
            </w:r>
            <w:r w:rsidRPr="0095236A">
              <w:rPr>
                <w:spacing w:val="2"/>
                <w:sz w:val="20"/>
              </w:rPr>
              <w:t>P</w:t>
            </w:r>
            <w:r w:rsidRPr="0095236A">
              <w:rPr>
                <w:sz w:val="20"/>
              </w:rPr>
              <w:t>EN</w:t>
            </w:r>
            <w:r w:rsidRPr="0095236A">
              <w:rPr>
                <w:spacing w:val="2"/>
                <w:sz w:val="20"/>
              </w:rPr>
              <w:t>S</w:t>
            </w:r>
            <w:r w:rsidRPr="0095236A">
              <w:rPr>
                <w:spacing w:val="-2"/>
                <w:sz w:val="20"/>
              </w:rPr>
              <w:t>A</w:t>
            </w:r>
            <w:r w:rsidRPr="0095236A">
              <w:rPr>
                <w:spacing w:val="3"/>
                <w:sz w:val="20"/>
              </w:rPr>
              <w:t>T</w:t>
            </w:r>
            <w:r w:rsidRPr="0095236A">
              <w:rPr>
                <w:spacing w:val="1"/>
                <w:sz w:val="20"/>
              </w:rPr>
              <w:t>I</w:t>
            </w:r>
            <w:r w:rsidRPr="0095236A">
              <w:rPr>
                <w:sz w:val="20"/>
              </w:rPr>
              <w:t>ON</w:t>
            </w:r>
            <w:r w:rsidRPr="0095236A">
              <w:rPr>
                <w:spacing w:val="-15"/>
                <w:sz w:val="20"/>
              </w:rPr>
              <w:t xml:space="preserve"> </w:t>
            </w:r>
            <w:r w:rsidRPr="0095236A">
              <w:rPr>
                <w:spacing w:val="-2"/>
                <w:sz w:val="20"/>
              </w:rPr>
              <w:t>A</w:t>
            </w:r>
            <w:r w:rsidRPr="0095236A">
              <w:rPr>
                <w:sz w:val="20"/>
              </w:rPr>
              <w:t>ND EM</w:t>
            </w:r>
            <w:r w:rsidRPr="0095236A">
              <w:rPr>
                <w:spacing w:val="2"/>
                <w:sz w:val="20"/>
              </w:rPr>
              <w:t>P</w:t>
            </w:r>
            <w:r w:rsidRPr="0095236A">
              <w:rPr>
                <w:spacing w:val="-2"/>
                <w:sz w:val="20"/>
              </w:rPr>
              <w:t>L</w:t>
            </w:r>
            <w:r w:rsidRPr="0095236A">
              <w:rPr>
                <w:sz w:val="20"/>
              </w:rPr>
              <w:t>OY</w:t>
            </w:r>
            <w:r w:rsidRPr="0095236A">
              <w:rPr>
                <w:spacing w:val="1"/>
                <w:sz w:val="20"/>
              </w:rPr>
              <w:t>E</w:t>
            </w:r>
            <w:r w:rsidRPr="0095236A">
              <w:rPr>
                <w:spacing w:val="-1"/>
                <w:sz w:val="20"/>
              </w:rPr>
              <w:t>R</w:t>
            </w:r>
            <w:r w:rsidRPr="0095236A">
              <w:rPr>
                <w:sz w:val="20"/>
              </w:rPr>
              <w:t>S</w:t>
            </w:r>
            <w:r w:rsidRPr="0095236A">
              <w:rPr>
                <w:spacing w:val="-10"/>
                <w:sz w:val="20"/>
              </w:rPr>
              <w:t xml:space="preserve"> </w:t>
            </w:r>
            <w:r w:rsidRPr="0095236A">
              <w:rPr>
                <w:spacing w:val="-2"/>
                <w:sz w:val="20"/>
              </w:rPr>
              <w:t>L</w:t>
            </w:r>
            <w:r w:rsidRPr="0095236A">
              <w:rPr>
                <w:spacing w:val="3"/>
                <w:sz w:val="20"/>
              </w:rPr>
              <w:t>I</w:t>
            </w:r>
            <w:r w:rsidRPr="0095236A">
              <w:rPr>
                <w:spacing w:val="-2"/>
                <w:sz w:val="20"/>
              </w:rPr>
              <w:t>A</w:t>
            </w:r>
            <w:r w:rsidRPr="0095236A">
              <w:rPr>
                <w:spacing w:val="1"/>
                <w:sz w:val="20"/>
              </w:rPr>
              <w:t>BI</w:t>
            </w:r>
            <w:r w:rsidRPr="0095236A">
              <w:rPr>
                <w:spacing w:val="-2"/>
                <w:sz w:val="20"/>
              </w:rPr>
              <w:t>L</w:t>
            </w:r>
            <w:r w:rsidRPr="0095236A">
              <w:rPr>
                <w:spacing w:val="1"/>
                <w:sz w:val="20"/>
              </w:rPr>
              <w:t>I</w:t>
            </w:r>
            <w:r w:rsidRPr="0095236A">
              <w:rPr>
                <w:spacing w:val="3"/>
                <w:sz w:val="20"/>
              </w:rPr>
              <w:t>T</w:t>
            </w:r>
            <w:r w:rsidRPr="0095236A">
              <w:rPr>
                <w:sz w:val="20"/>
              </w:rPr>
              <w:t>Y,</w:t>
            </w:r>
            <w:r w:rsidRPr="0095236A">
              <w:rPr>
                <w:spacing w:val="-6"/>
                <w:sz w:val="20"/>
              </w:rPr>
              <w:t xml:space="preserve"> </w:t>
            </w:r>
            <w:r w:rsidRPr="0095236A">
              <w:rPr>
                <w:sz w:val="20"/>
              </w:rPr>
              <w:t>SHALL</w:t>
            </w:r>
            <w:r w:rsidRPr="0095236A">
              <w:rPr>
                <w:spacing w:val="-8"/>
                <w:sz w:val="20"/>
              </w:rPr>
              <w:t xml:space="preserve"> </w:t>
            </w:r>
            <w:r w:rsidRPr="0095236A">
              <w:rPr>
                <w:spacing w:val="1"/>
                <w:sz w:val="20"/>
              </w:rPr>
              <w:t>B</w:t>
            </w:r>
            <w:r w:rsidRPr="0095236A">
              <w:rPr>
                <w:sz w:val="20"/>
              </w:rPr>
              <w:t>E</w:t>
            </w:r>
            <w:r w:rsidRPr="0095236A">
              <w:rPr>
                <w:spacing w:val="-2"/>
                <w:sz w:val="20"/>
              </w:rPr>
              <w:t xml:space="preserve"> </w:t>
            </w:r>
            <w:r w:rsidRPr="0095236A">
              <w:rPr>
                <w:sz w:val="20"/>
              </w:rPr>
              <w:t>ENDO</w:t>
            </w:r>
            <w:r w:rsidRPr="0095236A">
              <w:rPr>
                <w:spacing w:val="2"/>
                <w:sz w:val="20"/>
              </w:rPr>
              <w:t>R</w:t>
            </w:r>
            <w:r w:rsidRPr="0095236A">
              <w:rPr>
                <w:sz w:val="20"/>
              </w:rPr>
              <w:t>SED</w:t>
            </w:r>
            <w:r w:rsidRPr="0095236A">
              <w:rPr>
                <w:spacing w:val="-10"/>
                <w:sz w:val="20"/>
              </w:rPr>
              <w:t xml:space="preserve"> </w:t>
            </w:r>
            <w:r w:rsidRPr="0095236A">
              <w:rPr>
                <w:spacing w:val="3"/>
                <w:sz w:val="20"/>
              </w:rPr>
              <w:t>T</w:t>
            </w:r>
            <w:r w:rsidRPr="0095236A">
              <w:rPr>
                <w:sz w:val="20"/>
              </w:rPr>
              <w:t>O N</w:t>
            </w:r>
            <w:r w:rsidRPr="0095236A">
              <w:rPr>
                <w:spacing w:val="-2"/>
                <w:sz w:val="20"/>
              </w:rPr>
              <w:t>A</w:t>
            </w:r>
            <w:r w:rsidRPr="0095236A">
              <w:rPr>
                <w:sz w:val="20"/>
              </w:rPr>
              <w:t>ME</w:t>
            </w:r>
            <w:r w:rsidRPr="0095236A">
              <w:rPr>
                <w:spacing w:val="-2"/>
                <w:sz w:val="20"/>
              </w:rPr>
              <w:t xml:space="preserve"> </w:t>
            </w:r>
            <w:r w:rsidRPr="0095236A">
              <w:rPr>
                <w:sz w:val="20"/>
              </w:rPr>
              <w:t>AS</w:t>
            </w:r>
            <w:r w:rsidRPr="0095236A">
              <w:rPr>
                <w:spacing w:val="-1"/>
                <w:sz w:val="20"/>
              </w:rPr>
              <w:t xml:space="preserve"> </w:t>
            </w:r>
            <w:r w:rsidRPr="0095236A">
              <w:rPr>
                <w:spacing w:val="-2"/>
                <w:sz w:val="20"/>
              </w:rPr>
              <w:t>A</w:t>
            </w:r>
            <w:r w:rsidRPr="0095236A">
              <w:rPr>
                <w:sz w:val="20"/>
              </w:rPr>
              <w:t>DD</w:t>
            </w:r>
            <w:r w:rsidRPr="0095236A">
              <w:rPr>
                <w:spacing w:val="1"/>
                <w:sz w:val="20"/>
              </w:rPr>
              <w:t>I</w:t>
            </w:r>
            <w:r w:rsidRPr="0095236A">
              <w:rPr>
                <w:spacing w:val="3"/>
                <w:sz w:val="20"/>
              </w:rPr>
              <w:t>T</w:t>
            </w:r>
            <w:r w:rsidRPr="0095236A">
              <w:rPr>
                <w:spacing w:val="1"/>
                <w:sz w:val="20"/>
              </w:rPr>
              <w:t>I</w:t>
            </w:r>
            <w:r w:rsidRPr="0095236A">
              <w:rPr>
                <w:sz w:val="20"/>
              </w:rPr>
              <w:t>ONAL</w:t>
            </w:r>
            <w:r w:rsidRPr="0095236A">
              <w:rPr>
                <w:spacing w:val="-13"/>
                <w:sz w:val="20"/>
              </w:rPr>
              <w:t xml:space="preserve"> </w:t>
            </w:r>
            <w:r w:rsidRPr="0095236A">
              <w:rPr>
                <w:spacing w:val="3"/>
                <w:sz w:val="20"/>
              </w:rPr>
              <w:t>I</w:t>
            </w:r>
            <w:r w:rsidRPr="0095236A">
              <w:rPr>
                <w:spacing w:val="2"/>
                <w:sz w:val="20"/>
              </w:rPr>
              <w:t>N</w:t>
            </w:r>
            <w:r w:rsidRPr="0095236A">
              <w:rPr>
                <w:sz w:val="20"/>
              </w:rPr>
              <w:t>SU</w:t>
            </w:r>
            <w:r w:rsidRPr="0095236A">
              <w:rPr>
                <w:spacing w:val="-1"/>
                <w:sz w:val="20"/>
              </w:rPr>
              <w:t>R</w:t>
            </w:r>
            <w:r w:rsidRPr="0095236A">
              <w:rPr>
                <w:sz w:val="20"/>
              </w:rPr>
              <w:t>ED:</w:t>
            </w:r>
            <w:r w:rsidRPr="0095236A">
              <w:rPr>
                <w:spacing w:val="-6"/>
                <w:sz w:val="20"/>
              </w:rPr>
              <w:t xml:space="preserve"> </w:t>
            </w:r>
            <w:r w:rsidRPr="0095236A">
              <w:rPr>
                <w:spacing w:val="-1"/>
                <w:sz w:val="20"/>
              </w:rPr>
              <w:t>C</w:t>
            </w:r>
            <w:r w:rsidRPr="0095236A">
              <w:rPr>
                <w:sz w:val="20"/>
              </w:rPr>
              <w:t>OUN</w:t>
            </w:r>
            <w:r w:rsidRPr="0095236A">
              <w:rPr>
                <w:spacing w:val="3"/>
                <w:sz w:val="20"/>
              </w:rPr>
              <w:t>T</w:t>
            </w:r>
            <w:r w:rsidRPr="0095236A">
              <w:rPr>
                <w:sz w:val="20"/>
              </w:rPr>
              <w:t>Y</w:t>
            </w:r>
            <w:r w:rsidRPr="0095236A">
              <w:rPr>
                <w:spacing w:val="-8"/>
                <w:sz w:val="20"/>
              </w:rPr>
              <w:t xml:space="preserve"> </w:t>
            </w:r>
            <w:r w:rsidRPr="0095236A">
              <w:rPr>
                <w:sz w:val="20"/>
              </w:rPr>
              <w:t>OF A</w:t>
            </w:r>
            <w:r w:rsidRPr="0095236A">
              <w:rPr>
                <w:spacing w:val="1"/>
                <w:sz w:val="20"/>
              </w:rPr>
              <w:t>L</w:t>
            </w:r>
            <w:r w:rsidRPr="0095236A">
              <w:rPr>
                <w:spacing w:val="-2"/>
                <w:sz w:val="20"/>
              </w:rPr>
              <w:t>A</w:t>
            </w:r>
            <w:r w:rsidRPr="0095236A">
              <w:rPr>
                <w:sz w:val="20"/>
              </w:rPr>
              <w:t>M</w:t>
            </w:r>
            <w:r w:rsidRPr="0095236A">
              <w:rPr>
                <w:spacing w:val="1"/>
                <w:sz w:val="20"/>
              </w:rPr>
              <w:t>E</w:t>
            </w:r>
            <w:r w:rsidRPr="0095236A">
              <w:rPr>
                <w:spacing w:val="2"/>
                <w:sz w:val="20"/>
              </w:rPr>
              <w:t>D</w:t>
            </w:r>
            <w:r w:rsidRPr="0095236A">
              <w:rPr>
                <w:spacing w:val="-2"/>
                <w:sz w:val="20"/>
              </w:rPr>
              <w:t>A</w:t>
            </w:r>
            <w:r w:rsidRPr="0095236A">
              <w:rPr>
                <w:sz w:val="20"/>
              </w:rPr>
              <w:t>,</w:t>
            </w:r>
            <w:r w:rsidRPr="0095236A">
              <w:rPr>
                <w:spacing w:val="-9"/>
                <w:sz w:val="20"/>
              </w:rPr>
              <w:t xml:space="preserve"> </w:t>
            </w:r>
            <w:r w:rsidRPr="0095236A">
              <w:rPr>
                <w:spacing w:val="1"/>
                <w:sz w:val="20"/>
              </w:rPr>
              <w:t>I</w:t>
            </w:r>
            <w:r w:rsidRPr="0095236A">
              <w:rPr>
                <w:spacing w:val="4"/>
                <w:sz w:val="20"/>
              </w:rPr>
              <w:t>T</w:t>
            </w:r>
            <w:r w:rsidRPr="0095236A">
              <w:rPr>
                <w:sz w:val="20"/>
              </w:rPr>
              <w:t>S</w:t>
            </w:r>
            <w:r w:rsidRPr="0095236A">
              <w:rPr>
                <w:spacing w:val="-3"/>
                <w:sz w:val="20"/>
              </w:rPr>
              <w:t xml:space="preserve"> </w:t>
            </w:r>
            <w:r w:rsidRPr="0095236A">
              <w:rPr>
                <w:spacing w:val="2"/>
                <w:sz w:val="20"/>
              </w:rPr>
              <w:t>B</w:t>
            </w:r>
            <w:r w:rsidRPr="0095236A">
              <w:rPr>
                <w:sz w:val="20"/>
              </w:rPr>
              <w:t>OARD</w:t>
            </w:r>
            <w:r w:rsidRPr="0095236A">
              <w:rPr>
                <w:spacing w:val="-7"/>
                <w:sz w:val="20"/>
              </w:rPr>
              <w:t xml:space="preserve"> </w:t>
            </w:r>
            <w:r w:rsidRPr="0095236A">
              <w:rPr>
                <w:sz w:val="20"/>
              </w:rPr>
              <w:t>OF</w:t>
            </w:r>
            <w:r w:rsidRPr="0095236A">
              <w:rPr>
                <w:spacing w:val="-1"/>
                <w:sz w:val="20"/>
              </w:rPr>
              <w:t xml:space="preserve"> </w:t>
            </w:r>
            <w:r w:rsidRPr="0095236A">
              <w:rPr>
                <w:sz w:val="20"/>
              </w:rPr>
              <w:t>SU</w:t>
            </w:r>
            <w:r w:rsidRPr="0095236A">
              <w:rPr>
                <w:spacing w:val="2"/>
                <w:sz w:val="20"/>
              </w:rPr>
              <w:t>P</w:t>
            </w:r>
            <w:r w:rsidRPr="0095236A">
              <w:rPr>
                <w:sz w:val="20"/>
              </w:rPr>
              <w:t>E</w:t>
            </w:r>
            <w:r w:rsidRPr="0095236A">
              <w:rPr>
                <w:spacing w:val="-1"/>
                <w:sz w:val="20"/>
              </w:rPr>
              <w:t>R</w:t>
            </w:r>
            <w:r w:rsidRPr="0095236A">
              <w:rPr>
                <w:sz w:val="20"/>
              </w:rPr>
              <w:t>V</w:t>
            </w:r>
            <w:r w:rsidRPr="0095236A">
              <w:rPr>
                <w:spacing w:val="1"/>
                <w:sz w:val="20"/>
              </w:rPr>
              <w:t>I</w:t>
            </w:r>
            <w:r w:rsidRPr="0095236A">
              <w:rPr>
                <w:sz w:val="20"/>
              </w:rPr>
              <w:t>S</w:t>
            </w:r>
            <w:r w:rsidRPr="0095236A">
              <w:rPr>
                <w:spacing w:val="2"/>
                <w:sz w:val="20"/>
              </w:rPr>
              <w:t>O</w:t>
            </w:r>
            <w:r w:rsidRPr="0095236A">
              <w:rPr>
                <w:spacing w:val="1"/>
                <w:sz w:val="20"/>
              </w:rPr>
              <w:t>R</w:t>
            </w:r>
            <w:r w:rsidRPr="0095236A">
              <w:rPr>
                <w:sz w:val="20"/>
              </w:rPr>
              <w:t>S,</w:t>
            </w:r>
            <w:r w:rsidRPr="0095236A">
              <w:rPr>
                <w:spacing w:val="-14"/>
                <w:sz w:val="20"/>
              </w:rPr>
              <w:t xml:space="preserve"> </w:t>
            </w:r>
            <w:r w:rsidRPr="0095236A">
              <w:rPr>
                <w:spacing w:val="3"/>
                <w:sz w:val="20"/>
              </w:rPr>
              <w:t>T</w:t>
            </w:r>
            <w:r w:rsidRPr="0095236A">
              <w:rPr>
                <w:sz w:val="20"/>
              </w:rPr>
              <w:t>HE</w:t>
            </w:r>
            <w:r w:rsidRPr="0095236A">
              <w:rPr>
                <w:spacing w:val="-3"/>
                <w:sz w:val="20"/>
              </w:rPr>
              <w:t xml:space="preserve"> </w:t>
            </w:r>
            <w:r w:rsidRPr="0095236A">
              <w:rPr>
                <w:spacing w:val="1"/>
                <w:sz w:val="20"/>
              </w:rPr>
              <w:t>I</w:t>
            </w:r>
            <w:r w:rsidRPr="0095236A">
              <w:rPr>
                <w:sz w:val="20"/>
              </w:rPr>
              <w:t>ND</w:t>
            </w:r>
            <w:r w:rsidRPr="0095236A">
              <w:rPr>
                <w:spacing w:val="-1"/>
                <w:sz w:val="20"/>
              </w:rPr>
              <w:t>I</w:t>
            </w:r>
            <w:r w:rsidRPr="0095236A">
              <w:rPr>
                <w:sz w:val="20"/>
              </w:rPr>
              <w:t>V</w:t>
            </w:r>
            <w:r w:rsidRPr="0095236A">
              <w:rPr>
                <w:spacing w:val="1"/>
                <w:sz w:val="20"/>
              </w:rPr>
              <w:t>I</w:t>
            </w:r>
            <w:r w:rsidRPr="0095236A">
              <w:rPr>
                <w:sz w:val="20"/>
              </w:rPr>
              <w:t>DUAL</w:t>
            </w:r>
            <w:r w:rsidRPr="0095236A">
              <w:rPr>
                <w:spacing w:val="-13"/>
                <w:sz w:val="20"/>
              </w:rPr>
              <w:t xml:space="preserve"> </w:t>
            </w:r>
            <w:r w:rsidRPr="0095236A">
              <w:rPr>
                <w:spacing w:val="3"/>
                <w:sz w:val="20"/>
              </w:rPr>
              <w:t>M</w:t>
            </w:r>
            <w:r w:rsidRPr="0095236A">
              <w:rPr>
                <w:sz w:val="20"/>
              </w:rPr>
              <w:t>EM</w:t>
            </w:r>
            <w:r w:rsidRPr="0095236A">
              <w:rPr>
                <w:spacing w:val="2"/>
                <w:sz w:val="20"/>
              </w:rPr>
              <w:t>B</w:t>
            </w:r>
            <w:r w:rsidRPr="0095236A">
              <w:rPr>
                <w:sz w:val="20"/>
              </w:rPr>
              <w:t>E</w:t>
            </w:r>
            <w:r w:rsidRPr="0095236A">
              <w:rPr>
                <w:spacing w:val="1"/>
                <w:sz w:val="20"/>
              </w:rPr>
              <w:t>R</w:t>
            </w:r>
            <w:r w:rsidRPr="0095236A">
              <w:rPr>
                <w:sz w:val="20"/>
              </w:rPr>
              <w:t>S</w:t>
            </w:r>
            <w:r w:rsidRPr="0095236A">
              <w:rPr>
                <w:spacing w:val="-10"/>
                <w:sz w:val="20"/>
              </w:rPr>
              <w:t xml:space="preserve"> </w:t>
            </w:r>
            <w:r w:rsidRPr="0095236A">
              <w:rPr>
                <w:spacing w:val="3"/>
                <w:sz w:val="20"/>
              </w:rPr>
              <w:t>T</w:t>
            </w:r>
            <w:r w:rsidRPr="0095236A">
              <w:rPr>
                <w:sz w:val="20"/>
              </w:rPr>
              <w:t>H</w:t>
            </w:r>
            <w:r w:rsidRPr="0095236A">
              <w:rPr>
                <w:spacing w:val="1"/>
                <w:sz w:val="20"/>
              </w:rPr>
              <w:t>E</w:t>
            </w:r>
            <w:r w:rsidRPr="0095236A">
              <w:rPr>
                <w:spacing w:val="-1"/>
                <w:sz w:val="20"/>
              </w:rPr>
              <w:t>R</w:t>
            </w:r>
            <w:r w:rsidRPr="0095236A">
              <w:rPr>
                <w:sz w:val="20"/>
              </w:rPr>
              <w:t>EOF,</w:t>
            </w:r>
            <w:r w:rsidRPr="0095236A">
              <w:rPr>
                <w:spacing w:val="-8"/>
                <w:sz w:val="20"/>
              </w:rPr>
              <w:t xml:space="preserve"> </w:t>
            </w:r>
            <w:r w:rsidRPr="0095236A">
              <w:rPr>
                <w:spacing w:val="-2"/>
                <w:sz w:val="20"/>
              </w:rPr>
              <w:t>A</w:t>
            </w:r>
            <w:r w:rsidRPr="0095236A">
              <w:rPr>
                <w:spacing w:val="2"/>
                <w:sz w:val="20"/>
              </w:rPr>
              <w:t>N</w:t>
            </w:r>
            <w:r w:rsidRPr="0095236A">
              <w:rPr>
                <w:sz w:val="20"/>
              </w:rPr>
              <w:t>D</w:t>
            </w:r>
            <w:r w:rsidRPr="0095236A">
              <w:rPr>
                <w:spacing w:val="2"/>
                <w:sz w:val="20"/>
              </w:rPr>
              <w:t xml:space="preserve"> </w:t>
            </w:r>
            <w:r w:rsidRPr="0095236A">
              <w:rPr>
                <w:sz w:val="20"/>
              </w:rPr>
              <w:t>A</w:t>
            </w:r>
            <w:r w:rsidRPr="0095236A">
              <w:rPr>
                <w:spacing w:val="1"/>
                <w:sz w:val="20"/>
              </w:rPr>
              <w:t>L</w:t>
            </w:r>
            <w:r w:rsidRPr="0095236A">
              <w:rPr>
                <w:sz w:val="20"/>
              </w:rPr>
              <w:t>L</w:t>
            </w:r>
            <w:r w:rsidRPr="0095236A">
              <w:rPr>
                <w:spacing w:val="-6"/>
                <w:sz w:val="20"/>
              </w:rPr>
              <w:t xml:space="preserve"> </w:t>
            </w:r>
            <w:r w:rsidRPr="0095236A">
              <w:rPr>
                <w:spacing w:val="-1"/>
                <w:sz w:val="20"/>
              </w:rPr>
              <w:t>C</w:t>
            </w:r>
            <w:r w:rsidRPr="0095236A">
              <w:rPr>
                <w:sz w:val="20"/>
              </w:rPr>
              <w:t>OUN</w:t>
            </w:r>
            <w:r w:rsidRPr="0095236A">
              <w:rPr>
                <w:spacing w:val="3"/>
                <w:sz w:val="20"/>
              </w:rPr>
              <w:t>T</w:t>
            </w:r>
            <w:r w:rsidRPr="0095236A">
              <w:rPr>
                <w:sz w:val="20"/>
              </w:rPr>
              <w:t>Y OFFIC</w:t>
            </w:r>
            <w:r w:rsidRPr="0095236A">
              <w:rPr>
                <w:spacing w:val="2"/>
                <w:sz w:val="20"/>
              </w:rPr>
              <w:t>E</w:t>
            </w:r>
            <w:r w:rsidRPr="0095236A">
              <w:rPr>
                <w:spacing w:val="-1"/>
                <w:sz w:val="20"/>
              </w:rPr>
              <w:t>R</w:t>
            </w:r>
            <w:r w:rsidRPr="0095236A">
              <w:rPr>
                <w:sz w:val="20"/>
              </w:rPr>
              <w:t>S,</w:t>
            </w:r>
            <w:r w:rsidRPr="0095236A">
              <w:rPr>
                <w:spacing w:val="-7"/>
                <w:sz w:val="20"/>
              </w:rPr>
              <w:t xml:space="preserve"> </w:t>
            </w:r>
            <w:r w:rsidRPr="0095236A">
              <w:rPr>
                <w:spacing w:val="-2"/>
                <w:sz w:val="20"/>
              </w:rPr>
              <w:t>A</w:t>
            </w:r>
            <w:r w:rsidRPr="0095236A">
              <w:rPr>
                <w:sz w:val="20"/>
              </w:rPr>
              <w:t>G</w:t>
            </w:r>
            <w:r w:rsidRPr="0095236A">
              <w:rPr>
                <w:spacing w:val="1"/>
                <w:sz w:val="20"/>
              </w:rPr>
              <w:t>E</w:t>
            </w:r>
            <w:r w:rsidRPr="0095236A">
              <w:rPr>
                <w:sz w:val="20"/>
              </w:rPr>
              <w:t>N</w:t>
            </w:r>
            <w:r w:rsidRPr="0095236A">
              <w:rPr>
                <w:spacing w:val="3"/>
                <w:sz w:val="20"/>
              </w:rPr>
              <w:t>T</w:t>
            </w:r>
            <w:r w:rsidRPr="0095236A">
              <w:rPr>
                <w:sz w:val="20"/>
              </w:rPr>
              <w:t>S,</w:t>
            </w:r>
            <w:r w:rsidRPr="0095236A">
              <w:rPr>
                <w:spacing w:val="-8"/>
                <w:sz w:val="20"/>
              </w:rPr>
              <w:t xml:space="preserve"> </w:t>
            </w:r>
            <w:r w:rsidRPr="0095236A">
              <w:rPr>
                <w:sz w:val="20"/>
              </w:rPr>
              <w:t>E</w:t>
            </w:r>
            <w:r w:rsidRPr="0095236A">
              <w:rPr>
                <w:spacing w:val="2"/>
                <w:sz w:val="20"/>
              </w:rPr>
              <w:t>MP</w:t>
            </w:r>
            <w:r w:rsidRPr="0095236A">
              <w:rPr>
                <w:spacing w:val="-2"/>
                <w:sz w:val="20"/>
              </w:rPr>
              <w:t>L</w:t>
            </w:r>
            <w:r w:rsidRPr="0095236A">
              <w:rPr>
                <w:sz w:val="20"/>
              </w:rPr>
              <w:t>OY</w:t>
            </w:r>
            <w:r w:rsidRPr="0095236A">
              <w:rPr>
                <w:spacing w:val="1"/>
                <w:sz w:val="20"/>
              </w:rPr>
              <w:t>E</w:t>
            </w:r>
            <w:r w:rsidRPr="0095236A">
              <w:rPr>
                <w:sz w:val="20"/>
              </w:rPr>
              <w:t>ES</w:t>
            </w:r>
            <w:r w:rsidRPr="0095236A">
              <w:rPr>
                <w:spacing w:val="-10"/>
                <w:sz w:val="20"/>
              </w:rPr>
              <w:t xml:space="preserve"> </w:t>
            </w:r>
            <w:r w:rsidRPr="0095236A">
              <w:rPr>
                <w:spacing w:val="-2"/>
                <w:sz w:val="20"/>
              </w:rPr>
              <w:t>A</w:t>
            </w:r>
            <w:r w:rsidRPr="0095236A">
              <w:rPr>
                <w:sz w:val="20"/>
              </w:rPr>
              <w:t>ND</w:t>
            </w:r>
            <w:r w:rsidRPr="0095236A">
              <w:rPr>
                <w:spacing w:val="-3"/>
                <w:sz w:val="20"/>
              </w:rPr>
              <w:t xml:space="preserve"> </w:t>
            </w:r>
            <w:r w:rsidRPr="0095236A">
              <w:rPr>
                <w:spacing w:val="-1"/>
                <w:sz w:val="20"/>
              </w:rPr>
              <w:t>R</w:t>
            </w:r>
            <w:r w:rsidRPr="0095236A">
              <w:rPr>
                <w:sz w:val="20"/>
              </w:rPr>
              <w:t>E</w:t>
            </w:r>
            <w:r w:rsidRPr="0095236A">
              <w:rPr>
                <w:spacing w:val="2"/>
                <w:sz w:val="20"/>
              </w:rPr>
              <w:t>P</w:t>
            </w:r>
            <w:r w:rsidRPr="0095236A">
              <w:rPr>
                <w:spacing w:val="-1"/>
                <w:sz w:val="20"/>
              </w:rPr>
              <w:t>R</w:t>
            </w:r>
            <w:r w:rsidRPr="0095236A">
              <w:rPr>
                <w:sz w:val="20"/>
              </w:rPr>
              <w:t>ES</w:t>
            </w:r>
            <w:r w:rsidRPr="0095236A">
              <w:rPr>
                <w:spacing w:val="3"/>
                <w:sz w:val="20"/>
              </w:rPr>
              <w:t>ENT</w:t>
            </w:r>
            <w:r w:rsidRPr="0095236A">
              <w:rPr>
                <w:sz w:val="20"/>
              </w:rPr>
              <w:t>A</w:t>
            </w:r>
            <w:r w:rsidRPr="0095236A">
              <w:rPr>
                <w:spacing w:val="3"/>
                <w:sz w:val="20"/>
              </w:rPr>
              <w:t>T</w:t>
            </w:r>
            <w:r w:rsidRPr="0095236A">
              <w:rPr>
                <w:spacing w:val="1"/>
                <w:sz w:val="20"/>
              </w:rPr>
              <w:t>I</w:t>
            </w:r>
            <w:r w:rsidRPr="0095236A">
              <w:rPr>
                <w:sz w:val="20"/>
              </w:rPr>
              <w:t>V</w:t>
            </w:r>
            <w:r w:rsidRPr="0095236A">
              <w:rPr>
                <w:spacing w:val="1"/>
                <w:sz w:val="20"/>
              </w:rPr>
              <w:t>E</w:t>
            </w:r>
            <w:r w:rsidRPr="0095236A">
              <w:rPr>
                <w:sz w:val="20"/>
              </w:rPr>
              <w:t>S.</w:t>
            </w:r>
          </w:p>
          <w:p w14:paraId="5EF0CE7E" w14:textId="77777777" w:rsidR="0074081A" w:rsidRPr="0095236A" w:rsidRDefault="0074081A" w:rsidP="0081706A">
            <w:pPr>
              <w:tabs>
                <w:tab w:val="left" w:pos="460"/>
              </w:tabs>
              <w:spacing w:before="76"/>
              <w:ind w:left="462" w:right="375" w:hanging="360"/>
              <w:rPr>
                <w:sz w:val="20"/>
              </w:rPr>
            </w:pPr>
            <w:r w:rsidRPr="0095236A">
              <w:rPr>
                <w:spacing w:val="1"/>
                <w:sz w:val="20"/>
              </w:rPr>
              <w:t>2</w:t>
            </w:r>
            <w:r w:rsidRPr="0095236A">
              <w:rPr>
                <w:sz w:val="20"/>
              </w:rPr>
              <w:t>.</w:t>
            </w:r>
            <w:r w:rsidRPr="0095236A">
              <w:rPr>
                <w:sz w:val="20"/>
              </w:rPr>
              <w:tab/>
            </w:r>
            <w:r w:rsidRPr="0095236A">
              <w:rPr>
                <w:b/>
                <w:bCs/>
                <w:sz w:val="20"/>
              </w:rPr>
              <w:t>DUR</w:t>
            </w:r>
            <w:r w:rsidRPr="0095236A">
              <w:rPr>
                <w:b/>
                <w:bCs/>
                <w:spacing w:val="1"/>
                <w:sz w:val="20"/>
              </w:rPr>
              <w:t>AT</w:t>
            </w:r>
            <w:r w:rsidRPr="0095236A">
              <w:rPr>
                <w:b/>
                <w:bCs/>
                <w:spacing w:val="-1"/>
                <w:sz w:val="20"/>
              </w:rPr>
              <w:t>I</w:t>
            </w:r>
            <w:r w:rsidRPr="0095236A">
              <w:rPr>
                <w:b/>
                <w:bCs/>
                <w:spacing w:val="1"/>
                <w:sz w:val="20"/>
              </w:rPr>
              <w:t>O</w:t>
            </w:r>
            <w:r w:rsidRPr="0095236A">
              <w:rPr>
                <w:b/>
                <w:bCs/>
                <w:sz w:val="20"/>
              </w:rPr>
              <w:t>N</w:t>
            </w:r>
            <w:r w:rsidRPr="0095236A">
              <w:rPr>
                <w:b/>
                <w:bCs/>
                <w:spacing w:val="-11"/>
                <w:sz w:val="20"/>
              </w:rPr>
              <w:t xml:space="preserve"> </w:t>
            </w:r>
            <w:r w:rsidRPr="0095236A">
              <w:rPr>
                <w:b/>
                <w:bCs/>
                <w:spacing w:val="1"/>
                <w:sz w:val="20"/>
              </w:rPr>
              <w:t>O</w:t>
            </w:r>
            <w:r w:rsidRPr="0095236A">
              <w:rPr>
                <w:b/>
                <w:bCs/>
                <w:sz w:val="20"/>
              </w:rPr>
              <w:t>F</w:t>
            </w:r>
            <w:r w:rsidRPr="0095236A">
              <w:rPr>
                <w:b/>
                <w:bCs/>
                <w:spacing w:val="-2"/>
                <w:sz w:val="20"/>
              </w:rPr>
              <w:t xml:space="preserve"> </w:t>
            </w:r>
            <w:r w:rsidRPr="0095236A">
              <w:rPr>
                <w:b/>
                <w:bCs/>
                <w:sz w:val="20"/>
              </w:rPr>
              <w:t>C</w:t>
            </w:r>
            <w:r w:rsidRPr="0095236A">
              <w:rPr>
                <w:b/>
                <w:bCs/>
                <w:spacing w:val="1"/>
                <w:sz w:val="20"/>
              </w:rPr>
              <w:t>O</w:t>
            </w:r>
            <w:r w:rsidRPr="0095236A">
              <w:rPr>
                <w:b/>
                <w:bCs/>
                <w:sz w:val="20"/>
              </w:rPr>
              <w:t>V</w:t>
            </w:r>
            <w:r w:rsidRPr="0095236A">
              <w:rPr>
                <w:b/>
                <w:bCs/>
                <w:spacing w:val="-1"/>
                <w:sz w:val="20"/>
              </w:rPr>
              <w:t>E</w:t>
            </w:r>
            <w:r w:rsidRPr="0095236A">
              <w:rPr>
                <w:b/>
                <w:bCs/>
                <w:sz w:val="20"/>
              </w:rPr>
              <w:t>R</w:t>
            </w:r>
            <w:r w:rsidRPr="0095236A">
              <w:rPr>
                <w:b/>
                <w:bCs/>
                <w:spacing w:val="3"/>
                <w:sz w:val="20"/>
              </w:rPr>
              <w:t>A</w:t>
            </w:r>
            <w:r w:rsidRPr="0095236A">
              <w:rPr>
                <w:b/>
                <w:bCs/>
                <w:spacing w:val="-1"/>
                <w:sz w:val="20"/>
              </w:rPr>
              <w:t>GE</w:t>
            </w:r>
            <w:r w:rsidRPr="0095236A">
              <w:rPr>
                <w:b/>
                <w:bCs/>
                <w:sz w:val="20"/>
              </w:rPr>
              <w:t>:</w:t>
            </w:r>
            <w:r w:rsidRPr="0095236A">
              <w:rPr>
                <w:b/>
                <w:bCs/>
                <w:spacing w:val="-6"/>
                <w:sz w:val="20"/>
              </w:rPr>
              <w:t xml:space="preserve"> </w:t>
            </w:r>
            <w:r w:rsidRPr="0095236A">
              <w:rPr>
                <w:spacing w:val="-2"/>
                <w:sz w:val="20"/>
              </w:rPr>
              <w:t>A</w:t>
            </w:r>
            <w:r w:rsidRPr="0095236A">
              <w:rPr>
                <w:sz w:val="20"/>
              </w:rPr>
              <w:t>ll</w:t>
            </w:r>
            <w:r w:rsidRPr="0095236A">
              <w:rPr>
                <w:spacing w:val="-3"/>
                <w:sz w:val="20"/>
              </w:rPr>
              <w:t xml:space="preserve"> </w:t>
            </w:r>
            <w:r w:rsidRPr="0095236A">
              <w:rPr>
                <w:spacing w:val="1"/>
                <w:sz w:val="20"/>
              </w:rPr>
              <w:t>r</w:t>
            </w:r>
            <w:r w:rsidRPr="0095236A">
              <w:rPr>
                <w:sz w:val="20"/>
              </w:rPr>
              <w:t>e</w:t>
            </w:r>
            <w:r w:rsidRPr="0095236A">
              <w:rPr>
                <w:spacing w:val="1"/>
                <w:sz w:val="20"/>
              </w:rPr>
              <w:t>qu</w:t>
            </w:r>
            <w:r w:rsidRPr="0095236A">
              <w:rPr>
                <w:sz w:val="20"/>
              </w:rPr>
              <w:t>ired</w:t>
            </w:r>
            <w:r w:rsidRPr="0095236A">
              <w:rPr>
                <w:spacing w:val="-5"/>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2"/>
                <w:sz w:val="20"/>
              </w:rPr>
              <w:t>s</w:t>
            </w:r>
            <w:r w:rsidRPr="0095236A">
              <w:rPr>
                <w:spacing w:val="1"/>
                <w:sz w:val="20"/>
              </w:rPr>
              <w:t>h</w:t>
            </w:r>
            <w:r w:rsidRPr="0095236A">
              <w:rPr>
                <w:sz w:val="20"/>
              </w:rPr>
              <w:t>all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pacing w:val="-4"/>
                <w:sz w:val="20"/>
              </w:rPr>
              <w:t>m</w:t>
            </w:r>
            <w:r w:rsidRPr="0095236A">
              <w:rPr>
                <w:spacing w:val="3"/>
                <w:sz w:val="20"/>
              </w:rPr>
              <w:t>a</w:t>
            </w:r>
            <w:r w:rsidRPr="0095236A">
              <w:rPr>
                <w:sz w:val="20"/>
              </w:rPr>
              <w:t>i</w:t>
            </w:r>
            <w:r w:rsidRPr="0095236A">
              <w:rPr>
                <w:spacing w:val="-1"/>
                <w:sz w:val="20"/>
              </w:rPr>
              <w:t>n</w:t>
            </w:r>
            <w:r w:rsidRPr="0095236A">
              <w:rPr>
                <w:sz w:val="20"/>
              </w:rPr>
              <w:t>t</w:t>
            </w:r>
            <w:r w:rsidRPr="0095236A">
              <w:rPr>
                <w:spacing w:val="2"/>
                <w:sz w:val="20"/>
              </w:rPr>
              <w:t>a</w:t>
            </w:r>
            <w:r w:rsidRPr="0095236A">
              <w:rPr>
                <w:sz w:val="20"/>
              </w:rPr>
              <w:t>i</w:t>
            </w:r>
            <w:r w:rsidRPr="0095236A">
              <w:rPr>
                <w:spacing w:val="-1"/>
                <w:sz w:val="20"/>
              </w:rPr>
              <w:t>n</w:t>
            </w:r>
            <w:r w:rsidRPr="0095236A">
              <w:rPr>
                <w:sz w:val="20"/>
              </w:rPr>
              <w:t>ed</w:t>
            </w:r>
            <w:r w:rsidRPr="0095236A">
              <w:rPr>
                <w:spacing w:val="-7"/>
                <w:sz w:val="20"/>
              </w:rPr>
              <w:t xml:space="preserve"> </w:t>
            </w:r>
            <w:r w:rsidRPr="0095236A">
              <w:rPr>
                <w:spacing w:val="1"/>
                <w:sz w:val="20"/>
              </w:rPr>
              <w:t>d</w:t>
            </w:r>
            <w:r w:rsidRPr="0095236A">
              <w:rPr>
                <w:spacing w:val="-1"/>
                <w:sz w:val="20"/>
              </w:rPr>
              <w:t>u</w:t>
            </w:r>
            <w:r w:rsidRPr="0095236A">
              <w:rPr>
                <w:spacing w:val="1"/>
                <w:sz w:val="20"/>
              </w:rPr>
              <w:t>r</w:t>
            </w:r>
            <w:r w:rsidRPr="0095236A">
              <w:rPr>
                <w:spacing w:val="2"/>
                <w:sz w:val="20"/>
              </w:rPr>
              <w:t>i</w:t>
            </w:r>
            <w:r w:rsidRPr="0095236A">
              <w:rPr>
                <w:spacing w:val="-1"/>
                <w:sz w:val="20"/>
              </w:rPr>
              <w:t>n</w:t>
            </w:r>
            <w:r w:rsidRPr="0095236A">
              <w:rPr>
                <w:sz w:val="20"/>
              </w:rPr>
              <w:t>g</w:t>
            </w:r>
            <w:r w:rsidRPr="0095236A">
              <w:rPr>
                <w:spacing w:val="-6"/>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w:t>
            </w:r>
            <w:r w:rsidRPr="0095236A">
              <w:rPr>
                <w:spacing w:val="3"/>
                <w:sz w:val="20"/>
              </w:rPr>
              <w:t>e</w:t>
            </w:r>
            <w:r w:rsidRPr="0095236A">
              <w:rPr>
                <w:spacing w:val="-1"/>
                <w:sz w:val="20"/>
              </w:rPr>
              <w:t>n</w:t>
            </w:r>
            <w:r w:rsidRPr="0095236A">
              <w:rPr>
                <w:sz w:val="20"/>
              </w:rPr>
              <w:t>tire</w:t>
            </w:r>
            <w:r w:rsidRPr="0095236A">
              <w:rPr>
                <w:spacing w:val="-4"/>
                <w:sz w:val="20"/>
              </w:rPr>
              <w:t xml:space="preserve"> </w:t>
            </w:r>
            <w:r w:rsidRPr="0095236A">
              <w:rPr>
                <w:sz w:val="20"/>
              </w:rPr>
              <w:t>te</w:t>
            </w:r>
            <w:r w:rsidRPr="0095236A">
              <w:rPr>
                <w:spacing w:val="3"/>
                <w:sz w:val="20"/>
              </w:rPr>
              <w:t>r</w:t>
            </w:r>
            <w:r w:rsidRPr="0095236A">
              <w:rPr>
                <w:sz w:val="20"/>
              </w:rPr>
              <w:t>m</w:t>
            </w:r>
            <w:r w:rsidRPr="0095236A">
              <w:rPr>
                <w:spacing w:val="-8"/>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 xml:space="preserve">t </w:t>
            </w:r>
            <w:r w:rsidRPr="0095236A">
              <w:rPr>
                <w:spacing w:val="-2"/>
                <w:sz w:val="20"/>
              </w:rPr>
              <w:t>w</w:t>
            </w:r>
            <w:r w:rsidRPr="0095236A">
              <w:rPr>
                <w:sz w:val="20"/>
              </w:rPr>
              <w:t>i</w:t>
            </w:r>
            <w:r w:rsidRPr="0095236A">
              <w:rPr>
                <w:spacing w:val="2"/>
                <w:sz w:val="20"/>
              </w:rPr>
              <w:t>t</w:t>
            </w:r>
            <w:r w:rsidRPr="0095236A">
              <w:rPr>
                <w:sz w:val="20"/>
              </w:rPr>
              <w:t>h</w:t>
            </w:r>
            <w:r w:rsidRPr="0095236A">
              <w:rPr>
                <w:spacing w:val="-5"/>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w:t>
            </w:r>
            <w:r w:rsidRPr="0095236A">
              <w:rPr>
                <w:spacing w:val="-2"/>
                <w:sz w:val="20"/>
              </w:rPr>
              <w:t>f</w:t>
            </w:r>
            <w:r w:rsidRPr="0095236A">
              <w:rPr>
                <w:spacing w:val="1"/>
                <w:sz w:val="20"/>
              </w:rPr>
              <w:t>o</w:t>
            </w:r>
            <w:r w:rsidRPr="0095236A">
              <w:rPr>
                <w:sz w:val="20"/>
              </w:rPr>
              <w:t>ll</w:t>
            </w:r>
            <w:r w:rsidRPr="0095236A">
              <w:rPr>
                <w:spacing w:val="3"/>
                <w:sz w:val="20"/>
              </w:rPr>
              <w:t>o</w:t>
            </w:r>
            <w:r w:rsidRPr="0095236A">
              <w:rPr>
                <w:spacing w:val="-2"/>
                <w:sz w:val="20"/>
              </w:rPr>
              <w:t>w</w:t>
            </w:r>
            <w:r w:rsidRPr="0095236A">
              <w:rPr>
                <w:spacing w:val="2"/>
                <w:sz w:val="20"/>
              </w:rPr>
              <w:t>i</w:t>
            </w:r>
            <w:r w:rsidRPr="0095236A">
              <w:rPr>
                <w:spacing w:val="1"/>
                <w:sz w:val="20"/>
              </w:rPr>
              <w:t>n</w:t>
            </w:r>
            <w:r w:rsidRPr="0095236A">
              <w:rPr>
                <w:sz w:val="20"/>
              </w:rPr>
              <w:t>g</w:t>
            </w:r>
            <w:r w:rsidRPr="0095236A">
              <w:rPr>
                <w:spacing w:val="-9"/>
                <w:sz w:val="20"/>
              </w:rPr>
              <w:t xml:space="preserve"> </w:t>
            </w:r>
            <w:r w:rsidRPr="0095236A">
              <w:rPr>
                <w:sz w:val="20"/>
              </w:rPr>
              <w:t>e</w:t>
            </w:r>
            <w:r w:rsidRPr="0095236A">
              <w:rPr>
                <w:spacing w:val="-1"/>
                <w:sz w:val="20"/>
              </w:rPr>
              <w:t>x</w:t>
            </w:r>
            <w:r w:rsidRPr="0095236A">
              <w:rPr>
                <w:sz w:val="20"/>
              </w:rPr>
              <w:t>c</w:t>
            </w:r>
            <w:r w:rsidRPr="0095236A">
              <w:rPr>
                <w:spacing w:val="1"/>
                <w:sz w:val="20"/>
              </w:rPr>
              <w:t>ep</w:t>
            </w:r>
            <w:r w:rsidRPr="0095236A">
              <w:rPr>
                <w:sz w:val="20"/>
              </w:rPr>
              <w:t>ti</w:t>
            </w:r>
            <w:r w:rsidRPr="0095236A">
              <w:rPr>
                <w:spacing w:val="3"/>
                <w:sz w:val="20"/>
              </w:rPr>
              <w:t>o</w:t>
            </w:r>
            <w:r w:rsidRPr="0095236A">
              <w:rPr>
                <w:spacing w:val="-1"/>
                <w:sz w:val="20"/>
              </w:rPr>
              <w:t>n</w:t>
            </w:r>
            <w:r w:rsidRPr="0095236A">
              <w:rPr>
                <w:sz w:val="20"/>
              </w:rPr>
              <w:t>:</w:t>
            </w:r>
            <w:r w:rsidRPr="0095236A">
              <w:rPr>
                <w:spacing w:val="-2"/>
                <w:sz w:val="20"/>
              </w:rPr>
              <w:t xml:space="preserve"> </w:t>
            </w:r>
            <w:r w:rsidRPr="0095236A">
              <w:rPr>
                <w:spacing w:val="1"/>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1"/>
                <w:sz w:val="20"/>
              </w:rPr>
              <w:t>po</w:t>
            </w:r>
            <w:r w:rsidRPr="0095236A">
              <w:rPr>
                <w:sz w:val="20"/>
              </w:rPr>
              <w:t>licies</w:t>
            </w:r>
            <w:r w:rsidRPr="0095236A">
              <w:rPr>
                <w:spacing w:val="-6"/>
                <w:sz w:val="20"/>
              </w:rPr>
              <w:t xml:space="preserve"> </w:t>
            </w:r>
            <w:r w:rsidRPr="0095236A">
              <w:rPr>
                <w:sz w:val="20"/>
              </w:rPr>
              <w:t>a</w:t>
            </w:r>
            <w:r w:rsidRPr="0095236A">
              <w:rPr>
                <w:spacing w:val="-1"/>
                <w:sz w:val="20"/>
              </w:rPr>
              <w:t>n</w:t>
            </w:r>
            <w:r w:rsidRPr="0095236A">
              <w:rPr>
                <w:sz w:val="20"/>
              </w:rPr>
              <w:t>d</w:t>
            </w:r>
            <w:r w:rsidRPr="0095236A">
              <w:rPr>
                <w:spacing w:val="-2"/>
                <w:sz w:val="20"/>
              </w:rPr>
              <w:t xml:space="preserve"> </w:t>
            </w:r>
            <w:r w:rsidRPr="0095236A">
              <w:rPr>
                <w:sz w:val="20"/>
              </w:rPr>
              <w:t>c</w:t>
            </w:r>
            <w:r w:rsidRPr="0095236A">
              <w:rPr>
                <w:spacing w:val="1"/>
                <w:sz w:val="20"/>
              </w:rPr>
              <w:t>o</w:t>
            </w:r>
            <w:r w:rsidRPr="0095236A">
              <w:rPr>
                <w:spacing w:val="-1"/>
                <w:sz w:val="20"/>
              </w:rPr>
              <w:t>v</w:t>
            </w:r>
            <w:r w:rsidRPr="0095236A">
              <w:rPr>
                <w:sz w:val="20"/>
              </w:rPr>
              <w:t>e</w:t>
            </w:r>
            <w:r w:rsidRPr="0095236A">
              <w:rPr>
                <w:spacing w:val="1"/>
                <w:sz w:val="20"/>
              </w:rPr>
              <w:t>r</w:t>
            </w:r>
            <w:r w:rsidRPr="0095236A">
              <w:rPr>
                <w:spacing w:val="3"/>
                <w:sz w:val="20"/>
              </w:rPr>
              <w:t>a</w:t>
            </w:r>
            <w:r w:rsidRPr="0095236A">
              <w:rPr>
                <w:spacing w:val="-1"/>
                <w:sz w:val="20"/>
              </w:rPr>
              <w:t>g</w:t>
            </w:r>
            <w:r w:rsidRPr="0095236A">
              <w:rPr>
                <w:sz w:val="20"/>
              </w:rPr>
              <w:t>e</w:t>
            </w:r>
            <w:r w:rsidRPr="0095236A">
              <w:rPr>
                <w:spacing w:val="1"/>
                <w:sz w:val="20"/>
              </w:rPr>
              <w:t>(</w:t>
            </w:r>
            <w:r w:rsidRPr="0095236A">
              <w:rPr>
                <w:spacing w:val="-1"/>
                <w:sz w:val="20"/>
              </w:rPr>
              <w:t>s</w:t>
            </w:r>
            <w:r w:rsidRPr="0095236A">
              <w:rPr>
                <w:sz w:val="20"/>
              </w:rPr>
              <w:t>)</w:t>
            </w:r>
            <w:r w:rsidRPr="0095236A">
              <w:rPr>
                <w:spacing w:val="-6"/>
                <w:sz w:val="20"/>
              </w:rPr>
              <w:t xml:space="preserve"> </w:t>
            </w:r>
            <w:r w:rsidRPr="0095236A">
              <w:rPr>
                <w:spacing w:val="-5"/>
                <w:sz w:val="20"/>
              </w:rPr>
              <w:t>w</w:t>
            </w:r>
            <w:r w:rsidRPr="0095236A">
              <w:rPr>
                <w:spacing w:val="3"/>
                <w:sz w:val="20"/>
              </w:rPr>
              <w:t>r</w:t>
            </w:r>
            <w:r w:rsidRPr="0095236A">
              <w:rPr>
                <w:sz w:val="20"/>
              </w:rPr>
              <w:t>itten</w:t>
            </w:r>
            <w:r w:rsidRPr="0095236A">
              <w:rPr>
                <w:spacing w:val="-7"/>
                <w:sz w:val="20"/>
              </w:rPr>
              <w:t xml:space="preserve"> </w:t>
            </w:r>
            <w:r w:rsidRPr="0095236A">
              <w:rPr>
                <w:spacing w:val="3"/>
                <w:sz w:val="20"/>
              </w:rPr>
              <w:t>o</w:t>
            </w:r>
            <w:r w:rsidRPr="0095236A">
              <w:rPr>
                <w:sz w:val="20"/>
              </w:rPr>
              <w:t>n</w:t>
            </w:r>
            <w:r w:rsidRPr="0095236A">
              <w:rPr>
                <w:spacing w:val="-3"/>
                <w:sz w:val="20"/>
              </w:rPr>
              <w:t xml:space="preserve"> </w:t>
            </w:r>
            <w:r w:rsidRPr="0095236A">
              <w:rPr>
                <w:sz w:val="20"/>
              </w:rPr>
              <w:t>a cla</w:t>
            </w:r>
            <w:r w:rsidRPr="0095236A">
              <w:rPr>
                <w:spacing w:val="3"/>
                <w:sz w:val="20"/>
              </w:rPr>
              <w:t>i</w:t>
            </w:r>
            <w:r w:rsidRPr="0095236A">
              <w:rPr>
                <w:spacing w:val="-1"/>
                <w:sz w:val="20"/>
              </w:rPr>
              <w:t>m</w:t>
            </w:r>
            <w:r w:rsidRPr="0095236A">
              <w:rPr>
                <w:spacing w:val="7"/>
                <w:sz w:val="20"/>
              </w:rPr>
              <w:t>s</w:t>
            </w:r>
            <w:r w:rsidRPr="0095236A">
              <w:rPr>
                <w:spacing w:val="1"/>
                <w:sz w:val="20"/>
              </w:rPr>
              <w:t>-</w:t>
            </w:r>
            <w:r w:rsidRPr="0095236A">
              <w:rPr>
                <w:spacing w:val="-4"/>
                <w:sz w:val="20"/>
              </w:rPr>
              <w:t>m</w:t>
            </w:r>
            <w:r w:rsidRPr="0095236A">
              <w:rPr>
                <w:sz w:val="20"/>
              </w:rPr>
              <w:t>a</w:t>
            </w:r>
            <w:r w:rsidRPr="0095236A">
              <w:rPr>
                <w:spacing w:val="4"/>
                <w:sz w:val="20"/>
              </w:rPr>
              <w:t>d</w:t>
            </w:r>
            <w:r w:rsidRPr="0095236A">
              <w:rPr>
                <w:sz w:val="20"/>
              </w:rPr>
              <w:t>e</w:t>
            </w:r>
            <w:r w:rsidRPr="0095236A">
              <w:rPr>
                <w:spacing w:val="-9"/>
                <w:sz w:val="20"/>
              </w:rPr>
              <w:t xml:space="preserve"> </w:t>
            </w:r>
            <w:r w:rsidRPr="0095236A">
              <w:rPr>
                <w:spacing w:val="1"/>
                <w:sz w:val="20"/>
              </w:rPr>
              <w:t>b</w:t>
            </w:r>
            <w:r w:rsidRPr="0095236A">
              <w:rPr>
                <w:sz w:val="20"/>
              </w:rPr>
              <w:t>asis</w:t>
            </w:r>
            <w:r w:rsidRPr="0095236A">
              <w:rPr>
                <w:spacing w:val="-5"/>
                <w:sz w:val="20"/>
              </w:rPr>
              <w:t xml:space="preserve"> </w:t>
            </w:r>
            <w:r w:rsidRPr="0095236A">
              <w:rPr>
                <w:spacing w:val="-1"/>
                <w:sz w:val="20"/>
              </w:rPr>
              <w:t>sh</w:t>
            </w:r>
            <w:r w:rsidRPr="0095236A">
              <w:rPr>
                <w:spacing w:val="3"/>
                <w:sz w:val="20"/>
              </w:rPr>
              <w:t>a</w:t>
            </w:r>
            <w:r w:rsidRPr="0095236A">
              <w:rPr>
                <w:sz w:val="20"/>
              </w:rPr>
              <w:t>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pacing w:val="-4"/>
                <w:sz w:val="20"/>
              </w:rPr>
              <w:t>m</w:t>
            </w:r>
            <w:r w:rsidRPr="0095236A">
              <w:rPr>
                <w:sz w:val="20"/>
              </w:rPr>
              <w:t>a</w:t>
            </w:r>
            <w:r w:rsidRPr="0095236A">
              <w:rPr>
                <w:spacing w:val="2"/>
                <w:sz w:val="20"/>
              </w:rPr>
              <w:t>i</w:t>
            </w:r>
            <w:r w:rsidRPr="0095236A">
              <w:rPr>
                <w:spacing w:val="-1"/>
                <w:sz w:val="20"/>
              </w:rPr>
              <w:t>n</w:t>
            </w:r>
            <w:r w:rsidRPr="0095236A">
              <w:rPr>
                <w:sz w:val="20"/>
              </w:rPr>
              <w:t>ta</w:t>
            </w:r>
            <w:r w:rsidRPr="0095236A">
              <w:rPr>
                <w:spacing w:val="2"/>
                <w:sz w:val="20"/>
              </w:rPr>
              <w:t>i</w:t>
            </w:r>
            <w:r w:rsidRPr="0095236A">
              <w:rPr>
                <w:spacing w:val="-1"/>
                <w:sz w:val="20"/>
              </w:rPr>
              <w:t>n</w:t>
            </w:r>
            <w:r w:rsidRPr="0095236A">
              <w:rPr>
                <w:sz w:val="20"/>
              </w:rPr>
              <w:t xml:space="preserve">ed </w:t>
            </w:r>
            <w:r w:rsidRPr="0095236A">
              <w:rPr>
                <w:spacing w:val="1"/>
                <w:sz w:val="20"/>
              </w:rPr>
              <w:t>d</w:t>
            </w:r>
            <w:r w:rsidRPr="0095236A">
              <w:rPr>
                <w:spacing w:val="-1"/>
                <w:sz w:val="20"/>
              </w:rPr>
              <w:t>u</w:t>
            </w:r>
            <w:r w:rsidRPr="0095236A">
              <w:rPr>
                <w:spacing w:val="1"/>
                <w:sz w:val="20"/>
              </w:rPr>
              <w:t>r</w:t>
            </w:r>
            <w:r w:rsidRPr="0095236A">
              <w:rPr>
                <w:sz w:val="20"/>
              </w:rPr>
              <w:t>i</w:t>
            </w:r>
            <w:r w:rsidRPr="0095236A">
              <w:rPr>
                <w:spacing w:val="1"/>
                <w:sz w:val="20"/>
              </w:rPr>
              <w:t>n</w:t>
            </w:r>
            <w:r w:rsidRPr="0095236A">
              <w:rPr>
                <w:sz w:val="20"/>
              </w:rPr>
              <w:t>g</w:t>
            </w:r>
            <w:r w:rsidRPr="0095236A">
              <w:rPr>
                <w:spacing w:val="-6"/>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3"/>
                <w:sz w:val="20"/>
              </w:rPr>
              <w:t>e</w:t>
            </w:r>
            <w:r w:rsidRPr="0095236A">
              <w:rPr>
                <w:spacing w:val="-1"/>
                <w:sz w:val="20"/>
              </w:rPr>
              <w:t>n</w:t>
            </w:r>
            <w:r w:rsidRPr="0095236A">
              <w:rPr>
                <w:sz w:val="20"/>
              </w:rPr>
              <w:t>tire</w:t>
            </w:r>
            <w:r w:rsidRPr="0095236A">
              <w:rPr>
                <w:spacing w:val="-4"/>
                <w:sz w:val="20"/>
              </w:rPr>
              <w:t xml:space="preserve"> </w:t>
            </w:r>
            <w:r w:rsidRPr="0095236A">
              <w:rPr>
                <w:sz w:val="20"/>
              </w:rPr>
              <w:t>te</w:t>
            </w:r>
            <w:r w:rsidRPr="0095236A">
              <w:rPr>
                <w:spacing w:val="3"/>
                <w:sz w:val="20"/>
              </w:rPr>
              <w:t>r</w:t>
            </w:r>
            <w:r w:rsidRPr="0095236A">
              <w:rPr>
                <w:sz w:val="20"/>
              </w:rPr>
              <w:t>m</w:t>
            </w:r>
            <w:r w:rsidRPr="0095236A">
              <w:rPr>
                <w:spacing w:val="-8"/>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t</w:t>
            </w:r>
            <w:r w:rsidRPr="0095236A">
              <w:rPr>
                <w:spacing w:val="-9"/>
                <w:sz w:val="20"/>
              </w:rPr>
              <w:t xml:space="preserve"> </w:t>
            </w:r>
            <w:r w:rsidRPr="0095236A">
              <w:rPr>
                <w:spacing w:val="3"/>
                <w:sz w:val="20"/>
              </w:rPr>
              <w:t>a</w:t>
            </w:r>
            <w:r w:rsidRPr="0095236A">
              <w:rPr>
                <w:spacing w:val="-1"/>
                <w:sz w:val="20"/>
              </w:rPr>
              <w:t>n</w:t>
            </w:r>
            <w:r w:rsidRPr="0095236A">
              <w:rPr>
                <w:sz w:val="20"/>
              </w:rPr>
              <w:t>d</w:t>
            </w:r>
            <w:r w:rsidRPr="0095236A">
              <w:rPr>
                <w:spacing w:val="-2"/>
                <w:sz w:val="20"/>
              </w:rPr>
              <w:t xml:space="preserve"> </w:t>
            </w:r>
            <w:r w:rsidRPr="0095236A">
              <w:rPr>
                <w:spacing w:val="-1"/>
                <w:sz w:val="20"/>
              </w:rPr>
              <w:t>u</w:t>
            </w:r>
            <w:r w:rsidRPr="0095236A">
              <w:rPr>
                <w:spacing w:val="1"/>
                <w:sz w:val="20"/>
              </w:rPr>
              <w:t>n</w:t>
            </w:r>
            <w:r w:rsidRPr="0095236A">
              <w:rPr>
                <w:sz w:val="20"/>
              </w:rPr>
              <w:t>til</w:t>
            </w:r>
            <w:r w:rsidRPr="0095236A">
              <w:rPr>
                <w:spacing w:val="-4"/>
                <w:sz w:val="20"/>
              </w:rPr>
              <w:t xml:space="preserve"> </w:t>
            </w:r>
            <w:r w:rsidRPr="0095236A">
              <w:rPr>
                <w:sz w:val="20"/>
              </w:rPr>
              <w:t>3</w:t>
            </w:r>
            <w:r w:rsidRPr="0095236A">
              <w:rPr>
                <w:spacing w:val="3"/>
                <w:sz w:val="20"/>
              </w:rPr>
              <w:t xml:space="preserve"> </w:t>
            </w:r>
            <w:r w:rsidRPr="0095236A">
              <w:rPr>
                <w:spacing w:val="-4"/>
                <w:sz w:val="20"/>
              </w:rPr>
              <w:t>y</w:t>
            </w:r>
            <w:r w:rsidRPr="0095236A">
              <w:rPr>
                <w:sz w:val="20"/>
              </w:rPr>
              <w:t>e</w:t>
            </w:r>
            <w:r w:rsidRPr="0095236A">
              <w:rPr>
                <w:spacing w:val="1"/>
                <w:sz w:val="20"/>
              </w:rPr>
              <w:t>ar</w:t>
            </w:r>
            <w:r w:rsidRPr="0095236A">
              <w:rPr>
                <w:sz w:val="20"/>
              </w:rPr>
              <w:t>s</w:t>
            </w:r>
            <w:r w:rsidRPr="0095236A">
              <w:rPr>
                <w:spacing w:val="-2"/>
                <w:sz w:val="20"/>
              </w:rPr>
              <w:t xml:space="preserve"> f</w:t>
            </w:r>
            <w:r w:rsidRPr="0095236A">
              <w:rPr>
                <w:spacing w:val="1"/>
                <w:sz w:val="20"/>
              </w:rPr>
              <w:t>o</w:t>
            </w:r>
            <w:r w:rsidRPr="0095236A">
              <w:rPr>
                <w:sz w:val="20"/>
              </w:rPr>
              <w:t>l</w:t>
            </w:r>
            <w:r w:rsidRPr="0095236A">
              <w:rPr>
                <w:spacing w:val="2"/>
                <w:sz w:val="20"/>
              </w:rPr>
              <w:t>l</w:t>
            </w:r>
            <w:r w:rsidRPr="0095236A">
              <w:rPr>
                <w:spacing w:val="3"/>
                <w:sz w:val="20"/>
              </w:rPr>
              <w:t>o</w:t>
            </w:r>
            <w:r w:rsidRPr="0095236A">
              <w:rPr>
                <w:spacing w:val="-5"/>
                <w:sz w:val="20"/>
              </w:rPr>
              <w:t>w</w:t>
            </w:r>
            <w:r w:rsidRPr="0095236A">
              <w:rPr>
                <w:spacing w:val="2"/>
                <w:sz w:val="20"/>
              </w:rPr>
              <w:t>i</w:t>
            </w:r>
            <w:r w:rsidRPr="0095236A">
              <w:rPr>
                <w:spacing w:val="-1"/>
                <w:sz w:val="20"/>
              </w:rPr>
              <w:t>n</w:t>
            </w:r>
            <w:r w:rsidRPr="0095236A">
              <w:rPr>
                <w:sz w:val="20"/>
              </w:rPr>
              <w:t>g</w:t>
            </w:r>
            <w:r w:rsidRPr="0095236A">
              <w:rPr>
                <w:spacing w:val="-9"/>
                <w:sz w:val="20"/>
              </w:rPr>
              <w:t xml:space="preserve"> </w:t>
            </w:r>
            <w:r w:rsidRPr="0095236A">
              <w:rPr>
                <w:sz w:val="20"/>
              </w:rPr>
              <w:t>te</w:t>
            </w:r>
            <w:r w:rsidRPr="0095236A">
              <w:rPr>
                <w:spacing w:val="3"/>
                <w:sz w:val="20"/>
              </w:rPr>
              <w:t>r</w:t>
            </w:r>
            <w:r w:rsidRPr="0095236A">
              <w:rPr>
                <w:spacing w:val="-1"/>
                <w:sz w:val="20"/>
              </w:rPr>
              <w:t>m</w:t>
            </w:r>
            <w:r w:rsidRPr="0095236A">
              <w:rPr>
                <w:spacing w:val="2"/>
                <w:sz w:val="20"/>
              </w:rPr>
              <w:t>i</w:t>
            </w:r>
            <w:r w:rsidRPr="0095236A">
              <w:rPr>
                <w:spacing w:val="-1"/>
                <w:sz w:val="20"/>
              </w:rPr>
              <w:t>n</w:t>
            </w:r>
            <w:r w:rsidRPr="0095236A">
              <w:rPr>
                <w:sz w:val="20"/>
              </w:rPr>
              <w:t>ati</w:t>
            </w:r>
            <w:r w:rsidRPr="0095236A">
              <w:rPr>
                <w:spacing w:val="1"/>
                <w:sz w:val="20"/>
              </w:rPr>
              <w:t>o</w:t>
            </w:r>
            <w:r w:rsidRPr="0095236A">
              <w:rPr>
                <w:sz w:val="20"/>
              </w:rPr>
              <w:t>n</w:t>
            </w:r>
            <w:r w:rsidRPr="0095236A">
              <w:rPr>
                <w:spacing w:val="-10"/>
                <w:sz w:val="20"/>
              </w:rPr>
              <w:t xml:space="preserve"> </w:t>
            </w:r>
            <w:r w:rsidRPr="0095236A">
              <w:rPr>
                <w:spacing w:val="3"/>
                <w:sz w:val="20"/>
              </w:rPr>
              <w:t>a</w:t>
            </w:r>
            <w:r w:rsidRPr="0095236A">
              <w:rPr>
                <w:spacing w:val="-1"/>
                <w:sz w:val="20"/>
              </w:rPr>
              <w:t>n</w:t>
            </w:r>
            <w:r w:rsidRPr="0095236A">
              <w:rPr>
                <w:sz w:val="20"/>
              </w:rPr>
              <w:t>d</w:t>
            </w:r>
            <w:r w:rsidRPr="0095236A">
              <w:rPr>
                <w:spacing w:val="-2"/>
                <w:sz w:val="20"/>
              </w:rPr>
              <w:t xml:space="preserve"> </w:t>
            </w:r>
            <w:r w:rsidRPr="0095236A">
              <w:rPr>
                <w:sz w:val="20"/>
              </w:rPr>
              <w:t>a</w:t>
            </w:r>
            <w:r w:rsidRPr="0095236A">
              <w:rPr>
                <w:spacing w:val="1"/>
                <w:sz w:val="20"/>
              </w:rPr>
              <w:t>c</w:t>
            </w:r>
            <w:r w:rsidRPr="0095236A">
              <w:rPr>
                <w:sz w:val="20"/>
              </w:rPr>
              <w:t>c</w:t>
            </w:r>
            <w:r w:rsidRPr="0095236A">
              <w:rPr>
                <w:spacing w:val="1"/>
                <w:sz w:val="20"/>
              </w:rPr>
              <w:t>ep</w:t>
            </w:r>
            <w:r w:rsidRPr="0095236A">
              <w:rPr>
                <w:sz w:val="20"/>
              </w:rPr>
              <w:t>ta</w:t>
            </w:r>
            <w:r w:rsidRPr="0095236A">
              <w:rPr>
                <w:spacing w:val="-1"/>
                <w:sz w:val="20"/>
              </w:rPr>
              <w:t>n</w:t>
            </w:r>
            <w:r w:rsidRPr="0095236A">
              <w:rPr>
                <w:sz w:val="20"/>
              </w:rPr>
              <w:t>ce</w:t>
            </w:r>
            <w:r w:rsidRPr="0095236A">
              <w:rPr>
                <w:spacing w:val="-8"/>
                <w:sz w:val="20"/>
              </w:rPr>
              <w:t xml:space="preserve"> </w:t>
            </w:r>
            <w:r w:rsidRPr="0095236A">
              <w:rPr>
                <w:spacing w:val="1"/>
                <w:sz w:val="20"/>
              </w:rPr>
              <w:t>o</w:t>
            </w:r>
            <w:r w:rsidRPr="0095236A">
              <w:rPr>
                <w:sz w:val="20"/>
              </w:rPr>
              <w:t>f</w:t>
            </w:r>
            <w:r w:rsidRPr="0095236A">
              <w:rPr>
                <w:spacing w:val="-3"/>
                <w:sz w:val="20"/>
              </w:rPr>
              <w:t xml:space="preserve"> </w:t>
            </w:r>
            <w:r w:rsidRPr="0095236A">
              <w:rPr>
                <w:sz w:val="20"/>
              </w:rPr>
              <w:t>all</w:t>
            </w:r>
            <w:r w:rsidRPr="0095236A">
              <w:rPr>
                <w:spacing w:val="1"/>
                <w:sz w:val="20"/>
              </w:rPr>
              <w:t xml:space="preserve"> </w:t>
            </w:r>
            <w:r w:rsidRPr="0095236A">
              <w:rPr>
                <w:spacing w:val="-2"/>
                <w:sz w:val="20"/>
              </w:rPr>
              <w:t>w</w:t>
            </w:r>
            <w:r w:rsidRPr="0095236A">
              <w:rPr>
                <w:spacing w:val="1"/>
                <w:sz w:val="20"/>
              </w:rPr>
              <w:t>or</w:t>
            </w:r>
            <w:r w:rsidRPr="0095236A">
              <w:rPr>
                <w:sz w:val="20"/>
              </w:rPr>
              <w:t>k</w:t>
            </w:r>
            <w:r w:rsidRPr="0095236A">
              <w:rPr>
                <w:spacing w:val="-5"/>
                <w:sz w:val="20"/>
              </w:rPr>
              <w:t xml:space="preserve"> </w:t>
            </w:r>
            <w:r w:rsidRPr="0095236A">
              <w:rPr>
                <w:spacing w:val="1"/>
                <w:sz w:val="20"/>
              </w:rPr>
              <w:t>pro</w:t>
            </w:r>
            <w:r w:rsidRPr="0095236A">
              <w:rPr>
                <w:spacing w:val="-1"/>
                <w:sz w:val="20"/>
              </w:rPr>
              <w:t>v</w:t>
            </w:r>
            <w:r w:rsidRPr="0095236A">
              <w:rPr>
                <w:sz w:val="20"/>
              </w:rPr>
              <w:t>i</w:t>
            </w:r>
            <w:r w:rsidRPr="0095236A">
              <w:rPr>
                <w:spacing w:val="1"/>
                <w:sz w:val="20"/>
              </w:rPr>
              <w:t>d</w:t>
            </w:r>
            <w:r w:rsidRPr="0095236A">
              <w:rPr>
                <w:sz w:val="20"/>
              </w:rPr>
              <w:t xml:space="preserve">ed </w:t>
            </w:r>
            <w:r w:rsidRPr="0095236A">
              <w:rPr>
                <w:spacing w:val="-1"/>
                <w:sz w:val="20"/>
              </w:rPr>
              <w:t>un</w:t>
            </w:r>
            <w:r w:rsidRPr="0095236A">
              <w:rPr>
                <w:spacing w:val="1"/>
                <w:sz w:val="20"/>
              </w:rPr>
              <w:t>d</w:t>
            </w:r>
            <w:r w:rsidRPr="0095236A">
              <w:rPr>
                <w:sz w:val="20"/>
              </w:rPr>
              <w:t>er</w:t>
            </w:r>
            <w:r w:rsidRPr="0095236A">
              <w:rPr>
                <w:spacing w:val="-4"/>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1"/>
                <w:sz w:val="20"/>
              </w:rPr>
              <w:t>m</w:t>
            </w:r>
            <w:r w:rsidRPr="0095236A">
              <w:rPr>
                <w:sz w:val="20"/>
              </w:rPr>
              <w:t>e</w:t>
            </w:r>
            <w:r w:rsidRPr="0095236A">
              <w:rPr>
                <w:spacing w:val="-1"/>
                <w:sz w:val="20"/>
              </w:rPr>
              <w:t>n</w:t>
            </w:r>
            <w:r w:rsidRPr="0095236A">
              <w:rPr>
                <w:sz w:val="20"/>
              </w:rPr>
              <w:t>t,</w:t>
            </w:r>
            <w:r w:rsidRPr="0095236A">
              <w:rPr>
                <w:spacing w:val="-6"/>
                <w:sz w:val="20"/>
              </w:rPr>
              <w:t xml:space="preserve"> </w:t>
            </w:r>
            <w:r w:rsidRPr="0095236A">
              <w:rPr>
                <w:spacing w:val="-2"/>
                <w:sz w:val="20"/>
              </w:rPr>
              <w:t>w</w:t>
            </w:r>
            <w:r w:rsidRPr="0095236A">
              <w:rPr>
                <w:spacing w:val="2"/>
                <w:sz w:val="20"/>
              </w:rPr>
              <w:t>i</w:t>
            </w:r>
            <w:r w:rsidRPr="0095236A">
              <w:rPr>
                <w:sz w:val="20"/>
              </w:rPr>
              <w:t>th</w:t>
            </w:r>
            <w:r w:rsidRPr="0095236A">
              <w:rPr>
                <w:spacing w:val="-5"/>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r</w:t>
            </w:r>
            <w:r w:rsidRPr="0095236A">
              <w:rPr>
                <w:sz w:val="20"/>
              </w:rPr>
              <w:t>et</w:t>
            </w:r>
            <w:r w:rsidRPr="0095236A">
              <w:rPr>
                <w:spacing w:val="1"/>
                <w:sz w:val="20"/>
              </w:rPr>
              <w:t>ro</w:t>
            </w:r>
            <w:r w:rsidRPr="0095236A">
              <w:rPr>
                <w:sz w:val="20"/>
              </w:rPr>
              <w:t>a</w:t>
            </w:r>
            <w:r w:rsidRPr="0095236A">
              <w:rPr>
                <w:spacing w:val="1"/>
                <w:sz w:val="20"/>
              </w:rPr>
              <w:t>c</w:t>
            </w:r>
            <w:r w:rsidRPr="0095236A">
              <w:rPr>
                <w:sz w:val="20"/>
              </w:rPr>
              <w:t>ti</w:t>
            </w:r>
            <w:r w:rsidRPr="0095236A">
              <w:rPr>
                <w:spacing w:val="-2"/>
                <w:sz w:val="20"/>
              </w:rPr>
              <w:t>v</w:t>
            </w:r>
            <w:r w:rsidRPr="0095236A">
              <w:rPr>
                <w:sz w:val="20"/>
              </w:rPr>
              <w:t>e</w:t>
            </w:r>
            <w:r w:rsidRPr="0095236A">
              <w:rPr>
                <w:spacing w:val="-8"/>
                <w:sz w:val="20"/>
              </w:rPr>
              <w:t xml:space="preserve"> </w:t>
            </w:r>
            <w:r w:rsidRPr="0095236A">
              <w:rPr>
                <w:spacing w:val="1"/>
                <w:sz w:val="20"/>
              </w:rPr>
              <w:t>d</w:t>
            </w:r>
            <w:r w:rsidRPr="0095236A">
              <w:rPr>
                <w:sz w:val="20"/>
              </w:rPr>
              <w:t>ate</w:t>
            </w:r>
            <w:r w:rsidRPr="0095236A">
              <w:rPr>
                <w:spacing w:val="-2"/>
                <w:sz w:val="20"/>
              </w:rPr>
              <w:t xml:space="preserve"> </w:t>
            </w:r>
            <w:r w:rsidRPr="0095236A">
              <w:rPr>
                <w:spacing w:val="1"/>
                <w:sz w:val="20"/>
              </w:rPr>
              <w:t>o</w:t>
            </w:r>
            <w:r w:rsidRPr="0095236A">
              <w:rPr>
                <w:sz w:val="20"/>
              </w:rPr>
              <w:t>f</w:t>
            </w:r>
            <w:r w:rsidRPr="0095236A">
              <w:rPr>
                <w:spacing w:val="-3"/>
                <w:sz w:val="20"/>
              </w:rPr>
              <w:t xml:space="preserve"> </w:t>
            </w:r>
            <w:r w:rsidRPr="0095236A">
              <w:rPr>
                <w:spacing w:val="-1"/>
                <w:sz w:val="20"/>
              </w:rPr>
              <w:t>s</w:t>
            </w:r>
            <w:r w:rsidRPr="0095236A">
              <w:rPr>
                <w:sz w:val="20"/>
              </w:rPr>
              <w:t>aid</w:t>
            </w:r>
            <w:r w:rsidRPr="0095236A">
              <w:rPr>
                <w:spacing w:val="4"/>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pacing w:val="3"/>
                <w:sz w:val="20"/>
              </w:rPr>
              <w:t>a</w:t>
            </w:r>
            <w:r w:rsidRPr="0095236A">
              <w:rPr>
                <w:spacing w:val="-1"/>
                <w:sz w:val="20"/>
              </w:rPr>
              <w:t>n</w:t>
            </w:r>
            <w:r w:rsidRPr="0095236A">
              <w:rPr>
                <w:sz w:val="20"/>
              </w:rPr>
              <w:t>ce</w:t>
            </w:r>
            <w:r w:rsidRPr="0095236A">
              <w:rPr>
                <w:spacing w:val="-7"/>
                <w:sz w:val="20"/>
              </w:rPr>
              <w:t xml:space="preserve"> </w:t>
            </w:r>
            <w:r w:rsidRPr="0095236A">
              <w:rPr>
                <w:spacing w:val="1"/>
                <w:sz w:val="20"/>
              </w:rPr>
              <w:t>(</w:t>
            </w:r>
            <w:r w:rsidRPr="0095236A">
              <w:rPr>
                <w:sz w:val="20"/>
              </w:rPr>
              <w:t xml:space="preserve">as </w:t>
            </w:r>
            <w:r w:rsidRPr="0095236A">
              <w:rPr>
                <w:spacing w:val="-4"/>
                <w:sz w:val="20"/>
              </w:rPr>
              <w:t>m</w:t>
            </w:r>
            <w:r w:rsidRPr="0095236A">
              <w:rPr>
                <w:spacing w:val="3"/>
                <w:sz w:val="20"/>
              </w:rPr>
              <w:t>a</w:t>
            </w:r>
            <w:r w:rsidRPr="0095236A">
              <w:rPr>
                <w:sz w:val="20"/>
              </w:rPr>
              <w:t>y</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z w:val="20"/>
              </w:rPr>
              <w:t>a</w:t>
            </w:r>
            <w:r w:rsidRPr="0095236A">
              <w:rPr>
                <w:spacing w:val="1"/>
                <w:sz w:val="20"/>
              </w:rPr>
              <w:t>pp</w:t>
            </w:r>
            <w:r w:rsidRPr="0095236A">
              <w:rPr>
                <w:sz w:val="20"/>
              </w:rPr>
              <w:t>lica</w:t>
            </w:r>
            <w:r w:rsidRPr="0095236A">
              <w:rPr>
                <w:spacing w:val="1"/>
                <w:sz w:val="20"/>
              </w:rPr>
              <w:t>b</w:t>
            </w:r>
            <w:r w:rsidRPr="0095236A">
              <w:rPr>
                <w:sz w:val="20"/>
              </w:rPr>
              <w:t>le)</w:t>
            </w:r>
            <w:r w:rsidRPr="0095236A">
              <w:rPr>
                <w:spacing w:val="-8"/>
                <w:sz w:val="20"/>
              </w:rPr>
              <w:t xml:space="preserve"> </w:t>
            </w:r>
            <w:r w:rsidRPr="0095236A">
              <w:rPr>
                <w:sz w:val="20"/>
              </w:rPr>
              <w:t>c</w:t>
            </w:r>
            <w:r w:rsidRPr="0095236A">
              <w:rPr>
                <w:spacing w:val="-1"/>
                <w:sz w:val="20"/>
              </w:rPr>
              <w:t>on</w:t>
            </w:r>
            <w:r w:rsidRPr="0095236A">
              <w:rPr>
                <w:sz w:val="20"/>
              </w:rPr>
              <w:t>c</w:t>
            </w:r>
            <w:r w:rsidRPr="0095236A">
              <w:rPr>
                <w:spacing w:val="-1"/>
                <w:sz w:val="20"/>
              </w:rPr>
              <w:t>u</w:t>
            </w:r>
            <w:r w:rsidRPr="0095236A">
              <w:rPr>
                <w:spacing w:val="1"/>
                <w:sz w:val="20"/>
              </w:rPr>
              <w:t>rr</w:t>
            </w:r>
            <w:r w:rsidRPr="0095236A">
              <w:rPr>
                <w:sz w:val="20"/>
              </w:rPr>
              <w:t>e</w:t>
            </w:r>
            <w:r w:rsidRPr="0095236A">
              <w:rPr>
                <w:spacing w:val="1"/>
                <w:sz w:val="20"/>
              </w:rPr>
              <w:t>n</w:t>
            </w:r>
            <w:r w:rsidRPr="0095236A">
              <w:rPr>
                <w:sz w:val="20"/>
              </w:rPr>
              <w:t>t</w:t>
            </w:r>
            <w:r w:rsidRPr="0095236A">
              <w:rPr>
                <w:spacing w:val="-7"/>
                <w:sz w:val="20"/>
              </w:rPr>
              <w:t xml:space="preserve"> </w:t>
            </w:r>
            <w:r w:rsidRPr="0095236A">
              <w:rPr>
                <w:spacing w:val="-2"/>
                <w:sz w:val="20"/>
              </w:rPr>
              <w:t>w</w:t>
            </w:r>
            <w:r w:rsidRPr="0095236A">
              <w:rPr>
                <w:sz w:val="20"/>
              </w:rPr>
              <w:t>i</w:t>
            </w:r>
            <w:r w:rsidRPr="0095236A">
              <w:rPr>
                <w:spacing w:val="2"/>
                <w:sz w:val="20"/>
              </w:rPr>
              <w:t>t</w:t>
            </w:r>
            <w:r w:rsidRPr="0095236A">
              <w:rPr>
                <w:sz w:val="20"/>
              </w:rPr>
              <w:t>h</w:t>
            </w:r>
            <w:r w:rsidRPr="0095236A">
              <w:rPr>
                <w:spacing w:val="-5"/>
                <w:sz w:val="20"/>
              </w:rPr>
              <w:t xml:space="preserve"> </w:t>
            </w:r>
            <w:r w:rsidRPr="0095236A">
              <w:rPr>
                <w:sz w:val="20"/>
              </w:rPr>
              <w:t>t</w:t>
            </w:r>
            <w:r w:rsidRPr="0095236A">
              <w:rPr>
                <w:spacing w:val="-1"/>
                <w:sz w:val="20"/>
              </w:rPr>
              <w:t>h</w:t>
            </w:r>
            <w:r w:rsidRPr="0095236A">
              <w:rPr>
                <w:sz w:val="20"/>
              </w:rPr>
              <w:t>e c</w:t>
            </w:r>
            <w:r w:rsidRPr="0095236A">
              <w:rPr>
                <w:spacing w:val="1"/>
                <w:sz w:val="20"/>
              </w:rPr>
              <w:t>o</w:t>
            </w:r>
            <w:r w:rsidRPr="0095236A">
              <w:rPr>
                <w:spacing w:val="-1"/>
                <w:sz w:val="20"/>
              </w:rPr>
              <w:t>mm</w:t>
            </w:r>
            <w:r w:rsidRPr="0095236A">
              <w:rPr>
                <w:spacing w:val="3"/>
                <w:sz w:val="20"/>
              </w:rPr>
              <w:t>e</w:t>
            </w:r>
            <w:r w:rsidRPr="0095236A">
              <w:rPr>
                <w:spacing w:val="-1"/>
                <w:sz w:val="20"/>
              </w:rPr>
              <w:t>n</w:t>
            </w:r>
            <w:r w:rsidRPr="0095236A">
              <w:rPr>
                <w:sz w:val="20"/>
              </w:rPr>
              <w:t>c</w:t>
            </w:r>
            <w:r w:rsidRPr="0095236A">
              <w:rPr>
                <w:spacing w:val="3"/>
                <w:sz w:val="20"/>
              </w:rPr>
              <w:t>e</w:t>
            </w:r>
            <w:r w:rsidRPr="0095236A">
              <w:rPr>
                <w:spacing w:val="-1"/>
                <w:sz w:val="20"/>
              </w:rPr>
              <w:t>m</w:t>
            </w:r>
            <w:r w:rsidRPr="0095236A">
              <w:rPr>
                <w:sz w:val="20"/>
              </w:rPr>
              <w:t>e</w:t>
            </w:r>
            <w:r w:rsidRPr="0095236A">
              <w:rPr>
                <w:spacing w:val="1"/>
                <w:sz w:val="20"/>
              </w:rPr>
              <w:t>n</w:t>
            </w:r>
            <w:r w:rsidRPr="0095236A">
              <w:rPr>
                <w:sz w:val="20"/>
              </w:rPr>
              <w:t>t</w:t>
            </w:r>
            <w:r w:rsidRPr="0095236A">
              <w:rPr>
                <w:spacing w:val="-13"/>
                <w:sz w:val="20"/>
              </w:rPr>
              <w:t xml:space="preserve"> </w:t>
            </w:r>
            <w:r w:rsidRPr="0095236A">
              <w:rPr>
                <w:spacing w:val="1"/>
                <w:sz w:val="20"/>
              </w:rPr>
              <w:t>o</w:t>
            </w:r>
            <w:r w:rsidRPr="0095236A">
              <w:rPr>
                <w:sz w:val="20"/>
              </w:rPr>
              <w:t>f</w:t>
            </w:r>
            <w:r w:rsidRPr="0095236A">
              <w:rPr>
                <w:spacing w:val="-3"/>
                <w:sz w:val="20"/>
              </w:rPr>
              <w:t xml:space="preserve"> </w:t>
            </w:r>
            <w:r w:rsidRPr="0095236A">
              <w:rPr>
                <w:sz w:val="20"/>
              </w:rPr>
              <w:t>a</w:t>
            </w:r>
            <w:r w:rsidRPr="0095236A">
              <w:rPr>
                <w:spacing w:val="1"/>
                <w:sz w:val="20"/>
              </w:rPr>
              <w:t>c</w:t>
            </w:r>
            <w:r w:rsidRPr="0095236A">
              <w:rPr>
                <w:sz w:val="20"/>
              </w:rPr>
              <w:t>t</w:t>
            </w:r>
            <w:r w:rsidRPr="0095236A">
              <w:rPr>
                <w:spacing w:val="2"/>
                <w:sz w:val="20"/>
              </w:rPr>
              <w:t>i</w:t>
            </w:r>
            <w:r w:rsidRPr="0095236A">
              <w:rPr>
                <w:spacing w:val="-1"/>
                <w:sz w:val="20"/>
              </w:rPr>
              <w:t>v</w:t>
            </w:r>
            <w:r w:rsidRPr="0095236A">
              <w:rPr>
                <w:sz w:val="20"/>
              </w:rPr>
              <w:t>iti</w:t>
            </w:r>
            <w:r w:rsidRPr="0095236A">
              <w:rPr>
                <w:spacing w:val="2"/>
                <w:sz w:val="20"/>
              </w:rPr>
              <w:t>e</w:t>
            </w:r>
            <w:r w:rsidRPr="0095236A">
              <w:rPr>
                <w:sz w:val="20"/>
              </w:rPr>
              <w:t>s</w:t>
            </w:r>
            <w:r w:rsidRPr="0095236A">
              <w:rPr>
                <w:spacing w:val="-7"/>
                <w:sz w:val="20"/>
              </w:rPr>
              <w:t xml:space="preserve"> </w:t>
            </w:r>
            <w:r w:rsidRPr="0095236A">
              <w:rPr>
                <w:spacing w:val="1"/>
                <w:sz w:val="20"/>
              </w:rPr>
              <w:t>p</w:t>
            </w:r>
            <w:r w:rsidRPr="0095236A">
              <w:rPr>
                <w:spacing w:val="-1"/>
                <w:sz w:val="20"/>
              </w:rPr>
              <w:t>u</w:t>
            </w:r>
            <w:r w:rsidRPr="0095236A">
              <w:rPr>
                <w:spacing w:val="1"/>
                <w:sz w:val="20"/>
              </w:rPr>
              <w:t>r</w:t>
            </w:r>
            <w:r w:rsidRPr="0095236A">
              <w:rPr>
                <w:spacing w:val="2"/>
                <w:sz w:val="20"/>
              </w:rPr>
              <w:t>s</w:t>
            </w:r>
            <w:r w:rsidRPr="0095236A">
              <w:rPr>
                <w:spacing w:val="-1"/>
                <w:sz w:val="20"/>
              </w:rPr>
              <w:t>u</w:t>
            </w:r>
            <w:r w:rsidRPr="0095236A">
              <w:rPr>
                <w:sz w:val="20"/>
              </w:rPr>
              <w:t>a</w:t>
            </w:r>
            <w:r w:rsidRPr="0095236A">
              <w:rPr>
                <w:spacing w:val="-1"/>
                <w:sz w:val="20"/>
              </w:rPr>
              <w:t>n</w:t>
            </w:r>
            <w:r w:rsidRPr="0095236A">
              <w:rPr>
                <w:sz w:val="20"/>
              </w:rPr>
              <w:t>t</w:t>
            </w:r>
            <w:r w:rsidRPr="0095236A">
              <w:rPr>
                <w:spacing w:val="-7"/>
                <w:sz w:val="20"/>
              </w:rPr>
              <w:t xml:space="preserve"> </w:t>
            </w:r>
            <w:r w:rsidRPr="0095236A">
              <w:rPr>
                <w:sz w:val="20"/>
              </w:rPr>
              <w:t>to</w:t>
            </w:r>
            <w:r w:rsidRPr="0095236A">
              <w:rPr>
                <w:spacing w:val="-1"/>
                <w:sz w:val="20"/>
              </w:rPr>
              <w:t xml:space="preserve"> </w:t>
            </w:r>
            <w:r w:rsidRPr="0095236A">
              <w:rPr>
                <w:spacing w:val="2"/>
                <w:sz w:val="20"/>
              </w:rPr>
              <w:t>t</w:t>
            </w:r>
            <w:r w:rsidRPr="0095236A">
              <w:rPr>
                <w:spacing w:val="-1"/>
                <w:sz w:val="20"/>
              </w:rPr>
              <w:t>h</w:t>
            </w:r>
            <w:r w:rsidRPr="0095236A">
              <w:rPr>
                <w:sz w:val="20"/>
              </w:rPr>
              <w:t>is</w:t>
            </w:r>
            <w:r w:rsidRPr="0095236A">
              <w:rPr>
                <w:spacing w:val="-1"/>
                <w:sz w:val="20"/>
              </w:rPr>
              <w:t xml:space="preserve"> </w:t>
            </w:r>
            <w:r w:rsidRPr="0095236A">
              <w:rPr>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pacing w:val="4"/>
                <w:sz w:val="20"/>
              </w:rPr>
              <w:t>t</w:t>
            </w:r>
            <w:r w:rsidRPr="0095236A">
              <w:rPr>
                <w:sz w:val="20"/>
              </w:rPr>
              <w:t>.</w:t>
            </w:r>
          </w:p>
          <w:p w14:paraId="572EAB29" w14:textId="77777777" w:rsidR="0074081A" w:rsidRPr="0095236A" w:rsidRDefault="0074081A" w:rsidP="0081706A">
            <w:pPr>
              <w:tabs>
                <w:tab w:val="left" w:pos="460"/>
              </w:tabs>
              <w:spacing w:before="76" w:line="241" w:lineRule="auto"/>
              <w:ind w:left="462" w:right="203" w:hanging="360"/>
              <w:rPr>
                <w:sz w:val="20"/>
              </w:rPr>
            </w:pPr>
            <w:r w:rsidRPr="0095236A">
              <w:rPr>
                <w:spacing w:val="1"/>
                <w:sz w:val="20"/>
              </w:rPr>
              <w:t>3</w:t>
            </w:r>
            <w:r w:rsidRPr="0095236A">
              <w:rPr>
                <w:sz w:val="20"/>
              </w:rPr>
              <w:t>.</w:t>
            </w:r>
            <w:r w:rsidRPr="0095236A">
              <w:rPr>
                <w:sz w:val="20"/>
              </w:rPr>
              <w:tab/>
            </w:r>
            <w:r w:rsidRPr="0095236A">
              <w:rPr>
                <w:b/>
                <w:bCs/>
                <w:sz w:val="20"/>
              </w:rPr>
              <w:t>R</w:t>
            </w:r>
            <w:r w:rsidRPr="0095236A">
              <w:rPr>
                <w:b/>
                <w:bCs/>
                <w:spacing w:val="-1"/>
                <w:sz w:val="20"/>
              </w:rPr>
              <w:t>E</w:t>
            </w:r>
            <w:r w:rsidRPr="0095236A">
              <w:rPr>
                <w:b/>
                <w:bCs/>
                <w:sz w:val="20"/>
              </w:rPr>
              <w:t>DU</w:t>
            </w:r>
            <w:r w:rsidRPr="0095236A">
              <w:rPr>
                <w:b/>
                <w:bCs/>
                <w:spacing w:val="3"/>
                <w:sz w:val="20"/>
              </w:rPr>
              <w:t>C</w:t>
            </w:r>
            <w:r w:rsidRPr="0095236A">
              <w:rPr>
                <w:b/>
                <w:bCs/>
                <w:spacing w:val="-1"/>
                <w:sz w:val="20"/>
              </w:rPr>
              <w:t>TI</w:t>
            </w:r>
            <w:r w:rsidRPr="0095236A">
              <w:rPr>
                <w:b/>
                <w:bCs/>
                <w:spacing w:val="1"/>
                <w:sz w:val="20"/>
              </w:rPr>
              <w:t>O</w:t>
            </w:r>
            <w:r w:rsidRPr="0095236A">
              <w:rPr>
                <w:b/>
                <w:bCs/>
                <w:sz w:val="20"/>
              </w:rPr>
              <w:t>N</w:t>
            </w:r>
            <w:r w:rsidRPr="0095236A">
              <w:rPr>
                <w:b/>
                <w:bCs/>
                <w:spacing w:val="-12"/>
                <w:sz w:val="20"/>
              </w:rPr>
              <w:t xml:space="preserve"> </w:t>
            </w:r>
            <w:r w:rsidRPr="0095236A">
              <w:rPr>
                <w:b/>
                <w:bCs/>
                <w:spacing w:val="1"/>
                <w:sz w:val="20"/>
              </w:rPr>
              <w:t>O</w:t>
            </w:r>
            <w:r w:rsidRPr="0095236A">
              <w:rPr>
                <w:b/>
                <w:bCs/>
                <w:sz w:val="20"/>
              </w:rPr>
              <w:t xml:space="preserve">R </w:t>
            </w:r>
            <w:r w:rsidRPr="0095236A">
              <w:rPr>
                <w:b/>
                <w:bCs/>
                <w:spacing w:val="-1"/>
                <w:sz w:val="20"/>
              </w:rPr>
              <w:t>LI</w:t>
            </w:r>
            <w:r w:rsidRPr="0095236A">
              <w:rPr>
                <w:b/>
                <w:bCs/>
                <w:spacing w:val="4"/>
                <w:sz w:val="20"/>
              </w:rPr>
              <w:t>M</w:t>
            </w:r>
            <w:r w:rsidRPr="0095236A">
              <w:rPr>
                <w:b/>
                <w:bCs/>
                <w:spacing w:val="-1"/>
                <w:sz w:val="20"/>
              </w:rPr>
              <w:t>I</w:t>
            </w:r>
            <w:r w:rsidRPr="0095236A">
              <w:rPr>
                <w:b/>
                <w:bCs/>
                <w:sz w:val="20"/>
              </w:rPr>
              <w:t>T</w:t>
            </w:r>
            <w:r w:rsidRPr="0095236A">
              <w:rPr>
                <w:b/>
                <w:bCs/>
                <w:spacing w:val="-7"/>
                <w:sz w:val="20"/>
              </w:rPr>
              <w:t xml:space="preserve"> </w:t>
            </w:r>
            <w:r w:rsidRPr="0095236A">
              <w:rPr>
                <w:b/>
                <w:bCs/>
                <w:spacing w:val="1"/>
                <w:sz w:val="20"/>
              </w:rPr>
              <w:t>O</w:t>
            </w:r>
            <w:r w:rsidRPr="0095236A">
              <w:rPr>
                <w:b/>
                <w:bCs/>
                <w:sz w:val="20"/>
              </w:rPr>
              <w:t>F</w:t>
            </w:r>
            <w:r w:rsidRPr="0095236A">
              <w:rPr>
                <w:b/>
                <w:bCs/>
                <w:spacing w:val="-2"/>
                <w:sz w:val="20"/>
              </w:rPr>
              <w:t xml:space="preserve"> </w:t>
            </w:r>
            <w:r w:rsidRPr="0095236A">
              <w:rPr>
                <w:b/>
                <w:bCs/>
                <w:spacing w:val="1"/>
                <w:sz w:val="20"/>
              </w:rPr>
              <w:t>OB</w:t>
            </w:r>
            <w:r w:rsidRPr="0095236A">
              <w:rPr>
                <w:b/>
                <w:bCs/>
                <w:spacing w:val="-1"/>
                <w:sz w:val="20"/>
              </w:rPr>
              <w:t>LIG</w:t>
            </w:r>
            <w:r w:rsidRPr="0095236A">
              <w:rPr>
                <w:b/>
                <w:bCs/>
                <w:spacing w:val="2"/>
                <w:sz w:val="20"/>
              </w:rPr>
              <w:t>A</w:t>
            </w:r>
            <w:r w:rsidRPr="0095236A">
              <w:rPr>
                <w:b/>
                <w:bCs/>
                <w:spacing w:val="-1"/>
                <w:sz w:val="20"/>
              </w:rPr>
              <w:t>TI</w:t>
            </w:r>
            <w:r w:rsidRPr="0095236A">
              <w:rPr>
                <w:b/>
                <w:bCs/>
                <w:spacing w:val="1"/>
                <w:sz w:val="20"/>
              </w:rPr>
              <w:t>O</w:t>
            </w:r>
            <w:r w:rsidRPr="0095236A">
              <w:rPr>
                <w:b/>
                <w:bCs/>
                <w:sz w:val="20"/>
              </w:rPr>
              <w:t>N:</w:t>
            </w:r>
            <w:r w:rsidRPr="0095236A">
              <w:rPr>
                <w:b/>
                <w:bCs/>
                <w:spacing w:val="43"/>
                <w:sz w:val="20"/>
              </w:rPr>
              <w:t xml:space="preserve"> </w:t>
            </w:r>
            <w:r w:rsidRPr="0095236A">
              <w:rPr>
                <w:spacing w:val="-2"/>
                <w:sz w:val="20"/>
              </w:rPr>
              <w:t>A</w:t>
            </w:r>
            <w:r w:rsidRPr="0095236A">
              <w:rPr>
                <w:sz w:val="20"/>
              </w:rPr>
              <w:t>ll</w:t>
            </w:r>
            <w:r w:rsidRPr="0095236A">
              <w:rPr>
                <w:spacing w:val="-3"/>
                <w:sz w:val="20"/>
              </w:rPr>
              <w:t xml:space="preserve"> </w:t>
            </w:r>
            <w:r w:rsidRPr="0095236A">
              <w:rPr>
                <w:spacing w:val="2"/>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pacing w:val="3"/>
                <w:sz w:val="20"/>
              </w:rPr>
              <w:t>a</w:t>
            </w:r>
            <w:r w:rsidRPr="0095236A">
              <w:rPr>
                <w:spacing w:val="-1"/>
                <w:sz w:val="20"/>
              </w:rPr>
              <w:t>n</w:t>
            </w:r>
            <w:r w:rsidRPr="0095236A">
              <w:rPr>
                <w:sz w:val="20"/>
              </w:rPr>
              <w:t>ce</w:t>
            </w:r>
            <w:r w:rsidRPr="0095236A">
              <w:rPr>
                <w:spacing w:val="-7"/>
                <w:sz w:val="20"/>
              </w:rPr>
              <w:t xml:space="preserve"> </w:t>
            </w:r>
            <w:r w:rsidRPr="0095236A">
              <w:rPr>
                <w:spacing w:val="1"/>
                <w:sz w:val="20"/>
              </w:rPr>
              <w:t>po</w:t>
            </w:r>
            <w:r w:rsidRPr="0095236A">
              <w:rPr>
                <w:sz w:val="20"/>
              </w:rPr>
              <w:t>licies</w:t>
            </w:r>
            <w:r w:rsidRPr="0095236A">
              <w:rPr>
                <w:spacing w:val="-6"/>
                <w:sz w:val="20"/>
              </w:rPr>
              <w:t xml:space="preserve"> </w:t>
            </w:r>
            <w:r w:rsidRPr="0095236A">
              <w:rPr>
                <w:spacing w:val="2"/>
                <w:sz w:val="20"/>
              </w:rPr>
              <w:t>s</w:t>
            </w:r>
            <w:r w:rsidRPr="0095236A">
              <w:rPr>
                <w:spacing w:val="-1"/>
                <w:sz w:val="20"/>
              </w:rPr>
              <w:t>h</w:t>
            </w:r>
            <w:r w:rsidRPr="0095236A">
              <w:rPr>
                <w:sz w:val="20"/>
              </w:rPr>
              <w:t>all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pacing w:val="1"/>
                <w:sz w:val="20"/>
              </w:rPr>
              <w:t>pr</w:t>
            </w:r>
            <w:r w:rsidRPr="0095236A">
              <w:rPr>
                <w:spacing w:val="2"/>
                <w:sz w:val="20"/>
              </w:rPr>
              <w:t>i</w:t>
            </w:r>
            <w:r w:rsidRPr="0095236A">
              <w:rPr>
                <w:spacing w:val="-4"/>
                <w:sz w:val="20"/>
              </w:rPr>
              <w:t>m</w:t>
            </w:r>
            <w:r w:rsidRPr="0095236A">
              <w:rPr>
                <w:sz w:val="20"/>
              </w:rPr>
              <w:t>a</w:t>
            </w:r>
            <w:r w:rsidRPr="0095236A">
              <w:rPr>
                <w:spacing w:val="3"/>
                <w:sz w:val="20"/>
              </w:rPr>
              <w:t>r</w:t>
            </w:r>
            <w:r w:rsidRPr="0095236A">
              <w:rPr>
                <w:sz w:val="20"/>
              </w:rPr>
              <w:t>y</w:t>
            </w:r>
            <w:r w:rsidRPr="0095236A">
              <w:rPr>
                <w:spacing w:val="-9"/>
                <w:sz w:val="20"/>
              </w:rPr>
              <w:t xml:space="preserve"> </w:t>
            </w:r>
            <w:r w:rsidRPr="0095236A">
              <w:rPr>
                <w:spacing w:val="2"/>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z w:val="20"/>
              </w:rPr>
              <w:t>to</w:t>
            </w:r>
            <w:r w:rsidRPr="0095236A">
              <w:rPr>
                <w:spacing w:val="-1"/>
                <w:sz w:val="20"/>
              </w:rPr>
              <w:t xml:space="preserve"> </w:t>
            </w:r>
            <w:r w:rsidRPr="0095236A">
              <w:rPr>
                <w:sz w:val="20"/>
              </w:rPr>
              <w:t>a</w:t>
            </w:r>
            <w:r w:rsidRPr="0095236A">
              <w:rPr>
                <w:spacing w:val="1"/>
                <w:sz w:val="20"/>
              </w:rPr>
              <w:t>n</w:t>
            </w:r>
            <w:r w:rsidRPr="0095236A">
              <w:rPr>
                <w:sz w:val="20"/>
              </w:rPr>
              <w:t>y</w:t>
            </w:r>
            <w:r w:rsidRPr="0095236A">
              <w:rPr>
                <w:spacing w:val="-4"/>
                <w:sz w:val="20"/>
              </w:rPr>
              <w:t xml:space="preserve"> </w:t>
            </w:r>
            <w:r w:rsidRPr="0095236A">
              <w:rPr>
                <w:spacing w:val="2"/>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 a</w:t>
            </w:r>
            <w:r w:rsidRPr="0095236A">
              <w:rPr>
                <w:spacing w:val="-1"/>
                <w:sz w:val="20"/>
              </w:rPr>
              <w:t>v</w:t>
            </w:r>
            <w:r w:rsidRPr="0095236A">
              <w:rPr>
                <w:sz w:val="20"/>
              </w:rPr>
              <w:t>aila</w:t>
            </w:r>
            <w:r w:rsidRPr="0095236A">
              <w:rPr>
                <w:spacing w:val="1"/>
                <w:sz w:val="20"/>
              </w:rPr>
              <w:t>b</w:t>
            </w:r>
            <w:r w:rsidRPr="0095236A">
              <w:rPr>
                <w:sz w:val="20"/>
              </w:rPr>
              <w:t>le</w:t>
            </w:r>
            <w:r w:rsidRPr="0095236A">
              <w:rPr>
                <w:spacing w:val="-7"/>
                <w:sz w:val="20"/>
              </w:rPr>
              <w:t xml:space="preserve"> </w:t>
            </w:r>
            <w:r w:rsidRPr="0095236A">
              <w:rPr>
                <w:sz w:val="20"/>
              </w:rPr>
              <w:t>to</w:t>
            </w:r>
            <w:r w:rsidRPr="0095236A">
              <w:rPr>
                <w:spacing w:val="-1"/>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I</w:t>
            </w:r>
            <w:r w:rsidRPr="0095236A">
              <w:rPr>
                <w:spacing w:val="-1"/>
                <w:sz w:val="20"/>
              </w:rPr>
              <w:t>n</w:t>
            </w:r>
            <w:r w:rsidRPr="0095236A">
              <w:rPr>
                <w:spacing w:val="1"/>
                <w:sz w:val="20"/>
              </w:rPr>
              <w:t>d</w:t>
            </w:r>
            <w:r w:rsidRPr="0095236A">
              <w:rPr>
                <w:spacing w:val="3"/>
                <w:sz w:val="20"/>
              </w:rPr>
              <w:t>e</w:t>
            </w:r>
            <w:r w:rsidRPr="0095236A">
              <w:rPr>
                <w:spacing w:val="-1"/>
                <w:sz w:val="20"/>
              </w:rPr>
              <w:t>m</w:t>
            </w:r>
            <w:r w:rsidRPr="0095236A">
              <w:rPr>
                <w:spacing w:val="1"/>
                <w:sz w:val="20"/>
              </w:rPr>
              <w:t>n</w:t>
            </w:r>
            <w:r w:rsidRPr="0095236A">
              <w:rPr>
                <w:sz w:val="20"/>
              </w:rPr>
              <w:t>ified</w:t>
            </w:r>
            <w:r w:rsidRPr="0095236A">
              <w:rPr>
                <w:spacing w:val="-9"/>
                <w:sz w:val="20"/>
              </w:rPr>
              <w:t xml:space="preserve"> </w:t>
            </w:r>
            <w:r w:rsidRPr="0095236A">
              <w:rPr>
                <w:sz w:val="20"/>
              </w:rPr>
              <w:t>Pa</w:t>
            </w:r>
            <w:r w:rsidRPr="0095236A">
              <w:rPr>
                <w:spacing w:val="1"/>
                <w:sz w:val="20"/>
              </w:rPr>
              <w:t>r</w:t>
            </w:r>
            <w:r w:rsidRPr="0095236A">
              <w:rPr>
                <w:sz w:val="20"/>
              </w:rPr>
              <w:t>ties</w:t>
            </w:r>
            <w:r w:rsidRPr="0095236A">
              <w:rPr>
                <w:spacing w:val="-5"/>
                <w:sz w:val="20"/>
              </w:rPr>
              <w:t xml:space="preserve"> </w:t>
            </w:r>
            <w:r w:rsidRPr="0095236A">
              <w:rPr>
                <w:sz w:val="20"/>
              </w:rPr>
              <w:t>a</w:t>
            </w:r>
            <w:r w:rsidRPr="0095236A">
              <w:rPr>
                <w:spacing w:val="-1"/>
                <w:sz w:val="20"/>
              </w:rPr>
              <w:t>n</w:t>
            </w:r>
            <w:r w:rsidRPr="0095236A">
              <w:rPr>
                <w:sz w:val="20"/>
              </w:rPr>
              <w:t>d</w:t>
            </w:r>
            <w:r w:rsidRPr="0095236A">
              <w:rPr>
                <w:spacing w:val="1"/>
                <w:sz w:val="20"/>
              </w:rPr>
              <w:t xml:space="preserve"> </w:t>
            </w:r>
            <w:r w:rsidRPr="0095236A">
              <w:rPr>
                <w:spacing w:val="-2"/>
                <w:sz w:val="20"/>
              </w:rPr>
              <w:t>A</w:t>
            </w:r>
            <w:r w:rsidRPr="0095236A">
              <w:rPr>
                <w:spacing w:val="1"/>
                <w:sz w:val="20"/>
              </w:rPr>
              <w:t>dd</w:t>
            </w:r>
            <w:r w:rsidRPr="0095236A">
              <w:rPr>
                <w:spacing w:val="4"/>
                <w:sz w:val="20"/>
              </w:rPr>
              <w:t>i</w:t>
            </w:r>
            <w:r w:rsidRPr="0095236A">
              <w:rPr>
                <w:sz w:val="20"/>
              </w:rPr>
              <w:t>ti</w:t>
            </w:r>
            <w:r w:rsidRPr="0095236A">
              <w:rPr>
                <w:spacing w:val="1"/>
                <w:sz w:val="20"/>
              </w:rPr>
              <w:t>o</w:t>
            </w:r>
            <w:r w:rsidRPr="0095236A">
              <w:rPr>
                <w:spacing w:val="-1"/>
                <w:sz w:val="20"/>
              </w:rPr>
              <w:t>n</w:t>
            </w:r>
            <w:r w:rsidRPr="0095236A">
              <w:rPr>
                <w:sz w:val="20"/>
              </w:rPr>
              <w:t>al</w:t>
            </w:r>
            <w:r w:rsidRPr="0095236A">
              <w:rPr>
                <w:spacing w:val="-9"/>
                <w:sz w:val="20"/>
              </w:rPr>
              <w:t xml:space="preserve"> </w:t>
            </w:r>
            <w:r w:rsidRPr="0095236A">
              <w:rPr>
                <w:spacing w:val="1"/>
                <w:sz w:val="20"/>
              </w:rPr>
              <w:t>In</w:t>
            </w:r>
            <w:r w:rsidRPr="0095236A">
              <w:rPr>
                <w:spacing w:val="-1"/>
                <w:sz w:val="20"/>
              </w:rPr>
              <w:t>su</w:t>
            </w:r>
            <w:r w:rsidRPr="0095236A">
              <w:rPr>
                <w:spacing w:val="1"/>
                <w:sz w:val="20"/>
              </w:rPr>
              <w:t>r</w:t>
            </w:r>
            <w:r w:rsidRPr="0095236A">
              <w:rPr>
                <w:sz w:val="20"/>
              </w:rPr>
              <w:t>e</w:t>
            </w:r>
            <w:r w:rsidRPr="0095236A">
              <w:rPr>
                <w:spacing w:val="1"/>
                <w:sz w:val="20"/>
              </w:rPr>
              <w:t>d(</w:t>
            </w:r>
            <w:r w:rsidRPr="0095236A">
              <w:rPr>
                <w:spacing w:val="-1"/>
                <w:sz w:val="20"/>
              </w:rPr>
              <w:t>s</w:t>
            </w:r>
            <w:r w:rsidRPr="0095236A">
              <w:rPr>
                <w:spacing w:val="1"/>
                <w:sz w:val="20"/>
              </w:rPr>
              <w:t>)</w:t>
            </w:r>
            <w:r w:rsidRPr="0095236A">
              <w:rPr>
                <w:sz w:val="20"/>
              </w:rPr>
              <w:t>.</w:t>
            </w:r>
            <w:r w:rsidRPr="0095236A">
              <w:rPr>
                <w:spacing w:val="42"/>
                <w:sz w:val="20"/>
              </w:rPr>
              <w:t xml:space="preserve"> </w:t>
            </w:r>
            <w:r w:rsidRPr="0095236A">
              <w:rPr>
                <w:spacing w:val="2"/>
                <w:sz w:val="20"/>
              </w:rPr>
              <w:t>P</w:t>
            </w:r>
            <w:r w:rsidRPr="0095236A">
              <w:rPr>
                <w:spacing w:val="-1"/>
                <w:sz w:val="20"/>
              </w:rPr>
              <w:t>u</w:t>
            </w:r>
            <w:r w:rsidRPr="0095236A">
              <w:rPr>
                <w:spacing w:val="1"/>
                <w:sz w:val="20"/>
              </w:rPr>
              <w:t>r</w:t>
            </w:r>
            <w:r w:rsidRPr="0095236A">
              <w:rPr>
                <w:spacing w:val="-1"/>
                <w:sz w:val="20"/>
              </w:rPr>
              <w:t>su</w:t>
            </w:r>
            <w:r w:rsidRPr="0095236A">
              <w:rPr>
                <w:sz w:val="20"/>
              </w:rPr>
              <w:t>a</w:t>
            </w:r>
            <w:r w:rsidRPr="0095236A">
              <w:rPr>
                <w:spacing w:val="-1"/>
                <w:sz w:val="20"/>
              </w:rPr>
              <w:t>n</w:t>
            </w:r>
            <w:r w:rsidRPr="0095236A">
              <w:rPr>
                <w:sz w:val="20"/>
              </w:rPr>
              <w:t>t</w:t>
            </w:r>
            <w:r w:rsidRPr="0095236A">
              <w:rPr>
                <w:spacing w:val="-7"/>
                <w:sz w:val="20"/>
              </w:rPr>
              <w:t xml:space="preserve"> </w:t>
            </w:r>
            <w:r w:rsidRPr="0095236A">
              <w:rPr>
                <w:sz w:val="20"/>
              </w:rPr>
              <w:t>to</w:t>
            </w:r>
            <w:r w:rsidRPr="0095236A">
              <w:rPr>
                <w:spacing w:val="-1"/>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pro</w:t>
            </w:r>
            <w:r w:rsidRPr="0095236A">
              <w:rPr>
                <w:spacing w:val="-1"/>
                <w:sz w:val="20"/>
              </w:rPr>
              <w:t>v</w:t>
            </w:r>
            <w:r w:rsidRPr="0095236A">
              <w:rPr>
                <w:sz w:val="20"/>
              </w:rPr>
              <w:t>i</w:t>
            </w:r>
            <w:r w:rsidRPr="0095236A">
              <w:rPr>
                <w:spacing w:val="-1"/>
                <w:sz w:val="20"/>
              </w:rPr>
              <w:t>s</w:t>
            </w:r>
            <w:r w:rsidRPr="0095236A">
              <w:rPr>
                <w:sz w:val="20"/>
              </w:rPr>
              <w:t>i</w:t>
            </w:r>
            <w:r w:rsidRPr="0095236A">
              <w:rPr>
                <w:spacing w:val="1"/>
                <w:sz w:val="20"/>
              </w:rPr>
              <w:t>on</w:t>
            </w:r>
            <w:r w:rsidRPr="0095236A">
              <w:rPr>
                <w:sz w:val="20"/>
              </w:rPr>
              <w:t>s</w:t>
            </w:r>
            <w:r w:rsidRPr="0095236A">
              <w:rPr>
                <w:spacing w:val="-6"/>
                <w:sz w:val="20"/>
              </w:rPr>
              <w:t xml:space="preserve"> </w:t>
            </w:r>
            <w:r w:rsidRPr="0095236A">
              <w:rPr>
                <w:spacing w:val="1"/>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pacing w:val="2"/>
                <w:sz w:val="20"/>
              </w:rPr>
              <w:t>i</w:t>
            </w:r>
            <w:r w:rsidRPr="0095236A">
              <w:rPr>
                <w:sz w:val="20"/>
              </w:rPr>
              <w:t>s</w:t>
            </w:r>
            <w:r w:rsidRPr="0095236A">
              <w:rPr>
                <w:spacing w:val="-1"/>
                <w:sz w:val="20"/>
              </w:rPr>
              <w:t xml:space="preserve"> </w:t>
            </w:r>
            <w:r w:rsidRPr="0095236A">
              <w:rPr>
                <w:spacing w:val="-2"/>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1"/>
                <w:sz w:val="20"/>
              </w:rPr>
              <w:t>m</w:t>
            </w:r>
            <w:r w:rsidRPr="0095236A">
              <w:rPr>
                <w:spacing w:val="3"/>
                <w:sz w:val="20"/>
              </w:rPr>
              <w:t>e</w:t>
            </w:r>
            <w:r w:rsidRPr="0095236A">
              <w:rPr>
                <w:spacing w:val="-1"/>
                <w:sz w:val="20"/>
              </w:rPr>
              <w:t>n</w:t>
            </w:r>
            <w:r w:rsidRPr="0095236A">
              <w:rPr>
                <w:sz w:val="20"/>
              </w:rPr>
              <w:t>t,</w:t>
            </w:r>
            <w:r w:rsidRPr="0095236A">
              <w:rPr>
                <w:spacing w:val="-8"/>
                <w:sz w:val="20"/>
              </w:rPr>
              <w:t xml:space="preserve"> </w:t>
            </w:r>
            <w:r w:rsidRPr="0095236A">
              <w:rPr>
                <w:sz w:val="20"/>
              </w:rPr>
              <w:t>i</w:t>
            </w:r>
            <w:r w:rsidRPr="0095236A">
              <w:rPr>
                <w:spacing w:val="1"/>
                <w:sz w:val="20"/>
              </w:rPr>
              <w:t>n</w:t>
            </w:r>
            <w:r w:rsidRPr="0095236A">
              <w:rPr>
                <w:spacing w:val="-1"/>
                <w:sz w:val="20"/>
              </w:rPr>
              <w:t>su</w:t>
            </w:r>
            <w:r w:rsidRPr="0095236A">
              <w:rPr>
                <w:spacing w:val="1"/>
                <w:sz w:val="20"/>
              </w:rPr>
              <w:t>r</w:t>
            </w:r>
            <w:r w:rsidRPr="0095236A">
              <w:rPr>
                <w:spacing w:val="3"/>
                <w:sz w:val="20"/>
              </w:rPr>
              <w:t>a</w:t>
            </w:r>
            <w:r w:rsidRPr="0095236A">
              <w:rPr>
                <w:spacing w:val="-1"/>
                <w:sz w:val="20"/>
              </w:rPr>
              <w:t>n</w:t>
            </w:r>
            <w:r w:rsidRPr="0095236A">
              <w:rPr>
                <w:sz w:val="20"/>
              </w:rPr>
              <w:t>ce e</w:t>
            </w:r>
            <w:r w:rsidRPr="0095236A">
              <w:rPr>
                <w:spacing w:val="-1"/>
                <w:sz w:val="20"/>
              </w:rPr>
              <w:t>f</w:t>
            </w:r>
            <w:r w:rsidRPr="0095236A">
              <w:rPr>
                <w:spacing w:val="-2"/>
                <w:sz w:val="20"/>
              </w:rPr>
              <w:t>f</w:t>
            </w:r>
            <w:r w:rsidRPr="0095236A">
              <w:rPr>
                <w:sz w:val="20"/>
              </w:rPr>
              <w:t>e</w:t>
            </w:r>
            <w:r w:rsidRPr="0095236A">
              <w:rPr>
                <w:spacing w:val="3"/>
                <w:sz w:val="20"/>
              </w:rPr>
              <w:t>c</w:t>
            </w:r>
            <w:r w:rsidRPr="0095236A">
              <w:rPr>
                <w:sz w:val="20"/>
              </w:rPr>
              <w:t>ted</w:t>
            </w:r>
            <w:r w:rsidRPr="0095236A">
              <w:rPr>
                <w:spacing w:val="-5"/>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p</w:t>
            </w:r>
            <w:r w:rsidRPr="0095236A">
              <w:rPr>
                <w:spacing w:val="-2"/>
                <w:sz w:val="20"/>
              </w:rPr>
              <w:t>r</w:t>
            </w:r>
            <w:r w:rsidRPr="0095236A">
              <w:rPr>
                <w:spacing w:val="1"/>
                <w:sz w:val="20"/>
              </w:rPr>
              <w:t>o</w:t>
            </w:r>
            <w:r w:rsidRPr="0095236A">
              <w:rPr>
                <w:sz w:val="20"/>
              </w:rPr>
              <w:t>c</w:t>
            </w:r>
            <w:r w:rsidRPr="0095236A">
              <w:rPr>
                <w:spacing w:val="-1"/>
                <w:sz w:val="20"/>
              </w:rPr>
              <w:t>u</w:t>
            </w:r>
            <w:r w:rsidRPr="0095236A">
              <w:rPr>
                <w:spacing w:val="1"/>
                <w:sz w:val="20"/>
              </w:rPr>
              <w:t>r</w:t>
            </w:r>
            <w:r w:rsidRPr="0095236A">
              <w:rPr>
                <w:sz w:val="20"/>
              </w:rPr>
              <w:t>ed</w:t>
            </w:r>
            <w:r w:rsidRPr="0095236A">
              <w:rPr>
                <w:spacing w:val="-5"/>
                <w:sz w:val="20"/>
              </w:rPr>
              <w:t xml:space="preserve"> </w:t>
            </w:r>
            <w:r w:rsidRPr="0095236A">
              <w:rPr>
                <w:spacing w:val="1"/>
                <w:sz w:val="20"/>
              </w:rPr>
              <w:t>b</w:t>
            </w:r>
            <w:r w:rsidRPr="0095236A">
              <w:rPr>
                <w:sz w:val="20"/>
              </w:rPr>
              <w:t>y</w:t>
            </w:r>
            <w:r w:rsidRPr="0095236A">
              <w:rPr>
                <w:spacing w:val="-5"/>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w:t>
            </w:r>
            <w:r w:rsidRPr="0095236A">
              <w:rPr>
                <w:sz w:val="20"/>
              </w:rPr>
              <w:t>r</w:t>
            </w:r>
            <w:r w:rsidRPr="0095236A">
              <w:rPr>
                <w:spacing w:val="-8"/>
                <w:sz w:val="20"/>
              </w:rPr>
              <w:t xml:space="preserve"> </w:t>
            </w:r>
            <w:r w:rsidRPr="0095236A">
              <w:rPr>
                <w:spacing w:val="-1"/>
                <w:sz w:val="20"/>
              </w:rPr>
              <w:t>sh</w:t>
            </w:r>
            <w:r w:rsidRPr="0095236A">
              <w:rPr>
                <w:sz w:val="20"/>
              </w:rPr>
              <w:t>all</w:t>
            </w:r>
            <w:r w:rsidRPr="0095236A">
              <w:rPr>
                <w:spacing w:val="-1"/>
                <w:sz w:val="20"/>
              </w:rPr>
              <w:t xml:space="preserve"> n</w:t>
            </w:r>
            <w:r w:rsidRPr="0095236A">
              <w:rPr>
                <w:spacing w:val="1"/>
                <w:sz w:val="20"/>
              </w:rPr>
              <w:t>o</w:t>
            </w:r>
            <w:r w:rsidRPr="0095236A">
              <w:rPr>
                <w:sz w:val="20"/>
              </w:rPr>
              <w:t>t</w:t>
            </w:r>
            <w:r w:rsidRPr="0095236A">
              <w:rPr>
                <w:spacing w:val="-3"/>
                <w:sz w:val="20"/>
              </w:rPr>
              <w:t xml:space="preserve"> </w:t>
            </w:r>
            <w:r w:rsidRPr="0095236A">
              <w:rPr>
                <w:spacing w:val="1"/>
                <w:sz w:val="20"/>
              </w:rPr>
              <w:t>r</w:t>
            </w:r>
            <w:r w:rsidRPr="0095236A">
              <w:rPr>
                <w:sz w:val="20"/>
              </w:rPr>
              <w:t>e</w:t>
            </w:r>
            <w:r w:rsidRPr="0095236A">
              <w:rPr>
                <w:spacing w:val="1"/>
                <w:sz w:val="20"/>
              </w:rPr>
              <w:t>d</w:t>
            </w:r>
            <w:r w:rsidRPr="0095236A">
              <w:rPr>
                <w:spacing w:val="-1"/>
                <w:sz w:val="20"/>
              </w:rPr>
              <w:t>u</w:t>
            </w:r>
            <w:r w:rsidRPr="0095236A">
              <w:rPr>
                <w:sz w:val="20"/>
              </w:rPr>
              <w:t>ce</w:t>
            </w:r>
            <w:r w:rsidRPr="0095236A">
              <w:rPr>
                <w:spacing w:val="-4"/>
                <w:sz w:val="20"/>
              </w:rPr>
              <w:t xml:space="preserve"> </w:t>
            </w:r>
            <w:r w:rsidRPr="0095236A">
              <w:rPr>
                <w:spacing w:val="1"/>
                <w:sz w:val="20"/>
              </w:rPr>
              <w:t>o</w:t>
            </w:r>
            <w:r w:rsidRPr="0095236A">
              <w:rPr>
                <w:sz w:val="20"/>
              </w:rPr>
              <w:t>r</w:t>
            </w:r>
            <w:r w:rsidRPr="0095236A">
              <w:rPr>
                <w:spacing w:val="-1"/>
                <w:sz w:val="20"/>
              </w:rPr>
              <w:t xml:space="preserve"> </w:t>
            </w:r>
            <w:r w:rsidRPr="0095236A">
              <w:rPr>
                <w:sz w:val="20"/>
              </w:rPr>
              <w:t>li</w:t>
            </w:r>
            <w:r w:rsidRPr="0095236A">
              <w:rPr>
                <w:spacing w:val="-2"/>
                <w:sz w:val="20"/>
              </w:rPr>
              <w:t>m</w:t>
            </w:r>
            <w:r w:rsidRPr="0095236A">
              <w:rPr>
                <w:sz w:val="20"/>
              </w:rPr>
              <w:t>it</w:t>
            </w:r>
            <w:r w:rsidRPr="0095236A">
              <w:rPr>
                <w:spacing w:val="-2"/>
                <w:sz w:val="20"/>
              </w:rPr>
              <w:t xml:space="preserve"> </w:t>
            </w:r>
            <w:r w:rsidRPr="0095236A">
              <w:rPr>
                <w:spacing w:val="-1"/>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10"/>
                <w:sz w:val="20"/>
              </w:rPr>
              <w:t xml:space="preserve"> </w:t>
            </w:r>
            <w:r w:rsidRPr="0095236A">
              <w:rPr>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u</w:t>
            </w:r>
            <w:r w:rsidRPr="0095236A">
              <w:rPr>
                <w:spacing w:val="3"/>
                <w:sz w:val="20"/>
              </w:rPr>
              <w:t>a</w:t>
            </w:r>
            <w:r w:rsidRPr="0095236A">
              <w:rPr>
                <w:sz w:val="20"/>
              </w:rPr>
              <w:t>l</w:t>
            </w:r>
            <w:r w:rsidRPr="0095236A">
              <w:rPr>
                <w:spacing w:val="-9"/>
                <w:sz w:val="20"/>
              </w:rPr>
              <w:t xml:space="preserve"> </w:t>
            </w:r>
            <w:r w:rsidRPr="0095236A">
              <w:rPr>
                <w:spacing w:val="1"/>
                <w:sz w:val="20"/>
              </w:rPr>
              <w:t>ob</w:t>
            </w:r>
            <w:r w:rsidRPr="0095236A">
              <w:rPr>
                <w:sz w:val="20"/>
              </w:rPr>
              <w:t>li</w:t>
            </w:r>
            <w:r w:rsidRPr="0095236A">
              <w:rPr>
                <w:spacing w:val="-2"/>
                <w:sz w:val="20"/>
              </w:rPr>
              <w:t>g</w:t>
            </w:r>
            <w:r w:rsidRPr="0095236A">
              <w:rPr>
                <w:sz w:val="20"/>
              </w:rPr>
              <w:t>ati</w:t>
            </w:r>
            <w:r w:rsidRPr="0095236A">
              <w:rPr>
                <w:spacing w:val="1"/>
                <w:sz w:val="20"/>
              </w:rPr>
              <w:t>o</w:t>
            </w:r>
            <w:r w:rsidRPr="0095236A">
              <w:rPr>
                <w:sz w:val="20"/>
              </w:rPr>
              <w:t>n</w:t>
            </w:r>
            <w:r w:rsidRPr="0095236A">
              <w:rPr>
                <w:spacing w:val="-9"/>
                <w:sz w:val="20"/>
              </w:rPr>
              <w:t xml:space="preserve"> </w:t>
            </w:r>
            <w:r w:rsidRPr="0095236A">
              <w:rPr>
                <w:sz w:val="20"/>
              </w:rPr>
              <w:t>to</w:t>
            </w:r>
            <w:r w:rsidRPr="0095236A">
              <w:rPr>
                <w:spacing w:val="-1"/>
                <w:sz w:val="20"/>
              </w:rPr>
              <w:t xml:space="preserve"> </w:t>
            </w:r>
            <w:r w:rsidRPr="0095236A">
              <w:rPr>
                <w:spacing w:val="2"/>
                <w:sz w:val="20"/>
              </w:rPr>
              <w:t>i</w:t>
            </w:r>
            <w:r w:rsidRPr="0095236A">
              <w:rPr>
                <w:spacing w:val="-1"/>
                <w:sz w:val="20"/>
              </w:rPr>
              <w:t>n</w:t>
            </w:r>
            <w:r w:rsidRPr="0095236A">
              <w:rPr>
                <w:spacing w:val="1"/>
                <w:sz w:val="20"/>
              </w:rPr>
              <w:t>d</w:t>
            </w:r>
            <w:r w:rsidRPr="0095236A">
              <w:rPr>
                <w:spacing w:val="3"/>
                <w:sz w:val="20"/>
              </w:rPr>
              <w:t>e</w:t>
            </w:r>
            <w:r w:rsidRPr="0095236A">
              <w:rPr>
                <w:spacing w:val="-1"/>
                <w:sz w:val="20"/>
              </w:rPr>
              <w:t>mn</w:t>
            </w:r>
            <w:r w:rsidRPr="0095236A">
              <w:rPr>
                <w:spacing w:val="2"/>
                <w:sz w:val="20"/>
              </w:rPr>
              <w:t>i</w:t>
            </w:r>
            <w:r w:rsidRPr="0095236A">
              <w:rPr>
                <w:spacing w:val="1"/>
                <w:sz w:val="20"/>
              </w:rPr>
              <w:t>f</w:t>
            </w:r>
            <w:r w:rsidRPr="0095236A">
              <w:rPr>
                <w:sz w:val="20"/>
              </w:rPr>
              <w:t>y</w:t>
            </w:r>
            <w:r w:rsidRPr="0095236A">
              <w:rPr>
                <w:spacing w:val="-11"/>
                <w:sz w:val="20"/>
              </w:rPr>
              <w:t xml:space="preserve"> </w:t>
            </w:r>
            <w:r w:rsidRPr="0095236A">
              <w:rPr>
                <w:spacing w:val="3"/>
                <w:sz w:val="20"/>
              </w:rPr>
              <w:t>a</w:t>
            </w:r>
            <w:r w:rsidRPr="0095236A">
              <w:rPr>
                <w:spacing w:val="-1"/>
                <w:sz w:val="20"/>
              </w:rPr>
              <w:t>n</w:t>
            </w:r>
            <w:r w:rsidRPr="0095236A">
              <w:rPr>
                <w:sz w:val="20"/>
              </w:rPr>
              <w:t xml:space="preserve">d </w:t>
            </w:r>
            <w:r w:rsidRPr="0095236A">
              <w:rPr>
                <w:spacing w:val="1"/>
                <w:sz w:val="20"/>
              </w:rPr>
              <w:t>d</w:t>
            </w:r>
            <w:r w:rsidRPr="0095236A">
              <w:rPr>
                <w:sz w:val="20"/>
              </w:rPr>
              <w:t>e</w:t>
            </w:r>
            <w:r w:rsidRPr="0095236A">
              <w:rPr>
                <w:spacing w:val="-1"/>
                <w:sz w:val="20"/>
              </w:rPr>
              <w:t>f</w:t>
            </w:r>
            <w:r w:rsidRPr="0095236A">
              <w:rPr>
                <w:sz w:val="20"/>
              </w:rPr>
              <w:t>e</w:t>
            </w:r>
            <w:r w:rsidRPr="0095236A">
              <w:rPr>
                <w:spacing w:val="-1"/>
                <w:sz w:val="20"/>
              </w:rPr>
              <w:t>n</w:t>
            </w:r>
            <w:r w:rsidRPr="0095236A">
              <w:rPr>
                <w:sz w:val="20"/>
              </w:rPr>
              <w:t>d</w:t>
            </w:r>
            <w:r w:rsidRPr="0095236A">
              <w:rPr>
                <w:spacing w:val="-4"/>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3"/>
                <w:sz w:val="20"/>
              </w:rPr>
              <w:t>I</w:t>
            </w:r>
            <w:r w:rsidRPr="0095236A">
              <w:rPr>
                <w:spacing w:val="-1"/>
                <w:sz w:val="20"/>
              </w:rPr>
              <w:t>n</w:t>
            </w:r>
            <w:r w:rsidRPr="0095236A">
              <w:rPr>
                <w:spacing w:val="1"/>
                <w:sz w:val="20"/>
              </w:rPr>
              <w:t>d</w:t>
            </w:r>
            <w:r w:rsidRPr="0095236A">
              <w:rPr>
                <w:spacing w:val="3"/>
                <w:sz w:val="20"/>
              </w:rPr>
              <w:t>e</w:t>
            </w:r>
            <w:r w:rsidRPr="0095236A">
              <w:rPr>
                <w:spacing w:val="-1"/>
                <w:sz w:val="20"/>
              </w:rPr>
              <w:t>mn</w:t>
            </w:r>
            <w:r w:rsidRPr="0095236A">
              <w:rPr>
                <w:spacing w:val="2"/>
                <w:sz w:val="20"/>
              </w:rPr>
              <w:t>i</w:t>
            </w:r>
            <w:r w:rsidRPr="0095236A">
              <w:rPr>
                <w:spacing w:val="-2"/>
                <w:sz w:val="20"/>
              </w:rPr>
              <w:t>f</w:t>
            </w:r>
            <w:r w:rsidRPr="0095236A">
              <w:rPr>
                <w:sz w:val="20"/>
              </w:rPr>
              <w:t>ied</w:t>
            </w:r>
            <w:r w:rsidRPr="0095236A">
              <w:rPr>
                <w:spacing w:val="-9"/>
                <w:sz w:val="20"/>
              </w:rPr>
              <w:t xml:space="preserve"> </w:t>
            </w:r>
            <w:r w:rsidRPr="0095236A">
              <w:rPr>
                <w:spacing w:val="2"/>
                <w:sz w:val="20"/>
              </w:rPr>
              <w:t>P</w:t>
            </w:r>
            <w:r w:rsidRPr="0095236A">
              <w:rPr>
                <w:sz w:val="20"/>
              </w:rPr>
              <w:t>a</w:t>
            </w:r>
            <w:r w:rsidRPr="0095236A">
              <w:rPr>
                <w:spacing w:val="1"/>
                <w:sz w:val="20"/>
              </w:rPr>
              <w:t>r</w:t>
            </w:r>
            <w:r w:rsidRPr="0095236A">
              <w:rPr>
                <w:sz w:val="20"/>
              </w:rPr>
              <w:t>tie</w:t>
            </w:r>
            <w:r w:rsidRPr="0095236A">
              <w:rPr>
                <w:spacing w:val="-1"/>
                <w:sz w:val="20"/>
              </w:rPr>
              <w:t>s</w:t>
            </w:r>
            <w:r w:rsidRPr="0095236A">
              <w:rPr>
                <w:sz w:val="20"/>
              </w:rPr>
              <w:t>.</w:t>
            </w:r>
          </w:p>
          <w:p w14:paraId="3469399C" w14:textId="77777777" w:rsidR="0074081A" w:rsidRPr="0095236A" w:rsidRDefault="0074081A" w:rsidP="0081706A">
            <w:pPr>
              <w:tabs>
                <w:tab w:val="left" w:pos="460"/>
              </w:tabs>
              <w:spacing w:before="76"/>
              <w:ind w:left="462" w:right="98" w:hanging="360"/>
              <w:rPr>
                <w:sz w:val="20"/>
              </w:rPr>
            </w:pPr>
            <w:r w:rsidRPr="0095236A">
              <w:rPr>
                <w:spacing w:val="1"/>
                <w:sz w:val="20"/>
              </w:rPr>
              <w:t>4</w:t>
            </w:r>
            <w:r w:rsidRPr="0095236A">
              <w:rPr>
                <w:sz w:val="20"/>
              </w:rPr>
              <w:t>.</w:t>
            </w:r>
            <w:r w:rsidRPr="0095236A">
              <w:rPr>
                <w:sz w:val="20"/>
              </w:rPr>
              <w:tab/>
            </w:r>
            <w:r w:rsidRPr="0095236A">
              <w:rPr>
                <w:b/>
                <w:bCs/>
                <w:spacing w:val="-1"/>
                <w:sz w:val="20"/>
              </w:rPr>
              <w:t>I</w:t>
            </w:r>
            <w:r w:rsidRPr="0095236A">
              <w:rPr>
                <w:b/>
                <w:bCs/>
                <w:sz w:val="20"/>
              </w:rPr>
              <w:t>NSU</w:t>
            </w:r>
            <w:r w:rsidRPr="0095236A">
              <w:rPr>
                <w:b/>
                <w:bCs/>
                <w:spacing w:val="2"/>
                <w:sz w:val="20"/>
              </w:rPr>
              <w:t>R</w:t>
            </w:r>
            <w:r w:rsidRPr="0095236A">
              <w:rPr>
                <w:b/>
                <w:bCs/>
                <w:spacing w:val="-1"/>
                <w:sz w:val="20"/>
              </w:rPr>
              <w:t>E</w:t>
            </w:r>
            <w:r w:rsidRPr="0095236A">
              <w:rPr>
                <w:b/>
                <w:bCs/>
                <w:sz w:val="20"/>
              </w:rPr>
              <w:t>R</w:t>
            </w:r>
            <w:r w:rsidRPr="0095236A">
              <w:rPr>
                <w:b/>
                <w:bCs/>
                <w:spacing w:val="-9"/>
                <w:sz w:val="20"/>
              </w:rPr>
              <w:t xml:space="preserve"> </w:t>
            </w:r>
            <w:r w:rsidRPr="0095236A">
              <w:rPr>
                <w:b/>
                <w:bCs/>
                <w:sz w:val="20"/>
              </w:rPr>
              <w:t>F</w:t>
            </w:r>
            <w:r w:rsidRPr="0095236A">
              <w:rPr>
                <w:b/>
                <w:bCs/>
                <w:spacing w:val="-1"/>
                <w:sz w:val="20"/>
              </w:rPr>
              <w:t>I</w:t>
            </w:r>
            <w:r w:rsidRPr="0095236A">
              <w:rPr>
                <w:b/>
                <w:bCs/>
                <w:spacing w:val="2"/>
                <w:sz w:val="20"/>
              </w:rPr>
              <w:t>N</w:t>
            </w:r>
            <w:r w:rsidRPr="0095236A">
              <w:rPr>
                <w:b/>
                <w:bCs/>
                <w:sz w:val="20"/>
              </w:rPr>
              <w:t>ANC</w:t>
            </w:r>
            <w:r w:rsidRPr="0095236A">
              <w:rPr>
                <w:b/>
                <w:bCs/>
                <w:spacing w:val="2"/>
                <w:sz w:val="20"/>
              </w:rPr>
              <w:t>I</w:t>
            </w:r>
            <w:r w:rsidRPr="0095236A">
              <w:rPr>
                <w:b/>
                <w:bCs/>
                <w:sz w:val="20"/>
              </w:rPr>
              <w:t>AL</w:t>
            </w:r>
            <w:r w:rsidRPr="0095236A">
              <w:rPr>
                <w:b/>
                <w:bCs/>
                <w:spacing w:val="-11"/>
                <w:sz w:val="20"/>
              </w:rPr>
              <w:t xml:space="preserve"> </w:t>
            </w:r>
            <w:r w:rsidRPr="0095236A">
              <w:rPr>
                <w:b/>
                <w:bCs/>
                <w:sz w:val="20"/>
              </w:rPr>
              <w:t>R</w:t>
            </w:r>
            <w:r w:rsidRPr="0095236A">
              <w:rPr>
                <w:b/>
                <w:bCs/>
                <w:spacing w:val="3"/>
                <w:sz w:val="20"/>
              </w:rPr>
              <w:t>A</w:t>
            </w:r>
            <w:r w:rsidRPr="0095236A">
              <w:rPr>
                <w:b/>
                <w:bCs/>
                <w:spacing w:val="-1"/>
                <w:sz w:val="20"/>
              </w:rPr>
              <w:t>TI</w:t>
            </w:r>
            <w:r w:rsidRPr="0095236A">
              <w:rPr>
                <w:b/>
                <w:bCs/>
                <w:spacing w:val="2"/>
                <w:sz w:val="20"/>
              </w:rPr>
              <w:t>N</w:t>
            </w:r>
            <w:r w:rsidRPr="0095236A">
              <w:rPr>
                <w:b/>
                <w:bCs/>
                <w:spacing w:val="-1"/>
                <w:sz w:val="20"/>
              </w:rPr>
              <w:t>G</w:t>
            </w:r>
            <w:r w:rsidRPr="0095236A">
              <w:rPr>
                <w:b/>
                <w:bCs/>
                <w:sz w:val="20"/>
              </w:rPr>
              <w:t>:</w:t>
            </w:r>
            <w:r w:rsidRPr="0095236A">
              <w:rPr>
                <w:b/>
                <w:bCs/>
                <w:spacing w:val="44"/>
                <w:sz w:val="20"/>
              </w:rPr>
              <w:t xml:space="preserve"> </w:t>
            </w:r>
            <w:r w:rsidRPr="0095236A">
              <w:rPr>
                <w:spacing w:val="1"/>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5"/>
                <w:sz w:val="20"/>
              </w:rPr>
              <w:t xml:space="preserve"> </w:t>
            </w:r>
            <w:r w:rsidRPr="0095236A">
              <w:rPr>
                <w:spacing w:val="-1"/>
                <w:sz w:val="20"/>
              </w:rPr>
              <w:t>sh</w:t>
            </w:r>
            <w:r w:rsidRPr="0095236A">
              <w:rPr>
                <w:sz w:val="20"/>
              </w:rPr>
              <w:t>a</w:t>
            </w:r>
            <w:r w:rsidRPr="0095236A">
              <w:rPr>
                <w:spacing w:val="2"/>
                <w:sz w:val="20"/>
              </w:rPr>
              <w:t>l</w:t>
            </w:r>
            <w:r w:rsidRPr="0095236A">
              <w:rPr>
                <w:sz w:val="20"/>
              </w:rPr>
              <w:t>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pacing w:val="-4"/>
                <w:sz w:val="20"/>
              </w:rPr>
              <w:t>m</w:t>
            </w:r>
            <w:r w:rsidRPr="0095236A">
              <w:rPr>
                <w:spacing w:val="3"/>
                <w:sz w:val="20"/>
              </w:rPr>
              <w:t>a</w:t>
            </w:r>
            <w:r w:rsidRPr="0095236A">
              <w:rPr>
                <w:sz w:val="20"/>
              </w:rPr>
              <w:t>i</w:t>
            </w:r>
            <w:r w:rsidRPr="0095236A">
              <w:rPr>
                <w:spacing w:val="-1"/>
                <w:sz w:val="20"/>
              </w:rPr>
              <w:t>n</w:t>
            </w:r>
            <w:r w:rsidRPr="0095236A">
              <w:rPr>
                <w:sz w:val="20"/>
              </w:rPr>
              <w:t>ta</w:t>
            </w:r>
            <w:r w:rsidRPr="0095236A">
              <w:rPr>
                <w:spacing w:val="2"/>
                <w:sz w:val="20"/>
              </w:rPr>
              <w:t>i</w:t>
            </w:r>
            <w:r w:rsidRPr="0095236A">
              <w:rPr>
                <w:spacing w:val="-1"/>
                <w:sz w:val="20"/>
              </w:rPr>
              <w:t>n</w:t>
            </w:r>
            <w:r w:rsidRPr="0095236A">
              <w:rPr>
                <w:sz w:val="20"/>
              </w:rPr>
              <w:t>ed</w:t>
            </w:r>
            <w:r w:rsidRPr="0095236A">
              <w:rPr>
                <w:spacing w:val="-7"/>
                <w:sz w:val="20"/>
              </w:rPr>
              <w:t xml:space="preserve"> </w:t>
            </w:r>
            <w:r w:rsidRPr="0095236A">
              <w:rPr>
                <w:sz w:val="20"/>
              </w:rPr>
              <w:t>t</w:t>
            </w:r>
            <w:r w:rsidRPr="0095236A">
              <w:rPr>
                <w:spacing w:val="-1"/>
                <w:sz w:val="20"/>
              </w:rPr>
              <w:t>h</w:t>
            </w:r>
            <w:r w:rsidRPr="0095236A">
              <w:rPr>
                <w:spacing w:val="1"/>
                <w:sz w:val="20"/>
              </w:rPr>
              <w:t>roug</w:t>
            </w:r>
            <w:r w:rsidRPr="0095236A">
              <w:rPr>
                <w:sz w:val="20"/>
              </w:rPr>
              <w:t>h</w:t>
            </w:r>
            <w:r w:rsidRPr="0095236A">
              <w:rPr>
                <w:spacing w:val="-7"/>
                <w:sz w:val="20"/>
              </w:rPr>
              <w:t xml:space="preserve"> </w:t>
            </w:r>
            <w:r w:rsidRPr="0095236A">
              <w:rPr>
                <w:sz w:val="20"/>
              </w:rPr>
              <w:t>an</w:t>
            </w:r>
            <w:r w:rsidRPr="0095236A">
              <w:rPr>
                <w:spacing w:val="-3"/>
                <w:sz w:val="20"/>
              </w:rPr>
              <w:t xml:space="preserve"> </w:t>
            </w:r>
            <w:r w:rsidRPr="0095236A">
              <w:rPr>
                <w:spacing w:val="2"/>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er</w:t>
            </w:r>
            <w:r w:rsidRPr="0095236A">
              <w:rPr>
                <w:spacing w:val="-2"/>
                <w:sz w:val="20"/>
              </w:rPr>
              <w:t xml:space="preserve"> </w:t>
            </w:r>
            <w:r w:rsidRPr="0095236A">
              <w:rPr>
                <w:spacing w:val="-5"/>
                <w:sz w:val="20"/>
              </w:rPr>
              <w:t>w</w:t>
            </w:r>
            <w:r w:rsidRPr="0095236A">
              <w:rPr>
                <w:spacing w:val="2"/>
                <w:sz w:val="20"/>
              </w:rPr>
              <w:t>i</w:t>
            </w:r>
            <w:r w:rsidRPr="0095236A">
              <w:rPr>
                <w:sz w:val="20"/>
              </w:rPr>
              <w:t>th</w:t>
            </w:r>
            <w:r w:rsidRPr="0095236A">
              <w:rPr>
                <w:spacing w:val="-5"/>
                <w:sz w:val="20"/>
              </w:rPr>
              <w:t xml:space="preserve"> </w:t>
            </w:r>
            <w:r w:rsidRPr="0095236A">
              <w:rPr>
                <w:sz w:val="20"/>
              </w:rPr>
              <w:t>a</w:t>
            </w:r>
            <w:r w:rsidRPr="0095236A">
              <w:rPr>
                <w:spacing w:val="2"/>
                <w:sz w:val="20"/>
              </w:rPr>
              <w:t xml:space="preserve"> </w:t>
            </w:r>
            <w:r w:rsidRPr="0095236A">
              <w:rPr>
                <w:spacing w:val="-4"/>
                <w:sz w:val="20"/>
              </w:rPr>
              <w:t>m</w:t>
            </w:r>
            <w:r w:rsidRPr="0095236A">
              <w:rPr>
                <w:spacing w:val="2"/>
                <w:sz w:val="20"/>
              </w:rPr>
              <w:t>i</w:t>
            </w:r>
            <w:r w:rsidRPr="0095236A">
              <w:rPr>
                <w:spacing w:val="-1"/>
                <w:sz w:val="20"/>
              </w:rPr>
              <w:t>n</w:t>
            </w:r>
            <w:r w:rsidRPr="0095236A">
              <w:rPr>
                <w:spacing w:val="2"/>
                <w:sz w:val="20"/>
              </w:rPr>
              <w:t>i</w:t>
            </w:r>
            <w:r w:rsidRPr="0095236A">
              <w:rPr>
                <w:spacing w:val="-1"/>
                <w:sz w:val="20"/>
              </w:rPr>
              <w:t>m</w:t>
            </w:r>
            <w:r w:rsidRPr="0095236A">
              <w:rPr>
                <w:spacing w:val="3"/>
                <w:sz w:val="20"/>
              </w:rPr>
              <w:t>u</w:t>
            </w:r>
            <w:r w:rsidRPr="0095236A">
              <w:rPr>
                <w:sz w:val="20"/>
              </w:rPr>
              <w:t>m</w:t>
            </w:r>
            <w:r w:rsidRPr="0095236A">
              <w:rPr>
                <w:spacing w:val="-9"/>
                <w:sz w:val="20"/>
              </w:rPr>
              <w:t xml:space="preserve"> </w:t>
            </w:r>
            <w:r w:rsidRPr="0095236A">
              <w:rPr>
                <w:spacing w:val="-2"/>
                <w:sz w:val="20"/>
              </w:rPr>
              <w:t>A</w:t>
            </w:r>
            <w:r w:rsidRPr="0095236A">
              <w:rPr>
                <w:spacing w:val="3"/>
                <w:sz w:val="20"/>
              </w:rPr>
              <w:t>.</w:t>
            </w:r>
            <w:r w:rsidRPr="0095236A">
              <w:rPr>
                <w:sz w:val="20"/>
              </w:rPr>
              <w:t>M.</w:t>
            </w:r>
            <w:r w:rsidRPr="0095236A">
              <w:rPr>
                <w:spacing w:val="-3"/>
                <w:sz w:val="20"/>
              </w:rPr>
              <w:t xml:space="preserve"> </w:t>
            </w:r>
            <w:r w:rsidRPr="0095236A">
              <w:rPr>
                <w:spacing w:val="1"/>
                <w:sz w:val="20"/>
              </w:rPr>
              <w:t>B</w:t>
            </w:r>
            <w:r w:rsidRPr="0095236A">
              <w:rPr>
                <w:sz w:val="20"/>
              </w:rPr>
              <w:t xml:space="preserve">est </w:t>
            </w:r>
            <w:r w:rsidRPr="0095236A">
              <w:rPr>
                <w:spacing w:val="-1"/>
                <w:sz w:val="20"/>
              </w:rPr>
              <w:t>R</w:t>
            </w:r>
            <w:r w:rsidRPr="0095236A">
              <w:rPr>
                <w:sz w:val="20"/>
              </w:rPr>
              <w:t>at</w:t>
            </w:r>
            <w:r w:rsidRPr="0095236A">
              <w:rPr>
                <w:spacing w:val="2"/>
                <w:sz w:val="20"/>
              </w:rPr>
              <w:t>i</w:t>
            </w:r>
            <w:r w:rsidRPr="0095236A">
              <w:rPr>
                <w:spacing w:val="-1"/>
                <w:sz w:val="20"/>
              </w:rPr>
              <w:t>n</w:t>
            </w:r>
            <w:r w:rsidRPr="0095236A">
              <w:rPr>
                <w:sz w:val="20"/>
              </w:rPr>
              <w:t>g</w:t>
            </w:r>
            <w:r w:rsidRPr="0095236A">
              <w:rPr>
                <w:spacing w:val="-6"/>
                <w:sz w:val="20"/>
              </w:rPr>
              <w:t xml:space="preserve"> </w:t>
            </w:r>
            <w:r w:rsidRPr="0095236A">
              <w:rPr>
                <w:spacing w:val="1"/>
                <w:sz w:val="20"/>
              </w:rPr>
              <w:t>o</w:t>
            </w:r>
            <w:r w:rsidRPr="0095236A">
              <w:rPr>
                <w:sz w:val="20"/>
              </w:rPr>
              <w:t>f</w:t>
            </w:r>
            <w:r w:rsidRPr="0095236A">
              <w:rPr>
                <w:spacing w:val="-1"/>
                <w:sz w:val="20"/>
              </w:rPr>
              <w:t xml:space="preserve"> </w:t>
            </w:r>
            <w:r w:rsidRPr="0095236A">
              <w:rPr>
                <w:spacing w:val="1"/>
                <w:sz w:val="20"/>
              </w:rPr>
              <w:t>A</w:t>
            </w:r>
            <w:r w:rsidRPr="0095236A">
              <w:rPr>
                <w:sz w:val="20"/>
              </w:rPr>
              <w:t>-</w:t>
            </w:r>
            <w:r w:rsidRPr="0095236A">
              <w:rPr>
                <w:spacing w:val="-3"/>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b</w:t>
            </w:r>
            <w:r w:rsidRPr="0095236A">
              <w:rPr>
                <w:sz w:val="20"/>
              </w:rPr>
              <w:t>ette</w:t>
            </w:r>
            <w:r w:rsidRPr="0095236A">
              <w:rPr>
                <w:spacing w:val="1"/>
                <w:sz w:val="20"/>
              </w:rPr>
              <w:t>r</w:t>
            </w:r>
            <w:r w:rsidRPr="0095236A">
              <w:rPr>
                <w:sz w:val="20"/>
              </w:rPr>
              <w:t>,</w:t>
            </w:r>
            <w:r w:rsidRPr="0095236A">
              <w:rPr>
                <w:spacing w:val="-2"/>
                <w:sz w:val="20"/>
              </w:rPr>
              <w:t xml:space="preserve"> </w:t>
            </w:r>
            <w:r w:rsidRPr="0095236A">
              <w:rPr>
                <w:spacing w:val="-5"/>
                <w:sz w:val="20"/>
              </w:rPr>
              <w:t>w</w:t>
            </w:r>
            <w:r w:rsidRPr="0095236A">
              <w:rPr>
                <w:sz w:val="20"/>
              </w:rPr>
              <w:t>i</w:t>
            </w:r>
            <w:r w:rsidRPr="0095236A">
              <w:rPr>
                <w:spacing w:val="2"/>
                <w:sz w:val="20"/>
              </w:rPr>
              <w:t>t</w:t>
            </w:r>
            <w:r w:rsidRPr="0095236A">
              <w:rPr>
                <w:sz w:val="20"/>
              </w:rPr>
              <w:t>h</w:t>
            </w:r>
            <w:r w:rsidRPr="0095236A">
              <w:rPr>
                <w:spacing w:val="-5"/>
                <w:sz w:val="20"/>
              </w:rPr>
              <w:t xml:space="preserve"> </w:t>
            </w:r>
            <w:r w:rsidRPr="0095236A">
              <w:rPr>
                <w:spacing w:val="1"/>
                <w:sz w:val="20"/>
              </w:rPr>
              <w:t>d</w:t>
            </w:r>
            <w:r w:rsidRPr="0095236A">
              <w:rPr>
                <w:sz w:val="20"/>
              </w:rPr>
              <w:t>e</w:t>
            </w:r>
            <w:r w:rsidRPr="0095236A">
              <w:rPr>
                <w:spacing w:val="1"/>
                <w:sz w:val="20"/>
              </w:rPr>
              <w:t>d</w:t>
            </w:r>
            <w:r w:rsidRPr="0095236A">
              <w:rPr>
                <w:spacing w:val="-1"/>
                <w:sz w:val="20"/>
              </w:rPr>
              <w:t>u</w:t>
            </w:r>
            <w:r w:rsidRPr="0095236A">
              <w:rPr>
                <w:sz w:val="20"/>
              </w:rPr>
              <w:t>cti</w:t>
            </w:r>
            <w:r w:rsidRPr="0095236A">
              <w:rPr>
                <w:spacing w:val="1"/>
                <w:sz w:val="20"/>
              </w:rPr>
              <w:t>b</w:t>
            </w:r>
            <w:r w:rsidRPr="0095236A">
              <w:rPr>
                <w:sz w:val="20"/>
              </w:rPr>
              <w:t>le</w:t>
            </w:r>
            <w:r w:rsidRPr="0095236A">
              <w:rPr>
                <w:spacing w:val="-8"/>
                <w:sz w:val="20"/>
              </w:rPr>
              <w:t xml:space="preserve"> </w:t>
            </w:r>
            <w:r w:rsidRPr="0095236A">
              <w:rPr>
                <w:spacing w:val="3"/>
                <w:sz w:val="20"/>
              </w:rPr>
              <w:t>a</w:t>
            </w:r>
            <w:r w:rsidRPr="0095236A">
              <w:rPr>
                <w:spacing w:val="-4"/>
                <w:sz w:val="20"/>
              </w:rPr>
              <w:t>m</w:t>
            </w:r>
            <w:r w:rsidRPr="0095236A">
              <w:rPr>
                <w:spacing w:val="1"/>
                <w:sz w:val="20"/>
              </w:rPr>
              <w:t>ou</w:t>
            </w:r>
            <w:r w:rsidRPr="0095236A">
              <w:rPr>
                <w:spacing w:val="-1"/>
                <w:sz w:val="20"/>
              </w:rPr>
              <w:t>n</w:t>
            </w:r>
            <w:r w:rsidRPr="0095236A">
              <w:rPr>
                <w:spacing w:val="2"/>
                <w:sz w:val="20"/>
              </w:rPr>
              <w:t>t</w:t>
            </w:r>
            <w:r w:rsidRPr="0095236A">
              <w:rPr>
                <w:sz w:val="20"/>
              </w:rPr>
              <w:t>s</w:t>
            </w:r>
            <w:r w:rsidRPr="0095236A">
              <w:rPr>
                <w:spacing w:val="-7"/>
                <w:sz w:val="20"/>
              </w:rPr>
              <w:t xml:space="preserve"> </w:t>
            </w:r>
            <w:r w:rsidRPr="0095236A">
              <w:rPr>
                <w:sz w:val="20"/>
              </w:rPr>
              <w:t>a</w:t>
            </w:r>
            <w:r w:rsidRPr="0095236A">
              <w:rPr>
                <w:spacing w:val="1"/>
                <w:sz w:val="20"/>
              </w:rPr>
              <w:t>c</w:t>
            </w:r>
            <w:r w:rsidRPr="0095236A">
              <w:rPr>
                <w:sz w:val="20"/>
              </w:rPr>
              <w:t>c</w:t>
            </w:r>
            <w:r w:rsidRPr="0095236A">
              <w:rPr>
                <w:spacing w:val="1"/>
                <w:sz w:val="20"/>
              </w:rPr>
              <w:t>ep</w:t>
            </w:r>
            <w:r w:rsidRPr="0095236A">
              <w:rPr>
                <w:sz w:val="20"/>
              </w:rPr>
              <w:t>ta</w:t>
            </w:r>
            <w:r w:rsidRPr="0095236A">
              <w:rPr>
                <w:spacing w:val="1"/>
                <w:sz w:val="20"/>
              </w:rPr>
              <w:t>b</w:t>
            </w:r>
            <w:r w:rsidRPr="0095236A">
              <w:rPr>
                <w:sz w:val="20"/>
              </w:rPr>
              <w:t>le</w:t>
            </w:r>
            <w:r w:rsidRPr="0095236A">
              <w:rPr>
                <w:spacing w:val="-8"/>
                <w:sz w:val="20"/>
              </w:rPr>
              <w:t xml:space="preserve"> </w:t>
            </w:r>
            <w:r w:rsidRPr="0095236A">
              <w:rPr>
                <w:sz w:val="20"/>
              </w:rPr>
              <w:t>to</w:t>
            </w:r>
            <w:r w:rsidRPr="0095236A">
              <w:rPr>
                <w:spacing w:val="-1"/>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C</w:t>
            </w:r>
            <w:r w:rsidRPr="0095236A">
              <w:rPr>
                <w:spacing w:val="1"/>
                <w:sz w:val="20"/>
              </w:rPr>
              <w:t>ou</w:t>
            </w:r>
            <w:r w:rsidRPr="0095236A">
              <w:rPr>
                <w:spacing w:val="-1"/>
                <w:sz w:val="20"/>
              </w:rPr>
              <w:t>n</w:t>
            </w:r>
            <w:r w:rsidRPr="0095236A">
              <w:rPr>
                <w:spacing w:val="2"/>
                <w:sz w:val="20"/>
              </w:rPr>
              <w:t>t</w:t>
            </w:r>
            <w:r w:rsidRPr="0095236A">
              <w:rPr>
                <w:spacing w:val="-4"/>
                <w:sz w:val="20"/>
              </w:rPr>
              <w:t>y</w:t>
            </w:r>
            <w:r w:rsidRPr="0095236A">
              <w:rPr>
                <w:sz w:val="20"/>
              </w:rPr>
              <w:t>.</w:t>
            </w:r>
            <w:r w:rsidRPr="0095236A">
              <w:rPr>
                <w:spacing w:val="47"/>
                <w:sz w:val="20"/>
              </w:rPr>
              <w:t xml:space="preserve"> </w:t>
            </w:r>
            <w:r w:rsidRPr="0095236A">
              <w:rPr>
                <w:spacing w:val="-2"/>
                <w:sz w:val="20"/>
              </w:rPr>
              <w:t>A</w:t>
            </w:r>
            <w:r w:rsidRPr="0095236A">
              <w:rPr>
                <w:sz w:val="20"/>
              </w:rPr>
              <w:t>c</w:t>
            </w:r>
            <w:r w:rsidRPr="0095236A">
              <w:rPr>
                <w:spacing w:val="1"/>
                <w:sz w:val="20"/>
              </w:rPr>
              <w:t>c</w:t>
            </w:r>
            <w:r w:rsidRPr="0095236A">
              <w:rPr>
                <w:sz w:val="20"/>
              </w:rPr>
              <w:t>e</w:t>
            </w:r>
            <w:r w:rsidRPr="0095236A">
              <w:rPr>
                <w:spacing w:val="1"/>
                <w:sz w:val="20"/>
              </w:rPr>
              <w:t>p</w:t>
            </w:r>
            <w:r w:rsidRPr="0095236A">
              <w:rPr>
                <w:sz w:val="20"/>
              </w:rPr>
              <w:t>t</w:t>
            </w:r>
            <w:r w:rsidRPr="0095236A">
              <w:rPr>
                <w:spacing w:val="2"/>
                <w:sz w:val="20"/>
              </w:rPr>
              <w:t>a</w:t>
            </w:r>
            <w:r w:rsidRPr="0095236A">
              <w:rPr>
                <w:spacing w:val="-1"/>
                <w:sz w:val="20"/>
              </w:rPr>
              <w:t>n</w:t>
            </w:r>
            <w:r w:rsidRPr="0095236A">
              <w:rPr>
                <w:sz w:val="20"/>
              </w:rPr>
              <w:t>ce</w:t>
            </w:r>
            <w:r w:rsidRPr="0095236A">
              <w:rPr>
                <w:spacing w:val="-8"/>
                <w:sz w:val="20"/>
              </w:rPr>
              <w:t xml:space="preserve"> </w:t>
            </w:r>
            <w:r w:rsidRPr="0095236A">
              <w:rPr>
                <w:spacing w:val="1"/>
                <w:sz w:val="20"/>
              </w:rPr>
              <w:t>o</w:t>
            </w:r>
            <w:r w:rsidRPr="0095236A">
              <w:rPr>
                <w:sz w:val="20"/>
              </w:rPr>
              <w:t>f</w:t>
            </w:r>
            <w:r w:rsidRPr="0095236A">
              <w:rPr>
                <w:spacing w:val="-1"/>
                <w:sz w:val="20"/>
              </w:rPr>
              <w:t xml:space="preserve"> 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10"/>
                <w:sz w:val="20"/>
              </w:rPr>
              <w:t xml:space="preserve"> </w:t>
            </w:r>
            <w:r w:rsidRPr="0095236A">
              <w:rPr>
                <w:sz w:val="20"/>
              </w:rPr>
              <w:t>i</w:t>
            </w:r>
            <w:r w:rsidRPr="0095236A">
              <w:rPr>
                <w:spacing w:val="1"/>
                <w:sz w:val="20"/>
              </w:rPr>
              <w:t>n</w:t>
            </w:r>
            <w:r w:rsidRPr="0095236A">
              <w:rPr>
                <w:spacing w:val="-1"/>
                <w:sz w:val="20"/>
              </w:rPr>
              <w:t>su</w:t>
            </w:r>
            <w:r w:rsidRPr="0095236A">
              <w:rPr>
                <w:spacing w:val="1"/>
                <w:sz w:val="20"/>
              </w:rPr>
              <w:t>r</w:t>
            </w:r>
            <w:r w:rsidRPr="0095236A">
              <w:rPr>
                <w:spacing w:val="3"/>
                <w:sz w:val="20"/>
              </w:rPr>
              <w:t>a</w:t>
            </w:r>
            <w:r w:rsidRPr="0095236A">
              <w:rPr>
                <w:spacing w:val="-1"/>
                <w:sz w:val="20"/>
              </w:rPr>
              <w:t>n</w:t>
            </w:r>
            <w:r w:rsidRPr="0095236A">
              <w:rPr>
                <w:sz w:val="20"/>
              </w:rPr>
              <w:t>ce</w:t>
            </w:r>
            <w:r w:rsidRPr="0095236A">
              <w:rPr>
                <w:spacing w:val="-7"/>
                <w:sz w:val="20"/>
              </w:rPr>
              <w:t xml:space="preserve"> </w:t>
            </w:r>
            <w:r w:rsidRPr="0095236A">
              <w:rPr>
                <w:spacing w:val="3"/>
                <w:sz w:val="20"/>
              </w:rPr>
              <w:t>b</w:t>
            </w:r>
            <w:r w:rsidRPr="0095236A">
              <w:rPr>
                <w:sz w:val="20"/>
              </w:rPr>
              <w:t xml:space="preserve">y </w:t>
            </w:r>
            <w:r w:rsidRPr="0095236A">
              <w:rPr>
                <w:spacing w:val="-1"/>
                <w:sz w:val="20"/>
              </w:rPr>
              <w:t>C</w:t>
            </w:r>
            <w:r w:rsidRPr="0095236A">
              <w:rPr>
                <w:spacing w:val="1"/>
                <w:sz w:val="20"/>
              </w:rPr>
              <w:t>ou</w:t>
            </w:r>
            <w:r w:rsidRPr="0095236A">
              <w:rPr>
                <w:spacing w:val="-1"/>
                <w:sz w:val="20"/>
              </w:rPr>
              <w:t>n</w:t>
            </w:r>
            <w:r w:rsidRPr="0095236A">
              <w:rPr>
                <w:spacing w:val="2"/>
                <w:sz w:val="20"/>
              </w:rPr>
              <w:t>t</w:t>
            </w:r>
            <w:r w:rsidRPr="0095236A">
              <w:rPr>
                <w:sz w:val="20"/>
              </w:rPr>
              <w:t>y</w:t>
            </w:r>
            <w:r w:rsidRPr="0095236A">
              <w:rPr>
                <w:spacing w:val="-7"/>
                <w:sz w:val="20"/>
              </w:rPr>
              <w:t xml:space="preserve"> </w:t>
            </w:r>
            <w:r w:rsidRPr="0095236A">
              <w:rPr>
                <w:spacing w:val="-1"/>
                <w:sz w:val="20"/>
              </w:rPr>
              <w:t>sh</w:t>
            </w:r>
            <w:r w:rsidRPr="0095236A">
              <w:rPr>
                <w:spacing w:val="3"/>
                <w:sz w:val="20"/>
              </w:rPr>
              <w:t>a</w:t>
            </w:r>
            <w:r w:rsidRPr="0095236A">
              <w:rPr>
                <w:sz w:val="20"/>
              </w:rPr>
              <w:t>ll</w:t>
            </w:r>
            <w:r w:rsidRPr="0095236A">
              <w:rPr>
                <w:spacing w:val="-4"/>
                <w:sz w:val="20"/>
              </w:rPr>
              <w:t xml:space="preserve"> </w:t>
            </w:r>
            <w:r w:rsidRPr="0095236A">
              <w:rPr>
                <w:spacing w:val="-1"/>
                <w:sz w:val="20"/>
              </w:rPr>
              <w:t>n</w:t>
            </w:r>
            <w:r w:rsidRPr="0095236A">
              <w:rPr>
                <w:spacing w:val="1"/>
                <w:sz w:val="20"/>
              </w:rPr>
              <w:t>o</w:t>
            </w:r>
            <w:r w:rsidRPr="0095236A">
              <w:rPr>
                <w:sz w:val="20"/>
              </w:rPr>
              <w:t>t</w:t>
            </w:r>
            <w:r w:rsidRPr="0095236A">
              <w:rPr>
                <w:spacing w:val="-3"/>
                <w:sz w:val="20"/>
              </w:rPr>
              <w:t xml:space="preserve"> </w:t>
            </w:r>
            <w:r w:rsidRPr="0095236A">
              <w:rPr>
                <w:spacing w:val="1"/>
                <w:sz w:val="20"/>
              </w:rPr>
              <w:t>r</w:t>
            </w:r>
            <w:r w:rsidRPr="0095236A">
              <w:rPr>
                <w:sz w:val="20"/>
              </w:rPr>
              <w:t>eli</w:t>
            </w:r>
            <w:r w:rsidRPr="0095236A">
              <w:rPr>
                <w:spacing w:val="3"/>
                <w:sz w:val="20"/>
              </w:rPr>
              <w:t>e</w:t>
            </w:r>
            <w:r w:rsidRPr="0095236A">
              <w:rPr>
                <w:spacing w:val="-1"/>
                <w:sz w:val="20"/>
              </w:rPr>
              <w:t>v</w:t>
            </w:r>
            <w:r w:rsidRPr="0095236A">
              <w:rPr>
                <w:sz w:val="20"/>
              </w:rPr>
              <w:t>e</w:t>
            </w:r>
            <w:r w:rsidRPr="0095236A">
              <w:rPr>
                <w:spacing w:val="-4"/>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d</w:t>
            </w:r>
            <w:r w:rsidRPr="0095236A">
              <w:rPr>
                <w:spacing w:val="-2"/>
                <w:sz w:val="20"/>
              </w:rPr>
              <w:t>e</w:t>
            </w:r>
            <w:r w:rsidRPr="0095236A">
              <w:rPr>
                <w:sz w:val="20"/>
              </w:rPr>
              <w:t>c</w:t>
            </w:r>
            <w:r w:rsidRPr="0095236A">
              <w:rPr>
                <w:spacing w:val="1"/>
                <w:sz w:val="20"/>
              </w:rPr>
              <w:t>r</w:t>
            </w:r>
            <w:r w:rsidRPr="0095236A">
              <w:rPr>
                <w:sz w:val="20"/>
              </w:rPr>
              <w:t>e</w:t>
            </w:r>
            <w:r w:rsidRPr="0095236A">
              <w:rPr>
                <w:spacing w:val="1"/>
                <w:sz w:val="20"/>
              </w:rPr>
              <w:t>a</w:t>
            </w:r>
            <w:r w:rsidRPr="0095236A">
              <w:rPr>
                <w:spacing w:val="-1"/>
                <w:sz w:val="20"/>
              </w:rPr>
              <w:t>s</w:t>
            </w:r>
            <w:r w:rsidRPr="0095236A">
              <w:rPr>
                <w:sz w:val="20"/>
              </w:rPr>
              <w:t>e</w:t>
            </w:r>
            <w:r w:rsidRPr="0095236A">
              <w:rPr>
                <w:spacing w:val="-6"/>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z w:val="20"/>
              </w:rPr>
              <w:t>lia</w:t>
            </w:r>
            <w:r w:rsidRPr="0095236A">
              <w:rPr>
                <w:spacing w:val="1"/>
                <w:sz w:val="20"/>
              </w:rPr>
              <w:t>b</w:t>
            </w:r>
            <w:r w:rsidRPr="0095236A">
              <w:rPr>
                <w:sz w:val="20"/>
              </w:rPr>
              <w:t>ili</w:t>
            </w:r>
            <w:r w:rsidRPr="0095236A">
              <w:rPr>
                <w:spacing w:val="1"/>
                <w:sz w:val="20"/>
              </w:rPr>
              <w:t>t</w:t>
            </w:r>
            <w:r w:rsidRPr="0095236A">
              <w:rPr>
                <w:sz w:val="20"/>
              </w:rPr>
              <w:t>y</w:t>
            </w:r>
            <w:r w:rsidRPr="0095236A">
              <w:rPr>
                <w:spacing w:val="-7"/>
                <w:sz w:val="20"/>
              </w:rPr>
              <w:t xml:space="preserve"> </w:t>
            </w:r>
            <w:r w:rsidRPr="0095236A">
              <w:rPr>
                <w:spacing w:val="1"/>
                <w:sz w:val="20"/>
              </w:rPr>
              <w:t>o</w:t>
            </w:r>
            <w:r w:rsidRPr="0095236A">
              <w:rPr>
                <w:sz w:val="20"/>
              </w:rPr>
              <w:t>f</w:t>
            </w:r>
            <w:r w:rsidRPr="0095236A">
              <w:rPr>
                <w:spacing w:val="-1"/>
                <w:sz w:val="20"/>
              </w:rPr>
              <w:t xml:space="preserve"> 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pacing w:val="2"/>
                <w:sz w:val="20"/>
              </w:rPr>
              <w:t>t</w:t>
            </w:r>
            <w:r w:rsidRPr="0095236A">
              <w:rPr>
                <w:spacing w:val="1"/>
                <w:sz w:val="20"/>
              </w:rPr>
              <w:t>o</w:t>
            </w:r>
            <w:r w:rsidRPr="0095236A">
              <w:rPr>
                <w:sz w:val="20"/>
              </w:rPr>
              <w:t>r</w:t>
            </w:r>
            <w:r w:rsidRPr="0095236A">
              <w:rPr>
                <w:spacing w:val="-8"/>
                <w:sz w:val="20"/>
              </w:rPr>
              <w:t xml:space="preserve"> </w:t>
            </w:r>
            <w:r w:rsidRPr="0095236A">
              <w:rPr>
                <w:spacing w:val="-1"/>
                <w:sz w:val="20"/>
              </w:rPr>
              <w:t>h</w:t>
            </w:r>
            <w:r w:rsidRPr="0095236A">
              <w:rPr>
                <w:sz w:val="20"/>
              </w:rPr>
              <w:t>e</w:t>
            </w:r>
            <w:r w:rsidRPr="0095236A">
              <w:rPr>
                <w:spacing w:val="1"/>
                <w:sz w:val="20"/>
              </w:rPr>
              <w:t>r</w:t>
            </w:r>
            <w:r w:rsidRPr="0095236A">
              <w:rPr>
                <w:sz w:val="20"/>
              </w:rPr>
              <w:t>e</w:t>
            </w:r>
            <w:r w:rsidRPr="0095236A">
              <w:rPr>
                <w:spacing w:val="6"/>
                <w:sz w:val="20"/>
              </w:rPr>
              <w:t>u</w:t>
            </w:r>
            <w:r w:rsidRPr="0095236A">
              <w:rPr>
                <w:spacing w:val="-1"/>
                <w:sz w:val="20"/>
              </w:rPr>
              <w:t>n</w:t>
            </w:r>
            <w:r w:rsidRPr="0095236A">
              <w:rPr>
                <w:spacing w:val="1"/>
                <w:sz w:val="20"/>
              </w:rPr>
              <w:t>d</w:t>
            </w:r>
            <w:r w:rsidRPr="0095236A">
              <w:rPr>
                <w:sz w:val="20"/>
              </w:rPr>
              <w:t>e</w:t>
            </w:r>
            <w:r w:rsidRPr="0095236A">
              <w:rPr>
                <w:spacing w:val="1"/>
                <w:sz w:val="20"/>
              </w:rPr>
              <w:t>r</w:t>
            </w:r>
            <w:r w:rsidRPr="0095236A">
              <w:rPr>
                <w:sz w:val="20"/>
              </w:rPr>
              <w:t>.</w:t>
            </w:r>
            <w:r w:rsidRPr="0095236A">
              <w:rPr>
                <w:spacing w:val="43"/>
                <w:sz w:val="20"/>
              </w:rPr>
              <w:t xml:space="preserve"> </w:t>
            </w:r>
            <w:r w:rsidRPr="0095236A">
              <w:rPr>
                <w:sz w:val="20"/>
              </w:rPr>
              <w:t>A</w:t>
            </w:r>
            <w:r w:rsidRPr="0095236A">
              <w:rPr>
                <w:spacing w:val="1"/>
                <w:sz w:val="20"/>
              </w:rPr>
              <w:t>n</w:t>
            </w:r>
            <w:r w:rsidRPr="0095236A">
              <w:rPr>
                <w:sz w:val="20"/>
              </w:rPr>
              <w:t>y</w:t>
            </w:r>
            <w:r w:rsidRPr="0095236A">
              <w:rPr>
                <w:spacing w:val="-6"/>
                <w:sz w:val="20"/>
              </w:rPr>
              <w:t xml:space="preserve"> </w:t>
            </w:r>
            <w:r w:rsidRPr="0095236A">
              <w:rPr>
                <w:spacing w:val="1"/>
                <w:sz w:val="20"/>
              </w:rPr>
              <w:t>d</w:t>
            </w:r>
            <w:r w:rsidRPr="0095236A">
              <w:rPr>
                <w:sz w:val="20"/>
              </w:rPr>
              <w:t>e</w:t>
            </w:r>
            <w:r w:rsidRPr="0095236A">
              <w:rPr>
                <w:spacing w:val="1"/>
                <w:sz w:val="20"/>
              </w:rPr>
              <w:t>d</w:t>
            </w:r>
            <w:r w:rsidRPr="0095236A">
              <w:rPr>
                <w:spacing w:val="-1"/>
                <w:sz w:val="20"/>
              </w:rPr>
              <w:t>u</w:t>
            </w:r>
            <w:r w:rsidRPr="0095236A">
              <w:rPr>
                <w:sz w:val="20"/>
              </w:rPr>
              <w:t>c</w:t>
            </w:r>
            <w:r w:rsidRPr="0095236A">
              <w:rPr>
                <w:spacing w:val="2"/>
                <w:sz w:val="20"/>
              </w:rPr>
              <w:t>t</w:t>
            </w:r>
            <w:r w:rsidRPr="0095236A">
              <w:rPr>
                <w:sz w:val="20"/>
              </w:rPr>
              <w:t>i</w:t>
            </w:r>
            <w:r w:rsidRPr="0095236A">
              <w:rPr>
                <w:spacing w:val="1"/>
                <w:sz w:val="20"/>
              </w:rPr>
              <w:t>b</w:t>
            </w:r>
            <w:r w:rsidRPr="0095236A">
              <w:rPr>
                <w:sz w:val="20"/>
              </w:rPr>
              <w:t>le</w:t>
            </w:r>
            <w:r w:rsidRPr="0095236A">
              <w:rPr>
                <w:spacing w:val="-8"/>
                <w:sz w:val="20"/>
              </w:rPr>
              <w:t xml:space="preserve"> </w:t>
            </w:r>
            <w:r w:rsidRPr="0095236A">
              <w:rPr>
                <w:spacing w:val="1"/>
                <w:sz w:val="20"/>
              </w:rPr>
              <w:t>o</w:t>
            </w:r>
            <w:r w:rsidRPr="0095236A">
              <w:rPr>
                <w:sz w:val="20"/>
              </w:rPr>
              <w:t>r</w:t>
            </w:r>
            <w:r w:rsidRPr="0095236A">
              <w:rPr>
                <w:spacing w:val="-1"/>
                <w:sz w:val="20"/>
              </w:rPr>
              <w:t xml:space="preserve"> s</w:t>
            </w:r>
            <w:r w:rsidRPr="0095236A">
              <w:rPr>
                <w:sz w:val="20"/>
              </w:rPr>
              <w:t>el</w:t>
            </w:r>
            <w:r w:rsidRPr="0095236A">
              <w:rPr>
                <w:spacing w:val="2"/>
                <w:sz w:val="20"/>
              </w:rPr>
              <w:t>f</w:t>
            </w:r>
            <w:r w:rsidRPr="0095236A">
              <w:rPr>
                <w:spacing w:val="-2"/>
                <w:sz w:val="20"/>
              </w:rPr>
              <w:t>-</w:t>
            </w:r>
            <w:r w:rsidRPr="0095236A">
              <w:rPr>
                <w:spacing w:val="2"/>
                <w:sz w:val="20"/>
              </w:rPr>
              <w:t>i</w:t>
            </w:r>
            <w:r w:rsidRPr="0095236A">
              <w:rPr>
                <w:spacing w:val="1"/>
                <w:sz w:val="20"/>
              </w:rPr>
              <w:t>n</w:t>
            </w:r>
            <w:r w:rsidRPr="0095236A">
              <w:rPr>
                <w:spacing w:val="-1"/>
                <w:sz w:val="20"/>
              </w:rPr>
              <w:t>su</w:t>
            </w:r>
            <w:r w:rsidRPr="0095236A">
              <w:rPr>
                <w:spacing w:val="1"/>
                <w:sz w:val="20"/>
              </w:rPr>
              <w:t>r</w:t>
            </w:r>
            <w:r w:rsidRPr="0095236A">
              <w:rPr>
                <w:sz w:val="20"/>
              </w:rPr>
              <w:t>ed</w:t>
            </w:r>
            <w:r w:rsidRPr="0095236A">
              <w:rPr>
                <w:spacing w:val="-7"/>
                <w:sz w:val="20"/>
              </w:rPr>
              <w:t xml:space="preserve"> </w:t>
            </w:r>
            <w:r w:rsidRPr="0095236A">
              <w:rPr>
                <w:spacing w:val="1"/>
                <w:sz w:val="20"/>
              </w:rPr>
              <w:t>r</w:t>
            </w:r>
            <w:r w:rsidRPr="0095236A">
              <w:rPr>
                <w:sz w:val="20"/>
              </w:rPr>
              <w:t>ete</w:t>
            </w:r>
            <w:r w:rsidRPr="0095236A">
              <w:rPr>
                <w:spacing w:val="-1"/>
                <w:sz w:val="20"/>
              </w:rPr>
              <w:t>n</w:t>
            </w:r>
            <w:r w:rsidRPr="0095236A">
              <w:rPr>
                <w:sz w:val="20"/>
              </w:rPr>
              <w:t>ti</w:t>
            </w:r>
            <w:r w:rsidRPr="0095236A">
              <w:rPr>
                <w:spacing w:val="3"/>
                <w:sz w:val="20"/>
              </w:rPr>
              <w:t>o</w:t>
            </w:r>
            <w:r w:rsidRPr="0095236A">
              <w:rPr>
                <w:sz w:val="20"/>
              </w:rPr>
              <w:t xml:space="preserve">n </w:t>
            </w:r>
            <w:r w:rsidRPr="0095236A">
              <w:rPr>
                <w:spacing w:val="3"/>
                <w:sz w:val="20"/>
              </w:rPr>
              <w:t>a</w:t>
            </w:r>
            <w:r w:rsidRPr="0095236A">
              <w:rPr>
                <w:spacing w:val="-4"/>
                <w:sz w:val="20"/>
              </w:rPr>
              <w:t>m</w:t>
            </w:r>
            <w:r w:rsidRPr="0095236A">
              <w:rPr>
                <w:spacing w:val="1"/>
                <w:sz w:val="20"/>
              </w:rPr>
              <w:t>ou</w:t>
            </w:r>
            <w:r w:rsidRPr="0095236A">
              <w:rPr>
                <w:spacing w:val="-1"/>
                <w:sz w:val="20"/>
              </w:rPr>
              <w:t>n</w:t>
            </w:r>
            <w:r w:rsidRPr="0095236A">
              <w:rPr>
                <w:sz w:val="20"/>
              </w:rPr>
              <w:t>t</w:t>
            </w:r>
            <w:r w:rsidRPr="0095236A">
              <w:rPr>
                <w:spacing w:val="-6"/>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o</w:t>
            </w:r>
            <w:r w:rsidRPr="0095236A">
              <w:rPr>
                <w:sz w:val="20"/>
              </w:rPr>
              <w:t>t</w:t>
            </w:r>
            <w:r w:rsidRPr="0095236A">
              <w:rPr>
                <w:spacing w:val="-1"/>
                <w:sz w:val="20"/>
              </w:rPr>
              <w:t>h</w:t>
            </w:r>
            <w:r w:rsidRPr="0095236A">
              <w:rPr>
                <w:sz w:val="20"/>
              </w:rPr>
              <w:t>er</w:t>
            </w:r>
            <w:r w:rsidRPr="0095236A">
              <w:rPr>
                <w:spacing w:val="-3"/>
                <w:sz w:val="20"/>
              </w:rPr>
              <w:t xml:space="preserve"> </w:t>
            </w:r>
            <w:r w:rsidRPr="0095236A">
              <w:rPr>
                <w:spacing w:val="-1"/>
                <w:sz w:val="20"/>
              </w:rPr>
              <w:t>s</w:t>
            </w:r>
            <w:r w:rsidRPr="0095236A">
              <w:rPr>
                <w:spacing w:val="2"/>
                <w:sz w:val="20"/>
              </w:rPr>
              <w:t>i</w:t>
            </w:r>
            <w:r w:rsidRPr="0095236A">
              <w:rPr>
                <w:spacing w:val="-1"/>
                <w:sz w:val="20"/>
              </w:rPr>
              <w:t>m</w:t>
            </w:r>
            <w:r w:rsidRPr="0095236A">
              <w:rPr>
                <w:sz w:val="20"/>
              </w:rPr>
              <w:t>ilar</w:t>
            </w:r>
            <w:r w:rsidRPr="0095236A">
              <w:rPr>
                <w:spacing w:val="-5"/>
                <w:sz w:val="20"/>
              </w:rPr>
              <w:t xml:space="preserve"> </w:t>
            </w:r>
            <w:r w:rsidRPr="0095236A">
              <w:rPr>
                <w:spacing w:val="1"/>
                <w:sz w:val="20"/>
              </w:rPr>
              <w:t>ob</w:t>
            </w:r>
            <w:r w:rsidRPr="0095236A">
              <w:rPr>
                <w:sz w:val="20"/>
              </w:rPr>
              <w:t>li</w:t>
            </w:r>
            <w:r w:rsidRPr="0095236A">
              <w:rPr>
                <w:spacing w:val="-2"/>
                <w:sz w:val="20"/>
              </w:rPr>
              <w:t>g</w:t>
            </w:r>
            <w:r w:rsidRPr="0095236A">
              <w:rPr>
                <w:spacing w:val="3"/>
                <w:sz w:val="20"/>
              </w:rPr>
              <w:t>a</w:t>
            </w:r>
            <w:r w:rsidRPr="0095236A">
              <w:rPr>
                <w:sz w:val="20"/>
              </w:rPr>
              <w:t>ti</w:t>
            </w:r>
            <w:r w:rsidRPr="0095236A">
              <w:rPr>
                <w:spacing w:val="1"/>
                <w:sz w:val="20"/>
              </w:rPr>
              <w:t>o</w:t>
            </w:r>
            <w:r w:rsidRPr="0095236A">
              <w:rPr>
                <w:sz w:val="20"/>
              </w:rPr>
              <w:t>n</w:t>
            </w:r>
            <w:r w:rsidRPr="0095236A">
              <w:rPr>
                <w:spacing w:val="-9"/>
                <w:sz w:val="20"/>
              </w:rPr>
              <w:t xml:space="preserve"> </w:t>
            </w:r>
            <w:r w:rsidRPr="0095236A">
              <w:rPr>
                <w:spacing w:val="1"/>
                <w:sz w:val="20"/>
              </w:rPr>
              <w:t>u</w:t>
            </w:r>
            <w:r w:rsidRPr="0095236A">
              <w:rPr>
                <w:spacing w:val="-1"/>
                <w:sz w:val="20"/>
              </w:rPr>
              <w:t>n</w:t>
            </w:r>
            <w:r w:rsidRPr="0095236A">
              <w:rPr>
                <w:spacing w:val="1"/>
                <w:sz w:val="20"/>
              </w:rPr>
              <w:t>d</w:t>
            </w:r>
            <w:r w:rsidRPr="0095236A">
              <w:rPr>
                <w:sz w:val="20"/>
              </w:rPr>
              <w:t>er</w:t>
            </w:r>
            <w:r w:rsidRPr="0095236A">
              <w:rPr>
                <w:spacing w:val="-4"/>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po</w:t>
            </w:r>
            <w:r w:rsidRPr="0095236A">
              <w:rPr>
                <w:sz w:val="20"/>
              </w:rPr>
              <w:t>licies</w:t>
            </w:r>
            <w:r w:rsidRPr="0095236A">
              <w:rPr>
                <w:spacing w:val="-6"/>
                <w:sz w:val="20"/>
              </w:rPr>
              <w:t xml:space="preserve"> </w:t>
            </w:r>
            <w:r w:rsidRPr="0095236A">
              <w:rPr>
                <w:spacing w:val="2"/>
                <w:sz w:val="20"/>
              </w:rPr>
              <w:t>s</w:t>
            </w:r>
            <w:r w:rsidRPr="0095236A">
              <w:rPr>
                <w:spacing w:val="-1"/>
                <w:sz w:val="20"/>
              </w:rPr>
              <w:t>h</w:t>
            </w:r>
            <w:r w:rsidRPr="0095236A">
              <w:rPr>
                <w:sz w:val="20"/>
              </w:rPr>
              <w:t>all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s</w:t>
            </w:r>
            <w:r w:rsidRPr="0095236A">
              <w:rPr>
                <w:spacing w:val="1"/>
                <w:sz w:val="20"/>
              </w:rPr>
              <w:t>o</w:t>
            </w:r>
            <w:r w:rsidRPr="0095236A">
              <w:rPr>
                <w:sz w:val="20"/>
              </w:rPr>
              <w:t>le</w:t>
            </w:r>
            <w:r w:rsidRPr="0095236A">
              <w:rPr>
                <w:spacing w:val="-3"/>
                <w:sz w:val="20"/>
              </w:rPr>
              <w:t xml:space="preserve"> </w:t>
            </w:r>
            <w:r w:rsidRPr="0095236A">
              <w:rPr>
                <w:spacing w:val="1"/>
                <w:sz w:val="20"/>
              </w:rPr>
              <w:t>r</w:t>
            </w:r>
            <w:r w:rsidRPr="0095236A">
              <w:rPr>
                <w:sz w:val="20"/>
              </w:rPr>
              <w:t>es</w:t>
            </w:r>
            <w:r w:rsidRPr="0095236A">
              <w:rPr>
                <w:spacing w:val="1"/>
                <w:sz w:val="20"/>
              </w:rPr>
              <w:t>po</w:t>
            </w:r>
            <w:r w:rsidRPr="0095236A">
              <w:rPr>
                <w:spacing w:val="-1"/>
                <w:sz w:val="20"/>
              </w:rPr>
              <w:t>ns</w:t>
            </w:r>
            <w:r w:rsidRPr="0095236A">
              <w:rPr>
                <w:sz w:val="20"/>
              </w:rPr>
              <w:t>i</w:t>
            </w:r>
            <w:r w:rsidRPr="0095236A">
              <w:rPr>
                <w:spacing w:val="1"/>
                <w:sz w:val="20"/>
              </w:rPr>
              <w:t>b</w:t>
            </w:r>
            <w:r w:rsidRPr="0095236A">
              <w:rPr>
                <w:sz w:val="20"/>
              </w:rPr>
              <w:t>il</w:t>
            </w:r>
            <w:r w:rsidRPr="0095236A">
              <w:rPr>
                <w:spacing w:val="2"/>
                <w:sz w:val="20"/>
              </w:rPr>
              <w:t>it</w:t>
            </w:r>
            <w:r w:rsidRPr="0095236A">
              <w:rPr>
                <w:sz w:val="20"/>
              </w:rPr>
              <w:t>y</w:t>
            </w:r>
            <w:r w:rsidRPr="0095236A">
              <w:rPr>
                <w:spacing w:val="-14"/>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w:t>
            </w:r>
            <w:r w:rsidRPr="0095236A">
              <w:rPr>
                <w:spacing w:val="-8"/>
                <w:sz w:val="20"/>
              </w:rPr>
              <w:t xml:space="preserve"> </w:t>
            </w:r>
            <w:r w:rsidRPr="0095236A">
              <w:rPr>
                <w:sz w:val="20"/>
              </w:rPr>
              <w:t>A</w:t>
            </w:r>
            <w:r w:rsidRPr="0095236A">
              <w:rPr>
                <w:spacing w:val="1"/>
                <w:sz w:val="20"/>
              </w:rPr>
              <w:t>n</w:t>
            </w:r>
            <w:r w:rsidRPr="0095236A">
              <w:rPr>
                <w:sz w:val="20"/>
              </w:rPr>
              <w:t>y</w:t>
            </w:r>
            <w:r w:rsidRPr="0095236A">
              <w:rPr>
                <w:spacing w:val="-6"/>
                <w:sz w:val="20"/>
              </w:rPr>
              <w:t xml:space="preserve"> </w:t>
            </w:r>
            <w:r w:rsidRPr="0095236A">
              <w:rPr>
                <w:spacing w:val="1"/>
                <w:sz w:val="20"/>
              </w:rPr>
              <w:t>d</w:t>
            </w:r>
            <w:r w:rsidRPr="0095236A">
              <w:rPr>
                <w:sz w:val="20"/>
              </w:rPr>
              <w:t>e</w:t>
            </w:r>
            <w:r w:rsidRPr="0095236A">
              <w:rPr>
                <w:spacing w:val="1"/>
                <w:sz w:val="20"/>
              </w:rPr>
              <w:t>d</w:t>
            </w:r>
            <w:r w:rsidRPr="0095236A">
              <w:rPr>
                <w:spacing w:val="-1"/>
                <w:sz w:val="20"/>
              </w:rPr>
              <w:t>u</w:t>
            </w:r>
            <w:r w:rsidRPr="0095236A">
              <w:rPr>
                <w:spacing w:val="3"/>
                <w:sz w:val="20"/>
              </w:rPr>
              <w:t>c</w:t>
            </w:r>
            <w:r w:rsidRPr="0095236A">
              <w:rPr>
                <w:sz w:val="20"/>
              </w:rPr>
              <w:t>ti</w:t>
            </w:r>
            <w:r w:rsidRPr="0095236A">
              <w:rPr>
                <w:spacing w:val="1"/>
                <w:sz w:val="20"/>
              </w:rPr>
              <w:t>b</w:t>
            </w:r>
            <w:r w:rsidRPr="0095236A">
              <w:rPr>
                <w:sz w:val="20"/>
              </w:rPr>
              <w:t>le</w:t>
            </w:r>
            <w:r w:rsidRPr="0095236A">
              <w:rPr>
                <w:spacing w:val="-8"/>
                <w:sz w:val="20"/>
              </w:rPr>
              <w:t xml:space="preserve"> </w:t>
            </w:r>
            <w:r w:rsidRPr="0095236A">
              <w:rPr>
                <w:spacing w:val="1"/>
                <w:sz w:val="20"/>
              </w:rPr>
              <w:t>o</w:t>
            </w:r>
            <w:r w:rsidRPr="0095236A">
              <w:rPr>
                <w:sz w:val="20"/>
              </w:rPr>
              <w:t xml:space="preserve">r </w:t>
            </w:r>
            <w:r w:rsidRPr="0095236A">
              <w:rPr>
                <w:spacing w:val="-1"/>
                <w:sz w:val="20"/>
              </w:rPr>
              <w:t>s</w:t>
            </w:r>
            <w:r w:rsidRPr="0095236A">
              <w:rPr>
                <w:sz w:val="20"/>
              </w:rPr>
              <w:t>el</w:t>
            </w:r>
            <w:r w:rsidRPr="0095236A">
              <w:rPr>
                <w:spacing w:val="1"/>
                <w:sz w:val="20"/>
              </w:rPr>
              <w:t>f</w:t>
            </w:r>
            <w:r w:rsidRPr="0095236A">
              <w:rPr>
                <w:spacing w:val="-2"/>
                <w:sz w:val="20"/>
              </w:rPr>
              <w:t>-</w:t>
            </w:r>
            <w:r w:rsidRPr="0095236A">
              <w:rPr>
                <w:spacing w:val="2"/>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ed</w:t>
            </w:r>
            <w:r w:rsidRPr="0095236A">
              <w:rPr>
                <w:spacing w:val="-7"/>
                <w:sz w:val="20"/>
              </w:rPr>
              <w:t xml:space="preserve"> </w:t>
            </w:r>
            <w:r w:rsidRPr="0095236A">
              <w:rPr>
                <w:spacing w:val="1"/>
                <w:sz w:val="20"/>
              </w:rPr>
              <w:t>r</w:t>
            </w:r>
            <w:r w:rsidRPr="0095236A">
              <w:rPr>
                <w:sz w:val="20"/>
              </w:rPr>
              <w:t>ete</w:t>
            </w:r>
            <w:r w:rsidRPr="0095236A">
              <w:rPr>
                <w:spacing w:val="-1"/>
                <w:sz w:val="20"/>
              </w:rPr>
              <w:t>n</w:t>
            </w:r>
            <w:r w:rsidRPr="0095236A">
              <w:rPr>
                <w:sz w:val="20"/>
              </w:rPr>
              <w:t>ti</w:t>
            </w:r>
            <w:r w:rsidRPr="0095236A">
              <w:rPr>
                <w:spacing w:val="1"/>
                <w:sz w:val="20"/>
              </w:rPr>
              <w:t>o</w:t>
            </w:r>
            <w:r w:rsidRPr="0095236A">
              <w:rPr>
                <w:sz w:val="20"/>
              </w:rPr>
              <w:t>n</w:t>
            </w:r>
            <w:r w:rsidRPr="0095236A">
              <w:rPr>
                <w:spacing w:val="-8"/>
                <w:sz w:val="20"/>
              </w:rPr>
              <w:t xml:space="preserve"> </w:t>
            </w:r>
            <w:r w:rsidRPr="0095236A">
              <w:rPr>
                <w:spacing w:val="3"/>
                <w:sz w:val="20"/>
              </w:rPr>
              <w:t>a</w:t>
            </w:r>
            <w:r w:rsidRPr="0095236A">
              <w:rPr>
                <w:spacing w:val="-1"/>
                <w:sz w:val="20"/>
              </w:rPr>
              <w:t>m</w:t>
            </w:r>
            <w:r w:rsidRPr="0095236A">
              <w:rPr>
                <w:spacing w:val="1"/>
                <w:sz w:val="20"/>
              </w:rPr>
              <w:t>ou</w:t>
            </w:r>
            <w:r w:rsidRPr="0095236A">
              <w:rPr>
                <w:spacing w:val="-1"/>
                <w:sz w:val="20"/>
              </w:rPr>
              <w:t>n</w:t>
            </w:r>
            <w:r w:rsidRPr="0095236A">
              <w:rPr>
                <w:sz w:val="20"/>
              </w:rPr>
              <w:t>t</w:t>
            </w:r>
            <w:r w:rsidRPr="0095236A">
              <w:rPr>
                <w:spacing w:val="-4"/>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o</w:t>
            </w:r>
            <w:r w:rsidRPr="0095236A">
              <w:rPr>
                <w:sz w:val="20"/>
              </w:rPr>
              <w:t>t</w:t>
            </w:r>
            <w:r w:rsidRPr="0095236A">
              <w:rPr>
                <w:spacing w:val="-1"/>
                <w:sz w:val="20"/>
              </w:rPr>
              <w:t>h</w:t>
            </w:r>
            <w:r w:rsidRPr="0095236A">
              <w:rPr>
                <w:sz w:val="20"/>
              </w:rPr>
              <w:t>er</w:t>
            </w:r>
            <w:r w:rsidRPr="0095236A">
              <w:rPr>
                <w:spacing w:val="-3"/>
                <w:sz w:val="20"/>
              </w:rPr>
              <w:t xml:space="preserve"> </w:t>
            </w:r>
            <w:r w:rsidRPr="0095236A">
              <w:rPr>
                <w:spacing w:val="-1"/>
                <w:sz w:val="20"/>
              </w:rPr>
              <w:t>s</w:t>
            </w:r>
            <w:r w:rsidRPr="0095236A">
              <w:rPr>
                <w:spacing w:val="2"/>
                <w:sz w:val="20"/>
              </w:rPr>
              <w:t>i</w:t>
            </w:r>
            <w:r w:rsidRPr="0095236A">
              <w:rPr>
                <w:spacing w:val="-4"/>
                <w:sz w:val="20"/>
              </w:rPr>
              <w:t>m</w:t>
            </w:r>
            <w:r w:rsidRPr="0095236A">
              <w:rPr>
                <w:sz w:val="20"/>
              </w:rPr>
              <w:t>ilar</w:t>
            </w:r>
            <w:r w:rsidRPr="0095236A">
              <w:rPr>
                <w:spacing w:val="-5"/>
                <w:sz w:val="20"/>
              </w:rPr>
              <w:t xml:space="preserve"> </w:t>
            </w:r>
            <w:r w:rsidRPr="0095236A">
              <w:rPr>
                <w:spacing w:val="1"/>
                <w:sz w:val="20"/>
              </w:rPr>
              <w:t>ob</w:t>
            </w:r>
            <w:r w:rsidRPr="0095236A">
              <w:rPr>
                <w:sz w:val="20"/>
              </w:rPr>
              <w:t>li</w:t>
            </w:r>
            <w:r w:rsidRPr="0095236A">
              <w:rPr>
                <w:spacing w:val="-2"/>
                <w:sz w:val="20"/>
              </w:rPr>
              <w:t>g</w:t>
            </w:r>
            <w:r w:rsidRPr="0095236A">
              <w:rPr>
                <w:sz w:val="20"/>
              </w:rPr>
              <w:t>ati</w:t>
            </w:r>
            <w:r w:rsidRPr="0095236A">
              <w:rPr>
                <w:spacing w:val="3"/>
                <w:sz w:val="20"/>
              </w:rPr>
              <w:t>o</w:t>
            </w:r>
            <w:r w:rsidRPr="0095236A">
              <w:rPr>
                <w:sz w:val="20"/>
              </w:rPr>
              <w:t>n</w:t>
            </w:r>
            <w:r w:rsidRPr="0095236A">
              <w:rPr>
                <w:spacing w:val="-9"/>
                <w:sz w:val="20"/>
              </w:rPr>
              <w:t xml:space="preserve"> </w:t>
            </w:r>
            <w:r w:rsidRPr="0095236A">
              <w:rPr>
                <w:spacing w:val="1"/>
                <w:sz w:val="20"/>
              </w:rPr>
              <w:t>u</w:t>
            </w:r>
            <w:r w:rsidRPr="0095236A">
              <w:rPr>
                <w:spacing w:val="-1"/>
                <w:sz w:val="20"/>
              </w:rPr>
              <w:t>n</w:t>
            </w:r>
            <w:r w:rsidRPr="0095236A">
              <w:rPr>
                <w:spacing w:val="1"/>
                <w:sz w:val="20"/>
              </w:rPr>
              <w:t>d</w:t>
            </w:r>
            <w:r w:rsidRPr="0095236A">
              <w:rPr>
                <w:sz w:val="20"/>
              </w:rPr>
              <w:t>er</w:t>
            </w:r>
            <w:r w:rsidRPr="0095236A">
              <w:rPr>
                <w:spacing w:val="-4"/>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po</w:t>
            </w:r>
            <w:r w:rsidRPr="0095236A">
              <w:rPr>
                <w:sz w:val="20"/>
              </w:rPr>
              <w:t>licies</w:t>
            </w:r>
            <w:r w:rsidRPr="0095236A">
              <w:rPr>
                <w:spacing w:val="-6"/>
                <w:sz w:val="20"/>
              </w:rPr>
              <w:t xml:space="preserve"> </w:t>
            </w:r>
            <w:r w:rsidRPr="0095236A">
              <w:rPr>
                <w:spacing w:val="-1"/>
                <w:sz w:val="20"/>
              </w:rPr>
              <w:t>sh</w:t>
            </w:r>
            <w:r w:rsidRPr="0095236A">
              <w:rPr>
                <w:spacing w:val="3"/>
                <w:sz w:val="20"/>
              </w:rPr>
              <w:t>a</w:t>
            </w:r>
            <w:r w:rsidRPr="0095236A">
              <w:rPr>
                <w:sz w:val="20"/>
              </w:rPr>
              <w:t>ll</w:t>
            </w:r>
            <w:r w:rsidRPr="0095236A">
              <w:rPr>
                <w:spacing w:val="-4"/>
                <w:sz w:val="20"/>
              </w:rPr>
              <w:t xml:space="preserve"> </w:t>
            </w:r>
            <w:r w:rsidRPr="0095236A">
              <w:rPr>
                <w:spacing w:val="10"/>
                <w:sz w:val="20"/>
              </w:rPr>
              <w:t>b</w:t>
            </w:r>
            <w:r w:rsidRPr="0095236A">
              <w:rPr>
                <w:sz w:val="20"/>
              </w:rPr>
              <w:t>e</w:t>
            </w:r>
            <w:r w:rsidRPr="0095236A">
              <w:rPr>
                <w:spacing w:val="-1"/>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s</w:t>
            </w:r>
            <w:r w:rsidRPr="0095236A">
              <w:rPr>
                <w:spacing w:val="1"/>
                <w:sz w:val="20"/>
              </w:rPr>
              <w:t>o</w:t>
            </w:r>
            <w:r w:rsidRPr="0095236A">
              <w:rPr>
                <w:sz w:val="20"/>
              </w:rPr>
              <w:t xml:space="preserve">le </w:t>
            </w:r>
            <w:r w:rsidRPr="0095236A">
              <w:rPr>
                <w:spacing w:val="1"/>
                <w:sz w:val="20"/>
              </w:rPr>
              <w:t>r</w:t>
            </w:r>
            <w:r w:rsidRPr="0095236A">
              <w:rPr>
                <w:sz w:val="20"/>
              </w:rPr>
              <w:t>es</w:t>
            </w:r>
            <w:r w:rsidRPr="0095236A">
              <w:rPr>
                <w:spacing w:val="1"/>
                <w:sz w:val="20"/>
              </w:rPr>
              <w:t>po</w:t>
            </w:r>
            <w:r w:rsidRPr="0095236A">
              <w:rPr>
                <w:spacing w:val="-1"/>
                <w:sz w:val="20"/>
              </w:rPr>
              <w:t>ns</w:t>
            </w:r>
            <w:r w:rsidRPr="0095236A">
              <w:rPr>
                <w:sz w:val="20"/>
              </w:rPr>
              <w:t>i</w:t>
            </w:r>
            <w:r w:rsidRPr="0095236A">
              <w:rPr>
                <w:spacing w:val="1"/>
                <w:sz w:val="20"/>
              </w:rPr>
              <w:t>b</w:t>
            </w:r>
            <w:r w:rsidRPr="0095236A">
              <w:rPr>
                <w:sz w:val="20"/>
              </w:rPr>
              <w:t>ili</w:t>
            </w:r>
            <w:r w:rsidRPr="0095236A">
              <w:rPr>
                <w:spacing w:val="1"/>
                <w:sz w:val="20"/>
              </w:rPr>
              <w:t>t</w:t>
            </w:r>
            <w:r w:rsidRPr="0095236A">
              <w:rPr>
                <w:sz w:val="20"/>
              </w:rPr>
              <w:t>y</w:t>
            </w:r>
            <w:r w:rsidRPr="0095236A">
              <w:rPr>
                <w:spacing w:val="-14"/>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 xml:space="preserve">e </w:t>
            </w:r>
            <w:r w:rsidRPr="0095236A">
              <w:rPr>
                <w:spacing w:val="-1"/>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w:t>
            </w:r>
          </w:p>
          <w:p w14:paraId="43D3D6DC" w14:textId="77777777" w:rsidR="0074081A" w:rsidRPr="0095236A" w:rsidRDefault="0074081A" w:rsidP="0081706A">
            <w:pPr>
              <w:tabs>
                <w:tab w:val="left" w:pos="460"/>
              </w:tabs>
              <w:spacing w:before="77" w:line="241" w:lineRule="auto"/>
              <w:ind w:left="462" w:right="241" w:hanging="360"/>
              <w:rPr>
                <w:sz w:val="20"/>
              </w:rPr>
            </w:pPr>
            <w:r w:rsidRPr="0095236A">
              <w:rPr>
                <w:spacing w:val="1"/>
                <w:sz w:val="20"/>
              </w:rPr>
              <w:t>5</w:t>
            </w:r>
            <w:r w:rsidRPr="0095236A">
              <w:rPr>
                <w:sz w:val="20"/>
              </w:rPr>
              <w:t>.</w:t>
            </w:r>
            <w:r w:rsidRPr="0095236A">
              <w:rPr>
                <w:sz w:val="20"/>
              </w:rPr>
              <w:tab/>
            </w:r>
            <w:r w:rsidRPr="0095236A">
              <w:rPr>
                <w:b/>
                <w:bCs/>
                <w:sz w:val="20"/>
              </w:rPr>
              <w:t>SU</w:t>
            </w:r>
            <w:r w:rsidRPr="0095236A">
              <w:rPr>
                <w:b/>
                <w:bCs/>
                <w:spacing w:val="1"/>
                <w:sz w:val="20"/>
              </w:rPr>
              <w:t>B</w:t>
            </w:r>
            <w:r w:rsidRPr="0095236A">
              <w:rPr>
                <w:b/>
                <w:bCs/>
                <w:sz w:val="20"/>
              </w:rPr>
              <w:t>C</w:t>
            </w:r>
            <w:r w:rsidRPr="0095236A">
              <w:rPr>
                <w:b/>
                <w:bCs/>
                <w:spacing w:val="1"/>
                <w:sz w:val="20"/>
              </w:rPr>
              <w:t>O</w:t>
            </w:r>
            <w:r w:rsidRPr="0095236A">
              <w:rPr>
                <w:b/>
                <w:bCs/>
                <w:sz w:val="20"/>
              </w:rPr>
              <w:t>N</w:t>
            </w:r>
            <w:r w:rsidRPr="0095236A">
              <w:rPr>
                <w:b/>
                <w:bCs/>
                <w:spacing w:val="-1"/>
                <w:sz w:val="20"/>
              </w:rPr>
              <w:t>T</w:t>
            </w:r>
            <w:r w:rsidRPr="0095236A">
              <w:rPr>
                <w:b/>
                <w:bCs/>
                <w:sz w:val="20"/>
              </w:rPr>
              <w:t>RA</w:t>
            </w:r>
            <w:r w:rsidRPr="0095236A">
              <w:rPr>
                <w:b/>
                <w:bCs/>
                <w:spacing w:val="3"/>
                <w:sz w:val="20"/>
              </w:rPr>
              <w:t>C</w:t>
            </w:r>
            <w:r w:rsidRPr="0095236A">
              <w:rPr>
                <w:b/>
                <w:bCs/>
                <w:spacing w:val="-1"/>
                <w:sz w:val="20"/>
              </w:rPr>
              <w:t>T</w:t>
            </w:r>
            <w:r w:rsidRPr="0095236A">
              <w:rPr>
                <w:b/>
                <w:bCs/>
                <w:spacing w:val="1"/>
                <w:sz w:val="20"/>
              </w:rPr>
              <w:t>O</w:t>
            </w:r>
            <w:r w:rsidRPr="0095236A">
              <w:rPr>
                <w:b/>
                <w:bCs/>
                <w:sz w:val="20"/>
              </w:rPr>
              <w:t>RS:</w:t>
            </w:r>
            <w:r w:rsidRPr="0095236A">
              <w:rPr>
                <w:b/>
                <w:bCs/>
                <w:spacing w:val="33"/>
                <w:sz w:val="20"/>
              </w:rPr>
              <w:t xml:space="preserve"> </w:t>
            </w:r>
            <w:r w:rsidRPr="0095236A">
              <w:rPr>
                <w:spacing w:val="-1"/>
                <w:sz w:val="20"/>
              </w:rPr>
              <w:t>C</w:t>
            </w:r>
            <w:r w:rsidRPr="0095236A">
              <w:rPr>
                <w:spacing w:val="3"/>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w:t>
            </w:r>
            <w:r w:rsidRPr="0095236A">
              <w:rPr>
                <w:sz w:val="20"/>
              </w:rPr>
              <w:t>r</w:t>
            </w:r>
            <w:r w:rsidRPr="0095236A">
              <w:rPr>
                <w:spacing w:val="-8"/>
                <w:sz w:val="20"/>
              </w:rPr>
              <w:t xml:space="preserve"> </w:t>
            </w:r>
            <w:r w:rsidRPr="0095236A">
              <w:rPr>
                <w:spacing w:val="-1"/>
                <w:sz w:val="20"/>
              </w:rPr>
              <w:t>sh</w:t>
            </w:r>
            <w:r w:rsidRPr="0095236A">
              <w:rPr>
                <w:sz w:val="20"/>
              </w:rPr>
              <w:t>all</w:t>
            </w:r>
            <w:r w:rsidRPr="0095236A">
              <w:rPr>
                <w:spacing w:val="-4"/>
                <w:sz w:val="20"/>
              </w:rPr>
              <w:t xml:space="preserve"> </w:t>
            </w:r>
            <w:r w:rsidRPr="0095236A">
              <w:rPr>
                <w:sz w:val="20"/>
              </w:rPr>
              <w:t>i</w:t>
            </w:r>
            <w:r w:rsidRPr="0095236A">
              <w:rPr>
                <w:spacing w:val="-1"/>
                <w:sz w:val="20"/>
              </w:rPr>
              <w:t>n</w:t>
            </w:r>
            <w:r w:rsidRPr="0095236A">
              <w:rPr>
                <w:spacing w:val="3"/>
                <w:sz w:val="20"/>
              </w:rPr>
              <w:t>c</w:t>
            </w:r>
            <w:r w:rsidRPr="0095236A">
              <w:rPr>
                <w:sz w:val="20"/>
              </w:rPr>
              <w:t>l</w:t>
            </w:r>
            <w:r w:rsidRPr="0095236A">
              <w:rPr>
                <w:spacing w:val="-1"/>
                <w:sz w:val="20"/>
              </w:rPr>
              <w:t>u</w:t>
            </w:r>
            <w:r w:rsidRPr="0095236A">
              <w:rPr>
                <w:spacing w:val="1"/>
                <w:sz w:val="20"/>
              </w:rPr>
              <w:t>d</w:t>
            </w:r>
            <w:r w:rsidRPr="0095236A">
              <w:rPr>
                <w:sz w:val="20"/>
              </w:rPr>
              <w:t>e</w:t>
            </w:r>
            <w:r w:rsidRPr="0095236A">
              <w:rPr>
                <w:spacing w:val="-5"/>
                <w:sz w:val="20"/>
              </w:rPr>
              <w:t xml:space="preserve"> </w:t>
            </w:r>
            <w:r w:rsidRPr="0095236A">
              <w:rPr>
                <w:sz w:val="20"/>
              </w:rPr>
              <w:t>all</w:t>
            </w:r>
            <w:r w:rsidRPr="0095236A">
              <w:rPr>
                <w:spacing w:val="-2"/>
                <w:sz w:val="20"/>
              </w:rPr>
              <w:t xml:space="preserve"> </w:t>
            </w:r>
            <w:r w:rsidRPr="0095236A">
              <w:rPr>
                <w:spacing w:val="2"/>
                <w:sz w:val="20"/>
              </w:rPr>
              <w:t>s</w:t>
            </w:r>
            <w:r w:rsidRPr="0095236A">
              <w:rPr>
                <w:spacing w:val="-1"/>
                <w:sz w:val="20"/>
              </w:rPr>
              <w:t>u</w:t>
            </w:r>
            <w:r w:rsidRPr="0095236A">
              <w:rPr>
                <w:spacing w:val="1"/>
                <w:sz w:val="20"/>
              </w:rPr>
              <w:t>b</w:t>
            </w:r>
            <w:r w:rsidRPr="0095236A">
              <w:rPr>
                <w:sz w:val="20"/>
              </w:rPr>
              <w:t>c</w:t>
            </w:r>
            <w:r w:rsidRPr="0095236A">
              <w:rPr>
                <w:spacing w:val="1"/>
                <w:sz w:val="20"/>
              </w:rPr>
              <w:t>on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12"/>
                <w:sz w:val="20"/>
              </w:rPr>
              <w:t xml:space="preserve"> </w:t>
            </w:r>
            <w:r w:rsidRPr="0095236A">
              <w:rPr>
                <w:sz w:val="20"/>
              </w:rPr>
              <w:t>as</w:t>
            </w:r>
            <w:r w:rsidRPr="0095236A">
              <w:rPr>
                <w:spacing w:val="-2"/>
                <w:sz w:val="20"/>
              </w:rPr>
              <w:t xml:space="preserve"> </w:t>
            </w:r>
            <w:r w:rsidRPr="0095236A">
              <w:rPr>
                <w:sz w:val="20"/>
              </w:rPr>
              <w:t>an</w:t>
            </w:r>
            <w:r w:rsidRPr="0095236A">
              <w:rPr>
                <w:spacing w:val="-3"/>
                <w:sz w:val="20"/>
              </w:rPr>
              <w:t xml:space="preserve"> </w:t>
            </w:r>
            <w:r w:rsidRPr="0095236A">
              <w:rPr>
                <w:sz w:val="20"/>
              </w:rPr>
              <w:t>i</w:t>
            </w:r>
            <w:r w:rsidRPr="0095236A">
              <w:rPr>
                <w:spacing w:val="1"/>
                <w:sz w:val="20"/>
              </w:rPr>
              <w:t>n</w:t>
            </w:r>
            <w:r w:rsidRPr="0095236A">
              <w:rPr>
                <w:spacing w:val="-1"/>
                <w:sz w:val="20"/>
              </w:rPr>
              <w:t>su</w:t>
            </w:r>
            <w:r w:rsidRPr="0095236A">
              <w:rPr>
                <w:spacing w:val="1"/>
                <w:sz w:val="20"/>
              </w:rPr>
              <w:t>r</w:t>
            </w:r>
            <w:r w:rsidRPr="0095236A">
              <w:rPr>
                <w:sz w:val="20"/>
              </w:rPr>
              <w:t>ed</w:t>
            </w:r>
            <w:r w:rsidRPr="0095236A">
              <w:rPr>
                <w:spacing w:val="-4"/>
                <w:sz w:val="20"/>
              </w:rPr>
              <w:t xml:space="preserve"> </w:t>
            </w:r>
            <w:r w:rsidRPr="0095236A">
              <w:rPr>
                <w:spacing w:val="1"/>
                <w:sz w:val="20"/>
              </w:rPr>
              <w:t>(</w:t>
            </w:r>
            <w:r w:rsidRPr="0095236A">
              <w:rPr>
                <w:sz w:val="20"/>
              </w:rPr>
              <w:t>c</w:t>
            </w:r>
            <w:r w:rsidRPr="0095236A">
              <w:rPr>
                <w:spacing w:val="1"/>
                <w:sz w:val="20"/>
              </w:rPr>
              <w:t>o</w:t>
            </w:r>
            <w:r w:rsidRPr="0095236A">
              <w:rPr>
                <w:spacing w:val="-1"/>
                <w:sz w:val="20"/>
              </w:rPr>
              <w:t>v</w:t>
            </w:r>
            <w:r w:rsidRPr="0095236A">
              <w:rPr>
                <w:sz w:val="20"/>
              </w:rPr>
              <w:t>e</w:t>
            </w:r>
            <w:r w:rsidRPr="0095236A">
              <w:rPr>
                <w:spacing w:val="1"/>
                <w:sz w:val="20"/>
              </w:rPr>
              <w:t>r</w:t>
            </w:r>
            <w:r w:rsidRPr="0095236A">
              <w:rPr>
                <w:sz w:val="20"/>
              </w:rPr>
              <w:t>ed</w:t>
            </w:r>
            <w:r w:rsidRPr="0095236A">
              <w:rPr>
                <w:spacing w:val="-5"/>
                <w:sz w:val="20"/>
              </w:rPr>
              <w:t xml:space="preserve"> </w:t>
            </w:r>
            <w:r w:rsidRPr="0095236A">
              <w:rPr>
                <w:spacing w:val="1"/>
                <w:sz w:val="20"/>
              </w:rPr>
              <w:t>p</w:t>
            </w:r>
            <w:r w:rsidRPr="0095236A">
              <w:rPr>
                <w:sz w:val="20"/>
              </w:rPr>
              <w:t>a</w:t>
            </w:r>
            <w:r w:rsidRPr="0095236A">
              <w:rPr>
                <w:spacing w:val="1"/>
                <w:sz w:val="20"/>
              </w:rPr>
              <w:t>r</w:t>
            </w:r>
            <w:r w:rsidRPr="0095236A">
              <w:rPr>
                <w:sz w:val="20"/>
              </w:rPr>
              <w:t>t</w:t>
            </w:r>
            <w:r w:rsidRPr="0095236A">
              <w:rPr>
                <w:spacing w:val="-4"/>
                <w:sz w:val="20"/>
              </w:rPr>
              <w:t>y</w:t>
            </w:r>
            <w:r w:rsidRPr="0095236A">
              <w:rPr>
                <w:sz w:val="20"/>
              </w:rPr>
              <w:t>)</w:t>
            </w:r>
            <w:r w:rsidRPr="0095236A">
              <w:rPr>
                <w:spacing w:val="-4"/>
                <w:sz w:val="20"/>
              </w:rPr>
              <w:t xml:space="preserve"> </w:t>
            </w:r>
            <w:r w:rsidRPr="0095236A">
              <w:rPr>
                <w:spacing w:val="1"/>
                <w:sz w:val="20"/>
              </w:rPr>
              <w:t>u</w:t>
            </w:r>
            <w:r w:rsidRPr="0095236A">
              <w:rPr>
                <w:spacing w:val="-1"/>
                <w:sz w:val="20"/>
              </w:rPr>
              <w:t>n</w:t>
            </w:r>
            <w:r w:rsidRPr="0095236A">
              <w:rPr>
                <w:spacing w:val="1"/>
                <w:sz w:val="20"/>
              </w:rPr>
              <w:t>d</w:t>
            </w:r>
            <w:r w:rsidRPr="0095236A">
              <w:rPr>
                <w:sz w:val="20"/>
              </w:rPr>
              <w:t>er</w:t>
            </w:r>
            <w:r w:rsidRPr="0095236A">
              <w:rPr>
                <w:spacing w:val="-4"/>
                <w:sz w:val="20"/>
              </w:rPr>
              <w:t xml:space="preserve"> </w:t>
            </w:r>
            <w:r w:rsidRPr="0095236A">
              <w:rPr>
                <w:sz w:val="20"/>
              </w:rPr>
              <w:t>its</w:t>
            </w:r>
            <w:r w:rsidRPr="0095236A">
              <w:rPr>
                <w:spacing w:val="-3"/>
                <w:sz w:val="20"/>
              </w:rPr>
              <w:t xml:space="preserve"> </w:t>
            </w:r>
            <w:r w:rsidRPr="0095236A">
              <w:rPr>
                <w:spacing w:val="1"/>
                <w:sz w:val="20"/>
              </w:rPr>
              <w:t>po</w:t>
            </w:r>
            <w:r w:rsidRPr="0095236A">
              <w:rPr>
                <w:sz w:val="20"/>
              </w:rPr>
              <w:t>licies</w:t>
            </w:r>
            <w:r w:rsidRPr="0095236A">
              <w:rPr>
                <w:spacing w:val="-6"/>
                <w:sz w:val="20"/>
              </w:rPr>
              <w:t xml:space="preserve"> </w:t>
            </w:r>
            <w:r w:rsidRPr="0095236A">
              <w:rPr>
                <w:spacing w:val="1"/>
                <w:sz w:val="20"/>
              </w:rPr>
              <w:t>o</w:t>
            </w:r>
            <w:r w:rsidRPr="0095236A">
              <w:rPr>
                <w:sz w:val="20"/>
              </w:rPr>
              <w:t xml:space="preserve">r </w:t>
            </w:r>
            <w:r w:rsidRPr="0095236A">
              <w:rPr>
                <w:spacing w:val="-1"/>
                <w:sz w:val="20"/>
              </w:rPr>
              <w:t>sh</w:t>
            </w:r>
            <w:r w:rsidRPr="0095236A">
              <w:rPr>
                <w:sz w:val="20"/>
              </w:rPr>
              <w:t>all</w:t>
            </w:r>
            <w:r w:rsidRPr="0095236A">
              <w:rPr>
                <w:spacing w:val="-1"/>
                <w:sz w:val="20"/>
              </w:rPr>
              <w:t xml:space="preserve"> </w:t>
            </w:r>
            <w:r w:rsidRPr="0095236A">
              <w:rPr>
                <w:spacing w:val="1"/>
                <w:sz w:val="20"/>
              </w:rPr>
              <w:t>f</w:t>
            </w:r>
            <w:r w:rsidRPr="0095236A">
              <w:rPr>
                <w:spacing w:val="-1"/>
                <w:sz w:val="20"/>
              </w:rPr>
              <w:t>u</w:t>
            </w:r>
            <w:r w:rsidRPr="0095236A">
              <w:rPr>
                <w:spacing w:val="1"/>
                <w:sz w:val="20"/>
              </w:rPr>
              <w:t>r</w:t>
            </w:r>
            <w:r w:rsidRPr="0095236A">
              <w:rPr>
                <w:spacing w:val="-1"/>
                <w:sz w:val="20"/>
              </w:rPr>
              <w:t>n</w:t>
            </w:r>
            <w:r w:rsidRPr="0095236A">
              <w:rPr>
                <w:spacing w:val="2"/>
                <w:sz w:val="20"/>
              </w:rPr>
              <w:t>i</w:t>
            </w:r>
            <w:r w:rsidRPr="0095236A">
              <w:rPr>
                <w:spacing w:val="-1"/>
                <w:sz w:val="20"/>
              </w:rPr>
              <w:t>s</w:t>
            </w:r>
            <w:r w:rsidRPr="0095236A">
              <w:rPr>
                <w:sz w:val="20"/>
              </w:rPr>
              <w:t>h</w:t>
            </w:r>
            <w:r w:rsidRPr="0095236A">
              <w:rPr>
                <w:spacing w:val="-5"/>
                <w:sz w:val="20"/>
              </w:rPr>
              <w:t xml:space="preserve"> </w:t>
            </w:r>
            <w:r w:rsidRPr="0095236A">
              <w:rPr>
                <w:spacing w:val="-1"/>
                <w:sz w:val="20"/>
              </w:rPr>
              <w:t>s</w:t>
            </w:r>
            <w:r w:rsidRPr="0095236A">
              <w:rPr>
                <w:sz w:val="20"/>
              </w:rPr>
              <w:t>e</w:t>
            </w:r>
            <w:r w:rsidRPr="0095236A">
              <w:rPr>
                <w:spacing w:val="1"/>
                <w:sz w:val="20"/>
              </w:rPr>
              <w:t>p</w:t>
            </w:r>
            <w:r w:rsidRPr="0095236A">
              <w:rPr>
                <w:sz w:val="20"/>
              </w:rPr>
              <w:t>a</w:t>
            </w:r>
            <w:r w:rsidRPr="0095236A">
              <w:rPr>
                <w:spacing w:val="1"/>
                <w:sz w:val="20"/>
              </w:rPr>
              <w:t>r</w:t>
            </w:r>
            <w:r w:rsidRPr="0095236A">
              <w:rPr>
                <w:sz w:val="20"/>
              </w:rPr>
              <w:t>ate</w:t>
            </w:r>
            <w:r w:rsidRPr="0095236A">
              <w:rPr>
                <w:spacing w:val="-6"/>
                <w:sz w:val="20"/>
              </w:rPr>
              <w:t xml:space="preserve"> </w:t>
            </w:r>
            <w:r w:rsidRPr="0095236A">
              <w:rPr>
                <w:sz w:val="20"/>
              </w:rPr>
              <w:t>c</w:t>
            </w:r>
            <w:r w:rsidRPr="0095236A">
              <w:rPr>
                <w:spacing w:val="1"/>
                <w:sz w:val="20"/>
              </w:rPr>
              <w:t>er</w:t>
            </w:r>
            <w:r w:rsidRPr="0095236A">
              <w:rPr>
                <w:sz w:val="20"/>
              </w:rPr>
              <w:t>ti</w:t>
            </w:r>
            <w:r w:rsidRPr="0095236A">
              <w:rPr>
                <w:spacing w:val="-2"/>
                <w:sz w:val="20"/>
              </w:rPr>
              <w:t>f</w:t>
            </w:r>
            <w:r w:rsidRPr="0095236A">
              <w:rPr>
                <w:sz w:val="20"/>
              </w:rPr>
              <w:t>ic</w:t>
            </w:r>
            <w:r w:rsidRPr="0095236A">
              <w:rPr>
                <w:spacing w:val="3"/>
                <w:sz w:val="20"/>
              </w:rPr>
              <w:t>a</w:t>
            </w:r>
            <w:r w:rsidRPr="0095236A">
              <w:rPr>
                <w:sz w:val="20"/>
              </w:rPr>
              <w:t>tes</w:t>
            </w:r>
            <w:r w:rsidRPr="0095236A">
              <w:rPr>
                <w:spacing w:val="-9"/>
                <w:sz w:val="20"/>
              </w:rPr>
              <w:t xml:space="preserve"> </w:t>
            </w:r>
            <w:r w:rsidRPr="0095236A">
              <w:rPr>
                <w:sz w:val="20"/>
              </w:rPr>
              <w:t>a</w:t>
            </w:r>
            <w:r w:rsidRPr="0095236A">
              <w:rPr>
                <w:spacing w:val="-1"/>
                <w:sz w:val="20"/>
              </w:rPr>
              <w:t>n</w:t>
            </w:r>
            <w:r w:rsidRPr="0095236A">
              <w:rPr>
                <w:sz w:val="20"/>
              </w:rPr>
              <w:t>d</w:t>
            </w:r>
            <w:r w:rsidRPr="0095236A">
              <w:rPr>
                <w:spacing w:val="-2"/>
                <w:sz w:val="20"/>
              </w:rPr>
              <w:t xml:space="preserve"> </w:t>
            </w:r>
            <w:r w:rsidRPr="0095236A">
              <w:rPr>
                <w:sz w:val="20"/>
              </w:rPr>
              <w:t>e</w:t>
            </w:r>
            <w:r w:rsidRPr="0095236A">
              <w:rPr>
                <w:spacing w:val="-1"/>
                <w:sz w:val="20"/>
              </w:rPr>
              <w:t>n</w:t>
            </w:r>
            <w:r w:rsidRPr="0095236A">
              <w:rPr>
                <w:spacing w:val="1"/>
                <w:sz w:val="20"/>
              </w:rPr>
              <w:t>dor</w:t>
            </w:r>
            <w:r w:rsidRPr="0095236A">
              <w:rPr>
                <w:spacing w:val="-1"/>
                <w:sz w:val="20"/>
              </w:rPr>
              <w:t>s</w:t>
            </w:r>
            <w:r w:rsidRPr="0095236A">
              <w:rPr>
                <w:spacing w:val="3"/>
                <w:sz w:val="20"/>
              </w:rPr>
              <w:t>e</w:t>
            </w:r>
            <w:r w:rsidRPr="0095236A">
              <w:rPr>
                <w:spacing w:val="-1"/>
                <w:sz w:val="20"/>
              </w:rPr>
              <w:t>m</w:t>
            </w:r>
            <w:r w:rsidRPr="0095236A">
              <w:rPr>
                <w:sz w:val="20"/>
              </w:rPr>
              <w:t>e</w:t>
            </w:r>
            <w:r w:rsidRPr="0095236A">
              <w:rPr>
                <w:spacing w:val="-1"/>
                <w:sz w:val="20"/>
              </w:rPr>
              <w:t>n</w:t>
            </w:r>
            <w:r w:rsidRPr="0095236A">
              <w:rPr>
                <w:spacing w:val="2"/>
                <w:sz w:val="20"/>
              </w:rPr>
              <w:t>t</w:t>
            </w:r>
            <w:r w:rsidRPr="0095236A">
              <w:rPr>
                <w:sz w:val="20"/>
              </w:rPr>
              <w:t>s</w:t>
            </w:r>
            <w:r w:rsidRPr="0095236A">
              <w:rPr>
                <w:spacing w:val="-11"/>
                <w:sz w:val="20"/>
              </w:rPr>
              <w:t xml:space="preserve"> </w:t>
            </w:r>
            <w:r w:rsidRPr="0095236A">
              <w:rPr>
                <w:spacing w:val="-2"/>
                <w:sz w:val="20"/>
              </w:rPr>
              <w:t>f</w:t>
            </w:r>
            <w:r w:rsidRPr="0095236A">
              <w:rPr>
                <w:spacing w:val="1"/>
                <w:sz w:val="20"/>
              </w:rPr>
              <w:t>o</w:t>
            </w:r>
            <w:r w:rsidRPr="0095236A">
              <w:rPr>
                <w:sz w:val="20"/>
              </w:rPr>
              <w:t>r</w:t>
            </w:r>
            <w:r w:rsidRPr="0095236A">
              <w:rPr>
                <w:spacing w:val="-1"/>
                <w:sz w:val="20"/>
              </w:rPr>
              <w:t xml:space="preserve"> </w:t>
            </w:r>
            <w:r w:rsidRPr="0095236A">
              <w:rPr>
                <w:sz w:val="20"/>
              </w:rPr>
              <w:t>e</w:t>
            </w:r>
            <w:r w:rsidRPr="0095236A">
              <w:rPr>
                <w:spacing w:val="1"/>
                <w:sz w:val="20"/>
              </w:rPr>
              <w:t>a</w:t>
            </w:r>
            <w:r w:rsidRPr="0095236A">
              <w:rPr>
                <w:sz w:val="20"/>
              </w:rPr>
              <w:t>ch</w:t>
            </w:r>
            <w:r w:rsidRPr="0095236A">
              <w:rPr>
                <w:spacing w:val="-2"/>
                <w:sz w:val="20"/>
              </w:rPr>
              <w:t xml:space="preserve"> </w:t>
            </w:r>
            <w:r w:rsidRPr="0095236A">
              <w:rPr>
                <w:spacing w:val="-1"/>
                <w:sz w:val="20"/>
              </w:rPr>
              <w:t>su</w:t>
            </w:r>
            <w:r w:rsidRPr="0095236A">
              <w:rPr>
                <w:spacing w:val="1"/>
                <w:sz w:val="20"/>
              </w:rPr>
              <w:t>b</w:t>
            </w:r>
            <w:r w:rsidRPr="0095236A">
              <w:rPr>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w:t>
            </w:r>
            <w:r w:rsidRPr="0095236A">
              <w:rPr>
                <w:spacing w:val="40"/>
                <w:sz w:val="20"/>
              </w:rPr>
              <w:t xml:space="preserve"> </w:t>
            </w:r>
            <w:r w:rsidRPr="0095236A">
              <w:rPr>
                <w:spacing w:val="-2"/>
                <w:sz w:val="20"/>
              </w:rPr>
              <w:t>A</w:t>
            </w:r>
            <w:r w:rsidRPr="0095236A">
              <w:rPr>
                <w:sz w:val="20"/>
              </w:rPr>
              <w:t>ll</w:t>
            </w:r>
            <w:r w:rsidRPr="0095236A">
              <w:rPr>
                <w:spacing w:val="-3"/>
                <w:sz w:val="20"/>
              </w:rPr>
              <w:t xml:space="preserve"> </w:t>
            </w:r>
            <w:r w:rsidRPr="0095236A">
              <w:rPr>
                <w:sz w:val="20"/>
              </w:rPr>
              <w:t>c</w:t>
            </w:r>
            <w:r w:rsidRPr="0095236A">
              <w:rPr>
                <w:spacing w:val="3"/>
                <w:sz w:val="20"/>
              </w:rPr>
              <w:t>o</w:t>
            </w:r>
            <w:r w:rsidRPr="0095236A">
              <w:rPr>
                <w:spacing w:val="-1"/>
                <w:sz w:val="20"/>
              </w:rPr>
              <w:t>v</w:t>
            </w:r>
            <w:r w:rsidRPr="0095236A">
              <w:rPr>
                <w:sz w:val="20"/>
              </w:rPr>
              <w:t>e</w:t>
            </w:r>
            <w:r w:rsidRPr="0095236A">
              <w:rPr>
                <w:spacing w:val="1"/>
                <w:sz w:val="20"/>
              </w:rPr>
              <w:t>r</w:t>
            </w:r>
            <w:r w:rsidRPr="0095236A">
              <w:rPr>
                <w:sz w:val="20"/>
              </w:rPr>
              <w:t>a</w:t>
            </w:r>
            <w:r w:rsidRPr="0095236A">
              <w:rPr>
                <w:spacing w:val="-1"/>
                <w:sz w:val="20"/>
              </w:rPr>
              <w:t>g</w:t>
            </w:r>
            <w:r w:rsidRPr="0095236A">
              <w:rPr>
                <w:sz w:val="20"/>
              </w:rPr>
              <w:t>es</w:t>
            </w:r>
            <w:r w:rsidRPr="0095236A">
              <w:rPr>
                <w:spacing w:val="-6"/>
                <w:sz w:val="20"/>
              </w:rPr>
              <w:t xml:space="preserve"> </w:t>
            </w:r>
            <w:r w:rsidRPr="0095236A">
              <w:rPr>
                <w:spacing w:val="-2"/>
                <w:sz w:val="20"/>
              </w:rPr>
              <w:t>f</w:t>
            </w:r>
            <w:r w:rsidRPr="0095236A">
              <w:rPr>
                <w:spacing w:val="1"/>
                <w:sz w:val="20"/>
              </w:rPr>
              <w:t>o</w:t>
            </w:r>
            <w:r w:rsidRPr="0095236A">
              <w:rPr>
                <w:sz w:val="20"/>
              </w:rPr>
              <w:t>r</w:t>
            </w:r>
            <w:r w:rsidRPr="0095236A">
              <w:rPr>
                <w:spacing w:val="-1"/>
                <w:sz w:val="20"/>
              </w:rPr>
              <w:t xml:space="preserve"> s</w:t>
            </w:r>
            <w:r w:rsidRPr="0095236A">
              <w:rPr>
                <w:spacing w:val="8"/>
                <w:sz w:val="20"/>
              </w:rPr>
              <w:t>u</w:t>
            </w:r>
            <w:r w:rsidRPr="0095236A">
              <w:rPr>
                <w:spacing w:val="1"/>
                <w:sz w:val="20"/>
              </w:rPr>
              <w:t>b</w:t>
            </w:r>
            <w:r w:rsidRPr="0095236A">
              <w:rPr>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12"/>
                <w:sz w:val="20"/>
              </w:rPr>
              <w:t xml:space="preserve"> </w:t>
            </w:r>
            <w:r w:rsidRPr="0095236A">
              <w:rPr>
                <w:spacing w:val="2"/>
                <w:sz w:val="20"/>
              </w:rPr>
              <w:t>s</w:t>
            </w:r>
            <w:r w:rsidRPr="0095236A">
              <w:rPr>
                <w:spacing w:val="-1"/>
                <w:sz w:val="20"/>
              </w:rPr>
              <w:t>h</w:t>
            </w:r>
            <w:r w:rsidRPr="0095236A">
              <w:rPr>
                <w:sz w:val="20"/>
              </w:rPr>
              <w:t>all</w:t>
            </w:r>
            <w:r w:rsidRPr="0095236A">
              <w:rPr>
                <w:spacing w:val="-4"/>
                <w:sz w:val="20"/>
              </w:rPr>
              <w:t xml:space="preserve"> </w:t>
            </w:r>
            <w:r w:rsidRPr="0095236A">
              <w:rPr>
                <w:spacing w:val="1"/>
                <w:sz w:val="20"/>
              </w:rPr>
              <w:t>b</w:t>
            </w:r>
            <w:r w:rsidRPr="0095236A">
              <w:rPr>
                <w:sz w:val="20"/>
              </w:rPr>
              <w:t xml:space="preserve">e </w:t>
            </w:r>
            <w:r w:rsidRPr="0095236A">
              <w:rPr>
                <w:spacing w:val="-1"/>
                <w:sz w:val="20"/>
              </w:rPr>
              <w:t>su</w:t>
            </w:r>
            <w:r w:rsidRPr="0095236A">
              <w:rPr>
                <w:spacing w:val="1"/>
                <w:sz w:val="20"/>
              </w:rPr>
              <w:t>b</w:t>
            </w:r>
            <w:r w:rsidRPr="0095236A">
              <w:rPr>
                <w:spacing w:val="2"/>
                <w:sz w:val="20"/>
              </w:rPr>
              <w:t>j</w:t>
            </w:r>
            <w:r w:rsidRPr="0095236A">
              <w:rPr>
                <w:sz w:val="20"/>
              </w:rPr>
              <w:t>e</w:t>
            </w:r>
            <w:r w:rsidRPr="0095236A">
              <w:rPr>
                <w:spacing w:val="1"/>
                <w:sz w:val="20"/>
              </w:rPr>
              <w:t>c</w:t>
            </w:r>
            <w:r w:rsidRPr="0095236A">
              <w:rPr>
                <w:sz w:val="20"/>
              </w:rPr>
              <w:t>t</w:t>
            </w:r>
            <w:r w:rsidRPr="0095236A">
              <w:rPr>
                <w:spacing w:val="-6"/>
                <w:sz w:val="20"/>
              </w:rPr>
              <w:t xml:space="preserve"> </w:t>
            </w:r>
            <w:r w:rsidRPr="0095236A">
              <w:rPr>
                <w:sz w:val="20"/>
              </w:rPr>
              <w:t>to</w:t>
            </w:r>
            <w:r w:rsidRPr="0095236A">
              <w:rPr>
                <w:spacing w:val="-1"/>
                <w:sz w:val="20"/>
              </w:rPr>
              <w:t xml:space="preserve"> </w:t>
            </w:r>
            <w:r w:rsidRPr="0095236A">
              <w:rPr>
                <w:sz w:val="20"/>
              </w:rPr>
              <w:t>all</w:t>
            </w:r>
            <w:r w:rsidRPr="0095236A">
              <w:rPr>
                <w:spacing w:val="-2"/>
                <w:sz w:val="20"/>
              </w:rPr>
              <w:t xml:space="preserve"> </w:t>
            </w:r>
            <w:r w:rsidRPr="0095236A">
              <w:rPr>
                <w:spacing w:val="1"/>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ts</w:t>
            </w:r>
            <w:r w:rsidRPr="0095236A">
              <w:rPr>
                <w:spacing w:val="-8"/>
                <w:sz w:val="20"/>
              </w:rPr>
              <w:t xml:space="preserve"> </w:t>
            </w:r>
            <w:r w:rsidRPr="0095236A">
              <w:rPr>
                <w:spacing w:val="-1"/>
                <w:sz w:val="20"/>
              </w:rPr>
              <w:t>s</w:t>
            </w:r>
            <w:r w:rsidRPr="0095236A">
              <w:rPr>
                <w:sz w:val="20"/>
              </w:rPr>
              <w:t>tated</w:t>
            </w:r>
            <w:r w:rsidRPr="0095236A">
              <w:rPr>
                <w:spacing w:val="-3"/>
                <w:sz w:val="20"/>
              </w:rPr>
              <w:t xml:space="preserve"> </w:t>
            </w:r>
            <w:r w:rsidRPr="0095236A">
              <w:rPr>
                <w:spacing w:val="-1"/>
                <w:sz w:val="20"/>
              </w:rPr>
              <w:t>h</w:t>
            </w:r>
            <w:r w:rsidRPr="0095236A">
              <w:rPr>
                <w:sz w:val="20"/>
              </w:rPr>
              <w:t>e</w:t>
            </w:r>
            <w:r w:rsidRPr="0095236A">
              <w:rPr>
                <w:spacing w:val="1"/>
                <w:sz w:val="20"/>
              </w:rPr>
              <w:t>r</w:t>
            </w:r>
            <w:r w:rsidRPr="0095236A">
              <w:rPr>
                <w:sz w:val="20"/>
              </w:rPr>
              <w:t>e</w:t>
            </w:r>
            <w:r w:rsidRPr="0095236A">
              <w:rPr>
                <w:spacing w:val="2"/>
                <w:sz w:val="20"/>
              </w:rPr>
              <w:t>i</w:t>
            </w:r>
            <w:r w:rsidRPr="0095236A">
              <w:rPr>
                <w:spacing w:val="-1"/>
                <w:sz w:val="20"/>
              </w:rPr>
              <w:t>n</w:t>
            </w:r>
            <w:r w:rsidRPr="0095236A">
              <w:rPr>
                <w:sz w:val="20"/>
              </w:rPr>
              <w:t>.</w:t>
            </w:r>
          </w:p>
          <w:p w14:paraId="30E690D0" w14:textId="77777777" w:rsidR="0074081A" w:rsidRPr="0095236A" w:rsidRDefault="0074081A" w:rsidP="0081706A">
            <w:pPr>
              <w:tabs>
                <w:tab w:val="left" w:pos="460"/>
              </w:tabs>
              <w:spacing w:before="75"/>
              <w:ind w:left="462" w:right="428" w:hanging="360"/>
              <w:rPr>
                <w:sz w:val="20"/>
              </w:rPr>
            </w:pPr>
            <w:r w:rsidRPr="0095236A">
              <w:rPr>
                <w:spacing w:val="1"/>
                <w:sz w:val="20"/>
              </w:rPr>
              <w:t>6</w:t>
            </w:r>
            <w:r w:rsidRPr="0095236A">
              <w:rPr>
                <w:sz w:val="20"/>
              </w:rPr>
              <w:t>.</w:t>
            </w:r>
            <w:r w:rsidRPr="0095236A">
              <w:rPr>
                <w:sz w:val="20"/>
              </w:rPr>
              <w:tab/>
            </w:r>
            <w:r w:rsidRPr="0095236A">
              <w:rPr>
                <w:b/>
                <w:bCs/>
                <w:spacing w:val="1"/>
                <w:sz w:val="20"/>
              </w:rPr>
              <w:t>JO</w:t>
            </w:r>
            <w:r w:rsidRPr="0095236A">
              <w:rPr>
                <w:b/>
                <w:bCs/>
                <w:spacing w:val="-1"/>
                <w:sz w:val="20"/>
              </w:rPr>
              <w:t>I</w:t>
            </w:r>
            <w:r w:rsidRPr="0095236A">
              <w:rPr>
                <w:b/>
                <w:bCs/>
                <w:sz w:val="20"/>
              </w:rPr>
              <w:t>NT</w:t>
            </w:r>
            <w:r w:rsidRPr="0095236A">
              <w:rPr>
                <w:b/>
                <w:bCs/>
                <w:spacing w:val="-6"/>
                <w:sz w:val="20"/>
              </w:rPr>
              <w:t xml:space="preserve"> </w:t>
            </w:r>
            <w:r w:rsidRPr="0095236A">
              <w:rPr>
                <w:b/>
                <w:bCs/>
                <w:sz w:val="20"/>
              </w:rPr>
              <w:t>V</w:t>
            </w:r>
            <w:r w:rsidRPr="0095236A">
              <w:rPr>
                <w:b/>
                <w:bCs/>
                <w:spacing w:val="-1"/>
                <w:sz w:val="20"/>
              </w:rPr>
              <w:t>E</w:t>
            </w:r>
            <w:r w:rsidRPr="0095236A">
              <w:rPr>
                <w:b/>
                <w:bCs/>
                <w:spacing w:val="2"/>
                <w:sz w:val="20"/>
              </w:rPr>
              <w:t>N</w:t>
            </w:r>
            <w:r w:rsidRPr="0095236A">
              <w:rPr>
                <w:b/>
                <w:bCs/>
                <w:spacing w:val="-1"/>
                <w:sz w:val="20"/>
              </w:rPr>
              <w:t>T</w:t>
            </w:r>
            <w:r w:rsidRPr="0095236A">
              <w:rPr>
                <w:b/>
                <w:bCs/>
                <w:sz w:val="20"/>
              </w:rPr>
              <w:t>U</w:t>
            </w:r>
            <w:r w:rsidRPr="0095236A">
              <w:rPr>
                <w:b/>
                <w:bCs/>
                <w:spacing w:val="3"/>
                <w:sz w:val="20"/>
              </w:rPr>
              <w:t>R</w:t>
            </w:r>
            <w:r w:rsidRPr="0095236A">
              <w:rPr>
                <w:b/>
                <w:bCs/>
                <w:spacing w:val="-1"/>
                <w:sz w:val="20"/>
              </w:rPr>
              <w:t>E</w:t>
            </w:r>
            <w:r w:rsidRPr="0095236A">
              <w:rPr>
                <w:b/>
                <w:bCs/>
                <w:sz w:val="20"/>
              </w:rPr>
              <w:t>S:</w:t>
            </w:r>
            <w:r w:rsidRPr="0095236A">
              <w:rPr>
                <w:b/>
                <w:bCs/>
                <w:spacing w:val="-10"/>
                <w:sz w:val="20"/>
              </w:rPr>
              <w:t xml:space="preserve"> </w:t>
            </w:r>
            <w:r w:rsidRPr="0095236A">
              <w:rPr>
                <w:spacing w:val="1"/>
                <w:sz w:val="20"/>
              </w:rPr>
              <w:t>I</w:t>
            </w:r>
            <w:r w:rsidRPr="0095236A">
              <w:rPr>
                <w:sz w:val="20"/>
              </w:rPr>
              <w:t xml:space="preserve">f </w:t>
            </w:r>
            <w:r w:rsidRPr="0095236A">
              <w:rPr>
                <w:spacing w:val="-1"/>
                <w:sz w:val="20"/>
              </w:rPr>
              <w:t>C</w:t>
            </w:r>
            <w:r w:rsidRPr="0095236A">
              <w:rPr>
                <w:spacing w:val="1"/>
                <w:sz w:val="20"/>
              </w:rPr>
              <w:t>o</w:t>
            </w:r>
            <w:r w:rsidRPr="0095236A">
              <w:rPr>
                <w:spacing w:val="-1"/>
                <w:sz w:val="20"/>
              </w:rPr>
              <w:t>n</w:t>
            </w:r>
            <w:r w:rsidRPr="0095236A">
              <w:rPr>
                <w:spacing w:val="2"/>
                <w:sz w:val="20"/>
              </w:rPr>
              <w:t>t</w:t>
            </w:r>
            <w:r w:rsidRPr="0095236A">
              <w:rPr>
                <w:spacing w:val="1"/>
                <w:sz w:val="20"/>
              </w:rPr>
              <w:t>r</w:t>
            </w:r>
            <w:r w:rsidRPr="0095236A">
              <w:rPr>
                <w:sz w:val="20"/>
              </w:rPr>
              <w:t>a</w:t>
            </w:r>
            <w:r w:rsidRPr="0095236A">
              <w:rPr>
                <w:spacing w:val="1"/>
                <w:sz w:val="20"/>
              </w:rPr>
              <w:t>c</w:t>
            </w:r>
            <w:r w:rsidRPr="0095236A">
              <w:rPr>
                <w:sz w:val="20"/>
              </w:rPr>
              <w:t>t</w:t>
            </w:r>
            <w:r w:rsidRPr="0095236A">
              <w:rPr>
                <w:spacing w:val="1"/>
                <w:sz w:val="20"/>
              </w:rPr>
              <w:t>o</w:t>
            </w:r>
            <w:r w:rsidRPr="0095236A">
              <w:rPr>
                <w:sz w:val="20"/>
              </w:rPr>
              <w:t>r</w:t>
            </w:r>
            <w:r w:rsidRPr="0095236A">
              <w:rPr>
                <w:spacing w:val="-8"/>
                <w:sz w:val="20"/>
              </w:rPr>
              <w:t xml:space="preserve"> </w:t>
            </w:r>
            <w:r w:rsidRPr="0095236A">
              <w:rPr>
                <w:sz w:val="20"/>
              </w:rPr>
              <w:t>is</w:t>
            </w:r>
            <w:r w:rsidRPr="0095236A">
              <w:rPr>
                <w:spacing w:val="-2"/>
                <w:sz w:val="20"/>
              </w:rPr>
              <w:t xml:space="preserve"> </w:t>
            </w:r>
            <w:r w:rsidRPr="0095236A">
              <w:rPr>
                <w:sz w:val="20"/>
              </w:rPr>
              <w:t>an</w:t>
            </w:r>
            <w:r w:rsidRPr="0095236A">
              <w:rPr>
                <w:spacing w:val="-3"/>
                <w:sz w:val="20"/>
              </w:rPr>
              <w:t xml:space="preserve"> </w:t>
            </w:r>
            <w:r w:rsidRPr="0095236A">
              <w:rPr>
                <w:sz w:val="20"/>
              </w:rPr>
              <w:t>as</w:t>
            </w:r>
            <w:r w:rsidRPr="0095236A">
              <w:rPr>
                <w:spacing w:val="-1"/>
                <w:sz w:val="20"/>
              </w:rPr>
              <w:t>s</w:t>
            </w:r>
            <w:r w:rsidRPr="0095236A">
              <w:rPr>
                <w:spacing w:val="1"/>
                <w:sz w:val="20"/>
              </w:rPr>
              <w:t>o</w:t>
            </w:r>
            <w:r w:rsidRPr="0095236A">
              <w:rPr>
                <w:sz w:val="20"/>
              </w:rPr>
              <w:t>ciati</w:t>
            </w:r>
            <w:r w:rsidRPr="0095236A">
              <w:rPr>
                <w:spacing w:val="1"/>
                <w:sz w:val="20"/>
              </w:rPr>
              <w:t>o</w:t>
            </w:r>
            <w:r w:rsidRPr="0095236A">
              <w:rPr>
                <w:spacing w:val="-1"/>
                <w:sz w:val="20"/>
              </w:rPr>
              <w:t>n</w:t>
            </w:r>
            <w:r w:rsidRPr="0095236A">
              <w:rPr>
                <w:sz w:val="20"/>
              </w:rPr>
              <w:t>,</w:t>
            </w:r>
            <w:r w:rsidRPr="0095236A">
              <w:rPr>
                <w:spacing w:val="-8"/>
                <w:sz w:val="20"/>
              </w:rPr>
              <w:t xml:space="preserve"> </w:t>
            </w:r>
            <w:r w:rsidRPr="0095236A">
              <w:rPr>
                <w:spacing w:val="1"/>
                <w:sz w:val="20"/>
              </w:rPr>
              <w:t>p</w:t>
            </w:r>
            <w:r w:rsidRPr="0095236A">
              <w:rPr>
                <w:sz w:val="20"/>
              </w:rPr>
              <w:t>a</w:t>
            </w:r>
            <w:r w:rsidRPr="0095236A">
              <w:rPr>
                <w:spacing w:val="1"/>
                <w:sz w:val="20"/>
              </w:rPr>
              <w:t>r</w:t>
            </w:r>
            <w:r w:rsidRPr="0095236A">
              <w:rPr>
                <w:sz w:val="20"/>
              </w:rPr>
              <w:t>t</w:t>
            </w:r>
            <w:r w:rsidRPr="0095236A">
              <w:rPr>
                <w:spacing w:val="-1"/>
                <w:sz w:val="20"/>
              </w:rPr>
              <w:t>n</w:t>
            </w:r>
            <w:r w:rsidRPr="0095236A">
              <w:rPr>
                <w:spacing w:val="3"/>
                <w:sz w:val="20"/>
              </w:rPr>
              <w:t>e</w:t>
            </w:r>
            <w:r w:rsidRPr="0095236A">
              <w:rPr>
                <w:spacing w:val="1"/>
                <w:sz w:val="20"/>
              </w:rPr>
              <w:t>r</w:t>
            </w:r>
            <w:r w:rsidRPr="0095236A">
              <w:rPr>
                <w:spacing w:val="-1"/>
                <w:sz w:val="20"/>
              </w:rPr>
              <w:t>sh</w:t>
            </w:r>
            <w:r w:rsidRPr="0095236A">
              <w:rPr>
                <w:sz w:val="20"/>
              </w:rPr>
              <w:t>ip</w:t>
            </w:r>
            <w:r w:rsidRPr="0095236A">
              <w:rPr>
                <w:spacing w:val="-8"/>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o</w:t>
            </w:r>
            <w:r w:rsidRPr="0095236A">
              <w:rPr>
                <w:sz w:val="20"/>
              </w:rPr>
              <w:t>t</w:t>
            </w:r>
            <w:r w:rsidRPr="0095236A">
              <w:rPr>
                <w:spacing w:val="-1"/>
                <w:sz w:val="20"/>
              </w:rPr>
              <w:t>h</w:t>
            </w:r>
            <w:r w:rsidRPr="0095236A">
              <w:rPr>
                <w:sz w:val="20"/>
              </w:rPr>
              <w:t>er</w:t>
            </w:r>
            <w:r w:rsidRPr="0095236A">
              <w:rPr>
                <w:spacing w:val="-3"/>
                <w:sz w:val="20"/>
              </w:rPr>
              <w:t xml:space="preserve"> </w:t>
            </w:r>
            <w:r w:rsidRPr="0095236A">
              <w:rPr>
                <w:spacing w:val="2"/>
                <w:sz w:val="20"/>
              </w:rPr>
              <w:t>j</w:t>
            </w:r>
            <w:r w:rsidRPr="0095236A">
              <w:rPr>
                <w:spacing w:val="1"/>
                <w:sz w:val="20"/>
              </w:rPr>
              <w:t>o</w:t>
            </w:r>
            <w:r w:rsidRPr="0095236A">
              <w:rPr>
                <w:sz w:val="20"/>
              </w:rPr>
              <w:t>i</w:t>
            </w:r>
            <w:r w:rsidRPr="0095236A">
              <w:rPr>
                <w:spacing w:val="-1"/>
                <w:sz w:val="20"/>
              </w:rPr>
              <w:t>n</w:t>
            </w:r>
            <w:r w:rsidRPr="0095236A">
              <w:rPr>
                <w:sz w:val="20"/>
              </w:rPr>
              <w:t>t</w:t>
            </w:r>
            <w:r w:rsidRPr="0095236A">
              <w:rPr>
                <w:spacing w:val="-4"/>
                <w:sz w:val="20"/>
              </w:rPr>
              <w:t xml:space="preserve"> </w:t>
            </w:r>
            <w:r w:rsidRPr="0095236A">
              <w:rPr>
                <w:spacing w:val="1"/>
                <w:sz w:val="20"/>
              </w:rPr>
              <w:t>b</w:t>
            </w:r>
            <w:r w:rsidRPr="0095236A">
              <w:rPr>
                <w:spacing w:val="-1"/>
                <w:sz w:val="20"/>
              </w:rPr>
              <w:t>us</w:t>
            </w:r>
            <w:r w:rsidRPr="0095236A">
              <w:rPr>
                <w:sz w:val="20"/>
              </w:rPr>
              <w:t>i</w:t>
            </w:r>
            <w:r w:rsidRPr="0095236A">
              <w:rPr>
                <w:spacing w:val="-1"/>
                <w:sz w:val="20"/>
              </w:rPr>
              <w:t>n</w:t>
            </w:r>
            <w:r w:rsidRPr="0095236A">
              <w:rPr>
                <w:spacing w:val="3"/>
                <w:sz w:val="20"/>
              </w:rPr>
              <w:t>e</w:t>
            </w:r>
            <w:r w:rsidRPr="0095236A">
              <w:rPr>
                <w:spacing w:val="-1"/>
                <w:sz w:val="20"/>
              </w:rPr>
              <w:t>s</w:t>
            </w:r>
            <w:r w:rsidRPr="0095236A">
              <w:rPr>
                <w:sz w:val="20"/>
              </w:rPr>
              <w:t>s</w:t>
            </w:r>
            <w:r w:rsidRPr="0095236A">
              <w:rPr>
                <w:spacing w:val="-7"/>
                <w:sz w:val="20"/>
              </w:rPr>
              <w:t xml:space="preserve"> </w:t>
            </w:r>
            <w:r w:rsidRPr="0095236A">
              <w:rPr>
                <w:spacing w:val="1"/>
                <w:sz w:val="20"/>
              </w:rPr>
              <w:t>v</w:t>
            </w:r>
            <w:r w:rsidRPr="0095236A">
              <w:rPr>
                <w:sz w:val="20"/>
              </w:rPr>
              <w:t>e</w:t>
            </w:r>
            <w:r w:rsidRPr="0095236A">
              <w:rPr>
                <w:spacing w:val="-1"/>
                <w:sz w:val="20"/>
              </w:rPr>
              <w:t>n</w:t>
            </w:r>
            <w:r w:rsidRPr="0095236A">
              <w:rPr>
                <w:sz w:val="20"/>
              </w:rPr>
              <w:t>t</w:t>
            </w:r>
            <w:r w:rsidRPr="0095236A">
              <w:rPr>
                <w:spacing w:val="-1"/>
                <w:sz w:val="20"/>
              </w:rPr>
              <w:t>u</w:t>
            </w:r>
            <w:r w:rsidRPr="0095236A">
              <w:rPr>
                <w:spacing w:val="1"/>
                <w:sz w:val="20"/>
              </w:rPr>
              <w:t>r</w:t>
            </w:r>
            <w:r w:rsidRPr="0095236A">
              <w:rPr>
                <w:sz w:val="20"/>
              </w:rPr>
              <w:t>e,</w:t>
            </w:r>
            <w:r w:rsidRPr="0095236A">
              <w:rPr>
                <w:spacing w:val="-5"/>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ired</w:t>
            </w:r>
            <w:r w:rsidRPr="0095236A">
              <w:rPr>
                <w:spacing w:val="-5"/>
                <w:sz w:val="20"/>
              </w:rPr>
              <w:t xml:space="preserve"> </w:t>
            </w:r>
            <w:r w:rsidRPr="0095236A">
              <w:rPr>
                <w:sz w:val="20"/>
              </w:rPr>
              <w:t>i</w:t>
            </w:r>
            <w:r w:rsidRPr="0095236A">
              <w:rPr>
                <w:spacing w:val="1"/>
                <w:sz w:val="20"/>
              </w:rPr>
              <w:t>n</w:t>
            </w:r>
            <w:r w:rsidRPr="0095236A">
              <w:rPr>
                <w:spacing w:val="-1"/>
                <w:sz w:val="20"/>
              </w:rPr>
              <w:t>su</w:t>
            </w:r>
            <w:r w:rsidRPr="0095236A">
              <w:rPr>
                <w:spacing w:val="1"/>
                <w:sz w:val="20"/>
              </w:rPr>
              <w:t>r</w:t>
            </w:r>
            <w:r w:rsidRPr="0095236A">
              <w:rPr>
                <w:spacing w:val="3"/>
                <w:sz w:val="20"/>
              </w:rPr>
              <w:t>a</w:t>
            </w:r>
            <w:r w:rsidRPr="0095236A">
              <w:rPr>
                <w:spacing w:val="-1"/>
                <w:sz w:val="20"/>
              </w:rPr>
              <w:t>n</w:t>
            </w:r>
            <w:r w:rsidRPr="0095236A">
              <w:rPr>
                <w:sz w:val="20"/>
              </w:rPr>
              <w:t xml:space="preserve">ce </w:t>
            </w:r>
            <w:r w:rsidRPr="0095236A">
              <w:rPr>
                <w:spacing w:val="-1"/>
                <w:sz w:val="20"/>
              </w:rPr>
              <w:t>sh</w:t>
            </w:r>
            <w:r w:rsidRPr="0095236A">
              <w:rPr>
                <w:sz w:val="20"/>
              </w:rPr>
              <w:t>all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pacing w:val="1"/>
                <w:sz w:val="20"/>
              </w:rPr>
              <w:t>pro</w:t>
            </w:r>
            <w:r w:rsidRPr="0095236A">
              <w:rPr>
                <w:spacing w:val="-1"/>
                <w:sz w:val="20"/>
              </w:rPr>
              <w:t>v</w:t>
            </w:r>
            <w:r w:rsidRPr="0095236A">
              <w:rPr>
                <w:sz w:val="20"/>
              </w:rPr>
              <w:t>i</w:t>
            </w:r>
            <w:r w:rsidRPr="0095236A">
              <w:rPr>
                <w:spacing w:val="1"/>
                <w:sz w:val="20"/>
              </w:rPr>
              <w:t>d</w:t>
            </w:r>
            <w:r w:rsidRPr="0095236A">
              <w:rPr>
                <w:sz w:val="20"/>
              </w:rPr>
              <w:t>ed</w:t>
            </w:r>
            <w:r w:rsidRPr="0095236A">
              <w:rPr>
                <w:spacing w:val="-5"/>
                <w:sz w:val="20"/>
              </w:rPr>
              <w:t xml:space="preserve"> </w:t>
            </w:r>
            <w:r w:rsidRPr="0095236A">
              <w:rPr>
                <w:spacing w:val="1"/>
                <w:sz w:val="20"/>
              </w:rPr>
              <w:t>b</w:t>
            </w:r>
            <w:r w:rsidRPr="0095236A">
              <w:rPr>
                <w:sz w:val="20"/>
              </w:rPr>
              <w:t>y</w:t>
            </w:r>
            <w:r w:rsidRPr="0095236A">
              <w:rPr>
                <w:spacing w:val="-5"/>
                <w:sz w:val="20"/>
              </w:rPr>
              <w:t xml:space="preserve"> </w:t>
            </w:r>
            <w:r w:rsidRPr="0095236A">
              <w:rPr>
                <w:spacing w:val="3"/>
                <w:sz w:val="20"/>
              </w:rPr>
              <w:t>a</w:t>
            </w:r>
            <w:r w:rsidRPr="0095236A">
              <w:rPr>
                <w:spacing w:val="1"/>
                <w:sz w:val="20"/>
              </w:rPr>
              <w:t>n</w:t>
            </w:r>
            <w:r w:rsidRPr="0095236A">
              <w:rPr>
                <w:sz w:val="20"/>
              </w:rPr>
              <w:t>y</w:t>
            </w:r>
            <w:r w:rsidRPr="0095236A">
              <w:rPr>
                <w:spacing w:val="-6"/>
                <w:sz w:val="20"/>
              </w:rPr>
              <w:t xml:space="preserve"> </w:t>
            </w:r>
            <w:r w:rsidRPr="0095236A">
              <w:rPr>
                <w:spacing w:val="1"/>
                <w:sz w:val="20"/>
              </w:rPr>
              <w:t>o</w:t>
            </w:r>
            <w:r w:rsidRPr="0095236A">
              <w:rPr>
                <w:spacing w:val="-1"/>
                <w:sz w:val="20"/>
              </w:rPr>
              <w:t>n</w:t>
            </w:r>
            <w:r w:rsidRPr="0095236A">
              <w:rPr>
                <w:sz w:val="20"/>
              </w:rPr>
              <w:t>e</w:t>
            </w:r>
            <w:r w:rsidRPr="0095236A">
              <w:rPr>
                <w:spacing w:val="-2"/>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2"/>
                <w:sz w:val="20"/>
              </w:rPr>
              <w:t>f</w:t>
            </w:r>
            <w:r w:rsidRPr="0095236A">
              <w:rPr>
                <w:spacing w:val="1"/>
                <w:sz w:val="20"/>
              </w:rPr>
              <w:t>o</w:t>
            </w:r>
            <w:r w:rsidRPr="0095236A">
              <w:rPr>
                <w:sz w:val="20"/>
              </w:rPr>
              <w:t>ll</w:t>
            </w:r>
            <w:r w:rsidRPr="0095236A">
              <w:rPr>
                <w:spacing w:val="3"/>
                <w:sz w:val="20"/>
              </w:rPr>
              <w:t>o</w:t>
            </w:r>
            <w:r w:rsidRPr="0095236A">
              <w:rPr>
                <w:spacing w:val="-2"/>
                <w:sz w:val="20"/>
              </w:rPr>
              <w:t>w</w:t>
            </w:r>
            <w:r w:rsidRPr="0095236A">
              <w:rPr>
                <w:spacing w:val="2"/>
                <w:sz w:val="20"/>
              </w:rPr>
              <w:t>i</w:t>
            </w:r>
            <w:r w:rsidRPr="0095236A">
              <w:rPr>
                <w:spacing w:val="-1"/>
                <w:sz w:val="20"/>
              </w:rPr>
              <w:t>n</w:t>
            </w:r>
            <w:r w:rsidRPr="0095236A">
              <w:rPr>
                <w:sz w:val="20"/>
              </w:rPr>
              <w:t>g</w:t>
            </w:r>
            <w:r w:rsidRPr="0095236A">
              <w:rPr>
                <w:spacing w:val="-7"/>
                <w:sz w:val="20"/>
              </w:rPr>
              <w:t xml:space="preserve"> </w:t>
            </w:r>
            <w:r w:rsidRPr="0095236A">
              <w:rPr>
                <w:spacing w:val="-1"/>
                <w:sz w:val="20"/>
              </w:rPr>
              <w:t>m</w:t>
            </w:r>
            <w:r w:rsidRPr="0095236A">
              <w:rPr>
                <w:sz w:val="20"/>
              </w:rPr>
              <w:t>e</w:t>
            </w:r>
            <w:r w:rsidRPr="0095236A">
              <w:rPr>
                <w:spacing w:val="2"/>
                <w:sz w:val="20"/>
              </w:rPr>
              <w:t>t</w:t>
            </w:r>
            <w:r w:rsidRPr="0095236A">
              <w:rPr>
                <w:spacing w:val="-1"/>
                <w:sz w:val="20"/>
              </w:rPr>
              <w:t>h</w:t>
            </w:r>
            <w:r w:rsidRPr="0095236A">
              <w:rPr>
                <w:spacing w:val="1"/>
                <w:sz w:val="20"/>
              </w:rPr>
              <w:t>od</w:t>
            </w:r>
            <w:r w:rsidRPr="0095236A">
              <w:rPr>
                <w:spacing w:val="-1"/>
                <w:sz w:val="20"/>
              </w:rPr>
              <w:t>s</w:t>
            </w:r>
            <w:r w:rsidRPr="0095236A">
              <w:rPr>
                <w:sz w:val="20"/>
              </w:rPr>
              <w:t>:</w:t>
            </w:r>
          </w:p>
          <w:p w14:paraId="184E3BB4" w14:textId="77777777" w:rsidR="0074081A" w:rsidRPr="0095236A" w:rsidRDefault="0074081A" w:rsidP="0081706A">
            <w:pPr>
              <w:tabs>
                <w:tab w:val="left" w:pos="520"/>
              </w:tabs>
              <w:spacing w:before="4" w:line="228" w:lineRule="exact"/>
              <w:ind w:left="522" w:right="305" w:hanging="360"/>
              <w:rPr>
                <w:sz w:val="20"/>
              </w:rPr>
            </w:pPr>
            <w:r w:rsidRPr="0095236A">
              <w:rPr>
                <w:sz w:val="20"/>
              </w:rPr>
              <w:t>–</w:t>
            </w:r>
            <w:r w:rsidRPr="0095236A">
              <w:rPr>
                <w:sz w:val="20"/>
              </w:rPr>
              <w:tab/>
              <w:t>Se</w:t>
            </w:r>
            <w:r w:rsidRPr="0095236A">
              <w:rPr>
                <w:spacing w:val="1"/>
                <w:sz w:val="20"/>
              </w:rPr>
              <w:t>p</w:t>
            </w:r>
            <w:r w:rsidRPr="0095236A">
              <w:rPr>
                <w:sz w:val="20"/>
              </w:rPr>
              <w:t>a</w:t>
            </w:r>
            <w:r w:rsidRPr="0095236A">
              <w:rPr>
                <w:spacing w:val="1"/>
                <w:sz w:val="20"/>
              </w:rPr>
              <w:t>r</w:t>
            </w:r>
            <w:r w:rsidRPr="0095236A">
              <w:rPr>
                <w:sz w:val="20"/>
              </w:rPr>
              <w:t>ate</w:t>
            </w:r>
            <w:r w:rsidRPr="0095236A">
              <w:rPr>
                <w:spacing w:val="-6"/>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ance</w:t>
            </w:r>
            <w:r w:rsidRPr="0095236A">
              <w:rPr>
                <w:spacing w:val="-7"/>
                <w:sz w:val="20"/>
              </w:rPr>
              <w:t xml:space="preserve"> </w:t>
            </w:r>
            <w:r w:rsidRPr="0095236A">
              <w:rPr>
                <w:spacing w:val="1"/>
                <w:sz w:val="20"/>
              </w:rPr>
              <w:t>po</w:t>
            </w:r>
            <w:r w:rsidRPr="0095236A">
              <w:rPr>
                <w:sz w:val="20"/>
              </w:rPr>
              <w:t>licies</w:t>
            </w:r>
            <w:r w:rsidRPr="0095236A">
              <w:rPr>
                <w:spacing w:val="-6"/>
                <w:sz w:val="20"/>
              </w:rPr>
              <w:t xml:space="preserve"> </w:t>
            </w:r>
            <w:r w:rsidRPr="0095236A">
              <w:rPr>
                <w:spacing w:val="2"/>
                <w:sz w:val="20"/>
              </w:rPr>
              <w:t>i</w:t>
            </w:r>
            <w:r w:rsidRPr="0095236A">
              <w:rPr>
                <w:spacing w:val="-1"/>
                <w:sz w:val="20"/>
              </w:rPr>
              <w:t>s</w:t>
            </w:r>
            <w:r w:rsidRPr="0095236A">
              <w:rPr>
                <w:spacing w:val="2"/>
                <w:sz w:val="20"/>
              </w:rPr>
              <w:t>s</w:t>
            </w:r>
            <w:r w:rsidRPr="0095236A">
              <w:rPr>
                <w:spacing w:val="-1"/>
                <w:sz w:val="20"/>
              </w:rPr>
              <w:t>u</w:t>
            </w:r>
            <w:r w:rsidRPr="0095236A">
              <w:rPr>
                <w:sz w:val="20"/>
              </w:rPr>
              <w:t>ed</w:t>
            </w:r>
            <w:r w:rsidRPr="0095236A">
              <w:rPr>
                <w:spacing w:val="-3"/>
                <w:sz w:val="20"/>
              </w:rPr>
              <w:t xml:space="preserve"> </w:t>
            </w:r>
            <w:r w:rsidRPr="0095236A">
              <w:rPr>
                <w:spacing w:val="-2"/>
                <w:sz w:val="20"/>
              </w:rPr>
              <w:t>f</w:t>
            </w:r>
            <w:r w:rsidRPr="0095236A">
              <w:rPr>
                <w:spacing w:val="1"/>
                <w:sz w:val="20"/>
              </w:rPr>
              <w:t>o</w:t>
            </w:r>
            <w:r w:rsidRPr="0095236A">
              <w:rPr>
                <w:sz w:val="20"/>
              </w:rPr>
              <w:t>r</w:t>
            </w:r>
            <w:r w:rsidRPr="0095236A">
              <w:rPr>
                <w:spacing w:val="-1"/>
                <w:sz w:val="20"/>
              </w:rPr>
              <w:t xml:space="preserve"> </w:t>
            </w:r>
            <w:r w:rsidRPr="0095236A">
              <w:rPr>
                <w:sz w:val="20"/>
              </w:rPr>
              <w:t>e</w:t>
            </w:r>
            <w:r w:rsidRPr="0095236A">
              <w:rPr>
                <w:spacing w:val="1"/>
                <w:sz w:val="20"/>
              </w:rPr>
              <w:t>a</w:t>
            </w:r>
            <w:r w:rsidRPr="0095236A">
              <w:rPr>
                <w:sz w:val="20"/>
              </w:rPr>
              <w:t>ch</w:t>
            </w:r>
            <w:r w:rsidRPr="0095236A">
              <w:rPr>
                <w:spacing w:val="-5"/>
                <w:sz w:val="20"/>
              </w:rPr>
              <w:t xml:space="preserve"> </w:t>
            </w:r>
            <w:r w:rsidRPr="0095236A">
              <w:rPr>
                <w:sz w:val="20"/>
              </w:rPr>
              <w:t>i</w:t>
            </w:r>
            <w:r w:rsidRPr="0095236A">
              <w:rPr>
                <w:spacing w:val="-1"/>
                <w:sz w:val="20"/>
              </w:rPr>
              <w:t>n</w:t>
            </w:r>
            <w:r w:rsidRPr="0095236A">
              <w:rPr>
                <w:spacing w:val="1"/>
                <w:sz w:val="20"/>
              </w:rPr>
              <w:t>d</w:t>
            </w:r>
            <w:r w:rsidRPr="0095236A">
              <w:rPr>
                <w:spacing w:val="2"/>
                <w:sz w:val="20"/>
              </w:rPr>
              <w:t>i</w:t>
            </w:r>
            <w:r w:rsidRPr="0095236A">
              <w:rPr>
                <w:spacing w:val="-1"/>
                <w:sz w:val="20"/>
              </w:rPr>
              <w:t>v</w:t>
            </w:r>
            <w:r w:rsidRPr="0095236A">
              <w:rPr>
                <w:sz w:val="20"/>
              </w:rPr>
              <w:t>i</w:t>
            </w:r>
            <w:r w:rsidRPr="0095236A">
              <w:rPr>
                <w:spacing w:val="1"/>
                <w:sz w:val="20"/>
              </w:rPr>
              <w:t>d</w:t>
            </w:r>
            <w:r w:rsidRPr="0095236A">
              <w:rPr>
                <w:spacing w:val="-1"/>
                <w:sz w:val="20"/>
              </w:rPr>
              <w:t>u</w:t>
            </w:r>
            <w:r w:rsidRPr="0095236A">
              <w:rPr>
                <w:spacing w:val="3"/>
                <w:sz w:val="20"/>
              </w:rPr>
              <w:t>a</w:t>
            </w:r>
            <w:r w:rsidRPr="0095236A">
              <w:rPr>
                <w:sz w:val="20"/>
              </w:rPr>
              <w:t>l</w:t>
            </w:r>
            <w:r w:rsidRPr="0095236A">
              <w:rPr>
                <w:spacing w:val="-8"/>
                <w:sz w:val="20"/>
              </w:rPr>
              <w:t xml:space="preserve"> </w:t>
            </w:r>
            <w:r w:rsidRPr="0095236A">
              <w:rPr>
                <w:spacing w:val="1"/>
                <w:sz w:val="20"/>
              </w:rPr>
              <w:t>e</w:t>
            </w:r>
            <w:r w:rsidRPr="0095236A">
              <w:rPr>
                <w:spacing w:val="-1"/>
                <w:sz w:val="20"/>
              </w:rPr>
              <w:t>n</w:t>
            </w:r>
            <w:r w:rsidRPr="0095236A">
              <w:rPr>
                <w:sz w:val="20"/>
              </w:rPr>
              <w:t>t</w:t>
            </w:r>
            <w:r w:rsidRPr="0095236A">
              <w:rPr>
                <w:spacing w:val="2"/>
                <w:sz w:val="20"/>
              </w:rPr>
              <w:t>it</w:t>
            </w:r>
            <w:r w:rsidRPr="0095236A">
              <w:rPr>
                <w:spacing w:val="-4"/>
                <w:sz w:val="20"/>
              </w:rPr>
              <w:t>y</w:t>
            </w:r>
            <w:r w:rsidRPr="0095236A">
              <w:rPr>
                <w:sz w:val="20"/>
              </w:rPr>
              <w:t>,</w:t>
            </w:r>
            <w:r w:rsidRPr="0095236A">
              <w:rPr>
                <w:spacing w:val="-2"/>
                <w:sz w:val="20"/>
              </w:rPr>
              <w:t xml:space="preserve"> w</w:t>
            </w:r>
            <w:r w:rsidRPr="0095236A">
              <w:rPr>
                <w:sz w:val="20"/>
              </w:rPr>
              <w:t>i</w:t>
            </w:r>
            <w:r w:rsidRPr="0095236A">
              <w:rPr>
                <w:spacing w:val="2"/>
                <w:sz w:val="20"/>
              </w:rPr>
              <w:t>t</w:t>
            </w:r>
            <w:r w:rsidRPr="0095236A">
              <w:rPr>
                <w:sz w:val="20"/>
              </w:rPr>
              <w:t>h</w:t>
            </w:r>
            <w:r w:rsidRPr="0095236A">
              <w:rPr>
                <w:spacing w:val="-5"/>
                <w:sz w:val="20"/>
              </w:rPr>
              <w:t xml:space="preserve"> </w:t>
            </w:r>
            <w:r w:rsidRPr="0095236A">
              <w:rPr>
                <w:sz w:val="20"/>
              </w:rPr>
              <w:t>e</w:t>
            </w:r>
            <w:r w:rsidRPr="0095236A">
              <w:rPr>
                <w:spacing w:val="1"/>
                <w:sz w:val="20"/>
              </w:rPr>
              <w:t>a</w:t>
            </w:r>
            <w:r w:rsidRPr="0095236A">
              <w:rPr>
                <w:spacing w:val="3"/>
                <w:sz w:val="20"/>
              </w:rPr>
              <w:t>c</w:t>
            </w:r>
            <w:r w:rsidRPr="0095236A">
              <w:rPr>
                <w:sz w:val="20"/>
              </w:rPr>
              <w:t>h</w:t>
            </w:r>
            <w:r w:rsidRPr="0095236A">
              <w:rPr>
                <w:spacing w:val="-5"/>
                <w:sz w:val="20"/>
              </w:rPr>
              <w:t xml:space="preserve"> </w:t>
            </w:r>
            <w:r w:rsidRPr="0095236A">
              <w:rPr>
                <w:sz w:val="20"/>
              </w:rPr>
              <w:t>e</w:t>
            </w:r>
            <w:r w:rsidRPr="0095236A">
              <w:rPr>
                <w:spacing w:val="-1"/>
                <w:sz w:val="20"/>
              </w:rPr>
              <w:t>n</w:t>
            </w:r>
            <w:r w:rsidRPr="0095236A">
              <w:rPr>
                <w:sz w:val="20"/>
              </w:rPr>
              <w:t>t</w:t>
            </w:r>
            <w:r w:rsidRPr="0095236A">
              <w:rPr>
                <w:spacing w:val="2"/>
                <w:sz w:val="20"/>
              </w:rPr>
              <w:t>it</w:t>
            </w:r>
            <w:r w:rsidRPr="0095236A">
              <w:rPr>
                <w:sz w:val="20"/>
              </w:rPr>
              <w:t>y</w:t>
            </w:r>
            <w:r w:rsidRPr="0095236A">
              <w:rPr>
                <w:spacing w:val="-8"/>
                <w:sz w:val="20"/>
              </w:rPr>
              <w:t xml:space="preserve"> </w:t>
            </w:r>
            <w:r w:rsidRPr="0095236A">
              <w:rPr>
                <w:spacing w:val="2"/>
                <w:sz w:val="20"/>
              </w:rPr>
              <w:t>i</w:t>
            </w:r>
            <w:r w:rsidRPr="0095236A">
              <w:rPr>
                <w:spacing w:val="-1"/>
                <w:sz w:val="20"/>
              </w:rPr>
              <w:t>n</w:t>
            </w:r>
            <w:r w:rsidRPr="0095236A">
              <w:rPr>
                <w:sz w:val="20"/>
              </w:rPr>
              <w:t>c</w:t>
            </w:r>
            <w:r w:rsidRPr="0095236A">
              <w:rPr>
                <w:spacing w:val="2"/>
                <w:sz w:val="20"/>
              </w:rPr>
              <w:t>l</w:t>
            </w:r>
            <w:r w:rsidRPr="0095236A">
              <w:rPr>
                <w:spacing w:val="-1"/>
                <w:sz w:val="20"/>
              </w:rPr>
              <w:t>u</w:t>
            </w:r>
            <w:r w:rsidRPr="0095236A">
              <w:rPr>
                <w:spacing w:val="1"/>
                <w:sz w:val="20"/>
              </w:rPr>
              <w:t>d</w:t>
            </w:r>
            <w:r w:rsidRPr="0095236A">
              <w:rPr>
                <w:sz w:val="20"/>
              </w:rPr>
              <w:t>ed</w:t>
            </w:r>
            <w:r w:rsidRPr="0095236A">
              <w:rPr>
                <w:spacing w:val="-5"/>
                <w:sz w:val="20"/>
              </w:rPr>
              <w:t xml:space="preserve"> </w:t>
            </w:r>
            <w:r w:rsidRPr="0095236A">
              <w:rPr>
                <w:sz w:val="20"/>
              </w:rPr>
              <w:t>as</w:t>
            </w:r>
            <w:r w:rsidRPr="0095236A">
              <w:rPr>
                <w:spacing w:val="-2"/>
                <w:sz w:val="20"/>
              </w:rPr>
              <w:t xml:space="preserve"> </w:t>
            </w:r>
            <w:r w:rsidRPr="0095236A">
              <w:rPr>
                <w:sz w:val="20"/>
              </w:rPr>
              <w:t xml:space="preserve">a </w:t>
            </w:r>
            <w:r w:rsidRPr="0095236A">
              <w:rPr>
                <w:spacing w:val="-2"/>
                <w:sz w:val="20"/>
              </w:rPr>
              <w:t>“</w:t>
            </w:r>
            <w:r w:rsidRPr="0095236A">
              <w:rPr>
                <w:sz w:val="20"/>
              </w:rPr>
              <w:t>N</w:t>
            </w:r>
            <w:r w:rsidRPr="0095236A">
              <w:rPr>
                <w:spacing w:val="3"/>
                <w:sz w:val="20"/>
              </w:rPr>
              <w:t>a</w:t>
            </w:r>
            <w:r w:rsidRPr="0095236A">
              <w:rPr>
                <w:spacing w:val="-1"/>
                <w:sz w:val="20"/>
              </w:rPr>
              <w:t>m</w:t>
            </w:r>
            <w:r w:rsidRPr="0095236A">
              <w:rPr>
                <w:sz w:val="20"/>
              </w:rPr>
              <w:t>ed</w:t>
            </w:r>
            <w:r w:rsidRPr="0095236A">
              <w:rPr>
                <w:spacing w:val="-5"/>
                <w:sz w:val="20"/>
              </w:rPr>
              <w:t xml:space="preserve"> </w:t>
            </w:r>
            <w:r w:rsidRPr="0095236A">
              <w:rPr>
                <w:spacing w:val="1"/>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ed</w:t>
            </w:r>
            <w:r w:rsidRPr="0095236A">
              <w:rPr>
                <w:spacing w:val="-4"/>
                <w:sz w:val="20"/>
              </w:rPr>
              <w:t xml:space="preserve"> </w:t>
            </w:r>
            <w:r w:rsidRPr="0095236A">
              <w:rPr>
                <w:spacing w:val="1"/>
                <w:sz w:val="20"/>
              </w:rPr>
              <w:t>(</w:t>
            </w:r>
            <w:r w:rsidRPr="0095236A">
              <w:rPr>
                <w:sz w:val="20"/>
              </w:rPr>
              <w:t>c</w:t>
            </w:r>
            <w:r w:rsidRPr="0095236A">
              <w:rPr>
                <w:spacing w:val="1"/>
                <w:sz w:val="20"/>
              </w:rPr>
              <w:t>o</w:t>
            </w:r>
            <w:r w:rsidRPr="0095236A">
              <w:rPr>
                <w:spacing w:val="-1"/>
                <w:sz w:val="20"/>
              </w:rPr>
              <w:t>v</w:t>
            </w:r>
            <w:r w:rsidRPr="0095236A">
              <w:rPr>
                <w:sz w:val="20"/>
              </w:rPr>
              <w:t>e</w:t>
            </w:r>
            <w:r w:rsidRPr="0095236A">
              <w:rPr>
                <w:spacing w:val="1"/>
                <w:sz w:val="20"/>
              </w:rPr>
              <w:t>r</w:t>
            </w:r>
            <w:r w:rsidRPr="0095236A">
              <w:rPr>
                <w:sz w:val="20"/>
              </w:rPr>
              <w:t xml:space="preserve">ed </w:t>
            </w:r>
            <w:r w:rsidRPr="0095236A">
              <w:rPr>
                <w:spacing w:val="1"/>
                <w:sz w:val="20"/>
              </w:rPr>
              <w:t>p</w:t>
            </w:r>
            <w:r w:rsidRPr="0095236A">
              <w:rPr>
                <w:sz w:val="20"/>
              </w:rPr>
              <w:t>a</w:t>
            </w:r>
            <w:r w:rsidRPr="0095236A">
              <w:rPr>
                <w:spacing w:val="1"/>
                <w:sz w:val="20"/>
              </w:rPr>
              <w:t>r</w:t>
            </w:r>
            <w:r w:rsidRPr="0095236A">
              <w:rPr>
                <w:sz w:val="20"/>
              </w:rPr>
              <w:t>t</w:t>
            </w:r>
            <w:r w:rsidRPr="0095236A">
              <w:rPr>
                <w:spacing w:val="-4"/>
                <w:sz w:val="20"/>
              </w:rPr>
              <w:t>y</w:t>
            </w:r>
            <w:r w:rsidRPr="0095236A">
              <w:rPr>
                <w:spacing w:val="1"/>
                <w:sz w:val="20"/>
              </w:rPr>
              <w:t>)</w:t>
            </w:r>
            <w:r w:rsidRPr="0095236A">
              <w:rPr>
                <w:sz w:val="20"/>
              </w:rPr>
              <w:t>,</w:t>
            </w:r>
            <w:r w:rsidRPr="0095236A">
              <w:rPr>
                <w:spacing w:val="-4"/>
                <w:sz w:val="20"/>
              </w:rPr>
              <w:t xml:space="preserve"> </w:t>
            </w:r>
            <w:r w:rsidRPr="0095236A">
              <w:rPr>
                <w:spacing w:val="1"/>
                <w:sz w:val="20"/>
              </w:rPr>
              <w:t>o</w:t>
            </w:r>
            <w:r w:rsidRPr="0095236A">
              <w:rPr>
                <w:sz w:val="20"/>
              </w:rPr>
              <w:t>r</w:t>
            </w:r>
            <w:r w:rsidRPr="0095236A">
              <w:rPr>
                <w:spacing w:val="-1"/>
                <w:sz w:val="20"/>
              </w:rPr>
              <w:t xml:space="preserve"> </w:t>
            </w:r>
            <w:r w:rsidRPr="0095236A">
              <w:rPr>
                <w:sz w:val="20"/>
              </w:rPr>
              <w:t>at</w:t>
            </w:r>
            <w:r w:rsidRPr="0095236A">
              <w:rPr>
                <w:spacing w:val="2"/>
                <w:sz w:val="20"/>
              </w:rPr>
              <w:t xml:space="preserve"> </w:t>
            </w:r>
            <w:r w:rsidRPr="0095236A">
              <w:rPr>
                <w:spacing w:val="-4"/>
                <w:sz w:val="20"/>
              </w:rPr>
              <w:t>m</w:t>
            </w:r>
            <w:r w:rsidRPr="0095236A">
              <w:rPr>
                <w:spacing w:val="2"/>
                <w:sz w:val="20"/>
              </w:rPr>
              <w:t>i</w:t>
            </w:r>
            <w:r w:rsidRPr="0095236A">
              <w:rPr>
                <w:spacing w:val="-1"/>
                <w:sz w:val="20"/>
              </w:rPr>
              <w:t>n</w:t>
            </w:r>
            <w:r w:rsidRPr="0095236A">
              <w:rPr>
                <w:spacing w:val="2"/>
                <w:sz w:val="20"/>
              </w:rPr>
              <w:t>i</w:t>
            </w:r>
            <w:r w:rsidRPr="0095236A">
              <w:rPr>
                <w:spacing w:val="-1"/>
                <w:sz w:val="20"/>
              </w:rPr>
              <w:t>m</w:t>
            </w:r>
            <w:r w:rsidRPr="0095236A">
              <w:rPr>
                <w:spacing w:val="1"/>
                <w:sz w:val="20"/>
              </w:rPr>
              <w:t>u</w:t>
            </w:r>
            <w:r w:rsidRPr="0095236A">
              <w:rPr>
                <w:sz w:val="20"/>
              </w:rPr>
              <w:t>m</w:t>
            </w:r>
            <w:r w:rsidRPr="0095236A">
              <w:rPr>
                <w:spacing w:val="-7"/>
                <w:sz w:val="20"/>
              </w:rPr>
              <w:t xml:space="preserve"> </w:t>
            </w:r>
            <w:r w:rsidRPr="0095236A">
              <w:rPr>
                <w:spacing w:val="-1"/>
                <w:sz w:val="20"/>
              </w:rPr>
              <w:t>n</w:t>
            </w:r>
            <w:r w:rsidRPr="0095236A">
              <w:rPr>
                <w:spacing w:val="3"/>
                <w:sz w:val="20"/>
              </w:rPr>
              <w:t>a</w:t>
            </w:r>
            <w:r w:rsidRPr="0095236A">
              <w:rPr>
                <w:spacing w:val="-4"/>
                <w:sz w:val="20"/>
              </w:rPr>
              <w:t>m</w:t>
            </w:r>
            <w:r w:rsidRPr="0095236A">
              <w:rPr>
                <w:sz w:val="20"/>
              </w:rPr>
              <w:t>ed</w:t>
            </w:r>
            <w:r w:rsidRPr="0095236A">
              <w:rPr>
                <w:spacing w:val="-1"/>
                <w:sz w:val="20"/>
              </w:rPr>
              <w:t xml:space="preserve"> </w:t>
            </w:r>
            <w:r w:rsidRPr="0095236A">
              <w:rPr>
                <w:sz w:val="20"/>
              </w:rPr>
              <w:t>as</w:t>
            </w:r>
            <w:r w:rsidRPr="0095236A">
              <w:rPr>
                <w:spacing w:val="-2"/>
                <w:sz w:val="20"/>
              </w:rPr>
              <w:t xml:space="preserve"> </w:t>
            </w:r>
            <w:r w:rsidRPr="0095236A">
              <w:rPr>
                <w:sz w:val="20"/>
              </w:rPr>
              <w:t>an</w:t>
            </w:r>
            <w:r w:rsidRPr="0095236A">
              <w:rPr>
                <w:spacing w:val="-1"/>
                <w:sz w:val="20"/>
              </w:rPr>
              <w:t xml:space="preserve"> </w:t>
            </w:r>
            <w:r w:rsidRPr="0095236A">
              <w:rPr>
                <w:sz w:val="20"/>
              </w:rPr>
              <w:t>“</w:t>
            </w:r>
            <w:r w:rsidRPr="0095236A">
              <w:rPr>
                <w:spacing w:val="-2"/>
                <w:sz w:val="20"/>
              </w:rPr>
              <w:t>A</w:t>
            </w:r>
            <w:r w:rsidRPr="0095236A">
              <w:rPr>
                <w:spacing w:val="1"/>
                <w:sz w:val="20"/>
              </w:rPr>
              <w:t>dd</w:t>
            </w:r>
            <w:r w:rsidRPr="0095236A">
              <w:rPr>
                <w:sz w:val="20"/>
              </w:rPr>
              <w:t>itio</w:t>
            </w:r>
            <w:r w:rsidRPr="0095236A">
              <w:rPr>
                <w:spacing w:val="-1"/>
                <w:sz w:val="20"/>
              </w:rPr>
              <w:t>n</w:t>
            </w:r>
            <w:r w:rsidRPr="0095236A">
              <w:rPr>
                <w:sz w:val="20"/>
              </w:rPr>
              <w:t>al</w:t>
            </w:r>
            <w:r w:rsidRPr="0095236A">
              <w:rPr>
                <w:spacing w:val="-9"/>
                <w:sz w:val="20"/>
              </w:rPr>
              <w:t xml:space="preserve"> </w:t>
            </w:r>
            <w:r w:rsidRPr="0095236A">
              <w:rPr>
                <w:spacing w:val="1"/>
                <w:sz w:val="20"/>
              </w:rPr>
              <w:t>In</w:t>
            </w:r>
            <w:r w:rsidRPr="0095236A">
              <w:rPr>
                <w:spacing w:val="2"/>
                <w:sz w:val="20"/>
              </w:rPr>
              <w:t>s</w:t>
            </w:r>
            <w:r w:rsidRPr="0095236A">
              <w:rPr>
                <w:spacing w:val="-1"/>
                <w:sz w:val="20"/>
              </w:rPr>
              <w:t>u</w:t>
            </w:r>
            <w:r w:rsidRPr="0095236A">
              <w:rPr>
                <w:spacing w:val="1"/>
                <w:sz w:val="20"/>
              </w:rPr>
              <w:t>r</w:t>
            </w:r>
            <w:r w:rsidRPr="0095236A">
              <w:rPr>
                <w:sz w:val="20"/>
              </w:rPr>
              <w:t>e</w:t>
            </w:r>
            <w:r w:rsidRPr="0095236A">
              <w:rPr>
                <w:spacing w:val="1"/>
                <w:sz w:val="20"/>
              </w:rPr>
              <w:t>d</w:t>
            </w:r>
            <w:r w:rsidRPr="0095236A">
              <w:rPr>
                <w:sz w:val="20"/>
              </w:rPr>
              <w:t>”</w:t>
            </w:r>
            <w:r w:rsidRPr="0095236A">
              <w:rPr>
                <w:spacing w:val="-6"/>
                <w:sz w:val="20"/>
              </w:rPr>
              <w:t xml:space="preserve"> </w:t>
            </w:r>
            <w:r w:rsidRPr="0095236A">
              <w:rPr>
                <w:spacing w:val="1"/>
                <w:sz w:val="20"/>
              </w:rPr>
              <w:t>o</w:t>
            </w:r>
            <w:r w:rsidRPr="0095236A">
              <w:rPr>
                <w:sz w:val="20"/>
              </w:rPr>
              <w:t>n</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o</w:t>
            </w:r>
            <w:r w:rsidRPr="0095236A">
              <w:rPr>
                <w:sz w:val="20"/>
              </w:rPr>
              <w:t>t</w:t>
            </w:r>
            <w:r w:rsidRPr="0095236A">
              <w:rPr>
                <w:spacing w:val="-1"/>
                <w:sz w:val="20"/>
              </w:rPr>
              <w:t>h</w:t>
            </w:r>
            <w:r w:rsidRPr="0095236A">
              <w:rPr>
                <w:sz w:val="20"/>
              </w:rPr>
              <w:t>e</w:t>
            </w:r>
            <w:r w:rsidRPr="0095236A">
              <w:rPr>
                <w:spacing w:val="3"/>
                <w:sz w:val="20"/>
              </w:rPr>
              <w:t>r</w:t>
            </w:r>
            <w:r w:rsidRPr="0095236A">
              <w:rPr>
                <w:spacing w:val="-2"/>
                <w:sz w:val="20"/>
              </w:rPr>
              <w:t>’</w:t>
            </w:r>
            <w:r w:rsidRPr="0095236A">
              <w:rPr>
                <w:sz w:val="20"/>
              </w:rPr>
              <w:t>s</w:t>
            </w:r>
            <w:r w:rsidRPr="0095236A">
              <w:rPr>
                <w:spacing w:val="-6"/>
                <w:sz w:val="20"/>
              </w:rPr>
              <w:t xml:space="preserve"> </w:t>
            </w:r>
            <w:r w:rsidRPr="0095236A">
              <w:rPr>
                <w:spacing w:val="1"/>
                <w:sz w:val="20"/>
              </w:rPr>
              <w:t>po</w:t>
            </w:r>
            <w:r w:rsidRPr="0095236A">
              <w:rPr>
                <w:sz w:val="20"/>
              </w:rPr>
              <w:t>licies.</w:t>
            </w:r>
          </w:p>
          <w:p w14:paraId="0C552E74" w14:textId="77777777" w:rsidR="0074081A" w:rsidRPr="0095236A" w:rsidRDefault="0074081A" w:rsidP="0081706A">
            <w:pPr>
              <w:tabs>
                <w:tab w:val="left" w:pos="820"/>
              </w:tabs>
              <w:spacing w:line="228" w:lineRule="exact"/>
              <w:ind w:left="462" w:right="-20"/>
              <w:rPr>
                <w:sz w:val="20"/>
              </w:rPr>
            </w:pPr>
            <w:r w:rsidRPr="0095236A">
              <w:rPr>
                <w:sz w:val="20"/>
              </w:rPr>
              <w:t>–</w:t>
            </w:r>
            <w:r w:rsidRPr="0095236A">
              <w:rPr>
                <w:sz w:val="20"/>
              </w:rPr>
              <w:tab/>
            </w:r>
            <w:r w:rsidRPr="0095236A">
              <w:rPr>
                <w:spacing w:val="2"/>
                <w:sz w:val="20"/>
              </w:rPr>
              <w:t>J</w:t>
            </w:r>
            <w:r w:rsidRPr="0095236A">
              <w:rPr>
                <w:spacing w:val="1"/>
                <w:sz w:val="20"/>
              </w:rPr>
              <w:t>o</w:t>
            </w:r>
            <w:r w:rsidRPr="0095236A">
              <w:rPr>
                <w:sz w:val="20"/>
              </w:rPr>
              <w:t>i</w:t>
            </w:r>
            <w:r w:rsidRPr="0095236A">
              <w:rPr>
                <w:spacing w:val="-1"/>
                <w:sz w:val="20"/>
              </w:rPr>
              <w:t>n</w:t>
            </w:r>
            <w:r w:rsidRPr="0095236A">
              <w:rPr>
                <w:sz w:val="20"/>
              </w:rPr>
              <w:t>t</w:t>
            </w:r>
            <w:r w:rsidRPr="0095236A">
              <w:rPr>
                <w:spacing w:val="-4"/>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1"/>
                <w:sz w:val="20"/>
              </w:rPr>
              <w:t>pro</w:t>
            </w:r>
            <w:r w:rsidRPr="0095236A">
              <w:rPr>
                <w:spacing w:val="-1"/>
                <w:sz w:val="20"/>
              </w:rPr>
              <w:t>g</w:t>
            </w:r>
            <w:r w:rsidRPr="0095236A">
              <w:rPr>
                <w:spacing w:val="1"/>
                <w:sz w:val="20"/>
              </w:rPr>
              <w:t>r</w:t>
            </w:r>
            <w:r w:rsidRPr="0095236A">
              <w:rPr>
                <w:spacing w:val="3"/>
                <w:sz w:val="20"/>
              </w:rPr>
              <w:t>a</w:t>
            </w:r>
            <w:r w:rsidRPr="0095236A">
              <w:rPr>
                <w:sz w:val="20"/>
              </w:rPr>
              <w:t>m</w:t>
            </w:r>
            <w:r w:rsidRPr="0095236A">
              <w:rPr>
                <w:spacing w:val="-8"/>
                <w:sz w:val="20"/>
              </w:rPr>
              <w:t xml:space="preserve"> </w:t>
            </w:r>
            <w:r w:rsidRPr="0095236A">
              <w:rPr>
                <w:spacing w:val="-2"/>
                <w:sz w:val="20"/>
              </w:rPr>
              <w:t>w</w:t>
            </w:r>
            <w:r w:rsidRPr="0095236A">
              <w:rPr>
                <w:spacing w:val="2"/>
                <w:sz w:val="20"/>
              </w:rPr>
              <w:t>i</w:t>
            </w:r>
            <w:r w:rsidRPr="0095236A">
              <w:rPr>
                <w:sz w:val="20"/>
              </w:rPr>
              <w:t>th</w:t>
            </w:r>
            <w:r w:rsidRPr="0095236A">
              <w:rPr>
                <w:spacing w:val="-5"/>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w:t>
            </w:r>
            <w:r w:rsidRPr="0095236A">
              <w:rPr>
                <w:sz w:val="20"/>
              </w:rPr>
              <w:t>as</w:t>
            </w:r>
            <w:r w:rsidRPr="0095236A">
              <w:rPr>
                <w:spacing w:val="-1"/>
                <w:sz w:val="20"/>
              </w:rPr>
              <w:t>s</w:t>
            </w:r>
            <w:r w:rsidRPr="0095236A">
              <w:rPr>
                <w:spacing w:val="1"/>
                <w:sz w:val="20"/>
              </w:rPr>
              <w:t>o</w:t>
            </w:r>
            <w:r w:rsidRPr="0095236A">
              <w:rPr>
                <w:sz w:val="20"/>
              </w:rPr>
              <w:t>ciati</w:t>
            </w:r>
            <w:r w:rsidRPr="0095236A">
              <w:rPr>
                <w:spacing w:val="4"/>
                <w:sz w:val="20"/>
              </w:rPr>
              <w:t>o</w:t>
            </w:r>
            <w:r w:rsidRPr="0095236A">
              <w:rPr>
                <w:spacing w:val="-1"/>
                <w:sz w:val="20"/>
              </w:rPr>
              <w:t>n</w:t>
            </w:r>
            <w:r w:rsidRPr="0095236A">
              <w:rPr>
                <w:sz w:val="20"/>
              </w:rPr>
              <w:t>,</w:t>
            </w:r>
            <w:r w:rsidRPr="0095236A">
              <w:rPr>
                <w:spacing w:val="-8"/>
                <w:sz w:val="20"/>
              </w:rPr>
              <w:t xml:space="preserve"> </w:t>
            </w:r>
            <w:r w:rsidRPr="0095236A">
              <w:rPr>
                <w:spacing w:val="1"/>
                <w:sz w:val="20"/>
              </w:rPr>
              <w:t>p</w:t>
            </w:r>
            <w:r w:rsidRPr="0095236A">
              <w:rPr>
                <w:sz w:val="20"/>
              </w:rPr>
              <w:t>a</w:t>
            </w:r>
            <w:r w:rsidRPr="0095236A">
              <w:rPr>
                <w:spacing w:val="1"/>
                <w:sz w:val="20"/>
              </w:rPr>
              <w:t>r</w:t>
            </w:r>
            <w:r w:rsidRPr="0095236A">
              <w:rPr>
                <w:sz w:val="20"/>
              </w:rPr>
              <w:t>t</w:t>
            </w:r>
            <w:r w:rsidRPr="0095236A">
              <w:rPr>
                <w:spacing w:val="-1"/>
                <w:sz w:val="20"/>
              </w:rPr>
              <w:t>n</w:t>
            </w:r>
            <w:r w:rsidRPr="0095236A">
              <w:rPr>
                <w:sz w:val="20"/>
              </w:rPr>
              <w:t>e</w:t>
            </w:r>
            <w:r w:rsidRPr="0095236A">
              <w:rPr>
                <w:spacing w:val="1"/>
                <w:sz w:val="20"/>
              </w:rPr>
              <w:t>r</w:t>
            </w:r>
            <w:r w:rsidRPr="0095236A">
              <w:rPr>
                <w:spacing w:val="2"/>
                <w:sz w:val="20"/>
              </w:rPr>
              <w:t>s</w:t>
            </w:r>
            <w:r w:rsidRPr="0095236A">
              <w:rPr>
                <w:spacing w:val="-1"/>
                <w:sz w:val="20"/>
              </w:rPr>
              <w:t>h</w:t>
            </w:r>
            <w:r w:rsidRPr="0095236A">
              <w:rPr>
                <w:sz w:val="20"/>
              </w:rPr>
              <w:t>ip</w:t>
            </w:r>
            <w:r w:rsidRPr="0095236A">
              <w:rPr>
                <w:spacing w:val="-8"/>
                <w:sz w:val="20"/>
              </w:rPr>
              <w:t xml:space="preserve"> </w:t>
            </w:r>
            <w:r w:rsidRPr="0095236A">
              <w:rPr>
                <w:spacing w:val="1"/>
                <w:sz w:val="20"/>
              </w:rPr>
              <w:t>o</w:t>
            </w:r>
            <w:r w:rsidRPr="0095236A">
              <w:rPr>
                <w:sz w:val="20"/>
              </w:rPr>
              <w:t>r</w:t>
            </w:r>
            <w:r w:rsidRPr="0095236A">
              <w:rPr>
                <w:spacing w:val="-3"/>
                <w:sz w:val="20"/>
              </w:rPr>
              <w:t xml:space="preserve"> </w:t>
            </w:r>
            <w:r w:rsidRPr="0095236A">
              <w:rPr>
                <w:spacing w:val="1"/>
                <w:sz w:val="20"/>
              </w:rPr>
              <w:t>o</w:t>
            </w:r>
            <w:r w:rsidRPr="0095236A">
              <w:rPr>
                <w:sz w:val="20"/>
              </w:rPr>
              <w:t>t</w:t>
            </w:r>
            <w:r w:rsidRPr="0095236A">
              <w:rPr>
                <w:spacing w:val="-1"/>
                <w:sz w:val="20"/>
              </w:rPr>
              <w:t>h</w:t>
            </w:r>
            <w:r w:rsidRPr="0095236A">
              <w:rPr>
                <w:sz w:val="20"/>
              </w:rPr>
              <w:t>er</w:t>
            </w:r>
            <w:r w:rsidRPr="0095236A">
              <w:rPr>
                <w:spacing w:val="-3"/>
                <w:sz w:val="20"/>
              </w:rPr>
              <w:t xml:space="preserve"> </w:t>
            </w:r>
            <w:r w:rsidRPr="0095236A">
              <w:rPr>
                <w:spacing w:val="2"/>
                <w:sz w:val="20"/>
              </w:rPr>
              <w:t>j</w:t>
            </w:r>
            <w:r w:rsidRPr="0095236A">
              <w:rPr>
                <w:spacing w:val="1"/>
                <w:sz w:val="20"/>
              </w:rPr>
              <w:t>o</w:t>
            </w:r>
            <w:r w:rsidRPr="0095236A">
              <w:rPr>
                <w:sz w:val="20"/>
              </w:rPr>
              <w:t>i</w:t>
            </w:r>
            <w:r w:rsidRPr="0095236A">
              <w:rPr>
                <w:spacing w:val="-1"/>
                <w:sz w:val="20"/>
              </w:rPr>
              <w:t>n</w:t>
            </w:r>
            <w:r w:rsidRPr="0095236A">
              <w:rPr>
                <w:sz w:val="20"/>
              </w:rPr>
              <w:t>t</w:t>
            </w:r>
            <w:r w:rsidRPr="0095236A">
              <w:rPr>
                <w:spacing w:val="4"/>
                <w:sz w:val="20"/>
              </w:rPr>
              <w:t xml:space="preserve"> </w:t>
            </w:r>
            <w:r w:rsidRPr="0095236A">
              <w:rPr>
                <w:spacing w:val="1"/>
                <w:sz w:val="20"/>
              </w:rPr>
              <w:t>b</w:t>
            </w:r>
            <w:r w:rsidRPr="0095236A">
              <w:rPr>
                <w:spacing w:val="-1"/>
                <w:sz w:val="20"/>
              </w:rPr>
              <w:t>us</w:t>
            </w:r>
            <w:r w:rsidRPr="0095236A">
              <w:rPr>
                <w:sz w:val="20"/>
              </w:rPr>
              <w:t>i</w:t>
            </w:r>
            <w:r w:rsidRPr="0095236A">
              <w:rPr>
                <w:spacing w:val="-1"/>
                <w:sz w:val="20"/>
              </w:rPr>
              <w:t>n</w:t>
            </w:r>
            <w:r w:rsidRPr="0095236A">
              <w:rPr>
                <w:spacing w:val="3"/>
                <w:sz w:val="20"/>
              </w:rPr>
              <w:t>e</w:t>
            </w:r>
            <w:r w:rsidRPr="0095236A">
              <w:rPr>
                <w:spacing w:val="-1"/>
                <w:sz w:val="20"/>
              </w:rPr>
              <w:t>s</w:t>
            </w:r>
            <w:r w:rsidRPr="0095236A">
              <w:rPr>
                <w:sz w:val="20"/>
              </w:rPr>
              <w:t>s</w:t>
            </w:r>
            <w:r w:rsidRPr="0095236A">
              <w:rPr>
                <w:spacing w:val="-5"/>
                <w:sz w:val="20"/>
              </w:rPr>
              <w:t xml:space="preserve"> </w:t>
            </w:r>
            <w:r w:rsidRPr="0095236A">
              <w:rPr>
                <w:spacing w:val="-1"/>
                <w:sz w:val="20"/>
              </w:rPr>
              <w:t>v</w:t>
            </w:r>
            <w:r w:rsidRPr="0095236A">
              <w:rPr>
                <w:sz w:val="20"/>
              </w:rPr>
              <w:t>e</w:t>
            </w:r>
            <w:r w:rsidRPr="0095236A">
              <w:rPr>
                <w:spacing w:val="-1"/>
                <w:sz w:val="20"/>
              </w:rPr>
              <w:t>n</w:t>
            </w:r>
            <w:r w:rsidRPr="0095236A">
              <w:rPr>
                <w:spacing w:val="2"/>
                <w:sz w:val="20"/>
              </w:rPr>
              <w:t>t</w:t>
            </w:r>
            <w:r w:rsidRPr="0095236A">
              <w:rPr>
                <w:spacing w:val="-1"/>
                <w:sz w:val="20"/>
              </w:rPr>
              <w:t>u</w:t>
            </w:r>
            <w:r w:rsidRPr="0095236A">
              <w:rPr>
                <w:spacing w:val="1"/>
                <w:sz w:val="20"/>
              </w:rPr>
              <w:t>r</w:t>
            </w:r>
            <w:r w:rsidRPr="0095236A">
              <w:rPr>
                <w:sz w:val="20"/>
              </w:rPr>
              <w:t>e</w:t>
            </w:r>
            <w:r w:rsidRPr="0095236A">
              <w:rPr>
                <w:spacing w:val="-5"/>
                <w:sz w:val="20"/>
              </w:rPr>
              <w:t xml:space="preserve"> </w:t>
            </w:r>
            <w:r w:rsidRPr="0095236A">
              <w:rPr>
                <w:spacing w:val="2"/>
                <w:sz w:val="20"/>
              </w:rPr>
              <w:t>i</w:t>
            </w:r>
            <w:r w:rsidRPr="0095236A">
              <w:rPr>
                <w:spacing w:val="1"/>
                <w:sz w:val="20"/>
              </w:rPr>
              <w:t>n</w:t>
            </w:r>
            <w:r w:rsidRPr="0095236A">
              <w:rPr>
                <w:sz w:val="20"/>
              </w:rPr>
              <w:t>cl</w:t>
            </w:r>
            <w:r w:rsidRPr="0095236A">
              <w:rPr>
                <w:spacing w:val="-1"/>
                <w:sz w:val="20"/>
              </w:rPr>
              <w:t>u</w:t>
            </w:r>
            <w:r w:rsidRPr="0095236A">
              <w:rPr>
                <w:spacing w:val="1"/>
                <w:sz w:val="20"/>
              </w:rPr>
              <w:t>d</w:t>
            </w:r>
            <w:r w:rsidRPr="0095236A">
              <w:rPr>
                <w:sz w:val="20"/>
              </w:rPr>
              <w:t>ed</w:t>
            </w:r>
            <w:r w:rsidRPr="0095236A">
              <w:rPr>
                <w:spacing w:val="-5"/>
                <w:sz w:val="20"/>
              </w:rPr>
              <w:t xml:space="preserve"> </w:t>
            </w:r>
            <w:r w:rsidRPr="0095236A">
              <w:rPr>
                <w:sz w:val="20"/>
              </w:rPr>
              <w:t>as</w:t>
            </w:r>
            <w:r w:rsidRPr="0095236A">
              <w:rPr>
                <w:spacing w:val="-2"/>
                <w:sz w:val="20"/>
              </w:rPr>
              <w:t xml:space="preserve"> </w:t>
            </w:r>
            <w:r w:rsidRPr="0095236A">
              <w:rPr>
                <w:sz w:val="20"/>
              </w:rPr>
              <w:t xml:space="preserve">a </w:t>
            </w:r>
            <w:r w:rsidRPr="0095236A">
              <w:rPr>
                <w:spacing w:val="-2"/>
                <w:sz w:val="20"/>
              </w:rPr>
              <w:t>“</w:t>
            </w:r>
            <w:r w:rsidRPr="0095236A">
              <w:rPr>
                <w:sz w:val="20"/>
              </w:rPr>
              <w:t>N</w:t>
            </w:r>
            <w:r w:rsidRPr="0095236A">
              <w:rPr>
                <w:spacing w:val="3"/>
                <w:sz w:val="20"/>
              </w:rPr>
              <w:t>a</w:t>
            </w:r>
            <w:r w:rsidRPr="0095236A">
              <w:rPr>
                <w:spacing w:val="-1"/>
                <w:sz w:val="20"/>
              </w:rPr>
              <w:t>m</w:t>
            </w:r>
            <w:r w:rsidRPr="0095236A">
              <w:rPr>
                <w:sz w:val="20"/>
              </w:rPr>
              <w:t>ed</w:t>
            </w:r>
          </w:p>
          <w:p w14:paraId="3AE3C540" w14:textId="77777777" w:rsidR="0074081A" w:rsidRPr="0095236A" w:rsidRDefault="0074081A" w:rsidP="0081706A">
            <w:pPr>
              <w:spacing w:before="3"/>
              <w:ind w:left="822" w:right="-20"/>
              <w:rPr>
                <w:sz w:val="20"/>
              </w:rPr>
            </w:pPr>
            <w:r w:rsidRPr="0095236A">
              <w:rPr>
                <w:spacing w:val="1"/>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e</w:t>
            </w:r>
            <w:r w:rsidRPr="0095236A">
              <w:rPr>
                <w:spacing w:val="1"/>
                <w:sz w:val="20"/>
              </w:rPr>
              <w:t>d</w:t>
            </w:r>
            <w:r w:rsidRPr="0095236A">
              <w:rPr>
                <w:sz w:val="20"/>
              </w:rPr>
              <w:t>.</w:t>
            </w:r>
          </w:p>
          <w:p w14:paraId="4F12E910" w14:textId="77777777" w:rsidR="0074081A" w:rsidRPr="0095236A" w:rsidRDefault="0074081A" w:rsidP="0081706A">
            <w:pPr>
              <w:tabs>
                <w:tab w:val="left" w:pos="460"/>
              </w:tabs>
              <w:spacing w:before="77" w:line="242" w:lineRule="auto"/>
              <w:ind w:left="462" w:right="299" w:hanging="360"/>
              <w:rPr>
                <w:sz w:val="20"/>
              </w:rPr>
            </w:pPr>
            <w:r w:rsidRPr="0095236A">
              <w:rPr>
                <w:spacing w:val="1"/>
                <w:sz w:val="20"/>
              </w:rPr>
              <w:t>7</w:t>
            </w:r>
            <w:r w:rsidRPr="0095236A">
              <w:rPr>
                <w:sz w:val="20"/>
              </w:rPr>
              <w:t>.</w:t>
            </w:r>
            <w:r w:rsidRPr="0095236A">
              <w:rPr>
                <w:sz w:val="20"/>
              </w:rPr>
              <w:tab/>
            </w:r>
            <w:r w:rsidRPr="0095236A">
              <w:rPr>
                <w:b/>
                <w:bCs/>
                <w:sz w:val="20"/>
              </w:rPr>
              <w:t>CAN</w:t>
            </w:r>
            <w:r w:rsidRPr="0095236A">
              <w:rPr>
                <w:b/>
                <w:bCs/>
                <w:spacing w:val="1"/>
                <w:sz w:val="20"/>
              </w:rPr>
              <w:t>CEL</w:t>
            </w:r>
            <w:r w:rsidRPr="0095236A">
              <w:rPr>
                <w:b/>
                <w:bCs/>
                <w:spacing w:val="-1"/>
                <w:sz w:val="20"/>
              </w:rPr>
              <w:t>L</w:t>
            </w:r>
            <w:r w:rsidRPr="0095236A">
              <w:rPr>
                <w:b/>
                <w:bCs/>
                <w:sz w:val="20"/>
              </w:rPr>
              <w:t>A</w:t>
            </w:r>
            <w:r w:rsidRPr="0095236A">
              <w:rPr>
                <w:b/>
                <w:bCs/>
                <w:spacing w:val="2"/>
                <w:sz w:val="20"/>
              </w:rPr>
              <w:t>T</w:t>
            </w:r>
            <w:r w:rsidRPr="0095236A">
              <w:rPr>
                <w:b/>
                <w:bCs/>
                <w:spacing w:val="-1"/>
                <w:sz w:val="20"/>
              </w:rPr>
              <w:t>I</w:t>
            </w:r>
            <w:r w:rsidRPr="0095236A">
              <w:rPr>
                <w:b/>
                <w:bCs/>
                <w:spacing w:val="1"/>
                <w:sz w:val="20"/>
              </w:rPr>
              <w:t>O</w:t>
            </w:r>
            <w:r w:rsidRPr="0095236A">
              <w:rPr>
                <w:b/>
                <w:bCs/>
                <w:sz w:val="20"/>
              </w:rPr>
              <w:t>N</w:t>
            </w:r>
            <w:r w:rsidRPr="0095236A">
              <w:rPr>
                <w:b/>
                <w:bCs/>
                <w:spacing w:val="-16"/>
                <w:sz w:val="20"/>
              </w:rPr>
              <w:t xml:space="preserve"> </w:t>
            </w:r>
            <w:r w:rsidRPr="0095236A">
              <w:rPr>
                <w:b/>
                <w:bCs/>
                <w:spacing w:val="1"/>
                <w:sz w:val="20"/>
              </w:rPr>
              <w:t>O</w:t>
            </w:r>
            <w:r w:rsidRPr="0095236A">
              <w:rPr>
                <w:b/>
                <w:bCs/>
                <w:sz w:val="20"/>
              </w:rPr>
              <w:t>F</w:t>
            </w:r>
            <w:r w:rsidRPr="0095236A">
              <w:rPr>
                <w:b/>
                <w:bCs/>
                <w:spacing w:val="-2"/>
                <w:sz w:val="20"/>
              </w:rPr>
              <w:t xml:space="preserve"> </w:t>
            </w:r>
            <w:r w:rsidRPr="0095236A">
              <w:rPr>
                <w:b/>
                <w:bCs/>
                <w:spacing w:val="-1"/>
                <w:sz w:val="20"/>
              </w:rPr>
              <w:t>I</w:t>
            </w:r>
            <w:r w:rsidRPr="0095236A">
              <w:rPr>
                <w:b/>
                <w:bCs/>
                <w:sz w:val="20"/>
              </w:rPr>
              <w:t>N</w:t>
            </w:r>
            <w:r w:rsidRPr="0095236A">
              <w:rPr>
                <w:b/>
                <w:bCs/>
                <w:spacing w:val="2"/>
                <w:sz w:val="20"/>
              </w:rPr>
              <w:t>S</w:t>
            </w:r>
            <w:r w:rsidRPr="0095236A">
              <w:rPr>
                <w:b/>
                <w:bCs/>
                <w:sz w:val="20"/>
              </w:rPr>
              <w:t>URA</w:t>
            </w:r>
            <w:r w:rsidRPr="0095236A">
              <w:rPr>
                <w:b/>
                <w:bCs/>
                <w:spacing w:val="1"/>
                <w:sz w:val="20"/>
              </w:rPr>
              <w:t>N</w:t>
            </w:r>
            <w:r w:rsidRPr="0095236A">
              <w:rPr>
                <w:b/>
                <w:bCs/>
                <w:spacing w:val="2"/>
                <w:sz w:val="20"/>
              </w:rPr>
              <w:t>C</w:t>
            </w:r>
            <w:r w:rsidRPr="0095236A">
              <w:rPr>
                <w:b/>
                <w:bCs/>
                <w:spacing w:val="-1"/>
                <w:sz w:val="20"/>
              </w:rPr>
              <w:t>E</w:t>
            </w:r>
            <w:r w:rsidRPr="0095236A">
              <w:rPr>
                <w:b/>
                <w:bCs/>
                <w:sz w:val="20"/>
              </w:rPr>
              <w:t>:</w:t>
            </w:r>
            <w:r w:rsidRPr="0095236A">
              <w:rPr>
                <w:b/>
                <w:bCs/>
                <w:spacing w:val="41"/>
                <w:sz w:val="20"/>
              </w:rPr>
              <w:t xml:space="preserve"> </w:t>
            </w:r>
            <w:r w:rsidRPr="0095236A">
              <w:rPr>
                <w:spacing w:val="-2"/>
                <w:sz w:val="20"/>
              </w:rPr>
              <w:t>A</w:t>
            </w:r>
            <w:r w:rsidRPr="0095236A">
              <w:rPr>
                <w:sz w:val="20"/>
              </w:rPr>
              <w:t>ll</w:t>
            </w:r>
            <w:r w:rsidRPr="0095236A">
              <w:rPr>
                <w:spacing w:val="-3"/>
                <w:sz w:val="20"/>
              </w:rPr>
              <w:t xml:space="preserve"> </w:t>
            </w:r>
            <w:r w:rsidRPr="0095236A">
              <w:rPr>
                <w:spacing w:val="1"/>
                <w:sz w:val="20"/>
              </w:rPr>
              <w:t>r</w:t>
            </w:r>
            <w:r w:rsidRPr="0095236A">
              <w:rPr>
                <w:sz w:val="20"/>
              </w:rPr>
              <w:t>e</w:t>
            </w:r>
            <w:r w:rsidRPr="0095236A">
              <w:rPr>
                <w:spacing w:val="1"/>
                <w:sz w:val="20"/>
              </w:rPr>
              <w:t>qu</w:t>
            </w:r>
            <w:r w:rsidRPr="0095236A">
              <w:rPr>
                <w:sz w:val="20"/>
              </w:rPr>
              <w:t>ired</w:t>
            </w:r>
            <w:r w:rsidRPr="0095236A">
              <w:rPr>
                <w:spacing w:val="-5"/>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2"/>
                <w:sz w:val="20"/>
              </w:rPr>
              <w:t>s</w:t>
            </w:r>
            <w:r w:rsidRPr="0095236A">
              <w:rPr>
                <w:spacing w:val="-1"/>
                <w:sz w:val="20"/>
              </w:rPr>
              <w:t>h</w:t>
            </w:r>
            <w:r w:rsidRPr="0095236A">
              <w:rPr>
                <w:sz w:val="20"/>
              </w:rPr>
              <w:t>all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z w:val="20"/>
              </w:rPr>
              <w:t>e</w:t>
            </w:r>
            <w:r w:rsidRPr="0095236A">
              <w:rPr>
                <w:spacing w:val="-1"/>
                <w:sz w:val="20"/>
              </w:rPr>
              <w:t>n</w:t>
            </w:r>
            <w:r w:rsidRPr="0095236A">
              <w:rPr>
                <w:spacing w:val="1"/>
                <w:sz w:val="20"/>
              </w:rPr>
              <w:t>dor</w:t>
            </w:r>
            <w:r w:rsidRPr="0095236A">
              <w:rPr>
                <w:spacing w:val="-1"/>
                <w:sz w:val="20"/>
              </w:rPr>
              <w:t>s</w:t>
            </w:r>
            <w:r w:rsidRPr="0095236A">
              <w:rPr>
                <w:sz w:val="20"/>
              </w:rPr>
              <w:t>ed</w:t>
            </w:r>
            <w:r w:rsidRPr="0095236A">
              <w:rPr>
                <w:spacing w:val="-5"/>
                <w:sz w:val="20"/>
              </w:rPr>
              <w:t xml:space="preserve"> </w:t>
            </w:r>
            <w:r w:rsidRPr="0095236A">
              <w:rPr>
                <w:sz w:val="20"/>
              </w:rPr>
              <w:t>to</w:t>
            </w:r>
            <w:r w:rsidRPr="0095236A">
              <w:rPr>
                <w:spacing w:val="-1"/>
                <w:sz w:val="20"/>
              </w:rPr>
              <w:t xml:space="preserve"> </w:t>
            </w:r>
            <w:r w:rsidRPr="0095236A">
              <w:rPr>
                <w:spacing w:val="1"/>
                <w:sz w:val="20"/>
              </w:rPr>
              <w:t>pro</w:t>
            </w:r>
            <w:r w:rsidRPr="0095236A">
              <w:rPr>
                <w:spacing w:val="-4"/>
                <w:sz w:val="20"/>
              </w:rPr>
              <w:t>v</w:t>
            </w:r>
            <w:r w:rsidRPr="0095236A">
              <w:rPr>
                <w:sz w:val="20"/>
              </w:rPr>
              <w:t>i</w:t>
            </w:r>
            <w:r w:rsidRPr="0095236A">
              <w:rPr>
                <w:spacing w:val="1"/>
                <w:sz w:val="20"/>
              </w:rPr>
              <w:t>d</w:t>
            </w:r>
            <w:r w:rsidRPr="0095236A">
              <w:rPr>
                <w:sz w:val="20"/>
              </w:rPr>
              <w:t>e</w:t>
            </w:r>
            <w:r w:rsidRPr="0095236A">
              <w:rPr>
                <w:spacing w:val="-5"/>
                <w:sz w:val="20"/>
              </w:rPr>
              <w:t xml:space="preserve"> </w:t>
            </w:r>
            <w:r w:rsidRPr="0095236A">
              <w:rPr>
                <w:sz w:val="20"/>
              </w:rPr>
              <w:t>t</w:t>
            </w:r>
            <w:r w:rsidRPr="0095236A">
              <w:rPr>
                <w:spacing w:val="-1"/>
                <w:sz w:val="20"/>
              </w:rPr>
              <w:t>h</w:t>
            </w:r>
            <w:r w:rsidRPr="0095236A">
              <w:rPr>
                <w:sz w:val="20"/>
              </w:rPr>
              <w:t>ir</w:t>
            </w:r>
            <w:r w:rsidRPr="0095236A">
              <w:rPr>
                <w:spacing w:val="2"/>
                <w:sz w:val="20"/>
              </w:rPr>
              <w:t>t</w:t>
            </w:r>
            <w:r w:rsidRPr="0095236A">
              <w:rPr>
                <w:sz w:val="20"/>
              </w:rPr>
              <w:t>y</w:t>
            </w:r>
            <w:r w:rsidRPr="0095236A">
              <w:rPr>
                <w:spacing w:val="-7"/>
                <w:sz w:val="20"/>
              </w:rPr>
              <w:t xml:space="preserve"> </w:t>
            </w:r>
            <w:r w:rsidRPr="0095236A">
              <w:rPr>
                <w:spacing w:val="1"/>
                <w:sz w:val="20"/>
              </w:rPr>
              <w:t>(30</w:t>
            </w:r>
            <w:r w:rsidRPr="0095236A">
              <w:rPr>
                <w:sz w:val="20"/>
              </w:rPr>
              <w:t>)</w:t>
            </w:r>
            <w:r w:rsidRPr="0095236A">
              <w:rPr>
                <w:spacing w:val="-2"/>
                <w:sz w:val="20"/>
              </w:rPr>
              <w:t xml:space="preserve"> </w:t>
            </w:r>
            <w:r w:rsidRPr="0095236A">
              <w:rPr>
                <w:spacing w:val="1"/>
                <w:sz w:val="20"/>
              </w:rPr>
              <w:t>d</w:t>
            </w:r>
            <w:r w:rsidRPr="0095236A">
              <w:rPr>
                <w:sz w:val="20"/>
              </w:rPr>
              <w:t>a</w:t>
            </w:r>
            <w:r w:rsidRPr="0095236A">
              <w:rPr>
                <w:spacing w:val="-3"/>
                <w:sz w:val="20"/>
              </w:rPr>
              <w:t>y</w:t>
            </w:r>
            <w:r w:rsidRPr="0095236A">
              <w:rPr>
                <w:sz w:val="20"/>
              </w:rPr>
              <w:t>s</w:t>
            </w:r>
            <w:r w:rsidRPr="0095236A">
              <w:rPr>
                <w:spacing w:val="-4"/>
                <w:sz w:val="20"/>
              </w:rPr>
              <w:t xml:space="preserve"> </w:t>
            </w:r>
            <w:r w:rsidRPr="0095236A">
              <w:rPr>
                <w:sz w:val="20"/>
              </w:rPr>
              <w:t>a</w:t>
            </w:r>
            <w:r w:rsidRPr="0095236A">
              <w:rPr>
                <w:spacing w:val="4"/>
                <w:sz w:val="20"/>
              </w:rPr>
              <w:t>d</w:t>
            </w:r>
            <w:r w:rsidRPr="0095236A">
              <w:rPr>
                <w:spacing w:val="-1"/>
                <w:sz w:val="20"/>
              </w:rPr>
              <w:t>v</w:t>
            </w:r>
            <w:r w:rsidRPr="0095236A">
              <w:rPr>
                <w:sz w:val="20"/>
              </w:rPr>
              <w:t>a</w:t>
            </w:r>
            <w:r w:rsidRPr="0095236A">
              <w:rPr>
                <w:spacing w:val="-1"/>
                <w:sz w:val="20"/>
              </w:rPr>
              <w:t>n</w:t>
            </w:r>
            <w:r w:rsidRPr="0095236A">
              <w:rPr>
                <w:sz w:val="20"/>
              </w:rPr>
              <w:t xml:space="preserve">ce </w:t>
            </w:r>
            <w:r w:rsidRPr="0095236A">
              <w:rPr>
                <w:spacing w:val="-2"/>
                <w:sz w:val="20"/>
              </w:rPr>
              <w:t>w</w:t>
            </w:r>
            <w:r w:rsidRPr="0095236A">
              <w:rPr>
                <w:spacing w:val="1"/>
                <w:sz w:val="20"/>
              </w:rPr>
              <w:t>r</w:t>
            </w:r>
            <w:r w:rsidRPr="0095236A">
              <w:rPr>
                <w:sz w:val="20"/>
              </w:rPr>
              <w:t>itt</w:t>
            </w:r>
            <w:r w:rsidRPr="0095236A">
              <w:rPr>
                <w:spacing w:val="2"/>
                <w:sz w:val="20"/>
              </w:rPr>
              <w:t>e</w:t>
            </w:r>
            <w:r w:rsidRPr="0095236A">
              <w:rPr>
                <w:sz w:val="20"/>
              </w:rPr>
              <w:t>n</w:t>
            </w:r>
            <w:r w:rsidRPr="0095236A">
              <w:rPr>
                <w:spacing w:val="-5"/>
                <w:sz w:val="20"/>
              </w:rPr>
              <w:t xml:space="preserve"> </w:t>
            </w:r>
            <w:r w:rsidRPr="0095236A">
              <w:rPr>
                <w:spacing w:val="-1"/>
                <w:sz w:val="20"/>
              </w:rPr>
              <w:t>n</w:t>
            </w:r>
            <w:r w:rsidRPr="0095236A">
              <w:rPr>
                <w:spacing w:val="1"/>
                <w:sz w:val="20"/>
              </w:rPr>
              <w:t>o</w:t>
            </w:r>
            <w:r w:rsidRPr="0095236A">
              <w:rPr>
                <w:sz w:val="20"/>
              </w:rPr>
              <w:t>tice</w:t>
            </w:r>
            <w:r w:rsidRPr="0095236A">
              <w:rPr>
                <w:spacing w:val="-4"/>
                <w:sz w:val="20"/>
              </w:rPr>
              <w:t xml:space="preserve"> </w:t>
            </w:r>
            <w:r w:rsidRPr="0095236A">
              <w:rPr>
                <w:sz w:val="20"/>
              </w:rPr>
              <w:t>to</w:t>
            </w:r>
            <w:r w:rsidRPr="0095236A">
              <w:rPr>
                <w:spacing w:val="-1"/>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C</w:t>
            </w:r>
            <w:r w:rsidRPr="0095236A">
              <w:rPr>
                <w:spacing w:val="3"/>
                <w:sz w:val="20"/>
              </w:rPr>
              <w:t>o</w:t>
            </w:r>
            <w:r w:rsidRPr="0095236A">
              <w:rPr>
                <w:spacing w:val="-1"/>
                <w:sz w:val="20"/>
              </w:rPr>
              <w:t>un</w:t>
            </w:r>
            <w:r w:rsidRPr="0095236A">
              <w:rPr>
                <w:spacing w:val="2"/>
                <w:sz w:val="20"/>
              </w:rPr>
              <w:t>t</w:t>
            </w:r>
            <w:r w:rsidRPr="0095236A">
              <w:rPr>
                <w:sz w:val="20"/>
              </w:rPr>
              <w:t>y</w:t>
            </w:r>
            <w:r w:rsidRPr="0095236A">
              <w:rPr>
                <w:spacing w:val="-7"/>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c</w:t>
            </w:r>
            <w:r w:rsidRPr="0095236A">
              <w:rPr>
                <w:spacing w:val="1"/>
                <w:sz w:val="20"/>
              </w:rPr>
              <w:t>a</w:t>
            </w:r>
            <w:r w:rsidRPr="0095236A">
              <w:rPr>
                <w:spacing w:val="-1"/>
                <w:sz w:val="20"/>
              </w:rPr>
              <w:t>n</w:t>
            </w:r>
            <w:r w:rsidRPr="0095236A">
              <w:rPr>
                <w:sz w:val="20"/>
              </w:rPr>
              <w:t>c</w:t>
            </w:r>
            <w:r w:rsidRPr="0095236A">
              <w:rPr>
                <w:spacing w:val="1"/>
                <w:sz w:val="20"/>
              </w:rPr>
              <w:t>e</w:t>
            </w:r>
            <w:r w:rsidRPr="0095236A">
              <w:rPr>
                <w:spacing w:val="2"/>
                <w:sz w:val="20"/>
              </w:rPr>
              <w:t>l</w:t>
            </w:r>
            <w:r w:rsidRPr="0095236A">
              <w:rPr>
                <w:sz w:val="20"/>
              </w:rPr>
              <w:t>lati</w:t>
            </w:r>
            <w:r w:rsidRPr="0095236A">
              <w:rPr>
                <w:spacing w:val="1"/>
                <w:sz w:val="20"/>
              </w:rPr>
              <w:t>o</w:t>
            </w:r>
            <w:r w:rsidRPr="0095236A">
              <w:rPr>
                <w:spacing w:val="-1"/>
                <w:sz w:val="20"/>
              </w:rPr>
              <w:t>n</w:t>
            </w:r>
            <w:r w:rsidRPr="0095236A">
              <w:rPr>
                <w:sz w:val="20"/>
              </w:rPr>
              <w:t>.</w:t>
            </w:r>
          </w:p>
          <w:p w14:paraId="2383E939" w14:textId="77777777" w:rsidR="0074081A" w:rsidRPr="0095236A" w:rsidRDefault="0074081A" w:rsidP="0081706A">
            <w:pPr>
              <w:tabs>
                <w:tab w:val="left" w:pos="460"/>
              </w:tabs>
              <w:spacing w:before="74"/>
              <w:ind w:left="462" w:right="296" w:hanging="360"/>
              <w:jc w:val="both"/>
              <w:rPr>
                <w:sz w:val="20"/>
              </w:rPr>
            </w:pPr>
            <w:r w:rsidRPr="0095236A">
              <w:rPr>
                <w:spacing w:val="1"/>
                <w:sz w:val="20"/>
              </w:rPr>
              <w:t>8</w:t>
            </w:r>
            <w:r w:rsidRPr="0095236A">
              <w:rPr>
                <w:sz w:val="20"/>
              </w:rPr>
              <w:t>.</w:t>
            </w:r>
            <w:r w:rsidRPr="0095236A">
              <w:rPr>
                <w:sz w:val="20"/>
              </w:rPr>
              <w:tab/>
            </w:r>
            <w:r w:rsidRPr="0095236A">
              <w:rPr>
                <w:b/>
                <w:bCs/>
                <w:sz w:val="20"/>
              </w:rPr>
              <w:t>C</w:t>
            </w:r>
            <w:r w:rsidRPr="0095236A">
              <w:rPr>
                <w:b/>
                <w:bCs/>
                <w:spacing w:val="-1"/>
                <w:sz w:val="20"/>
              </w:rPr>
              <w:t>E</w:t>
            </w:r>
            <w:r w:rsidRPr="0095236A">
              <w:rPr>
                <w:b/>
                <w:bCs/>
                <w:spacing w:val="2"/>
                <w:sz w:val="20"/>
              </w:rPr>
              <w:t>R</w:t>
            </w:r>
            <w:r w:rsidRPr="0095236A">
              <w:rPr>
                <w:b/>
                <w:bCs/>
                <w:spacing w:val="-1"/>
                <w:sz w:val="20"/>
              </w:rPr>
              <w:t>TI</w:t>
            </w:r>
            <w:r w:rsidRPr="0095236A">
              <w:rPr>
                <w:b/>
                <w:bCs/>
                <w:sz w:val="20"/>
              </w:rPr>
              <w:t>F</w:t>
            </w:r>
            <w:r w:rsidRPr="0095236A">
              <w:rPr>
                <w:b/>
                <w:bCs/>
                <w:spacing w:val="2"/>
                <w:sz w:val="20"/>
              </w:rPr>
              <w:t>I</w:t>
            </w:r>
            <w:r w:rsidRPr="0095236A">
              <w:rPr>
                <w:b/>
                <w:bCs/>
                <w:sz w:val="20"/>
              </w:rPr>
              <w:t>CA</w:t>
            </w:r>
            <w:r w:rsidRPr="0095236A">
              <w:rPr>
                <w:b/>
                <w:bCs/>
                <w:spacing w:val="2"/>
                <w:sz w:val="20"/>
              </w:rPr>
              <w:t>T</w:t>
            </w:r>
            <w:r w:rsidRPr="0095236A">
              <w:rPr>
                <w:b/>
                <w:bCs/>
                <w:sz w:val="20"/>
              </w:rPr>
              <w:t>E</w:t>
            </w:r>
            <w:r w:rsidRPr="0095236A">
              <w:rPr>
                <w:b/>
                <w:bCs/>
                <w:spacing w:val="-15"/>
                <w:sz w:val="20"/>
              </w:rPr>
              <w:t xml:space="preserve"> </w:t>
            </w:r>
            <w:r w:rsidRPr="0095236A">
              <w:rPr>
                <w:b/>
                <w:bCs/>
                <w:spacing w:val="1"/>
                <w:sz w:val="20"/>
              </w:rPr>
              <w:t>O</w:t>
            </w:r>
            <w:r w:rsidRPr="0095236A">
              <w:rPr>
                <w:b/>
                <w:bCs/>
                <w:sz w:val="20"/>
              </w:rPr>
              <w:t>F</w:t>
            </w:r>
            <w:r w:rsidRPr="0095236A">
              <w:rPr>
                <w:b/>
                <w:bCs/>
                <w:spacing w:val="-2"/>
                <w:sz w:val="20"/>
              </w:rPr>
              <w:t xml:space="preserve"> </w:t>
            </w:r>
            <w:r w:rsidRPr="0095236A">
              <w:rPr>
                <w:b/>
                <w:bCs/>
                <w:spacing w:val="-1"/>
                <w:sz w:val="20"/>
              </w:rPr>
              <w:t>I</w:t>
            </w:r>
            <w:r w:rsidRPr="0095236A">
              <w:rPr>
                <w:b/>
                <w:bCs/>
                <w:sz w:val="20"/>
              </w:rPr>
              <w:t>NS</w:t>
            </w:r>
            <w:r w:rsidRPr="0095236A">
              <w:rPr>
                <w:b/>
                <w:bCs/>
                <w:spacing w:val="2"/>
                <w:sz w:val="20"/>
              </w:rPr>
              <w:t>UR</w:t>
            </w:r>
            <w:r w:rsidRPr="0095236A">
              <w:rPr>
                <w:b/>
                <w:bCs/>
                <w:sz w:val="20"/>
              </w:rPr>
              <w:t>ANCE:</w:t>
            </w:r>
            <w:r w:rsidRPr="0095236A">
              <w:rPr>
                <w:b/>
                <w:bCs/>
                <w:spacing w:val="-10"/>
                <w:sz w:val="20"/>
              </w:rPr>
              <w:t xml:space="preserve"> </w:t>
            </w:r>
            <w:r w:rsidRPr="0095236A">
              <w:rPr>
                <w:spacing w:val="1"/>
                <w:sz w:val="20"/>
              </w:rPr>
              <w:t>B</w:t>
            </w:r>
            <w:r w:rsidRPr="0095236A">
              <w:rPr>
                <w:sz w:val="20"/>
              </w:rPr>
              <w:t>e</w:t>
            </w:r>
            <w:r w:rsidRPr="0095236A">
              <w:rPr>
                <w:spacing w:val="-1"/>
                <w:sz w:val="20"/>
              </w:rPr>
              <w:t>f</w:t>
            </w:r>
            <w:r w:rsidRPr="0095236A">
              <w:rPr>
                <w:spacing w:val="1"/>
                <w:sz w:val="20"/>
              </w:rPr>
              <w:t>or</w:t>
            </w:r>
            <w:r w:rsidRPr="0095236A">
              <w:rPr>
                <w:sz w:val="20"/>
              </w:rPr>
              <w:t>e</w:t>
            </w:r>
            <w:r w:rsidRPr="0095236A">
              <w:rPr>
                <w:spacing w:val="-4"/>
                <w:sz w:val="20"/>
              </w:rPr>
              <w:t xml:space="preserve"> </w:t>
            </w:r>
            <w:r w:rsidRPr="0095236A">
              <w:rPr>
                <w:sz w:val="20"/>
              </w:rPr>
              <w:t>c</w:t>
            </w:r>
            <w:r w:rsidRPr="0095236A">
              <w:rPr>
                <w:spacing w:val="4"/>
                <w:sz w:val="20"/>
              </w:rPr>
              <w:t>o</w:t>
            </w:r>
            <w:r w:rsidRPr="0095236A">
              <w:rPr>
                <w:spacing w:val="-1"/>
                <w:sz w:val="20"/>
              </w:rPr>
              <w:t>mm</w:t>
            </w:r>
            <w:r w:rsidRPr="0095236A">
              <w:rPr>
                <w:sz w:val="20"/>
              </w:rPr>
              <w:t>e</w:t>
            </w:r>
            <w:r w:rsidRPr="0095236A">
              <w:rPr>
                <w:spacing w:val="-1"/>
                <w:sz w:val="20"/>
              </w:rPr>
              <w:t>n</w:t>
            </w:r>
            <w:r w:rsidRPr="0095236A">
              <w:rPr>
                <w:sz w:val="20"/>
              </w:rPr>
              <w:t>c</w:t>
            </w:r>
            <w:r w:rsidRPr="0095236A">
              <w:rPr>
                <w:spacing w:val="2"/>
                <w:sz w:val="20"/>
              </w:rPr>
              <w:t>i</w:t>
            </w:r>
            <w:r w:rsidRPr="0095236A">
              <w:rPr>
                <w:spacing w:val="1"/>
                <w:sz w:val="20"/>
              </w:rPr>
              <w:t>n</w:t>
            </w:r>
            <w:r w:rsidRPr="0095236A">
              <w:rPr>
                <w:sz w:val="20"/>
              </w:rPr>
              <w:t>g</w:t>
            </w:r>
            <w:r w:rsidRPr="0095236A">
              <w:rPr>
                <w:spacing w:val="-9"/>
                <w:sz w:val="20"/>
              </w:rPr>
              <w:t xml:space="preserve"> </w:t>
            </w:r>
            <w:r w:rsidRPr="0095236A">
              <w:rPr>
                <w:spacing w:val="1"/>
                <w:sz w:val="20"/>
              </w:rPr>
              <w:t>op</w:t>
            </w:r>
            <w:r w:rsidRPr="0095236A">
              <w:rPr>
                <w:sz w:val="20"/>
              </w:rPr>
              <w:t>e</w:t>
            </w:r>
            <w:r w:rsidRPr="0095236A">
              <w:rPr>
                <w:spacing w:val="1"/>
                <w:sz w:val="20"/>
              </w:rPr>
              <w:t>r</w:t>
            </w:r>
            <w:r w:rsidRPr="0095236A">
              <w:rPr>
                <w:sz w:val="20"/>
              </w:rPr>
              <w:t>ati</w:t>
            </w:r>
            <w:r w:rsidRPr="0095236A">
              <w:rPr>
                <w:spacing w:val="1"/>
                <w:sz w:val="20"/>
              </w:rPr>
              <w:t>o</w:t>
            </w:r>
            <w:r w:rsidRPr="0095236A">
              <w:rPr>
                <w:spacing w:val="-1"/>
                <w:sz w:val="20"/>
              </w:rPr>
              <w:t>n</w:t>
            </w:r>
            <w:r w:rsidRPr="0095236A">
              <w:rPr>
                <w:sz w:val="20"/>
              </w:rPr>
              <w:t>s</w:t>
            </w:r>
            <w:r w:rsidRPr="0095236A">
              <w:rPr>
                <w:spacing w:val="-8"/>
                <w:sz w:val="20"/>
              </w:rPr>
              <w:t xml:space="preserve"> </w:t>
            </w:r>
            <w:r w:rsidRPr="0095236A">
              <w:rPr>
                <w:spacing w:val="-1"/>
                <w:sz w:val="20"/>
              </w:rPr>
              <w:t>un</w:t>
            </w:r>
            <w:r w:rsidRPr="0095236A">
              <w:rPr>
                <w:spacing w:val="4"/>
                <w:sz w:val="20"/>
              </w:rPr>
              <w:t>d</w:t>
            </w:r>
            <w:r w:rsidRPr="0095236A">
              <w:rPr>
                <w:sz w:val="20"/>
              </w:rPr>
              <w:t>er</w:t>
            </w:r>
            <w:r w:rsidRPr="0095236A">
              <w:rPr>
                <w:spacing w:val="-4"/>
                <w:sz w:val="20"/>
              </w:rPr>
              <w:t xml:space="preserve"> </w:t>
            </w:r>
            <w:r w:rsidRPr="0095236A">
              <w:rPr>
                <w:sz w:val="20"/>
              </w:rPr>
              <w:t>t</w:t>
            </w:r>
            <w:r w:rsidRPr="0095236A">
              <w:rPr>
                <w:spacing w:val="1"/>
                <w:sz w:val="20"/>
              </w:rPr>
              <w:t>h</w:t>
            </w:r>
            <w:r w:rsidRPr="0095236A">
              <w:rPr>
                <w:sz w:val="20"/>
              </w:rPr>
              <w:t>is</w:t>
            </w:r>
            <w:r w:rsidRPr="0095236A">
              <w:rPr>
                <w:spacing w:val="-1"/>
                <w:sz w:val="20"/>
              </w:rPr>
              <w:t xml:space="preserve"> </w:t>
            </w:r>
            <w:r w:rsidRPr="0095236A">
              <w:rPr>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1"/>
                <w:sz w:val="20"/>
              </w:rPr>
              <w:t>m</w:t>
            </w:r>
            <w:r w:rsidRPr="0095236A">
              <w:rPr>
                <w:sz w:val="20"/>
              </w:rPr>
              <w:t>e</w:t>
            </w:r>
            <w:r w:rsidRPr="0095236A">
              <w:rPr>
                <w:spacing w:val="-1"/>
                <w:sz w:val="20"/>
              </w:rPr>
              <w:t>n</w:t>
            </w:r>
            <w:r w:rsidRPr="0095236A">
              <w:rPr>
                <w:sz w:val="20"/>
              </w:rPr>
              <w:t>t,</w:t>
            </w:r>
            <w:r w:rsidRPr="0095236A">
              <w:rPr>
                <w:spacing w:val="-8"/>
                <w:sz w:val="20"/>
              </w:rPr>
              <w:t xml:space="preserve"> </w:t>
            </w:r>
            <w:r w:rsidRPr="0095236A">
              <w:rPr>
                <w:spacing w:val="-1"/>
                <w:sz w:val="20"/>
              </w:rPr>
              <w:t>C</w:t>
            </w:r>
            <w:r w:rsidRPr="0095236A">
              <w:rPr>
                <w:spacing w:val="1"/>
                <w:sz w:val="20"/>
              </w:rPr>
              <w:t>on</w:t>
            </w:r>
            <w:r w:rsidRPr="0095236A">
              <w:rPr>
                <w:sz w:val="20"/>
              </w:rPr>
              <w:t>tra</w:t>
            </w:r>
            <w:r w:rsidRPr="0095236A">
              <w:rPr>
                <w:spacing w:val="1"/>
                <w:sz w:val="20"/>
              </w:rPr>
              <w:t>c</w:t>
            </w:r>
            <w:r w:rsidRPr="0095236A">
              <w:rPr>
                <w:sz w:val="20"/>
              </w:rPr>
              <w:t>t</w:t>
            </w:r>
            <w:r w:rsidRPr="0095236A">
              <w:rPr>
                <w:spacing w:val="1"/>
                <w:sz w:val="20"/>
              </w:rPr>
              <w:t>o</w:t>
            </w:r>
            <w:r w:rsidRPr="0095236A">
              <w:rPr>
                <w:sz w:val="20"/>
              </w:rPr>
              <w:t>r</w:t>
            </w:r>
            <w:r w:rsidRPr="0095236A">
              <w:rPr>
                <w:spacing w:val="-8"/>
                <w:sz w:val="20"/>
              </w:rPr>
              <w:t xml:space="preserve"> </w:t>
            </w:r>
            <w:r w:rsidRPr="0095236A">
              <w:rPr>
                <w:spacing w:val="-1"/>
                <w:sz w:val="20"/>
              </w:rPr>
              <w:t>sh</w:t>
            </w:r>
            <w:r w:rsidRPr="0095236A">
              <w:rPr>
                <w:sz w:val="20"/>
              </w:rPr>
              <w:t>all</w:t>
            </w:r>
            <w:r w:rsidRPr="0095236A">
              <w:rPr>
                <w:spacing w:val="-4"/>
                <w:sz w:val="20"/>
              </w:rPr>
              <w:t xml:space="preserve"> </w:t>
            </w:r>
            <w:r w:rsidRPr="0095236A">
              <w:rPr>
                <w:spacing w:val="1"/>
                <w:sz w:val="20"/>
              </w:rPr>
              <w:t>pro</w:t>
            </w:r>
            <w:r w:rsidRPr="0095236A">
              <w:rPr>
                <w:spacing w:val="-1"/>
                <w:sz w:val="20"/>
              </w:rPr>
              <w:t>v</w:t>
            </w:r>
            <w:r w:rsidRPr="0095236A">
              <w:rPr>
                <w:sz w:val="20"/>
              </w:rPr>
              <w:t>i</w:t>
            </w:r>
            <w:r w:rsidRPr="0095236A">
              <w:rPr>
                <w:spacing w:val="1"/>
                <w:sz w:val="20"/>
              </w:rPr>
              <w:t>d</w:t>
            </w:r>
            <w:r w:rsidRPr="0095236A">
              <w:rPr>
                <w:sz w:val="20"/>
              </w:rPr>
              <w:t xml:space="preserve">e </w:t>
            </w:r>
            <w:r w:rsidRPr="0095236A">
              <w:rPr>
                <w:spacing w:val="-1"/>
                <w:sz w:val="20"/>
              </w:rPr>
              <w:t>C</w:t>
            </w:r>
            <w:r w:rsidRPr="0095236A">
              <w:rPr>
                <w:sz w:val="20"/>
              </w:rPr>
              <w:t>e</w:t>
            </w:r>
            <w:r w:rsidRPr="0095236A">
              <w:rPr>
                <w:spacing w:val="1"/>
                <w:sz w:val="20"/>
              </w:rPr>
              <w:t>r</w:t>
            </w:r>
            <w:r w:rsidRPr="0095236A">
              <w:rPr>
                <w:sz w:val="20"/>
              </w:rPr>
              <w:t>tificate</w:t>
            </w:r>
            <w:r w:rsidRPr="0095236A">
              <w:rPr>
                <w:spacing w:val="1"/>
                <w:sz w:val="20"/>
              </w:rPr>
              <w:t>(</w:t>
            </w:r>
            <w:r w:rsidRPr="0095236A">
              <w:rPr>
                <w:spacing w:val="-1"/>
                <w:sz w:val="20"/>
              </w:rPr>
              <w:t>s</w:t>
            </w:r>
            <w:r w:rsidRPr="0095236A">
              <w:rPr>
                <w:sz w:val="20"/>
              </w:rPr>
              <w:t>)</w:t>
            </w:r>
            <w:r w:rsidRPr="0095236A">
              <w:rPr>
                <w:spacing w:val="-10"/>
                <w:sz w:val="20"/>
              </w:rPr>
              <w:t xml:space="preserve"> </w:t>
            </w:r>
            <w:r w:rsidRPr="0095236A">
              <w:rPr>
                <w:spacing w:val="1"/>
                <w:sz w:val="20"/>
              </w:rPr>
              <w:t>o</w:t>
            </w:r>
            <w:r w:rsidRPr="0095236A">
              <w:rPr>
                <w:sz w:val="20"/>
              </w:rPr>
              <w:t>f</w:t>
            </w:r>
            <w:r w:rsidRPr="0095236A">
              <w:rPr>
                <w:spacing w:val="-3"/>
                <w:sz w:val="20"/>
              </w:rPr>
              <w:t xml:space="preserve"> </w:t>
            </w:r>
            <w:r w:rsidRPr="0095236A">
              <w:rPr>
                <w:spacing w:val="1"/>
                <w:sz w:val="20"/>
              </w:rPr>
              <w:t>In</w:t>
            </w:r>
            <w:r w:rsidRPr="0095236A">
              <w:rPr>
                <w:spacing w:val="-1"/>
                <w:sz w:val="20"/>
              </w:rPr>
              <w:t>su</w:t>
            </w:r>
            <w:r w:rsidRPr="0095236A">
              <w:rPr>
                <w:spacing w:val="1"/>
                <w:sz w:val="20"/>
              </w:rPr>
              <w:t>r</w:t>
            </w:r>
            <w:r w:rsidRPr="0095236A">
              <w:rPr>
                <w:spacing w:val="3"/>
                <w:sz w:val="20"/>
              </w:rPr>
              <w:t>a</w:t>
            </w:r>
            <w:r w:rsidRPr="0095236A">
              <w:rPr>
                <w:spacing w:val="-1"/>
                <w:sz w:val="20"/>
              </w:rPr>
              <w:t>n</w:t>
            </w:r>
            <w:r w:rsidRPr="0095236A">
              <w:rPr>
                <w:sz w:val="20"/>
              </w:rPr>
              <w:t>ce</w:t>
            </w:r>
            <w:r w:rsidRPr="0095236A">
              <w:rPr>
                <w:spacing w:val="-7"/>
                <w:sz w:val="20"/>
              </w:rPr>
              <w:t xml:space="preserve"> </w:t>
            </w:r>
            <w:r w:rsidRPr="0095236A">
              <w:rPr>
                <w:sz w:val="20"/>
              </w:rPr>
              <w:t>a</w:t>
            </w:r>
            <w:r w:rsidRPr="0095236A">
              <w:rPr>
                <w:spacing w:val="-1"/>
                <w:sz w:val="20"/>
              </w:rPr>
              <w:t>n</w:t>
            </w:r>
            <w:r w:rsidRPr="0095236A">
              <w:rPr>
                <w:sz w:val="20"/>
              </w:rPr>
              <w:t>d</w:t>
            </w:r>
            <w:r w:rsidRPr="0095236A">
              <w:rPr>
                <w:spacing w:val="1"/>
                <w:sz w:val="20"/>
              </w:rPr>
              <w:t xml:space="preserve"> </w:t>
            </w:r>
            <w:r w:rsidRPr="0095236A">
              <w:rPr>
                <w:sz w:val="20"/>
              </w:rPr>
              <w:t>a</w:t>
            </w:r>
            <w:r w:rsidRPr="0095236A">
              <w:rPr>
                <w:spacing w:val="1"/>
                <w:sz w:val="20"/>
              </w:rPr>
              <w:t>pp</w:t>
            </w:r>
            <w:r w:rsidRPr="0095236A">
              <w:rPr>
                <w:sz w:val="20"/>
              </w:rPr>
              <w:t>lica</w:t>
            </w:r>
            <w:r w:rsidRPr="0095236A">
              <w:rPr>
                <w:spacing w:val="1"/>
                <w:sz w:val="20"/>
              </w:rPr>
              <w:t>b</w:t>
            </w:r>
            <w:r w:rsidRPr="0095236A">
              <w:rPr>
                <w:sz w:val="20"/>
              </w:rPr>
              <w:t>le</w:t>
            </w:r>
            <w:r w:rsidRPr="0095236A">
              <w:rPr>
                <w:spacing w:val="-8"/>
                <w:sz w:val="20"/>
              </w:rPr>
              <w:t xml:space="preserve"> </w:t>
            </w:r>
            <w:r w:rsidRPr="0095236A">
              <w:rPr>
                <w:sz w:val="20"/>
              </w:rPr>
              <w:t>i</w:t>
            </w:r>
            <w:r w:rsidRPr="0095236A">
              <w:rPr>
                <w:spacing w:val="-1"/>
                <w:sz w:val="20"/>
              </w:rPr>
              <w:t>nsu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3"/>
                <w:sz w:val="20"/>
              </w:rPr>
              <w:t>e</w:t>
            </w:r>
            <w:r w:rsidRPr="0095236A">
              <w:rPr>
                <w:spacing w:val="-1"/>
                <w:sz w:val="20"/>
              </w:rPr>
              <w:t>n</w:t>
            </w:r>
            <w:r w:rsidRPr="0095236A">
              <w:rPr>
                <w:spacing w:val="1"/>
                <w:sz w:val="20"/>
              </w:rPr>
              <w:t>dor</w:t>
            </w:r>
            <w:r w:rsidRPr="0095236A">
              <w:rPr>
                <w:spacing w:val="-1"/>
                <w:sz w:val="20"/>
              </w:rPr>
              <w:t>s</w:t>
            </w:r>
            <w:r w:rsidRPr="0095236A">
              <w:rPr>
                <w:sz w:val="20"/>
              </w:rPr>
              <w:t>e</w:t>
            </w:r>
            <w:r w:rsidRPr="0095236A">
              <w:rPr>
                <w:spacing w:val="-1"/>
                <w:sz w:val="20"/>
              </w:rPr>
              <w:t>m</w:t>
            </w:r>
            <w:r w:rsidRPr="0095236A">
              <w:rPr>
                <w:sz w:val="20"/>
              </w:rPr>
              <w:t>e</w:t>
            </w:r>
            <w:r w:rsidRPr="0095236A">
              <w:rPr>
                <w:spacing w:val="1"/>
                <w:sz w:val="20"/>
              </w:rPr>
              <w:t>n</w:t>
            </w:r>
            <w:r w:rsidRPr="0095236A">
              <w:rPr>
                <w:sz w:val="20"/>
              </w:rPr>
              <w:t>t</w:t>
            </w:r>
            <w:r w:rsidRPr="0095236A">
              <w:rPr>
                <w:spacing w:val="-1"/>
                <w:sz w:val="20"/>
              </w:rPr>
              <w:t>s</w:t>
            </w:r>
            <w:r w:rsidRPr="0095236A">
              <w:rPr>
                <w:sz w:val="20"/>
              </w:rPr>
              <w:t>,</w:t>
            </w:r>
            <w:r w:rsidRPr="0095236A">
              <w:rPr>
                <w:spacing w:val="-10"/>
                <w:sz w:val="20"/>
              </w:rPr>
              <w:t xml:space="preserve"> </w:t>
            </w:r>
            <w:r w:rsidRPr="0095236A">
              <w:rPr>
                <w:spacing w:val="2"/>
                <w:sz w:val="20"/>
              </w:rPr>
              <w:t>i</w:t>
            </w:r>
            <w:r w:rsidRPr="0095236A">
              <w:rPr>
                <w:sz w:val="20"/>
              </w:rPr>
              <w:t>n</w:t>
            </w:r>
            <w:r w:rsidRPr="0095236A">
              <w:rPr>
                <w:spacing w:val="-3"/>
                <w:sz w:val="20"/>
              </w:rPr>
              <w:t xml:space="preserve"> </w:t>
            </w:r>
            <w:r w:rsidRPr="0095236A">
              <w:rPr>
                <w:spacing w:val="-2"/>
                <w:sz w:val="20"/>
              </w:rPr>
              <w:t>f</w:t>
            </w:r>
            <w:r w:rsidRPr="0095236A">
              <w:rPr>
                <w:spacing w:val="1"/>
                <w:sz w:val="20"/>
              </w:rPr>
              <w:t>o</w:t>
            </w:r>
            <w:r w:rsidRPr="0095236A">
              <w:rPr>
                <w:spacing w:val="3"/>
                <w:sz w:val="20"/>
              </w:rPr>
              <w:t>r</w:t>
            </w:r>
            <w:r w:rsidRPr="0095236A">
              <w:rPr>
                <w:sz w:val="20"/>
              </w:rPr>
              <w:t>m</w:t>
            </w:r>
            <w:r w:rsidRPr="0095236A">
              <w:rPr>
                <w:spacing w:val="-8"/>
                <w:sz w:val="20"/>
              </w:rPr>
              <w:t xml:space="preserve"> </w:t>
            </w:r>
            <w:r w:rsidRPr="0095236A">
              <w:rPr>
                <w:spacing w:val="3"/>
                <w:sz w:val="20"/>
              </w:rPr>
              <w:t>a</w:t>
            </w:r>
            <w:r w:rsidRPr="0095236A">
              <w:rPr>
                <w:spacing w:val="-1"/>
                <w:sz w:val="20"/>
              </w:rPr>
              <w:t>n</w:t>
            </w:r>
            <w:r w:rsidRPr="0095236A">
              <w:rPr>
                <w:sz w:val="20"/>
              </w:rPr>
              <w:t>d</w:t>
            </w:r>
            <w:r w:rsidRPr="0095236A">
              <w:rPr>
                <w:spacing w:val="-2"/>
                <w:sz w:val="20"/>
              </w:rPr>
              <w:t xml:space="preserve"> </w:t>
            </w:r>
            <w:r w:rsidRPr="0095236A">
              <w:rPr>
                <w:spacing w:val="-1"/>
                <w:sz w:val="20"/>
              </w:rPr>
              <w:t>s</w:t>
            </w:r>
            <w:r w:rsidRPr="0095236A">
              <w:rPr>
                <w:sz w:val="20"/>
              </w:rPr>
              <w:t>at</w:t>
            </w:r>
            <w:r w:rsidRPr="0095236A">
              <w:rPr>
                <w:spacing w:val="2"/>
                <w:sz w:val="20"/>
              </w:rPr>
              <w:t>i</w:t>
            </w:r>
            <w:r w:rsidRPr="0095236A">
              <w:rPr>
                <w:spacing w:val="-1"/>
                <w:sz w:val="20"/>
              </w:rPr>
              <w:t>s</w:t>
            </w:r>
            <w:r w:rsidRPr="0095236A">
              <w:rPr>
                <w:spacing w:val="-2"/>
                <w:sz w:val="20"/>
              </w:rPr>
              <w:t>f</w:t>
            </w:r>
            <w:r w:rsidRPr="0095236A">
              <w:rPr>
                <w:sz w:val="20"/>
              </w:rPr>
              <w:t>a</w:t>
            </w:r>
            <w:r w:rsidRPr="0095236A">
              <w:rPr>
                <w:spacing w:val="1"/>
                <w:sz w:val="20"/>
              </w:rPr>
              <w:t>c</w:t>
            </w:r>
            <w:r w:rsidRPr="0095236A">
              <w:rPr>
                <w:sz w:val="20"/>
              </w:rPr>
              <w:t>t</w:t>
            </w:r>
            <w:r w:rsidRPr="0095236A">
              <w:rPr>
                <w:spacing w:val="1"/>
                <w:sz w:val="20"/>
              </w:rPr>
              <w:t>o</w:t>
            </w:r>
            <w:r w:rsidRPr="0095236A">
              <w:rPr>
                <w:spacing w:val="3"/>
                <w:sz w:val="20"/>
              </w:rPr>
              <w:t>r</w:t>
            </w:r>
            <w:r w:rsidRPr="0095236A">
              <w:rPr>
                <w:sz w:val="20"/>
              </w:rPr>
              <w:t>y</w:t>
            </w:r>
            <w:r w:rsidRPr="0095236A">
              <w:rPr>
                <w:spacing w:val="-10"/>
                <w:sz w:val="20"/>
              </w:rPr>
              <w:t xml:space="preserve"> </w:t>
            </w:r>
            <w:r w:rsidRPr="0095236A">
              <w:rPr>
                <w:sz w:val="20"/>
              </w:rPr>
              <w:t>to</w:t>
            </w:r>
            <w:r w:rsidRPr="0095236A">
              <w:rPr>
                <w:spacing w:val="-1"/>
                <w:sz w:val="20"/>
              </w:rPr>
              <w:t xml:space="preserve"> C</w:t>
            </w:r>
            <w:r w:rsidRPr="0095236A">
              <w:rPr>
                <w:spacing w:val="1"/>
                <w:sz w:val="20"/>
              </w:rPr>
              <w:t>ou</w:t>
            </w:r>
            <w:r w:rsidRPr="0095236A">
              <w:rPr>
                <w:spacing w:val="-1"/>
                <w:sz w:val="20"/>
              </w:rPr>
              <w:t>n</w:t>
            </w:r>
            <w:r w:rsidRPr="0095236A">
              <w:rPr>
                <w:spacing w:val="2"/>
                <w:sz w:val="20"/>
              </w:rPr>
              <w:t>t</w:t>
            </w:r>
            <w:r w:rsidRPr="0095236A">
              <w:rPr>
                <w:spacing w:val="-4"/>
                <w:sz w:val="20"/>
              </w:rPr>
              <w:t>y</w:t>
            </w:r>
            <w:r w:rsidRPr="0095236A">
              <w:rPr>
                <w:sz w:val="20"/>
              </w:rPr>
              <w:t>,</w:t>
            </w:r>
            <w:r w:rsidRPr="0095236A">
              <w:rPr>
                <w:spacing w:val="-5"/>
                <w:sz w:val="20"/>
              </w:rPr>
              <w:t xml:space="preserve"> </w:t>
            </w:r>
            <w:r w:rsidRPr="0095236A">
              <w:rPr>
                <w:spacing w:val="3"/>
                <w:sz w:val="20"/>
              </w:rPr>
              <w:t>e</w:t>
            </w:r>
            <w:r w:rsidRPr="0095236A">
              <w:rPr>
                <w:spacing w:val="-1"/>
                <w:sz w:val="20"/>
              </w:rPr>
              <w:t>v</w:t>
            </w:r>
            <w:r w:rsidRPr="0095236A">
              <w:rPr>
                <w:sz w:val="20"/>
              </w:rPr>
              <w:t>i</w:t>
            </w:r>
            <w:r w:rsidRPr="0095236A">
              <w:rPr>
                <w:spacing w:val="1"/>
                <w:sz w:val="20"/>
              </w:rPr>
              <w:t>d</w:t>
            </w:r>
            <w:r w:rsidRPr="0095236A">
              <w:rPr>
                <w:sz w:val="20"/>
              </w:rPr>
              <w:t>e</w:t>
            </w:r>
            <w:r w:rsidRPr="0095236A">
              <w:rPr>
                <w:spacing w:val="-1"/>
                <w:sz w:val="20"/>
              </w:rPr>
              <w:t>n</w:t>
            </w:r>
            <w:r w:rsidRPr="0095236A">
              <w:rPr>
                <w:spacing w:val="3"/>
                <w:sz w:val="20"/>
              </w:rPr>
              <w:t>c</w:t>
            </w:r>
            <w:r w:rsidRPr="0095236A">
              <w:rPr>
                <w:sz w:val="20"/>
              </w:rPr>
              <w:t>i</w:t>
            </w:r>
            <w:r w:rsidRPr="0095236A">
              <w:rPr>
                <w:spacing w:val="1"/>
                <w:sz w:val="20"/>
              </w:rPr>
              <w:t>n</w:t>
            </w:r>
            <w:r w:rsidRPr="0095236A">
              <w:rPr>
                <w:sz w:val="20"/>
              </w:rPr>
              <w:t>g</w:t>
            </w:r>
            <w:r w:rsidRPr="0095236A">
              <w:rPr>
                <w:spacing w:val="-10"/>
                <w:sz w:val="20"/>
              </w:rPr>
              <w:t xml:space="preserve"> </w:t>
            </w:r>
            <w:r w:rsidRPr="0095236A">
              <w:rPr>
                <w:spacing w:val="2"/>
                <w:sz w:val="20"/>
              </w:rPr>
              <w:t>t</w:t>
            </w:r>
            <w:r w:rsidRPr="0095236A">
              <w:rPr>
                <w:spacing w:val="-1"/>
                <w:sz w:val="20"/>
              </w:rPr>
              <w:t>h</w:t>
            </w:r>
            <w:r w:rsidRPr="0095236A">
              <w:rPr>
                <w:sz w:val="20"/>
              </w:rPr>
              <w:t>at all</w:t>
            </w:r>
            <w:r w:rsidRPr="0095236A">
              <w:rPr>
                <w:spacing w:val="-2"/>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ired</w:t>
            </w:r>
            <w:r w:rsidRPr="0095236A">
              <w:rPr>
                <w:spacing w:val="-5"/>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z w:val="20"/>
              </w:rPr>
              <w:t>c</w:t>
            </w:r>
            <w:r w:rsidRPr="0095236A">
              <w:rPr>
                <w:spacing w:val="1"/>
                <w:sz w:val="20"/>
              </w:rPr>
              <w:t>o</w:t>
            </w:r>
            <w:r w:rsidRPr="0095236A">
              <w:rPr>
                <w:spacing w:val="-1"/>
                <w:sz w:val="20"/>
              </w:rPr>
              <w:t>v</w:t>
            </w:r>
            <w:r w:rsidRPr="0095236A">
              <w:rPr>
                <w:sz w:val="20"/>
              </w:rPr>
              <w:t>e</w:t>
            </w:r>
            <w:r w:rsidRPr="0095236A">
              <w:rPr>
                <w:spacing w:val="1"/>
                <w:sz w:val="20"/>
              </w:rPr>
              <w:t>r</w:t>
            </w:r>
            <w:r w:rsidRPr="0095236A">
              <w:rPr>
                <w:spacing w:val="3"/>
                <w:sz w:val="20"/>
              </w:rPr>
              <w:t>a</w:t>
            </w:r>
            <w:r w:rsidRPr="0095236A">
              <w:rPr>
                <w:spacing w:val="1"/>
                <w:sz w:val="20"/>
              </w:rPr>
              <w:t>g</w:t>
            </w:r>
            <w:r w:rsidRPr="0095236A">
              <w:rPr>
                <w:sz w:val="20"/>
              </w:rPr>
              <w:t>e</w:t>
            </w:r>
            <w:r w:rsidRPr="0095236A">
              <w:rPr>
                <w:spacing w:val="-6"/>
                <w:sz w:val="20"/>
              </w:rPr>
              <w:t xml:space="preserve"> </w:t>
            </w:r>
            <w:r w:rsidRPr="0095236A">
              <w:rPr>
                <w:sz w:val="20"/>
              </w:rPr>
              <w:t>is</w:t>
            </w:r>
            <w:r w:rsidRPr="0095236A">
              <w:rPr>
                <w:spacing w:val="-2"/>
                <w:sz w:val="20"/>
              </w:rPr>
              <w:t xml:space="preserve"> </w:t>
            </w:r>
            <w:r w:rsidRPr="0095236A">
              <w:rPr>
                <w:sz w:val="20"/>
              </w:rPr>
              <w:t>in</w:t>
            </w:r>
            <w:r w:rsidRPr="0095236A">
              <w:rPr>
                <w:spacing w:val="-3"/>
                <w:sz w:val="20"/>
              </w:rPr>
              <w:t xml:space="preserve"> </w:t>
            </w:r>
            <w:r w:rsidRPr="0095236A">
              <w:rPr>
                <w:spacing w:val="3"/>
                <w:sz w:val="20"/>
              </w:rPr>
              <w:t>e</w:t>
            </w:r>
            <w:r w:rsidRPr="0095236A">
              <w:rPr>
                <w:spacing w:val="-2"/>
                <w:sz w:val="20"/>
              </w:rPr>
              <w:t>ff</w:t>
            </w:r>
            <w:r w:rsidRPr="0095236A">
              <w:rPr>
                <w:sz w:val="20"/>
              </w:rPr>
              <w:t>e</w:t>
            </w:r>
            <w:r w:rsidRPr="0095236A">
              <w:rPr>
                <w:spacing w:val="3"/>
                <w:sz w:val="20"/>
              </w:rPr>
              <w:t>c</w:t>
            </w:r>
            <w:r w:rsidRPr="0095236A">
              <w:rPr>
                <w:sz w:val="20"/>
              </w:rPr>
              <w:t>t.</w:t>
            </w:r>
            <w:r w:rsidRPr="0095236A">
              <w:rPr>
                <w:spacing w:val="46"/>
                <w:sz w:val="20"/>
              </w:rPr>
              <w:t xml:space="preserve"> </w:t>
            </w:r>
            <w:r w:rsidRPr="0095236A">
              <w:rPr>
                <w:spacing w:val="3"/>
                <w:sz w:val="20"/>
              </w:rPr>
              <w:t>T</w:t>
            </w:r>
            <w:r w:rsidRPr="0095236A">
              <w:rPr>
                <w:spacing w:val="-1"/>
                <w:sz w:val="20"/>
              </w:rPr>
              <w:t>h</w:t>
            </w:r>
            <w:r w:rsidRPr="0095236A">
              <w:rPr>
                <w:sz w:val="20"/>
              </w:rPr>
              <w:t>e</w:t>
            </w:r>
            <w:r w:rsidRPr="0095236A">
              <w:rPr>
                <w:spacing w:val="-2"/>
                <w:sz w:val="20"/>
              </w:rPr>
              <w:t xml:space="preserve"> </w:t>
            </w:r>
            <w:r w:rsidRPr="0095236A">
              <w:rPr>
                <w:spacing w:val="-1"/>
                <w:sz w:val="20"/>
              </w:rPr>
              <w:t>C</w:t>
            </w:r>
            <w:r w:rsidRPr="0095236A">
              <w:rPr>
                <w:spacing w:val="1"/>
                <w:sz w:val="20"/>
              </w:rPr>
              <w:t>o</w:t>
            </w:r>
            <w:r w:rsidRPr="0095236A">
              <w:rPr>
                <w:spacing w:val="-1"/>
                <w:sz w:val="20"/>
              </w:rPr>
              <w:t>un</w:t>
            </w:r>
            <w:r w:rsidRPr="0095236A">
              <w:rPr>
                <w:spacing w:val="2"/>
                <w:sz w:val="20"/>
              </w:rPr>
              <w:t>t</w:t>
            </w:r>
            <w:r w:rsidRPr="0095236A">
              <w:rPr>
                <w:sz w:val="20"/>
              </w:rPr>
              <w:t>y</w:t>
            </w:r>
            <w:r w:rsidRPr="0095236A">
              <w:rPr>
                <w:spacing w:val="-7"/>
                <w:sz w:val="20"/>
              </w:rPr>
              <w:t xml:space="preserve"> </w:t>
            </w:r>
            <w:r w:rsidRPr="0095236A">
              <w:rPr>
                <w:spacing w:val="1"/>
                <w:sz w:val="20"/>
              </w:rPr>
              <w:t>r</w:t>
            </w:r>
            <w:r w:rsidRPr="0095236A">
              <w:rPr>
                <w:sz w:val="20"/>
              </w:rPr>
              <w:t>es</w:t>
            </w:r>
            <w:r w:rsidRPr="0095236A">
              <w:rPr>
                <w:spacing w:val="2"/>
                <w:sz w:val="20"/>
              </w:rPr>
              <w:t>e</w:t>
            </w:r>
            <w:r w:rsidRPr="0095236A">
              <w:rPr>
                <w:spacing w:val="1"/>
                <w:sz w:val="20"/>
              </w:rPr>
              <w:t>r</w:t>
            </w:r>
            <w:r w:rsidRPr="0095236A">
              <w:rPr>
                <w:spacing w:val="-1"/>
                <w:sz w:val="20"/>
              </w:rPr>
              <w:t>v</w:t>
            </w:r>
            <w:r w:rsidRPr="0095236A">
              <w:rPr>
                <w:sz w:val="20"/>
              </w:rPr>
              <w:t>es</w:t>
            </w:r>
            <w:r w:rsidRPr="0095236A">
              <w:rPr>
                <w:spacing w:val="-7"/>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r</w:t>
            </w:r>
            <w:r w:rsidRPr="0095236A">
              <w:rPr>
                <w:sz w:val="20"/>
              </w:rPr>
              <w:t>i</w:t>
            </w:r>
            <w:r w:rsidRPr="0095236A">
              <w:rPr>
                <w:spacing w:val="1"/>
                <w:sz w:val="20"/>
              </w:rPr>
              <w:t>g</w:t>
            </w:r>
            <w:r w:rsidRPr="0095236A">
              <w:rPr>
                <w:spacing w:val="-1"/>
                <w:sz w:val="20"/>
              </w:rPr>
              <w:t>h</w:t>
            </w:r>
            <w:r w:rsidRPr="0095236A">
              <w:rPr>
                <w:sz w:val="20"/>
              </w:rPr>
              <w:t>ts</w:t>
            </w:r>
            <w:r w:rsidRPr="0095236A">
              <w:rPr>
                <w:spacing w:val="-6"/>
                <w:sz w:val="20"/>
              </w:rPr>
              <w:t xml:space="preserve"> </w:t>
            </w:r>
            <w:r w:rsidRPr="0095236A">
              <w:rPr>
                <w:sz w:val="20"/>
              </w:rPr>
              <w:t>to</w:t>
            </w:r>
            <w:r w:rsidRPr="0095236A">
              <w:rPr>
                <w:spacing w:val="-1"/>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w:t>
            </w:r>
            <w:r w:rsidRPr="0095236A">
              <w:rPr>
                <w:spacing w:val="-5"/>
                <w:sz w:val="20"/>
              </w:rPr>
              <w:t xml:space="preserve"> </w:t>
            </w:r>
            <w:r w:rsidRPr="0095236A">
              <w:rPr>
                <w:sz w:val="20"/>
              </w:rPr>
              <w:t>t</w:t>
            </w:r>
            <w:r w:rsidRPr="0095236A">
              <w:rPr>
                <w:spacing w:val="-1"/>
                <w:sz w:val="20"/>
              </w:rPr>
              <w:t>h</w:t>
            </w:r>
            <w:r w:rsidRPr="0095236A">
              <w:rPr>
                <w:sz w:val="20"/>
              </w:rPr>
              <w:t>e</w:t>
            </w:r>
            <w:r w:rsidRPr="0095236A">
              <w:rPr>
                <w:spacing w:val="11"/>
                <w:sz w:val="20"/>
              </w:rPr>
              <w:t xml:space="preserve"> </w:t>
            </w:r>
            <w:r w:rsidRPr="0095236A">
              <w:rPr>
                <w:spacing w:val="1"/>
                <w:sz w:val="20"/>
              </w:rPr>
              <w:t>Co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w:t>
            </w:r>
            <w:r w:rsidRPr="0095236A">
              <w:rPr>
                <w:sz w:val="20"/>
              </w:rPr>
              <w:t>r</w:t>
            </w:r>
            <w:r w:rsidRPr="0095236A">
              <w:rPr>
                <w:spacing w:val="-8"/>
                <w:sz w:val="20"/>
              </w:rPr>
              <w:t xml:space="preserve"> </w:t>
            </w:r>
            <w:r w:rsidRPr="0095236A">
              <w:rPr>
                <w:sz w:val="20"/>
              </w:rPr>
              <w:t>to</w:t>
            </w:r>
            <w:r w:rsidRPr="0095236A">
              <w:rPr>
                <w:spacing w:val="-1"/>
                <w:sz w:val="20"/>
              </w:rPr>
              <w:t xml:space="preserve"> </w:t>
            </w:r>
            <w:r w:rsidRPr="0095236A">
              <w:rPr>
                <w:spacing w:val="1"/>
                <w:sz w:val="20"/>
              </w:rPr>
              <w:t>p</w:t>
            </w:r>
            <w:r w:rsidRPr="0095236A">
              <w:rPr>
                <w:spacing w:val="-2"/>
                <w:sz w:val="20"/>
              </w:rPr>
              <w:t>r</w:t>
            </w:r>
            <w:r w:rsidRPr="0095236A">
              <w:rPr>
                <w:spacing w:val="1"/>
                <w:sz w:val="20"/>
              </w:rPr>
              <w:t>o</w:t>
            </w:r>
            <w:r w:rsidRPr="0095236A">
              <w:rPr>
                <w:spacing w:val="-1"/>
                <w:sz w:val="20"/>
              </w:rPr>
              <w:t>v</w:t>
            </w:r>
            <w:r w:rsidRPr="0095236A">
              <w:rPr>
                <w:sz w:val="20"/>
              </w:rPr>
              <w:t>i</w:t>
            </w:r>
            <w:r w:rsidRPr="0095236A">
              <w:rPr>
                <w:spacing w:val="1"/>
                <w:sz w:val="20"/>
              </w:rPr>
              <w:t>d</w:t>
            </w:r>
            <w:r w:rsidRPr="0095236A">
              <w:rPr>
                <w:sz w:val="20"/>
              </w:rPr>
              <w:t>e</w:t>
            </w:r>
          </w:p>
          <w:p w14:paraId="16970474" w14:textId="77777777" w:rsidR="0074081A" w:rsidRPr="0095236A" w:rsidRDefault="0074081A" w:rsidP="0081706A">
            <w:pPr>
              <w:spacing w:before="2"/>
              <w:ind w:left="462" w:right="-20"/>
              <w:rPr>
                <w:sz w:val="20"/>
              </w:rPr>
            </w:pPr>
            <w:r w:rsidRPr="0095236A">
              <w:rPr>
                <w:sz w:val="20"/>
              </w:rPr>
              <w:t>c</w:t>
            </w:r>
            <w:r w:rsidRPr="0095236A">
              <w:rPr>
                <w:spacing w:val="1"/>
                <w:sz w:val="20"/>
              </w:rPr>
              <w:t>o</w:t>
            </w:r>
            <w:r w:rsidRPr="0095236A">
              <w:rPr>
                <w:spacing w:val="-4"/>
                <w:sz w:val="20"/>
              </w:rPr>
              <w:t>m</w:t>
            </w:r>
            <w:r w:rsidRPr="0095236A">
              <w:rPr>
                <w:spacing w:val="1"/>
                <w:sz w:val="20"/>
              </w:rPr>
              <w:t>p</w:t>
            </w:r>
            <w:r w:rsidRPr="0095236A">
              <w:rPr>
                <w:sz w:val="20"/>
              </w:rPr>
              <w:t>lete,</w:t>
            </w:r>
            <w:r w:rsidRPr="0095236A">
              <w:rPr>
                <w:spacing w:val="-7"/>
                <w:sz w:val="20"/>
              </w:rPr>
              <w:t xml:space="preserve"> </w:t>
            </w:r>
            <w:r w:rsidRPr="0095236A">
              <w:rPr>
                <w:sz w:val="20"/>
              </w:rPr>
              <w:t>c</w:t>
            </w:r>
            <w:r w:rsidRPr="0095236A">
              <w:rPr>
                <w:spacing w:val="1"/>
                <w:sz w:val="20"/>
              </w:rPr>
              <w:t>er</w:t>
            </w:r>
            <w:r w:rsidRPr="0095236A">
              <w:rPr>
                <w:sz w:val="20"/>
              </w:rPr>
              <w:t>t</w:t>
            </w:r>
            <w:r w:rsidRPr="0095236A">
              <w:rPr>
                <w:spacing w:val="2"/>
                <w:sz w:val="20"/>
              </w:rPr>
              <w:t>i</w:t>
            </w:r>
            <w:r w:rsidRPr="0095236A">
              <w:rPr>
                <w:spacing w:val="-2"/>
                <w:sz w:val="20"/>
              </w:rPr>
              <w:t>f</w:t>
            </w:r>
            <w:r w:rsidRPr="0095236A">
              <w:rPr>
                <w:sz w:val="20"/>
              </w:rPr>
              <w:t>ied</w:t>
            </w:r>
            <w:r w:rsidRPr="0095236A">
              <w:rPr>
                <w:spacing w:val="-6"/>
                <w:sz w:val="20"/>
              </w:rPr>
              <w:t xml:space="preserve"> </w:t>
            </w:r>
            <w:r w:rsidRPr="0095236A">
              <w:rPr>
                <w:sz w:val="20"/>
              </w:rPr>
              <w:t>c</w:t>
            </w:r>
            <w:r w:rsidRPr="0095236A">
              <w:rPr>
                <w:spacing w:val="1"/>
                <w:sz w:val="20"/>
              </w:rPr>
              <w:t>op</w:t>
            </w:r>
            <w:r w:rsidRPr="0095236A">
              <w:rPr>
                <w:sz w:val="20"/>
              </w:rPr>
              <w:t>ies</w:t>
            </w:r>
            <w:r w:rsidRPr="0095236A">
              <w:rPr>
                <w:spacing w:val="-5"/>
                <w:sz w:val="20"/>
              </w:rPr>
              <w:t xml:space="preserve"> </w:t>
            </w:r>
            <w:r w:rsidRPr="0095236A">
              <w:rPr>
                <w:spacing w:val="1"/>
                <w:sz w:val="20"/>
              </w:rPr>
              <w:t>o</w:t>
            </w:r>
            <w:r w:rsidRPr="0095236A">
              <w:rPr>
                <w:sz w:val="20"/>
              </w:rPr>
              <w:t>f</w:t>
            </w:r>
            <w:r w:rsidRPr="0095236A">
              <w:rPr>
                <w:spacing w:val="-3"/>
                <w:sz w:val="20"/>
              </w:rPr>
              <w:t xml:space="preserve"> </w:t>
            </w:r>
            <w:r w:rsidRPr="0095236A">
              <w:rPr>
                <w:spacing w:val="3"/>
                <w:sz w:val="20"/>
              </w:rPr>
              <w:t>a</w:t>
            </w:r>
            <w:r w:rsidRPr="0095236A">
              <w:rPr>
                <w:sz w:val="20"/>
              </w:rPr>
              <w:t>ll</w:t>
            </w:r>
            <w:r w:rsidRPr="0095236A">
              <w:rPr>
                <w:spacing w:val="-2"/>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ired</w:t>
            </w:r>
            <w:r w:rsidRPr="0095236A">
              <w:rPr>
                <w:spacing w:val="-5"/>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1"/>
                <w:sz w:val="20"/>
              </w:rPr>
              <w:t>po</w:t>
            </w:r>
            <w:r w:rsidRPr="0095236A">
              <w:rPr>
                <w:sz w:val="20"/>
              </w:rPr>
              <w:t>licies.</w:t>
            </w:r>
            <w:r w:rsidRPr="0095236A">
              <w:rPr>
                <w:spacing w:val="46"/>
                <w:sz w:val="20"/>
              </w:rPr>
              <w:t xml:space="preserve"> </w:t>
            </w:r>
            <w:r w:rsidRPr="0095236A">
              <w:rPr>
                <w:spacing w:val="3"/>
                <w:sz w:val="20"/>
              </w:rPr>
              <w:t>T</w:t>
            </w:r>
            <w:r w:rsidRPr="0095236A">
              <w:rPr>
                <w:spacing w:val="-1"/>
                <w:sz w:val="20"/>
              </w:rPr>
              <w:t>h</w:t>
            </w:r>
            <w:r w:rsidRPr="0095236A">
              <w:rPr>
                <w:sz w:val="20"/>
              </w:rPr>
              <w:t>e</w:t>
            </w:r>
            <w:r w:rsidRPr="0095236A">
              <w:rPr>
                <w:spacing w:val="-2"/>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w:t>
            </w:r>
            <w:r w:rsidRPr="0095236A">
              <w:rPr>
                <w:spacing w:val="-5"/>
                <w:sz w:val="20"/>
              </w:rPr>
              <w:t xml:space="preserve"> </w:t>
            </w:r>
            <w:r w:rsidRPr="0095236A">
              <w:rPr>
                <w:sz w:val="20"/>
              </w:rPr>
              <w:t>c</w:t>
            </w:r>
            <w:r w:rsidRPr="0095236A">
              <w:rPr>
                <w:spacing w:val="1"/>
                <w:sz w:val="20"/>
              </w:rPr>
              <w:t>er</w:t>
            </w:r>
            <w:r w:rsidRPr="0095236A">
              <w:rPr>
                <w:sz w:val="20"/>
              </w:rPr>
              <w:t>ti</w:t>
            </w:r>
            <w:r w:rsidRPr="0095236A">
              <w:rPr>
                <w:spacing w:val="-2"/>
                <w:sz w:val="20"/>
              </w:rPr>
              <w:t>f</w:t>
            </w:r>
            <w:r w:rsidRPr="0095236A">
              <w:rPr>
                <w:sz w:val="20"/>
              </w:rPr>
              <w:t>icat</w:t>
            </w:r>
            <w:r w:rsidRPr="0095236A">
              <w:rPr>
                <w:spacing w:val="1"/>
                <w:sz w:val="20"/>
              </w:rPr>
              <w:t>e(</w:t>
            </w:r>
            <w:r w:rsidRPr="0095236A">
              <w:rPr>
                <w:spacing w:val="-1"/>
                <w:sz w:val="20"/>
              </w:rPr>
              <w:t>s</w:t>
            </w:r>
            <w:r w:rsidRPr="0095236A">
              <w:rPr>
                <w:sz w:val="20"/>
              </w:rPr>
              <w:t>)</w:t>
            </w:r>
            <w:r w:rsidRPr="0095236A">
              <w:rPr>
                <w:spacing w:val="-9"/>
                <w:sz w:val="20"/>
              </w:rPr>
              <w:t xml:space="preserve"> </w:t>
            </w:r>
            <w:r w:rsidRPr="0095236A">
              <w:rPr>
                <w:sz w:val="20"/>
              </w:rPr>
              <w:t>a</w:t>
            </w:r>
            <w:r w:rsidRPr="0095236A">
              <w:rPr>
                <w:spacing w:val="-1"/>
                <w:sz w:val="20"/>
              </w:rPr>
              <w:t>n</w:t>
            </w:r>
            <w:r w:rsidRPr="0095236A">
              <w:rPr>
                <w:sz w:val="20"/>
              </w:rPr>
              <w:t>d</w:t>
            </w:r>
            <w:r w:rsidRPr="0095236A">
              <w:rPr>
                <w:spacing w:val="-2"/>
                <w:sz w:val="20"/>
              </w:rPr>
              <w:t xml:space="preserve"> </w:t>
            </w:r>
            <w:r w:rsidRPr="0095236A">
              <w:rPr>
                <w:sz w:val="20"/>
              </w:rPr>
              <w:t>e</w:t>
            </w:r>
            <w:r w:rsidRPr="0095236A">
              <w:rPr>
                <w:spacing w:val="-1"/>
                <w:sz w:val="20"/>
              </w:rPr>
              <w:t>n</w:t>
            </w:r>
            <w:r w:rsidRPr="0095236A">
              <w:rPr>
                <w:spacing w:val="1"/>
                <w:sz w:val="20"/>
              </w:rPr>
              <w:t>dor</w:t>
            </w:r>
            <w:r w:rsidRPr="0095236A">
              <w:rPr>
                <w:spacing w:val="-1"/>
                <w:sz w:val="20"/>
              </w:rPr>
              <w:t>s</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ts</w:t>
            </w:r>
            <w:r w:rsidRPr="0095236A">
              <w:rPr>
                <w:spacing w:val="-9"/>
                <w:sz w:val="20"/>
              </w:rPr>
              <w:t xml:space="preserve"> </w:t>
            </w:r>
            <w:r w:rsidRPr="0095236A">
              <w:rPr>
                <w:spacing w:val="-1"/>
                <w:sz w:val="20"/>
              </w:rPr>
              <w:t>m</w:t>
            </w:r>
            <w:r w:rsidRPr="0095236A">
              <w:rPr>
                <w:spacing w:val="1"/>
                <w:sz w:val="20"/>
              </w:rPr>
              <w:t>u</w:t>
            </w:r>
            <w:r w:rsidRPr="0095236A">
              <w:rPr>
                <w:spacing w:val="-1"/>
                <w:sz w:val="20"/>
              </w:rPr>
              <w:t>s</w:t>
            </w:r>
            <w:r w:rsidRPr="0095236A">
              <w:rPr>
                <w:sz w:val="20"/>
              </w:rPr>
              <w:t>t</w:t>
            </w:r>
            <w:r w:rsidRPr="0095236A">
              <w:rPr>
                <w:spacing w:val="-4"/>
                <w:sz w:val="20"/>
              </w:rPr>
              <w:t xml:space="preserve"> </w:t>
            </w:r>
            <w:r w:rsidRPr="0095236A">
              <w:rPr>
                <w:spacing w:val="1"/>
                <w:sz w:val="20"/>
              </w:rPr>
              <w:t>b</w:t>
            </w:r>
            <w:r w:rsidRPr="0095236A">
              <w:rPr>
                <w:sz w:val="20"/>
              </w:rPr>
              <w:t>e</w:t>
            </w:r>
            <w:r w:rsidRPr="0095236A">
              <w:rPr>
                <w:spacing w:val="-1"/>
                <w:sz w:val="20"/>
              </w:rPr>
              <w:t xml:space="preserve"> s</w:t>
            </w:r>
            <w:r w:rsidRPr="0095236A">
              <w:rPr>
                <w:spacing w:val="3"/>
                <w:sz w:val="20"/>
              </w:rPr>
              <w:t>e</w:t>
            </w:r>
            <w:r w:rsidRPr="0095236A">
              <w:rPr>
                <w:spacing w:val="-1"/>
                <w:sz w:val="20"/>
              </w:rPr>
              <w:t>n</w:t>
            </w:r>
            <w:r w:rsidRPr="0095236A">
              <w:rPr>
                <w:sz w:val="20"/>
              </w:rPr>
              <w:t>t</w:t>
            </w:r>
            <w:r w:rsidRPr="0095236A">
              <w:rPr>
                <w:spacing w:val="-3"/>
                <w:sz w:val="20"/>
              </w:rPr>
              <w:t xml:space="preserve"> </w:t>
            </w:r>
            <w:r w:rsidRPr="0095236A">
              <w:rPr>
                <w:sz w:val="20"/>
              </w:rPr>
              <w:t>t</w:t>
            </w:r>
            <w:r w:rsidRPr="0095236A">
              <w:rPr>
                <w:spacing w:val="1"/>
                <w:sz w:val="20"/>
              </w:rPr>
              <w:t>o</w:t>
            </w:r>
            <w:r w:rsidRPr="0095236A">
              <w:rPr>
                <w:sz w:val="20"/>
              </w:rPr>
              <w:t>:</w:t>
            </w:r>
          </w:p>
          <w:p w14:paraId="3A929A53" w14:textId="77777777" w:rsidR="0074081A" w:rsidRPr="0095236A" w:rsidRDefault="0074081A" w:rsidP="0081706A">
            <w:pPr>
              <w:tabs>
                <w:tab w:val="left" w:pos="1180"/>
              </w:tabs>
              <w:spacing w:before="77"/>
              <w:ind w:left="822" w:right="-20"/>
              <w:rPr>
                <w:sz w:val="20"/>
              </w:rPr>
            </w:pPr>
            <w:r w:rsidRPr="0095236A">
              <w:rPr>
                <w:sz w:val="20"/>
              </w:rPr>
              <w:t>-</w:t>
            </w:r>
            <w:r w:rsidRPr="0095236A">
              <w:rPr>
                <w:sz w:val="20"/>
              </w:rPr>
              <w:tab/>
            </w:r>
            <w:r w:rsidRPr="0095236A">
              <w:rPr>
                <w:b/>
                <w:bCs/>
                <w:sz w:val="20"/>
              </w:rPr>
              <w:t>Al</w:t>
            </w:r>
            <w:r w:rsidRPr="0095236A">
              <w:rPr>
                <w:b/>
                <w:bCs/>
                <w:spacing w:val="3"/>
                <w:sz w:val="20"/>
              </w:rPr>
              <w:t>a</w:t>
            </w:r>
            <w:r w:rsidRPr="0095236A">
              <w:rPr>
                <w:b/>
                <w:bCs/>
                <w:spacing w:val="-5"/>
                <w:sz w:val="20"/>
              </w:rPr>
              <w:t>m</w:t>
            </w:r>
            <w:r w:rsidRPr="0095236A">
              <w:rPr>
                <w:b/>
                <w:bCs/>
                <w:spacing w:val="3"/>
                <w:sz w:val="20"/>
              </w:rPr>
              <w:t>e</w:t>
            </w:r>
            <w:r w:rsidRPr="0095236A">
              <w:rPr>
                <w:b/>
                <w:bCs/>
                <w:sz w:val="20"/>
              </w:rPr>
              <w:t>da</w:t>
            </w:r>
            <w:r w:rsidRPr="0095236A">
              <w:rPr>
                <w:b/>
                <w:bCs/>
                <w:spacing w:val="-7"/>
                <w:sz w:val="20"/>
              </w:rPr>
              <w:t xml:space="preserve"> </w:t>
            </w:r>
            <w:r w:rsidRPr="0095236A">
              <w:rPr>
                <w:b/>
                <w:bCs/>
                <w:sz w:val="20"/>
              </w:rPr>
              <w:t>C</w:t>
            </w:r>
            <w:r w:rsidRPr="0095236A">
              <w:rPr>
                <w:b/>
                <w:bCs/>
                <w:spacing w:val="1"/>
                <w:sz w:val="20"/>
              </w:rPr>
              <w:t>o</w:t>
            </w:r>
            <w:r w:rsidRPr="0095236A">
              <w:rPr>
                <w:b/>
                <w:bCs/>
                <w:sz w:val="20"/>
              </w:rPr>
              <w:t>u</w:t>
            </w:r>
            <w:r w:rsidRPr="0095236A">
              <w:rPr>
                <w:b/>
                <w:bCs/>
                <w:spacing w:val="-1"/>
                <w:sz w:val="20"/>
              </w:rPr>
              <w:t>n</w:t>
            </w:r>
            <w:r w:rsidRPr="0095236A">
              <w:rPr>
                <w:b/>
                <w:bCs/>
                <w:spacing w:val="1"/>
                <w:sz w:val="20"/>
              </w:rPr>
              <w:t>t</w:t>
            </w:r>
            <w:r w:rsidRPr="0095236A">
              <w:rPr>
                <w:b/>
                <w:bCs/>
                <w:sz w:val="20"/>
              </w:rPr>
              <w:t>y</w:t>
            </w:r>
            <w:r w:rsidRPr="0095236A">
              <w:rPr>
                <w:b/>
                <w:bCs/>
                <w:spacing w:val="-5"/>
                <w:sz w:val="20"/>
              </w:rPr>
              <w:t xml:space="preserve"> </w:t>
            </w:r>
            <w:r w:rsidRPr="0095236A">
              <w:rPr>
                <w:b/>
                <w:bCs/>
                <w:sz w:val="20"/>
              </w:rPr>
              <w:t>S</w:t>
            </w:r>
            <w:r w:rsidRPr="0095236A">
              <w:rPr>
                <w:b/>
                <w:bCs/>
                <w:spacing w:val="1"/>
                <w:sz w:val="20"/>
              </w:rPr>
              <w:t>o</w:t>
            </w:r>
            <w:r w:rsidRPr="0095236A">
              <w:rPr>
                <w:b/>
                <w:bCs/>
                <w:sz w:val="20"/>
              </w:rPr>
              <w:t>ci</w:t>
            </w:r>
            <w:r w:rsidRPr="0095236A">
              <w:rPr>
                <w:b/>
                <w:bCs/>
                <w:spacing w:val="1"/>
                <w:sz w:val="20"/>
              </w:rPr>
              <w:t>a</w:t>
            </w:r>
            <w:r w:rsidRPr="0095236A">
              <w:rPr>
                <w:b/>
                <w:bCs/>
                <w:sz w:val="20"/>
              </w:rPr>
              <w:t>l</w:t>
            </w:r>
            <w:r w:rsidRPr="0095236A">
              <w:rPr>
                <w:b/>
                <w:bCs/>
                <w:spacing w:val="-5"/>
                <w:sz w:val="20"/>
              </w:rPr>
              <w:t xml:space="preserve"> </w:t>
            </w:r>
            <w:r w:rsidRPr="0095236A">
              <w:rPr>
                <w:b/>
                <w:bCs/>
                <w:sz w:val="20"/>
              </w:rPr>
              <w:t>Se</w:t>
            </w:r>
            <w:r w:rsidRPr="0095236A">
              <w:rPr>
                <w:b/>
                <w:bCs/>
                <w:spacing w:val="1"/>
                <w:sz w:val="20"/>
              </w:rPr>
              <w:t>rv</w:t>
            </w:r>
            <w:r w:rsidRPr="0095236A">
              <w:rPr>
                <w:b/>
                <w:bCs/>
                <w:sz w:val="20"/>
              </w:rPr>
              <w:t>ices/C</w:t>
            </w:r>
            <w:r w:rsidRPr="0095236A">
              <w:rPr>
                <w:b/>
                <w:bCs/>
                <w:spacing w:val="1"/>
                <w:sz w:val="20"/>
              </w:rPr>
              <w:t>o</w:t>
            </w:r>
            <w:r w:rsidRPr="0095236A">
              <w:rPr>
                <w:b/>
                <w:bCs/>
                <w:sz w:val="20"/>
              </w:rPr>
              <w:t>nt</w:t>
            </w:r>
            <w:r w:rsidRPr="0095236A">
              <w:rPr>
                <w:b/>
                <w:bCs/>
                <w:spacing w:val="1"/>
                <w:sz w:val="20"/>
              </w:rPr>
              <w:t>ra</w:t>
            </w:r>
            <w:r w:rsidRPr="0095236A">
              <w:rPr>
                <w:b/>
                <w:bCs/>
                <w:sz w:val="20"/>
              </w:rPr>
              <w:t>c</w:t>
            </w:r>
            <w:r w:rsidRPr="0095236A">
              <w:rPr>
                <w:b/>
                <w:bCs/>
                <w:spacing w:val="1"/>
                <w:sz w:val="20"/>
              </w:rPr>
              <w:t>t</w:t>
            </w:r>
            <w:r w:rsidRPr="0095236A">
              <w:rPr>
                <w:b/>
                <w:bCs/>
                <w:sz w:val="20"/>
              </w:rPr>
              <w:t>s</w:t>
            </w:r>
            <w:r w:rsidRPr="0095236A">
              <w:rPr>
                <w:b/>
                <w:bCs/>
                <w:spacing w:val="-16"/>
                <w:sz w:val="20"/>
              </w:rPr>
              <w:t xml:space="preserve"> </w:t>
            </w:r>
            <w:r w:rsidRPr="0095236A">
              <w:rPr>
                <w:b/>
                <w:bCs/>
                <w:spacing w:val="1"/>
                <w:sz w:val="20"/>
              </w:rPr>
              <w:t>Off</w:t>
            </w:r>
            <w:r w:rsidRPr="0095236A">
              <w:rPr>
                <w:b/>
                <w:bCs/>
                <w:sz w:val="20"/>
              </w:rPr>
              <w:t>ice,</w:t>
            </w:r>
            <w:r w:rsidRPr="0095236A">
              <w:rPr>
                <w:b/>
                <w:bCs/>
                <w:spacing w:val="-5"/>
                <w:sz w:val="20"/>
              </w:rPr>
              <w:t xml:space="preserve"> </w:t>
            </w:r>
            <w:r w:rsidRPr="0095236A">
              <w:rPr>
                <w:b/>
                <w:bCs/>
                <w:spacing w:val="1"/>
                <w:sz w:val="20"/>
              </w:rPr>
              <w:t>1</w:t>
            </w:r>
            <w:r w:rsidRPr="0095236A">
              <w:rPr>
                <w:b/>
                <w:bCs/>
                <w:spacing w:val="-1"/>
                <w:sz w:val="20"/>
              </w:rPr>
              <w:t>1</w:t>
            </w:r>
            <w:r w:rsidRPr="0095236A">
              <w:rPr>
                <w:b/>
                <w:bCs/>
                <w:spacing w:val="1"/>
                <w:sz w:val="20"/>
              </w:rPr>
              <w:t>1</w:t>
            </w:r>
            <w:r w:rsidRPr="0095236A">
              <w:rPr>
                <w:b/>
                <w:bCs/>
                <w:sz w:val="20"/>
              </w:rPr>
              <w:t>1</w:t>
            </w:r>
            <w:r w:rsidRPr="0095236A">
              <w:rPr>
                <w:b/>
                <w:bCs/>
                <w:spacing w:val="-3"/>
                <w:sz w:val="20"/>
              </w:rPr>
              <w:t xml:space="preserve"> </w:t>
            </w:r>
            <w:r w:rsidRPr="0095236A">
              <w:rPr>
                <w:b/>
                <w:bCs/>
                <w:spacing w:val="-1"/>
                <w:sz w:val="20"/>
              </w:rPr>
              <w:t>J</w:t>
            </w:r>
            <w:r w:rsidRPr="0095236A">
              <w:rPr>
                <w:b/>
                <w:bCs/>
                <w:spacing w:val="1"/>
                <w:sz w:val="20"/>
              </w:rPr>
              <w:t>a</w:t>
            </w:r>
            <w:r w:rsidRPr="0095236A">
              <w:rPr>
                <w:b/>
                <w:bCs/>
                <w:sz w:val="20"/>
              </w:rPr>
              <w:t>c</w:t>
            </w:r>
            <w:r w:rsidRPr="0095236A">
              <w:rPr>
                <w:b/>
                <w:bCs/>
                <w:spacing w:val="-2"/>
                <w:sz w:val="20"/>
              </w:rPr>
              <w:t>k</w:t>
            </w:r>
            <w:r w:rsidRPr="0095236A">
              <w:rPr>
                <w:b/>
                <w:bCs/>
                <w:spacing w:val="-1"/>
                <w:sz w:val="20"/>
              </w:rPr>
              <w:t>s</w:t>
            </w:r>
            <w:r w:rsidRPr="0095236A">
              <w:rPr>
                <w:b/>
                <w:bCs/>
                <w:spacing w:val="1"/>
                <w:sz w:val="20"/>
              </w:rPr>
              <w:t>o</w:t>
            </w:r>
            <w:r w:rsidRPr="0095236A">
              <w:rPr>
                <w:b/>
                <w:bCs/>
                <w:sz w:val="20"/>
              </w:rPr>
              <w:t>n</w:t>
            </w:r>
            <w:r w:rsidRPr="0095236A">
              <w:rPr>
                <w:b/>
                <w:bCs/>
                <w:spacing w:val="-5"/>
                <w:sz w:val="20"/>
              </w:rPr>
              <w:t xml:space="preserve"> </w:t>
            </w:r>
            <w:r w:rsidRPr="0095236A">
              <w:rPr>
                <w:b/>
                <w:bCs/>
                <w:sz w:val="20"/>
              </w:rPr>
              <w:t>St</w:t>
            </w:r>
            <w:r w:rsidRPr="0095236A">
              <w:rPr>
                <w:b/>
                <w:bCs/>
                <w:spacing w:val="1"/>
                <w:sz w:val="20"/>
              </w:rPr>
              <w:t>r</w:t>
            </w:r>
            <w:r w:rsidRPr="0095236A">
              <w:rPr>
                <w:b/>
                <w:bCs/>
                <w:sz w:val="20"/>
              </w:rPr>
              <w:t>e</w:t>
            </w:r>
            <w:r w:rsidRPr="0095236A">
              <w:rPr>
                <w:b/>
                <w:bCs/>
                <w:spacing w:val="1"/>
                <w:sz w:val="20"/>
              </w:rPr>
              <w:t>et</w:t>
            </w:r>
            <w:r w:rsidRPr="0095236A">
              <w:rPr>
                <w:b/>
                <w:bCs/>
                <w:sz w:val="20"/>
              </w:rPr>
              <w:t>,</w:t>
            </w:r>
            <w:r w:rsidRPr="0095236A">
              <w:rPr>
                <w:b/>
                <w:bCs/>
                <w:spacing w:val="-5"/>
                <w:sz w:val="20"/>
              </w:rPr>
              <w:t xml:space="preserve"> </w:t>
            </w:r>
            <w:r w:rsidRPr="0095236A">
              <w:rPr>
                <w:b/>
                <w:bCs/>
                <w:spacing w:val="10"/>
                <w:sz w:val="20"/>
              </w:rPr>
              <w:t>1</w:t>
            </w:r>
            <w:proofErr w:type="spellStart"/>
            <w:r w:rsidRPr="0095236A">
              <w:rPr>
                <w:b/>
                <w:bCs/>
                <w:position w:val="7"/>
                <w:sz w:val="13"/>
                <w:szCs w:val="13"/>
              </w:rPr>
              <w:t>st</w:t>
            </w:r>
            <w:proofErr w:type="spellEnd"/>
            <w:r w:rsidRPr="0095236A">
              <w:rPr>
                <w:b/>
                <w:bCs/>
                <w:spacing w:val="16"/>
                <w:position w:val="7"/>
                <w:sz w:val="13"/>
                <w:szCs w:val="13"/>
              </w:rPr>
              <w:t xml:space="preserve"> </w:t>
            </w:r>
            <w:r w:rsidRPr="0095236A">
              <w:rPr>
                <w:b/>
                <w:bCs/>
                <w:sz w:val="20"/>
              </w:rPr>
              <w:t>Fl</w:t>
            </w:r>
            <w:r w:rsidRPr="0095236A">
              <w:rPr>
                <w:b/>
                <w:bCs/>
                <w:spacing w:val="1"/>
                <w:sz w:val="20"/>
              </w:rPr>
              <w:t>oo</w:t>
            </w:r>
            <w:r w:rsidRPr="0095236A">
              <w:rPr>
                <w:b/>
                <w:bCs/>
                <w:sz w:val="20"/>
              </w:rPr>
              <w:t>r,</w:t>
            </w:r>
            <w:r w:rsidRPr="0095236A">
              <w:rPr>
                <w:b/>
                <w:bCs/>
                <w:spacing w:val="-6"/>
                <w:sz w:val="20"/>
              </w:rPr>
              <w:t xml:space="preserve"> </w:t>
            </w:r>
            <w:r w:rsidRPr="0095236A">
              <w:rPr>
                <w:b/>
                <w:bCs/>
                <w:spacing w:val="1"/>
                <w:sz w:val="20"/>
              </w:rPr>
              <w:t>Oa</w:t>
            </w:r>
            <w:r w:rsidRPr="0095236A">
              <w:rPr>
                <w:b/>
                <w:bCs/>
                <w:spacing w:val="-3"/>
                <w:sz w:val="20"/>
              </w:rPr>
              <w:t>k</w:t>
            </w:r>
            <w:r w:rsidRPr="0095236A">
              <w:rPr>
                <w:b/>
                <w:bCs/>
                <w:sz w:val="20"/>
              </w:rPr>
              <w:t>l</w:t>
            </w:r>
            <w:r w:rsidRPr="0095236A">
              <w:rPr>
                <w:b/>
                <w:bCs/>
                <w:spacing w:val="1"/>
                <w:sz w:val="20"/>
              </w:rPr>
              <w:t>a</w:t>
            </w:r>
            <w:r w:rsidRPr="0095236A">
              <w:rPr>
                <w:b/>
                <w:bCs/>
                <w:sz w:val="20"/>
              </w:rPr>
              <w:t>n</w:t>
            </w:r>
            <w:r w:rsidRPr="0095236A">
              <w:rPr>
                <w:b/>
                <w:bCs/>
                <w:spacing w:val="-1"/>
                <w:sz w:val="20"/>
              </w:rPr>
              <w:t>d</w:t>
            </w:r>
            <w:r w:rsidRPr="0095236A">
              <w:rPr>
                <w:b/>
                <w:bCs/>
                <w:sz w:val="20"/>
              </w:rPr>
              <w:t>,</w:t>
            </w:r>
            <w:r w:rsidRPr="0095236A">
              <w:rPr>
                <w:b/>
                <w:bCs/>
                <w:spacing w:val="-7"/>
                <w:sz w:val="20"/>
              </w:rPr>
              <w:t xml:space="preserve"> </w:t>
            </w:r>
            <w:r w:rsidRPr="0095236A">
              <w:rPr>
                <w:b/>
                <w:bCs/>
                <w:sz w:val="20"/>
              </w:rPr>
              <w:t>CA</w:t>
            </w:r>
            <w:r w:rsidRPr="0095236A">
              <w:rPr>
                <w:b/>
                <w:bCs/>
                <w:spacing w:val="-2"/>
                <w:sz w:val="20"/>
              </w:rPr>
              <w:t xml:space="preserve"> </w:t>
            </w:r>
            <w:r w:rsidRPr="0095236A">
              <w:rPr>
                <w:b/>
                <w:bCs/>
                <w:spacing w:val="1"/>
                <w:sz w:val="20"/>
              </w:rPr>
              <w:t>9460</w:t>
            </w:r>
            <w:r w:rsidRPr="0095236A">
              <w:rPr>
                <w:b/>
                <w:bCs/>
                <w:sz w:val="20"/>
              </w:rPr>
              <w:t>7</w:t>
            </w:r>
          </w:p>
          <w:p w14:paraId="2537473C" w14:textId="77777777" w:rsidR="0074081A" w:rsidRPr="0095236A" w:rsidRDefault="0074081A" w:rsidP="0081706A">
            <w:pPr>
              <w:ind w:left="1175" w:right="-20"/>
              <w:rPr>
                <w:sz w:val="20"/>
              </w:rPr>
            </w:pPr>
            <w:r w:rsidRPr="0095236A">
              <w:rPr>
                <w:b/>
                <w:bCs/>
                <w:sz w:val="20"/>
              </w:rPr>
              <w:t>A</w:t>
            </w:r>
            <w:r w:rsidRPr="0095236A">
              <w:rPr>
                <w:b/>
                <w:bCs/>
                <w:spacing w:val="1"/>
                <w:sz w:val="20"/>
              </w:rPr>
              <w:t>tt</w:t>
            </w:r>
            <w:r w:rsidRPr="0095236A">
              <w:rPr>
                <w:b/>
                <w:bCs/>
                <w:sz w:val="20"/>
              </w:rPr>
              <w:t>n:</w:t>
            </w:r>
            <w:r w:rsidRPr="0095236A">
              <w:rPr>
                <w:b/>
                <w:bCs/>
                <w:spacing w:val="-7"/>
                <w:sz w:val="20"/>
              </w:rPr>
              <w:t xml:space="preserve"> </w:t>
            </w:r>
            <w:r w:rsidRPr="0095236A">
              <w:rPr>
                <w:b/>
                <w:bCs/>
                <w:spacing w:val="-1"/>
                <w:sz w:val="20"/>
              </w:rPr>
              <w:t>I</w:t>
            </w:r>
            <w:r w:rsidRPr="0095236A">
              <w:rPr>
                <w:b/>
                <w:bCs/>
                <w:sz w:val="20"/>
              </w:rPr>
              <w:t>n</w:t>
            </w:r>
            <w:r w:rsidRPr="0095236A">
              <w:rPr>
                <w:b/>
                <w:bCs/>
                <w:spacing w:val="-1"/>
                <w:sz w:val="20"/>
              </w:rPr>
              <w:t>s</w:t>
            </w:r>
            <w:r w:rsidRPr="0095236A">
              <w:rPr>
                <w:b/>
                <w:bCs/>
                <w:sz w:val="20"/>
              </w:rPr>
              <w:t>ur</w:t>
            </w:r>
            <w:r w:rsidRPr="0095236A">
              <w:rPr>
                <w:b/>
                <w:bCs/>
                <w:spacing w:val="1"/>
                <w:sz w:val="20"/>
              </w:rPr>
              <w:t>a</w:t>
            </w:r>
            <w:r w:rsidRPr="0095236A">
              <w:rPr>
                <w:b/>
                <w:bCs/>
                <w:sz w:val="20"/>
              </w:rPr>
              <w:t>nce</w:t>
            </w:r>
            <w:r w:rsidRPr="0095236A">
              <w:rPr>
                <w:b/>
                <w:bCs/>
                <w:spacing w:val="-8"/>
                <w:sz w:val="20"/>
              </w:rPr>
              <w:t xml:space="preserve"> </w:t>
            </w:r>
            <w:r w:rsidRPr="0095236A">
              <w:rPr>
                <w:b/>
                <w:bCs/>
                <w:sz w:val="20"/>
              </w:rPr>
              <w:t>U</w:t>
            </w:r>
            <w:r w:rsidRPr="0095236A">
              <w:rPr>
                <w:b/>
                <w:bCs/>
                <w:spacing w:val="2"/>
                <w:sz w:val="20"/>
              </w:rPr>
              <w:t>n</w:t>
            </w:r>
            <w:r w:rsidRPr="0095236A">
              <w:rPr>
                <w:b/>
                <w:bCs/>
                <w:sz w:val="20"/>
              </w:rPr>
              <w:t>it</w:t>
            </w:r>
          </w:p>
          <w:p w14:paraId="54B47D8C" w14:textId="77777777" w:rsidR="0074081A" w:rsidRPr="0095236A" w:rsidRDefault="0074081A" w:rsidP="0081706A">
            <w:pPr>
              <w:tabs>
                <w:tab w:val="left" w:pos="1180"/>
              </w:tabs>
              <w:spacing w:line="223" w:lineRule="exact"/>
              <w:ind w:left="822" w:right="-20"/>
              <w:rPr>
                <w:sz w:val="20"/>
              </w:rPr>
            </w:pPr>
            <w:r w:rsidRPr="0095236A">
              <w:rPr>
                <w:sz w:val="20"/>
              </w:rPr>
              <w:t>-</w:t>
            </w:r>
            <w:r w:rsidRPr="0095236A">
              <w:rPr>
                <w:sz w:val="20"/>
              </w:rPr>
              <w:tab/>
            </w:r>
            <w:r w:rsidRPr="0095236A">
              <w:rPr>
                <w:spacing w:val="1"/>
                <w:sz w:val="20"/>
              </w:rPr>
              <w:t>W</w:t>
            </w:r>
            <w:r w:rsidRPr="0095236A">
              <w:rPr>
                <w:sz w:val="20"/>
              </w:rPr>
              <w:t>ith</w:t>
            </w:r>
            <w:r w:rsidRPr="0095236A">
              <w:rPr>
                <w:spacing w:val="-5"/>
                <w:sz w:val="20"/>
              </w:rPr>
              <w:t xml:space="preserve"> </w:t>
            </w:r>
            <w:r w:rsidRPr="0095236A">
              <w:rPr>
                <w:sz w:val="20"/>
              </w:rPr>
              <w:t>a c</w:t>
            </w:r>
            <w:r w:rsidRPr="0095236A">
              <w:rPr>
                <w:spacing w:val="1"/>
                <w:sz w:val="20"/>
              </w:rPr>
              <w:t>op</w:t>
            </w:r>
            <w:r w:rsidRPr="0095236A">
              <w:rPr>
                <w:sz w:val="20"/>
              </w:rPr>
              <w:t>y</w:t>
            </w:r>
            <w:r w:rsidRPr="0095236A">
              <w:rPr>
                <w:spacing w:val="-7"/>
                <w:sz w:val="20"/>
              </w:rPr>
              <w:t xml:space="preserve"> </w:t>
            </w:r>
            <w:r w:rsidRPr="0095236A">
              <w:rPr>
                <w:sz w:val="20"/>
              </w:rPr>
              <w:t>to</w:t>
            </w:r>
            <w:r w:rsidRPr="0095236A">
              <w:rPr>
                <w:spacing w:val="-1"/>
                <w:sz w:val="20"/>
              </w:rPr>
              <w:t xml:space="preserve"> R</w:t>
            </w:r>
            <w:r w:rsidRPr="0095236A">
              <w:rPr>
                <w:spacing w:val="2"/>
                <w:sz w:val="20"/>
              </w:rPr>
              <w:t>i</w:t>
            </w:r>
            <w:r w:rsidRPr="0095236A">
              <w:rPr>
                <w:spacing w:val="-1"/>
                <w:sz w:val="20"/>
              </w:rPr>
              <w:t>s</w:t>
            </w:r>
            <w:r w:rsidRPr="0095236A">
              <w:rPr>
                <w:sz w:val="20"/>
              </w:rPr>
              <w:t>k</w:t>
            </w:r>
            <w:r w:rsidRPr="0095236A">
              <w:rPr>
                <w:spacing w:val="-5"/>
                <w:sz w:val="20"/>
              </w:rPr>
              <w:t xml:space="preserve"> </w:t>
            </w:r>
            <w:r w:rsidRPr="0095236A">
              <w:rPr>
                <w:sz w:val="20"/>
              </w:rPr>
              <w:t>M</w:t>
            </w:r>
            <w:r w:rsidRPr="0095236A">
              <w:rPr>
                <w:spacing w:val="3"/>
                <w:sz w:val="20"/>
              </w:rPr>
              <w:t>a</w:t>
            </w:r>
            <w:r w:rsidRPr="0095236A">
              <w:rPr>
                <w:spacing w:val="1"/>
                <w:sz w:val="20"/>
              </w:rPr>
              <w:t>n</w:t>
            </w:r>
            <w:r w:rsidRPr="0095236A">
              <w:rPr>
                <w:sz w:val="20"/>
              </w:rPr>
              <w:t>a</w:t>
            </w:r>
            <w:r w:rsidRPr="0095236A">
              <w:rPr>
                <w:spacing w:val="-1"/>
                <w:sz w:val="20"/>
              </w:rPr>
              <w:t>g</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t</w:t>
            </w:r>
            <w:r w:rsidRPr="0095236A">
              <w:rPr>
                <w:spacing w:val="-10"/>
                <w:sz w:val="20"/>
              </w:rPr>
              <w:t xml:space="preserve"> </w:t>
            </w:r>
            <w:r w:rsidRPr="0095236A">
              <w:rPr>
                <w:spacing w:val="3"/>
                <w:sz w:val="20"/>
              </w:rPr>
              <w:t>U</w:t>
            </w:r>
            <w:r w:rsidRPr="0095236A">
              <w:rPr>
                <w:spacing w:val="-1"/>
                <w:sz w:val="20"/>
              </w:rPr>
              <w:t>n</w:t>
            </w:r>
            <w:r w:rsidRPr="0095236A">
              <w:rPr>
                <w:sz w:val="20"/>
              </w:rPr>
              <w:t>it</w:t>
            </w:r>
            <w:r w:rsidRPr="0095236A">
              <w:rPr>
                <w:spacing w:val="-4"/>
                <w:sz w:val="20"/>
              </w:rPr>
              <w:t xml:space="preserve"> </w:t>
            </w:r>
            <w:r w:rsidRPr="0095236A">
              <w:rPr>
                <w:spacing w:val="1"/>
                <w:sz w:val="20"/>
              </w:rPr>
              <w:t>(110</w:t>
            </w:r>
            <w:r w:rsidRPr="0095236A">
              <w:rPr>
                <w:sz w:val="20"/>
              </w:rPr>
              <w:t>6</w:t>
            </w:r>
            <w:r w:rsidRPr="0095236A">
              <w:rPr>
                <w:spacing w:val="-4"/>
                <w:sz w:val="20"/>
              </w:rPr>
              <w:t xml:space="preserve"> </w:t>
            </w:r>
            <w:r w:rsidRPr="0095236A">
              <w:rPr>
                <w:sz w:val="20"/>
              </w:rPr>
              <w:t>M</w:t>
            </w:r>
            <w:r w:rsidRPr="0095236A">
              <w:rPr>
                <w:spacing w:val="1"/>
                <w:sz w:val="20"/>
              </w:rPr>
              <w:t>ad</w:t>
            </w:r>
            <w:r w:rsidRPr="0095236A">
              <w:rPr>
                <w:sz w:val="20"/>
              </w:rPr>
              <w:t>i</w:t>
            </w:r>
            <w:r w:rsidRPr="0095236A">
              <w:rPr>
                <w:spacing w:val="-1"/>
                <w:sz w:val="20"/>
              </w:rPr>
              <w:t>s</w:t>
            </w:r>
            <w:r w:rsidRPr="0095236A">
              <w:rPr>
                <w:spacing w:val="1"/>
                <w:sz w:val="20"/>
              </w:rPr>
              <w:t>o</w:t>
            </w:r>
            <w:r w:rsidRPr="0095236A">
              <w:rPr>
                <w:sz w:val="20"/>
              </w:rPr>
              <w:t>n</w:t>
            </w:r>
            <w:r w:rsidRPr="0095236A">
              <w:rPr>
                <w:spacing w:val="-8"/>
                <w:sz w:val="20"/>
              </w:rPr>
              <w:t xml:space="preserve"> </w:t>
            </w:r>
            <w:r w:rsidRPr="0095236A">
              <w:rPr>
                <w:sz w:val="20"/>
              </w:rPr>
              <w:t>Street,</w:t>
            </w:r>
            <w:r w:rsidRPr="0095236A">
              <w:rPr>
                <w:spacing w:val="-4"/>
                <w:sz w:val="20"/>
              </w:rPr>
              <w:t xml:space="preserve"> </w:t>
            </w:r>
            <w:r w:rsidRPr="0095236A">
              <w:rPr>
                <w:spacing w:val="-1"/>
                <w:sz w:val="20"/>
              </w:rPr>
              <w:t>R</w:t>
            </w:r>
            <w:r w:rsidRPr="0095236A">
              <w:rPr>
                <w:spacing w:val="1"/>
                <w:sz w:val="20"/>
              </w:rPr>
              <w:t>o</w:t>
            </w:r>
            <w:r w:rsidRPr="0095236A">
              <w:rPr>
                <w:spacing w:val="3"/>
                <w:sz w:val="20"/>
              </w:rPr>
              <w:t>o</w:t>
            </w:r>
            <w:r w:rsidRPr="0095236A">
              <w:rPr>
                <w:sz w:val="20"/>
              </w:rPr>
              <w:t>m</w:t>
            </w:r>
            <w:r w:rsidRPr="0095236A">
              <w:rPr>
                <w:spacing w:val="-9"/>
                <w:sz w:val="20"/>
              </w:rPr>
              <w:t xml:space="preserve"> </w:t>
            </w:r>
            <w:r w:rsidRPr="0095236A">
              <w:rPr>
                <w:spacing w:val="1"/>
                <w:sz w:val="20"/>
              </w:rPr>
              <w:t>233</w:t>
            </w:r>
            <w:r w:rsidRPr="0095236A">
              <w:rPr>
                <w:sz w:val="20"/>
              </w:rPr>
              <w:t>,</w:t>
            </w:r>
            <w:r w:rsidRPr="0095236A">
              <w:rPr>
                <w:spacing w:val="-3"/>
                <w:sz w:val="20"/>
              </w:rPr>
              <w:t xml:space="preserve"> </w:t>
            </w:r>
            <w:r w:rsidRPr="0095236A">
              <w:rPr>
                <w:sz w:val="20"/>
              </w:rPr>
              <w:t>Oa</w:t>
            </w:r>
            <w:r w:rsidRPr="0095236A">
              <w:rPr>
                <w:spacing w:val="-1"/>
                <w:sz w:val="20"/>
              </w:rPr>
              <w:t>k</w:t>
            </w:r>
            <w:r w:rsidRPr="0095236A">
              <w:rPr>
                <w:sz w:val="20"/>
              </w:rPr>
              <w:t>la</w:t>
            </w:r>
            <w:r w:rsidRPr="0095236A">
              <w:rPr>
                <w:spacing w:val="-1"/>
                <w:sz w:val="20"/>
              </w:rPr>
              <w:t>n</w:t>
            </w:r>
            <w:r w:rsidRPr="0095236A">
              <w:rPr>
                <w:spacing w:val="1"/>
                <w:sz w:val="20"/>
              </w:rPr>
              <w:t>d</w:t>
            </w:r>
            <w:r w:rsidRPr="0095236A">
              <w:rPr>
                <w:sz w:val="20"/>
              </w:rPr>
              <w:t>,</w:t>
            </w:r>
            <w:r w:rsidRPr="0095236A">
              <w:rPr>
                <w:spacing w:val="-6"/>
                <w:sz w:val="20"/>
              </w:rPr>
              <w:t xml:space="preserve"> </w:t>
            </w:r>
            <w:r w:rsidRPr="0095236A">
              <w:rPr>
                <w:spacing w:val="1"/>
                <w:sz w:val="20"/>
              </w:rPr>
              <w:t>C</w:t>
            </w:r>
            <w:r w:rsidRPr="0095236A">
              <w:rPr>
                <w:sz w:val="20"/>
              </w:rPr>
              <w:t>A</w:t>
            </w:r>
            <w:r w:rsidRPr="0095236A">
              <w:rPr>
                <w:spacing w:val="-5"/>
                <w:sz w:val="20"/>
              </w:rPr>
              <w:t xml:space="preserve"> </w:t>
            </w:r>
            <w:r w:rsidRPr="0095236A">
              <w:rPr>
                <w:spacing w:val="1"/>
                <w:sz w:val="20"/>
              </w:rPr>
              <w:t>94607</w:t>
            </w:r>
            <w:r w:rsidRPr="0095236A">
              <w:rPr>
                <w:sz w:val="20"/>
              </w:rPr>
              <w:t>)</w:t>
            </w:r>
          </w:p>
        </w:tc>
      </w:tr>
    </w:tbl>
    <w:p w14:paraId="0030D5FB" w14:textId="77777777" w:rsidR="0074081A" w:rsidRPr="0095236A" w:rsidRDefault="0074081A" w:rsidP="0074081A">
      <w:pPr>
        <w:sectPr w:rsidR="0074081A" w:rsidRPr="0095236A" w:rsidSect="0081706A">
          <w:headerReference w:type="default" r:id="rId65"/>
          <w:footerReference w:type="default" r:id="rId66"/>
          <w:type w:val="continuous"/>
          <w:pgSz w:w="12240" w:h="15840"/>
          <w:pgMar w:top="810" w:right="440" w:bottom="280" w:left="620" w:header="720" w:footer="720" w:gutter="0"/>
          <w:cols w:space="720"/>
        </w:sectPr>
      </w:pPr>
    </w:p>
    <w:p w14:paraId="6C8DAC69" w14:textId="77777777" w:rsidR="0074081A" w:rsidRPr="0095236A" w:rsidRDefault="0074081A" w:rsidP="0074081A">
      <w:pPr>
        <w:spacing w:line="200" w:lineRule="exact"/>
        <w:rPr>
          <w:sz w:val="20"/>
        </w:rPr>
      </w:pPr>
    </w:p>
    <w:p w14:paraId="121C3B20" w14:textId="77777777" w:rsidR="0074081A" w:rsidRPr="0095236A" w:rsidRDefault="0074081A" w:rsidP="0074081A">
      <w:pPr>
        <w:spacing w:line="200" w:lineRule="exact"/>
        <w:rPr>
          <w:sz w:val="20"/>
        </w:rPr>
      </w:pPr>
    </w:p>
    <w:p w14:paraId="6014E99A" w14:textId="77777777" w:rsidR="0074081A" w:rsidRPr="0095236A" w:rsidRDefault="0074081A" w:rsidP="0074081A">
      <w:pPr>
        <w:spacing w:before="1" w:line="190" w:lineRule="exact"/>
        <w:rPr>
          <w:sz w:val="20"/>
        </w:rPr>
      </w:pPr>
      <w:r w:rsidRPr="0095236A">
        <w:rPr>
          <w:noProof/>
        </w:rPr>
        <mc:AlternateContent>
          <mc:Choice Requires="wpg">
            <w:drawing>
              <wp:anchor distT="0" distB="0" distL="114300" distR="114300" simplePos="0" relativeHeight="251776000" behindDoc="1" locked="0" layoutInCell="1" allowOverlap="1" wp14:anchorId="26A8DECC" wp14:editId="37780596">
                <wp:simplePos x="0" y="0"/>
                <wp:positionH relativeFrom="page">
                  <wp:posOffset>295275</wp:posOffset>
                </wp:positionH>
                <wp:positionV relativeFrom="page">
                  <wp:posOffset>304165</wp:posOffset>
                </wp:positionV>
                <wp:extent cx="7183755" cy="9451340"/>
                <wp:effectExtent l="0" t="0" r="0" b="0"/>
                <wp:wrapNone/>
                <wp:docPr id="8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81" name="Group 68"/>
                        <wpg:cNvGrpSpPr>
                          <a:grpSpLocks/>
                        </wpg:cNvGrpSpPr>
                        <wpg:grpSpPr bwMode="auto">
                          <a:xfrm>
                            <a:off x="480" y="494"/>
                            <a:ext cx="11282" cy="2"/>
                            <a:chOff x="480" y="494"/>
                            <a:chExt cx="11282" cy="2"/>
                          </a:xfrm>
                        </wpg:grpSpPr>
                        <wps:wsp>
                          <wps:cNvPr id="82" name="Freeform 69"/>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3" name="Group 66"/>
                        <wpg:cNvGrpSpPr>
                          <a:grpSpLocks/>
                        </wpg:cNvGrpSpPr>
                        <wpg:grpSpPr bwMode="auto">
                          <a:xfrm>
                            <a:off x="494" y="509"/>
                            <a:ext cx="2" cy="14825"/>
                            <a:chOff x="494" y="509"/>
                            <a:chExt cx="2" cy="14825"/>
                          </a:xfrm>
                        </wpg:grpSpPr>
                        <wps:wsp>
                          <wps:cNvPr id="84" name="Freeform 67"/>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5" name="Group 64"/>
                        <wpg:cNvGrpSpPr>
                          <a:grpSpLocks/>
                        </wpg:cNvGrpSpPr>
                        <wpg:grpSpPr bwMode="auto">
                          <a:xfrm>
                            <a:off x="11748" y="509"/>
                            <a:ext cx="2" cy="14825"/>
                            <a:chOff x="11748" y="509"/>
                            <a:chExt cx="2" cy="14825"/>
                          </a:xfrm>
                        </wpg:grpSpPr>
                        <wps:wsp>
                          <wps:cNvPr id="86" name="Freeform 65"/>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7" name="Group 62"/>
                        <wpg:cNvGrpSpPr>
                          <a:grpSpLocks/>
                        </wpg:cNvGrpSpPr>
                        <wpg:grpSpPr bwMode="auto">
                          <a:xfrm>
                            <a:off x="480" y="15348"/>
                            <a:ext cx="11282" cy="2"/>
                            <a:chOff x="480" y="15348"/>
                            <a:chExt cx="11282" cy="2"/>
                          </a:xfrm>
                        </wpg:grpSpPr>
                        <wps:wsp>
                          <wps:cNvPr id="88" name="Freeform 63"/>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4FC49" id="Group 61" o:spid="_x0000_s1026" style="position:absolute;margin-left:23.25pt;margin-top:23.95pt;width:565.65pt;height:744.2pt;z-index:-25154048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BUGVfWZQQAAJMXAAAOAAAAAAAAAAAAAAAAAC4CAABk&#10;cnMvZTJvRG9jLnhtbFBLAQItABQABgAIAAAAIQD5MBRR4QAAAAsBAAAPAAAAAAAAAAAAAAAAAL8G&#10;AABkcnMvZG93bnJldi54bWxQSwUGAAAAAAQABADzAAAAzQcAAAAA&#10;">
                <v:group id="Group 68"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9"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" path="m,l11282,e" filled="f" strokeweight="1.54pt">
                    <v:path arrowok="t" o:connecttype="custom" o:connectlocs="0,0;11282,0" o:connectangles="0,0"/>
                  </v:shape>
                </v:group>
                <v:group id="Group 66"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7"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" path="m,l,14825e" filled="f" strokeweight="1.54pt">
                    <v:path arrowok="t" o:connecttype="custom" o:connectlocs="0,509;0,15334" o:connectangles="0,0"/>
                  </v:shape>
                </v:group>
                <v:group id="Group 64"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5"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" path="m,l,14825e" filled="f" strokeweight="1.54pt">
                    <v:path arrowok="t" o:connecttype="custom" o:connectlocs="0,509;0,15334" o:connectangles="0,0"/>
                  </v:shape>
                </v:group>
                <v:group id="Group 62"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3"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p>
    <w:p w14:paraId="70412CF7" w14:textId="79D4CF44" w:rsidR="00B76948" w:rsidRDefault="0074081A" w:rsidP="00B76948">
      <w:pPr>
        <w:spacing w:before="100"/>
        <w:ind w:left="100" w:right="-20"/>
        <w:rPr>
          <w:sz w:val="20"/>
        </w:rPr>
      </w:pPr>
      <w:r w:rsidRPr="0095236A">
        <w:rPr>
          <w:noProof/>
        </w:rPr>
        <mc:AlternateContent>
          <mc:Choice Requires="wpg">
            <w:drawing>
              <wp:anchor distT="0" distB="0" distL="114300" distR="114300" simplePos="0" relativeHeight="251777024" behindDoc="1" locked="0" layoutInCell="1" allowOverlap="1" wp14:anchorId="127B1E4B" wp14:editId="1845CBB6">
                <wp:simplePos x="0" y="0"/>
                <wp:positionH relativeFrom="page">
                  <wp:posOffset>295275</wp:posOffset>
                </wp:positionH>
                <wp:positionV relativeFrom="page">
                  <wp:posOffset>304165</wp:posOffset>
                </wp:positionV>
                <wp:extent cx="7183755" cy="9451340"/>
                <wp:effectExtent l="0" t="0" r="0" b="0"/>
                <wp:wrapNone/>
                <wp:docPr id="5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58" name="Group 49"/>
                        <wpg:cNvGrpSpPr>
                          <a:grpSpLocks/>
                        </wpg:cNvGrpSpPr>
                        <wpg:grpSpPr bwMode="auto">
                          <a:xfrm>
                            <a:off x="480" y="494"/>
                            <a:ext cx="11282" cy="2"/>
                            <a:chOff x="480" y="494"/>
                            <a:chExt cx="11282" cy="2"/>
                          </a:xfrm>
                        </wpg:grpSpPr>
                        <wps:wsp>
                          <wps:cNvPr id="59"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0" name="Group 47"/>
                        <wpg:cNvGrpSpPr>
                          <a:grpSpLocks/>
                        </wpg:cNvGrpSpPr>
                        <wpg:grpSpPr bwMode="auto">
                          <a:xfrm>
                            <a:off x="494" y="509"/>
                            <a:ext cx="2" cy="14825"/>
                            <a:chOff x="494" y="509"/>
                            <a:chExt cx="2" cy="14825"/>
                          </a:xfrm>
                        </wpg:grpSpPr>
                        <wps:wsp>
                          <wps:cNvPr id="70"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1" name="Group 45"/>
                        <wpg:cNvGrpSpPr>
                          <a:grpSpLocks/>
                        </wpg:cNvGrpSpPr>
                        <wpg:grpSpPr bwMode="auto">
                          <a:xfrm>
                            <a:off x="11748" y="509"/>
                            <a:ext cx="2" cy="14825"/>
                            <a:chOff x="11748" y="509"/>
                            <a:chExt cx="2" cy="14825"/>
                          </a:xfrm>
                        </wpg:grpSpPr>
                        <wps:wsp>
                          <wps:cNvPr id="72"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3" name="Group 43"/>
                        <wpg:cNvGrpSpPr>
                          <a:grpSpLocks/>
                        </wpg:cNvGrpSpPr>
                        <wpg:grpSpPr bwMode="auto">
                          <a:xfrm>
                            <a:off x="480" y="15348"/>
                            <a:ext cx="11282" cy="2"/>
                            <a:chOff x="480" y="15348"/>
                            <a:chExt cx="11282" cy="2"/>
                          </a:xfrm>
                        </wpg:grpSpPr>
                        <wps:wsp>
                          <wps:cNvPr id="74"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10AA8C" id="Group 42" o:spid="_x0000_s1026" style="position:absolute;margin-left:23.25pt;margin-top:23.95pt;width:565.65pt;height:744.2pt;z-index:-25153945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Pr="0095236A">
        <w:rPr>
          <w:noProof/>
        </w:rPr>
        <mc:AlternateContent>
          <mc:Choice Requires="wpg">
            <w:drawing>
              <wp:anchor distT="0" distB="0" distL="114300" distR="114300" simplePos="0" relativeHeight="251778048" behindDoc="1" locked="0" layoutInCell="1" allowOverlap="1" wp14:anchorId="48A4BBE4" wp14:editId="72C8EB33">
                <wp:simplePos x="0" y="0"/>
                <wp:positionH relativeFrom="page">
                  <wp:posOffset>295275</wp:posOffset>
                </wp:positionH>
                <wp:positionV relativeFrom="page">
                  <wp:posOffset>304165</wp:posOffset>
                </wp:positionV>
                <wp:extent cx="7183755" cy="945134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2" name="Group 29"/>
                        <wpg:cNvGrpSpPr>
                          <a:grpSpLocks/>
                        </wpg:cNvGrpSpPr>
                        <wpg:grpSpPr bwMode="auto">
                          <a:xfrm>
                            <a:off x="480" y="494"/>
                            <a:ext cx="11282" cy="2"/>
                            <a:chOff x="480" y="494"/>
                            <a:chExt cx="11282" cy="2"/>
                          </a:xfrm>
                        </wpg:grpSpPr>
                        <wps:wsp>
                          <wps:cNvPr id="23"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1" name="Group 27"/>
                        <wpg:cNvGrpSpPr>
                          <a:grpSpLocks/>
                        </wpg:cNvGrpSpPr>
                        <wpg:grpSpPr bwMode="auto">
                          <a:xfrm>
                            <a:off x="494" y="509"/>
                            <a:ext cx="2" cy="14825"/>
                            <a:chOff x="494" y="509"/>
                            <a:chExt cx="2" cy="14825"/>
                          </a:xfrm>
                        </wpg:grpSpPr>
                        <wps:wsp>
                          <wps:cNvPr id="52"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3" name="Group 25"/>
                        <wpg:cNvGrpSpPr>
                          <a:grpSpLocks/>
                        </wpg:cNvGrpSpPr>
                        <wpg:grpSpPr bwMode="auto">
                          <a:xfrm>
                            <a:off x="11748" y="509"/>
                            <a:ext cx="2" cy="14825"/>
                            <a:chOff x="11748" y="509"/>
                            <a:chExt cx="2" cy="14825"/>
                          </a:xfrm>
                        </wpg:grpSpPr>
                        <wps:wsp>
                          <wps:cNvPr id="54"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5" name="Group 23"/>
                        <wpg:cNvGrpSpPr>
                          <a:grpSpLocks/>
                        </wpg:cNvGrpSpPr>
                        <wpg:grpSpPr bwMode="auto">
                          <a:xfrm>
                            <a:off x="480" y="15348"/>
                            <a:ext cx="11282" cy="2"/>
                            <a:chOff x="480" y="15348"/>
                            <a:chExt cx="11282" cy="2"/>
                          </a:xfrm>
                        </wpg:grpSpPr>
                        <wps:wsp>
                          <wps:cNvPr id="56"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E96B10" id="Group 22" o:spid="_x0000_s1026" style="position:absolute;margin-left:23.25pt;margin-top:23.95pt;width:565.65pt;height:744.2pt;z-index:-25153843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Pr="0095236A">
        <w:rPr>
          <w:noProof/>
        </w:rPr>
        <w:drawing>
          <wp:inline distT="0" distB="0" distL="0" distR="0" wp14:anchorId="20F3E769" wp14:editId="48015F91">
            <wp:extent cx="1516380" cy="67056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742057D7" w14:textId="71AFCEFD" w:rsidR="00B76948" w:rsidRPr="00B76948" w:rsidRDefault="00B76948" w:rsidP="00422E5C">
      <w:pPr>
        <w:spacing w:before="100"/>
        <w:ind w:left="100" w:right="-20"/>
        <w:jc w:val="center"/>
        <w:rPr>
          <w:sz w:val="20"/>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p>
    <w:p w14:paraId="4B11CE37" w14:textId="77777777" w:rsidR="00B76948" w:rsidRPr="00B76948" w:rsidRDefault="00B76948" w:rsidP="0074081A">
      <w:pPr>
        <w:spacing w:before="12"/>
        <w:ind w:left="4423" w:right="4062"/>
        <w:jc w:val="center"/>
        <w:rPr>
          <w:rFonts w:ascii="Calibri" w:eastAsia="Calibri" w:hAnsi="Calibri" w:cs="Calibri"/>
          <w:b/>
          <w:bCs/>
          <w:spacing w:val="-1"/>
          <w:sz w:val="20"/>
        </w:rPr>
      </w:pPr>
    </w:p>
    <w:p w14:paraId="08F1DFDA" w14:textId="00A4BDCB" w:rsidR="0074081A" w:rsidRPr="0095236A" w:rsidRDefault="0074081A" w:rsidP="0074081A">
      <w:pPr>
        <w:spacing w:before="12"/>
        <w:ind w:left="4423" w:right="4062"/>
        <w:jc w:val="center"/>
        <w:rPr>
          <w:rFonts w:ascii="Calibri" w:eastAsia="Calibri" w:hAnsi="Calibri" w:cs="Calibri"/>
          <w:sz w:val="44"/>
          <w:szCs w:val="44"/>
        </w:rPr>
      </w:pP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XHIBIT</w:t>
      </w:r>
      <w:r w:rsidRPr="0095236A">
        <w:rPr>
          <w:rFonts w:ascii="Calibri" w:eastAsia="Calibri" w:hAnsi="Calibri" w:cs="Calibri"/>
          <w:b/>
          <w:bCs/>
          <w:spacing w:val="-12"/>
          <w:sz w:val="44"/>
          <w:szCs w:val="44"/>
        </w:rPr>
        <w:t xml:space="preserve"> </w:t>
      </w:r>
      <w:r w:rsidRPr="0095236A">
        <w:rPr>
          <w:rFonts w:ascii="Calibri" w:eastAsia="Calibri" w:hAnsi="Calibri" w:cs="Calibri"/>
          <w:b/>
          <w:bCs/>
          <w:w w:val="99"/>
          <w:sz w:val="44"/>
          <w:szCs w:val="44"/>
        </w:rPr>
        <w:t>D</w:t>
      </w:r>
    </w:p>
    <w:p w14:paraId="21F85F85" w14:textId="77777777" w:rsidR="0074081A" w:rsidRPr="0095236A" w:rsidRDefault="0074081A" w:rsidP="0074081A">
      <w:pPr>
        <w:ind w:left="1987" w:right="1992"/>
        <w:jc w:val="center"/>
        <w:rPr>
          <w:rFonts w:ascii="Calibri" w:eastAsia="Calibri" w:hAnsi="Calibri" w:cs="Calibri"/>
          <w:sz w:val="44"/>
          <w:szCs w:val="44"/>
        </w:rPr>
      </w:pPr>
      <w:r w:rsidRPr="0095236A">
        <w:rPr>
          <w:rFonts w:ascii="Calibri" w:eastAsia="Calibri" w:hAnsi="Calibri" w:cs="Calibri"/>
          <w:b/>
          <w:bCs/>
          <w:sz w:val="44"/>
          <w:szCs w:val="44"/>
        </w:rPr>
        <w:t>DATA</w:t>
      </w:r>
      <w:r w:rsidRPr="0095236A">
        <w:rPr>
          <w:rFonts w:ascii="Calibri" w:eastAsia="Calibri" w:hAnsi="Calibri" w:cs="Calibri"/>
          <w:b/>
          <w:bCs/>
          <w:spacing w:val="-10"/>
          <w:sz w:val="44"/>
          <w:szCs w:val="44"/>
        </w:rPr>
        <w:t xml:space="preserve"> </w:t>
      </w:r>
      <w:r w:rsidRPr="0095236A">
        <w:rPr>
          <w:rFonts w:ascii="Calibri" w:eastAsia="Calibri" w:hAnsi="Calibri" w:cs="Calibri"/>
          <w:b/>
          <w:bCs/>
          <w:spacing w:val="2"/>
          <w:sz w:val="44"/>
          <w:szCs w:val="44"/>
        </w:rPr>
        <w:t>R</w:t>
      </w:r>
      <w:r w:rsidRPr="0095236A">
        <w:rPr>
          <w:rFonts w:ascii="Calibri" w:eastAsia="Calibri" w:hAnsi="Calibri" w:cs="Calibri"/>
          <w:b/>
          <w:bCs/>
          <w:sz w:val="44"/>
          <w:szCs w:val="44"/>
        </w:rPr>
        <w:t>E</w:t>
      </w:r>
      <w:r w:rsidRPr="0095236A">
        <w:rPr>
          <w:rFonts w:ascii="Calibri" w:eastAsia="Calibri" w:hAnsi="Calibri" w:cs="Calibri"/>
          <w:b/>
          <w:bCs/>
          <w:spacing w:val="-2"/>
          <w:sz w:val="44"/>
          <w:szCs w:val="44"/>
        </w:rPr>
        <w:t>P</w:t>
      </w:r>
      <w:r w:rsidRPr="0095236A">
        <w:rPr>
          <w:rFonts w:ascii="Calibri" w:eastAsia="Calibri" w:hAnsi="Calibri" w:cs="Calibri"/>
          <w:b/>
          <w:bCs/>
          <w:sz w:val="44"/>
          <w:szCs w:val="44"/>
        </w:rPr>
        <w:t>O</w:t>
      </w:r>
      <w:r w:rsidRPr="0095236A">
        <w:rPr>
          <w:rFonts w:ascii="Calibri" w:eastAsia="Calibri" w:hAnsi="Calibri" w:cs="Calibri"/>
          <w:b/>
          <w:bCs/>
          <w:spacing w:val="3"/>
          <w:sz w:val="44"/>
          <w:szCs w:val="44"/>
        </w:rPr>
        <w:t>R</w:t>
      </w:r>
      <w:r w:rsidRPr="0095236A">
        <w:rPr>
          <w:rFonts w:ascii="Calibri" w:eastAsia="Calibri" w:hAnsi="Calibri" w:cs="Calibri"/>
          <w:b/>
          <w:bCs/>
          <w:sz w:val="44"/>
          <w:szCs w:val="44"/>
        </w:rPr>
        <w:t>T</w:t>
      </w:r>
      <w:r w:rsidRPr="0095236A">
        <w:rPr>
          <w:rFonts w:ascii="Calibri" w:eastAsia="Calibri" w:hAnsi="Calibri" w:cs="Calibri"/>
          <w:b/>
          <w:bCs/>
          <w:spacing w:val="1"/>
          <w:sz w:val="44"/>
          <w:szCs w:val="44"/>
        </w:rPr>
        <w:t>I</w:t>
      </w:r>
      <w:r w:rsidRPr="0095236A">
        <w:rPr>
          <w:rFonts w:ascii="Calibri" w:eastAsia="Calibri" w:hAnsi="Calibri" w:cs="Calibri"/>
          <w:b/>
          <w:bCs/>
          <w:sz w:val="44"/>
          <w:szCs w:val="44"/>
        </w:rPr>
        <w:t>NG</w:t>
      </w:r>
      <w:r w:rsidRPr="0095236A">
        <w:rPr>
          <w:rFonts w:ascii="Calibri" w:eastAsia="Calibri" w:hAnsi="Calibri" w:cs="Calibri"/>
          <w:b/>
          <w:bCs/>
          <w:spacing w:val="-19"/>
          <w:sz w:val="44"/>
          <w:szCs w:val="44"/>
        </w:rPr>
        <w:t xml:space="preserve"> </w:t>
      </w:r>
      <w:r w:rsidRPr="0095236A">
        <w:rPr>
          <w:rFonts w:ascii="Calibri" w:eastAsia="Calibri" w:hAnsi="Calibri" w:cs="Calibri"/>
          <w:b/>
          <w:bCs/>
          <w:w w:val="99"/>
          <w:sz w:val="44"/>
          <w:szCs w:val="44"/>
        </w:rPr>
        <w:t>R</w:t>
      </w:r>
      <w:r w:rsidRPr="0095236A">
        <w:rPr>
          <w:rFonts w:ascii="Calibri" w:eastAsia="Calibri" w:hAnsi="Calibri" w:cs="Calibri"/>
          <w:b/>
          <w:bCs/>
          <w:spacing w:val="-2"/>
          <w:w w:val="99"/>
          <w:sz w:val="44"/>
          <w:szCs w:val="44"/>
        </w:rPr>
        <w:t>E</w:t>
      </w:r>
      <w:r w:rsidRPr="0095236A">
        <w:rPr>
          <w:rFonts w:ascii="Calibri" w:eastAsia="Calibri" w:hAnsi="Calibri" w:cs="Calibri"/>
          <w:b/>
          <w:bCs/>
          <w:w w:val="99"/>
          <w:sz w:val="44"/>
          <w:szCs w:val="44"/>
        </w:rPr>
        <w:t>QUI</w:t>
      </w:r>
      <w:r w:rsidRPr="0095236A">
        <w:rPr>
          <w:rFonts w:ascii="Calibri" w:eastAsia="Calibri" w:hAnsi="Calibri" w:cs="Calibri"/>
          <w:b/>
          <w:bCs/>
          <w:spacing w:val="2"/>
          <w:w w:val="99"/>
          <w:sz w:val="44"/>
          <w:szCs w:val="44"/>
        </w:rPr>
        <w:t>R</w:t>
      </w:r>
      <w:r w:rsidRPr="0095236A">
        <w:rPr>
          <w:rFonts w:ascii="Calibri" w:eastAsia="Calibri" w:hAnsi="Calibri" w:cs="Calibri"/>
          <w:b/>
          <w:bCs/>
          <w:w w:val="99"/>
          <w:sz w:val="44"/>
          <w:szCs w:val="44"/>
        </w:rPr>
        <w:t>EM</w:t>
      </w:r>
      <w:r w:rsidRPr="0095236A">
        <w:rPr>
          <w:rFonts w:ascii="Calibri" w:eastAsia="Calibri" w:hAnsi="Calibri" w:cs="Calibri"/>
          <w:b/>
          <w:bCs/>
          <w:spacing w:val="-1"/>
          <w:w w:val="99"/>
          <w:sz w:val="44"/>
          <w:szCs w:val="44"/>
        </w:rPr>
        <w:t>E</w:t>
      </w:r>
      <w:r w:rsidRPr="0095236A">
        <w:rPr>
          <w:rFonts w:ascii="Calibri" w:eastAsia="Calibri" w:hAnsi="Calibri" w:cs="Calibri"/>
          <w:b/>
          <w:bCs/>
          <w:w w:val="99"/>
          <w:sz w:val="44"/>
          <w:szCs w:val="44"/>
        </w:rPr>
        <w:t>N</w:t>
      </w:r>
      <w:r w:rsidRPr="0095236A">
        <w:rPr>
          <w:rFonts w:ascii="Calibri" w:eastAsia="Calibri" w:hAnsi="Calibri" w:cs="Calibri"/>
          <w:b/>
          <w:bCs/>
          <w:spacing w:val="1"/>
          <w:w w:val="99"/>
          <w:sz w:val="44"/>
          <w:szCs w:val="44"/>
        </w:rPr>
        <w:t>T</w:t>
      </w:r>
      <w:r w:rsidRPr="0095236A">
        <w:rPr>
          <w:rFonts w:ascii="Calibri" w:eastAsia="Calibri" w:hAnsi="Calibri" w:cs="Calibri"/>
          <w:b/>
          <w:bCs/>
          <w:w w:val="99"/>
          <w:sz w:val="44"/>
          <w:szCs w:val="44"/>
        </w:rPr>
        <w:t>S</w:t>
      </w:r>
    </w:p>
    <w:p w14:paraId="50753427" w14:textId="77777777" w:rsidR="0074081A" w:rsidRPr="0095236A" w:rsidRDefault="0074081A" w:rsidP="0074081A">
      <w:pPr>
        <w:spacing w:before="12" w:line="280" w:lineRule="exact"/>
        <w:rPr>
          <w:sz w:val="28"/>
          <w:szCs w:val="28"/>
        </w:rPr>
      </w:pPr>
    </w:p>
    <w:p w14:paraId="3B5E96E8" w14:textId="77777777" w:rsidR="0074081A" w:rsidRPr="0095236A" w:rsidRDefault="0074081A" w:rsidP="0074081A">
      <w:pPr>
        <w:ind w:left="880" w:right="721"/>
        <w:jc w:val="both"/>
        <w:rPr>
          <w:rFonts w:ascii="Calibri" w:eastAsia="Calibri" w:hAnsi="Calibri" w:cs="Calibri"/>
          <w:sz w:val="24"/>
          <w:szCs w:val="24"/>
        </w:rPr>
      </w:pPr>
      <w:r w:rsidRPr="0095236A">
        <w:rPr>
          <w:rFonts w:ascii="Calibri" w:eastAsia="Calibri" w:hAnsi="Calibri" w:cs="Calibri"/>
          <w:b/>
          <w:bCs/>
          <w:spacing w:val="-1"/>
          <w:sz w:val="24"/>
          <w:szCs w:val="24"/>
        </w:rPr>
        <w:t>M</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N</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GEMENT</w:t>
      </w:r>
      <w:r w:rsidRPr="0095236A">
        <w:rPr>
          <w:rFonts w:ascii="Calibri" w:eastAsia="Calibri" w:hAnsi="Calibri" w:cs="Calibri"/>
          <w:b/>
          <w:bCs/>
          <w:spacing w:val="-12"/>
          <w:sz w:val="24"/>
          <w:szCs w:val="24"/>
        </w:rPr>
        <w:t xml:space="preserve"> </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N</w:t>
      </w:r>
      <w:r w:rsidRPr="0095236A">
        <w:rPr>
          <w:rFonts w:ascii="Calibri" w:eastAsia="Calibri" w:hAnsi="Calibri" w:cs="Calibri"/>
          <w:b/>
          <w:bCs/>
          <w:spacing w:val="-2"/>
          <w:sz w:val="24"/>
          <w:szCs w:val="24"/>
        </w:rPr>
        <w:t>F</w:t>
      </w:r>
      <w:r w:rsidRPr="0095236A">
        <w:rPr>
          <w:rFonts w:ascii="Calibri" w:eastAsia="Calibri" w:hAnsi="Calibri" w:cs="Calibri"/>
          <w:b/>
          <w:bCs/>
          <w:spacing w:val="1"/>
          <w:sz w:val="24"/>
          <w:szCs w:val="24"/>
        </w:rPr>
        <w:t>O</w:t>
      </w:r>
      <w:r w:rsidRPr="0095236A">
        <w:rPr>
          <w:rFonts w:ascii="Calibri" w:eastAsia="Calibri" w:hAnsi="Calibri" w:cs="Calibri"/>
          <w:b/>
          <w:bCs/>
          <w:spacing w:val="-1"/>
          <w:sz w:val="24"/>
          <w:szCs w:val="24"/>
        </w:rPr>
        <w:t>RM</w:t>
      </w:r>
      <w:r w:rsidRPr="0095236A">
        <w:rPr>
          <w:rFonts w:ascii="Calibri" w:eastAsia="Calibri" w:hAnsi="Calibri" w:cs="Calibri"/>
          <w:b/>
          <w:bCs/>
          <w:spacing w:val="1"/>
          <w:sz w:val="24"/>
          <w:szCs w:val="24"/>
        </w:rPr>
        <w:t>AT</w:t>
      </w:r>
      <w:r w:rsidRPr="0095236A">
        <w:rPr>
          <w:rFonts w:ascii="Calibri" w:eastAsia="Calibri" w:hAnsi="Calibri" w:cs="Calibri"/>
          <w:b/>
          <w:bCs/>
          <w:spacing w:val="-2"/>
          <w:sz w:val="24"/>
          <w:szCs w:val="24"/>
        </w:rPr>
        <w:t>I</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N</w:t>
      </w:r>
      <w:r w:rsidRPr="0095236A">
        <w:rPr>
          <w:rFonts w:ascii="Calibri" w:eastAsia="Calibri" w:hAnsi="Calibri" w:cs="Calibri"/>
          <w:b/>
          <w:bCs/>
          <w:spacing w:val="-7"/>
          <w:sz w:val="24"/>
          <w:szCs w:val="24"/>
        </w:rPr>
        <w:t xml:space="preserve"> </w:t>
      </w:r>
      <w:r w:rsidRPr="0095236A">
        <w:rPr>
          <w:rFonts w:ascii="Calibri" w:eastAsia="Calibri" w:hAnsi="Calibri" w:cs="Calibri"/>
          <w:b/>
          <w:bCs/>
          <w:sz w:val="24"/>
          <w:szCs w:val="24"/>
        </w:rPr>
        <w:t>SY</w:t>
      </w:r>
      <w:r w:rsidRPr="0095236A">
        <w:rPr>
          <w:rFonts w:ascii="Calibri" w:eastAsia="Calibri" w:hAnsi="Calibri" w:cs="Calibri"/>
          <w:b/>
          <w:bCs/>
          <w:spacing w:val="-1"/>
          <w:sz w:val="24"/>
          <w:szCs w:val="24"/>
        </w:rPr>
        <w:t>S</w:t>
      </w:r>
      <w:r w:rsidRPr="0095236A">
        <w:rPr>
          <w:rFonts w:ascii="Calibri" w:eastAsia="Calibri" w:hAnsi="Calibri" w:cs="Calibri"/>
          <w:b/>
          <w:bCs/>
          <w:spacing w:val="1"/>
          <w:sz w:val="24"/>
          <w:szCs w:val="24"/>
        </w:rPr>
        <w:t>T</w:t>
      </w:r>
      <w:r w:rsidRPr="0095236A">
        <w:rPr>
          <w:rFonts w:ascii="Calibri" w:eastAsia="Calibri" w:hAnsi="Calibri" w:cs="Calibri"/>
          <w:b/>
          <w:bCs/>
          <w:sz w:val="24"/>
          <w:szCs w:val="24"/>
        </w:rPr>
        <w:t>EMS</w:t>
      </w:r>
      <w:r w:rsidRPr="0095236A">
        <w:rPr>
          <w:rFonts w:ascii="Calibri" w:eastAsia="Calibri" w:hAnsi="Calibri" w:cs="Calibri"/>
          <w:b/>
          <w:bCs/>
          <w:spacing w:val="-8"/>
          <w:sz w:val="24"/>
          <w:szCs w:val="24"/>
        </w:rPr>
        <w:t xml:space="preserve"> </w:t>
      </w:r>
      <w:r w:rsidRPr="0095236A">
        <w:rPr>
          <w:rFonts w:ascii="Calibri" w:eastAsia="Calibri" w:hAnsi="Calibri" w:cs="Calibri"/>
          <w:b/>
          <w:bCs/>
          <w:sz w:val="24"/>
          <w:szCs w:val="24"/>
        </w:rPr>
        <w:t>(</w:t>
      </w:r>
      <w:r w:rsidRPr="0095236A">
        <w:rPr>
          <w:rFonts w:ascii="Calibri" w:eastAsia="Calibri" w:hAnsi="Calibri" w:cs="Calibri"/>
          <w:b/>
          <w:bCs/>
          <w:spacing w:val="-1"/>
          <w:sz w:val="24"/>
          <w:szCs w:val="24"/>
        </w:rPr>
        <w:t>M</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S)</w:t>
      </w:r>
      <w:r w:rsidRPr="0095236A">
        <w:rPr>
          <w:rFonts w:ascii="Calibri" w:eastAsia="Calibri" w:hAnsi="Calibri" w:cs="Calibri"/>
          <w:b/>
          <w:bCs/>
          <w:spacing w:val="-5"/>
          <w:sz w:val="24"/>
          <w:szCs w:val="24"/>
        </w:rPr>
        <w:t xml:space="preserve"> </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 xml:space="preserve">ND </w:t>
      </w:r>
      <w:r w:rsidRPr="0095236A">
        <w:rPr>
          <w:rFonts w:ascii="Calibri" w:eastAsia="Calibri" w:hAnsi="Calibri" w:cs="Calibri"/>
          <w:b/>
          <w:bCs/>
          <w:spacing w:val="1"/>
          <w:sz w:val="24"/>
          <w:szCs w:val="24"/>
        </w:rPr>
        <w:t>OT</w:t>
      </w:r>
      <w:r w:rsidRPr="0095236A">
        <w:rPr>
          <w:rFonts w:ascii="Calibri" w:eastAsia="Calibri" w:hAnsi="Calibri" w:cs="Calibri"/>
          <w:b/>
          <w:bCs/>
          <w:sz w:val="24"/>
          <w:szCs w:val="24"/>
        </w:rPr>
        <w:t>HER</w:t>
      </w:r>
      <w:r w:rsidRPr="0095236A">
        <w:rPr>
          <w:rFonts w:ascii="Calibri" w:eastAsia="Calibri" w:hAnsi="Calibri" w:cs="Calibri"/>
          <w:b/>
          <w:bCs/>
          <w:spacing w:val="-6"/>
          <w:sz w:val="24"/>
          <w:szCs w:val="24"/>
        </w:rPr>
        <w:t xml:space="preserve"> </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EP</w:t>
      </w:r>
      <w:r w:rsidRPr="0095236A">
        <w:rPr>
          <w:rFonts w:ascii="Calibri" w:eastAsia="Calibri" w:hAnsi="Calibri" w:cs="Calibri"/>
          <w:b/>
          <w:bCs/>
          <w:spacing w:val="1"/>
          <w:sz w:val="24"/>
          <w:szCs w:val="24"/>
        </w:rPr>
        <w:t>O</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TI</w:t>
      </w:r>
      <w:r w:rsidRPr="0095236A">
        <w:rPr>
          <w:rFonts w:ascii="Calibri" w:eastAsia="Calibri" w:hAnsi="Calibri" w:cs="Calibri"/>
          <w:b/>
          <w:bCs/>
          <w:spacing w:val="-2"/>
          <w:sz w:val="24"/>
          <w:szCs w:val="24"/>
        </w:rPr>
        <w:t>N</w:t>
      </w:r>
      <w:r w:rsidRPr="0095236A">
        <w:rPr>
          <w:rFonts w:ascii="Calibri" w:eastAsia="Calibri" w:hAnsi="Calibri" w:cs="Calibri"/>
          <w:b/>
          <w:bCs/>
          <w:sz w:val="24"/>
          <w:szCs w:val="24"/>
        </w:rPr>
        <w:t>G</w:t>
      </w:r>
      <w:r w:rsidRPr="0095236A">
        <w:rPr>
          <w:rFonts w:ascii="Calibri" w:eastAsia="Calibri" w:hAnsi="Calibri" w:cs="Calibri"/>
          <w:b/>
          <w:bCs/>
          <w:spacing w:val="-6"/>
          <w:sz w:val="24"/>
          <w:szCs w:val="24"/>
        </w:rPr>
        <w:t xml:space="preserve"> </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w:t>
      </w:r>
      <w:r w:rsidRPr="0095236A">
        <w:rPr>
          <w:rFonts w:ascii="Calibri" w:eastAsia="Calibri" w:hAnsi="Calibri" w:cs="Calibri"/>
          <w:b/>
          <w:bCs/>
          <w:spacing w:val="1"/>
          <w:sz w:val="24"/>
          <w:szCs w:val="24"/>
        </w:rPr>
        <w:t>Q</w:t>
      </w:r>
      <w:r w:rsidRPr="0095236A">
        <w:rPr>
          <w:rFonts w:ascii="Calibri" w:eastAsia="Calibri" w:hAnsi="Calibri" w:cs="Calibri"/>
          <w:b/>
          <w:bCs/>
          <w:sz w:val="24"/>
          <w:szCs w:val="24"/>
        </w:rPr>
        <w:t>UI</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EMEN</w:t>
      </w:r>
      <w:r w:rsidRPr="0095236A">
        <w:rPr>
          <w:rFonts w:ascii="Calibri" w:eastAsia="Calibri" w:hAnsi="Calibri" w:cs="Calibri"/>
          <w:b/>
          <w:bCs/>
          <w:spacing w:val="1"/>
          <w:sz w:val="24"/>
          <w:szCs w:val="24"/>
        </w:rPr>
        <w:t>T</w:t>
      </w:r>
      <w:r w:rsidRPr="0095236A">
        <w:rPr>
          <w:rFonts w:ascii="Calibri" w:eastAsia="Calibri" w:hAnsi="Calibri" w:cs="Calibri"/>
          <w:b/>
          <w:bCs/>
          <w:sz w:val="24"/>
          <w:szCs w:val="24"/>
        </w:rPr>
        <w:t>S</w:t>
      </w:r>
    </w:p>
    <w:p w14:paraId="36D01AD9" w14:textId="77777777" w:rsidR="0074081A" w:rsidRPr="0095236A" w:rsidRDefault="0074081A" w:rsidP="0074081A">
      <w:pPr>
        <w:spacing w:before="16" w:line="280" w:lineRule="exact"/>
        <w:rPr>
          <w:sz w:val="28"/>
          <w:szCs w:val="28"/>
        </w:rPr>
      </w:pPr>
    </w:p>
    <w:p w14:paraId="68A2C521" w14:textId="316D2F6A" w:rsidR="0074081A" w:rsidRPr="0095236A" w:rsidRDefault="0074081A" w:rsidP="0074081A">
      <w:pPr>
        <w:ind w:left="880" w:right="62"/>
        <w:jc w:val="both"/>
        <w:rPr>
          <w:rFonts w:ascii="Calibri" w:eastAsia="Calibri" w:hAnsi="Calibri" w:cs="Calibri"/>
          <w:sz w:val="24"/>
          <w:szCs w:val="24"/>
        </w:rPr>
      </w:pPr>
      <w:r w:rsidRPr="0095236A">
        <w:rPr>
          <w:rFonts w:ascii="Calibri" w:eastAsia="Calibri" w:hAnsi="Calibri" w:cs="Calibri"/>
          <w:sz w:val="24"/>
          <w:szCs w:val="24"/>
        </w:rPr>
        <w:t>All</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r</w:t>
      </w:r>
      <w:r w:rsidRPr="0095236A">
        <w:rPr>
          <w:rFonts w:ascii="Calibri" w:eastAsia="Calibri" w:hAnsi="Calibri" w:cs="Calibri"/>
          <w:sz w:val="24"/>
          <w:szCs w:val="24"/>
        </w:rPr>
        <w:t>ac</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q</w:t>
      </w:r>
      <w:r w:rsidRPr="0095236A">
        <w:rPr>
          <w:rFonts w:ascii="Calibri" w:eastAsia="Calibri" w:hAnsi="Calibri" w:cs="Calibri"/>
          <w:spacing w:val="-1"/>
          <w:sz w:val="24"/>
          <w:szCs w:val="24"/>
        </w:rPr>
        <w:t>u</w:t>
      </w:r>
      <w:r w:rsidRPr="0095236A">
        <w:rPr>
          <w:rFonts w:ascii="Calibri" w:eastAsia="Calibri" w:hAnsi="Calibri" w:cs="Calibri"/>
          <w:sz w:val="24"/>
          <w:szCs w:val="24"/>
        </w:rPr>
        <w:t>ired</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2"/>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u</w:t>
      </w:r>
      <w:r w:rsidRPr="0095236A">
        <w:rPr>
          <w:rFonts w:ascii="Calibri" w:eastAsia="Calibri" w:hAnsi="Calibri" w:cs="Calibri"/>
          <w:spacing w:val="1"/>
          <w:sz w:val="24"/>
          <w:szCs w:val="24"/>
        </w:rPr>
        <w:t>b</w:t>
      </w:r>
      <w:r w:rsidRPr="0095236A">
        <w:rPr>
          <w:rFonts w:ascii="Calibri" w:eastAsia="Calibri" w:hAnsi="Calibri" w:cs="Calibri"/>
          <w:sz w:val="24"/>
          <w:szCs w:val="24"/>
        </w:rPr>
        <w:t>mit</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2"/>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th</w:t>
      </w:r>
      <w:r w:rsidRPr="0095236A">
        <w:rPr>
          <w:rFonts w:ascii="Calibri" w:eastAsia="Calibri" w:hAnsi="Calibri" w:cs="Calibri"/>
          <w:sz w:val="24"/>
          <w:szCs w:val="24"/>
        </w:rPr>
        <w:t>ly</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el</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ic</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M</w:t>
      </w:r>
      <w:r w:rsidRPr="0095236A">
        <w:rPr>
          <w:rFonts w:ascii="Calibri" w:eastAsia="Calibri" w:hAnsi="Calibri" w:cs="Calibri"/>
          <w:sz w:val="24"/>
          <w:szCs w:val="24"/>
        </w:rPr>
        <w:t>IS</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t</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(AAA</w:t>
      </w:r>
      <w:r w:rsidRPr="0095236A">
        <w:rPr>
          <w:rFonts w:ascii="Calibri" w:eastAsia="Calibri" w:hAnsi="Calibri" w:cs="Calibri"/>
          <w:spacing w:val="1"/>
          <w:sz w:val="24"/>
          <w:szCs w:val="24"/>
        </w:rPr>
        <w:t>1</w:t>
      </w:r>
      <w:r w:rsidRPr="0095236A">
        <w:rPr>
          <w:rFonts w:ascii="Calibri" w:eastAsia="Calibri" w:hAnsi="Calibri" w:cs="Calibri"/>
          <w:sz w:val="24"/>
          <w:szCs w:val="24"/>
        </w:rPr>
        <w:t>8</w:t>
      </w:r>
      <w:r w:rsidRPr="0095236A">
        <w:rPr>
          <w:rFonts w:ascii="Calibri" w:eastAsia="Calibri" w:hAnsi="Calibri" w:cs="Calibri"/>
          <w:spacing w:val="1"/>
          <w:sz w:val="24"/>
          <w:szCs w:val="24"/>
        </w:rPr>
        <w:t>6</w:t>
      </w:r>
      <w:r w:rsidRPr="0095236A">
        <w:rPr>
          <w:rFonts w:ascii="Calibri" w:eastAsia="Calibri" w:hAnsi="Calibri" w:cs="Calibri"/>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y</w:t>
      </w:r>
      <w:r w:rsidRPr="0095236A">
        <w:rPr>
          <w:rFonts w:ascii="Calibri" w:eastAsia="Calibri" w:hAnsi="Calibri" w:cs="Calibri"/>
          <w:spacing w:val="9"/>
          <w:sz w:val="24"/>
          <w:szCs w:val="24"/>
        </w:rPr>
        <w:t xml:space="preserve"> </w:t>
      </w:r>
      <w:bookmarkStart w:id="84" w:name="_Hlk91685424"/>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0"/>
          <w:sz w:val="24"/>
          <w:szCs w:val="24"/>
        </w:rPr>
        <w:t xml:space="preserve"> 15</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h calendar </w:t>
      </w:r>
      <w:r w:rsidRPr="0095236A">
        <w:rPr>
          <w:rFonts w:ascii="Calibri" w:eastAsia="Calibri" w:hAnsi="Calibri" w:cs="Calibri"/>
          <w:spacing w:val="1"/>
          <w:sz w:val="24"/>
          <w:szCs w:val="24"/>
        </w:rPr>
        <w:t>d</w:t>
      </w:r>
      <w:r w:rsidRPr="0095236A">
        <w:rPr>
          <w:rFonts w:ascii="Calibri" w:eastAsia="Calibri" w:hAnsi="Calibri" w:cs="Calibri"/>
          <w:sz w:val="24"/>
          <w:szCs w:val="24"/>
        </w:rPr>
        <w:t>ay</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oll</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w</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00A94AAC">
        <w:rPr>
          <w:rFonts w:ascii="Calibri" w:eastAsia="Calibri" w:hAnsi="Calibri" w:cs="Calibri"/>
          <w:spacing w:val="-1"/>
          <w:sz w:val="24"/>
          <w:szCs w:val="24"/>
        </w:rPr>
        <w:t>end</w:t>
      </w:r>
      <w:bookmarkEnd w:id="84"/>
      <w:r w:rsidR="00A94AAC">
        <w:rPr>
          <w:rFonts w:ascii="Calibri" w:eastAsia="Calibri" w:hAnsi="Calibri" w:cs="Calibri"/>
          <w:spacing w:val="-1"/>
          <w:sz w:val="24"/>
          <w:szCs w:val="24"/>
        </w:rPr>
        <w:t xml:space="preserve"> of the </w:t>
      </w:r>
      <w:r w:rsidRPr="0095236A">
        <w:rPr>
          <w:rFonts w:ascii="Calibri" w:eastAsia="Calibri" w:hAnsi="Calibri" w:cs="Calibri"/>
          <w:sz w:val="24"/>
          <w:szCs w:val="24"/>
        </w:rPr>
        <w:t>m</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h</w:t>
      </w:r>
      <w:r w:rsidRPr="0095236A">
        <w:rPr>
          <w:rFonts w:ascii="Calibri" w:eastAsia="Calibri" w:hAnsi="Calibri" w:cs="Calibri"/>
          <w:spacing w:val="-2"/>
          <w:sz w:val="24"/>
          <w:szCs w:val="24"/>
        </w:rPr>
        <w:t xml:space="preserve"> 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service.</w:t>
      </w:r>
    </w:p>
    <w:p w14:paraId="47717C13" w14:textId="77777777" w:rsidR="0074081A" w:rsidRPr="0095236A" w:rsidRDefault="0074081A" w:rsidP="0074081A">
      <w:pPr>
        <w:spacing w:before="13" w:line="280" w:lineRule="exact"/>
        <w:rPr>
          <w:sz w:val="28"/>
          <w:szCs w:val="28"/>
        </w:rPr>
      </w:pPr>
    </w:p>
    <w:p w14:paraId="67B1ACC2" w14:textId="77777777" w:rsidR="0074081A" w:rsidRPr="0095236A" w:rsidRDefault="0074081A" w:rsidP="0074081A">
      <w:pPr>
        <w:ind w:left="880" w:right="55"/>
        <w:jc w:val="both"/>
        <w:rPr>
          <w:rFonts w:ascii="Calibri" w:eastAsia="Calibri" w:hAnsi="Calibri" w:cs="Calibri"/>
          <w:sz w:val="24"/>
          <w:szCs w:val="24"/>
        </w:rPr>
      </w:pPr>
      <w:r w:rsidRPr="0095236A">
        <w:rPr>
          <w:rFonts w:ascii="Calibri" w:eastAsia="Calibri" w:hAnsi="Calibri" w:cs="Calibri"/>
          <w:sz w:val="24"/>
          <w:szCs w:val="24"/>
        </w:rPr>
        <w:t>Each</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g</w:t>
      </w:r>
      <w:r w:rsidRPr="0095236A">
        <w:rPr>
          <w:rFonts w:ascii="Calibri" w:eastAsia="Calibri" w:hAnsi="Calibri" w:cs="Calibri"/>
          <w:spacing w:val="-2"/>
          <w:sz w:val="24"/>
          <w:szCs w:val="24"/>
        </w:rPr>
        <w:t>r</w:t>
      </w:r>
      <w:r w:rsidRPr="0095236A">
        <w:rPr>
          <w:rFonts w:ascii="Calibri" w:eastAsia="Calibri" w:hAnsi="Calibri" w:cs="Calibri"/>
          <w:sz w:val="24"/>
          <w:szCs w:val="24"/>
        </w:rPr>
        <w:t>am is</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qu</w:t>
      </w:r>
      <w:r w:rsidRPr="0095236A">
        <w:rPr>
          <w:rFonts w:ascii="Calibri" w:eastAsia="Calibri" w:hAnsi="Calibri" w:cs="Calibri"/>
          <w:sz w:val="24"/>
          <w:szCs w:val="24"/>
        </w:rPr>
        <w:t>i</w:t>
      </w:r>
      <w:r w:rsidRPr="0095236A">
        <w:rPr>
          <w:rFonts w:ascii="Calibri" w:eastAsia="Calibri" w:hAnsi="Calibri" w:cs="Calibri"/>
          <w:spacing w:val="-2"/>
          <w:sz w:val="24"/>
          <w:szCs w:val="24"/>
        </w:rPr>
        <w:t>re</w:t>
      </w:r>
      <w:r w:rsidRPr="0095236A">
        <w:rPr>
          <w:rFonts w:ascii="Calibri" w:eastAsia="Calibri" w:hAnsi="Calibri" w:cs="Calibri"/>
          <w:sz w:val="24"/>
          <w:szCs w:val="24"/>
        </w:rPr>
        <w:t>d</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mai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ain</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oc</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z w:val="24"/>
          <w:szCs w:val="24"/>
        </w:rPr>
        <w:t xml:space="preserve">n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gr</w:t>
      </w:r>
      <w:r w:rsidRPr="0095236A">
        <w:rPr>
          <w:rFonts w:ascii="Calibri" w:eastAsia="Calibri" w:hAnsi="Calibri" w:cs="Calibri"/>
          <w:spacing w:val="-2"/>
          <w:sz w:val="24"/>
          <w:szCs w:val="24"/>
        </w:rPr>
        <w:t>a</w:t>
      </w:r>
      <w:r w:rsidRPr="0095236A">
        <w:rPr>
          <w:rFonts w:ascii="Calibri" w:eastAsia="Calibri" w:hAnsi="Calibri" w:cs="Calibri"/>
          <w:sz w:val="24"/>
          <w:szCs w:val="24"/>
        </w:rPr>
        <w:t xml:space="preserve">m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li</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nf</w:t>
      </w:r>
      <w:r w:rsidRPr="0095236A">
        <w:rPr>
          <w:rFonts w:ascii="Calibri" w:eastAsia="Calibri" w:hAnsi="Calibri" w:cs="Calibri"/>
          <w:spacing w:val="-2"/>
          <w:sz w:val="24"/>
          <w:szCs w:val="24"/>
        </w:rPr>
        <w:t>o</w:t>
      </w:r>
      <w:r w:rsidRPr="0095236A">
        <w:rPr>
          <w:rFonts w:ascii="Calibri" w:eastAsia="Calibri" w:hAnsi="Calibri" w:cs="Calibri"/>
          <w:sz w:val="24"/>
          <w:szCs w:val="24"/>
        </w:rPr>
        <w:t>rm</w:t>
      </w:r>
      <w:r w:rsidRPr="0095236A">
        <w:rPr>
          <w:rFonts w:ascii="Calibri" w:eastAsia="Calibri" w:hAnsi="Calibri" w:cs="Calibri"/>
          <w:spacing w:val="1"/>
          <w:sz w:val="24"/>
          <w:szCs w:val="24"/>
        </w:rPr>
        <w:t>at</w:t>
      </w:r>
      <w:r w:rsidRPr="0095236A">
        <w:rPr>
          <w:rFonts w:ascii="Calibri" w:eastAsia="Calibri" w:hAnsi="Calibri" w:cs="Calibri"/>
          <w:spacing w:val="-2"/>
          <w:sz w:val="24"/>
          <w:szCs w:val="24"/>
        </w:rPr>
        <w:t>i</w:t>
      </w:r>
      <w:r w:rsidRPr="0095236A">
        <w:rPr>
          <w:rFonts w:ascii="Calibri" w:eastAsia="Calibri" w:hAnsi="Calibri" w:cs="Calibri"/>
          <w:sz w:val="24"/>
          <w:szCs w:val="24"/>
        </w:rPr>
        <w:t>on s</w:t>
      </w:r>
      <w:r w:rsidRPr="0095236A">
        <w:rPr>
          <w:rFonts w:ascii="Calibri" w:eastAsia="Calibri" w:hAnsi="Calibri" w:cs="Calibri"/>
          <w:spacing w:val="1"/>
          <w:sz w:val="24"/>
          <w:szCs w:val="24"/>
        </w:rPr>
        <w:t>ub</w:t>
      </w:r>
      <w:r w:rsidRPr="0095236A">
        <w:rPr>
          <w:rFonts w:ascii="Calibri" w:eastAsia="Calibri" w:hAnsi="Calibri" w:cs="Calibri"/>
          <w:sz w:val="24"/>
          <w:szCs w:val="24"/>
        </w:rPr>
        <w:t>mi</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e</w:t>
      </w:r>
      <w:r w:rsidRPr="0095236A">
        <w:rPr>
          <w:rFonts w:ascii="Calibri" w:eastAsia="Calibri" w:hAnsi="Calibri" w:cs="Calibri"/>
          <w:sz w:val="24"/>
          <w:szCs w:val="24"/>
        </w:rPr>
        <w:t>d</w:t>
      </w:r>
      <w:r w:rsidRPr="0095236A">
        <w:rPr>
          <w:rFonts w:ascii="Calibri" w:eastAsia="Calibri" w:hAnsi="Calibri" w:cs="Calibri"/>
          <w:spacing w:val="2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4"/>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z w:val="24"/>
          <w:szCs w:val="24"/>
        </w:rPr>
        <w:t>e</w:t>
      </w:r>
      <w:r w:rsidRPr="0095236A">
        <w:rPr>
          <w:rFonts w:ascii="Calibri" w:eastAsia="Calibri" w:hAnsi="Calibri" w:cs="Calibri"/>
          <w:spacing w:val="25"/>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2"/>
          <w:sz w:val="24"/>
          <w:szCs w:val="24"/>
        </w:rPr>
        <w:t>A</w:t>
      </w:r>
      <w:r w:rsidRPr="0095236A">
        <w:rPr>
          <w:rFonts w:ascii="Calibri" w:eastAsia="Calibri" w:hAnsi="Calibri" w:cs="Calibri"/>
          <w:sz w:val="24"/>
          <w:szCs w:val="24"/>
        </w:rPr>
        <w:t>A</w:t>
      </w:r>
      <w:r w:rsidRPr="0095236A">
        <w:rPr>
          <w:rFonts w:ascii="Calibri" w:eastAsia="Calibri" w:hAnsi="Calibri" w:cs="Calibri"/>
          <w:spacing w:val="26"/>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8"/>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7"/>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ave</w:t>
      </w:r>
      <w:r w:rsidRPr="0095236A">
        <w:rPr>
          <w:rFonts w:ascii="Calibri" w:eastAsia="Calibri" w:hAnsi="Calibri" w:cs="Calibri"/>
          <w:spacing w:val="2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is</w:t>
      </w:r>
      <w:r w:rsidRPr="0095236A">
        <w:rPr>
          <w:rFonts w:ascii="Calibri" w:eastAsia="Calibri" w:hAnsi="Calibri" w:cs="Calibri"/>
          <w:spacing w:val="26"/>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oc</w:t>
      </w:r>
      <w:r w:rsidRPr="0095236A">
        <w:rPr>
          <w:rFonts w:ascii="Calibri" w:eastAsia="Calibri" w:hAnsi="Calibri" w:cs="Calibri"/>
          <w:spacing w:val="-1"/>
          <w:sz w:val="24"/>
          <w:szCs w:val="24"/>
        </w:rPr>
        <w:t>u</w:t>
      </w:r>
      <w:r w:rsidRPr="0095236A">
        <w:rPr>
          <w:rFonts w:ascii="Calibri" w:eastAsia="Calibri" w:hAnsi="Calibri" w:cs="Calibri"/>
          <w:sz w:val="24"/>
          <w:szCs w:val="24"/>
        </w:rPr>
        <w:t>m</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ion</w:t>
      </w:r>
      <w:r w:rsidRPr="0095236A">
        <w:rPr>
          <w:rFonts w:ascii="Calibri" w:eastAsia="Calibri" w:hAnsi="Calibri" w:cs="Calibri"/>
          <w:spacing w:val="25"/>
          <w:sz w:val="24"/>
          <w:szCs w:val="24"/>
        </w:rPr>
        <w:t xml:space="preserve"> </w:t>
      </w:r>
      <w:r w:rsidRPr="0095236A">
        <w:rPr>
          <w:rFonts w:ascii="Calibri" w:eastAsia="Calibri" w:hAnsi="Calibri" w:cs="Calibri"/>
          <w:sz w:val="24"/>
          <w:szCs w:val="24"/>
        </w:rPr>
        <w:t>avail</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28"/>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26"/>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3"/>
          <w:sz w:val="24"/>
          <w:szCs w:val="24"/>
        </w:rPr>
        <w:t>v</w:t>
      </w:r>
      <w:r w:rsidRPr="0095236A">
        <w:rPr>
          <w:rFonts w:ascii="Calibri" w:eastAsia="Calibri" w:hAnsi="Calibri" w:cs="Calibri"/>
          <w:sz w:val="24"/>
          <w:szCs w:val="24"/>
        </w:rPr>
        <w:t>iew</w:t>
      </w:r>
      <w:r w:rsidRPr="0095236A">
        <w:rPr>
          <w:rFonts w:ascii="Calibri" w:eastAsia="Calibri" w:hAnsi="Calibri" w:cs="Calibri"/>
          <w:spacing w:val="23"/>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pacing w:val="1"/>
          <w:sz w:val="24"/>
          <w:szCs w:val="24"/>
        </w:rPr>
        <w:t>u</w:t>
      </w:r>
      <w:r w:rsidRPr="0095236A">
        <w:rPr>
          <w:rFonts w:ascii="Calibri" w:eastAsia="Calibri" w:hAnsi="Calibri" w:cs="Calibri"/>
          <w:sz w:val="24"/>
          <w:szCs w:val="24"/>
        </w:rPr>
        <w:t>ri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2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25"/>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nn</w:t>
      </w:r>
      <w:r w:rsidRPr="0095236A">
        <w:rPr>
          <w:rFonts w:ascii="Calibri" w:eastAsia="Calibri" w:hAnsi="Calibri" w:cs="Calibri"/>
          <w:spacing w:val="-1"/>
          <w:sz w:val="24"/>
          <w:szCs w:val="24"/>
        </w:rPr>
        <w:t>u</w:t>
      </w:r>
      <w:r w:rsidRPr="0095236A">
        <w:rPr>
          <w:rFonts w:ascii="Calibri" w:eastAsia="Calibri" w:hAnsi="Calibri" w:cs="Calibri"/>
          <w:sz w:val="24"/>
          <w:szCs w:val="24"/>
        </w:rPr>
        <w:t>al o</w:t>
      </w:r>
      <w:r w:rsidRPr="0095236A">
        <w:rPr>
          <w:rFonts w:ascii="Calibri" w:eastAsia="Calibri" w:hAnsi="Calibri" w:cs="Calibri"/>
          <w:spacing w:val="2"/>
          <w:sz w:val="24"/>
          <w:szCs w:val="24"/>
        </w:rPr>
        <w:t>n</w:t>
      </w:r>
      <w:r w:rsidRPr="0095236A">
        <w:rPr>
          <w:rFonts w:ascii="Calibri" w:eastAsia="Calibri" w:hAnsi="Calibri" w:cs="Calibri"/>
          <w:sz w:val="24"/>
          <w:szCs w:val="24"/>
        </w:rPr>
        <w:t>si</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7"/>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1"/>
          <w:sz w:val="24"/>
          <w:szCs w:val="24"/>
        </w:rPr>
        <w:t>on</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16"/>
          <w:sz w:val="24"/>
          <w:szCs w:val="24"/>
        </w:rPr>
        <w:t xml:space="preserve"> </w:t>
      </w:r>
      <w:r w:rsidRPr="0095236A">
        <w:rPr>
          <w:rFonts w:ascii="Calibri" w:eastAsia="Calibri" w:hAnsi="Calibri" w:cs="Calibri"/>
          <w:sz w:val="24"/>
          <w:szCs w:val="24"/>
        </w:rPr>
        <w:t>vi</w:t>
      </w:r>
      <w:r w:rsidRPr="0095236A">
        <w:rPr>
          <w:rFonts w:ascii="Calibri" w:eastAsia="Calibri" w:hAnsi="Calibri" w:cs="Calibri"/>
          <w:spacing w:val="-1"/>
          <w:sz w:val="24"/>
          <w:szCs w:val="24"/>
        </w:rPr>
        <w:t>s</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 </w:t>
      </w:r>
      <w:r w:rsidRPr="0095236A">
        <w:rPr>
          <w:rFonts w:ascii="Calibri" w:eastAsia="Calibri" w:hAnsi="Calibri" w:cs="Calibri"/>
          <w:spacing w:val="37"/>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og</w:t>
      </w:r>
      <w:r w:rsidRPr="0095236A">
        <w:rPr>
          <w:rFonts w:ascii="Calibri" w:eastAsia="Calibri" w:hAnsi="Calibri" w:cs="Calibri"/>
          <w:spacing w:val="1"/>
          <w:sz w:val="24"/>
          <w:szCs w:val="24"/>
        </w:rPr>
        <w:t>r</w:t>
      </w:r>
      <w:r w:rsidRPr="0095236A">
        <w:rPr>
          <w:rFonts w:ascii="Calibri" w:eastAsia="Calibri" w:hAnsi="Calibri" w:cs="Calibri"/>
          <w:sz w:val="24"/>
          <w:szCs w:val="24"/>
        </w:rPr>
        <w:t>ams</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18"/>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p</w:t>
      </w:r>
      <w:r w:rsidRPr="0095236A">
        <w:rPr>
          <w:rFonts w:ascii="Calibri" w:eastAsia="Calibri" w:hAnsi="Calibri" w:cs="Calibri"/>
          <w:sz w:val="24"/>
          <w:szCs w:val="24"/>
        </w:rPr>
        <w:t>e</w:t>
      </w:r>
      <w:r w:rsidRPr="0095236A">
        <w:rPr>
          <w:rFonts w:ascii="Calibri" w:eastAsia="Calibri" w:hAnsi="Calibri" w:cs="Calibri"/>
          <w:spacing w:val="-2"/>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1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0"/>
          <w:sz w:val="24"/>
          <w:szCs w:val="24"/>
        </w:rPr>
        <w:t xml:space="preserve"> </w:t>
      </w:r>
      <w:r w:rsidRPr="0095236A">
        <w:rPr>
          <w:rFonts w:ascii="Calibri" w:eastAsia="Calibri" w:hAnsi="Calibri" w:cs="Calibri"/>
          <w:sz w:val="24"/>
          <w:szCs w:val="24"/>
        </w:rPr>
        <w:t>ma</w:t>
      </w:r>
      <w:r w:rsidRPr="0095236A">
        <w:rPr>
          <w:rFonts w:ascii="Calibri" w:eastAsia="Calibri" w:hAnsi="Calibri" w:cs="Calibri"/>
          <w:spacing w:val="-1"/>
          <w:sz w:val="24"/>
          <w:szCs w:val="24"/>
        </w:rPr>
        <w:t>k</w:t>
      </w:r>
      <w:r w:rsidRPr="0095236A">
        <w:rPr>
          <w:rFonts w:ascii="Calibri" w:eastAsia="Calibri" w:hAnsi="Calibri" w:cs="Calibri"/>
          <w:sz w:val="24"/>
          <w:szCs w:val="24"/>
        </w:rPr>
        <w:t>e</w:t>
      </w:r>
      <w:r w:rsidRPr="0095236A">
        <w:rPr>
          <w:rFonts w:ascii="Calibri" w:eastAsia="Calibri" w:hAnsi="Calibri" w:cs="Calibri"/>
          <w:spacing w:val="16"/>
          <w:sz w:val="24"/>
          <w:szCs w:val="24"/>
        </w:rPr>
        <w:t xml:space="preserve"> </w:t>
      </w:r>
      <w:r w:rsidRPr="0095236A">
        <w:rPr>
          <w:rFonts w:ascii="Calibri" w:eastAsia="Calibri" w:hAnsi="Calibri" w:cs="Calibri"/>
          <w:sz w:val="24"/>
          <w:szCs w:val="24"/>
        </w:rPr>
        <w:t>eve</w:t>
      </w:r>
      <w:r w:rsidRPr="0095236A">
        <w:rPr>
          <w:rFonts w:ascii="Calibri" w:eastAsia="Calibri" w:hAnsi="Calibri" w:cs="Calibri"/>
          <w:spacing w:val="1"/>
          <w:sz w:val="24"/>
          <w:szCs w:val="24"/>
        </w:rPr>
        <w:t>r</w:t>
      </w:r>
      <w:r w:rsidRPr="0095236A">
        <w:rPr>
          <w:rFonts w:ascii="Calibri" w:eastAsia="Calibri" w:hAnsi="Calibri" w:cs="Calibri"/>
          <w:sz w:val="24"/>
          <w:szCs w:val="24"/>
        </w:rPr>
        <w:t>y</w:t>
      </w:r>
      <w:r w:rsidRPr="0095236A">
        <w:rPr>
          <w:rFonts w:ascii="Calibri" w:eastAsia="Calibri" w:hAnsi="Calibri" w:cs="Calibri"/>
          <w:spacing w:val="14"/>
          <w:sz w:val="24"/>
          <w:szCs w:val="24"/>
        </w:rPr>
        <w:t xml:space="preserve"> </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ff</w:t>
      </w:r>
      <w:r w:rsidRPr="0095236A">
        <w:rPr>
          <w:rFonts w:ascii="Calibri" w:eastAsia="Calibri" w:hAnsi="Calibri" w:cs="Calibri"/>
          <w:spacing w:val="-2"/>
          <w:sz w:val="24"/>
          <w:szCs w:val="24"/>
        </w:rPr>
        <w:t>o</w:t>
      </w:r>
      <w:r w:rsidRPr="0095236A">
        <w:rPr>
          <w:rFonts w:ascii="Calibri" w:eastAsia="Calibri" w:hAnsi="Calibri" w:cs="Calibri"/>
          <w:sz w:val="24"/>
          <w:szCs w:val="24"/>
        </w:rPr>
        <w:t>rt</w:t>
      </w:r>
      <w:r w:rsidRPr="0095236A">
        <w:rPr>
          <w:rFonts w:ascii="Calibri" w:eastAsia="Calibri" w:hAnsi="Calibri" w:cs="Calibri"/>
          <w:spacing w:val="1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0"/>
          <w:sz w:val="24"/>
          <w:szCs w:val="24"/>
        </w:rPr>
        <w:t xml:space="preserve"> </w:t>
      </w:r>
      <w:r w:rsidRPr="0095236A">
        <w:rPr>
          <w:rFonts w:ascii="Calibri" w:eastAsia="Calibri" w:hAnsi="Calibri" w:cs="Calibri"/>
          <w:spacing w:val="6"/>
          <w:sz w:val="24"/>
          <w:szCs w:val="24"/>
        </w:rPr>
        <w:t>s</w:t>
      </w:r>
      <w:r w:rsidRPr="0095236A">
        <w:rPr>
          <w:rFonts w:ascii="Calibri" w:eastAsia="Calibri" w:hAnsi="Calibri" w:cs="Calibri"/>
          <w:spacing w:val="1"/>
          <w:sz w:val="24"/>
          <w:szCs w:val="24"/>
        </w:rPr>
        <w:t>ub</w:t>
      </w:r>
      <w:r w:rsidRPr="0095236A">
        <w:rPr>
          <w:rFonts w:ascii="Calibri" w:eastAsia="Calibri" w:hAnsi="Calibri" w:cs="Calibri"/>
          <w:sz w:val="24"/>
          <w:szCs w:val="24"/>
        </w:rPr>
        <w:t>m</w:t>
      </w:r>
      <w:r w:rsidRPr="0095236A">
        <w:rPr>
          <w:rFonts w:ascii="Calibri" w:eastAsia="Calibri" w:hAnsi="Calibri" w:cs="Calibri"/>
          <w:spacing w:val="-2"/>
          <w:sz w:val="24"/>
          <w:szCs w:val="24"/>
        </w:rPr>
        <w:t>i</w:t>
      </w:r>
      <w:r w:rsidRPr="0095236A">
        <w:rPr>
          <w:rFonts w:ascii="Calibri" w:eastAsia="Calibri" w:hAnsi="Calibri" w:cs="Calibri"/>
          <w:sz w:val="24"/>
          <w:szCs w:val="24"/>
        </w:rPr>
        <w:t>t</w:t>
      </w:r>
      <w:r w:rsidRPr="0095236A">
        <w:rPr>
          <w:rFonts w:ascii="Calibri" w:eastAsia="Calibri" w:hAnsi="Calibri" w:cs="Calibri"/>
          <w:spacing w:val="20"/>
          <w:sz w:val="24"/>
          <w:szCs w:val="24"/>
        </w:rPr>
        <w:t xml:space="preserve"> </w:t>
      </w:r>
      <w:r w:rsidRPr="0095236A">
        <w:rPr>
          <w:rFonts w:ascii="Calibri" w:eastAsia="Calibri" w:hAnsi="Calibri" w:cs="Calibri"/>
          <w:spacing w:val="1"/>
          <w:sz w:val="24"/>
          <w:szCs w:val="24"/>
        </w:rPr>
        <w:t>M</w:t>
      </w:r>
      <w:r w:rsidRPr="0095236A">
        <w:rPr>
          <w:rFonts w:ascii="Calibri" w:eastAsia="Calibri" w:hAnsi="Calibri" w:cs="Calibri"/>
          <w:sz w:val="24"/>
          <w:szCs w:val="24"/>
        </w:rPr>
        <w:t>IS</w:t>
      </w:r>
      <w:r w:rsidRPr="0095236A">
        <w:rPr>
          <w:rFonts w:ascii="Calibri" w:eastAsia="Calibri" w:hAnsi="Calibri" w:cs="Calibri"/>
          <w:spacing w:val="18"/>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1"/>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li</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t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in a</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nn</w:t>
      </w:r>
      <w:r w:rsidRPr="0095236A">
        <w:rPr>
          <w:rFonts w:ascii="Calibri" w:eastAsia="Calibri" w:hAnsi="Calibri" w:cs="Calibri"/>
          <w:sz w:val="24"/>
          <w:szCs w:val="24"/>
        </w:rPr>
        <w:t>er</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at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nf</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ms</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2"/>
          <w:sz w:val="24"/>
          <w:szCs w:val="24"/>
        </w:rPr>
        <w:t>m</w:t>
      </w:r>
      <w:r w:rsidRPr="0095236A">
        <w:rPr>
          <w:rFonts w:ascii="Calibri" w:eastAsia="Calibri" w:hAnsi="Calibri" w:cs="Calibri"/>
          <w:sz w:val="24"/>
          <w:szCs w:val="24"/>
        </w:rPr>
        <w:t>at</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q</w:t>
      </w:r>
      <w:r w:rsidRPr="0095236A">
        <w:rPr>
          <w:rFonts w:ascii="Calibri" w:eastAsia="Calibri" w:hAnsi="Calibri" w:cs="Calibri"/>
          <w:spacing w:val="1"/>
          <w:sz w:val="24"/>
          <w:szCs w:val="24"/>
        </w:rPr>
        <w:t>u</w:t>
      </w:r>
      <w:r w:rsidRPr="0095236A">
        <w:rPr>
          <w:rFonts w:ascii="Calibri" w:eastAsia="Calibri" w:hAnsi="Calibri" w:cs="Calibri"/>
          <w:sz w:val="24"/>
          <w:szCs w:val="24"/>
        </w:rPr>
        <w:t>ired</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y</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Ar</w:t>
      </w:r>
      <w:r w:rsidRPr="0095236A">
        <w:rPr>
          <w:rFonts w:ascii="Calibri" w:eastAsia="Calibri" w:hAnsi="Calibri" w:cs="Calibri"/>
          <w:spacing w:val="-1"/>
          <w:sz w:val="24"/>
          <w:szCs w:val="24"/>
        </w:rPr>
        <w:t>e</w:t>
      </w:r>
      <w:r w:rsidRPr="0095236A">
        <w:rPr>
          <w:rFonts w:ascii="Calibri" w:eastAsia="Calibri" w:hAnsi="Calibri" w:cs="Calibri"/>
          <w:sz w:val="24"/>
          <w:szCs w:val="24"/>
        </w:rPr>
        <w:t>a</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Ag</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o</w:t>
      </w:r>
      <w:r w:rsidRPr="0095236A">
        <w:rPr>
          <w:rFonts w:ascii="Calibri" w:eastAsia="Calibri" w:hAnsi="Calibri" w:cs="Calibri"/>
          <w:sz w:val="24"/>
          <w:szCs w:val="24"/>
        </w:rPr>
        <w:t>n</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Agi</w:t>
      </w:r>
      <w:r w:rsidRPr="0095236A">
        <w:rPr>
          <w:rFonts w:ascii="Calibri" w:eastAsia="Calibri" w:hAnsi="Calibri" w:cs="Calibri"/>
          <w:spacing w:val="1"/>
          <w:sz w:val="24"/>
          <w:szCs w:val="24"/>
        </w:rPr>
        <w:t>n</w:t>
      </w:r>
      <w:r w:rsidRPr="0095236A">
        <w:rPr>
          <w:rFonts w:ascii="Calibri" w:eastAsia="Calibri" w:hAnsi="Calibri" w:cs="Calibri"/>
          <w:sz w:val="24"/>
          <w:szCs w:val="24"/>
        </w:rPr>
        <w:t>g.</w:t>
      </w:r>
    </w:p>
    <w:p w14:paraId="263D6FBC" w14:textId="77777777" w:rsidR="0074081A" w:rsidRPr="0095236A" w:rsidRDefault="0074081A" w:rsidP="0074081A">
      <w:pPr>
        <w:spacing w:before="13" w:line="280" w:lineRule="exact"/>
        <w:rPr>
          <w:sz w:val="28"/>
          <w:szCs w:val="28"/>
        </w:rPr>
      </w:pPr>
    </w:p>
    <w:p w14:paraId="1DF4504C" w14:textId="77777777" w:rsidR="0074081A" w:rsidRPr="0095236A" w:rsidRDefault="0074081A" w:rsidP="0074081A">
      <w:pPr>
        <w:ind w:left="880" w:right="56"/>
        <w:jc w:val="both"/>
        <w:rPr>
          <w:rFonts w:ascii="Calibri" w:eastAsia="Calibri" w:hAnsi="Calibri" w:cs="Calibri"/>
          <w:sz w:val="24"/>
          <w:szCs w:val="24"/>
        </w:rPr>
      </w:pPr>
      <w:r w:rsidRPr="0095236A">
        <w:rPr>
          <w:rFonts w:ascii="Calibri" w:eastAsia="Calibri" w:hAnsi="Calibri" w:cs="Calibri"/>
          <w:sz w:val="24"/>
          <w:szCs w:val="24"/>
        </w:rPr>
        <w:t>All</w:t>
      </w:r>
      <w:r w:rsidRPr="0095236A">
        <w:rPr>
          <w:rFonts w:ascii="Calibri" w:eastAsia="Calibri" w:hAnsi="Calibri" w:cs="Calibri"/>
          <w:spacing w:val="9"/>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ra</w:t>
      </w:r>
      <w:r w:rsidRPr="0095236A">
        <w:rPr>
          <w:rFonts w:ascii="Calibri" w:eastAsia="Calibri" w:hAnsi="Calibri" w:cs="Calibri"/>
          <w:spacing w:val="-3"/>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s s</w:t>
      </w:r>
      <w:r w:rsidRPr="0095236A">
        <w:rPr>
          <w:rFonts w:ascii="Calibri" w:eastAsia="Calibri" w:hAnsi="Calibri" w:cs="Calibri"/>
          <w:spacing w:val="1"/>
          <w:sz w:val="24"/>
          <w:szCs w:val="24"/>
        </w:rPr>
        <w:t>h</w:t>
      </w:r>
      <w:r w:rsidRPr="0095236A">
        <w:rPr>
          <w:rFonts w:ascii="Calibri" w:eastAsia="Calibri" w:hAnsi="Calibri" w:cs="Calibri"/>
          <w:sz w:val="24"/>
          <w:szCs w:val="24"/>
        </w:rPr>
        <w:t>all</w:t>
      </w:r>
      <w:r w:rsidRPr="0095236A">
        <w:rPr>
          <w:rFonts w:ascii="Calibri" w:eastAsia="Calibri" w:hAnsi="Calibri" w:cs="Calibri"/>
          <w:spacing w:val="6"/>
          <w:sz w:val="24"/>
          <w:szCs w:val="24"/>
        </w:rPr>
        <w:t xml:space="preserve"> </w:t>
      </w:r>
      <w:r w:rsidRPr="0095236A">
        <w:rPr>
          <w:rFonts w:ascii="Calibri" w:eastAsia="Calibri" w:hAnsi="Calibri" w:cs="Calibri"/>
          <w:spacing w:val="-2"/>
          <w:sz w:val="24"/>
          <w:szCs w:val="24"/>
        </w:rPr>
        <w:t>m</w:t>
      </w:r>
      <w:r w:rsidRPr="0095236A">
        <w:rPr>
          <w:rFonts w:ascii="Calibri" w:eastAsia="Calibri" w:hAnsi="Calibri" w:cs="Calibri"/>
          <w:sz w:val="24"/>
          <w:szCs w:val="24"/>
        </w:rPr>
        <w:t>ai</w:t>
      </w:r>
      <w:r w:rsidRPr="0095236A">
        <w:rPr>
          <w:rFonts w:ascii="Calibri" w:eastAsia="Calibri" w:hAnsi="Calibri" w:cs="Calibri"/>
          <w:spacing w:val="1"/>
          <w:sz w:val="24"/>
          <w:szCs w:val="24"/>
        </w:rPr>
        <w:t>nt</w:t>
      </w:r>
      <w:r w:rsidRPr="0095236A">
        <w:rPr>
          <w:rFonts w:ascii="Calibri" w:eastAsia="Calibri" w:hAnsi="Calibri" w:cs="Calibri"/>
          <w:sz w:val="24"/>
          <w:szCs w:val="24"/>
        </w:rPr>
        <w:t>a</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ac</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u</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pacing w:val="-2"/>
          <w:sz w:val="24"/>
          <w:szCs w:val="24"/>
        </w:rPr>
        <w:t>i</w:t>
      </w:r>
      <w:r w:rsidRPr="0095236A">
        <w:rPr>
          <w:rFonts w:ascii="Calibri" w:eastAsia="Calibri" w:hAnsi="Calibri" w:cs="Calibri"/>
          <w:sz w:val="24"/>
          <w:szCs w:val="24"/>
        </w:rPr>
        <w:t>li</w:t>
      </w:r>
      <w:r w:rsidRPr="0095236A">
        <w:rPr>
          <w:rFonts w:ascii="Calibri" w:eastAsia="Calibri" w:hAnsi="Calibri" w:cs="Calibri"/>
          <w:spacing w:val="1"/>
          <w:sz w:val="24"/>
          <w:szCs w:val="24"/>
        </w:rPr>
        <w:t>t</w:t>
      </w:r>
      <w:r w:rsidRPr="0095236A">
        <w:rPr>
          <w:rFonts w:ascii="Calibri" w:eastAsia="Calibri" w:hAnsi="Calibri" w:cs="Calibri"/>
          <w:sz w:val="24"/>
          <w:szCs w:val="24"/>
        </w:rPr>
        <w:t>y</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is</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al</w:t>
      </w:r>
      <w:r w:rsidRPr="0095236A">
        <w:rPr>
          <w:rFonts w:ascii="Calibri" w:eastAsia="Calibri" w:hAnsi="Calibri" w:cs="Calibri"/>
          <w:spacing w:val="7"/>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9"/>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ial</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d</w:t>
      </w:r>
      <w:r w:rsidRPr="0095236A">
        <w:rPr>
          <w:rFonts w:ascii="Calibri" w:eastAsia="Calibri" w:hAnsi="Calibri" w:cs="Calibri"/>
          <w:sz w:val="24"/>
          <w:szCs w:val="24"/>
        </w:rPr>
        <w:t>er</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1"/>
          <w:sz w:val="24"/>
          <w:szCs w:val="24"/>
        </w:rPr>
        <w:t>d</w:t>
      </w:r>
      <w:r w:rsidRPr="0095236A">
        <w:rPr>
          <w:rFonts w:ascii="Calibri" w:eastAsia="Calibri" w:hAnsi="Calibri" w:cs="Calibri"/>
          <w:sz w:val="24"/>
          <w:szCs w:val="24"/>
        </w:rPr>
        <w:t>oc</w:t>
      </w:r>
      <w:r w:rsidRPr="0095236A">
        <w:rPr>
          <w:rFonts w:ascii="Calibri" w:eastAsia="Calibri" w:hAnsi="Calibri" w:cs="Calibri"/>
          <w:spacing w:val="1"/>
          <w:sz w:val="24"/>
          <w:szCs w:val="24"/>
        </w:rPr>
        <w:t>u</w:t>
      </w:r>
      <w:r w:rsidRPr="0095236A">
        <w:rPr>
          <w:rFonts w:ascii="Calibri" w:eastAsia="Calibri" w:hAnsi="Calibri" w:cs="Calibri"/>
          <w:sz w:val="24"/>
          <w:szCs w:val="24"/>
        </w:rPr>
        <w:t>m</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ass</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ac</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u</w:t>
      </w:r>
      <w:r w:rsidRPr="0095236A">
        <w:rPr>
          <w:rFonts w:ascii="Calibri" w:eastAsia="Calibri" w:hAnsi="Calibri" w:cs="Calibri"/>
          <w:sz w:val="24"/>
          <w:szCs w:val="24"/>
        </w:rPr>
        <w:t>racy of</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10"/>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q</w:t>
      </w:r>
      <w:r w:rsidRPr="0095236A">
        <w:rPr>
          <w:rFonts w:ascii="Calibri" w:eastAsia="Calibri" w:hAnsi="Calibri" w:cs="Calibri"/>
          <w:spacing w:val="1"/>
          <w:sz w:val="24"/>
          <w:szCs w:val="24"/>
        </w:rPr>
        <w:t>u</w:t>
      </w:r>
      <w:r w:rsidRPr="0095236A">
        <w:rPr>
          <w:rFonts w:ascii="Calibri" w:eastAsia="Calibri" w:hAnsi="Calibri" w:cs="Calibri"/>
          <w:sz w:val="24"/>
          <w:szCs w:val="24"/>
        </w:rPr>
        <w:t>ir</w:t>
      </w:r>
      <w:r w:rsidRPr="0095236A">
        <w:rPr>
          <w:rFonts w:ascii="Calibri" w:eastAsia="Calibri" w:hAnsi="Calibri" w:cs="Calibri"/>
          <w:spacing w:val="-1"/>
          <w:sz w:val="24"/>
          <w:szCs w:val="24"/>
        </w:rPr>
        <w:t>e</w:t>
      </w:r>
      <w:r w:rsidRPr="0095236A">
        <w:rPr>
          <w:rFonts w:ascii="Calibri" w:eastAsia="Calibri" w:hAnsi="Calibri" w:cs="Calibri"/>
          <w:sz w:val="24"/>
          <w:szCs w:val="24"/>
        </w:rPr>
        <w:t>d</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r</w:t>
      </w:r>
      <w:r w:rsidRPr="0095236A">
        <w:rPr>
          <w:rFonts w:ascii="Calibri" w:eastAsia="Calibri" w:hAnsi="Calibri" w:cs="Calibri"/>
          <w:sz w:val="24"/>
          <w:szCs w:val="24"/>
        </w:rPr>
        <w:t>og</w:t>
      </w:r>
      <w:r w:rsidRPr="0095236A">
        <w:rPr>
          <w:rFonts w:ascii="Calibri" w:eastAsia="Calibri" w:hAnsi="Calibri" w:cs="Calibri"/>
          <w:spacing w:val="1"/>
          <w:sz w:val="24"/>
          <w:szCs w:val="24"/>
        </w:rPr>
        <w:t>r</w:t>
      </w:r>
      <w:r w:rsidRPr="0095236A">
        <w:rPr>
          <w:rFonts w:ascii="Calibri" w:eastAsia="Calibri" w:hAnsi="Calibri" w:cs="Calibri"/>
          <w:sz w:val="24"/>
          <w:szCs w:val="24"/>
        </w:rPr>
        <w:t>am</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ial r</w:t>
      </w:r>
      <w:r w:rsidRPr="0095236A">
        <w:rPr>
          <w:rFonts w:ascii="Calibri" w:eastAsia="Calibri" w:hAnsi="Calibri" w:cs="Calibri"/>
          <w:spacing w:val="1"/>
          <w:sz w:val="24"/>
          <w:szCs w:val="24"/>
        </w:rPr>
        <w:t>ep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s.</w:t>
      </w:r>
    </w:p>
    <w:p w14:paraId="40B934A6" w14:textId="77777777" w:rsidR="0074081A" w:rsidRPr="0095236A" w:rsidRDefault="0074081A" w:rsidP="0074081A">
      <w:pPr>
        <w:spacing w:before="13" w:line="280" w:lineRule="exact"/>
        <w:rPr>
          <w:sz w:val="28"/>
          <w:szCs w:val="28"/>
        </w:rPr>
      </w:pPr>
    </w:p>
    <w:p w14:paraId="1C259142" w14:textId="0646671A" w:rsidR="0074081A" w:rsidRPr="0095236A" w:rsidRDefault="0074081A" w:rsidP="0074081A">
      <w:pPr>
        <w:spacing w:line="241" w:lineRule="auto"/>
        <w:ind w:left="880" w:right="59"/>
        <w:jc w:val="both"/>
        <w:rPr>
          <w:rFonts w:ascii="Calibri" w:eastAsia="Calibri" w:hAnsi="Calibri" w:cs="Calibri"/>
          <w:sz w:val="24"/>
          <w:szCs w:val="24"/>
        </w:rPr>
      </w:pPr>
      <w:r w:rsidRPr="0095236A">
        <w:rPr>
          <w:rFonts w:ascii="Calibri" w:eastAsia="Calibri" w:hAnsi="Calibri" w:cs="Calibri"/>
          <w:sz w:val="24"/>
          <w:szCs w:val="24"/>
        </w:rPr>
        <w:t>All</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ra</w:t>
      </w:r>
      <w:r w:rsidRPr="0095236A">
        <w:rPr>
          <w:rFonts w:ascii="Calibri" w:eastAsia="Calibri" w:hAnsi="Calibri" w:cs="Calibri"/>
          <w:spacing w:val="-3"/>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all</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pacing w:val="1"/>
          <w:sz w:val="24"/>
          <w:szCs w:val="24"/>
        </w:rPr>
        <w:t>p</w:t>
      </w:r>
      <w:r w:rsidRPr="0095236A">
        <w:rPr>
          <w:rFonts w:ascii="Calibri" w:eastAsia="Calibri" w:hAnsi="Calibri" w:cs="Calibri"/>
          <w:sz w:val="24"/>
          <w:szCs w:val="24"/>
        </w:rPr>
        <w:t>ly</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h</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Se</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z w:val="24"/>
          <w:szCs w:val="24"/>
        </w:rPr>
        <w:t>on</w:t>
      </w:r>
      <w:r w:rsidRPr="0095236A">
        <w:rPr>
          <w:rFonts w:ascii="Calibri" w:eastAsia="Calibri" w:hAnsi="Calibri" w:cs="Calibri"/>
          <w:spacing w:val="-2"/>
          <w:sz w:val="24"/>
          <w:szCs w:val="24"/>
        </w:rPr>
        <w:t xml:space="preserve"> 1</w:t>
      </w:r>
      <w:r w:rsidRPr="0095236A">
        <w:rPr>
          <w:rFonts w:ascii="Calibri" w:eastAsia="Calibri" w:hAnsi="Calibri" w:cs="Calibri"/>
          <w:sz w:val="24"/>
          <w:szCs w:val="24"/>
        </w:rPr>
        <w:t>5</w:t>
      </w:r>
      <w:r w:rsidRPr="0095236A">
        <w:rPr>
          <w:rFonts w:ascii="Calibri" w:eastAsia="Calibri" w:hAnsi="Calibri" w:cs="Calibri"/>
          <w:spacing w:val="1"/>
          <w:sz w:val="24"/>
          <w:szCs w:val="24"/>
        </w:rPr>
        <w:t>6</w:t>
      </w:r>
      <w:r w:rsidRPr="0095236A">
        <w:rPr>
          <w:rFonts w:ascii="Calibri" w:eastAsia="Calibri" w:hAnsi="Calibri" w:cs="Calibri"/>
          <w:spacing w:val="-2"/>
          <w:sz w:val="24"/>
          <w:szCs w:val="24"/>
        </w:rPr>
        <w:t>3</w:t>
      </w:r>
      <w:r w:rsidRPr="0095236A">
        <w:rPr>
          <w:rFonts w:ascii="Calibri" w:eastAsia="Calibri" w:hAnsi="Calibri" w:cs="Calibri"/>
          <w:sz w:val="24"/>
          <w:szCs w:val="24"/>
        </w:rPr>
        <w:t>0</w:t>
      </w:r>
      <w:r w:rsidRPr="0095236A">
        <w:rPr>
          <w:rFonts w:ascii="Calibri" w:eastAsia="Calibri" w:hAnsi="Calibri" w:cs="Calibri"/>
          <w:spacing w:val="-7"/>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 xml:space="preserve">f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Welfare</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&amp;</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Ins</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d</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it</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la</w:t>
      </w:r>
      <w:r w:rsidRPr="0095236A">
        <w:rPr>
          <w:rFonts w:ascii="Calibri" w:eastAsia="Calibri" w:hAnsi="Calibri" w:cs="Calibri"/>
          <w:spacing w:val="-1"/>
          <w:sz w:val="24"/>
          <w:szCs w:val="24"/>
        </w:rPr>
        <w:t>t</w:t>
      </w:r>
      <w:r w:rsidRPr="0095236A">
        <w:rPr>
          <w:rFonts w:ascii="Calibri" w:eastAsia="Calibri" w:hAnsi="Calibri" w:cs="Calibri"/>
          <w:sz w:val="24"/>
          <w:szCs w:val="24"/>
        </w:rPr>
        <w:t>es</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1"/>
          <w:sz w:val="24"/>
          <w:szCs w:val="24"/>
        </w:rPr>
        <w:t>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ma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y</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w:t>
      </w:r>
      <w:r w:rsidRPr="0095236A">
        <w:rPr>
          <w:rFonts w:ascii="Calibri" w:eastAsia="Calibri" w:hAnsi="Calibri" w:cs="Calibri"/>
          <w:sz w:val="24"/>
          <w:szCs w:val="24"/>
        </w:rPr>
        <w:t>ma</w:t>
      </w:r>
      <w:r w:rsidRPr="0095236A">
        <w:rPr>
          <w:rFonts w:ascii="Calibri" w:eastAsia="Calibri" w:hAnsi="Calibri" w:cs="Calibri"/>
          <w:spacing w:val="1"/>
          <w:sz w:val="24"/>
          <w:szCs w:val="24"/>
        </w:rPr>
        <w:t>nd</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y</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pacing w:val="1"/>
          <w:sz w:val="24"/>
          <w:szCs w:val="24"/>
        </w:rPr>
        <w:t>u</w:t>
      </w:r>
      <w:r w:rsidRPr="0095236A">
        <w:rPr>
          <w:rFonts w:ascii="Calibri" w:eastAsia="Calibri" w:hAnsi="Calibri" w:cs="Calibri"/>
          <w:sz w:val="24"/>
          <w:szCs w:val="24"/>
        </w:rPr>
        <w:t>se</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2"/>
          <w:sz w:val="24"/>
          <w:szCs w:val="24"/>
        </w:rPr>
        <w:t>l</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du</w:t>
      </w:r>
      <w:r w:rsidRPr="0095236A">
        <w:rPr>
          <w:rFonts w:ascii="Calibri" w:eastAsia="Calibri" w:hAnsi="Calibri" w:cs="Calibri"/>
          <w:spacing w:val="-2"/>
          <w:sz w:val="24"/>
          <w:szCs w:val="24"/>
        </w:rPr>
        <w:t>l</w:t>
      </w:r>
      <w:r w:rsidRPr="0095236A">
        <w:rPr>
          <w:rFonts w:ascii="Calibri" w:eastAsia="Calibri" w:hAnsi="Calibri" w:cs="Calibri"/>
          <w:spacing w:val="1"/>
          <w:sz w:val="24"/>
          <w:szCs w:val="24"/>
        </w:rPr>
        <w:t>t</w:t>
      </w:r>
      <w:r w:rsidRPr="0095236A">
        <w:rPr>
          <w:rFonts w:ascii="Calibri" w:eastAsia="Calibri" w:hAnsi="Calibri" w:cs="Calibri"/>
          <w:sz w:val="24"/>
          <w:szCs w:val="24"/>
        </w:rPr>
        <w:t>s.</w:t>
      </w:r>
    </w:p>
    <w:p w14:paraId="6842595B" w14:textId="77777777" w:rsidR="0074081A" w:rsidRPr="0095236A" w:rsidRDefault="0074081A" w:rsidP="0074081A">
      <w:pPr>
        <w:jc w:val="both"/>
        <w:sectPr w:rsidR="0074081A" w:rsidRPr="0095236A">
          <w:headerReference w:type="default" r:id="rId67"/>
          <w:footerReference w:type="default" r:id="rId68"/>
          <w:pgSz w:w="12240" w:h="15840"/>
          <w:pgMar w:top="620" w:right="1200" w:bottom="1000" w:left="620" w:header="0" w:footer="806" w:gutter="0"/>
          <w:cols w:space="720"/>
        </w:sectPr>
      </w:pPr>
    </w:p>
    <w:p w14:paraId="4B234380" w14:textId="3D04A7E8" w:rsidR="00422E5C" w:rsidRDefault="0074081A" w:rsidP="00422E5C">
      <w:pPr>
        <w:spacing w:before="100"/>
        <w:ind w:left="100" w:right="-20"/>
        <w:rPr>
          <w:sz w:val="20"/>
        </w:rPr>
      </w:pPr>
      <w:r w:rsidRPr="0095236A">
        <w:rPr>
          <w:noProof/>
        </w:rPr>
        <mc:AlternateContent>
          <mc:Choice Requires="wpg">
            <w:drawing>
              <wp:anchor distT="0" distB="0" distL="114300" distR="114300" simplePos="0" relativeHeight="251779072" behindDoc="1" locked="0" layoutInCell="1" allowOverlap="1" wp14:anchorId="77BC0EE5" wp14:editId="04946380">
                <wp:simplePos x="0" y="0"/>
                <wp:positionH relativeFrom="page">
                  <wp:posOffset>295275</wp:posOffset>
                </wp:positionH>
                <wp:positionV relativeFrom="page">
                  <wp:posOffset>304165</wp:posOffset>
                </wp:positionV>
                <wp:extent cx="7183755" cy="9451340"/>
                <wp:effectExtent l="0" t="0" r="0" b="0"/>
                <wp:wrapNone/>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1" name="Group 19"/>
                        <wpg:cNvGrpSpPr>
                          <a:grpSpLocks/>
                        </wpg:cNvGrpSpPr>
                        <wpg:grpSpPr bwMode="auto">
                          <a:xfrm>
                            <a:off x="480" y="494"/>
                            <a:ext cx="11282" cy="2"/>
                            <a:chOff x="480" y="494"/>
                            <a:chExt cx="11282" cy="2"/>
                          </a:xfrm>
                        </wpg:grpSpPr>
                        <wps:wsp>
                          <wps:cNvPr id="14" name="Freeform 2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 name="Group 17"/>
                        <wpg:cNvGrpSpPr>
                          <a:grpSpLocks/>
                        </wpg:cNvGrpSpPr>
                        <wpg:grpSpPr bwMode="auto">
                          <a:xfrm>
                            <a:off x="494" y="509"/>
                            <a:ext cx="2" cy="14825"/>
                            <a:chOff x="494" y="509"/>
                            <a:chExt cx="2" cy="14825"/>
                          </a:xfrm>
                        </wpg:grpSpPr>
                        <wps:wsp>
                          <wps:cNvPr id="16" name="Freeform 1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7" name="Group 15"/>
                        <wpg:cNvGrpSpPr>
                          <a:grpSpLocks/>
                        </wpg:cNvGrpSpPr>
                        <wpg:grpSpPr bwMode="auto">
                          <a:xfrm>
                            <a:off x="11748" y="509"/>
                            <a:ext cx="2" cy="14825"/>
                            <a:chOff x="11748" y="509"/>
                            <a:chExt cx="2" cy="14825"/>
                          </a:xfrm>
                        </wpg:grpSpPr>
                        <wps:wsp>
                          <wps:cNvPr id="18" name="Freeform 1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 name="Group 13"/>
                        <wpg:cNvGrpSpPr>
                          <a:grpSpLocks/>
                        </wpg:cNvGrpSpPr>
                        <wpg:grpSpPr bwMode="auto">
                          <a:xfrm>
                            <a:off x="480" y="15348"/>
                            <a:ext cx="11282" cy="2"/>
                            <a:chOff x="480" y="15348"/>
                            <a:chExt cx="11282" cy="2"/>
                          </a:xfrm>
                        </wpg:grpSpPr>
                        <wps:wsp>
                          <wps:cNvPr id="20" name="Freeform 1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417242" id="Group 12" o:spid="_x0000_s1026" style="position:absolute;margin-left:23.25pt;margin-top:23.95pt;width:565.65pt;height:744.2pt;z-index:-25153740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efOW3ZQQAAJIXAAAOAAAAAAAAAAAAAAAAAC4CAABk&#10;cnMvZTJvRG9jLnhtbFBLAQItABQABgAIAAAAIQD5MBRR4QAAAAsBAAAPAAAAAAAAAAAAAAAAAL8G&#10;AABkcnMvZG93bnJldi54bWxQSwUGAAAAAAQABADzAAAAzQcAAAAA&#10;">
                <v:group id="Group 1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" path="m,l11282,e" filled="f" strokeweight="1.54pt">
                    <v:path arrowok="t" o:connecttype="custom" o:connectlocs="0,0;11282,0" o:connectangles="0,0"/>
                  </v:shape>
                </v:group>
                <v:group id="Group 1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" path="m,l,14825e" filled="f" strokeweight="1.54pt">
                    <v:path arrowok="t" o:connecttype="custom" o:connectlocs="0,509;0,15334" o:connectangles="0,0"/>
                  </v:shape>
                </v:group>
                <v:group id="Group 1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" path="m,l,14825e" filled="f" strokeweight="1.54pt">
                    <v:path arrowok="t" o:connecttype="custom" o:connectlocs="0,509;0,15334" o:connectangles="0,0"/>
                  </v:shape>
                </v:group>
                <v:group id="Group 1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" path="m,l11282,e" filled="f" strokeweight="1.54pt">
                    <v:path arrowok="t" o:connecttype="custom" o:connectlocs="0,0;11282,0" o:connectangles="0,0"/>
                  </v:shape>
                </v:group>
                <w10:wrap anchorx="page" anchory="page"/>
              </v:group>
            </w:pict>
          </mc:Fallback>
        </mc:AlternateContent>
      </w:r>
      <w:r w:rsidRPr="0095236A">
        <w:rPr>
          <w:noProof/>
        </w:rPr>
        <w:drawing>
          <wp:inline distT="0" distB="0" distL="0" distR="0" wp14:anchorId="4BB9E62A" wp14:editId="35BFA9BB">
            <wp:extent cx="1516380" cy="67056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76AA3244" w14:textId="28CE2C3A" w:rsidR="00422E5C" w:rsidRPr="00422E5C" w:rsidRDefault="00422E5C" w:rsidP="00422E5C">
      <w:pPr>
        <w:spacing w:before="100"/>
        <w:ind w:left="100" w:right="-20"/>
        <w:jc w:val="center"/>
        <w:rPr>
          <w:sz w:val="20"/>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p>
    <w:p w14:paraId="23AF5773" w14:textId="43666AFD" w:rsidR="0074081A" w:rsidRPr="0095236A" w:rsidRDefault="0074081A" w:rsidP="0074081A">
      <w:pPr>
        <w:spacing w:before="12"/>
        <w:ind w:left="4454" w:right="4094"/>
        <w:jc w:val="center"/>
        <w:rPr>
          <w:rFonts w:ascii="Calibri" w:eastAsia="Calibri" w:hAnsi="Calibri" w:cs="Calibri"/>
          <w:sz w:val="44"/>
          <w:szCs w:val="44"/>
        </w:rPr>
      </w:pP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XHIBIT</w:t>
      </w:r>
      <w:r w:rsidRPr="0095236A">
        <w:rPr>
          <w:rFonts w:ascii="Calibri" w:eastAsia="Calibri" w:hAnsi="Calibri" w:cs="Calibri"/>
          <w:b/>
          <w:bCs/>
          <w:spacing w:val="-12"/>
          <w:sz w:val="44"/>
          <w:szCs w:val="44"/>
        </w:rPr>
        <w:t xml:space="preserve"> </w:t>
      </w:r>
      <w:r w:rsidRPr="0095236A">
        <w:rPr>
          <w:rFonts w:ascii="Calibri" w:eastAsia="Calibri" w:hAnsi="Calibri" w:cs="Calibri"/>
          <w:b/>
          <w:bCs/>
          <w:w w:val="99"/>
          <w:sz w:val="44"/>
          <w:szCs w:val="44"/>
        </w:rPr>
        <w:t>E</w:t>
      </w:r>
    </w:p>
    <w:p w14:paraId="6F456F4A" w14:textId="77777777" w:rsidR="0074081A" w:rsidRPr="0095236A" w:rsidRDefault="0074081A" w:rsidP="0074081A">
      <w:pPr>
        <w:ind w:left="2515" w:right="2518"/>
        <w:jc w:val="center"/>
        <w:rPr>
          <w:rFonts w:ascii="Calibri" w:eastAsia="Calibri" w:hAnsi="Calibri" w:cs="Calibri"/>
          <w:sz w:val="44"/>
          <w:szCs w:val="44"/>
        </w:rPr>
      </w:pPr>
      <w:r w:rsidRPr="0095236A">
        <w:rPr>
          <w:rFonts w:ascii="Calibri" w:eastAsia="Calibri" w:hAnsi="Calibri" w:cs="Calibri"/>
          <w:b/>
          <w:bCs/>
          <w:sz w:val="44"/>
          <w:szCs w:val="44"/>
        </w:rPr>
        <w:t>EM</w:t>
      </w: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R</w:t>
      </w:r>
      <w:r w:rsidRPr="0095236A">
        <w:rPr>
          <w:rFonts w:ascii="Calibri" w:eastAsia="Calibri" w:hAnsi="Calibri" w:cs="Calibri"/>
          <w:b/>
          <w:bCs/>
          <w:spacing w:val="3"/>
          <w:sz w:val="44"/>
          <w:szCs w:val="44"/>
        </w:rPr>
        <w:t>G</w:t>
      </w:r>
      <w:r w:rsidRPr="0095236A">
        <w:rPr>
          <w:rFonts w:ascii="Calibri" w:eastAsia="Calibri" w:hAnsi="Calibri" w:cs="Calibri"/>
          <w:b/>
          <w:bCs/>
          <w:sz w:val="44"/>
          <w:szCs w:val="44"/>
        </w:rPr>
        <w:t>ENCY</w:t>
      </w:r>
      <w:r w:rsidRPr="0095236A">
        <w:rPr>
          <w:rFonts w:ascii="Calibri" w:eastAsia="Calibri" w:hAnsi="Calibri" w:cs="Calibri"/>
          <w:b/>
          <w:bCs/>
          <w:spacing w:val="-22"/>
          <w:sz w:val="44"/>
          <w:szCs w:val="44"/>
        </w:rPr>
        <w:t xml:space="preserve"> </w:t>
      </w:r>
      <w:r w:rsidRPr="0095236A">
        <w:rPr>
          <w:rFonts w:ascii="Calibri" w:eastAsia="Calibri" w:hAnsi="Calibri" w:cs="Calibri"/>
          <w:b/>
          <w:bCs/>
          <w:w w:val="99"/>
          <w:sz w:val="44"/>
          <w:szCs w:val="44"/>
        </w:rPr>
        <w:t>PREPA</w:t>
      </w:r>
      <w:r w:rsidRPr="0095236A">
        <w:rPr>
          <w:rFonts w:ascii="Calibri" w:eastAsia="Calibri" w:hAnsi="Calibri" w:cs="Calibri"/>
          <w:b/>
          <w:bCs/>
          <w:spacing w:val="2"/>
          <w:w w:val="99"/>
          <w:sz w:val="44"/>
          <w:szCs w:val="44"/>
        </w:rPr>
        <w:t>R</w:t>
      </w:r>
      <w:r w:rsidRPr="0095236A">
        <w:rPr>
          <w:rFonts w:ascii="Calibri" w:eastAsia="Calibri" w:hAnsi="Calibri" w:cs="Calibri"/>
          <w:b/>
          <w:bCs/>
          <w:w w:val="99"/>
          <w:sz w:val="44"/>
          <w:szCs w:val="44"/>
        </w:rPr>
        <w:t>E</w:t>
      </w:r>
      <w:r w:rsidRPr="0095236A">
        <w:rPr>
          <w:rFonts w:ascii="Calibri" w:eastAsia="Calibri" w:hAnsi="Calibri" w:cs="Calibri"/>
          <w:b/>
          <w:bCs/>
          <w:spacing w:val="-1"/>
          <w:w w:val="99"/>
          <w:sz w:val="44"/>
          <w:szCs w:val="44"/>
        </w:rPr>
        <w:t>D</w:t>
      </w:r>
      <w:r w:rsidRPr="0095236A">
        <w:rPr>
          <w:rFonts w:ascii="Calibri" w:eastAsia="Calibri" w:hAnsi="Calibri" w:cs="Calibri"/>
          <w:b/>
          <w:bCs/>
          <w:w w:val="99"/>
          <w:sz w:val="44"/>
          <w:szCs w:val="44"/>
        </w:rPr>
        <w:t>N</w:t>
      </w:r>
      <w:r w:rsidRPr="0095236A">
        <w:rPr>
          <w:rFonts w:ascii="Calibri" w:eastAsia="Calibri" w:hAnsi="Calibri" w:cs="Calibri"/>
          <w:b/>
          <w:bCs/>
          <w:spacing w:val="2"/>
          <w:w w:val="99"/>
          <w:sz w:val="44"/>
          <w:szCs w:val="44"/>
        </w:rPr>
        <w:t>E</w:t>
      </w:r>
      <w:r w:rsidRPr="0095236A">
        <w:rPr>
          <w:rFonts w:ascii="Calibri" w:eastAsia="Calibri" w:hAnsi="Calibri" w:cs="Calibri"/>
          <w:b/>
          <w:bCs/>
          <w:w w:val="99"/>
          <w:sz w:val="44"/>
          <w:szCs w:val="44"/>
        </w:rPr>
        <w:t>SS</w:t>
      </w:r>
    </w:p>
    <w:p w14:paraId="55CB62AB" w14:textId="77777777" w:rsidR="0074081A" w:rsidRPr="0095236A" w:rsidRDefault="0074081A" w:rsidP="0074081A">
      <w:pPr>
        <w:spacing w:before="7" w:line="180" w:lineRule="exact"/>
        <w:rPr>
          <w:sz w:val="18"/>
          <w:szCs w:val="18"/>
        </w:rPr>
      </w:pPr>
    </w:p>
    <w:p w14:paraId="76950C77" w14:textId="77777777" w:rsidR="0074081A" w:rsidRPr="0095236A" w:rsidRDefault="0074081A" w:rsidP="0074081A">
      <w:pPr>
        <w:spacing w:line="200" w:lineRule="exact"/>
        <w:rPr>
          <w:sz w:val="20"/>
        </w:rPr>
      </w:pPr>
    </w:p>
    <w:p w14:paraId="4F0C22F9" w14:textId="77777777" w:rsidR="0074081A" w:rsidRPr="0095236A" w:rsidRDefault="0074081A" w:rsidP="0074081A">
      <w:pPr>
        <w:spacing w:line="200" w:lineRule="exact"/>
        <w:rPr>
          <w:sz w:val="20"/>
        </w:rPr>
      </w:pPr>
    </w:p>
    <w:p w14:paraId="1FA67A1C" w14:textId="77777777" w:rsidR="0074081A" w:rsidRPr="0095236A" w:rsidRDefault="0074081A" w:rsidP="0074081A">
      <w:pPr>
        <w:spacing w:line="289" w:lineRule="exact"/>
        <w:ind w:left="1728" w:right="1728"/>
        <w:jc w:val="center"/>
        <w:rPr>
          <w:rFonts w:ascii="Calibri" w:eastAsia="Calibri" w:hAnsi="Calibri" w:cs="Calibri"/>
          <w:sz w:val="24"/>
          <w:szCs w:val="24"/>
        </w:rPr>
      </w:pPr>
      <w:r w:rsidRPr="0095236A">
        <w:rPr>
          <w:rFonts w:ascii="Calibri" w:eastAsia="Calibri" w:hAnsi="Calibri" w:cs="Calibri"/>
          <w:b/>
          <w:bCs/>
          <w:spacing w:val="1"/>
          <w:sz w:val="24"/>
          <w:szCs w:val="24"/>
          <w:u w:val="single" w:color="000000"/>
        </w:rPr>
        <w:t>T</w:t>
      </w:r>
      <w:r w:rsidRPr="0095236A">
        <w:rPr>
          <w:rFonts w:ascii="Calibri" w:eastAsia="Calibri" w:hAnsi="Calibri" w:cs="Calibri"/>
          <w:b/>
          <w:bCs/>
          <w:sz w:val="24"/>
          <w:szCs w:val="24"/>
          <w:u w:val="single" w:color="000000"/>
        </w:rPr>
        <w:t>he</w:t>
      </w:r>
      <w:r w:rsidRPr="0095236A">
        <w:rPr>
          <w:rFonts w:ascii="Calibri" w:eastAsia="Calibri" w:hAnsi="Calibri" w:cs="Calibri"/>
          <w:b/>
          <w:bCs/>
          <w:spacing w:val="-1"/>
          <w:sz w:val="24"/>
          <w:szCs w:val="24"/>
          <w:u w:val="single" w:color="000000"/>
        </w:rPr>
        <w:t xml:space="preserve"> </w:t>
      </w:r>
      <w:r w:rsidRPr="0095236A">
        <w:rPr>
          <w:rFonts w:ascii="Calibri" w:eastAsia="Calibri" w:hAnsi="Calibri" w:cs="Calibri"/>
          <w:b/>
          <w:bCs/>
          <w:sz w:val="24"/>
          <w:szCs w:val="24"/>
          <w:u w:val="single" w:color="000000"/>
        </w:rPr>
        <w:t>Em</w:t>
      </w:r>
      <w:r w:rsidRPr="0095236A">
        <w:rPr>
          <w:rFonts w:ascii="Calibri" w:eastAsia="Calibri" w:hAnsi="Calibri" w:cs="Calibri"/>
          <w:b/>
          <w:bCs/>
          <w:spacing w:val="-1"/>
          <w:sz w:val="24"/>
          <w:szCs w:val="24"/>
          <w:u w:val="single" w:color="000000"/>
        </w:rPr>
        <w:t>e</w:t>
      </w:r>
      <w:r w:rsidRPr="0095236A">
        <w:rPr>
          <w:rFonts w:ascii="Calibri" w:eastAsia="Calibri" w:hAnsi="Calibri" w:cs="Calibri"/>
          <w:b/>
          <w:bCs/>
          <w:spacing w:val="1"/>
          <w:sz w:val="24"/>
          <w:szCs w:val="24"/>
          <w:u w:val="single" w:color="000000"/>
        </w:rPr>
        <w:t>r</w:t>
      </w:r>
      <w:r w:rsidRPr="0095236A">
        <w:rPr>
          <w:rFonts w:ascii="Calibri" w:eastAsia="Calibri" w:hAnsi="Calibri" w:cs="Calibri"/>
          <w:b/>
          <w:bCs/>
          <w:spacing w:val="-1"/>
          <w:sz w:val="24"/>
          <w:szCs w:val="24"/>
          <w:u w:val="single" w:color="000000"/>
        </w:rPr>
        <w:t>ge</w:t>
      </w:r>
      <w:r w:rsidRPr="0095236A">
        <w:rPr>
          <w:rFonts w:ascii="Calibri" w:eastAsia="Calibri" w:hAnsi="Calibri" w:cs="Calibri"/>
          <w:b/>
          <w:bCs/>
          <w:sz w:val="24"/>
          <w:szCs w:val="24"/>
          <w:u w:val="single" w:color="000000"/>
        </w:rPr>
        <w:t>ncy</w:t>
      </w:r>
      <w:r w:rsidRPr="0095236A">
        <w:rPr>
          <w:rFonts w:ascii="Calibri" w:eastAsia="Calibri" w:hAnsi="Calibri" w:cs="Calibri"/>
          <w:b/>
          <w:bCs/>
          <w:spacing w:val="-1"/>
          <w:sz w:val="24"/>
          <w:szCs w:val="24"/>
          <w:u w:val="single" w:color="000000"/>
        </w:rPr>
        <w:t xml:space="preserve"> </w:t>
      </w:r>
      <w:r w:rsidRPr="0095236A">
        <w:rPr>
          <w:rFonts w:ascii="Calibri" w:eastAsia="Calibri" w:hAnsi="Calibri" w:cs="Calibri"/>
          <w:b/>
          <w:bCs/>
          <w:sz w:val="24"/>
          <w:szCs w:val="24"/>
          <w:u w:val="single" w:color="000000"/>
        </w:rPr>
        <w:t>P</w:t>
      </w:r>
      <w:r w:rsidRPr="0095236A">
        <w:rPr>
          <w:rFonts w:ascii="Calibri" w:eastAsia="Calibri" w:hAnsi="Calibri" w:cs="Calibri"/>
          <w:b/>
          <w:bCs/>
          <w:spacing w:val="1"/>
          <w:sz w:val="24"/>
          <w:szCs w:val="24"/>
          <w:u w:val="single" w:color="000000"/>
        </w:rPr>
        <w:t>r</w:t>
      </w:r>
      <w:r w:rsidRPr="0095236A">
        <w:rPr>
          <w:rFonts w:ascii="Calibri" w:eastAsia="Calibri" w:hAnsi="Calibri" w:cs="Calibri"/>
          <w:b/>
          <w:bCs/>
          <w:spacing w:val="-1"/>
          <w:sz w:val="24"/>
          <w:szCs w:val="24"/>
          <w:u w:val="single" w:color="000000"/>
        </w:rPr>
        <w:t>e</w:t>
      </w:r>
      <w:r w:rsidRPr="0095236A">
        <w:rPr>
          <w:rFonts w:ascii="Calibri" w:eastAsia="Calibri" w:hAnsi="Calibri" w:cs="Calibri"/>
          <w:b/>
          <w:bCs/>
          <w:sz w:val="24"/>
          <w:szCs w:val="24"/>
          <w:u w:val="single" w:color="000000"/>
        </w:rPr>
        <w:t>p</w:t>
      </w:r>
      <w:r w:rsidRPr="0095236A">
        <w:rPr>
          <w:rFonts w:ascii="Calibri" w:eastAsia="Calibri" w:hAnsi="Calibri" w:cs="Calibri"/>
          <w:b/>
          <w:bCs/>
          <w:spacing w:val="-1"/>
          <w:sz w:val="24"/>
          <w:szCs w:val="24"/>
          <w:u w:val="single" w:color="000000"/>
        </w:rPr>
        <w:t>a</w:t>
      </w:r>
      <w:r w:rsidRPr="0095236A">
        <w:rPr>
          <w:rFonts w:ascii="Calibri" w:eastAsia="Calibri" w:hAnsi="Calibri" w:cs="Calibri"/>
          <w:b/>
          <w:bCs/>
          <w:spacing w:val="1"/>
          <w:sz w:val="24"/>
          <w:szCs w:val="24"/>
          <w:u w:val="single" w:color="000000"/>
        </w:rPr>
        <w:t>r</w:t>
      </w:r>
      <w:r w:rsidRPr="0095236A">
        <w:rPr>
          <w:rFonts w:ascii="Calibri" w:eastAsia="Calibri" w:hAnsi="Calibri" w:cs="Calibri"/>
          <w:b/>
          <w:bCs/>
          <w:spacing w:val="-3"/>
          <w:sz w:val="24"/>
          <w:szCs w:val="24"/>
          <w:u w:val="single" w:color="000000"/>
        </w:rPr>
        <w:t>e</w:t>
      </w:r>
      <w:r w:rsidRPr="0095236A">
        <w:rPr>
          <w:rFonts w:ascii="Calibri" w:eastAsia="Calibri" w:hAnsi="Calibri" w:cs="Calibri"/>
          <w:b/>
          <w:bCs/>
          <w:sz w:val="24"/>
          <w:szCs w:val="24"/>
          <w:u w:val="single" w:color="000000"/>
        </w:rPr>
        <w:t>dn</w:t>
      </w:r>
      <w:r w:rsidRPr="0095236A">
        <w:rPr>
          <w:rFonts w:ascii="Calibri" w:eastAsia="Calibri" w:hAnsi="Calibri" w:cs="Calibri"/>
          <w:b/>
          <w:bCs/>
          <w:spacing w:val="-1"/>
          <w:sz w:val="24"/>
          <w:szCs w:val="24"/>
          <w:u w:val="single" w:color="000000"/>
        </w:rPr>
        <w:t>e</w:t>
      </w:r>
      <w:r w:rsidRPr="0095236A">
        <w:rPr>
          <w:rFonts w:ascii="Calibri" w:eastAsia="Calibri" w:hAnsi="Calibri" w:cs="Calibri"/>
          <w:b/>
          <w:bCs/>
          <w:sz w:val="24"/>
          <w:szCs w:val="24"/>
          <w:u w:val="single" w:color="000000"/>
        </w:rPr>
        <w:t>ss</w:t>
      </w:r>
      <w:r w:rsidRPr="0095236A">
        <w:rPr>
          <w:rFonts w:ascii="Calibri" w:eastAsia="Calibri" w:hAnsi="Calibri" w:cs="Calibri"/>
          <w:b/>
          <w:bCs/>
          <w:spacing w:val="-6"/>
          <w:sz w:val="24"/>
          <w:szCs w:val="24"/>
          <w:u w:val="single" w:color="000000"/>
        </w:rPr>
        <w:t xml:space="preserve"> </w:t>
      </w:r>
      <w:r w:rsidRPr="0095236A">
        <w:rPr>
          <w:rFonts w:ascii="Calibri" w:eastAsia="Calibri" w:hAnsi="Calibri" w:cs="Calibri"/>
          <w:b/>
          <w:bCs/>
          <w:spacing w:val="-1"/>
          <w:sz w:val="24"/>
          <w:szCs w:val="24"/>
          <w:u w:val="single" w:color="000000"/>
        </w:rPr>
        <w:t>Re</w:t>
      </w:r>
      <w:r w:rsidRPr="0095236A">
        <w:rPr>
          <w:rFonts w:ascii="Calibri" w:eastAsia="Calibri" w:hAnsi="Calibri" w:cs="Calibri"/>
          <w:b/>
          <w:bCs/>
          <w:sz w:val="24"/>
          <w:szCs w:val="24"/>
          <w:u w:val="single" w:color="000000"/>
        </w:rPr>
        <w:t>s</w:t>
      </w:r>
      <w:r w:rsidRPr="0095236A">
        <w:rPr>
          <w:rFonts w:ascii="Calibri" w:eastAsia="Calibri" w:hAnsi="Calibri" w:cs="Calibri"/>
          <w:b/>
          <w:bCs/>
          <w:spacing w:val="1"/>
          <w:sz w:val="24"/>
          <w:szCs w:val="24"/>
          <w:u w:val="single" w:color="000000"/>
        </w:rPr>
        <w:t>p</w:t>
      </w:r>
      <w:r w:rsidRPr="0095236A">
        <w:rPr>
          <w:rFonts w:ascii="Calibri" w:eastAsia="Calibri" w:hAnsi="Calibri" w:cs="Calibri"/>
          <w:b/>
          <w:bCs/>
          <w:sz w:val="24"/>
          <w:szCs w:val="24"/>
          <w:u w:val="single" w:color="000000"/>
        </w:rPr>
        <w:t>o</w:t>
      </w:r>
      <w:r w:rsidRPr="0095236A">
        <w:rPr>
          <w:rFonts w:ascii="Calibri" w:eastAsia="Calibri" w:hAnsi="Calibri" w:cs="Calibri"/>
          <w:b/>
          <w:bCs/>
          <w:spacing w:val="1"/>
          <w:sz w:val="24"/>
          <w:szCs w:val="24"/>
          <w:u w:val="single" w:color="000000"/>
        </w:rPr>
        <w:t>n</w:t>
      </w:r>
      <w:r w:rsidRPr="0095236A">
        <w:rPr>
          <w:rFonts w:ascii="Calibri" w:eastAsia="Calibri" w:hAnsi="Calibri" w:cs="Calibri"/>
          <w:b/>
          <w:bCs/>
          <w:spacing w:val="-2"/>
          <w:sz w:val="24"/>
          <w:szCs w:val="24"/>
          <w:u w:val="single" w:color="000000"/>
        </w:rPr>
        <w:t>s</w:t>
      </w:r>
      <w:r w:rsidRPr="0095236A">
        <w:rPr>
          <w:rFonts w:ascii="Calibri" w:eastAsia="Calibri" w:hAnsi="Calibri" w:cs="Calibri"/>
          <w:b/>
          <w:bCs/>
          <w:spacing w:val="1"/>
          <w:sz w:val="24"/>
          <w:szCs w:val="24"/>
          <w:u w:val="single" w:color="000000"/>
        </w:rPr>
        <w:t>i</w:t>
      </w:r>
      <w:r w:rsidRPr="0095236A">
        <w:rPr>
          <w:rFonts w:ascii="Calibri" w:eastAsia="Calibri" w:hAnsi="Calibri" w:cs="Calibri"/>
          <w:b/>
          <w:bCs/>
          <w:spacing w:val="-2"/>
          <w:sz w:val="24"/>
          <w:szCs w:val="24"/>
          <w:u w:val="single" w:color="000000"/>
        </w:rPr>
        <w:t>b</w:t>
      </w:r>
      <w:r w:rsidRPr="0095236A">
        <w:rPr>
          <w:rFonts w:ascii="Calibri" w:eastAsia="Calibri" w:hAnsi="Calibri" w:cs="Calibri"/>
          <w:b/>
          <w:bCs/>
          <w:spacing w:val="1"/>
          <w:sz w:val="24"/>
          <w:szCs w:val="24"/>
          <w:u w:val="single" w:color="000000"/>
        </w:rPr>
        <w:t>il</w:t>
      </w:r>
      <w:r w:rsidRPr="0095236A">
        <w:rPr>
          <w:rFonts w:ascii="Calibri" w:eastAsia="Calibri" w:hAnsi="Calibri" w:cs="Calibri"/>
          <w:b/>
          <w:bCs/>
          <w:spacing w:val="-1"/>
          <w:sz w:val="24"/>
          <w:szCs w:val="24"/>
          <w:u w:val="single" w:color="000000"/>
        </w:rPr>
        <w:t>i</w:t>
      </w:r>
      <w:r w:rsidRPr="0095236A">
        <w:rPr>
          <w:rFonts w:ascii="Calibri" w:eastAsia="Calibri" w:hAnsi="Calibri" w:cs="Calibri"/>
          <w:b/>
          <w:bCs/>
          <w:sz w:val="24"/>
          <w:szCs w:val="24"/>
          <w:u w:val="single" w:color="000000"/>
        </w:rPr>
        <w:t>ty</w:t>
      </w:r>
      <w:r w:rsidRPr="0095236A">
        <w:rPr>
          <w:rFonts w:ascii="Calibri" w:eastAsia="Calibri" w:hAnsi="Calibri" w:cs="Calibri"/>
          <w:b/>
          <w:bCs/>
          <w:spacing w:val="-12"/>
          <w:sz w:val="24"/>
          <w:szCs w:val="24"/>
          <w:u w:val="single" w:color="000000"/>
        </w:rPr>
        <w:t xml:space="preserve"> </w:t>
      </w:r>
      <w:r w:rsidRPr="0095236A">
        <w:rPr>
          <w:rFonts w:ascii="Calibri" w:eastAsia="Calibri" w:hAnsi="Calibri" w:cs="Calibri"/>
          <w:b/>
          <w:bCs/>
          <w:sz w:val="24"/>
          <w:szCs w:val="24"/>
          <w:u w:val="single" w:color="000000"/>
        </w:rPr>
        <w:t>of</w:t>
      </w:r>
      <w:r w:rsidRPr="0095236A">
        <w:rPr>
          <w:rFonts w:ascii="Calibri" w:eastAsia="Calibri" w:hAnsi="Calibri" w:cs="Calibri"/>
          <w:b/>
          <w:bCs/>
          <w:spacing w:val="3"/>
          <w:sz w:val="24"/>
          <w:szCs w:val="24"/>
          <w:u w:val="single" w:color="000000"/>
        </w:rPr>
        <w:t xml:space="preserve"> </w:t>
      </w:r>
      <w:r w:rsidRPr="0095236A">
        <w:rPr>
          <w:rFonts w:ascii="Calibri" w:eastAsia="Calibri" w:hAnsi="Calibri" w:cs="Calibri"/>
          <w:b/>
          <w:bCs/>
          <w:spacing w:val="1"/>
          <w:sz w:val="24"/>
          <w:szCs w:val="24"/>
          <w:u w:val="single" w:color="000000"/>
        </w:rPr>
        <w:t>Ar</w:t>
      </w:r>
      <w:r w:rsidRPr="0095236A">
        <w:rPr>
          <w:rFonts w:ascii="Calibri" w:eastAsia="Calibri" w:hAnsi="Calibri" w:cs="Calibri"/>
          <w:b/>
          <w:bCs/>
          <w:spacing w:val="-1"/>
          <w:sz w:val="24"/>
          <w:szCs w:val="24"/>
          <w:u w:val="single" w:color="000000"/>
        </w:rPr>
        <w:t>e</w:t>
      </w:r>
      <w:r w:rsidRPr="0095236A">
        <w:rPr>
          <w:rFonts w:ascii="Calibri" w:eastAsia="Calibri" w:hAnsi="Calibri" w:cs="Calibri"/>
          <w:b/>
          <w:bCs/>
          <w:sz w:val="24"/>
          <w:szCs w:val="24"/>
          <w:u w:val="single" w:color="000000"/>
        </w:rPr>
        <w:t>a</w:t>
      </w:r>
      <w:r w:rsidRPr="0095236A">
        <w:rPr>
          <w:rFonts w:ascii="Calibri" w:eastAsia="Calibri" w:hAnsi="Calibri" w:cs="Calibri"/>
          <w:b/>
          <w:bCs/>
          <w:spacing w:val="-3"/>
          <w:sz w:val="24"/>
          <w:szCs w:val="24"/>
          <w:u w:val="single" w:color="000000"/>
        </w:rPr>
        <w:t xml:space="preserve"> </w:t>
      </w:r>
      <w:r w:rsidRPr="0095236A">
        <w:rPr>
          <w:rFonts w:ascii="Calibri" w:eastAsia="Calibri" w:hAnsi="Calibri" w:cs="Calibri"/>
          <w:b/>
          <w:bCs/>
          <w:spacing w:val="1"/>
          <w:sz w:val="24"/>
          <w:szCs w:val="24"/>
          <w:u w:val="single" w:color="000000"/>
        </w:rPr>
        <w:t>A</w:t>
      </w:r>
      <w:r w:rsidRPr="0095236A">
        <w:rPr>
          <w:rFonts w:ascii="Calibri" w:eastAsia="Calibri" w:hAnsi="Calibri" w:cs="Calibri"/>
          <w:b/>
          <w:bCs/>
          <w:spacing w:val="-1"/>
          <w:sz w:val="24"/>
          <w:szCs w:val="24"/>
          <w:u w:val="single" w:color="000000"/>
        </w:rPr>
        <w:t>ge</w:t>
      </w:r>
      <w:r w:rsidRPr="0095236A">
        <w:rPr>
          <w:rFonts w:ascii="Calibri" w:eastAsia="Calibri" w:hAnsi="Calibri" w:cs="Calibri"/>
          <w:b/>
          <w:bCs/>
          <w:sz w:val="24"/>
          <w:szCs w:val="24"/>
          <w:u w:val="single" w:color="000000"/>
        </w:rPr>
        <w:t>ncy</w:t>
      </w:r>
      <w:r w:rsidRPr="0095236A">
        <w:rPr>
          <w:rFonts w:ascii="Calibri" w:eastAsia="Calibri" w:hAnsi="Calibri" w:cs="Calibri"/>
          <w:b/>
          <w:bCs/>
          <w:spacing w:val="-3"/>
          <w:sz w:val="24"/>
          <w:szCs w:val="24"/>
          <w:u w:val="single" w:color="000000"/>
        </w:rPr>
        <w:t xml:space="preserve"> </w:t>
      </w:r>
      <w:r w:rsidRPr="0095236A">
        <w:rPr>
          <w:rFonts w:ascii="Calibri" w:eastAsia="Calibri" w:hAnsi="Calibri" w:cs="Calibri"/>
          <w:b/>
          <w:bCs/>
          <w:spacing w:val="1"/>
          <w:sz w:val="24"/>
          <w:szCs w:val="24"/>
          <w:u w:val="single" w:color="000000"/>
        </w:rPr>
        <w:t>o</w:t>
      </w:r>
      <w:r w:rsidRPr="0095236A">
        <w:rPr>
          <w:rFonts w:ascii="Calibri" w:eastAsia="Calibri" w:hAnsi="Calibri" w:cs="Calibri"/>
          <w:b/>
          <w:bCs/>
          <w:sz w:val="24"/>
          <w:szCs w:val="24"/>
          <w:u w:val="single" w:color="000000"/>
        </w:rPr>
        <w:t>n</w:t>
      </w:r>
      <w:r w:rsidRPr="0095236A">
        <w:rPr>
          <w:rFonts w:ascii="Calibri" w:eastAsia="Calibri" w:hAnsi="Calibri" w:cs="Calibri"/>
          <w:b/>
          <w:bCs/>
          <w:spacing w:val="-4"/>
          <w:sz w:val="24"/>
          <w:szCs w:val="24"/>
          <w:u w:val="single" w:color="000000"/>
        </w:rPr>
        <w:t xml:space="preserve"> </w:t>
      </w:r>
      <w:r w:rsidRPr="0095236A">
        <w:rPr>
          <w:rFonts w:ascii="Calibri" w:eastAsia="Calibri" w:hAnsi="Calibri" w:cs="Calibri"/>
          <w:b/>
          <w:bCs/>
          <w:spacing w:val="1"/>
          <w:w w:val="99"/>
          <w:sz w:val="24"/>
          <w:szCs w:val="24"/>
          <w:u w:val="single" w:color="000000"/>
        </w:rPr>
        <w:t>A</w:t>
      </w:r>
      <w:r w:rsidRPr="0095236A">
        <w:rPr>
          <w:rFonts w:ascii="Calibri" w:eastAsia="Calibri" w:hAnsi="Calibri" w:cs="Calibri"/>
          <w:b/>
          <w:bCs/>
          <w:spacing w:val="-1"/>
          <w:sz w:val="24"/>
          <w:szCs w:val="24"/>
          <w:u w:val="single" w:color="000000"/>
        </w:rPr>
        <w:t>g</w:t>
      </w:r>
      <w:r w:rsidRPr="0095236A">
        <w:rPr>
          <w:rFonts w:ascii="Calibri" w:eastAsia="Calibri" w:hAnsi="Calibri" w:cs="Calibri"/>
          <w:b/>
          <w:bCs/>
          <w:spacing w:val="1"/>
          <w:w w:val="99"/>
          <w:sz w:val="24"/>
          <w:szCs w:val="24"/>
          <w:u w:val="single" w:color="000000"/>
        </w:rPr>
        <w:t>i</w:t>
      </w:r>
      <w:r w:rsidRPr="0095236A">
        <w:rPr>
          <w:rFonts w:ascii="Calibri" w:eastAsia="Calibri" w:hAnsi="Calibri" w:cs="Calibri"/>
          <w:b/>
          <w:bCs/>
          <w:w w:val="99"/>
          <w:sz w:val="24"/>
          <w:szCs w:val="24"/>
          <w:u w:val="single" w:color="000000"/>
        </w:rPr>
        <w:t>n</w:t>
      </w:r>
      <w:r w:rsidRPr="0095236A">
        <w:rPr>
          <w:rFonts w:ascii="Calibri" w:eastAsia="Calibri" w:hAnsi="Calibri" w:cs="Calibri"/>
          <w:b/>
          <w:bCs/>
          <w:sz w:val="24"/>
          <w:szCs w:val="24"/>
          <w:u w:val="single" w:color="000000"/>
        </w:rPr>
        <w:t>g</w:t>
      </w:r>
    </w:p>
    <w:p w14:paraId="50A73ADE" w14:textId="77777777" w:rsidR="0074081A" w:rsidRPr="0095236A" w:rsidRDefault="0074081A" w:rsidP="0074081A">
      <w:pPr>
        <w:spacing w:before="6" w:line="280" w:lineRule="exact"/>
        <w:rPr>
          <w:sz w:val="28"/>
          <w:szCs w:val="28"/>
        </w:rPr>
      </w:pPr>
    </w:p>
    <w:p w14:paraId="3A8A476B" w14:textId="77777777" w:rsidR="0074081A" w:rsidRPr="0095236A" w:rsidRDefault="0074081A" w:rsidP="0074081A">
      <w:pPr>
        <w:spacing w:before="11"/>
        <w:ind w:left="100" w:right="58"/>
        <w:jc w:val="both"/>
        <w:rPr>
          <w:rFonts w:ascii="Calibri" w:eastAsia="Calibri" w:hAnsi="Calibri" w:cs="Calibri"/>
          <w:sz w:val="24"/>
          <w:szCs w:val="24"/>
        </w:rPr>
      </w:pPr>
      <w:r w:rsidRPr="0095236A">
        <w:rPr>
          <w:rFonts w:ascii="Calibri" w:eastAsia="Calibri" w:hAnsi="Calibri" w:cs="Calibri"/>
          <w:sz w:val="24"/>
          <w:szCs w:val="24"/>
        </w:rPr>
        <w:t>It</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is</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es</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si</w:t>
      </w:r>
      <w:r w:rsidRPr="0095236A">
        <w:rPr>
          <w:rFonts w:ascii="Calibri" w:eastAsia="Calibri" w:hAnsi="Calibri" w:cs="Calibri"/>
          <w:spacing w:val="1"/>
          <w:sz w:val="24"/>
          <w:szCs w:val="24"/>
        </w:rPr>
        <w:t>b</w:t>
      </w:r>
      <w:r w:rsidRPr="0095236A">
        <w:rPr>
          <w:rFonts w:ascii="Calibri" w:eastAsia="Calibri" w:hAnsi="Calibri" w:cs="Calibri"/>
          <w:sz w:val="24"/>
          <w:szCs w:val="24"/>
        </w:rPr>
        <w:t>il</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y</w:t>
      </w:r>
      <w:r w:rsidRPr="0095236A">
        <w:rPr>
          <w:rFonts w:ascii="Calibri" w:eastAsia="Calibri" w:hAnsi="Calibri" w:cs="Calibri"/>
          <w:spacing w:val="-7"/>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Ar</w:t>
      </w:r>
      <w:r w:rsidRPr="0095236A">
        <w:rPr>
          <w:rFonts w:ascii="Calibri" w:eastAsia="Calibri" w:hAnsi="Calibri" w:cs="Calibri"/>
          <w:spacing w:val="1"/>
          <w:sz w:val="24"/>
          <w:szCs w:val="24"/>
        </w:rPr>
        <w:t>e</w:t>
      </w:r>
      <w:r w:rsidRPr="0095236A">
        <w:rPr>
          <w:rFonts w:ascii="Calibri" w:eastAsia="Calibri" w:hAnsi="Calibri" w:cs="Calibri"/>
          <w:sz w:val="24"/>
          <w:szCs w:val="24"/>
        </w:rPr>
        <w:t>a</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11"/>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Agi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10"/>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rac</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ep</w:t>
      </w:r>
      <w:r w:rsidRPr="0095236A">
        <w:rPr>
          <w:rFonts w:ascii="Calibri" w:eastAsia="Calibri" w:hAnsi="Calibri" w:cs="Calibri"/>
          <w:spacing w:val="-2"/>
          <w:sz w:val="24"/>
          <w:szCs w:val="24"/>
        </w:rPr>
        <w:t>a</w:t>
      </w:r>
      <w:r w:rsidRPr="0095236A">
        <w:rPr>
          <w:rFonts w:ascii="Calibri" w:eastAsia="Calibri" w:hAnsi="Calibri" w:cs="Calibri"/>
          <w:sz w:val="24"/>
          <w:szCs w:val="24"/>
        </w:rPr>
        <w:t>re</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ri</w:t>
      </w:r>
      <w:r w:rsidRPr="0095236A">
        <w:rPr>
          <w:rFonts w:ascii="Calibri" w:eastAsia="Calibri" w:hAnsi="Calibri" w:cs="Calibri"/>
          <w:spacing w:val="1"/>
          <w:sz w:val="24"/>
          <w:szCs w:val="24"/>
        </w:rPr>
        <w:t>tt</w:t>
      </w:r>
      <w:r w:rsidRPr="0095236A">
        <w:rPr>
          <w:rFonts w:ascii="Calibri" w:eastAsia="Calibri" w:hAnsi="Calibri" w:cs="Calibri"/>
          <w:sz w:val="24"/>
          <w:szCs w:val="24"/>
        </w:rPr>
        <w:t>en</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Em</w:t>
      </w:r>
      <w:r w:rsidRPr="0095236A">
        <w:rPr>
          <w:rFonts w:ascii="Calibri" w:eastAsia="Calibri" w:hAnsi="Calibri" w:cs="Calibri"/>
          <w:spacing w:val="1"/>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g</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Ope</w:t>
      </w:r>
      <w:r w:rsidRPr="0095236A">
        <w:rPr>
          <w:rFonts w:ascii="Calibri" w:eastAsia="Calibri" w:hAnsi="Calibri" w:cs="Calibri"/>
          <w:spacing w:val="-1"/>
          <w:sz w:val="24"/>
          <w:szCs w:val="24"/>
        </w:rPr>
        <w:t>r</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ions Pl</w:t>
      </w:r>
      <w:r w:rsidRPr="0095236A">
        <w:rPr>
          <w:rFonts w:ascii="Calibri" w:eastAsia="Calibri" w:hAnsi="Calibri" w:cs="Calibri"/>
          <w:spacing w:val="1"/>
          <w:sz w:val="24"/>
          <w:szCs w:val="24"/>
        </w:rPr>
        <w:t>a</w:t>
      </w:r>
      <w:r w:rsidRPr="0095236A">
        <w:rPr>
          <w:rFonts w:ascii="Calibri" w:eastAsia="Calibri" w:hAnsi="Calibri" w:cs="Calibri"/>
          <w:sz w:val="24"/>
          <w:szCs w:val="24"/>
        </w:rPr>
        <w:t>n</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an</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ac</w:t>
      </w:r>
      <w:r w:rsidRPr="0095236A">
        <w:rPr>
          <w:rFonts w:ascii="Calibri" w:eastAsia="Calibri" w:hAnsi="Calibri" w:cs="Calibri"/>
          <w:spacing w:val="1"/>
          <w:sz w:val="24"/>
          <w:szCs w:val="24"/>
        </w:rPr>
        <w:t>t</w:t>
      </w:r>
      <w:r w:rsidRPr="0095236A">
        <w:rPr>
          <w:rFonts w:ascii="Calibri" w:eastAsia="Calibri" w:hAnsi="Calibri" w:cs="Calibri"/>
          <w:sz w:val="24"/>
          <w:szCs w:val="24"/>
        </w:rPr>
        <w:t>iv</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ed </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an</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em</w:t>
      </w:r>
      <w:r w:rsidRPr="0095236A">
        <w:rPr>
          <w:rFonts w:ascii="Calibri" w:eastAsia="Calibri" w:hAnsi="Calibri" w:cs="Calibri"/>
          <w:spacing w:val="1"/>
          <w:sz w:val="24"/>
          <w:szCs w:val="24"/>
        </w:rPr>
        <w:t>e</w:t>
      </w:r>
      <w:r w:rsidRPr="0095236A">
        <w:rPr>
          <w:rFonts w:ascii="Calibri" w:eastAsia="Calibri" w:hAnsi="Calibri" w:cs="Calibri"/>
          <w:sz w:val="24"/>
          <w:szCs w:val="24"/>
        </w:rPr>
        <w:t>rg</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 xml:space="preserve">y. </w:t>
      </w:r>
      <w:r w:rsidRPr="0095236A">
        <w:rPr>
          <w:rFonts w:ascii="Calibri" w:eastAsia="Calibri" w:hAnsi="Calibri" w:cs="Calibri"/>
          <w:spacing w:val="47"/>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2"/>
          <w:sz w:val="24"/>
          <w:szCs w:val="24"/>
        </w:rPr>
        <w:t>h</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lan</w:t>
      </w:r>
      <w:r w:rsidRPr="0095236A">
        <w:rPr>
          <w:rFonts w:ascii="Calibri" w:eastAsia="Calibri" w:hAnsi="Calibri" w:cs="Calibri"/>
          <w:spacing w:val="6"/>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all</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l</w:t>
      </w:r>
      <w:r w:rsidRPr="0095236A">
        <w:rPr>
          <w:rFonts w:ascii="Calibri" w:eastAsia="Calibri" w:hAnsi="Calibri" w:cs="Calibri"/>
          <w:spacing w:val="1"/>
          <w:sz w:val="24"/>
          <w:szCs w:val="24"/>
        </w:rPr>
        <w:t>ud</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ass</w:t>
      </w:r>
      <w:r w:rsidRPr="0095236A">
        <w:rPr>
          <w:rFonts w:ascii="Calibri" w:eastAsia="Calibri" w:hAnsi="Calibri" w:cs="Calibri"/>
          <w:spacing w:val="1"/>
          <w:sz w:val="24"/>
          <w:szCs w:val="24"/>
        </w:rPr>
        <w:t>u</w:t>
      </w:r>
      <w:r w:rsidRPr="0095236A">
        <w:rPr>
          <w:rFonts w:ascii="Calibri" w:eastAsia="Calibri" w:hAnsi="Calibri" w:cs="Calibri"/>
          <w:sz w:val="24"/>
          <w:szCs w:val="24"/>
        </w:rPr>
        <w:t>ra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es</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at</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ol</w:t>
      </w:r>
      <w:r w:rsidRPr="0095236A">
        <w:rPr>
          <w:rFonts w:ascii="Calibri" w:eastAsia="Calibri" w:hAnsi="Calibri" w:cs="Calibri"/>
          <w:spacing w:val="-2"/>
          <w:sz w:val="24"/>
          <w:szCs w:val="24"/>
        </w:rPr>
        <w:t>l</w:t>
      </w:r>
      <w:r w:rsidRPr="0095236A">
        <w:rPr>
          <w:rFonts w:ascii="Calibri" w:eastAsia="Calibri" w:hAnsi="Calibri" w:cs="Calibri"/>
          <w:sz w:val="24"/>
          <w:szCs w:val="24"/>
        </w:rPr>
        <w:t xml:space="preserve">owing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ep</w:t>
      </w:r>
      <w:r w:rsidRPr="0095236A">
        <w:rPr>
          <w:rFonts w:ascii="Calibri" w:eastAsia="Calibri" w:hAnsi="Calibri" w:cs="Calibri"/>
          <w:spacing w:val="-2"/>
          <w:sz w:val="24"/>
          <w:szCs w:val="24"/>
        </w:rPr>
        <w:t>a</w:t>
      </w:r>
      <w:r w:rsidRPr="0095236A">
        <w:rPr>
          <w:rFonts w:ascii="Calibri" w:eastAsia="Calibri" w:hAnsi="Calibri" w:cs="Calibri"/>
          <w:sz w:val="24"/>
          <w:szCs w:val="24"/>
        </w:rPr>
        <w:t>ra</w:t>
      </w:r>
      <w:r w:rsidRPr="0095236A">
        <w:rPr>
          <w:rFonts w:ascii="Calibri" w:eastAsia="Calibri" w:hAnsi="Calibri" w:cs="Calibri"/>
          <w:spacing w:val="2"/>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ave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1"/>
          <w:sz w:val="24"/>
          <w:szCs w:val="24"/>
        </w:rPr>
        <w:t>e</w:t>
      </w:r>
      <w:r w:rsidRPr="0095236A">
        <w:rPr>
          <w:rFonts w:ascii="Calibri" w:eastAsia="Calibri" w:hAnsi="Calibri" w:cs="Calibri"/>
          <w:sz w:val="24"/>
          <w:szCs w:val="24"/>
        </w:rPr>
        <w:t>n</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ma</w:t>
      </w:r>
      <w:r w:rsidRPr="0095236A">
        <w:rPr>
          <w:rFonts w:ascii="Calibri" w:eastAsia="Calibri" w:hAnsi="Calibri" w:cs="Calibri"/>
          <w:spacing w:val="1"/>
          <w:sz w:val="24"/>
          <w:szCs w:val="24"/>
        </w:rPr>
        <w:t>d</w:t>
      </w:r>
      <w:r w:rsidRPr="0095236A">
        <w:rPr>
          <w:rFonts w:ascii="Calibri" w:eastAsia="Calibri" w:hAnsi="Calibri" w:cs="Calibri"/>
          <w:sz w:val="24"/>
          <w:szCs w:val="24"/>
        </w:rPr>
        <w:t>e.</w:t>
      </w:r>
    </w:p>
    <w:p w14:paraId="65E29582" w14:textId="77777777" w:rsidR="0074081A" w:rsidRPr="0095236A" w:rsidRDefault="0074081A" w:rsidP="0074081A">
      <w:pPr>
        <w:spacing w:before="15" w:line="280" w:lineRule="exact"/>
        <w:rPr>
          <w:sz w:val="28"/>
          <w:szCs w:val="28"/>
        </w:rPr>
      </w:pPr>
    </w:p>
    <w:p w14:paraId="408E7A90" w14:textId="77777777" w:rsidR="0074081A" w:rsidRPr="0095236A" w:rsidRDefault="0074081A" w:rsidP="0074081A">
      <w:pPr>
        <w:ind w:left="100" w:right="7557"/>
        <w:jc w:val="both"/>
        <w:rPr>
          <w:rFonts w:ascii="Calibri" w:eastAsia="Calibri" w:hAnsi="Calibri" w:cs="Calibri"/>
          <w:sz w:val="24"/>
          <w:szCs w:val="24"/>
        </w:rPr>
      </w:pP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 xml:space="preserve">. </w:t>
      </w:r>
      <w:r w:rsidRPr="0095236A">
        <w:rPr>
          <w:rFonts w:ascii="Calibri" w:eastAsia="Calibri" w:hAnsi="Calibri" w:cs="Calibri"/>
          <w:b/>
          <w:bCs/>
          <w:spacing w:val="41"/>
          <w:sz w:val="24"/>
          <w:szCs w:val="24"/>
        </w:rPr>
        <w:t xml:space="preserve"> </w:t>
      </w:r>
      <w:r w:rsidRPr="0095236A">
        <w:rPr>
          <w:rFonts w:ascii="Calibri" w:eastAsia="Calibri" w:hAnsi="Calibri" w:cs="Calibri"/>
          <w:b/>
          <w:bCs/>
          <w:sz w:val="24"/>
          <w:szCs w:val="24"/>
        </w:rPr>
        <w:t>F</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C</w:t>
      </w:r>
      <w:r w:rsidRPr="0095236A">
        <w:rPr>
          <w:rFonts w:ascii="Calibri" w:eastAsia="Calibri" w:hAnsi="Calibri" w:cs="Calibri"/>
          <w:b/>
          <w:bCs/>
          <w:spacing w:val="1"/>
          <w:sz w:val="24"/>
          <w:szCs w:val="24"/>
        </w:rPr>
        <w:t>I</w:t>
      </w:r>
      <w:r w:rsidRPr="0095236A">
        <w:rPr>
          <w:rFonts w:ascii="Calibri" w:eastAsia="Calibri" w:hAnsi="Calibri" w:cs="Calibri"/>
          <w:b/>
          <w:bCs/>
          <w:spacing w:val="-1"/>
          <w:sz w:val="24"/>
          <w:szCs w:val="24"/>
        </w:rPr>
        <w:t>L</w:t>
      </w:r>
      <w:r w:rsidRPr="0095236A">
        <w:rPr>
          <w:rFonts w:ascii="Calibri" w:eastAsia="Calibri" w:hAnsi="Calibri" w:cs="Calibri"/>
          <w:b/>
          <w:bCs/>
          <w:spacing w:val="1"/>
          <w:sz w:val="24"/>
          <w:szCs w:val="24"/>
        </w:rPr>
        <w:t>IT</w:t>
      </w:r>
      <w:r w:rsidRPr="0095236A">
        <w:rPr>
          <w:rFonts w:ascii="Calibri" w:eastAsia="Calibri" w:hAnsi="Calibri" w:cs="Calibri"/>
          <w:b/>
          <w:bCs/>
          <w:sz w:val="24"/>
          <w:szCs w:val="24"/>
        </w:rPr>
        <w:t>Y</w:t>
      </w:r>
      <w:r w:rsidRPr="0095236A">
        <w:rPr>
          <w:rFonts w:ascii="Calibri" w:eastAsia="Calibri" w:hAnsi="Calibri" w:cs="Calibri"/>
          <w:b/>
          <w:bCs/>
          <w:spacing w:val="-9"/>
          <w:sz w:val="24"/>
          <w:szCs w:val="24"/>
        </w:rPr>
        <w:t xml:space="preserve"> </w:t>
      </w:r>
      <w:r w:rsidRPr="0095236A">
        <w:rPr>
          <w:rFonts w:ascii="Calibri" w:eastAsia="Calibri" w:hAnsi="Calibri" w:cs="Calibri"/>
          <w:b/>
          <w:bCs/>
          <w:sz w:val="24"/>
          <w:szCs w:val="24"/>
        </w:rPr>
        <w:t>P</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EP</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IO</w:t>
      </w:r>
      <w:r w:rsidRPr="0095236A">
        <w:rPr>
          <w:rFonts w:ascii="Calibri" w:eastAsia="Calibri" w:hAnsi="Calibri" w:cs="Calibri"/>
          <w:b/>
          <w:bCs/>
          <w:sz w:val="24"/>
          <w:szCs w:val="24"/>
        </w:rPr>
        <w:t>N</w:t>
      </w:r>
    </w:p>
    <w:p w14:paraId="3500B417" w14:textId="77777777" w:rsidR="0074081A" w:rsidRPr="0095236A" w:rsidRDefault="0074081A" w:rsidP="0074081A">
      <w:pPr>
        <w:spacing w:before="13" w:line="280" w:lineRule="exact"/>
        <w:rPr>
          <w:sz w:val="28"/>
          <w:szCs w:val="28"/>
        </w:rPr>
      </w:pPr>
    </w:p>
    <w:p w14:paraId="77099EA9" w14:textId="77777777" w:rsidR="0074081A" w:rsidRPr="0095236A" w:rsidRDefault="0074081A" w:rsidP="0074081A">
      <w:pPr>
        <w:ind w:left="820" w:right="63" w:hanging="360"/>
        <w:rPr>
          <w:rFonts w:ascii="Calibri" w:eastAsia="Calibri" w:hAnsi="Calibri" w:cs="Calibri"/>
          <w:sz w:val="24"/>
          <w:szCs w:val="24"/>
        </w:rPr>
      </w:pPr>
      <w:r w:rsidRPr="0095236A">
        <w:rPr>
          <w:rFonts w:ascii="Calibri" w:eastAsia="Calibri" w:hAnsi="Calibri" w:cs="Calibri"/>
          <w:sz w:val="24"/>
          <w:szCs w:val="24"/>
        </w:rPr>
        <w:t xml:space="preserve">1.  </w:t>
      </w:r>
      <w:r w:rsidRPr="0095236A">
        <w:rPr>
          <w:rFonts w:ascii="Calibri" w:eastAsia="Calibri" w:hAnsi="Calibri" w:cs="Calibri"/>
          <w:spacing w:val="16"/>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32"/>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37"/>
          <w:sz w:val="24"/>
          <w:szCs w:val="24"/>
        </w:rPr>
        <w:t xml:space="preserve"> </w:t>
      </w:r>
      <w:r w:rsidRPr="0095236A">
        <w:rPr>
          <w:rFonts w:ascii="Calibri" w:eastAsia="Calibri" w:hAnsi="Calibri" w:cs="Calibri"/>
          <w:spacing w:val="1"/>
          <w:sz w:val="24"/>
          <w:szCs w:val="24"/>
        </w:rPr>
        <w:t>fu</w:t>
      </w:r>
      <w:r w:rsidRPr="0095236A">
        <w:rPr>
          <w:rFonts w:ascii="Calibri" w:eastAsia="Calibri" w:hAnsi="Calibri" w:cs="Calibri"/>
          <w:spacing w:val="-2"/>
          <w:sz w:val="24"/>
          <w:szCs w:val="24"/>
        </w:rPr>
        <w:t>r</w:t>
      </w:r>
      <w:r w:rsidRPr="0095236A">
        <w:rPr>
          <w:rFonts w:ascii="Calibri" w:eastAsia="Calibri" w:hAnsi="Calibri" w:cs="Calibri"/>
          <w:spacing w:val="1"/>
          <w:sz w:val="24"/>
          <w:szCs w:val="24"/>
        </w:rPr>
        <w:t>n</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u</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w:t>
      </w:r>
      <w:r w:rsidRPr="0095236A">
        <w:rPr>
          <w:rFonts w:ascii="Calibri" w:eastAsia="Calibri" w:hAnsi="Calibri" w:cs="Calibri"/>
          <w:spacing w:val="36"/>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p</w:t>
      </w:r>
      <w:r w:rsidRPr="0095236A">
        <w:rPr>
          <w:rFonts w:ascii="Calibri" w:eastAsia="Calibri" w:hAnsi="Calibri" w:cs="Calibri"/>
          <w:spacing w:val="1"/>
          <w:sz w:val="24"/>
          <w:szCs w:val="24"/>
        </w:rPr>
        <w:t>p</w:t>
      </w:r>
      <w:r w:rsidRPr="0095236A">
        <w:rPr>
          <w:rFonts w:ascii="Calibri" w:eastAsia="Calibri" w:hAnsi="Calibri" w:cs="Calibri"/>
          <w:sz w:val="24"/>
          <w:szCs w:val="24"/>
        </w:rPr>
        <w:t>lia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es</w:t>
      </w:r>
      <w:r w:rsidRPr="0095236A">
        <w:rPr>
          <w:rFonts w:ascii="Calibri" w:eastAsia="Calibri" w:hAnsi="Calibri" w:cs="Calibri"/>
          <w:spacing w:val="36"/>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37"/>
          <w:sz w:val="24"/>
          <w:szCs w:val="24"/>
        </w:rPr>
        <w:t xml:space="preserve"> </w:t>
      </w:r>
      <w:r w:rsidRPr="0095236A">
        <w:rPr>
          <w:rFonts w:ascii="Calibri" w:eastAsia="Calibri" w:hAnsi="Calibri" w:cs="Calibri"/>
          <w:sz w:val="24"/>
          <w:szCs w:val="24"/>
        </w:rPr>
        <w:t>other</w:t>
      </w:r>
      <w:r w:rsidRPr="0095236A">
        <w:rPr>
          <w:rFonts w:ascii="Calibri" w:eastAsia="Calibri" w:hAnsi="Calibri" w:cs="Calibri"/>
          <w:spacing w:val="35"/>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e</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38"/>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b</w:t>
      </w:r>
      <w:r w:rsidRPr="0095236A">
        <w:rPr>
          <w:rFonts w:ascii="Calibri" w:eastAsia="Calibri" w:hAnsi="Calibri" w:cs="Calibri"/>
          <w:sz w:val="24"/>
          <w:szCs w:val="24"/>
        </w:rPr>
        <w:t>j</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36"/>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z w:val="24"/>
          <w:szCs w:val="24"/>
        </w:rPr>
        <w:t>o</w:t>
      </w:r>
      <w:r w:rsidRPr="0095236A">
        <w:rPr>
          <w:rFonts w:ascii="Calibri" w:eastAsia="Calibri" w:hAnsi="Calibri" w:cs="Calibri"/>
          <w:spacing w:val="40"/>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39"/>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ey</w:t>
      </w:r>
      <w:r w:rsidRPr="0095236A">
        <w:rPr>
          <w:rFonts w:ascii="Calibri" w:eastAsia="Calibri" w:hAnsi="Calibri" w:cs="Calibri"/>
          <w:spacing w:val="36"/>
          <w:sz w:val="24"/>
          <w:szCs w:val="24"/>
        </w:rPr>
        <w:t xml:space="preserve"> </w:t>
      </w:r>
      <w:r w:rsidRPr="0095236A">
        <w:rPr>
          <w:rFonts w:ascii="Calibri" w:eastAsia="Calibri" w:hAnsi="Calibri" w:cs="Calibri"/>
          <w:sz w:val="24"/>
          <w:szCs w:val="24"/>
        </w:rPr>
        <w:t>are</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d</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qu</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ely secu</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d</w:t>
      </w:r>
      <w:r w:rsidRPr="0095236A">
        <w:rPr>
          <w:rFonts w:ascii="Calibri" w:eastAsia="Calibri" w:hAnsi="Calibri" w:cs="Calibri"/>
          <w:sz w:val="24"/>
          <w:szCs w:val="24"/>
        </w:rPr>
        <w:t>.</w:t>
      </w:r>
    </w:p>
    <w:p w14:paraId="47189E19" w14:textId="77777777" w:rsidR="0074081A" w:rsidRPr="0095236A" w:rsidRDefault="0074081A" w:rsidP="0074081A">
      <w:pPr>
        <w:spacing w:before="13" w:line="280" w:lineRule="exact"/>
        <w:rPr>
          <w:sz w:val="28"/>
          <w:szCs w:val="28"/>
        </w:rPr>
      </w:pPr>
    </w:p>
    <w:p w14:paraId="167603B8" w14:textId="77777777" w:rsidR="0074081A" w:rsidRPr="0095236A" w:rsidRDefault="0074081A" w:rsidP="0074081A">
      <w:pPr>
        <w:ind w:left="460" w:right="-20"/>
        <w:rPr>
          <w:rFonts w:ascii="Calibri" w:eastAsia="Calibri" w:hAnsi="Calibri" w:cs="Calibri"/>
          <w:sz w:val="24"/>
          <w:szCs w:val="24"/>
        </w:rPr>
      </w:pPr>
      <w:r w:rsidRPr="0095236A">
        <w:rPr>
          <w:rFonts w:ascii="Calibri" w:eastAsia="Calibri" w:hAnsi="Calibri" w:cs="Calibri"/>
          <w:spacing w:val="1"/>
          <w:sz w:val="24"/>
          <w:szCs w:val="24"/>
        </w:rPr>
        <w:t>2</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M</w:t>
      </w:r>
      <w:r w:rsidRPr="0095236A">
        <w:rPr>
          <w:rFonts w:ascii="Calibri" w:eastAsia="Calibri" w:hAnsi="Calibri" w:cs="Calibri"/>
          <w:sz w:val="24"/>
          <w:szCs w:val="24"/>
        </w:rPr>
        <w:t>ove</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z w:val="24"/>
          <w:szCs w:val="24"/>
        </w:rPr>
        <w:t>vy</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ems</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2"/>
          <w:sz w:val="24"/>
          <w:szCs w:val="24"/>
        </w:rPr>
        <w:t>l</w:t>
      </w:r>
      <w:r w:rsidRPr="0095236A">
        <w:rPr>
          <w:rFonts w:ascii="Calibri" w:eastAsia="Calibri" w:hAnsi="Calibri" w:cs="Calibri"/>
          <w:sz w:val="24"/>
          <w:szCs w:val="24"/>
        </w:rPr>
        <w:t>ower</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elves</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 xml:space="preserve">in </w:t>
      </w:r>
      <w:r w:rsidRPr="0095236A">
        <w:rPr>
          <w:rFonts w:ascii="Calibri" w:eastAsia="Calibri" w:hAnsi="Calibri" w:cs="Calibri"/>
          <w:spacing w:val="-1"/>
          <w:sz w:val="24"/>
          <w:szCs w:val="24"/>
        </w:rPr>
        <w:t>c</w:t>
      </w:r>
      <w:r w:rsidRPr="0095236A">
        <w:rPr>
          <w:rFonts w:ascii="Calibri" w:eastAsia="Calibri" w:hAnsi="Calibri" w:cs="Calibri"/>
          <w:sz w:val="24"/>
          <w:szCs w:val="24"/>
        </w:rPr>
        <w:t>los</w:t>
      </w:r>
      <w:r w:rsidRPr="0095236A">
        <w:rPr>
          <w:rFonts w:ascii="Calibri" w:eastAsia="Calibri" w:hAnsi="Calibri" w:cs="Calibri"/>
          <w:spacing w:val="1"/>
          <w:sz w:val="24"/>
          <w:szCs w:val="24"/>
        </w:rPr>
        <w:t>et</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t</w:t>
      </w:r>
      <w:r w:rsidRPr="0095236A">
        <w:rPr>
          <w:rFonts w:ascii="Calibri" w:eastAsia="Calibri" w:hAnsi="Calibri" w:cs="Calibri"/>
          <w:sz w:val="24"/>
          <w:szCs w:val="24"/>
        </w:rPr>
        <w:t>s.</w:t>
      </w:r>
    </w:p>
    <w:p w14:paraId="48796D21" w14:textId="77777777" w:rsidR="0074081A" w:rsidRPr="0095236A" w:rsidRDefault="0074081A" w:rsidP="0074081A">
      <w:pPr>
        <w:spacing w:before="13" w:line="280" w:lineRule="exact"/>
        <w:rPr>
          <w:sz w:val="28"/>
          <w:szCs w:val="28"/>
        </w:rPr>
      </w:pPr>
    </w:p>
    <w:p w14:paraId="755C692C" w14:textId="77777777" w:rsidR="0074081A" w:rsidRPr="0095236A" w:rsidRDefault="0074081A" w:rsidP="0074081A">
      <w:pPr>
        <w:ind w:left="460" w:right="-20"/>
        <w:rPr>
          <w:rFonts w:ascii="Calibri" w:eastAsia="Calibri" w:hAnsi="Calibri" w:cs="Calibri"/>
          <w:sz w:val="24"/>
          <w:szCs w:val="24"/>
        </w:rPr>
      </w:pPr>
      <w:r w:rsidRPr="0095236A">
        <w:rPr>
          <w:rFonts w:ascii="Calibri" w:eastAsia="Calibri" w:hAnsi="Calibri" w:cs="Calibri"/>
          <w:spacing w:val="1"/>
          <w:sz w:val="24"/>
          <w:szCs w:val="24"/>
        </w:rPr>
        <w:t>3</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eck</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e</w:t>
      </w:r>
      <w:r w:rsidRPr="0095236A">
        <w:rPr>
          <w:rFonts w:ascii="Calibri" w:eastAsia="Calibri" w:hAnsi="Calibri" w:cs="Calibri"/>
          <w:sz w:val="24"/>
          <w:szCs w:val="24"/>
        </w:rPr>
        <w:t>t</w:t>
      </w:r>
      <w:r w:rsidRPr="0095236A">
        <w:rPr>
          <w:rFonts w:ascii="Calibri" w:eastAsia="Calibri" w:hAnsi="Calibri" w:cs="Calibri"/>
          <w:spacing w:val="-1"/>
          <w:sz w:val="24"/>
          <w:szCs w:val="24"/>
        </w:rPr>
        <w:t xml:space="preserve"> d</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z w:val="24"/>
          <w:szCs w:val="24"/>
        </w:rPr>
        <w:t>rs</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 s</w:t>
      </w:r>
      <w:r w:rsidRPr="0095236A">
        <w:rPr>
          <w:rFonts w:ascii="Calibri" w:eastAsia="Calibri" w:hAnsi="Calibri" w:cs="Calibri"/>
          <w:spacing w:val="1"/>
          <w:sz w:val="24"/>
          <w:szCs w:val="24"/>
        </w:rPr>
        <w:t>u</w:t>
      </w:r>
      <w:r w:rsidRPr="0095236A">
        <w:rPr>
          <w:rFonts w:ascii="Calibri" w:eastAsia="Calibri" w:hAnsi="Calibri" w:cs="Calibri"/>
          <w:sz w:val="24"/>
          <w:szCs w:val="24"/>
        </w:rPr>
        <w:t>re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ey</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an</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los</w:t>
      </w:r>
      <w:r w:rsidRPr="0095236A">
        <w:rPr>
          <w:rFonts w:ascii="Calibri" w:eastAsia="Calibri" w:hAnsi="Calibri" w:cs="Calibri"/>
          <w:spacing w:val="-1"/>
          <w:sz w:val="24"/>
          <w:szCs w:val="24"/>
        </w:rPr>
        <w:t>e</w:t>
      </w:r>
      <w:r w:rsidRPr="0095236A">
        <w:rPr>
          <w:rFonts w:ascii="Calibri" w:eastAsia="Calibri" w:hAnsi="Calibri" w:cs="Calibri"/>
          <w:sz w:val="24"/>
          <w:szCs w:val="24"/>
        </w:rPr>
        <w:t>d</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secu</w:t>
      </w:r>
      <w:r w:rsidRPr="0095236A">
        <w:rPr>
          <w:rFonts w:ascii="Calibri" w:eastAsia="Calibri" w:hAnsi="Calibri" w:cs="Calibri"/>
          <w:spacing w:val="-1"/>
          <w:sz w:val="24"/>
          <w:szCs w:val="24"/>
        </w:rPr>
        <w:t>r</w:t>
      </w:r>
      <w:r w:rsidRPr="0095236A">
        <w:rPr>
          <w:rFonts w:ascii="Calibri" w:eastAsia="Calibri" w:hAnsi="Calibri" w:cs="Calibri"/>
          <w:sz w:val="24"/>
          <w:szCs w:val="24"/>
        </w:rPr>
        <w:t>ely.</w:t>
      </w:r>
    </w:p>
    <w:p w14:paraId="753BA32F" w14:textId="77777777" w:rsidR="0074081A" w:rsidRPr="0095236A" w:rsidRDefault="0074081A" w:rsidP="0074081A">
      <w:pPr>
        <w:spacing w:before="13" w:line="280" w:lineRule="exact"/>
        <w:rPr>
          <w:sz w:val="28"/>
          <w:szCs w:val="28"/>
        </w:rPr>
      </w:pPr>
    </w:p>
    <w:p w14:paraId="0BF038FD" w14:textId="77777777" w:rsidR="0074081A" w:rsidRPr="0095236A" w:rsidRDefault="0074081A" w:rsidP="0074081A">
      <w:pPr>
        <w:ind w:left="460" w:right="-20"/>
        <w:rPr>
          <w:rFonts w:ascii="Calibri" w:eastAsia="Calibri" w:hAnsi="Calibri" w:cs="Calibri"/>
          <w:sz w:val="24"/>
          <w:szCs w:val="24"/>
        </w:rPr>
      </w:pPr>
      <w:r w:rsidRPr="0095236A">
        <w:rPr>
          <w:rFonts w:ascii="Calibri" w:eastAsia="Calibri" w:hAnsi="Calibri" w:cs="Calibri"/>
          <w:spacing w:val="1"/>
          <w:sz w:val="24"/>
          <w:szCs w:val="24"/>
        </w:rPr>
        <w:t>4</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Remove</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isol</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lam</w:t>
      </w:r>
      <w:r w:rsidRPr="0095236A">
        <w:rPr>
          <w:rFonts w:ascii="Calibri" w:eastAsia="Calibri" w:hAnsi="Calibri" w:cs="Calibri"/>
          <w:spacing w:val="-1"/>
          <w:sz w:val="24"/>
          <w:szCs w:val="24"/>
        </w:rPr>
        <w:t>m</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i</w:t>
      </w:r>
      <w:r w:rsidRPr="0095236A">
        <w:rPr>
          <w:rFonts w:ascii="Calibri" w:eastAsia="Calibri" w:hAnsi="Calibri" w:cs="Calibri"/>
          <w:spacing w:val="-2"/>
          <w:sz w:val="24"/>
          <w:szCs w:val="24"/>
        </w:rPr>
        <w:t>a</w:t>
      </w:r>
      <w:r w:rsidRPr="0095236A">
        <w:rPr>
          <w:rFonts w:ascii="Calibri" w:eastAsia="Calibri" w:hAnsi="Calibri" w:cs="Calibri"/>
          <w:sz w:val="24"/>
          <w:szCs w:val="24"/>
        </w:rPr>
        <w:t>ls.</w:t>
      </w:r>
    </w:p>
    <w:p w14:paraId="19C6FF94" w14:textId="77777777" w:rsidR="0074081A" w:rsidRPr="0095236A" w:rsidRDefault="0074081A" w:rsidP="0074081A">
      <w:pPr>
        <w:spacing w:before="13" w:line="280" w:lineRule="exact"/>
        <w:rPr>
          <w:sz w:val="28"/>
          <w:szCs w:val="28"/>
        </w:rPr>
      </w:pPr>
    </w:p>
    <w:p w14:paraId="0247970D" w14:textId="77777777" w:rsidR="0074081A" w:rsidRPr="0095236A" w:rsidRDefault="0074081A" w:rsidP="0074081A">
      <w:pPr>
        <w:ind w:left="820" w:right="60" w:hanging="360"/>
        <w:rPr>
          <w:rFonts w:ascii="Calibri" w:eastAsia="Calibri" w:hAnsi="Calibri" w:cs="Calibri"/>
          <w:sz w:val="24"/>
          <w:szCs w:val="24"/>
        </w:rPr>
      </w:pPr>
      <w:r w:rsidRPr="0095236A">
        <w:rPr>
          <w:rFonts w:ascii="Calibri" w:eastAsia="Calibri" w:hAnsi="Calibri" w:cs="Calibri"/>
          <w:spacing w:val="1"/>
          <w:sz w:val="24"/>
          <w:szCs w:val="24"/>
        </w:rPr>
        <w:t>5</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le</w:t>
      </w:r>
      <w:r w:rsidRPr="0095236A">
        <w:rPr>
          <w:rFonts w:ascii="Calibri" w:eastAsia="Calibri" w:hAnsi="Calibri" w:cs="Calibri"/>
          <w:spacing w:val="1"/>
          <w:sz w:val="24"/>
          <w:szCs w:val="24"/>
        </w:rPr>
        <w:t>a</w:t>
      </w:r>
      <w:r w:rsidRPr="0095236A">
        <w:rPr>
          <w:rFonts w:ascii="Calibri" w:eastAsia="Calibri" w:hAnsi="Calibri" w:cs="Calibri"/>
          <w:sz w:val="24"/>
          <w:szCs w:val="24"/>
        </w:rPr>
        <w:t>rly</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ma</w:t>
      </w:r>
      <w:r w:rsidRPr="0095236A">
        <w:rPr>
          <w:rFonts w:ascii="Calibri" w:eastAsia="Calibri" w:hAnsi="Calibri" w:cs="Calibri"/>
          <w:spacing w:val="1"/>
          <w:sz w:val="24"/>
          <w:szCs w:val="24"/>
        </w:rPr>
        <w:t>r</w:t>
      </w:r>
      <w:r w:rsidRPr="0095236A">
        <w:rPr>
          <w:rFonts w:ascii="Calibri" w:eastAsia="Calibri" w:hAnsi="Calibri" w:cs="Calibri"/>
          <w:sz w:val="24"/>
          <w:szCs w:val="24"/>
        </w:rPr>
        <w:t>k</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gas</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4"/>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er</w:t>
      </w:r>
      <w:r w:rsidRPr="0095236A">
        <w:rPr>
          <w:rFonts w:ascii="Calibri" w:eastAsia="Calibri" w:hAnsi="Calibri" w:cs="Calibri"/>
          <w:spacing w:val="8"/>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pacing w:val="-1"/>
          <w:sz w:val="24"/>
          <w:szCs w:val="24"/>
        </w:rPr>
        <w:t>u</w:t>
      </w:r>
      <w:r w:rsidRPr="0095236A">
        <w:rPr>
          <w:rFonts w:ascii="Calibri" w:eastAsia="Calibri" w:hAnsi="Calibri" w:cs="Calibri"/>
          <w:spacing w:val="4"/>
          <w:sz w:val="24"/>
          <w:szCs w:val="24"/>
        </w:rPr>
        <w:t>t</w:t>
      </w:r>
      <w:r w:rsidRPr="0095236A">
        <w:rPr>
          <w:rFonts w:ascii="Calibri" w:eastAsia="Calibri" w:hAnsi="Calibri" w:cs="Calibri"/>
          <w:spacing w:val="1"/>
          <w:sz w:val="24"/>
          <w:szCs w:val="24"/>
        </w:rPr>
        <w:t>-</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f</w:t>
      </w:r>
      <w:r w:rsidRPr="0095236A">
        <w:rPr>
          <w:rFonts w:ascii="Calibri" w:eastAsia="Calibri" w:hAnsi="Calibri" w:cs="Calibri"/>
          <w:sz w:val="24"/>
          <w:szCs w:val="24"/>
        </w:rPr>
        <w:t>f</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valves</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9"/>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ost</w:t>
      </w:r>
      <w:r w:rsidRPr="0095236A">
        <w:rPr>
          <w:rFonts w:ascii="Calibri" w:eastAsia="Calibri" w:hAnsi="Calibri" w:cs="Calibri"/>
          <w:spacing w:val="14"/>
          <w:sz w:val="24"/>
          <w:szCs w:val="24"/>
        </w:rPr>
        <w:t xml:space="preserve"> </w:t>
      </w:r>
      <w:r w:rsidRPr="0095236A">
        <w:rPr>
          <w:rFonts w:ascii="Calibri" w:eastAsia="Calibri" w:hAnsi="Calibri" w:cs="Calibri"/>
          <w:spacing w:val="-2"/>
          <w:sz w:val="24"/>
          <w:szCs w:val="24"/>
        </w:rPr>
        <w:t>l</w:t>
      </w:r>
      <w:r w:rsidRPr="0095236A">
        <w:rPr>
          <w:rFonts w:ascii="Calibri" w:eastAsia="Calibri" w:hAnsi="Calibri" w:cs="Calibri"/>
          <w:sz w:val="24"/>
          <w:szCs w:val="24"/>
        </w:rPr>
        <w:t>egi</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r</w:t>
      </w:r>
      <w:r w:rsidRPr="0095236A">
        <w:rPr>
          <w:rFonts w:ascii="Calibri" w:eastAsia="Calibri" w:hAnsi="Calibri" w:cs="Calibri"/>
          <w:spacing w:val="1"/>
          <w:sz w:val="24"/>
          <w:szCs w:val="24"/>
        </w:rPr>
        <w:t>u</w:t>
      </w:r>
      <w:r w:rsidRPr="0095236A">
        <w:rPr>
          <w:rFonts w:ascii="Calibri" w:eastAsia="Calibri" w:hAnsi="Calibri" w:cs="Calibri"/>
          <w:spacing w:val="-3"/>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io</w:t>
      </w:r>
      <w:r w:rsidRPr="0095236A">
        <w:rPr>
          <w:rFonts w:ascii="Calibri" w:eastAsia="Calibri" w:hAnsi="Calibri" w:cs="Calibri"/>
          <w:spacing w:val="2"/>
          <w:sz w:val="24"/>
          <w:szCs w:val="24"/>
        </w:rPr>
        <w:t>n</w:t>
      </w:r>
      <w:r w:rsidRPr="0095236A">
        <w:rPr>
          <w:rFonts w:ascii="Calibri" w:eastAsia="Calibri" w:hAnsi="Calibri" w:cs="Calibri"/>
          <w:sz w:val="24"/>
          <w:szCs w:val="24"/>
        </w:rPr>
        <w:t>s</w:t>
      </w:r>
      <w:r w:rsidRPr="0095236A">
        <w:rPr>
          <w:rFonts w:ascii="Calibri" w:eastAsia="Calibri" w:hAnsi="Calibri" w:cs="Calibri"/>
          <w:spacing w:val="7"/>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11"/>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ow</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pacing w:val="-1"/>
          <w:sz w:val="24"/>
          <w:szCs w:val="24"/>
        </w:rPr>
        <w:t>u</w:t>
      </w:r>
      <w:r w:rsidRPr="0095236A">
        <w:rPr>
          <w:rFonts w:ascii="Calibri" w:eastAsia="Calibri" w:hAnsi="Calibri" w:cs="Calibri"/>
          <w:sz w:val="24"/>
          <w:szCs w:val="24"/>
        </w:rPr>
        <w:t>t</w:t>
      </w:r>
      <w:r w:rsidRPr="0095236A">
        <w:rPr>
          <w:rFonts w:ascii="Calibri" w:eastAsia="Calibri" w:hAnsi="Calibri" w:cs="Calibri"/>
          <w:spacing w:val="13"/>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f</w:t>
      </w:r>
      <w:r w:rsidRPr="0095236A">
        <w:rPr>
          <w:rFonts w:ascii="Calibri" w:eastAsia="Calibri" w:hAnsi="Calibri" w:cs="Calibri"/>
          <w:sz w:val="24"/>
          <w:szCs w:val="24"/>
        </w:rPr>
        <w:t>f</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c</w:t>
      </w:r>
      <w:r w:rsidRPr="0095236A">
        <w:rPr>
          <w:rFonts w:ascii="Calibri" w:eastAsia="Calibri" w:hAnsi="Calibri" w:cs="Calibri"/>
          <w:sz w:val="24"/>
          <w:szCs w:val="24"/>
        </w:rPr>
        <w:t>h o</w:t>
      </w:r>
      <w:r w:rsidRPr="0095236A">
        <w:rPr>
          <w:rFonts w:ascii="Calibri" w:eastAsia="Calibri" w:hAnsi="Calibri" w:cs="Calibri"/>
          <w:spacing w:val="2"/>
          <w:sz w:val="24"/>
          <w:szCs w:val="24"/>
        </w:rPr>
        <w:t>n</w:t>
      </w:r>
      <w:r w:rsidRPr="0095236A">
        <w:rPr>
          <w:rFonts w:ascii="Calibri" w:eastAsia="Calibri" w:hAnsi="Calibri" w:cs="Calibri"/>
          <w:sz w:val="24"/>
          <w:szCs w:val="24"/>
        </w:rPr>
        <w:t>e.</w:t>
      </w:r>
    </w:p>
    <w:p w14:paraId="0F7A8FBD" w14:textId="77777777" w:rsidR="0074081A" w:rsidRPr="0095236A" w:rsidRDefault="0074081A" w:rsidP="0074081A">
      <w:pPr>
        <w:spacing w:before="15" w:line="280" w:lineRule="exact"/>
        <w:rPr>
          <w:sz w:val="28"/>
          <w:szCs w:val="28"/>
        </w:rPr>
      </w:pPr>
    </w:p>
    <w:p w14:paraId="6BE8FA1C" w14:textId="77777777" w:rsidR="0074081A" w:rsidRPr="0095236A" w:rsidRDefault="0074081A" w:rsidP="0074081A">
      <w:pPr>
        <w:tabs>
          <w:tab w:val="left" w:pos="820"/>
        </w:tabs>
        <w:ind w:left="820" w:right="52" w:hanging="360"/>
        <w:rPr>
          <w:rFonts w:ascii="Calibri" w:eastAsia="Calibri" w:hAnsi="Calibri" w:cs="Calibri"/>
          <w:sz w:val="24"/>
          <w:szCs w:val="24"/>
        </w:rPr>
      </w:pPr>
      <w:r w:rsidRPr="0095236A">
        <w:rPr>
          <w:rFonts w:ascii="Calibri" w:eastAsia="Calibri" w:hAnsi="Calibri" w:cs="Calibri"/>
          <w:sz w:val="24"/>
          <w:szCs w:val="24"/>
        </w:rPr>
        <w:t>6</w:t>
      </w:r>
      <w:r w:rsidRPr="0095236A">
        <w:rPr>
          <w:rFonts w:ascii="Calibri" w:eastAsia="Calibri" w:hAnsi="Calibri" w:cs="Calibri"/>
          <w:sz w:val="24"/>
          <w:szCs w:val="24"/>
        </w:rPr>
        <w:tab/>
      </w:r>
      <w:r w:rsidRPr="0095236A">
        <w:rPr>
          <w:rFonts w:ascii="Calibri" w:eastAsia="Calibri" w:hAnsi="Calibri" w:cs="Calibri"/>
          <w:spacing w:val="1"/>
          <w:sz w:val="24"/>
          <w:szCs w:val="24"/>
        </w:rPr>
        <w:t>M</w:t>
      </w:r>
      <w:r w:rsidRPr="0095236A">
        <w:rPr>
          <w:rFonts w:ascii="Calibri" w:eastAsia="Calibri" w:hAnsi="Calibri" w:cs="Calibri"/>
          <w:sz w:val="24"/>
          <w:szCs w:val="24"/>
        </w:rPr>
        <w:t>ai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ain</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ve</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i</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ly</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loca</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12"/>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e</w:t>
      </w:r>
      <w:r w:rsidRPr="0095236A">
        <w:rPr>
          <w:rFonts w:ascii="Calibri" w:eastAsia="Calibri" w:hAnsi="Calibri" w:cs="Calibri"/>
          <w:sz w:val="24"/>
          <w:szCs w:val="24"/>
        </w:rPr>
        <w:t>t</w:t>
      </w:r>
      <w:r w:rsidRPr="0095236A">
        <w:rPr>
          <w:rFonts w:ascii="Calibri" w:eastAsia="Calibri" w:hAnsi="Calibri" w:cs="Calibri"/>
          <w:spacing w:val="13"/>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1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z w:val="24"/>
          <w:szCs w:val="24"/>
        </w:rPr>
        <w:t>ls</w:t>
      </w:r>
      <w:r w:rsidRPr="0095236A">
        <w:rPr>
          <w:rFonts w:ascii="Calibri" w:eastAsia="Calibri" w:hAnsi="Calibri" w:cs="Calibri"/>
          <w:spacing w:val="12"/>
          <w:sz w:val="24"/>
          <w:szCs w:val="24"/>
        </w:rPr>
        <w:t xml:space="preserve"> </w:t>
      </w:r>
      <w:r w:rsidRPr="0095236A">
        <w:rPr>
          <w:rFonts w:ascii="Calibri" w:eastAsia="Calibri" w:hAnsi="Calibri" w:cs="Calibri"/>
          <w:sz w:val="24"/>
          <w:szCs w:val="24"/>
        </w:rPr>
        <w:t>(inc</w:t>
      </w:r>
      <w:r w:rsidRPr="0095236A">
        <w:rPr>
          <w:rFonts w:ascii="Calibri" w:eastAsia="Calibri" w:hAnsi="Calibri" w:cs="Calibri"/>
          <w:spacing w:val="-3"/>
          <w:sz w:val="24"/>
          <w:szCs w:val="24"/>
        </w:rPr>
        <w:t>l</w:t>
      </w:r>
      <w:r w:rsidRPr="0095236A">
        <w:rPr>
          <w:rFonts w:ascii="Calibri" w:eastAsia="Calibri" w:hAnsi="Calibri" w:cs="Calibri"/>
          <w:spacing w:val="1"/>
          <w:sz w:val="24"/>
          <w:szCs w:val="24"/>
        </w:rPr>
        <w:t>ud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p</w:t>
      </w:r>
      <w:r w:rsidRPr="0095236A">
        <w:rPr>
          <w:rFonts w:ascii="Calibri" w:eastAsia="Calibri" w:hAnsi="Calibri" w:cs="Calibri"/>
          <w:sz w:val="24"/>
          <w:szCs w:val="24"/>
        </w:rPr>
        <w:t>e</w:t>
      </w:r>
      <w:r w:rsidRPr="0095236A">
        <w:rPr>
          <w:rFonts w:ascii="Calibri" w:eastAsia="Calibri" w:hAnsi="Calibri" w:cs="Calibri"/>
          <w:spacing w:val="12"/>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6"/>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r</w:t>
      </w:r>
      <w:r w:rsidRPr="0095236A">
        <w:rPr>
          <w:rFonts w:ascii="Calibri" w:eastAsia="Calibri" w:hAnsi="Calibri" w:cs="Calibri"/>
          <w:spacing w:val="1"/>
          <w:sz w:val="24"/>
          <w:szCs w:val="24"/>
        </w:rPr>
        <w:t>en</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es)</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acili</w:t>
      </w:r>
      <w:r w:rsidRPr="0095236A">
        <w:rPr>
          <w:rFonts w:ascii="Calibri" w:eastAsia="Calibri" w:hAnsi="Calibri" w:cs="Calibri"/>
          <w:spacing w:val="11"/>
          <w:sz w:val="24"/>
          <w:szCs w:val="24"/>
        </w:rPr>
        <w:t>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m</w:t>
      </w:r>
      <w:r w:rsidRPr="0095236A">
        <w:rPr>
          <w:rFonts w:ascii="Calibri" w:eastAsia="Calibri" w:hAnsi="Calibri" w:cs="Calibri"/>
          <w:spacing w:val="-1"/>
          <w:sz w:val="24"/>
          <w:szCs w:val="24"/>
        </w:rPr>
        <w:t>p</w:t>
      </w:r>
      <w:r w:rsidRPr="0095236A">
        <w:rPr>
          <w:rFonts w:ascii="Calibri" w:eastAsia="Calibri" w:hAnsi="Calibri" w:cs="Calibri"/>
          <w:sz w:val="24"/>
          <w:szCs w:val="24"/>
        </w:rPr>
        <w:t>t</w:t>
      </w:r>
      <w:r w:rsidRPr="0095236A">
        <w:rPr>
          <w:rFonts w:ascii="Calibri" w:eastAsia="Calibri" w:hAnsi="Calibri" w:cs="Calibri"/>
          <w:spacing w:val="-1"/>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t</w:t>
      </w:r>
      <w:r w:rsidRPr="0095236A">
        <w:rPr>
          <w:rFonts w:ascii="Calibri" w:eastAsia="Calibri" w:hAnsi="Calibri" w:cs="Calibri"/>
          <w:spacing w:val="1"/>
          <w:sz w:val="24"/>
          <w:szCs w:val="24"/>
        </w:rPr>
        <w:t>-</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ff</w:t>
      </w:r>
      <w:r w:rsidRPr="0095236A">
        <w:rPr>
          <w:rFonts w:ascii="Calibri" w:eastAsia="Calibri" w:hAnsi="Calibri" w:cs="Calibri"/>
          <w:sz w:val="24"/>
          <w:szCs w:val="24"/>
        </w:rPr>
        <w:t>.</w:t>
      </w:r>
    </w:p>
    <w:p w14:paraId="63CFFAB5" w14:textId="77777777" w:rsidR="0074081A" w:rsidRPr="0095236A" w:rsidRDefault="0074081A" w:rsidP="0074081A">
      <w:pPr>
        <w:spacing w:before="12" w:line="280" w:lineRule="exact"/>
        <w:rPr>
          <w:sz w:val="28"/>
          <w:szCs w:val="28"/>
        </w:rPr>
      </w:pPr>
    </w:p>
    <w:p w14:paraId="3CD1D961" w14:textId="77777777" w:rsidR="0074081A" w:rsidRPr="0095236A" w:rsidRDefault="0074081A" w:rsidP="0074081A">
      <w:pPr>
        <w:ind w:left="460" w:right="-20"/>
        <w:rPr>
          <w:rFonts w:ascii="Calibri" w:eastAsia="Calibri" w:hAnsi="Calibri" w:cs="Calibri"/>
          <w:sz w:val="24"/>
          <w:szCs w:val="24"/>
        </w:rPr>
      </w:pPr>
      <w:r w:rsidRPr="0095236A">
        <w:rPr>
          <w:rFonts w:ascii="Calibri" w:eastAsia="Calibri" w:hAnsi="Calibri" w:cs="Calibri"/>
          <w:spacing w:val="1"/>
          <w:sz w:val="24"/>
          <w:szCs w:val="24"/>
        </w:rPr>
        <w:t>7</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Pl</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evac</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l</w:t>
      </w:r>
      <w:r w:rsidRPr="0095236A">
        <w:rPr>
          <w:rFonts w:ascii="Calibri" w:eastAsia="Calibri" w:hAnsi="Calibri" w:cs="Calibri"/>
          <w:sz w:val="24"/>
          <w:szCs w:val="24"/>
        </w:rPr>
        <w:t xml:space="preserve">an </w:t>
      </w:r>
      <w:r w:rsidRPr="0095236A">
        <w:rPr>
          <w:rFonts w:ascii="Calibri" w:eastAsia="Calibri" w:hAnsi="Calibri" w:cs="Calibri"/>
          <w:spacing w:val="1"/>
          <w:sz w:val="24"/>
          <w:szCs w:val="24"/>
        </w:rPr>
        <w:t>f</w:t>
      </w:r>
      <w:r w:rsidRPr="0095236A">
        <w:rPr>
          <w:rFonts w:ascii="Calibri" w:eastAsia="Calibri" w:hAnsi="Calibri" w:cs="Calibri"/>
          <w:spacing w:val="-2"/>
          <w:sz w:val="24"/>
          <w:szCs w:val="24"/>
        </w:rPr>
        <w:t>o</w:t>
      </w:r>
      <w:r w:rsidRPr="0095236A">
        <w:rPr>
          <w:rFonts w:ascii="Calibri" w:eastAsia="Calibri" w:hAnsi="Calibri" w:cs="Calibri"/>
          <w:sz w:val="24"/>
          <w:szCs w:val="24"/>
        </w:rPr>
        <w:t xml:space="preserve">r </w:t>
      </w:r>
      <w:r w:rsidRPr="0095236A">
        <w:rPr>
          <w:rFonts w:ascii="Calibri" w:eastAsia="Calibri" w:hAnsi="Calibri" w:cs="Calibri"/>
          <w:spacing w:val="1"/>
          <w:sz w:val="24"/>
          <w:szCs w:val="24"/>
        </w:rPr>
        <w:t>f</w:t>
      </w:r>
      <w:r w:rsidRPr="0095236A">
        <w:rPr>
          <w:rFonts w:ascii="Calibri" w:eastAsia="Calibri" w:hAnsi="Calibri" w:cs="Calibri"/>
          <w:sz w:val="24"/>
          <w:szCs w:val="24"/>
        </w:rPr>
        <w:t>acili</w:t>
      </w:r>
      <w:r w:rsidRPr="0095236A">
        <w:rPr>
          <w:rFonts w:ascii="Calibri" w:eastAsia="Calibri" w:hAnsi="Calibri" w:cs="Calibri"/>
          <w:spacing w:val="1"/>
          <w:sz w:val="24"/>
          <w:szCs w:val="24"/>
        </w:rPr>
        <w:t>t</w:t>
      </w:r>
      <w:r w:rsidRPr="0095236A">
        <w:rPr>
          <w:rFonts w:ascii="Calibri" w:eastAsia="Calibri" w:hAnsi="Calibri" w:cs="Calibri"/>
          <w:sz w:val="24"/>
          <w:szCs w:val="24"/>
        </w:rPr>
        <w:t>y</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in a</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osi</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d</w:t>
      </w:r>
      <w:r w:rsidRPr="0095236A">
        <w:rPr>
          <w:rFonts w:ascii="Calibri" w:eastAsia="Calibri" w:hAnsi="Calibri" w:cs="Calibri"/>
          <w:sz w:val="24"/>
          <w:szCs w:val="24"/>
        </w:rPr>
        <w:t>ily</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ac</w:t>
      </w:r>
      <w:r w:rsidRPr="0095236A">
        <w:rPr>
          <w:rFonts w:ascii="Calibri" w:eastAsia="Calibri" w:hAnsi="Calibri" w:cs="Calibri"/>
          <w:spacing w:val="-1"/>
          <w:sz w:val="24"/>
          <w:szCs w:val="24"/>
        </w:rPr>
        <w:t>c</w:t>
      </w:r>
      <w:r w:rsidRPr="0095236A">
        <w:rPr>
          <w:rFonts w:ascii="Calibri" w:eastAsia="Calibri" w:hAnsi="Calibri" w:cs="Calibri"/>
          <w:sz w:val="24"/>
          <w:szCs w:val="24"/>
        </w:rPr>
        <w:t>essi</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1"/>
          <w:sz w:val="24"/>
          <w:szCs w:val="24"/>
        </w:rPr>
        <w:t>ub</w:t>
      </w:r>
      <w:r w:rsidRPr="0095236A">
        <w:rPr>
          <w:rFonts w:ascii="Calibri" w:eastAsia="Calibri" w:hAnsi="Calibri" w:cs="Calibri"/>
          <w:sz w:val="24"/>
          <w:szCs w:val="24"/>
        </w:rPr>
        <w:t>lic.</w:t>
      </w:r>
    </w:p>
    <w:p w14:paraId="598D4018" w14:textId="77777777" w:rsidR="0074081A" w:rsidRPr="0095236A" w:rsidRDefault="0074081A" w:rsidP="0074081A">
      <w:pPr>
        <w:spacing w:before="5" w:line="580" w:lineRule="atLeast"/>
        <w:ind w:left="820" w:right="-20" w:hanging="360"/>
        <w:rPr>
          <w:rFonts w:ascii="Calibri" w:eastAsia="Calibri" w:hAnsi="Calibri" w:cs="Calibri"/>
          <w:sz w:val="24"/>
          <w:szCs w:val="24"/>
        </w:rPr>
      </w:pPr>
      <w:r w:rsidRPr="0095236A">
        <w:rPr>
          <w:rFonts w:ascii="Calibri" w:eastAsia="Calibri" w:hAnsi="Calibri" w:cs="Calibri"/>
          <w:spacing w:val="1"/>
          <w:sz w:val="24"/>
          <w:szCs w:val="24"/>
        </w:rPr>
        <w:t>8</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l</w:t>
      </w:r>
      <w:r w:rsidRPr="0095236A">
        <w:rPr>
          <w:rFonts w:ascii="Calibri" w:eastAsia="Calibri" w:hAnsi="Calibri" w:cs="Calibri"/>
          <w:sz w:val="24"/>
          <w:szCs w:val="24"/>
        </w:rPr>
        <w:t>oca</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e</w:t>
      </w:r>
      <w:r w:rsidRPr="0095236A">
        <w:rPr>
          <w:rFonts w:ascii="Calibri" w:eastAsia="Calibri" w:hAnsi="Calibri" w:cs="Calibri"/>
          <w:sz w:val="24"/>
          <w:szCs w:val="24"/>
        </w:rPr>
        <w:t>ach si</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oll</w:t>
      </w:r>
      <w:r w:rsidRPr="0095236A">
        <w:rPr>
          <w:rFonts w:ascii="Calibri" w:eastAsia="Calibri" w:hAnsi="Calibri" w:cs="Calibri"/>
          <w:spacing w:val="-1"/>
          <w:sz w:val="24"/>
          <w:szCs w:val="24"/>
        </w:rPr>
        <w:t>ow</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ems,</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k</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d</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ion,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 xml:space="preserve">can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 xml:space="preserve">. </w:t>
      </w:r>
    </w:p>
    <w:p w14:paraId="1AE0BB1A" w14:textId="2C489AB8" w:rsidR="0074081A" w:rsidRPr="0095236A" w:rsidRDefault="0074081A" w:rsidP="00526C58">
      <w:pPr>
        <w:numPr>
          <w:ilvl w:val="7"/>
          <w:numId w:val="15"/>
        </w:numPr>
        <w:spacing w:before="5" w:line="580" w:lineRule="atLeast"/>
        <w:ind w:left="1260" w:right="-20"/>
        <w:rPr>
          <w:rFonts w:ascii="Calibri" w:eastAsia="Calibri" w:hAnsi="Calibri" w:cs="Calibri"/>
          <w:sz w:val="24"/>
          <w:szCs w:val="24"/>
        </w:rPr>
      </w:pPr>
      <w:r w:rsidRPr="0095236A">
        <w:rPr>
          <w:rFonts w:ascii="Calibri" w:eastAsia="Calibri" w:hAnsi="Calibri" w:cs="Calibri"/>
          <w:sz w:val="24"/>
          <w:szCs w:val="24"/>
        </w:rPr>
        <w:t>P</w:t>
      </w:r>
      <w:r w:rsidRPr="0095236A">
        <w:rPr>
          <w:rFonts w:ascii="Calibri" w:eastAsia="Calibri" w:hAnsi="Calibri" w:cs="Calibri"/>
          <w:spacing w:val="1"/>
          <w:sz w:val="24"/>
          <w:szCs w:val="24"/>
        </w:rPr>
        <w:t>o</w:t>
      </w:r>
      <w:r w:rsidRPr="0095236A">
        <w:rPr>
          <w:rFonts w:ascii="Calibri" w:eastAsia="Calibri" w:hAnsi="Calibri" w:cs="Calibri"/>
          <w:sz w:val="24"/>
          <w:szCs w:val="24"/>
        </w:rPr>
        <w:t>r</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ra</w:t>
      </w:r>
      <w:r w:rsidRPr="0095236A">
        <w:rPr>
          <w:rFonts w:ascii="Calibri" w:eastAsia="Calibri" w:hAnsi="Calibri" w:cs="Calibri"/>
          <w:spacing w:val="1"/>
          <w:sz w:val="24"/>
          <w:szCs w:val="24"/>
        </w:rPr>
        <w:t>d</w:t>
      </w:r>
      <w:r w:rsidRPr="0095236A">
        <w:rPr>
          <w:rFonts w:ascii="Calibri" w:eastAsia="Calibri" w:hAnsi="Calibri" w:cs="Calibri"/>
          <w:sz w:val="24"/>
          <w:szCs w:val="24"/>
        </w:rPr>
        <w:t>io</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p</w:t>
      </w:r>
      <w:r w:rsidRPr="0095236A">
        <w:rPr>
          <w:rFonts w:ascii="Calibri" w:eastAsia="Calibri" w:hAnsi="Calibri" w:cs="Calibri"/>
          <w:sz w:val="24"/>
          <w:szCs w:val="24"/>
        </w:rPr>
        <w:t>are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s</w:t>
      </w:r>
    </w:p>
    <w:p w14:paraId="3A769AE1" w14:textId="5768514B" w:rsidR="0074081A" w:rsidRPr="0095236A" w:rsidRDefault="0074081A" w:rsidP="00526C58">
      <w:pPr>
        <w:numPr>
          <w:ilvl w:val="1"/>
          <w:numId w:val="15"/>
        </w:numPr>
        <w:ind w:left="1260" w:right="-20"/>
        <w:rPr>
          <w:rFonts w:ascii="Calibri" w:eastAsia="Calibri" w:hAnsi="Calibri" w:cs="Calibri"/>
          <w:sz w:val="24"/>
          <w:szCs w:val="24"/>
        </w:rPr>
      </w:pPr>
      <w:r w:rsidRPr="0095236A">
        <w:rPr>
          <w:rFonts w:ascii="Calibri" w:eastAsia="Calibri" w:hAnsi="Calibri" w:cs="Calibri"/>
          <w:sz w:val="24"/>
          <w:szCs w:val="24"/>
        </w:rPr>
        <w:t>First</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2"/>
          <w:sz w:val="24"/>
          <w:szCs w:val="24"/>
        </w:rPr>
        <w:t>i</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u</w:t>
      </w:r>
      <w:r w:rsidRPr="0095236A">
        <w:rPr>
          <w:rFonts w:ascii="Calibri" w:eastAsia="Calibri" w:hAnsi="Calibri" w:cs="Calibri"/>
          <w:spacing w:val="1"/>
          <w:sz w:val="24"/>
          <w:szCs w:val="24"/>
        </w:rPr>
        <w:t>pp</w:t>
      </w:r>
      <w:r w:rsidRPr="0095236A">
        <w:rPr>
          <w:rFonts w:ascii="Calibri" w:eastAsia="Calibri" w:hAnsi="Calibri" w:cs="Calibri"/>
          <w:sz w:val="24"/>
          <w:szCs w:val="24"/>
        </w:rPr>
        <w:t>l</w:t>
      </w:r>
      <w:r w:rsidRPr="0095236A">
        <w:rPr>
          <w:rFonts w:ascii="Calibri" w:eastAsia="Calibri" w:hAnsi="Calibri" w:cs="Calibri"/>
          <w:spacing w:val="-2"/>
          <w:sz w:val="24"/>
          <w:szCs w:val="24"/>
        </w:rPr>
        <w:t>i</w:t>
      </w:r>
      <w:r w:rsidRPr="0095236A">
        <w:rPr>
          <w:rFonts w:ascii="Calibri" w:eastAsia="Calibri" w:hAnsi="Calibri" w:cs="Calibri"/>
          <w:sz w:val="24"/>
          <w:szCs w:val="24"/>
        </w:rPr>
        <w:t>es</w:t>
      </w:r>
    </w:p>
    <w:p w14:paraId="732079AF" w14:textId="6B41F4D7" w:rsidR="0074081A" w:rsidRPr="0095236A" w:rsidRDefault="0074081A" w:rsidP="00526C58">
      <w:pPr>
        <w:numPr>
          <w:ilvl w:val="1"/>
          <w:numId w:val="15"/>
        </w:numPr>
        <w:ind w:left="1260" w:right="-20"/>
        <w:rPr>
          <w:rFonts w:ascii="Calibri" w:eastAsia="Calibri" w:hAnsi="Calibri" w:cs="Calibri"/>
          <w:sz w:val="24"/>
          <w:szCs w:val="24"/>
        </w:rPr>
      </w:pPr>
      <w:r w:rsidRPr="0095236A">
        <w:rPr>
          <w:rFonts w:ascii="Calibri" w:eastAsia="Calibri" w:hAnsi="Calibri" w:cs="Calibri"/>
          <w:sz w:val="24"/>
          <w:szCs w:val="24"/>
        </w:rPr>
        <w:t>Flas</w:t>
      </w:r>
      <w:r w:rsidRPr="0095236A">
        <w:rPr>
          <w:rFonts w:ascii="Calibri" w:eastAsia="Calibri" w:hAnsi="Calibri" w:cs="Calibri"/>
          <w:spacing w:val="1"/>
          <w:sz w:val="24"/>
          <w:szCs w:val="24"/>
        </w:rPr>
        <w:t>h</w:t>
      </w:r>
      <w:r w:rsidRPr="0095236A">
        <w:rPr>
          <w:rFonts w:ascii="Calibri" w:eastAsia="Calibri" w:hAnsi="Calibri" w:cs="Calibri"/>
          <w:sz w:val="24"/>
          <w:szCs w:val="24"/>
        </w:rPr>
        <w:t>lig</w:t>
      </w:r>
      <w:r w:rsidRPr="0095236A">
        <w:rPr>
          <w:rFonts w:ascii="Calibri" w:eastAsia="Calibri" w:hAnsi="Calibri" w:cs="Calibri"/>
          <w:spacing w:val="-1"/>
          <w:sz w:val="24"/>
          <w:szCs w:val="24"/>
        </w:rPr>
        <w:t>h</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p</w:t>
      </w:r>
      <w:r w:rsidRPr="0095236A">
        <w:rPr>
          <w:rFonts w:ascii="Calibri" w:eastAsia="Calibri" w:hAnsi="Calibri" w:cs="Calibri"/>
          <w:sz w:val="24"/>
          <w:szCs w:val="24"/>
        </w:rPr>
        <w:t>are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ies</w:t>
      </w:r>
    </w:p>
    <w:p w14:paraId="1E62C1FE" w14:textId="77777777" w:rsidR="00516E01" w:rsidRDefault="0074081A" w:rsidP="00526C58">
      <w:pPr>
        <w:numPr>
          <w:ilvl w:val="1"/>
          <w:numId w:val="15"/>
        </w:numPr>
        <w:ind w:left="1260" w:right="-20"/>
        <w:rPr>
          <w:rFonts w:ascii="Calibri" w:eastAsia="Calibri" w:hAnsi="Calibri" w:cs="Calibri"/>
          <w:sz w:val="24"/>
          <w:szCs w:val="24"/>
        </w:rPr>
      </w:pPr>
      <w:r w:rsidRPr="0095236A">
        <w:rPr>
          <w:rFonts w:ascii="Calibri" w:eastAsia="Calibri" w:hAnsi="Calibri" w:cs="Calibri"/>
          <w:sz w:val="24"/>
          <w:szCs w:val="24"/>
        </w:rPr>
        <w:t>Wre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th</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pacing w:val="-2"/>
          <w:sz w:val="24"/>
          <w:szCs w:val="24"/>
        </w:rPr>
        <w:t>l</w:t>
      </w:r>
      <w:r w:rsidRPr="0095236A">
        <w:rPr>
          <w:rFonts w:ascii="Calibri" w:eastAsia="Calibri" w:hAnsi="Calibri" w:cs="Calibri"/>
          <w:sz w:val="24"/>
          <w:szCs w:val="24"/>
        </w:rPr>
        <w:t xml:space="preserve">s </w:t>
      </w:r>
    </w:p>
    <w:p w14:paraId="3FE92782" w14:textId="5D4F54BB" w:rsidR="0074081A" w:rsidRPr="0095236A" w:rsidRDefault="0074081A" w:rsidP="00526C58">
      <w:pPr>
        <w:numPr>
          <w:ilvl w:val="1"/>
          <w:numId w:val="15"/>
        </w:numPr>
        <w:ind w:left="1260" w:right="-20"/>
        <w:rPr>
          <w:rFonts w:ascii="Calibri" w:eastAsia="Calibri" w:hAnsi="Calibri" w:cs="Calibri"/>
          <w:sz w:val="24"/>
          <w:szCs w:val="24"/>
        </w:rPr>
      </w:pPr>
      <w:r w:rsidRPr="0095236A">
        <w:rPr>
          <w:rFonts w:ascii="Calibri" w:eastAsia="Calibri" w:hAnsi="Calibri" w:cs="Calibri"/>
          <w:sz w:val="24"/>
          <w:szCs w:val="24"/>
        </w:rPr>
        <w:t>Fire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1"/>
          <w:sz w:val="24"/>
          <w:szCs w:val="24"/>
        </w:rPr>
        <w:t>u</w:t>
      </w:r>
      <w:r w:rsidRPr="0095236A">
        <w:rPr>
          <w:rFonts w:ascii="Calibri" w:eastAsia="Calibri" w:hAnsi="Calibri" w:cs="Calibri"/>
          <w:sz w:val="24"/>
          <w:szCs w:val="24"/>
        </w:rPr>
        <w:t>i</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s</w:t>
      </w:r>
    </w:p>
    <w:p w14:paraId="6E9D86A8" w14:textId="71C7095C" w:rsidR="0074081A" w:rsidRPr="0095236A" w:rsidRDefault="0074081A" w:rsidP="0074081A">
      <w:pPr>
        <w:ind w:left="820" w:right="-20"/>
        <w:rPr>
          <w:rFonts w:ascii="Calibri" w:eastAsia="Calibri" w:hAnsi="Calibri" w:cs="Calibri"/>
          <w:sz w:val="24"/>
          <w:szCs w:val="24"/>
        </w:rPr>
      </w:pPr>
    </w:p>
    <w:p w14:paraId="2C43D278" w14:textId="77777777" w:rsidR="0074081A" w:rsidRPr="0095236A" w:rsidRDefault="0074081A" w:rsidP="0074081A">
      <w:pPr>
        <w:ind w:left="820" w:right="6645"/>
        <w:rPr>
          <w:rFonts w:ascii="Calibri" w:eastAsia="Calibri" w:hAnsi="Calibri" w:cs="Calibri"/>
          <w:sz w:val="24"/>
          <w:szCs w:val="24"/>
        </w:rPr>
        <w:sectPr w:rsidR="0074081A" w:rsidRPr="0095236A">
          <w:headerReference w:type="default" r:id="rId69"/>
          <w:footerReference w:type="default" r:id="rId70"/>
          <w:pgSz w:w="12240" w:h="15840"/>
          <w:pgMar w:top="620" w:right="1200" w:bottom="280" w:left="620" w:header="0" w:footer="0" w:gutter="0"/>
          <w:cols w:space="720"/>
        </w:sectPr>
      </w:pPr>
    </w:p>
    <w:p w14:paraId="40EE0DC0" w14:textId="6FE1EBF2" w:rsidR="0074081A" w:rsidRPr="0095236A" w:rsidRDefault="0074081A" w:rsidP="0074081A">
      <w:pPr>
        <w:spacing w:before="52"/>
        <w:ind w:left="100" w:right="-20"/>
        <w:rPr>
          <w:rFonts w:ascii="Calibri" w:eastAsia="Calibri" w:hAnsi="Calibri" w:cs="Calibri"/>
          <w:sz w:val="24"/>
          <w:szCs w:val="24"/>
        </w:rPr>
      </w:pPr>
      <w:r w:rsidRPr="0095236A">
        <w:rPr>
          <w:noProof/>
        </w:rPr>
        <mc:AlternateContent>
          <mc:Choice Requires="wpg">
            <w:drawing>
              <wp:anchor distT="0" distB="0" distL="114300" distR="114300" simplePos="0" relativeHeight="251780096" behindDoc="1" locked="0" layoutInCell="1" allowOverlap="1" wp14:anchorId="14DF47EC" wp14:editId="40940E3D">
                <wp:simplePos x="0" y="0"/>
                <wp:positionH relativeFrom="page">
                  <wp:posOffset>295275</wp:posOffset>
                </wp:positionH>
                <wp:positionV relativeFrom="page">
                  <wp:posOffset>304165</wp:posOffset>
                </wp:positionV>
                <wp:extent cx="7183755" cy="9451340"/>
                <wp:effectExtent l="0"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5" name="Group 9"/>
                        <wpg:cNvGrpSpPr>
                          <a:grpSpLocks/>
                        </wpg:cNvGrpSpPr>
                        <wpg:grpSpPr bwMode="auto">
                          <a:xfrm>
                            <a:off x="480" y="494"/>
                            <a:ext cx="11282" cy="2"/>
                            <a:chOff x="480" y="494"/>
                            <a:chExt cx="11282" cy="2"/>
                          </a:xfrm>
                        </wpg:grpSpPr>
                        <wps:wsp>
                          <wps:cNvPr id="26" name="Freeform 1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 name="Group 7"/>
                        <wpg:cNvGrpSpPr>
                          <a:grpSpLocks/>
                        </wpg:cNvGrpSpPr>
                        <wpg:grpSpPr bwMode="auto">
                          <a:xfrm>
                            <a:off x="494" y="509"/>
                            <a:ext cx="2" cy="14825"/>
                            <a:chOff x="494" y="509"/>
                            <a:chExt cx="2" cy="14825"/>
                          </a:xfrm>
                        </wpg:grpSpPr>
                        <wps:wsp>
                          <wps:cNvPr id="28" name="Freeform 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9" name="Group 5"/>
                        <wpg:cNvGrpSpPr>
                          <a:grpSpLocks/>
                        </wpg:cNvGrpSpPr>
                        <wpg:grpSpPr bwMode="auto">
                          <a:xfrm>
                            <a:off x="11748" y="509"/>
                            <a:ext cx="2" cy="14825"/>
                            <a:chOff x="11748" y="509"/>
                            <a:chExt cx="2" cy="14825"/>
                          </a:xfrm>
                        </wpg:grpSpPr>
                        <wps:wsp>
                          <wps:cNvPr id="30" name="Freeform 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1" name="Group 3"/>
                        <wpg:cNvGrpSpPr>
                          <a:grpSpLocks/>
                        </wpg:cNvGrpSpPr>
                        <wpg:grpSpPr bwMode="auto">
                          <a:xfrm>
                            <a:off x="480" y="15348"/>
                            <a:ext cx="11282" cy="2"/>
                            <a:chOff x="480" y="15348"/>
                            <a:chExt cx="11282" cy="2"/>
                          </a:xfrm>
                        </wpg:grpSpPr>
                        <wps:wsp>
                          <wps:cNvPr id="32" name="Freeform 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25371" id="Group 2" o:spid="_x0000_s1026" style="position:absolute;margin-left:23.25pt;margin-top:23.95pt;width:565.65pt;height:744.2pt;z-index:-25153638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">
                <v:group id="Group 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" path="m,l11282,e" filled="f" strokeweight="1.54pt">
                    <v:path arrowok="t" o:connecttype="custom" o:connectlocs="0,0;11282,0" o:connectangles="0,0"/>
                  </v:shape>
                </v:group>
                <v:group id="Group 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" path="m,l,14825e" filled="f" strokeweight="1.54pt">
                    <v:path arrowok="t" o:connecttype="custom" o:connectlocs="0,509;0,15334" o:connectangles="0,0"/>
                  </v:shape>
                </v:group>
                <v:group id="Group 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" path="m,l,14825e" filled="f" strokeweight="1.54pt">
                    <v:path arrowok="t" o:connecttype="custom" o:connectlocs="0,509;0,15334" o:connectangles="0,0"/>
                  </v:shape>
                </v:group>
                <v:group id="Group 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Pr="0095236A">
        <w:rPr>
          <w:rFonts w:ascii="Calibri" w:eastAsia="Calibri" w:hAnsi="Calibri" w:cs="Calibri"/>
          <w:b/>
          <w:bCs/>
          <w:sz w:val="24"/>
          <w:szCs w:val="24"/>
        </w:rPr>
        <w:t xml:space="preserve">B. </w:t>
      </w:r>
      <w:r w:rsidRPr="0095236A">
        <w:rPr>
          <w:rFonts w:ascii="Calibri" w:eastAsia="Calibri" w:hAnsi="Calibri" w:cs="Calibri"/>
          <w:b/>
          <w:bCs/>
          <w:spacing w:val="51"/>
          <w:sz w:val="24"/>
          <w:szCs w:val="24"/>
        </w:rPr>
        <w:t xml:space="preserve"> </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S</w:t>
      </w:r>
      <w:r w:rsidRPr="0095236A">
        <w:rPr>
          <w:rFonts w:ascii="Calibri" w:eastAsia="Calibri" w:hAnsi="Calibri" w:cs="Calibri"/>
          <w:b/>
          <w:bCs/>
          <w:spacing w:val="-1"/>
          <w:sz w:val="24"/>
          <w:szCs w:val="24"/>
        </w:rPr>
        <w:t>S</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GN</w:t>
      </w:r>
      <w:r w:rsidRPr="0095236A">
        <w:rPr>
          <w:rFonts w:ascii="Calibri" w:eastAsia="Calibri" w:hAnsi="Calibri" w:cs="Calibri"/>
          <w:b/>
          <w:bCs/>
          <w:spacing w:val="-1"/>
          <w:sz w:val="24"/>
          <w:szCs w:val="24"/>
        </w:rPr>
        <w:t>M</w:t>
      </w:r>
      <w:r w:rsidRPr="0095236A">
        <w:rPr>
          <w:rFonts w:ascii="Calibri" w:eastAsia="Calibri" w:hAnsi="Calibri" w:cs="Calibri"/>
          <w:b/>
          <w:bCs/>
          <w:sz w:val="24"/>
          <w:szCs w:val="24"/>
        </w:rPr>
        <w:t>E</w:t>
      </w:r>
      <w:r w:rsidRPr="0095236A">
        <w:rPr>
          <w:rFonts w:ascii="Calibri" w:eastAsia="Calibri" w:hAnsi="Calibri" w:cs="Calibri"/>
          <w:b/>
          <w:bCs/>
          <w:spacing w:val="1"/>
          <w:sz w:val="24"/>
          <w:szCs w:val="24"/>
        </w:rPr>
        <w:t>NT</w:t>
      </w:r>
      <w:r w:rsidRPr="0095236A">
        <w:rPr>
          <w:rFonts w:ascii="Calibri" w:eastAsia="Calibri" w:hAnsi="Calibri" w:cs="Calibri"/>
          <w:b/>
          <w:bCs/>
          <w:sz w:val="24"/>
          <w:szCs w:val="24"/>
        </w:rPr>
        <w:t>S</w:t>
      </w:r>
    </w:p>
    <w:p w14:paraId="07925585" w14:textId="4A61E7FE" w:rsidR="0074081A" w:rsidRPr="0095236A" w:rsidRDefault="0074081A" w:rsidP="0074081A">
      <w:pPr>
        <w:spacing w:before="13" w:line="280" w:lineRule="exact"/>
        <w:rPr>
          <w:sz w:val="28"/>
          <w:szCs w:val="28"/>
        </w:rPr>
      </w:pPr>
    </w:p>
    <w:p w14:paraId="13E78FD5" w14:textId="0A0120F8" w:rsidR="0074081A" w:rsidRPr="0095236A" w:rsidRDefault="0074081A" w:rsidP="0074081A">
      <w:pPr>
        <w:ind w:left="900" w:right="-20" w:hanging="360"/>
        <w:rPr>
          <w:rFonts w:ascii="Calibri" w:eastAsia="Calibri" w:hAnsi="Calibri" w:cs="Calibri"/>
          <w:sz w:val="24"/>
          <w:szCs w:val="24"/>
        </w:rPr>
      </w:pPr>
      <w:r w:rsidRPr="0095236A">
        <w:rPr>
          <w:rFonts w:ascii="Calibri" w:eastAsia="Calibri" w:hAnsi="Calibri" w:cs="Calibri"/>
          <w:spacing w:val="1"/>
          <w:sz w:val="24"/>
          <w:szCs w:val="24"/>
        </w:rPr>
        <w:t>1</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p</w:t>
      </w:r>
      <w:r w:rsidRPr="0095236A">
        <w:rPr>
          <w:rFonts w:ascii="Calibri" w:eastAsia="Calibri" w:hAnsi="Calibri" w:cs="Calibri"/>
          <w:sz w:val="24"/>
          <w:szCs w:val="24"/>
        </w:rPr>
        <w:t>eci</w:t>
      </w:r>
      <w:r w:rsidRPr="0095236A">
        <w:rPr>
          <w:rFonts w:ascii="Calibri" w:eastAsia="Calibri" w:hAnsi="Calibri" w:cs="Calibri"/>
          <w:spacing w:val="1"/>
          <w:sz w:val="24"/>
          <w:szCs w:val="24"/>
        </w:rPr>
        <w:t>f</w:t>
      </w:r>
      <w:r w:rsidRPr="0095236A">
        <w:rPr>
          <w:rFonts w:ascii="Calibri" w:eastAsia="Calibri" w:hAnsi="Calibri" w:cs="Calibri"/>
          <w:sz w:val="24"/>
          <w:szCs w:val="24"/>
        </w:rPr>
        <w:t>ic</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assig</w:t>
      </w:r>
      <w:r w:rsidRPr="0095236A">
        <w:rPr>
          <w:rFonts w:ascii="Calibri" w:eastAsia="Calibri" w:hAnsi="Calibri" w:cs="Calibri"/>
          <w:spacing w:val="1"/>
          <w:sz w:val="24"/>
          <w:szCs w:val="24"/>
        </w:rPr>
        <w:t>n</w:t>
      </w:r>
      <w:r w:rsidRPr="0095236A">
        <w:rPr>
          <w:rFonts w:ascii="Calibri" w:eastAsia="Calibri" w:hAnsi="Calibri" w:cs="Calibri"/>
          <w:sz w:val="24"/>
          <w:szCs w:val="24"/>
        </w:rPr>
        <w:t>m</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ho</w:t>
      </w:r>
      <w:r w:rsidRPr="0095236A">
        <w:rPr>
          <w:rFonts w:ascii="Calibri" w:eastAsia="Calibri" w:hAnsi="Calibri" w:cs="Calibri"/>
          <w:spacing w:val="1"/>
          <w:sz w:val="24"/>
          <w:szCs w:val="24"/>
        </w:rPr>
        <w:t>u</w:t>
      </w:r>
      <w:r w:rsidRPr="0095236A">
        <w:rPr>
          <w:rFonts w:ascii="Calibri" w:eastAsia="Calibri" w:hAnsi="Calibri" w:cs="Calibri"/>
          <w:sz w:val="24"/>
          <w:szCs w:val="24"/>
        </w:rPr>
        <w:t>ld</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giv</w:t>
      </w:r>
      <w:r w:rsidRPr="0095236A">
        <w:rPr>
          <w:rFonts w:ascii="Calibri" w:eastAsia="Calibri" w:hAnsi="Calibri" w:cs="Calibri"/>
          <w:spacing w:val="-2"/>
          <w:sz w:val="24"/>
          <w:szCs w:val="24"/>
        </w:rPr>
        <w:t>e</w:t>
      </w:r>
      <w:r w:rsidRPr="0095236A">
        <w:rPr>
          <w:rFonts w:ascii="Calibri" w:eastAsia="Calibri" w:hAnsi="Calibri" w:cs="Calibri"/>
          <w:sz w:val="24"/>
          <w:szCs w:val="24"/>
        </w:rPr>
        <w:t>n</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pacing w:val="1"/>
          <w:sz w:val="24"/>
          <w:szCs w:val="24"/>
        </w:rPr>
        <w:t>h</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h</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z w:val="24"/>
          <w:szCs w:val="24"/>
        </w:rPr>
        <w:t>ey</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are</w:t>
      </w:r>
      <w:r w:rsidRPr="0095236A">
        <w:rPr>
          <w:rFonts w:ascii="Calibri" w:eastAsia="Calibri" w:hAnsi="Calibri" w:cs="Calibri"/>
          <w:spacing w:val="-6"/>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es</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si</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du</w:t>
      </w:r>
      <w:r w:rsidRPr="0095236A">
        <w:rPr>
          <w:rFonts w:ascii="Calibri" w:eastAsia="Calibri" w:hAnsi="Calibri" w:cs="Calibri"/>
          <w:sz w:val="24"/>
          <w:szCs w:val="24"/>
        </w:rPr>
        <w:t>r</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ge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 Re</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z w:val="24"/>
          <w:szCs w:val="24"/>
        </w:rPr>
        <w:t>me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ed</w:t>
      </w:r>
      <w:r w:rsidRPr="0095236A">
        <w:rPr>
          <w:rFonts w:ascii="Calibri" w:eastAsia="Calibri" w:hAnsi="Calibri" w:cs="Calibri"/>
          <w:spacing w:val="-20"/>
          <w:sz w:val="24"/>
          <w:szCs w:val="24"/>
        </w:rPr>
        <w:t xml:space="preserve"> </w:t>
      </w:r>
      <w:r w:rsidRPr="0095236A">
        <w:rPr>
          <w:rFonts w:ascii="Calibri" w:eastAsia="Calibri" w:hAnsi="Calibri" w:cs="Calibri"/>
          <w:sz w:val="24"/>
          <w:szCs w:val="24"/>
        </w:rPr>
        <w:t>assig</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me</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o</w:t>
      </w:r>
      <w:r w:rsidRPr="0095236A">
        <w:rPr>
          <w:rFonts w:ascii="Calibri" w:eastAsia="Calibri" w:hAnsi="Calibri" w:cs="Calibri"/>
          <w:spacing w:val="2"/>
          <w:sz w:val="24"/>
          <w:szCs w:val="24"/>
        </w:rPr>
        <w:t>u</w:t>
      </w:r>
      <w:r w:rsidRPr="0095236A">
        <w:rPr>
          <w:rFonts w:ascii="Calibri" w:eastAsia="Calibri" w:hAnsi="Calibri" w:cs="Calibri"/>
          <w:spacing w:val="-2"/>
          <w:sz w:val="24"/>
          <w:szCs w:val="24"/>
        </w:rPr>
        <w:t>l</w:t>
      </w:r>
      <w:r w:rsidRPr="0095236A">
        <w:rPr>
          <w:rFonts w:ascii="Calibri" w:eastAsia="Calibri" w:hAnsi="Calibri" w:cs="Calibri"/>
          <w:sz w:val="24"/>
          <w:szCs w:val="24"/>
        </w:rPr>
        <w:t>d</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1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vi</w:t>
      </w:r>
      <w:r w:rsidRPr="0095236A">
        <w:rPr>
          <w:rFonts w:ascii="Calibri" w:eastAsia="Calibri" w:hAnsi="Calibri" w:cs="Calibri"/>
          <w:spacing w:val="-1"/>
          <w:sz w:val="24"/>
          <w:szCs w:val="24"/>
        </w:rPr>
        <w:t>s</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1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1"/>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eck</w:t>
      </w:r>
      <w:r w:rsidRPr="0095236A">
        <w:rPr>
          <w:rFonts w:ascii="Calibri" w:eastAsia="Calibri" w:hAnsi="Calibri" w:cs="Calibri"/>
          <w:spacing w:val="-16"/>
          <w:sz w:val="24"/>
          <w:szCs w:val="24"/>
        </w:rPr>
        <w:t xml:space="preserve"> </w:t>
      </w:r>
      <w:r w:rsidRPr="0095236A">
        <w:rPr>
          <w:rFonts w:ascii="Calibri" w:eastAsia="Calibri" w:hAnsi="Calibri" w:cs="Calibri"/>
          <w:sz w:val="24"/>
          <w:szCs w:val="24"/>
        </w:rPr>
        <w:t>on</w:t>
      </w:r>
      <w:r w:rsidRPr="0095236A">
        <w:rPr>
          <w:rFonts w:ascii="Calibri" w:eastAsia="Calibri" w:hAnsi="Calibri" w:cs="Calibri"/>
          <w:spacing w:val="-10"/>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3"/>
          <w:sz w:val="24"/>
          <w:szCs w:val="24"/>
        </w:rPr>
        <w:t>g</w:t>
      </w:r>
      <w:r w:rsidRPr="0095236A">
        <w:rPr>
          <w:rFonts w:ascii="Calibri" w:eastAsia="Calibri" w:hAnsi="Calibri" w:cs="Calibri"/>
          <w:sz w:val="24"/>
          <w:szCs w:val="24"/>
        </w:rPr>
        <w:t>ram</w:t>
      </w:r>
      <w:r w:rsidRPr="0095236A">
        <w:rPr>
          <w:rFonts w:ascii="Calibri" w:eastAsia="Calibri" w:hAnsi="Calibri" w:cs="Calibri"/>
          <w:spacing w:val="-17"/>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16"/>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ft</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1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1"/>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isa</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 if</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z w:val="24"/>
          <w:szCs w:val="24"/>
        </w:rPr>
        <w:t>si</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onti</w:t>
      </w:r>
      <w:r w:rsidRPr="0095236A">
        <w:rPr>
          <w:rFonts w:ascii="Calibri" w:eastAsia="Calibri" w:hAnsi="Calibri" w:cs="Calibri"/>
          <w:spacing w:val="2"/>
          <w:sz w:val="24"/>
          <w:szCs w:val="24"/>
        </w:rPr>
        <w:t>n</w:t>
      </w:r>
      <w:r w:rsidRPr="0095236A">
        <w:rPr>
          <w:rFonts w:ascii="Calibri" w:eastAsia="Calibri" w:hAnsi="Calibri" w:cs="Calibri"/>
          <w:spacing w:val="-3"/>
          <w:sz w:val="24"/>
          <w:szCs w:val="24"/>
        </w:rPr>
        <w:t>g</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l</w:t>
      </w:r>
      <w:r w:rsidRPr="0095236A">
        <w:rPr>
          <w:rFonts w:ascii="Calibri" w:eastAsia="Calibri" w:hAnsi="Calibri" w:cs="Calibri"/>
          <w:spacing w:val="-2"/>
          <w:sz w:val="24"/>
          <w:szCs w:val="24"/>
        </w:rPr>
        <w:t>a</w:t>
      </w:r>
      <w:r w:rsidRPr="0095236A">
        <w:rPr>
          <w:rFonts w:ascii="Calibri" w:eastAsia="Calibri" w:hAnsi="Calibri" w:cs="Calibri"/>
          <w:sz w:val="24"/>
          <w:szCs w:val="24"/>
        </w:rPr>
        <w:t>n</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nu</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r</w:t>
      </w:r>
      <w:r w:rsidRPr="0095236A">
        <w:rPr>
          <w:rFonts w:ascii="Calibri" w:eastAsia="Calibri" w:hAnsi="Calibri" w:cs="Calibri"/>
          <w:sz w:val="24"/>
          <w:szCs w:val="24"/>
        </w:rPr>
        <w:t>og</w:t>
      </w:r>
      <w:r w:rsidRPr="0095236A">
        <w:rPr>
          <w:rFonts w:ascii="Calibri" w:eastAsia="Calibri" w:hAnsi="Calibri" w:cs="Calibri"/>
          <w:spacing w:val="1"/>
          <w:sz w:val="24"/>
          <w:szCs w:val="24"/>
        </w:rPr>
        <w:t>r</w:t>
      </w:r>
      <w:r w:rsidRPr="0095236A">
        <w:rPr>
          <w:rFonts w:ascii="Calibri" w:eastAsia="Calibri" w:hAnsi="Calibri" w:cs="Calibri"/>
          <w:sz w:val="24"/>
          <w:szCs w:val="24"/>
        </w:rPr>
        <w:t>am</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servi</w:t>
      </w:r>
      <w:r w:rsidRPr="0095236A">
        <w:rPr>
          <w:rFonts w:ascii="Calibri" w:eastAsia="Calibri" w:hAnsi="Calibri" w:cs="Calibri"/>
          <w:spacing w:val="2"/>
          <w:sz w:val="24"/>
          <w:szCs w:val="24"/>
        </w:rPr>
        <w:t>c</w:t>
      </w:r>
      <w:r w:rsidRPr="0095236A">
        <w:rPr>
          <w:rFonts w:ascii="Calibri" w:eastAsia="Calibri" w:hAnsi="Calibri" w:cs="Calibri"/>
          <w:sz w:val="24"/>
          <w:szCs w:val="24"/>
        </w:rPr>
        <w:t>es.</w:t>
      </w:r>
    </w:p>
    <w:p w14:paraId="3585A0EB" w14:textId="23CFC400" w:rsidR="0074081A" w:rsidRPr="0095236A" w:rsidRDefault="0074081A" w:rsidP="0074081A">
      <w:pPr>
        <w:spacing w:before="13" w:line="280" w:lineRule="exact"/>
        <w:ind w:left="900" w:hanging="360"/>
        <w:rPr>
          <w:sz w:val="28"/>
          <w:szCs w:val="28"/>
        </w:rPr>
      </w:pPr>
    </w:p>
    <w:p w14:paraId="627B163C" w14:textId="77777777" w:rsidR="0074081A" w:rsidRPr="0095236A" w:rsidRDefault="0074081A" w:rsidP="0074081A">
      <w:pPr>
        <w:spacing w:before="100"/>
        <w:ind w:left="100" w:right="-20"/>
        <w:rPr>
          <w:sz w:val="20"/>
        </w:rPr>
      </w:pPr>
      <w:r w:rsidRPr="0095236A">
        <w:rPr>
          <w:noProof/>
        </w:rPr>
        <mc:AlternateContent>
          <mc:Choice Requires="wpg">
            <w:drawing>
              <wp:anchor distT="0" distB="0" distL="114300" distR="114300" simplePos="0" relativeHeight="251784192" behindDoc="1" locked="0" layoutInCell="1" allowOverlap="1" wp14:anchorId="542F19BE" wp14:editId="2DFB6BFC">
                <wp:simplePos x="0" y="0"/>
                <wp:positionH relativeFrom="page">
                  <wp:posOffset>295275</wp:posOffset>
                </wp:positionH>
                <wp:positionV relativeFrom="page">
                  <wp:posOffset>304165</wp:posOffset>
                </wp:positionV>
                <wp:extent cx="7183755" cy="9451340"/>
                <wp:effectExtent l="0" t="0" r="0" b="0"/>
                <wp:wrapNone/>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34" name="Group 19"/>
                        <wpg:cNvGrpSpPr>
                          <a:grpSpLocks/>
                        </wpg:cNvGrpSpPr>
                        <wpg:grpSpPr bwMode="auto">
                          <a:xfrm>
                            <a:off x="480" y="494"/>
                            <a:ext cx="11282" cy="2"/>
                            <a:chOff x="480" y="494"/>
                            <a:chExt cx="11282" cy="2"/>
                          </a:xfrm>
                        </wpg:grpSpPr>
                        <wps:wsp>
                          <wps:cNvPr id="35" name="Freeform 2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6" name="Group 17"/>
                        <wpg:cNvGrpSpPr>
                          <a:grpSpLocks/>
                        </wpg:cNvGrpSpPr>
                        <wpg:grpSpPr bwMode="auto">
                          <a:xfrm>
                            <a:off x="494" y="509"/>
                            <a:ext cx="2" cy="14825"/>
                            <a:chOff x="494" y="509"/>
                            <a:chExt cx="2" cy="14825"/>
                          </a:xfrm>
                        </wpg:grpSpPr>
                        <wps:wsp>
                          <wps:cNvPr id="37" name="Freeform 1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8" name="Group 15"/>
                        <wpg:cNvGrpSpPr>
                          <a:grpSpLocks/>
                        </wpg:cNvGrpSpPr>
                        <wpg:grpSpPr bwMode="auto">
                          <a:xfrm>
                            <a:off x="11748" y="509"/>
                            <a:ext cx="2" cy="14825"/>
                            <a:chOff x="11748" y="509"/>
                            <a:chExt cx="2" cy="14825"/>
                          </a:xfrm>
                        </wpg:grpSpPr>
                        <wps:wsp>
                          <wps:cNvPr id="39" name="Freeform 1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0" name="Group 13"/>
                        <wpg:cNvGrpSpPr>
                          <a:grpSpLocks/>
                        </wpg:cNvGrpSpPr>
                        <wpg:grpSpPr bwMode="auto">
                          <a:xfrm>
                            <a:off x="480" y="15348"/>
                            <a:ext cx="11282" cy="2"/>
                            <a:chOff x="480" y="15348"/>
                            <a:chExt cx="11282" cy="2"/>
                          </a:xfrm>
                        </wpg:grpSpPr>
                        <wps:wsp>
                          <wps:cNvPr id="41" name="Freeform 1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8F4BE" id="Group 12" o:spid="_x0000_s1026" style="position:absolute;margin-left:23.25pt;margin-top:23.95pt;width:565.65pt;height:744.2pt;z-index:-25153228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PikiK2kEAACTFwAADgAAAAAAAAAAAAAAAAAu&#10;AgAAZHJzL2Uyb0RvYy54bWxQSwECLQAUAAYACAAAACEA+TAUUeEAAAALAQAADwAAAAAAAAAAAAAA&#10;AADDBgAAZHJzL2Rvd25yZXYueG1sUEsFBgAAAAAEAAQA8wAAANEHAAAAAA==&#10;">
                <v:group id="Group 1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" path="m,l11282,e" filled="f" strokeweight="1.54pt">
                    <v:path arrowok="t" o:connecttype="custom" o:connectlocs="0,0;11282,0" o:connectangles="0,0"/>
                  </v:shape>
                </v:group>
                <v:group id="Group 1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" path="m,l,14825e" filled="f" strokeweight="1.54pt">
                    <v:path arrowok="t" o:connecttype="custom" o:connectlocs="0,509;0,15334" o:connectangles="0,0"/>
                  </v:shape>
                </v:group>
                <v:group id="Group 1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" path="m,l,14825e" filled="f" strokeweight="1.54pt">
                    <v:path arrowok="t" o:connecttype="custom" o:connectlocs="0,509;0,15334" o:connectangles="0,0"/>
                  </v:shape>
                </v:group>
                <v:group id="Group 1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p>
    <w:p w14:paraId="2710E4D9" w14:textId="77777777" w:rsidR="0074081A" w:rsidRPr="0095236A" w:rsidRDefault="0074081A" w:rsidP="0074081A">
      <w:pPr>
        <w:ind w:left="900" w:right="-20" w:hanging="360"/>
        <w:rPr>
          <w:rFonts w:ascii="Calibri" w:eastAsia="Calibri" w:hAnsi="Calibri" w:cs="Calibri"/>
          <w:sz w:val="24"/>
          <w:szCs w:val="24"/>
        </w:rPr>
      </w:pPr>
      <w:r w:rsidRPr="0095236A">
        <w:rPr>
          <w:rFonts w:ascii="Calibri" w:eastAsia="Calibri" w:hAnsi="Calibri" w:cs="Calibri"/>
          <w:spacing w:val="1"/>
          <w:sz w:val="24"/>
          <w:szCs w:val="24"/>
        </w:rPr>
        <w:t>2</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du</w:t>
      </w:r>
      <w:r w:rsidRPr="0095236A">
        <w:rPr>
          <w:rFonts w:ascii="Calibri" w:eastAsia="Calibri" w:hAnsi="Calibri" w:cs="Calibri"/>
          <w:spacing w:val="-3"/>
          <w:sz w:val="24"/>
          <w:szCs w:val="24"/>
        </w:rPr>
        <w:t>c</w:t>
      </w:r>
      <w:r w:rsidRPr="0095236A">
        <w:rPr>
          <w:rFonts w:ascii="Calibri" w:eastAsia="Calibri" w:hAnsi="Calibri" w:cs="Calibri"/>
          <w:sz w:val="24"/>
          <w:szCs w:val="24"/>
        </w:rPr>
        <w:t>t an i</w:t>
      </w:r>
      <w:r w:rsidRPr="0095236A">
        <w:rPr>
          <w:rFonts w:ascii="Calibri" w:eastAsia="Calibri" w:hAnsi="Calibri" w:cs="Calibri"/>
          <w:spacing w:val="1"/>
          <w:sz w:val="24"/>
          <w:szCs w:val="24"/>
        </w:rPr>
        <w:t>n</w:t>
      </w:r>
      <w:r w:rsidRPr="0095236A">
        <w:rPr>
          <w:rFonts w:ascii="Calibri" w:eastAsia="Calibri" w:hAnsi="Calibri" w:cs="Calibri"/>
          <w:sz w:val="24"/>
          <w:szCs w:val="24"/>
        </w:rPr>
        <w:t>v</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y</w:t>
      </w:r>
      <w:r w:rsidRPr="0095236A">
        <w:rPr>
          <w:rFonts w:ascii="Calibri" w:eastAsia="Calibri" w:hAnsi="Calibri" w:cs="Calibri"/>
          <w:spacing w:val="-6"/>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 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 s</w:t>
      </w:r>
      <w:r w:rsidRPr="0095236A">
        <w:rPr>
          <w:rFonts w:ascii="Calibri" w:eastAsia="Calibri" w:hAnsi="Calibri" w:cs="Calibri"/>
          <w:spacing w:val="-1"/>
          <w:sz w:val="24"/>
          <w:szCs w:val="24"/>
        </w:rPr>
        <w:t>k</w:t>
      </w:r>
      <w:r w:rsidRPr="0095236A">
        <w:rPr>
          <w:rFonts w:ascii="Calibri" w:eastAsia="Calibri" w:hAnsi="Calibri" w:cs="Calibri"/>
          <w:sz w:val="24"/>
          <w:szCs w:val="24"/>
        </w:rPr>
        <w:t>ills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qu</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u</w:t>
      </w:r>
      <w:r w:rsidRPr="0095236A">
        <w:rPr>
          <w:rFonts w:ascii="Calibri" w:eastAsia="Calibri" w:hAnsi="Calibri" w:cs="Calibri"/>
          <w:sz w:val="24"/>
          <w:szCs w:val="24"/>
        </w:rPr>
        <w:t>s</w:t>
      </w:r>
      <w:r w:rsidRPr="0095236A">
        <w:rPr>
          <w:rFonts w:ascii="Calibri" w:eastAsia="Calibri" w:hAnsi="Calibri" w:cs="Calibri"/>
          <w:spacing w:val="-2"/>
          <w:sz w:val="24"/>
          <w:szCs w:val="24"/>
        </w:rPr>
        <w:t>e</w:t>
      </w:r>
      <w:r w:rsidRPr="0095236A">
        <w:rPr>
          <w:rFonts w:ascii="Calibri" w:eastAsia="Calibri" w:hAnsi="Calibri" w:cs="Calibri"/>
          <w:sz w:val="24"/>
          <w:szCs w:val="24"/>
        </w:rPr>
        <w:t xml:space="preserve">d </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isa</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er</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w:t>
      </w:r>
      <w:r w:rsidRPr="0095236A">
        <w:rPr>
          <w:rFonts w:ascii="Calibri" w:eastAsia="Calibri" w:hAnsi="Calibri" w:cs="Calibri"/>
          <w:spacing w:val="-2"/>
          <w:sz w:val="24"/>
          <w:szCs w:val="24"/>
        </w:rPr>
        <w:t>p</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z w:val="24"/>
          <w:szCs w:val="24"/>
        </w:rPr>
        <w:t>se.</w:t>
      </w:r>
    </w:p>
    <w:p w14:paraId="4E2825A2" w14:textId="77777777" w:rsidR="0074081A" w:rsidRPr="0095236A" w:rsidRDefault="0074081A" w:rsidP="0074081A">
      <w:pPr>
        <w:spacing w:before="15" w:line="280" w:lineRule="exact"/>
        <w:rPr>
          <w:sz w:val="28"/>
          <w:szCs w:val="28"/>
        </w:rPr>
      </w:pPr>
    </w:p>
    <w:p w14:paraId="753898A8"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z w:val="24"/>
          <w:szCs w:val="24"/>
        </w:rPr>
        <w:t xml:space="preserve">C.  </w:t>
      </w:r>
      <w:r w:rsidRPr="0095236A">
        <w:rPr>
          <w:rFonts w:ascii="Calibri" w:eastAsia="Calibri" w:hAnsi="Calibri" w:cs="Calibri"/>
          <w:b/>
          <w:bCs/>
          <w:spacing w:val="6"/>
          <w:sz w:val="24"/>
          <w:szCs w:val="24"/>
        </w:rPr>
        <w:t xml:space="preserve"> </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AI</w:t>
      </w:r>
      <w:r w:rsidRPr="0095236A">
        <w:rPr>
          <w:rFonts w:ascii="Calibri" w:eastAsia="Calibri" w:hAnsi="Calibri" w:cs="Calibri"/>
          <w:b/>
          <w:bCs/>
          <w:sz w:val="24"/>
          <w:szCs w:val="24"/>
        </w:rPr>
        <w:t>N</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NG</w:t>
      </w:r>
      <w:r w:rsidRPr="0095236A">
        <w:rPr>
          <w:rFonts w:ascii="Calibri" w:eastAsia="Calibri" w:hAnsi="Calibri" w:cs="Calibri"/>
          <w:b/>
          <w:bCs/>
          <w:spacing w:val="-8"/>
          <w:sz w:val="24"/>
          <w:szCs w:val="24"/>
        </w:rPr>
        <w:t xml:space="preserve"> </w:t>
      </w:r>
      <w:r w:rsidRPr="0095236A">
        <w:rPr>
          <w:rFonts w:ascii="Calibri" w:eastAsia="Calibri" w:hAnsi="Calibri" w:cs="Calibri"/>
          <w:b/>
          <w:bCs/>
          <w:sz w:val="24"/>
          <w:szCs w:val="24"/>
        </w:rPr>
        <w:t>P</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VIS</w:t>
      </w:r>
      <w:r w:rsidRPr="0095236A">
        <w:rPr>
          <w:rFonts w:ascii="Calibri" w:eastAsia="Calibri" w:hAnsi="Calibri" w:cs="Calibri"/>
          <w:b/>
          <w:bCs/>
          <w:spacing w:val="-2"/>
          <w:sz w:val="24"/>
          <w:szCs w:val="24"/>
        </w:rPr>
        <w:t>I</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NS</w:t>
      </w:r>
    </w:p>
    <w:p w14:paraId="174558F3" w14:textId="77777777" w:rsidR="0074081A" w:rsidRPr="0095236A" w:rsidRDefault="0074081A" w:rsidP="0074081A">
      <w:pPr>
        <w:spacing w:before="13" w:line="280" w:lineRule="exact"/>
        <w:rPr>
          <w:sz w:val="28"/>
          <w:szCs w:val="28"/>
        </w:rPr>
      </w:pPr>
    </w:p>
    <w:p w14:paraId="5A7215C0" w14:textId="77777777" w:rsidR="0074081A" w:rsidRPr="0095236A" w:rsidRDefault="0074081A" w:rsidP="0074081A">
      <w:pPr>
        <w:ind w:left="900" w:right="-20" w:hanging="360"/>
        <w:rPr>
          <w:rFonts w:ascii="Calibri" w:eastAsia="Calibri" w:hAnsi="Calibri" w:cs="Calibri"/>
          <w:sz w:val="24"/>
          <w:szCs w:val="24"/>
        </w:rPr>
      </w:pPr>
      <w:r w:rsidRPr="0095236A">
        <w:rPr>
          <w:rFonts w:ascii="Calibri" w:eastAsia="Calibri" w:hAnsi="Calibri" w:cs="Calibri"/>
          <w:spacing w:val="1"/>
          <w:sz w:val="24"/>
          <w:szCs w:val="24"/>
        </w:rPr>
        <w:t>1</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1"/>
          <w:sz w:val="24"/>
          <w:szCs w:val="24"/>
        </w:rPr>
        <w:t>r</w:t>
      </w:r>
      <w:r w:rsidRPr="0095236A">
        <w:rPr>
          <w:rFonts w:ascii="Calibri" w:eastAsia="Calibri" w:hAnsi="Calibri" w:cs="Calibri"/>
          <w:sz w:val="24"/>
          <w:szCs w:val="24"/>
        </w:rPr>
        <w:t>ai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g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ff</w:t>
      </w:r>
      <w:r w:rsidRPr="0095236A">
        <w:rPr>
          <w:rFonts w:ascii="Calibri" w:eastAsia="Calibri" w:hAnsi="Calibri" w:cs="Calibri"/>
          <w:sz w:val="24"/>
          <w:szCs w:val="24"/>
        </w:rPr>
        <w:t>,</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vol</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nt</w:t>
      </w:r>
      <w:r w:rsidRPr="0095236A">
        <w:rPr>
          <w:rFonts w:ascii="Calibri" w:eastAsia="Calibri" w:hAnsi="Calibri" w:cs="Calibri"/>
          <w:sz w:val="24"/>
          <w:szCs w:val="24"/>
        </w:rPr>
        <w:t>e</w:t>
      </w:r>
      <w:r w:rsidRPr="0095236A">
        <w:rPr>
          <w:rFonts w:ascii="Calibri" w:eastAsia="Calibri" w:hAnsi="Calibri" w:cs="Calibri"/>
          <w:spacing w:val="-1"/>
          <w:sz w:val="24"/>
          <w:szCs w:val="24"/>
        </w:rPr>
        <w:t>e</w:t>
      </w:r>
      <w:r w:rsidRPr="0095236A">
        <w:rPr>
          <w:rFonts w:ascii="Calibri" w:eastAsia="Calibri" w:hAnsi="Calibri" w:cs="Calibri"/>
          <w:sz w:val="24"/>
          <w:szCs w:val="24"/>
        </w:rPr>
        <w:t>rs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d </w:t>
      </w:r>
      <w:r w:rsidRPr="0095236A">
        <w:rPr>
          <w:rFonts w:ascii="Calibri" w:eastAsia="Calibri" w:hAnsi="Calibri" w:cs="Calibri"/>
          <w:spacing w:val="1"/>
          <w:sz w:val="24"/>
          <w:szCs w:val="24"/>
        </w:rPr>
        <w:t>p</w:t>
      </w:r>
      <w:r w:rsidRPr="0095236A">
        <w:rPr>
          <w:rFonts w:ascii="Calibri" w:eastAsia="Calibri" w:hAnsi="Calibri" w:cs="Calibri"/>
          <w:sz w:val="24"/>
          <w:szCs w:val="24"/>
        </w:rPr>
        <w:t>ar</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s </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y’s Em</w:t>
      </w:r>
      <w:r w:rsidRPr="0095236A">
        <w:rPr>
          <w:rFonts w:ascii="Calibri" w:eastAsia="Calibri" w:hAnsi="Calibri" w:cs="Calibri"/>
          <w:spacing w:val="-1"/>
          <w:sz w:val="24"/>
          <w:szCs w:val="24"/>
        </w:rPr>
        <w:t>e</w:t>
      </w:r>
      <w:r w:rsidRPr="0095236A">
        <w:rPr>
          <w:rFonts w:ascii="Calibri" w:eastAsia="Calibri" w:hAnsi="Calibri" w:cs="Calibri"/>
          <w:sz w:val="24"/>
          <w:szCs w:val="24"/>
        </w:rPr>
        <w:t>rge</w:t>
      </w:r>
      <w:r w:rsidRPr="0095236A">
        <w:rPr>
          <w:rFonts w:ascii="Calibri" w:eastAsia="Calibri" w:hAnsi="Calibri" w:cs="Calibri"/>
          <w:spacing w:val="1"/>
          <w:sz w:val="24"/>
          <w:szCs w:val="24"/>
        </w:rPr>
        <w:t>n</w:t>
      </w:r>
      <w:r w:rsidRPr="0095236A">
        <w:rPr>
          <w:rFonts w:ascii="Calibri" w:eastAsia="Calibri" w:hAnsi="Calibri" w:cs="Calibri"/>
          <w:spacing w:val="-3"/>
          <w:sz w:val="24"/>
          <w:szCs w:val="24"/>
        </w:rPr>
        <w:t>c</w:t>
      </w:r>
      <w:r w:rsidRPr="0095236A">
        <w:rPr>
          <w:rFonts w:ascii="Calibri" w:eastAsia="Calibri" w:hAnsi="Calibri" w:cs="Calibri"/>
          <w:sz w:val="24"/>
          <w:szCs w:val="24"/>
        </w:rPr>
        <w:t>y O</w:t>
      </w:r>
      <w:r w:rsidRPr="0095236A">
        <w:rPr>
          <w:rFonts w:ascii="Calibri" w:eastAsia="Calibri" w:hAnsi="Calibri" w:cs="Calibri"/>
          <w:spacing w:val="1"/>
          <w:sz w:val="24"/>
          <w:szCs w:val="24"/>
        </w:rPr>
        <w:t>p</w:t>
      </w:r>
      <w:r w:rsidRPr="0095236A">
        <w:rPr>
          <w:rFonts w:ascii="Calibri" w:eastAsia="Calibri" w:hAnsi="Calibri" w:cs="Calibri"/>
          <w:sz w:val="24"/>
          <w:szCs w:val="24"/>
        </w:rPr>
        <w:t>era</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z w:val="24"/>
          <w:szCs w:val="24"/>
        </w:rPr>
        <w:t>s</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Pl</w:t>
      </w:r>
      <w:r w:rsidRPr="0095236A">
        <w:rPr>
          <w:rFonts w:ascii="Calibri" w:eastAsia="Calibri" w:hAnsi="Calibri" w:cs="Calibri"/>
          <w:spacing w:val="1"/>
          <w:sz w:val="24"/>
          <w:szCs w:val="24"/>
        </w:rPr>
        <w:t>an</w:t>
      </w:r>
      <w:r w:rsidRPr="0095236A">
        <w:rPr>
          <w:rFonts w:ascii="Calibri" w:eastAsia="Calibri" w:hAnsi="Calibri" w:cs="Calibri"/>
          <w:sz w:val="24"/>
          <w:szCs w:val="24"/>
        </w:rPr>
        <w:t>.</w:t>
      </w:r>
    </w:p>
    <w:p w14:paraId="65B95EC8" w14:textId="77777777" w:rsidR="0074081A" w:rsidRPr="0095236A" w:rsidRDefault="0074081A" w:rsidP="0074081A">
      <w:pPr>
        <w:spacing w:before="13" w:line="280" w:lineRule="exact"/>
        <w:ind w:left="900" w:hanging="360"/>
        <w:rPr>
          <w:sz w:val="28"/>
          <w:szCs w:val="28"/>
        </w:rPr>
      </w:pPr>
    </w:p>
    <w:p w14:paraId="13761E69" w14:textId="77777777" w:rsidR="0074081A" w:rsidRPr="0095236A" w:rsidRDefault="0074081A" w:rsidP="0074081A">
      <w:pPr>
        <w:ind w:left="900" w:right="-20" w:hanging="360"/>
        <w:rPr>
          <w:rFonts w:ascii="Calibri" w:eastAsia="Calibri" w:hAnsi="Calibri" w:cs="Calibri"/>
          <w:sz w:val="24"/>
          <w:szCs w:val="24"/>
        </w:rPr>
      </w:pPr>
      <w:r w:rsidRPr="0095236A">
        <w:rPr>
          <w:rFonts w:ascii="Calibri" w:eastAsia="Calibri" w:hAnsi="Calibri" w:cs="Calibri"/>
          <w:spacing w:val="1"/>
          <w:sz w:val="24"/>
          <w:szCs w:val="24"/>
        </w:rPr>
        <w:t>2</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ovisi</w:t>
      </w:r>
      <w:r w:rsidRPr="0095236A">
        <w:rPr>
          <w:rFonts w:ascii="Calibri" w:eastAsia="Calibri" w:hAnsi="Calibri" w:cs="Calibri"/>
          <w:spacing w:val="1"/>
          <w:sz w:val="24"/>
          <w:szCs w:val="24"/>
        </w:rPr>
        <w:t>on</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ra</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1"/>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vo</w:t>
      </w:r>
      <w:r w:rsidRPr="0095236A">
        <w:rPr>
          <w:rFonts w:ascii="Calibri" w:eastAsia="Calibri" w:hAnsi="Calibri" w:cs="Calibri"/>
          <w:spacing w:val="-2"/>
          <w:sz w:val="24"/>
          <w:szCs w:val="24"/>
        </w:rPr>
        <w:t>l</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e</w:t>
      </w:r>
      <w:r w:rsidRPr="0095236A">
        <w:rPr>
          <w:rFonts w:ascii="Calibri" w:eastAsia="Calibri" w:hAnsi="Calibri" w:cs="Calibri"/>
          <w:sz w:val="24"/>
          <w:szCs w:val="24"/>
        </w:rPr>
        <w:t>rs</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in First Aid 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PR.</w:t>
      </w:r>
    </w:p>
    <w:p w14:paraId="3579705F" w14:textId="77777777" w:rsidR="0074081A" w:rsidRPr="0095236A" w:rsidRDefault="0074081A" w:rsidP="0074081A">
      <w:pPr>
        <w:spacing w:before="13" w:line="280" w:lineRule="exact"/>
        <w:ind w:left="900" w:hanging="360"/>
        <w:rPr>
          <w:sz w:val="28"/>
          <w:szCs w:val="28"/>
        </w:rPr>
      </w:pPr>
    </w:p>
    <w:p w14:paraId="0ED8B844" w14:textId="77777777" w:rsidR="0074081A" w:rsidRPr="0095236A" w:rsidRDefault="0074081A" w:rsidP="0074081A">
      <w:pPr>
        <w:ind w:left="900" w:right="-20" w:hanging="360"/>
        <w:rPr>
          <w:rFonts w:ascii="Calibri" w:eastAsia="Calibri" w:hAnsi="Calibri" w:cs="Calibri"/>
          <w:sz w:val="24"/>
          <w:szCs w:val="24"/>
        </w:rPr>
      </w:pPr>
      <w:r w:rsidRPr="0095236A">
        <w:rPr>
          <w:rFonts w:ascii="Calibri" w:eastAsia="Calibri" w:hAnsi="Calibri" w:cs="Calibri"/>
          <w:spacing w:val="1"/>
          <w:sz w:val="24"/>
          <w:szCs w:val="24"/>
        </w:rPr>
        <w:t>3</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1"/>
          <w:sz w:val="24"/>
          <w:szCs w:val="24"/>
        </w:rPr>
        <w:t>r</w:t>
      </w:r>
      <w:r w:rsidRPr="0095236A">
        <w:rPr>
          <w:rFonts w:ascii="Calibri" w:eastAsia="Calibri" w:hAnsi="Calibri" w:cs="Calibri"/>
          <w:sz w:val="24"/>
          <w:szCs w:val="24"/>
        </w:rPr>
        <w:t>ai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Ea</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pacing w:val="1"/>
          <w:sz w:val="24"/>
          <w:szCs w:val="24"/>
        </w:rPr>
        <w:t>qu</w:t>
      </w:r>
      <w:r w:rsidRPr="0095236A">
        <w:rPr>
          <w:rFonts w:ascii="Calibri" w:eastAsia="Calibri" w:hAnsi="Calibri" w:cs="Calibri"/>
          <w:sz w:val="24"/>
          <w:szCs w:val="24"/>
        </w:rPr>
        <w:t>a</w:t>
      </w:r>
      <w:r w:rsidRPr="0095236A">
        <w:rPr>
          <w:rFonts w:ascii="Calibri" w:eastAsia="Calibri" w:hAnsi="Calibri" w:cs="Calibri"/>
          <w:spacing w:val="-1"/>
          <w:sz w:val="24"/>
          <w:szCs w:val="24"/>
        </w:rPr>
        <w:t>k</w:t>
      </w:r>
      <w:r w:rsidRPr="0095236A">
        <w:rPr>
          <w:rFonts w:ascii="Calibri" w:eastAsia="Calibri" w:hAnsi="Calibri" w:cs="Calibri"/>
          <w:sz w:val="24"/>
          <w:szCs w:val="24"/>
        </w:rPr>
        <w:t>e</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d</w:t>
      </w:r>
      <w:r w:rsidRPr="0095236A">
        <w:rPr>
          <w:rFonts w:ascii="Calibri" w:eastAsia="Calibri" w:hAnsi="Calibri" w:cs="Calibri"/>
          <w:spacing w:val="1"/>
          <w:sz w:val="24"/>
          <w:szCs w:val="24"/>
        </w:rPr>
        <w:t>n</w:t>
      </w:r>
      <w:r w:rsidRPr="0095236A">
        <w:rPr>
          <w:rFonts w:ascii="Calibri" w:eastAsia="Calibri" w:hAnsi="Calibri" w:cs="Calibri"/>
          <w:sz w:val="24"/>
          <w:szCs w:val="24"/>
        </w:rPr>
        <w:t>ess</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all</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l</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d</w:t>
      </w:r>
      <w:r w:rsidRPr="0095236A">
        <w:rPr>
          <w:rFonts w:ascii="Calibri" w:eastAsia="Calibri" w:hAnsi="Calibri" w:cs="Calibri"/>
          <w:sz w:val="24"/>
          <w:szCs w:val="24"/>
        </w:rPr>
        <w:t>e:</w:t>
      </w:r>
    </w:p>
    <w:p w14:paraId="2B21D4AF" w14:textId="77777777" w:rsidR="0074081A" w:rsidRPr="0095236A" w:rsidRDefault="0074081A" w:rsidP="0074081A">
      <w:pPr>
        <w:spacing w:before="13" w:line="280" w:lineRule="exact"/>
        <w:rPr>
          <w:sz w:val="28"/>
          <w:szCs w:val="28"/>
        </w:rPr>
      </w:pPr>
    </w:p>
    <w:p w14:paraId="4BE8F818"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Two</w:t>
      </w:r>
      <w:r w:rsidRPr="0095236A">
        <w:rPr>
          <w:rFonts w:ascii="Calibri" w:eastAsia="Calibri" w:hAnsi="Calibri" w:cs="Calibri"/>
          <w:spacing w:val="1"/>
          <w:sz w:val="24"/>
          <w:szCs w:val="24"/>
        </w:rPr>
        <w:t xml:space="preserve"> d</w:t>
      </w:r>
      <w:r w:rsidRPr="0095236A">
        <w:rPr>
          <w:rFonts w:ascii="Calibri" w:eastAsia="Calibri" w:hAnsi="Calibri" w:cs="Calibri"/>
          <w:sz w:val="24"/>
          <w:szCs w:val="24"/>
        </w:rPr>
        <w:t>oc</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pacing w:val="-2"/>
          <w:sz w:val="24"/>
          <w:szCs w:val="24"/>
        </w:rPr>
        <w:t>r</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hq</w:t>
      </w:r>
      <w:r w:rsidRPr="0095236A">
        <w:rPr>
          <w:rFonts w:ascii="Calibri" w:eastAsia="Calibri" w:hAnsi="Calibri" w:cs="Calibri"/>
          <w:spacing w:val="1"/>
          <w:sz w:val="24"/>
          <w:szCs w:val="24"/>
        </w:rPr>
        <w:t>u</w:t>
      </w:r>
      <w:r w:rsidRPr="0095236A">
        <w:rPr>
          <w:rFonts w:ascii="Calibri" w:eastAsia="Calibri" w:hAnsi="Calibri" w:cs="Calibri"/>
          <w:sz w:val="24"/>
          <w:szCs w:val="24"/>
        </w:rPr>
        <w:t>a</w:t>
      </w:r>
      <w:r w:rsidRPr="0095236A">
        <w:rPr>
          <w:rFonts w:ascii="Calibri" w:eastAsia="Calibri" w:hAnsi="Calibri" w:cs="Calibri"/>
          <w:spacing w:val="-1"/>
          <w:sz w:val="24"/>
          <w:szCs w:val="24"/>
        </w:rPr>
        <w:t>k</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rills</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year</w:t>
      </w:r>
    </w:p>
    <w:p w14:paraId="4382853D"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oce</w:t>
      </w:r>
      <w:r w:rsidRPr="0095236A">
        <w:rPr>
          <w:rFonts w:ascii="Calibri" w:eastAsia="Calibri" w:hAnsi="Calibri" w:cs="Calibri"/>
          <w:spacing w:val="-1"/>
          <w:sz w:val="24"/>
          <w:szCs w:val="24"/>
        </w:rPr>
        <w:t>d</w:t>
      </w:r>
      <w:r w:rsidRPr="0095236A">
        <w:rPr>
          <w:rFonts w:ascii="Calibri" w:eastAsia="Calibri" w:hAnsi="Calibri" w:cs="Calibri"/>
          <w:spacing w:val="1"/>
          <w:sz w:val="24"/>
          <w:szCs w:val="24"/>
        </w:rPr>
        <w:t>u</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 as</w:t>
      </w:r>
      <w:r w:rsidRPr="0095236A">
        <w:rPr>
          <w:rFonts w:ascii="Calibri" w:eastAsia="Calibri" w:hAnsi="Calibri" w:cs="Calibri"/>
          <w:spacing w:val="-3"/>
          <w:sz w:val="24"/>
          <w:szCs w:val="24"/>
        </w:rPr>
        <w:t>s</w:t>
      </w:r>
      <w:r w:rsidRPr="0095236A">
        <w:rPr>
          <w:rFonts w:ascii="Calibri" w:eastAsia="Calibri" w:hAnsi="Calibri" w:cs="Calibri"/>
          <w:sz w:val="24"/>
          <w:szCs w:val="24"/>
        </w:rPr>
        <w:t>em</w:t>
      </w:r>
      <w:r w:rsidRPr="0095236A">
        <w:rPr>
          <w:rFonts w:ascii="Calibri" w:eastAsia="Calibri" w:hAnsi="Calibri" w:cs="Calibri"/>
          <w:spacing w:val="2"/>
          <w:sz w:val="24"/>
          <w:szCs w:val="24"/>
        </w:rPr>
        <w:t>b</w:t>
      </w:r>
      <w:r w:rsidRPr="0095236A">
        <w:rPr>
          <w:rFonts w:ascii="Calibri" w:eastAsia="Calibri" w:hAnsi="Calibri" w:cs="Calibri"/>
          <w:sz w:val="24"/>
          <w:szCs w:val="24"/>
        </w:rPr>
        <w:t>le</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 xml:space="preserve">f if </w:t>
      </w:r>
      <w:r w:rsidRPr="0095236A">
        <w:rPr>
          <w:rFonts w:ascii="Calibri" w:eastAsia="Calibri" w:hAnsi="Calibri" w:cs="Calibri"/>
          <w:spacing w:val="1"/>
          <w:sz w:val="24"/>
          <w:szCs w:val="24"/>
        </w:rPr>
        <w:t>n</w:t>
      </w:r>
      <w:r w:rsidRPr="0095236A">
        <w:rPr>
          <w:rFonts w:ascii="Calibri" w:eastAsia="Calibri" w:hAnsi="Calibri" w:cs="Calibri"/>
          <w:sz w:val="24"/>
          <w:szCs w:val="24"/>
        </w:rPr>
        <w:t>o</w:t>
      </w:r>
      <w:r w:rsidRPr="0095236A">
        <w:rPr>
          <w:rFonts w:ascii="Calibri" w:eastAsia="Calibri" w:hAnsi="Calibri" w:cs="Calibri"/>
          <w:spacing w:val="-1"/>
          <w:sz w:val="24"/>
          <w:szCs w:val="24"/>
        </w:rPr>
        <w:t xml:space="preserve"> p</w:t>
      </w:r>
      <w:r w:rsidRPr="0095236A">
        <w:rPr>
          <w:rFonts w:ascii="Calibri" w:eastAsia="Calibri" w:hAnsi="Calibri" w:cs="Calibri"/>
          <w:spacing w:val="1"/>
          <w:sz w:val="24"/>
          <w:szCs w:val="24"/>
        </w:rPr>
        <w:t>h</w:t>
      </w:r>
      <w:r w:rsidRPr="0095236A">
        <w:rPr>
          <w:rFonts w:ascii="Calibri" w:eastAsia="Calibri" w:hAnsi="Calibri" w:cs="Calibri"/>
          <w:sz w:val="24"/>
          <w:szCs w:val="24"/>
        </w:rPr>
        <w:t xml:space="preserve">ones </w:t>
      </w:r>
      <w:r w:rsidRPr="0095236A">
        <w:rPr>
          <w:rFonts w:ascii="Calibri" w:eastAsia="Calibri" w:hAnsi="Calibri" w:cs="Calibri"/>
          <w:spacing w:val="1"/>
          <w:sz w:val="24"/>
          <w:szCs w:val="24"/>
        </w:rPr>
        <w:t>a</w:t>
      </w:r>
      <w:r w:rsidRPr="0095236A">
        <w:rPr>
          <w:rFonts w:ascii="Calibri" w:eastAsia="Calibri" w:hAnsi="Calibri" w:cs="Calibri"/>
          <w:sz w:val="24"/>
          <w:szCs w:val="24"/>
        </w:rPr>
        <w:t>re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pacing w:val="-2"/>
          <w:sz w:val="24"/>
          <w:szCs w:val="24"/>
        </w:rPr>
        <w:t>o</w:t>
      </w:r>
      <w:r w:rsidRPr="0095236A">
        <w:rPr>
          <w:rFonts w:ascii="Calibri" w:eastAsia="Calibri" w:hAnsi="Calibri" w:cs="Calibri"/>
          <w:sz w:val="24"/>
          <w:szCs w:val="24"/>
        </w:rPr>
        <w:t>r</w:t>
      </w:r>
      <w:r w:rsidRPr="0095236A">
        <w:rPr>
          <w:rFonts w:ascii="Calibri" w:eastAsia="Calibri" w:hAnsi="Calibri" w:cs="Calibri"/>
          <w:spacing w:val="-1"/>
          <w:sz w:val="24"/>
          <w:szCs w:val="24"/>
        </w:rPr>
        <w:t>k</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p>
    <w:p w14:paraId="013E4ACF"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w:t>
      </w:r>
      <w:r w:rsidRPr="0095236A">
        <w:rPr>
          <w:rFonts w:ascii="Calibri" w:eastAsia="Calibri" w:hAnsi="Calibri" w:cs="Calibri"/>
          <w:spacing w:val="2"/>
          <w:sz w:val="24"/>
          <w:szCs w:val="24"/>
        </w:rPr>
        <w:t>b</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ili</w:t>
      </w:r>
      <w:r w:rsidRPr="0095236A">
        <w:rPr>
          <w:rFonts w:ascii="Calibri" w:eastAsia="Calibri" w:hAnsi="Calibri" w:cs="Calibri"/>
          <w:spacing w:val="1"/>
          <w:sz w:val="24"/>
          <w:szCs w:val="24"/>
        </w:rPr>
        <w:t>t</w:t>
      </w:r>
      <w:r w:rsidRPr="0095236A">
        <w:rPr>
          <w:rFonts w:ascii="Calibri" w:eastAsia="Calibri" w:hAnsi="Calibri" w:cs="Calibri"/>
          <w:sz w:val="24"/>
          <w:szCs w:val="24"/>
        </w:rPr>
        <w:t>y</w:t>
      </w:r>
      <w:r w:rsidRPr="0095236A">
        <w:rPr>
          <w:rFonts w:ascii="Calibri" w:eastAsia="Calibri" w:hAnsi="Calibri" w:cs="Calibri"/>
          <w:spacing w:val="-10"/>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z w:val="24"/>
          <w:szCs w:val="24"/>
        </w:rPr>
        <w:t>o</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ra</w:t>
      </w:r>
      <w:r w:rsidRPr="0095236A">
        <w:rPr>
          <w:rFonts w:ascii="Calibri" w:eastAsia="Calibri" w:hAnsi="Calibri" w:cs="Calibri"/>
          <w:spacing w:val="1"/>
          <w:sz w:val="24"/>
          <w:szCs w:val="24"/>
        </w:rPr>
        <w:t>n</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w:t>
      </w:r>
      <w:r w:rsidRPr="0095236A">
        <w:rPr>
          <w:rFonts w:ascii="Calibri" w:eastAsia="Calibri" w:hAnsi="Calibri" w:cs="Calibri"/>
          <w:spacing w:val="-11"/>
          <w:sz w:val="24"/>
          <w:szCs w:val="24"/>
        </w:rPr>
        <w:t xml:space="preserve"> </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t</w:t>
      </w:r>
      <w:r w:rsidRPr="0095236A">
        <w:rPr>
          <w:rFonts w:ascii="Calibri" w:eastAsia="Calibri" w:hAnsi="Calibri" w:cs="Calibri"/>
          <w:sz w:val="24"/>
          <w:szCs w:val="24"/>
        </w:rPr>
        <w:t>ili</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z w:val="24"/>
          <w:szCs w:val="24"/>
        </w:rPr>
        <w:t>es</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(inc</w:t>
      </w:r>
      <w:r w:rsidRPr="0095236A">
        <w:rPr>
          <w:rFonts w:ascii="Calibri" w:eastAsia="Calibri" w:hAnsi="Calibri" w:cs="Calibri"/>
          <w:spacing w:val="-3"/>
          <w:sz w:val="24"/>
          <w:szCs w:val="24"/>
        </w:rPr>
        <w:t>l</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e</w:t>
      </w:r>
      <w:r w:rsidRPr="0095236A">
        <w:rPr>
          <w:rFonts w:ascii="Calibri" w:eastAsia="Calibri" w:hAnsi="Calibri" w:cs="Calibri"/>
          <w:sz w:val="24"/>
          <w:szCs w:val="24"/>
        </w:rPr>
        <w:t>le</w:t>
      </w:r>
      <w:r w:rsidRPr="0095236A">
        <w:rPr>
          <w:rFonts w:ascii="Calibri" w:eastAsia="Calibri" w:hAnsi="Calibri" w:cs="Calibri"/>
          <w:spacing w:val="-1"/>
          <w:sz w:val="24"/>
          <w:szCs w:val="24"/>
        </w:rPr>
        <w:t>p</w:t>
      </w:r>
      <w:r w:rsidRPr="0095236A">
        <w:rPr>
          <w:rFonts w:ascii="Calibri" w:eastAsia="Calibri" w:hAnsi="Calibri" w:cs="Calibri"/>
          <w:spacing w:val="1"/>
          <w:sz w:val="24"/>
          <w:szCs w:val="24"/>
        </w:rPr>
        <w:t>h</w:t>
      </w:r>
      <w:r w:rsidRPr="0095236A">
        <w:rPr>
          <w:rFonts w:ascii="Calibri" w:eastAsia="Calibri" w:hAnsi="Calibri" w:cs="Calibri"/>
          <w:sz w:val="24"/>
          <w:szCs w:val="24"/>
        </w:rPr>
        <w:t>one)</w:t>
      </w:r>
      <w:r w:rsidRPr="0095236A">
        <w:rPr>
          <w:rFonts w:ascii="Calibri" w:eastAsia="Calibri" w:hAnsi="Calibri" w:cs="Calibri"/>
          <w:spacing w:val="-7"/>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em</w:t>
      </w:r>
      <w:r w:rsidRPr="0095236A">
        <w:rPr>
          <w:rFonts w:ascii="Calibri" w:eastAsia="Calibri" w:hAnsi="Calibri" w:cs="Calibri"/>
          <w:spacing w:val="1"/>
          <w:sz w:val="24"/>
          <w:szCs w:val="24"/>
        </w:rPr>
        <w:t>e</w:t>
      </w:r>
      <w:r w:rsidRPr="0095236A">
        <w:rPr>
          <w:rFonts w:ascii="Calibri" w:eastAsia="Calibri" w:hAnsi="Calibri" w:cs="Calibri"/>
          <w:spacing w:val="-2"/>
          <w:sz w:val="24"/>
          <w:szCs w:val="24"/>
        </w:rPr>
        <w:t>r</w:t>
      </w:r>
      <w:r w:rsidRPr="0095236A">
        <w:rPr>
          <w:rFonts w:ascii="Calibri" w:eastAsia="Calibri" w:hAnsi="Calibri" w:cs="Calibri"/>
          <w:sz w:val="24"/>
          <w:szCs w:val="24"/>
        </w:rPr>
        <w:t>ge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services</w:t>
      </w:r>
      <w:r w:rsidRPr="0095236A">
        <w:rPr>
          <w:rFonts w:ascii="Calibri" w:eastAsia="Calibri" w:hAnsi="Calibri" w:cs="Calibri"/>
          <w:spacing w:val="-14"/>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ill</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 availa</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 xml:space="preserve">an </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mi</w:t>
      </w:r>
      <w:r w:rsidRPr="0095236A">
        <w:rPr>
          <w:rFonts w:ascii="Calibri" w:eastAsia="Calibri" w:hAnsi="Calibri" w:cs="Calibri"/>
          <w:spacing w:val="1"/>
          <w:sz w:val="24"/>
          <w:szCs w:val="24"/>
        </w:rPr>
        <w:t>n</w:t>
      </w:r>
      <w:r w:rsidRPr="0095236A">
        <w:rPr>
          <w:rFonts w:ascii="Calibri" w:eastAsia="Calibri" w:hAnsi="Calibri" w:cs="Calibri"/>
          <w:sz w:val="24"/>
          <w:szCs w:val="24"/>
        </w:rPr>
        <w:t>ed</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ft</w:t>
      </w:r>
      <w:r w:rsidRPr="0095236A">
        <w:rPr>
          <w:rFonts w:ascii="Calibri" w:eastAsia="Calibri" w:hAnsi="Calibri" w:cs="Calibri"/>
          <w:sz w:val="24"/>
          <w:szCs w:val="24"/>
        </w:rPr>
        <w:t>er</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m</w:t>
      </w:r>
      <w:r w:rsidRPr="0095236A">
        <w:rPr>
          <w:rFonts w:ascii="Calibri" w:eastAsia="Calibri" w:hAnsi="Calibri" w:cs="Calibri"/>
          <w:sz w:val="24"/>
          <w:szCs w:val="24"/>
        </w:rPr>
        <w:t>aj</w:t>
      </w:r>
      <w:r w:rsidRPr="0095236A">
        <w:rPr>
          <w:rFonts w:ascii="Calibri" w:eastAsia="Calibri" w:hAnsi="Calibri" w:cs="Calibri"/>
          <w:spacing w:val="1"/>
          <w:sz w:val="24"/>
          <w:szCs w:val="24"/>
        </w:rPr>
        <w:t>o</w:t>
      </w:r>
      <w:r w:rsidRPr="0095236A">
        <w:rPr>
          <w:rFonts w:ascii="Calibri" w:eastAsia="Calibri" w:hAnsi="Calibri" w:cs="Calibri"/>
          <w:sz w:val="24"/>
          <w:szCs w:val="24"/>
        </w:rPr>
        <w:t>r</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qu</w:t>
      </w:r>
      <w:r w:rsidRPr="0095236A">
        <w:rPr>
          <w:rFonts w:ascii="Calibri" w:eastAsia="Calibri" w:hAnsi="Calibri" w:cs="Calibri"/>
          <w:sz w:val="24"/>
          <w:szCs w:val="24"/>
        </w:rPr>
        <w:t>a</w:t>
      </w:r>
      <w:r w:rsidRPr="0095236A">
        <w:rPr>
          <w:rFonts w:ascii="Calibri" w:eastAsia="Calibri" w:hAnsi="Calibri" w:cs="Calibri"/>
          <w:spacing w:val="-1"/>
          <w:sz w:val="24"/>
          <w:szCs w:val="24"/>
        </w:rPr>
        <w:t>k</w:t>
      </w:r>
      <w:r w:rsidRPr="0095236A">
        <w:rPr>
          <w:rFonts w:ascii="Calibri" w:eastAsia="Calibri" w:hAnsi="Calibri" w:cs="Calibri"/>
          <w:sz w:val="24"/>
          <w:szCs w:val="24"/>
        </w:rPr>
        <w:t>e</w:t>
      </w:r>
    </w:p>
    <w:p w14:paraId="4DC88BEA"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2"/>
          <w:sz w:val="24"/>
          <w:szCs w:val="24"/>
        </w:rPr>
        <w:t>h</w:t>
      </w:r>
      <w:r w:rsidRPr="0095236A">
        <w:rPr>
          <w:rFonts w:ascii="Calibri" w:eastAsia="Calibri" w:hAnsi="Calibri" w:cs="Calibri"/>
          <w:sz w:val="24"/>
          <w:szCs w:val="24"/>
        </w:rPr>
        <w:t xml:space="preserve">e </w:t>
      </w:r>
      <w:r w:rsidRPr="0095236A">
        <w:rPr>
          <w:rFonts w:ascii="Calibri" w:eastAsia="Calibri" w:hAnsi="Calibri" w:cs="Calibri"/>
          <w:spacing w:val="-2"/>
          <w:sz w:val="24"/>
          <w:szCs w:val="24"/>
        </w:rPr>
        <w:t>i</w:t>
      </w:r>
      <w:r w:rsidRPr="0095236A">
        <w:rPr>
          <w:rFonts w:ascii="Calibri" w:eastAsia="Calibri" w:hAnsi="Calibri" w:cs="Calibri"/>
          <w:sz w:val="24"/>
          <w:szCs w:val="24"/>
        </w:rPr>
        <w:t>m</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e</w:t>
      </w:r>
      <w:r w:rsidRPr="0095236A">
        <w:rPr>
          <w:rFonts w:ascii="Calibri" w:eastAsia="Calibri" w:hAnsi="Calibri" w:cs="Calibri"/>
          <w:sz w:val="24"/>
          <w:szCs w:val="24"/>
        </w:rPr>
        <w:t>ra</w:t>
      </w:r>
      <w:r w:rsidRPr="0095236A">
        <w:rPr>
          <w:rFonts w:ascii="Calibri" w:eastAsia="Calibri" w:hAnsi="Calibri" w:cs="Calibri"/>
          <w:spacing w:val="2"/>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h</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b</w:t>
      </w:r>
      <w:r w:rsidRPr="0095236A">
        <w:rPr>
          <w:rFonts w:ascii="Calibri" w:eastAsia="Calibri" w:hAnsi="Calibri" w:cs="Calibri"/>
          <w:sz w:val="24"/>
          <w:szCs w:val="24"/>
        </w:rPr>
        <w:t xml:space="preserve">lic </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ff</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ia</w:t>
      </w:r>
      <w:r w:rsidRPr="0095236A">
        <w:rPr>
          <w:rFonts w:ascii="Calibri" w:eastAsia="Calibri" w:hAnsi="Calibri" w:cs="Calibri"/>
          <w:spacing w:val="-2"/>
          <w:sz w:val="24"/>
          <w:szCs w:val="24"/>
        </w:rPr>
        <w:t>l</w:t>
      </w:r>
      <w:r w:rsidRPr="0095236A">
        <w:rPr>
          <w:rFonts w:ascii="Calibri" w:eastAsia="Calibri" w:hAnsi="Calibri" w:cs="Calibri"/>
          <w:sz w:val="24"/>
          <w:szCs w:val="24"/>
        </w:rPr>
        <w:t>s</w:t>
      </w:r>
    </w:p>
    <w:p w14:paraId="21AC6A00"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pacing w:val="-1"/>
          <w:sz w:val="24"/>
          <w:szCs w:val="24"/>
        </w:rPr>
        <w:t>H</w:t>
      </w:r>
      <w:r w:rsidRPr="0095236A">
        <w:rPr>
          <w:rFonts w:ascii="Calibri" w:eastAsia="Calibri" w:hAnsi="Calibri" w:cs="Calibri"/>
          <w:sz w:val="24"/>
          <w:szCs w:val="24"/>
        </w:rPr>
        <w:t xml:space="preserve">ow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1"/>
          <w:sz w:val="24"/>
          <w:szCs w:val="24"/>
        </w:rPr>
        <w:t>p</w:t>
      </w:r>
      <w:r w:rsidRPr="0095236A">
        <w:rPr>
          <w:rFonts w:ascii="Calibri" w:eastAsia="Calibri" w:hAnsi="Calibri" w:cs="Calibri"/>
          <w:sz w:val="24"/>
          <w:szCs w:val="24"/>
        </w:rPr>
        <w:t>ect</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acil</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ies</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2"/>
          <w:sz w:val="24"/>
          <w:szCs w:val="24"/>
        </w:rPr>
        <w:t>m</w:t>
      </w:r>
      <w:r w:rsidRPr="0095236A">
        <w:rPr>
          <w:rFonts w:ascii="Calibri" w:eastAsia="Calibri" w:hAnsi="Calibri" w:cs="Calibri"/>
          <w:sz w:val="24"/>
          <w:szCs w:val="24"/>
        </w:rPr>
        <w:t>age,</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g</w:t>
      </w:r>
      <w:r w:rsidRPr="0095236A">
        <w:rPr>
          <w:rFonts w:ascii="Calibri" w:eastAsia="Calibri" w:hAnsi="Calibri" w:cs="Calibri"/>
          <w:spacing w:val="-2"/>
          <w:sz w:val="24"/>
          <w:szCs w:val="24"/>
        </w:rPr>
        <w:t>a</w:t>
      </w:r>
      <w:r w:rsidRPr="0095236A">
        <w:rPr>
          <w:rFonts w:ascii="Calibri" w:eastAsia="Calibri" w:hAnsi="Calibri" w:cs="Calibri"/>
          <w:sz w:val="24"/>
          <w:szCs w:val="24"/>
        </w:rPr>
        <w:t>s</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le</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k</w:t>
      </w:r>
      <w:r w:rsidRPr="0095236A">
        <w:rPr>
          <w:rFonts w:ascii="Calibri" w:eastAsia="Calibri" w:hAnsi="Calibri" w:cs="Calibri"/>
          <w:sz w:val="24"/>
          <w:szCs w:val="24"/>
        </w:rPr>
        <w:t>s</w:t>
      </w:r>
    </w:p>
    <w:p w14:paraId="6E6B46B5"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pacing w:val="-1"/>
          <w:sz w:val="24"/>
          <w:szCs w:val="24"/>
        </w:rPr>
        <w:t>H</w:t>
      </w:r>
      <w:r w:rsidRPr="0095236A">
        <w:rPr>
          <w:rFonts w:ascii="Calibri" w:eastAsia="Calibri" w:hAnsi="Calibri" w:cs="Calibri"/>
          <w:sz w:val="24"/>
          <w:szCs w:val="24"/>
        </w:rPr>
        <w:t xml:space="preserve">ow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eck</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j</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r</w:t>
      </w:r>
      <w:r w:rsidRPr="0095236A">
        <w:rPr>
          <w:rFonts w:ascii="Calibri" w:eastAsia="Calibri" w:hAnsi="Calibri" w:cs="Calibri"/>
          <w:sz w:val="24"/>
          <w:szCs w:val="24"/>
        </w:rPr>
        <w:t>ies</w:t>
      </w:r>
    </w:p>
    <w:p w14:paraId="24847D40"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War</w:t>
      </w:r>
      <w:r w:rsidRPr="0095236A">
        <w:rPr>
          <w:rFonts w:ascii="Calibri" w:eastAsia="Calibri" w:hAnsi="Calibri" w:cs="Calibri"/>
          <w:spacing w:val="2"/>
          <w:sz w:val="24"/>
          <w:szCs w:val="24"/>
        </w:rPr>
        <w:t>n</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 xml:space="preserve">of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k</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3"/>
          <w:sz w:val="24"/>
          <w:szCs w:val="24"/>
        </w:rPr>
        <w:t>i</w:t>
      </w:r>
      <w:r w:rsidRPr="0095236A">
        <w:rPr>
          <w:rFonts w:ascii="Calibri" w:eastAsia="Calibri" w:hAnsi="Calibri" w:cs="Calibri"/>
          <w:spacing w:val="-1"/>
          <w:sz w:val="24"/>
          <w:szCs w:val="24"/>
        </w:rPr>
        <w:t>d</w:t>
      </w:r>
      <w:r w:rsidRPr="0095236A">
        <w:rPr>
          <w:rFonts w:ascii="Calibri" w:eastAsia="Calibri" w:hAnsi="Calibri" w:cs="Calibri"/>
          <w:sz w:val="24"/>
          <w:szCs w:val="24"/>
        </w:rPr>
        <w:t xml:space="preserve">e </w:t>
      </w:r>
      <w:r w:rsidRPr="0095236A">
        <w:rPr>
          <w:rFonts w:ascii="Calibri" w:eastAsia="Calibri" w:hAnsi="Calibri" w:cs="Calibri"/>
          <w:spacing w:val="-1"/>
          <w:sz w:val="24"/>
          <w:szCs w:val="24"/>
        </w:rPr>
        <w:t>b</w:t>
      </w:r>
      <w:r w:rsidRPr="0095236A">
        <w:rPr>
          <w:rFonts w:ascii="Calibri" w:eastAsia="Calibri" w:hAnsi="Calibri" w:cs="Calibri"/>
          <w:spacing w:val="1"/>
          <w:sz w:val="24"/>
          <w:szCs w:val="24"/>
        </w:rPr>
        <w:t>u</w:t>
      </w:r>
      <w:r w:rsidRPr="0095236A">
        <w:rPr>
          <w:rFonts w:ascii="Calibri" w:eastAsia="Calibri" w:hAnsi="Calibri" w:cs="Calibri"/>
          <w:sz w:val="24"/>
          <w:szCs w:val="24"/>
        </w:rPr>
        <w:t>il</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gs</w:t>
      </w:r>
    </w:p>
    <w:p w14:paraId="09C5BE85"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2"/>
          <w:sz w:val="24"/>
          <w:szCs w:val="24"/>
        </w:rPr>
        <w:t>h</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b</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il</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y</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ft</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oc</w:t>
      </w:r>
      <w:r w:rsidRPr="0095236A">
        <w:rPr>
          <w:rFonts w:ascii="Calibri" w:eastAsia="Calibri" w:hAnsi="Calibri" w:cs="Calibri"/>
          <w:spacing w:val="-1"/>
          <w:sz w:val="24"/>
          <w:szCs w:val="24"/>
        </w:rPr>
        <w:t>k</w:t>
      </w:r>
      <w:r w:rsidRPr="0095236A">
        <w:rPr>
          <w:rFonts w:ascii="Calibri" w:eastAsia="Calibri" w:hAnsi="Calibri" w:cs="Calibri"/>
          <w:sz w:val="24"/>
          <w:szCs w:val="24"/>
        </w:rPr>
        <w:t>s</w:t>
      </w:r>
    </w:p>
    <w:p w14:paraId="022AA5A0"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2"/>
          <w:sz w:val="24"/>
          <w:szCs w:val="24"/>
        </w:rPr>
        <w:t>u</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g </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 a</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pacing w:val="-2"/>
          <w:sz w:val="24"/>
          <w:szCs w:val="24"/>
        </w:rPr>
        <w:t>l</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a</w:t>
      </w:r>
      <w:r w:rsidRPr="0095236A">
        <w:rPr>
          <w:rFonts w:ascii="Calibri" w:eastAsia="Calibri" w:hAnsi="Calibri" w:cs="Calibri"/>
          <w:spacing w:val="1"/>
          <w:sz w:val="24"/>
          <w:szCs w:val="24"/>
        </w:rPr>
        <w:t>d</w:t>
      </w:r>
      <w:r w:rsidRPr="0095236A">
        <w:rPr>
          <w:rFonts w:ascii="Calibri" w:eastAsia="Calibri" w:hAnsi="Calibri" w:cs="Calibri"/>
          <w:sz w:val="24"/>
          <w:szCs w:val="24"/>
        </w:rPr>
        <w:t>io</w:t>
      </w:r>
    </w:p>
    <w:p w14:paraId="39208C2B" w14:textId="77777777" w:rsidR="0074081A" w:rsidRPr="0095236A" w:rsidRDefault="0074081A" w:rsidP="0074081A">
      <w:pPr>
        <w:spacing w:before="13" w:line="280" w:lineRule="exact"/>
        <w:rPr>
          <w:sz w:val="28"/>
          <w:szCs w:val="28"/>
        </w:rPr>
      </w:pPr>
    </w:p>
    <w:p w14:paraId="30AE2B6F"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z w:val="24"/>
          <w:szCs w:val="24"/>
        </w:rPr>
        <w:t xml:space="preserve">D. </w:t>
      </w:r>
      <w:r w:rsidRPr="0095236A">
        <w:rPr>
          <w:rFonts w:ascii="Calibri" w:eastAsia="Calibri" w:hAnsi="Calibri" w:cs="Calibri"/>
          <w:b/>
          <w:bCs/>
          <w:spacing w:val="36"/>
          <w:sz w:val="24"/>
          <w:szCs w:val="24"/>
        </w:rPr>
        <w:t xml:space="preserve"> </w:t>
      </w:r>
      <w:r w:rsidRPr="0095236A">
        <w:rPr>
          <w:rFonts w:ascii="Calibri" w:eastAsia="Calibri" w:hAnsi="Calibri" w:cs="Calibri"/>
          <w:b/>
          <w:bCs/>
          <w:sz w:val="24"/>
          <w:szCs w:val="24"/>
        </w:rPr>
        <w:t>F</w:t>
      </w:r>
      <w:r w:rsidRPr="0095236A">
        <w:rPr>
          <w:rFonts w:ascii="Calibri" w:eastAsia="Calibri" w:hAnsi="Calibri" w:cs="Calibri"/>
          <w:b/>
          <w:bCs/>
          <w:spacing w:val="1"/>
          <w:sz w:val="24"/>
          <w:szCs w:val="24"/>
        </w:rPr>
        <w:t>I</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SAF</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T</w:t>
      </w:r>
      <w:r w:rsidRPr="0095236A">
        <w:rPr>
          <w:rFonts w:ascii="Calibri" w:eastAsia="Calibri" w:hAnsi="Calibri" w:cs="Calibri"/>
          <w:b/>
          <w:bCs/>
          <w:sz w:val="24"/>
          <w:szCs w:val="24"/>
        </w:rPr>
        <w:t>Y</w:t>
      </w:r>
      <w:r w:rsidRPr="0095236A">
        <w:rPr>
          <w:rFonts w:ascii="Calibri" w:eastAsia="Calibri" w:hAnsi="Calibri" w:cs="Calibri"/>
          <w:b/>
          <w:bCs/>
          <w:spacing w:val="-5"/>
          <w:sz w:val="24"/>
          <w:szCs w:val="24"/>
        </w:rPr>
        <w:t xml:space="preserve"> </w:t>
      </w:r>
      <w:r w:rsidRPr="0095236A">
        <w:rPr>
          <w:rFonts w:ascii="Calibri" w:eastAsia="Calibri" w:hAnsi="Calibri" w:cs="Calibri"/>
          <w:b/>
          <w:bCs/>
          <w:sz w:val="24"/>
          <w:szCs w:val="24"/>
        </w:rPr>
        <w:t>P</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VIS</w:t>
      </w:r>
      <w:r w:rsidRPr="0095236A">
        <w:rPr>
          <w:rFonts w:ascii="Calibri" w:eastAsia="Calibri" w:hAnsi="Calibri" w:cs="Calibri"/>
          <w:b/>
          <w:bCs/>
          <w:spacing w:val="-2"/>
          <w:sz w:val="24"/>
          <w:szCs w:val="24"/>
        </w:rPr>
        <w:t>I</w:t>
      </w:r>
      <w:r w:rsidRPr="0095236A">
        <w:rPr>
          <w:rFonts w:ascii="Calibri" w:eastAsia="Calibri" w:hAnsi="Calibri" w:cs="Calibri"/>
          <w:b/>
          <w:bCs/>
          <w:spacing w:val="1"/>
          <w:sz w:val="24"/>
          <w:szCs w:val="24"/>
        </w:rPr>
        <w:t>O</w:t>
      </w:r>
      <w:r w:rsidRPr="0095236A">
        <w:rPr>
          <w:rFonts w:ascii="Calibri" w:eastAsia="Calibri" w:hAnsi="Calibri" w:cs="Calibri"/>
          <w:b/>
          <w:bCs/>
          <w:spacing w:val="-2"/>
          <w:sz w:val="24"/>
          <w:szCs w:val="24"/>
        </w:rPr>
        <w:t>N</w:t>
      </w:r>
      <w:r w:rsidRPr="0095236A">
        <w:rPr>
          <w:rFonts w:ascii="Calibri" w:eastAsia="Calibri" w:hAnsi="Calibri" w:cs="Calibri"/>
          <w:b/>
          <w:bCs/>
          <w:sz w:val="24"/>
          <w:szCs w:val="24"/>
        </w:rPr>
        <w:t>S</w:t>
      </w:r>
    </w:p>
    <w:p w14:paraId="24C51BB1" w14:textId="77777777" w:rsidR="0074081A" w:rsidRPr="0095236A" w:rsidRDefault="0074081A" w:rsidP="0074081A">
      <w:pPr>
        <w:spacing w:before="13" w:line="280" w:lineRule="exact"/>
        <w:rPr>
          <w:sz w:val="28"/>
          <w:szCs w:val="28"/>
        </w:rPr>
      </w:pPr>
    </w:p>
    <w:p w14:paraId="38C40B06" w14:textId="77777777" w:rsidR="0074081A" w:rsidRPr="0095236A" w:rsidRDefault="0074081A" w:rsidP="00526C58">
      <w:pPr>
        <w:numPr>
          <w:ilvl w:val="1"/>
          <w:numId w:val="12"/>
        </w:numPr>
        <w:spacing w:line="480" w:lineRule="auto"/>
        <w:ind w:left="900" w:right="2746"/>
        <w:rPr>
          <w:rFonts w:ascii="Calibri" w:eastAsia="Calibri" w:hAnsi="Calibri" w:cs="Calibri"/>
          <w:sz w:val="24"/>
          <w:szCs w:val="24"/>
        </w:rPr>
      </w:pPr>
      <w:r w:rsidRPr="0095236A">
        <w:rPr>
          <w:rFonts w:ascii="Calibri" w:eastAsia="Calibri" w:hAnsi="Calibri" w:cs="Calibri"/>
          <w:sz w:val="24"/>
          <w:szCs w:val="24"/>
        </w:rPr>
        <w:t>Fire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1"/>
          <w:sz w:val="24"/>
          <w:szCs w:val="24"/>
        </w:rPr>
        <w:t>u</w:t>
      </w:r>
      <w:r w:rsidRPr="0095236A">
        <w:rPr>
          <w:rFonts w:ascii="Calibri" w:eastAsia="Calibri" w:hAnsi="Calibri" w:cs="Calibri"/>
          <w:sz w:val="24"/>
          <w:szCs w:val="24"/>
        </w:rPr>
        <w:t>i</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3"/>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pacing w:val="-2"/>
          <w:sz w:val="24"/>
          <w:szCs w:val="24"/>
        </w:rPr>
        <w:t>a</w:t>
      </w:r>
      <w:r w:rsidRPr="0095236A">
        <w:rPr>
          <w:rFonts w:ascii="Calibri" w:eastAsia="Calibri" w:hAnsi="Calibri" w:cs="Calibri"/>
          <w:sz w:val="24"/>
          <w:szCs w:val="24"/>
        </w:rPr>
        <w:t xml:space="preserve">t </w:t>
      </w:r>
      <w:r w:rsidRPr="0095236A">
        <w:rPr>
          <w:rFonts w:ascii="Calibri" w:eastAsia="Calibri" w:hAnsi="Calibri" w:cs="Calibri"/>
          <w:spacing w:val="-2"/>
          <w:sz w:val="24"/>
          <w:szCs w:val="24"/>
        </w:rPr>
        <w:t>a</w:t>
      </w:r>
      <w:r w:rsidRPr="0095236A">
        <w:rPr>
          <w:rFonts w:ascii="Calibri" w:eastAsia="Calibri" w:hAnsi="Calibri" w:cs="Calibri"/>
          <w:sz w:val="24"/>
          <w:szCs w:val="24"/>
        </w:rPr>
        <w:t>re</w:t>
      </w:r>
      <w:r w:rsidRPr="0095236A">
        <w:rPr>
          <w:rFonts w:ascii="Calibri" w:eastAsia="Calibri" w:hAnsi="Calibri" w:cs="Calibri"/>
          <w:spacing w:val="-1"/>
          <w:sz w:val="24"/>
          <w:szCs w:val="24"/>
        </w:rPr>
        <w:t xml:space="preserve"> ch</w:t>
      </w:r>
      <w:r w:rsidRPr="0095236A">
        <w:rPr>
          <w:rFonts w:ascii="Calibri" w:eastAsia="Calibri" w:hAnsi="Calibri" w:cs="Calibri"/>
          <w:sz w:val="24"/>
          <w:szCs w:val="24"/>
        </w:rPr>
        <w:t>ec</w:t>
      </w:r>
      <w:r w:rsidRPr="0095236A">
        <w:rPr>
          <w:rFonts w:ascii="Calibri" w:eastAsia="Calibri" w:hAnsi="Calibri" w:cs="Calibri"/>
          <w:spacing w:val="-1"/>
          <w:sz w:val="24"/>
          <w:szCs w:val="24"/>
        </w:rPr>
        <w:t>k</w:t>
      </w:r>
      <w:r w:rsidRPr="0095236A">
        <w:rPr>
          <w:rFonts w:ascii="Calibri" w:eastAsia="Calibri" w:hAnsi="Calibri" w:cs="Calibri"/>
          <w:sz w:val="24"/>
          <w:szCs w:val="24"/>
        </w:rPr>
        <w:t>ed</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a</w:t>
      </w:r>
      <w:r w:rsidRPr="0095236A">
        <w:rPr>
          <w:rFonts w:ascii="Calibri" w:eastAsia="Calibri" w:hAnsi="Calibri" w:cs="Calibri"/>
          <w:sz w:val="24"/>
          <w:szCs w:val="24"/>
        </w:rPr>
        <w:t>gged</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y</w:t>
      </w:r>
      <w:r w:rsidRPr="0095236A">
        <w:rPr>
          <w:rFonts w:ascii="Calibri" w:eastAsia="Calibri" w:hAnsi="Calibri" w:cs="Calibri"/>
          <w:spacing w:val="-2"/>
          <w:sz w:val="24"/>
          <w:szCs w:val="24"/>
        </w:rPr>
        <w:t>e</w:t>
      </w:r>
      <w:r w:rsidRPr="0095236A">
        <w:rPr>
          <w:rFonts w:ascii="Calibri" w:eastAsia="Calibri" w:hAnsi="Calibri" w:cs="Calibri"/>
          <w:sz w:val="24"/>
          <w:szCs w:val="24"/>
        </w:rPr>
        <w:t xml:space="preserve">ar </w:t>
      </w:r>
    </w:p>
    <w:p w14:paraId="53E7C816" w14:textId="77777777" w:rsidR="0074081A" w:rsidRPr="0095236A" w:rsidRDefault="0074081A" w:rsidP="00526C58">
      <w:pPr>
        <w:numPr>
          <w:ilvl w:val="1"/>
          <w:numId w:val="12"/>
        </w:numPr>
        <w:spacing w:line="480" w:lineRule="auto"/>
        <w:ind w:left="900" w:right="2746"/>
        <w:rPr>
          <w:rFonts w:ascii="Calibri" w:eastAsia="Calibri" w:hAnsi="Calibri" w:cs="Calibri"/>
          <w:sz w:val="24"/>
          <w:szCs w:val="24"/>
        </w:rPr>
      </w:pPr>
      <w:r w:rsidRPr="0095236A">
        <w:rPr>
          <w:rFonts w:ascii="Calibri" w:eastAsia="Calibri" w:hAnsi="Calibri" w:cs="Calibri"/>
          <w:sz w:val="24"/>
          <w:szCs w:val="24"/>
        </w:rPr>
        <w:t>Two</w:t>
      </w:r>
      <w:r w:rsidRPr="0095236A">
        <w:rPr>
          <w:rFonts w:ascii="Calibri" w:eastAsia="Calibri" w:hAnsi="Calibri" w:cs="Calibri"/>
          <w:spacing w:val="1"/>
          <w:sz w:val="24"/>
          <w:szCs w:val="24"/>
        </w:rPr>
        <w:t xml:space="preserve"> d</w:t>
      </w:r>
      <w:r w:rsidRPr="0095236A">
        <w:rPr>
          <w:rFonts w:ascii="Calibri" w:eastAsia="Calibri" w:hAnsi="Calibri" w:cs="Calibri"/>
          <w:sz w:val="24"/>
          <w:szCs w:val="24"/>
        </w:rPr>
        <w:t>oc</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i</w:t>
      </w:r>
      <w:r w:rsidRPr="0095236A">
        <w:rPr>
          <w:rFonts w:ascii="Calibri" w:eastAsia="Calibri" w:hAnsi="Calibri" w:cs="Calibri"/>
          <w:spacing w:val="-2"/>
          <w:sz w:val="24"/>
          <w:szCs w:val="24"/>
        </w:rPr>
        <w:t>r</w:t>
      </w:r>
      <w:r w:rsidRPr="0095236A">
        <w:rPr>
          <w:rFonts w:ascii="Calibri" w:eastAsia="Calibri" w:hAnsi="Calibri" w:cs="Calibri"/>
          <w:sz w:val="24"/>
          <w:szCs w:val="24"/>
        </w:rPr>
        <w:t xml:space="preserve">e </w:t>
      </w:r>
      <w:r w:rsidRPr="0095236A">
        <w:rPr>
          <w:rFonts w:ascii="Calibri" w:eastAsia="Calibri" w:hAnsi="Calibri" w:cs="Calibri"/>
          <w:spacing w:val="-1"/>
          <w:sz w:val="24"/>
          <w:szCs w:val="24"/>
        </w:rPr>
        <w:t>d</w:t>
      </w:r>
      <w:r w:rsidRPr="0095236A">
        <w:rPr>
          <w:rFonts w:ascii="Calibri" w:eastAsia="Calibri" w:hAnsi="Calibri" w:cs="Calibri"/>
          <w:sz w:val="24"/>
          <w:szCs w:val="24"/>
        </w:rPr>
        <w:t>r</w:t>
      </w:r>
      <w:r w:rsidRPr="0095236A">
        <w:rPr>
          <w:rFonts w:ascii="Calibri" w:eastAsia="Calibri" w:hAnsi="Calibri" w:cs="Calibri"/>
          <w:spacing w:val="-2"/>
          <w:sz w:val="24"/>
          <w:szCs w:val="24"/>
        </w:rPr>
        <w:t>i</w:t>
      </w:r>
      <w:r w:rsidRPr="0095236A">
        <w:rPr>
          <w:rFonts w:ascii="Calibri" w:eastAsia="Calibri" w:hAnsi="Calibri" w:cs="Calibri"/>
          <w:sz w:val="24"/>
          <w:szCs w:val="24"/>
        </w:rPr>
        <w:t>lls</w:t>
      </w:r>
      <w:r w:rsidRPr="0095236A">
        <w:rPr>
          <w:rFonts w:ascii="Calibri" w:eastAsia="Calibri" w:hAnsi="Calibri" w:cs="Calibri"/>
          <w:spacing w:val="1"/>
          <w:sz w:val="24"/>
          <w:szCs w:val="24"/>
        </w:rPr>
        <w:t xml:space="preserve"> p</w:t>
      </w:r>
      <w:r w:rsidRPr="0095236A">
        <w:rPr>
          <w:rFonts w:ascii="Calibri" w:eastAsia="Calibri" w:hAnsi="Calibri" w:cs="Calibri"/>
          <w:sz w:val="24"/>
          <w:szCs w:val="24"/>
        </w:rPr>
        <w:t>er</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year</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l</w:t>
      </w:r>
      <w:r w:rsidRPr="0095236A">
        <w:rPr>
          <w:rFonts w:ascii="Calibri" w:eastAsia="Calibri" w:hAnsi="Calibri" w:cs="Calibri"/>
          <w:spacing w:val="-2"/>
          <w:sz w:val="24"/>
          <w:szCs w:val="24"/>
        </w:rPr>
        <w:t>i</w:t>
      </w:r>
      <w:r w:rsidRPr="0095236A">
        <w:rPr>
          <w:rFonts w:ascii="Calibri" w:eastAsia="Calibri" w:hAnsi="Calibri" w:cs="Calibri"/>
          <w:sz w:val="24"/>
          <w:szCs w:val="24"/>
        </w:rPr>
        <w:t>e</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w:t>
      </w:r>
    </w:p>
    <w:p w14:paraId="7DF3C4D6" w14:textId="77777777" w:rsidR="0074081A" w:rsidRPr="0095236A" w:rsidRDefault="0074081A" w:rsidP="00526C58">
      <w:pPr>
        <w:numPr>
          <w:ilvl w:val="1"/>
          <w:numId w:val="12"/>
        </w:numPr>
        <w:spacing w:line="292" w:lineRule="exact"/>
        <w:ind w:left="900" w:right="-20"/>
        <w:rPr>
          <w:rFonts w:ascii="Calibri" w:eastAsia="Calibri" w:hAnsi="Calibri" w:cs="Calibri"/>
          <w:sz w:val="24"/>
          <w:szCs w:val="24"/>
        </w:rPr>
      </w:pP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ath</w:t>
      </w:r>
      <w:r w:rsidRPr="0095236A">
        <w:rPr>
          <w:rFonts w:ascii="Calibri" w:eastAsia="Calibri" w:hAnsi="Calibri" w:cs="Calibri"/>
          <w:position w:val="1"/>
          <w:sz w:val="24"/>
          <w:szCs w:val="24"/>
        </w:rPr>
        <w:t>s</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 xml:space="preserve">of </w:t>
      </w:r>
      <w:r w:rsidRPr="0095236A">
        <w:rPr>
          <w:rFonts w:ascii="Calibri" w:eastAsia="Calibri" w:hAnsi="Calibri" w:cs="Calibri"/>
          <w:spacing w:val="1"/>
          <w:position w:val="1"/>
          <w:sz w:val="24"/>
          <w:szCs w:val="24"/>
        </w:rPr>
        <w:t>t</w:t>
      </w:r>
      <w:r w:rsidRPr="0095236A">
        <w:rPr>
          <w:rFonts w:ascii="Calibri" w:eastAsia="Calibri" w:hAnsi="Calibri" w:cs="Calibri"/>
          <w:spacing w:val="-2"/>
          <w:position w:val="1"/>
          <w:sz w:val="24"/>
          <w:szCs w:val="24"/>
        </w:rPr>
        <w:t>r</w:t>
      </w:r>
      <w:r w:rsidRPr="0095236A">
        <w:rPr>
          <w:rFonts w:ascii="Calibri" w:eastAsia="Calibri" w:hAnsi="Calibri" w:cs="Calibri"/>
          <w:position w:val="1"/>
          <w:sz w:val="24"/>
          <w:szCs w:val="24"/>
        </w:rPr>
        <w:t>avel</w:t>
      </w:r>
      <w:r w:rsidRPr="0095236A">
        <w:rPr>
          <w:rFonts w:ascii="Calibri" w:eastAsia="Calibri" w:hAnsi="Calibri" w:cs="Calibri"/>
          <w:spacing w:val="-7"/>
          <w:position w:val="1"/>
          <w:sz w:val="24"/>
          <w:szCs w:val="24"/>
        </w:rPr>
        <w:t xml:space="preserve"> </w:t>
      </w:r>
      <w:r w:rsidRPr="0095236A">
        <w:rPr>
          <w:rFonts w:ascii="Calibri" w:eastAsia="Calibri" w:hAnsi="Calibri" w:cs="Calibri"/>
          <w:spacing w:val="1"/>
          <w:position w:val="1"/>
          <w:sz w:val="24"/>
          <w:szCs w:val="24"/>
        </w:rPr>
        <w:t>f</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e</w:t>
      </w:r>
      <w:r w:rsidRPr="0095236A">
        <w:rPr>
          <w:rFonts w:ascii="Calibri" w:eastAsia="Calibri" w:hAnsi="Calibri" w:cs="Calibri"/>
          <w:spacing w:val="-4"/>
          <w:position w:val="1"/>
          <w:sz w:val="24"/>
          <w:szCs w:val="24"/>
        </w:rPr>
        <w:t xml:space="preserve"> </w:t>
      </w:r>
      <w:r w:rsidRPr="0095236A">
        <w:rPr>
          <w:rFonts w:ascii="Calibri" w:eastAsia="Calibri" w:hAnsi="Calibri" w:cs="Calibri"/>
          <w:spacing w:val="1"/>
          <w:position w:val="1"/>
          <w:sz w:val="24"/>
          <w:szCs w:val="24"/>
        </w:rPr>
        <w:t>f</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m</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o</w:t>
      </w:r>
      <w:r w:rsidRPr="0095236A">
        <w:rPr>
          <w:rFonts w:ascii="Calibri" w:eastAsia="Calibri" w:hAnsi="Calibri" w:cs="Calibri"/>
          <w:spacing w:val="2"/>
          <w:position w:val="1"/>
          <w:sz w:val="24"/>
          <w:szCs w:val="24"/>
        </w:rPr>
        <w:t>b</w:t>
      </w:r>
      <w:r w:rsidRPr="0095236A">
        <w:rPr>
          <w:rFonts w:ascii="Calibri" w:eastAsia="Calibri" w:hAnsi="Calibri" w:cs="Calibri"/>
          <w:position w:val="1"/>
          <w:sz w:val="24"/>
          <w:szCs w:val="24"/>
        </w:rPr>
        <w:t>s</w:t>
      </w:r>
      <w:r w:rsidRPr="0095236A">
        <w:rPr>
          <w:rFonts w:ascii="Calibri" w:eastAsia="Calibri" w:hAnsi="Calibri" w:cs="Calibri"/>
          <w:spacing w:val="1"/>
          <w:position w:val="1"/>
          <w:sz w:val="24"/>
          <w:szCs w:val="24"/>
        </w:rPr>
        <w:t>t</w:t>
      </w:r>
      <w:r w:rsidRPr="0095236A">
        <w:rPr>
          <w:rFonts w:ascii="Calibri" w:eastAsia="Calibri" w:hAnsi="Calibri" w:cs="Calibri"/>
          <w:spacing w:val="-2"/>
          <w:position w:val="1"/>
          <w:sz w:val="24"/>
          <w:szCs w:val="24"/>
        </w:rPr>
        <w:t>r</w:t>
      </w:r>
      <w:r w:rsidRPr="0095236A">
        <w:rPr>
          <w:rFonts w:ascii="Calibri" w:eastAsia="Calibri" w:hAnsi="Calibri" w:cs="Calibri"/>
          <w:spacing w:val="1"/>
          <w:position w:val="1"/>
          <w:sz w:val="24"/>
          <w:szCs w:val="24"/>
        </w:rPr>
        <w:t>u</w:t>
      </w:r>
      <w:r w:rsidRPr="0095236A">
        <w:rPr>
          <w:rFonts w:ascii="Calibri" w:eastAsia="Calibri" w:hAnsi="Calibri" w:cs="Calibri"/>
          <w:spacing w:val="-1"/>
          <w:position w:val="1"/>
          <w:sz w:val="24"/>
          <w:szCs w:val="24"/>
        </w:rPr>
        <w:t>c</w:t>
      </w: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i</w:t>
      </w:r>
      <w:r w:rsidRPr="0095236A">
        <w:rPr>
          <w:rFonts w:ascii="Calibri" w:eastAsia="Calibri" w:hAnsi="Calibri" w:cs="Calibri"/>
          <w:spacing w:val="-2"/>
          <w:position w:val="1"/>
          <w:sz w:val="24"/>
          <w:szCs w:val="24"/>
        </w:rPr>
        <w:t>o</w:t>
      </w:r>
      <w:r w:rsidRPr="0095236A">
        <w:rPr>
          <w:rFonts w:ascii="Calibri" w:eastAsia="Calibri" w:hAnsi="Calibri" w:cs="Calibri"/>
          <w:position w:val="1"/>
          <w:sz w:val="24"/>
          <w:szCs w:val="24"/>
        </w:rPr>
        <w:t>n</w:t>
      </w:r>
    </w:p>
    <w:p w14:paraId="0BD34593" w14:textId="77777777" w:rsidR="0074081A" w:rsidRPr="0095236A" w:rsidRDefault="0074081A" w:rsidP="0074081A">
      <w:pPr>
        <w:spacing w:before="15" w:line="280" w:lineRule="exact"/>
        <w:ind w:left="900"/>
        <w:rPr>
          <w:sz w:val="28"/>
          <w:szCs w:val="28"/>
        </w:rPr>
      </w:pPr>
    </w:p>
    <w:p w14:paraId="4320C762" w14:textId="77777777" w:rsidR="0074081A" w:rsidRPr="0095236A" w:rsidRDefault="0074081A" w:rsidP="00526C58">
      <w:pPr>
        <w:numPr>
          <w:ilvl w:val="1"/>
          <w:numId w:val="12"/>
        </w:numPr>
        <w:ind w:left="900" w:right="-20"/>
        <w:rPr>
          <w:rFonts w:ascii="Calibri" w:eastAsia="Calibri" w:hAnsi="Calibri" w:cs="Calibri"/>
          <w:sz w:val="24"/>
          <w:szCs w:val="24"/>
        </w:rPr>
      </w:pPr>
      <w:r w:rsidRPr="0095236A">
        <w:rPr>
          <w:rFonts w:ascii="Calibri" w:eastAsia="Calibri" w:hAnsi="Calibri" w:cs="Calibri"/>
          <w:sz w:val="24"/>
          <w:szCs w:val="24"/>
        </w:rPr>
        <w:t>Exists</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le</w:t>
      </w:r>
      <w:r w:rsidRPr="0095236A">
        <w:rPr>
          <w:rFonts w:ascii="Calibri" w:eastAsia="Calibri" w:hAnsi="Calibri" w:cs="Calibri"/>
          <w:spacing w:val="1"/>
          <w:sz w:val="24"/>
          <w:szCs w:val="24"/>
        </w:rPr>
        <w:t>a</w:t>
      </w:r>
      <w:r w:rsidRPr="0095236A">
        <w:rPr>
          <w:rFonts w:ascii="Calibri" w:eastAsia="Calibri" w:hAnsi="Calibri" w:cs="Calibri"/>
          <w:sz w:val="24"/>
          <w:szCs w:val="24"/>
        </w:rPr>
        <w:t>rly</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1"/>
          <w:sz w:val="24"/>
          <w:szCs w:val="24"/>
        </w:rPr>
        <w:t>a</w:t>
      </w:r>
      <w:r w:rsidRPr="0095236A">
        <w:rPr>
          <w:rFonts w:ascii="Calibri" w:eastAsia="Calibri" w:hAnsi="Calibri" w:cs="Calibri"/>
          <w:sz w:val="24"/>
          <w:szCs w:val="24"/>
        </w:rPr>
        <w:t>r</w:t>
      </w:r>
      <w:r w:rsidRPr="0095236A">
        <w:rPr>
          <w:rFonts w:ascii="Calibri" w:eastAsia="Calibri" w:hAnsi="Calibri" w:cs="Calibri"/>
          <w:spacing w:val="-1"/>
          <w:sz w:val="24"/>
          <w:szCs w:val="24"/>
        </w:rPr>
        <w:t>k</w:t>
      </w:r>
      <w:r w:rsidRPr="0095236A">
        <w:rPr>
          <w:rFonts w:ascii="Calibri" w:eastAsia="Calibri" w:hAnsi="Calibri" w:cs="Calibri"/>
          <w:spacing w:val="-2"/>
          <w:sz w:val="24"/>
          <w:szCs w:val="24"/>
        </w:rPr>
        <w:t>e</w:t>
      </w:r>
      <w:r w:rsidRPr="0095236A">
        <w:rPr>
          <w:rFonts w:ascii="Calibri" w:eastAsia="Calibri" w:hAnsi="Calibri" w:cs="Calibri"/>
          <w:sz w:val="24"/>
          <w:szCs w:val="24"/>
        </w:rPr>
        <w:t>d</w:t>
      </w:r>
    </w:p>
    <w:p w14:paraId="5B8DD02B" w14:textId="77777777" w:rsidR="0074081A" w:rsidRPr="0095236A" w:rsidRDefault="0074081A" w:rsidP="0074081A">
      <w:pPr>
        <w:spacing w:before="13" w:line="280" w:lineRule="exact"/>
        <w:rPr>
          <w:sz w:val="28"/>
          <w:szCs w:val="28"/>
        </w:rPr>
      </w:pPr>
    </w:p>
    <w:p w14:paraId="6A77EC18"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z w:val="24"/>
          <w:szCs w:val="24"/>
        </w:rPr>
        <w:t xml:space="preserve">E.  </w:t>
      </w:r>
      <w:r w:rsidRPr="0095236A">
        <w:rPr>
          <w:rFonts w:ascii="Calibri" w:eastAsia="Calibri" w:hAnsi="Calibri" w:cs="Calibri"/>
          <w:b/>
          <w:bCs/>
          <w:spacing w:val="14"/>
          <w:sz w:val="24"/>
          <w:szCs w:val="24"/>
        </w:rPr>
        <w:t xml:space="preserve"> </w:t>
      </w:r>
      <w:r w:rsidRPr="0095236A">
        <w:rPr>
          <w:rFonts w:ascii="Calibri" w:eastAsia="Calibri" w:hAnsi="Calibri" w:cs="Calibri"/>
          <w:b/>
          <w:bCs/>
          <w:spacing w:val="1"/>
          <w:sz w:val="24"/>
          <w:szCs w:val="24"/>
        </w:rPr>
        <w:t>OT</w:t>
      </w:r>
      <w:r w:rsidRPr="0095236A">
        <w:rPr>
          <w:rFonts w:ascii="Calibri" w:eastAsia="Calibri" w:hAnsi="Calibri" w:cs="Calibri"/>
          <w:b/>
          <w:bCs/>
          <w:sz w:val="24"/>
          <w:szCs w:val="24"/>
        </w:rPr>
        <w:t>HER</w:t>
      </w:r>
      <w:r w:rsidRPr="0095236A">
        <w:rPr>
          <w:rFonts w:ascii="Calibri" w:eastAsia="Calibri" w:hAnsi="Calibri" w:cs="Calibri"/>
          <w:b/>
          <w:bCs/>
          <w:spacing w:val="-4"/>
          <w:sz w:val="24"/>
          <w:szCs w:val="24"/>
        </w:rPr>
        <w:t xml:space="preserve"> </w:t>
      </w:r>
      <w:r w:rsidRPr="0095236A">
        <w:rPr>
          <w:rFonts w:ascii="Calibri" w:eastAsia="Calibri" w:hAnsi="Calibri" w:cs="Calibri"/>
          <w:b/>
          <w:bCs/>
          <w:sz w:val="24"/>
          <w:szCs w:val="24"/>
        </w:rPr>
        <w:t>REC</w:t>
      </w:r>
      <w:r w:rsidRPr="0095236A">
        <w:rPr>
          <w:rFonts w:ascii="Calibri" w:eastAsia="Calibri" w:hAnsi="Calibri" w:cs="Calibri"/>
          <w:b/>
          <w:bCs/>
          <w:spacing w:val="1"/>
          <w:sz w:val="24"/>
          <w:szCs w:val="24"/>
        </w:rPr>
        <w:t>O</w:t>
      </w:r>
      <w:r w:rsidRPr="0095236A">
        <w:rPr>
          <w:rFonts w:ascii="Calibri" w:eastAsia="Calibri" w:hAnsi="Calibri" w:cs="Calibri"/>
          <w:b/>
          <w:bCs/>
          <w:spacing w:val="-1"/>
          <w:sz w:val="24"/>
          <w:szCs w:val="24"/>
        </w:rPr>
        <w:t>MM</w:t>
      </w:r>
      <w:r w:rsidRPr="0095236A">
        <w:rPr>
          <w:rFonts w:ascii="Calibri" w:eastAsia="Calibri" w:hAnsi="Calibri" w:cs="Calibri"/>
          <w:b/>
          <w:bCs/>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D</w:t>
      </w:r>
      <w:r w:rsidRPr="0095236A">
        <w:rPr>
          <w:rFonts w:ascii="Calibri" w:eastAsia="Calibri" w:hAnsi="Calibri" w:cs="Calibri"/>
          <w:b/>
          <w:bCs/>
          <w:spacing w:val="-2"/>
          <w:sz w:val="24"/>
          <w:szCs w:val="24"/>
        </w:rPr>
        <w:t>A</w:t>
      </w:r>
      <w:r w:rsidRPr="0095236A">
        <w:rPr>
          <w:rFonts w:ascii="Calibri" w:eastAsia="Calibri" w:hAnsi="Calibri" w:cs="Calibri"/>
          <w:b/>
          <w:bCs/>
          <w:spacing w:val="1"/>
          <w:sz w:val="24"/>
          <w:szCs w:val="24"/>
        </w:rPr>
        <w:t>T</w:t>
      </w:r>
      <w:r w:rsidRPr="0095236A">
        <w:rPr>
          <w:rFonts w:ascii="Calibri" w:eastAsia="Calibri" w:hAnsi="Calibri" w:cs="Calibri"/>
          <w:b/>
          <w:bCs/>
          <w:spacing w:val="-2"/>
          <w:sz w:val="24"/>
          <w:szCs w:val="24"/>
        </w:rPr>
        <w:t>I</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NS</w:t>
      </w:r>
    </w:p>
    <w:p w14:paraId="15A932D5" w14:textId="77777777" w:rsidR="0074081A" w:rsidRPr="0095236A" w:rsidRDefault="0074081A" w:rsidP="0074081A">
      <w:pPr>
        <w:spacing w:before="13" w:line="280" w:lineRule="exact"/>
        <w:rPr>
          <w:sz w:val="28"/>
          <w:szCs w:val="28"/>
        </w:rPr>
      </w:pPr>
    </w:p>
    <w:p w14:paraId="170FCE41" w14:textId="77777777" w:rsidR="0074081A" w:rsidRPr="0095236A" w:rsidRDefault="0074081A" w:rsidP="0074081A">
      <w:pPr>
        <w:ind w:left="900" w:right="64" w:hanging="360"/>
        <w:rPr>
          <w:rFonts w:ascii="Calibri" w:eastAsia="Calibri" w:hAnsi="Calibri" w:cs="Calibri"/>
          <w:sz w:val="24"/>
          <w:szCs w:val="24"/>
        </w:rPr>
      </w:pPr>
      <w:r w:rsidRPr="0095236A">
        <w:rPr>
          <w:rFonts w:ascii="Calibri" w:eastAsia="Calibri" w:hAnsi="Calibri" w:cs="Calibri"/>
          <w:spacing w:val="1"/>
          <w:sz w:val="24"/>
          <w:szCs w:val="24"/>
        </w:rPr>
        <w:t>1</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It</w:t>
      </w:r>
      <w:r w:rsidRPr="0095236A">
        <w:rPr>
          <w:rFonts w:ascii="Calibri" w:eastAsia="Calibri" w:hAnsi="Calibri" w:cs="Calibri"/>
          <w:spacing w:val="41"/>
          <w:sz w:val="24"/>
          <w:szCs w:val="24"/>
        </w:rPr>
        <w:t xml:space="preserve"> </w:t>
      </w:r>
      <w:r w:rsidRPr="0095236A">
        <w:rPr>
          <w:rFonts w:ascii="Calibri" w:eastAsia="Calibri" w:hAnsi="Calibri" w:cs="Calibri"/>
          <w:sz w:val="24"/>
          <w:szCs w:val="24"/>
        </w:rPr>
        <w:t>is</w:t>
      </w:r>
      <w:r w:rsidRPr="0095236A">
        <w:rPr>
          <w:rFonts w:ascii="Calibri" w:eastAsia="Calibri" w:hAnsi="Calibri" w:cs="Calibri"/>
          <w:spacing w:val="41"/>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ed</w:t>
      </w:r>
      <w:r w:rsidRPr="0095236A">
        <w:rPr>
          <w:rFonts w:ascii="Calibri" w:eastAsia="Calibri" w:hAnsi="Calibri" w:cs="Calibri"/>
          <w:spacing w:val="30"/>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39"/>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ies</w:t>
      </w:r>
      <w:r w:rsidRPr="0095236A">
        <w:rPr>
          <w:rFonts w:ascii="Calibri" w:eastAsia="Calibri" w:hAnsi="Calibri" w:cs="Calibri"/>
          <w:spacing w:val="36"/>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39"/>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f</w:t>
      </w:r>
      <w:r w:rsidRPr="0095236A">
        <w:rPr>
          <w:rFonts w:ascii="Calibri" w:eastAsia="Calibri" w:hAnsi="Calibri" w:cs="Calibri"/>
          <w:spacing w:val="1"/>
          <w:sz w:val="24"/>
          <w:szCs w:val="24"/>
        </w:rPr>
        <w:t>f</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41"/>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er</w:t>
      </w:r>
      <w:r w:rsidRPr="0095236A">
        <w:rPr>
          <w:rFonts w:ascii="Calibri" w:eastAsia="Calibri" w:hAnsi="Calibri" w:cs="Calibri"/>
          <w:spacing w:val="37"/>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40"/>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ar</w:t>
      </w:r>
      <w:r w:rsidRPr="0095236A">
        <w:rPr>
          <w:rFonts w:ascii="Calibri" w:eastAsia="Calibri" w:hAnsi="Calibri" w:cs="Calibri"/>
          <w:spacing w:val="2"/>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38"/>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4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w:t>
      </w:r>
      <w:r w:rsidRPr="0095236A">
        <w:rPr>
          <w:rFonts w:ascii="Calibri" w:eastAsia="Calibri" w:hAnsi="Calibri" w:cs="Calibri"/>
          <w:spacing w:val="41"/>
          <w:sz w:val="24"/>
          <w:szCs w:val="24"/>
        </w:rPr>
        <w:t xml:space="preserve"> </w:t>
      </w:r>
      <w:r w:rsidRPr="0095236A">
        <w:rPr>
          <w:rFonts w:ascii="Calibri" w:eastAsia="Calibri" w:hAnsi="Calibri" w:cs="Calibri"/>
          <w:sz w:val="24"/>
          <w:szCs w:val="24"/>
        </w:rPr>
        <w:t>li</w:t>
      </w:r>
      <w:r w:rsidRPr="0095236A">
        <w:rPr>
          <w:rFonts w:ascii="Calibri" w:eastAsia="Calibri" w:hAnsi="Calibri" w:cs="Calibri"/>
          <w:spacing w:val="-1"/>
          <w:sz w:val="24"/>
          <w:szCs w:val="24"/>
        </w:rPr>
        <w:t>k</w:t>
      </w:r>
      <w:r w:rsidRPr="0095236A">
        <w:rPr>
          <w:rFonts w:ascii="Calibri" w:eastAsia="Calibri" w:hAnsi="Calibri" w:cs="Calibri"/>
          <w:sz w:val="24"/>
          <w:szCs w:val="24"/>
        </w:rPr>
        <w:t>ely</w:t>
      </w:r>
      <w:r w:rsidRPr="0095236A">
        <w:rPr>
          <w:rFonts w:ascii="Calibri" w:eastAsia="Calibri" w:hAnsi="Calibri" w:cs="Calibri"/>
          <w:spacing w:val="38"/>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41"/>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 xml:space="preserve">e </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2"/>
          <w:sz w:val="24"/>
          <w:szCs w:val="24"/>
        </w:rPr>
        <w:t>t</w:t>
      </w:r>
      <w:r w:rsidRPr="0095236A">
        <w:rPr>
          <w:rFonts w:ascii="Calibri" w:eastAsia="Calibri" w:hAnsi="Calibri" w:cs="Calibri"/>
          <w:sz w:val="24"/>
          <w:szCs w:val="24"/>
        </w:rPr>
        <w:t>a</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ed</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at</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3"/>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u</w:t>
      </w:r>
      <w:r w:rsidRPr="0095236A">
        <w:rPr>
          <w:rFonts w:ascii="Calibri" w:eastAsia="Calibri" w:hAnsi="Calibri" w:cs="Calibri"/>
          <w:sz w:val="24"/>
          <w:szCs w:val="24"/>
        </w:rPr>
        <w:t>p</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2"/>
          <w:sz w:val="24"/>
          <w:szCs w:val="24"/>
        </w:rPr>
        <w:t>7</w:t>
      </w:r>
      <w:r w:rsidRPr="0095236A">
        <w:rPr>
          <w:rFonts w:ascii="Calibri" w:eastAsia="Calibri" w:hAnsi="Calibri" w:cs="Calibri"/>
          <w:sz w:val="24"/>
          <w:szCs w:val="24"/>
        </w:rPr>
        <w:t>2</w:t>
      </w:r>
      <w:r w:rsidRPr="0095236A">
        <w:rPr>
          <w:rFonts w:ascii="Calibri" w:eastAsia="Calibri" w:hAnsi="Calibri" w:cs="Calibri"/>
          <w:spacing w:val="-1"/>
          <w:sz w:val="24"/>
          <w:szCs w:val="24"/>
        </w:rPr>
        <w:t xml:space="preserve"> h</w:t>
      </w:r>
      <w:r w:rsidRPr="0095236A">
        <w:rPr>
          <w:rFonts w:ascii="Calibri" w:eastAsia="Calibri" w:hAnsi="Calibri" w:cs="Calibri"/>
          <w:sz w:val="24"/>
          <w:szCs w:val="24"/>
        </w:rPr>
        <w:t>o</w:t>
      </w:r>
      <w:r w:rsidRPr="0095236A">
        <w:rPr>
          <w:rFonts w:ascii="Calibri" w:eastAsia="Calibri" w:hAnsi="Calibri" w:cs="Calibri"/>
          <w:spacing w:val="2"/>
          <w:sz w:val="24"/>
          <w:szCs w:val="24"/>
        </w:rPr>
        <w:t>u</w:t>
      </w:r>
      <w:r w:rsidRPr="0095236A">
        <w:rPr>
          <w:rFonts w:ascii="Calibri" w:eastAsia="Calibri" w:hAnsi="Calibri" w:cs="Calibri"/>
          <w:sz w:val="24"/>
          <w:szCs w:val="24"/>
        </w:rPr>
        <w:t>rs,</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ave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l</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s </w:t>
      </w:r>
      <w:r w:rsidRPr="0095236A">
        <w:rPr>
          <w:rFonts w:ascii="Calibri" w:eastAsia="Calibri" w:hAnsi="Calibri" w:cs="Calibri"/>
          <w:spacing w:val="-1"/>
          <w:sz w:val="24"/>
          <w:szCs w:val="24"/>
        </w:rPr>
        <w:t>t</w:t>
      </w:r>
      <w:r w:rsidRPr="0095236A">
        <w:rPr>
          <w:rFonts w:ascii="Calibri" w:eastAsia="Calibri" w:hAnsi="Calibri" w:cs="Calibri"/>
          <w:sz w:val="24"/>
          <w:szCs w:val="24"/>
        </w:rPr>
        <w:t>o ac</w:t>
      </w:r>
      <w:r w:rsidRPr="0095236A">
        <w:rPr>
          <w:rFonts w:ascii="Calibri" w:eastAsia="Calibri" w:hAnsi="Calibri" w:cs="Calibri"/>
          <w:spacing w:val="-1"/>
          <w:sz w:val="24"/>
          <w:szCs w:val="24"/>
        </w:rPr>
        <w:t>c</w:t>
      </w:r>
      <w:r w:rsidRPr="0095236A">
        <w:rPr>
          <w:rFonts w:ascii="Calibri" w:eastAsia="Calibri" w:hAnsi="Calibri" w:cs="Calibri"/>
          <w:sz w:val="24"/>
          <w:szCs w:val="24"/>
        </w:rPr>
        <w:t>ess</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er</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7</w:t>
      </w:r>
      <w:r w:rsidRPr="0095236A">
        <w:rPr>
          <w:rFonts w:ascii="Calibri" w:eastAsia="Calibri" w:hAnsi="Calibri" w:cs="Calibri"/>
          <w:sz w:val="24"/>
          <w:szCs w:val="24"/>
        </w:rPr>
        <w:t>2</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u</w:t>
      </w:r>
      <w:r w:rsidRPr="0095236A">
        <w:rPr>
          <w:rFonts w:ascii="Calibri" w:eastAsia="Calibri" w:hAnsi="Calibri" w:cs="Calibri"/>
          <w:sz w:val="24"/>
          <w:szCs w:val="24"/>
        </w:rPr>
        <w:t>rs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as</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e</w:t>
      </w:r>
      <w:r w:rsidRPr="0095236A">
        <w:rPr>
          <w:rFonts w:ascii="Calibri" w:eastAsia="Calibri" w:hAnsi="Calibri" w:cs="Calibri"/>
          <w:sz w:val="24"/>
          <w:szCs w:val="24"/>
        </w:rPr>
        <w:t>e</w:t>
      </w:r>
      <w:r w:rsidRPr="0095236A">
        <w:rPr>
          <w:rFonts w:ascii="Calibri" w:eastAsia="Calibri" w:hAnsi="Calibri" w:cs="Calibri"/>
          <w:spacing w:val="1"/>
          <w:sz w:val="24"/>
          <w:szCs w:val="24"/>
        </w:rPr>
        <w:t>d</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d</w:t>
      </w:r>
      <w:r w:rsidRPr="0095236A">
        <w:rPr>
          <w:rFonts w:ascii="Calibri" w:eastAsia="Calibri" w:hAnsi="Calibri" w:cs="Calibri"/>
          <w:sz w:val="24"/>
          <w:szCs w:val="24"/>
        </w:rPr>
        <w:t>.</w:t>
      </w:r>
    </w:p>
    <w:p w14:paraId="546841EB" w14:textId="77777777" w:rsidR="0074081A" w:rsidRPr="0095236A" w:rsidRDefault="0074081A" w:rsidP="0074081A">
      <w:pPr>
        <w:spacing w:before="13" w:line="280" w:lineRule="exact"/>
        <w:ind w:left="900"/>
        <w:rPr>
          <w:sz w:val="28"/>
          <w:szCs w:val="28"/>
        </w:rPr>
      </w:pPr>
    </w:p>
    <w:p w14:paraId="3EB5B7F4" w14:textId="77777777" w:rsidR="0074081A" w:rsidRPr="0095236A" w:rsidRDefault="0074081A" w:rsidP="0074081A">
      <w:pPr>
        <w:ind w:left="900" w:right="63" w:hanging="360"/>
        <w:rPr>
          <w:rFonts w:ascii="Calibri" w:eastAsia="Calibri" w:hAnsi="Calibri" w:cs="Calibri"/>
          <w:sz w:val="24"/>
          <w:szCs w:val="24"/>
        </w:rPr>
      </w:pPr>
      <w:r w:rsidRPr="0095236A">
        <w:rPr>
          <w:rFonts w:ascii="Calibri" w:eastAsia="Calibri" w:hAnsi="Calibri" w:cs="Calibri"/>
          <w:spacing w:val="1"/>
          <w:sz w:val="24"/>
          <w:szCs w:val="24"/>
        </w:rPr>
        <w:t>2</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It</w:t>
      </w:r>
      <w:r w:rsidRPr="0095236A">
        <w:rPr>
          <w:rFonts w:ascii="Calibri" w:eastAsia="Calibri" w:hAnsi="Calibri" w:cs="Calibri"/>
          <w:spacing w:val="36"/>
          <w:sz w:val="24"/>
          <w:szCs w:val="24"/>
        </w:rPr>
        <w:t xml:space="preserve"> </w:t>
      </w:r>
      <w:r w:rsidRPr="0095236A">
        <w:rPr>
          <w:rFonts w:ascii="Calibri" w:eastAsia="Calibri" w:hAnsi="Calibri" w:cs="Calibri"/>
          <w:sz w:val="24"/>
          <w:szCs w:val="24"/>
        </w:rPr>
        <w:t>is</w:t>
      </w:r>
      <w:r w:rsidRPr="0095236A">
        <w:rPr>
          <w:rFonts w:ascii="Calibri" w:eastAsia="Calibri" w:hAnsi="Calibri" w:cs="Calibri"/>
          <w:spacing w:val="36"/>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ed</w:t>
      </w:r>
      <w:r w:rsidRPr="0095236A">
        <w:rPr>
          <w:rFonts w:ascii="Calibri" w:eastAsia="Calibri" w:hAnsi="Calibri" w:cs="Calibri"/>
          <w:spacing w:val="2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at</w:t>
      </w:r>
      <w:r w:rsidRPr="0095236A">
        <w:rPr>
          <w:rFonts w:ascii="Calibri" w:eastAsia="Calibri" w:hAnsi="Calibri" w:cs="Calibri"/>
          <w:spacing w:val="33"/>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ies</w:t>
      </w:r>
      <w:r w:rsidRPr="0095236A">
        <w:rPr>
          <w:rFonts w:ascii="Calibri" w:eastAsia="Calibri" w:hAnsi="Calibri" w:cs="Calibri"/>
          <w:spacing w:val="31"/>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2"/>
          <w:sz w:val="24"/>
          <w:szCs w:val="24"/>
        </w:rPr>
        <w:t>a</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ain</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u</w:t>
      </w:r>
      <w:r w:rsidRPr="0095236A">
        <w:rPr>
          <w:rFonts w:ascii="Calibri" w:eastAsia="Calibri" w:hAnsi="Calibri" w:cs="Calibri"/>
          <w:spacing w:val="1"/>
          <w:sz w:val="24"/>
          <w:szCs w:val="24"/>
        </w:rPr>
        <w:t>pp</w:t>
      </w:r>
      <w:r w:rsidRPr="0095236A">
        <w:rPr>
          <w:rFonts w:ascii="Calibri" w:eastAsia="Calibri" w:hAnsi="Calibri" w:cs="Calibri"/>
          <w:sz w:val="24"/>
          <w:szCs w:val="24"/>
        </w:rPr>
        <w:t>ly</w:t>
      </w:r>
      <w:r w:rsidRPr="0095236A">
        <w:rPr>
          <w:rFonts w:ascii="Calibri" w:eastAsia="Calibri" w:hAnsi="Calibri" w:cs="Calibri"/>
          <w:spacing w:val="36"/>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35"/>
          <w:sz w:val="24"/>
          <w:szCs w:val="24"/>
        </w:rPr>
        <w:t xml:space="preserve"> </w:t>
      </w:r>
      <w:r w:rsidRPr="0095236A">
        <w:rPr>
          <w:rFonts w:ascii="Calibri" w:eastAsia="Calibri" w:hAnsi="Calibri" w:cs="Calibri"/>
          <w:spacing w:val="1"/>
          <w:sz w:val="24"/>
          <w:szCs w:val="24"/>
        </w:rPr>
        <w:t>nu</w:t>
      </w:r>
      <w:r w:rsidRPr="0095236A">
        <w:rPr>
          <w:rFonts w:ascii="Calibri" w:eastAsia="Calibri" w:hAnsi="Calibri" w:cs="Calibri"/>
          <w:spacing w:val="-1"/>
          <w:sz w:val="24"/>
          <w:szCs w:val="24"/>
        </w:rPr>
        <w:t>t</w:t>
      </w:r>
      <w:r w:rsidRPr="0095236A">
        <w:rPr>
          <w:rFonts w:ascii="Calibri" w:eastAsia="Calibri" w:hAnsi="Calibri" w:cs="Calibri"/>
          <w:sz w:val="24"/>
          <w:szCs w:val="24"/>
        </w:rPr>
        <w:t>ri</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u</w:t>
      </w:r>
      <w:r w:rsidRPr="0095236A">
        <w:rPr>
          <w:rFonts w:ascii="Calibri" w:eastAsia="Calibri" w:hAnsi="Calibri" w:cs="Calibri"/>
          <w:sz w:val="24"/>
          <w:szCs w:val="24"/>
        </w:rPr>
        <w:t>s</w:t>
      </w:r>
      <w:r w:rsidRPr="0095236A">
        <w:rPr>
          <w:rFonts w:ascii="Calibri" w:eastAsia="Calibri" w:hAnsi="Calibri" w:cs="Calibri"/>
          <w:spacing w:val="35"/>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n</w:t>
      </w:r>
      <w:r w:rsidRPr="0095236A">
        <w:rPr>
          <w:rFonts w:ascii="Calibri" w:eastAsia="Calibri" w:hAnsi="Calibri" w:cs="Calibri"/>
          <w:sz w:val="24"/>
          <w:szCs w:val="24"/>
        </w:rPr>
        <w:t>ac</w:t>
      </w:r>
      <w:r w:rsidRPr="0095236A">
        <w:rPr>
          <w:rFonts w:ascii="Calibri" w:eastAsia="Calibri" w:hAnsi="Calibri" w:cs="Calibri"/>
          <w:spacing w:val="-2"/>
          <w:sz w:val="24"/>
          <w:szCs w:val="24"/>
        </w:rPr>
        <w:t>k</w:t>
      </w:r>
      <w:r w:rsidRPr="0095236A">
        <w:rPr>
          <w:rFonts w:ascii="Calibri" w:eastAsia="Calibri" w:hAnsi="Calibri" w:cs="Calibri"/>
          <w:sz w:val="24"/>
          <w:szCs w:val="24"/>
        </w:rPr>
        <w:t>s</w:t>
      </w:r>
      <w:r w:rsidRPr="0095236A">
        <w:rPr>
          <w:rFonts w:ascii="Calibri" w:eastAsia="Calibri" w:hAnsi="Calibri" w:cs="Calibri"/>
          <w:spacing w:val="33"/>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pacing w:val="1"/>
          <w:sz w:val="24"/>
          <w:szCs w:val="24"/>
        </w:rPr>
        <w:t>/</w:t>
      </w:r>
      <w:r w:rsidRPr="0095236A">
        <w:rPr>
          <w:rFonts w:ascii="Calibri" w:eastAsia="Calibri" w:hAnsi="Calibri" w:cs="Calibri"/>
          <w:sz w:val="24"/>
          <w:szCs w:val="24"/>
        </w:rPr>
        <w:t>or</w:t>
      </w:r>
      <w:r w:rsidRPr="0095236A">
        <w:rPr>
          <w:rFonts w:ascii="Calibri" w:eastAsia="Calibri" w:hAnsi="Calibri" w:cs="Calibri"/>
          <w:spacing w:val="33"/>
          <w:sz w:val="24"/>
          <w:szCs w:val="24"/>
        </w:rPr>
        <w:t xml:space="preserve"> </w:t>
      </w:r>
      <w:r w:rsidRPr="0095236A">
        <w:rPr>
          <w:rFonts w:ascii="Calibri" w:eastAsia="Calibri" w:hAnsi="Calibri" w:cs="Calibri"/>
          <w:sz w:val="24"/>
          <w:szCs w:val="24"/>
        </w:rPr>
        <w:t>other</w:t>
      </w:r>
      <w:r w:rsidRPr="0095236A">
        <w:rPr>
          <w:rFonts w:ascii="Calibri" w:eastAsia="Calibri" w:hAnsi="Calibri" w:cs="Calibri"/>
          <w:spacing w:val="3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z w:val="24"/>
          <w:szCs w:val="24"/>
        </w:rPr>
        <w:t>d</w:t>
      </w:r>
      <w:r w:rsidRPr="0095236A">
        <w:rPr>
          <w:rFonts w:ascii="Calibri" w:eastAsia="Calibri" w:hAnsi="Calibri" w:cs="Calibri"/>
          <w:spacing w:val="37"/>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z w:val="24"/>
          <w:szCs w:val="24"/>
        </w:rPr>
        <w:t>n vermi</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7"/>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age</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up</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 li</w:t>
      </w:r>
      <w:r w:rsidRPr="0095236A">
        <w:rPr>
          <w:rFonts w:ascii="Calibri" w:eastAsia="Calibri" w:hAnsi="Calibri" w:cs="Calibri"/>
          <w:spacing w:val="-1"/>
          <w:sz w:val="24"/>
          <w:szCs w:val="24"/>
        </w:rPr>
        <w:t>k</w:t>
      </w:r>
      <w:r w:rsidRPr="0095236A">
        <w:rPr>
          <w:rFonts w:ascii="Calibri" w:eastAsia="Calibri" w:hAnsi="Calibri" w:cs="Calibri"/>
          <w:sz w:val="24"/>
          <w:szCs w:val="24"/>
        </w:rPr>
        <w:t>ely</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2"/>
          <w:sz w:val="24"/>
          <w:szCs w:val="24"/>
        </w:rPr>
        <w:t>t</w:t>
      </w:r>
      <w:r w:rsidRPr="0095236A">
        <w:rPr>
          <w:rFonts w:ascii="Calibri" w:eastAsia="Calibri" w:hAnsi="Calibri" w:cs="Calibri"/>
          <w:sz w:val="24"/>
          <w:szCs w:val="24"/>
        </w:rPr>
        <w:t>a</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e</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f</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u</w:t>
      </w:r>
      <w:r w:rsidRPr="0095236A">
        <w:rPr>
          <w:rFonts w:ascii="Calibri" w:eastAsia="Calibri" w:hAnsi="Calibri" w:cs="Calibri"/>
          <w:sz w:val="24"/>
          <w:szCs w:val="24"/>
        </w:rPr>
        <w:t>p</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72</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u</w:t>
      </w:r>
      <w:r w:rsidRPr="0095236A">
        <w:rPr>
          <w:rFonts w:ascii="Calibri" w:eastAsia="Calibri" w:hAnsi="Calibri" w:cs="Calibri"/>
          <w:sz w:val="24"/>
          <w:szCs w:val="24"/>
        </w:rPr>
        <w:t>rs.</w:t>
      </w:r>
    </w:p>
    <w:p w14:paraId="5C5ECE7A" w14:textId="77777777" w:rsidR="0074081A" w:rsidRPr="0095236A" w:rsidRDefault="0074081A" w:rsidP="0074081A">
      <w:pPr>
        <w:spacing w:before="13" w:line="280" w:lineRule="exact"/>
        <w:ind w:left="900"/>
        <w:rPr>
          <w:sz w:val="28"/>
          <w:szCs w:val="28"/>
        </w:rPr>
      </w:pPr>
    </w:p>
    <w:p w14:paraId="3C23F90F" w14:textId="77777777" w:rsidR="0074081A" w:rsidRPr="0095236A" w:rsidRDefault="0074081A" w:rsidP="0074081A">
      <w:pPr>
        <w:ind w:left="900" w:right="55" w:hanging="360"/>
        <w:rPr>
          <w:rFonts w:ascii="Calibri" w:eastAsia="Calibri" w:hAnsi="Calibri" w:cs="Calibri"/>
          <w:sz w:val="24"/>
          <w:szCs w:val="24"/>
        </w:rPr>
      </w:pPr>
      <w:r w:rsidRPr="0095236A">
        <w:rPr>
          <w:rFonts w:ascii="Calibri" w:eastAsia="Calibri" w:hAnsi="Calibri" w:cs="Calibri"/>
          <w:spacing w:val="1"/>
          <w:sz w:val="24"/>
          <w:szCs w:val="24"/>
        </w:rPr>
        <w:t>3</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It</w:t>
      </w:r>
      <w:r w:rsidRPr="0095236A">
        <w:rPr>
          <w:rFonts w:ascii="Calibri" w:eastAsia="Calibri" w:hAnsi="Calibri" w:cs="Calibri"/>
          <w:spacing w:val="53"/>
          <w:sz w:val="24"/>
          <w:szCs w:val="24"/>
        </w:rPr>
        <w:t xml:space="preserve"> </w:t>
      </w:r>
      <w:r w:rsidRPr="0095236A">
        <w:rPr>
          <w:rFonts w:ascii="Calibri" w:eastAsia="Calibri" w:hAnsi="Calibri" w:cs="Calibri"/>
          <w:sz w:val="24"/>
          <w:szCs w:val="24"/>
        </w:rPr>
        <w:t>is</w:t>
      </w:r>
      <w:r w:rsidRPr="0095236A">
        <w:rPr>
          <w:rFonts w:ascii="Calibri" w:eastAsia="Calibri" w:hAnsi="Calibri" w:cs="Calibri"/>
          <w:spacing w:val="51"/>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z w:val="24"/>
          <w:szCs w:val="24"/>
        </w:rPr>
        <w:t>m</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ed</w:t>
      </w:r>
      <w:r w:rsidRPr="0095236A">
        <w:rPr>
          <w:rFonts w:ascii="Calibri" w:eastAsia="Calibri" w:hAnsi="Calibri" w:cs="Calibri"/>
          <w:spacing w:val="45"/>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at</w:t>
      </w:r>
      <w:r w:rsidRPr="0095236A">
        <w:rPr>
          <w:rFonts w:ascii="Calibri" w:eastAsia="Calibri" w:hAnsi="Calibri" w:cs="Calibri"/>
          <w:spacing w:val="49"/>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ies</w:t>
      </w:r>
      <w:r w:rsidRPr="0095236A">
        <w:rPr>
          <w:rFonts w:ascii="Calibri" w:eastAsia="Calibri" w:hAnsi="Calibri" w:cs="Calibri"/>
          <w:spacing w:val="45"/>
          <w:sz w:val="24"/>
          <w:szCs w:val="24"/>
        </w:rPr>
        <w:t xml:space="preserve"> </w:t>
      </w:r>
      <w:r w:rsidRPr="0095236A">
        <w:rPr>
          <w:rFonts w:ascii="Calibri" w:eastAsia="Calibri" w:hAnsi="Calibri" w:cs="Calibri"/>
          <w:sz w:val="24"/>
          <w:szCs w:val="24"/>
        </w:rPr>
        <w:t>ma</w:t>
      </w:r>
      <w:r w:rsidRPr="0095236A">
        <w:rPr>
          <w:rFonts w:ascii="Calibri" w:eastAsia="Calibri" w:hAnsi="Calibri" w:cs="Calibri"/>
          <w:spacing w:val="-1"/>
          <w:sz w:val="24"/>
          <w:szCs w:val="24"/>
        </w:rPr>
        <w:t>k</w:t>
      </w:r>
      <w:r w:rsidRPr="0095236A">
        <w:rPr>
          <w:rFonts w:ascii="Calibri" w:eastAsia="Calibri" w:hAnsi="Calibri" w:cs="Calibri"/>
          <w:sz w:val="24"/>
          <w:szCs w:val="24"/>
        </w:rPr>
        <w:t>e</w:t>
      </w:r>
      <w:r w:rsidRPr="0095236A">
        <w:rPr>
          <w:rFonts w:ascii="Calibri" w:eastAsia="Calibri" w:hAnsi="Calibri" w:cs="Calibri"/>
          <w:spacing w:val="46"/>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r</w:t>
      </w:r>
      <w:r w:rsidRPr="0095236A">
        <w:rPr>
          <w:rFonts w:ascii="Calibri" w:eastAsia="Calibri" w:hAnsi="Calibri" w:cs="Calibri"/>
          <w:sz w:val="24"/>
          <w:szCs w:val="24"/>
        </w:rPr>
        <w:t>ovisi</w:t>
      </w:r>
      <w:r w:rsidRPr="0095236A">
        <w:rPr>
          <w:rFonts w:ascii="Calibri" w:eastAsia="Calibri" w:hAnsi="Calibri" w:cs="Calibri"/>
          <w:spacing w:val="1"/>
          <w:sz w:val="24"/>
          <w:szCs w:val="24"/>
        </w:rPr>
        <w:t>on</w:t>
      </w:r>
      <w:r w:rsidRPr="0095236A">
        <w:rPr>
          <w:rFonts w:ascii="Calibri" w:eastAsia="Calibri" w:hAnsi="Calibri" w:cs="Calibri"/>
          <w:sz w:val="24"/>
          <w:szCs w:val="24"/>
        </w:rPr>
        <w:t>s</w:t>
      </w:r>
      <w:r w:rsidRPr="0095236A">
        <w:rPr>
          <w:rFonts w:ascii="Calibri" w:eastAsia="Calibri" w:hAnsi="Calibri" w:cs="Calibri"/>
          <w:spacing w:val="50"/>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51"/>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eck</w:t>
      </w:r>
      <w:r w:rsidRPr="0095236A">
        <w:rPr>
          <w:rFonts w:ascii="Calibri" w:eastAsia="Calibri" w:hAnsi="Calibri" w:cs="Calibri"/>
          <w:spacing w:val="48"/>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 xml:space="preserve">n </w:t>
      </w:r>
      <w:r w:rsidRPr="0095236A">
        <w:rPr>
          <w:rFonts w:ascii="Calibri" w:eastAsia="Calibri" w:hAnsi="Calibri" w:cs="Calibri"/>
          <w:spacing w:val="4"/>
          <w:sz w:val="24"/>
          <w:szCs w:val="24"/>
        </w:rPr>
        <w:t>program</w:t>
      </w:r>
      <w:r w:rsidRPr="0095236A">
        <w:rPr>
          <w:rFonts w:ascii="Calibri" w:eastAsia="Calibri" w:hAnsi="Calibri" w:cs="Calibri"/>
          <w:spacing w:val="47"/>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a</w:t>
      </w:r>
      <w:r w:rsidRPr="0095236A">
        <w:rPr>
          <w:rFonts w:ascii="Calibri" w:eastAsia="Calibri" w:hAnsi="Calibri" w:cs="Calibri"/>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49"/>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ft</w:t>
      </w:r>
      <w:r w:rsidRPr="0095236A">
        <w:rPr>
          <w:rFonts w:ascii="Calibri" w:eastAsia="Calibri" w:hAnsi="Calibri" w:cs="Calibri"/>
          <w:sz w:val="24"/>
          <w:szCs w:val="24"/>
        </w:rPr>
        <w:t>er</w:t>
      </w:r>
      <w:r w:rsidRPr="0095236A">
        <w:rPr>
          <w:rFonts w:ascii="Calibri" w:eastAsia="Calibri" w:hAnsi="Calibri" w:cs="Calibri"/>
          <w:spacing w:val="46"/>
          <w:sz w:val="24"/>
          <w:szCs w:val="24"/>
        </w:rPr>
        <w:t xml:space="preserve"> </w:t>
      </w:r>
      <w:r w:rsidRPr="0095236A">
        <w:rPr>
          <w:rFonts w:ascii="Calibri" w:eastAsia="Calibri" w:hAnsi="Calibri" w:cs="Calibri"/>
          <w:sz w:val="24"/>
          <w:szCs w:val="24"/>
        </w:rPr>
        <w:t xml:space="preserve">a </w:t>
      </w:r>
      <w:r w:rsidRPr="0095236A">
        <w:rPr>
          <w:rFonts w:ascii="Calibri" w:eastAsia="Calibri" w:hAnsi="Calibri" w:cs="Calibri"/>
          <w:spacing w:val="1"/>
          <w:sz w:val="24"/>
          <w:szCs w:val="24"/>
        </w:rPr>
        <w:t>d</w:t>
      </w:r>
      <w:r w:rsidRPr="0095236A">
        <w:rPr>
          <w:rFonts w:ascii="Calibri" w:eastAsia="Calibri" w:hAnsi="Calibri" w:cs="Calibri"/>
          <w:sz w:val="24"/>
          <w:szCs w:val="24"/>
        </w:rPr>
        <w:t>isas</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w:t>
      </w:r>
    </w:p>
    <w:p w14:paraId="4B168D04" w14:textId="77777777" w:rsidR="0074081A" w:rsidRPr="0095236A" w:rsidRDefault="0074081A" w:rsidP="0074081A">
      <w:pPr>
        <w:pStyle w:val="Heading4"/>
        <w:jc w:val="left"/>
        <w:rPr>
          <w:rFonts w:eastAsia="Calibri"/>
          <w:szCs w:val="26"/>
        </w:rPr>
      </w:pPr>
    </w:p>
    <w:p w14:paraId="3B2CA0C1" w14:textId="77777777" w:rsidR="0074081A" w:rsidRPr="0095236A" w:rsidRDefault="0074081A" w:rsidP="0074081A">
      <w:pPr>
        <w:rPr>
          <w:sz w:val="20"/>
        </w:rPr>
      </w:pPr>
      <w:r w:rsidRPr="0095236A">
        <w:rPr>
          <w:rFonts w:ascii="Calibri" w:hAnsi="Calibri" w:cs="Calibri"/>
        </w:rPr>
        <w:br w:type="page"/>
      </w:r>
      <w:r w:rsidRPr="0095236A">
        <w:rPr>
          <w:rFonts w:ascii="Calibri" w:hAnsi="Calibri" w:cs="Calibri"/>
          <w:szCs w:val="26"/>
        </w:rPr>
        <w:t xml:space="preserve"> </w:t>
      </w:r>
      <w:bookmarkStart w:id="85" w:name="_Ref342044597"/>
      <w:r w:rsidRPr="0095236A">
        <w:rPr>
          <w:noProof/>
        </w:rPr>
        <mc:AlternateContent>
          <mc:Choice Requires="wpg">
            <w:drawing>
              <wp:anchor distT="0" distB="0" distL="114300" distR="114300" simplePos="0" relativeHeight="251768832" behindDoc="1" locked="0" layoutInCell="1" allowOverlap="1" wp14:anchorId="216A73D9" wp14:editId="0BEB0262">
                <wp:simplePos x="0" y="0"/>
                <wp:positionH relativeFrom="page">
                  <wp:posOffset>295275</wp:posOffset>
                </wp:positionH>
                <wp:positionV relativeFrom="page">
                  <wp:posOffset>304165</wp:posOffset>
                </wp:positionV>
                <wp:extent cx="7183755" cy="9451340"/>
                <wp:effectExtent l="0" t="0" r="0" b="0"/>
                <wp:wrapNone/>
                <wp:docPr id="6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62" name="Group 49"/>
                        <wpg:cNvGrpSpPr>
                          <a:grpSpLocks/>
                        </wpg:cNvGrpSpPr>
                        <wpg:grpSpPr bwMode="auto">
                          <a:xfrm>
                            <a:off x="480" y="494"/>
                            <a:ext cx="11282" cy="2"/>
                            <a:chOff x="480" y="494"/>
                            <a:chExt cx="11282" cy="2"/>
                          </a:xfrm>
                        </wpg:grpSpPr>
                        <wps:wsp>
                          <wps:cNvPr id="63"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4" name="Group 47"/>
                        <wpg:cNvGrpSpPr>
                          <a:grpSpLocks/>
                        </wpg:cNvGrpSpPr>
                        <wpg:grpSpPr bwMode="auto">
                          <a:xfrm>
                            <a:off x="494" y="509"/>
                            <a:ext cx="2" cy="14825"/>
                            <a:chOff x="494" y="509"/>
                            <a:chExt cx="2" cy="14825"/>
                          </a:xfrm>
                        </wpg:grpSpPr>
                        <wps:wsp>
                          <wps:cNvPr id="65"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6" name="Group 45"/>
                        <wpg:cNvGrpSpPr>
                          <a:grpSpLocks/>
                        </wpg:cNvGrpSpPr>
                        <wpg:grpSpPr bwMode="auto">
                          <a:xfrm>
                            <a:off x="11748" y="509"/>
                            <a:ext cx="2" cy="14825"/>
                            <a:chOff x="11748" y="509"/>
                            <a:chExt cx="2" cy="14825"/>
                          </a:xfrm>
                        </wpg:grpSpPr>
                        <wps:wsp>
                          <wps:cNvPr id="67"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8" name="Group 43"/>
                        <wpg:cNvGrpSpPr>
                          <a:grpSpLocks/>
                        </wpg:cNvGrpSpPr>
                        <wpg:grpSpPr bwMode="auto">
                          <a:xfrm>
                            <a:off x="480" y="15348"/>
                            <a:ext cx="11282" cy="2"/>
                            <a:chOff x="480" y="15348"/>
                            <a:chExt cx="11282" cy="2"/>
                          </a:xfrm>
                        </wpg:grpSpPr>
                        <wps:wsp>
                          <wps:cNvPr id="69"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E9BDA" id="Group 42" o:spid="_x0000_s1026" style="position:absolute;margin-left:23.25pt;margin-top:23.95pt;width:565.65pt;height:744.2pt;z-index:-25154764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FoJD5ZQQAAJMXAAAOAAAAAAAAAAAAAAAAAC4CAABk&#10;cnMvZTJvRG9jLnhtbFBLAQItABQABgAIAAAAIQD5MBRR4QAAAAsBAAAPAAAAAAAAAAAAAAAAAL8G&#10;AABkcnMvZG93bnJldi54bWxQSwUGAAAAAAQABADzAAAAzQc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Pr="0095236A">
        <w:rPr>
          <w:noProof/>
        </w:rPr>
        <mc:AlternateContent>
          <mc:Choice Requires="wpg">
            <w:drawing>
              <wp:anchor distT="0" distB="0" distL="114300" distR="114300" simplePos="0" relativeHeight="251769856" behindDoc="1" locked="0" layoutInCell="1" allowOverlap="1" wp14:anchorId="51C72611" wp14:editId="600C4A6B">
                <wp:simplePos x="0" y="0"/>
                <wp:positionH relativeFrom="page">
                  <wp:posOffset>295275</wp:posOffset>
                </wp:positionH>
                <wp:positionV relativeFrom="page">
                  <wp:posOffset>304165</wp:posOffset>
                </wp:positionV>
                <wp:extent cx="7183755" cy="9451340"/>
                <wp:effectExtent l="0" t="0" r="0" b="0"/>
                <wp:wrapNone/>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43" name="Group 29"/>
                        <wpg:cNvGrpSpPr>
                          <a:grpSpLocks/>
                        </wpg:cNvGrpSpPr>
                        <wpg:grpSpPr bwMode="auto">
                          <a:xfrm>
                            <a:off x="480" y="494"/>
                            <a:ext cx="11282" cy="2"/>
                            <a:chOff x="480" y="494"/>
                            <a:chExt cx="11282" cy="2"/>
                          </a:xfrm>
                        </wpg:grpSpPr>
                        <wps:wsp>
                          <wps:cNvPr id="44"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5" name="Group 27"/>
                        <wpg:cNvGrpSpPr>
                          <a:grpSpLocks/>
                        </wpg:cNvGrpSpPr>
                        <wpg:grpSpPr bwMode="auto">
                          <a:xfrm>
                            <a:off x="494" y="509"/>
                            <a:ext cx="2" cy="14825"/>
                            <a:chOff x="494" y="509"/>
                            <a:chExt cx="2" cy="14825"/>
                          </a:xfrm>
                        </wpg:grpSpPr>
                        <wps:wsp>
                          <wps:cNvPr id="46"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7" name="Group 25"/>
                        <wpg:cNvGrpSpPr>
                          <a:grpSpLocks/>
                        </wpg:cNvGrpSpPr>
                        <wpg:grpSpPr bwMode="auto">
                          <a:xfrm>
                            <a:off x="11748" y="509"/>
                            <a:ext cx="2" cy="14825"/>
                            <a:chOff x="11748" y="509"/>
                            <a:chExt cx="2" cy="14825"/>
                          </a:xfrm>
                        </wpg:grpSpPr>
                        <wps:wsp>
                          <wps:cNvPr id="48"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9" name="Group 23"/>
                        <wpg:cNvGrpSpPr>
                          <a:grpSpLocks/>
                        </wpg:cNvGrpSpPr>
                        <wpg:grpSpPr bwMode="auto">
                          <a:xfrm>
                            <a:off x="480" y="15348"/>
                            <a:ext cx="11282" cy="2"/>
                            <a:chOff x="480" y="15348"/>
                            <a:chExt cx="11282" cy="2"/>
                          </a:xfrm>
                        </wpg:grpSpPr>
                        <wps:wsp>
                          <wps:cNvPr id="50"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4B059" id="Group 22" o:spid="_x0000_s1026" style="position:absolute;margin-left:23.25pt;margin-top:23.95pt;width:565.65pt;height:744.2pt;z-index:-25154662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mc:Fallback>
        </mc:AlternateContent>
      </w:r>
      <w:r w:rsidRPr="0095236A">
        <w:rPr>
          <w:noProof/>
        </w:rPr>
        <w:drawing>
          <wp:inline distT="0" distB="0" distL="0" distR="0" wp14:anchorId="528FC875" wp14:editId="710A0552">
            <wp:extent cx="1516380" cy="67056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3511BB9A" w14:textId="77777777" w:rsidR="003D7A6B" w:rsidRDefault="003D7A6B" w:rsidP="0074081A">
      <w:pPr>
        <w:jc w:val="center"/>
        <w:rPr>
          <w:rFonts w:ascii="Calibri" w:hAnsi="Calibri" w:cs="Calibri"/>
          <w:b/>
          <w:sz w:val="28"/>
          <w:szCs w:val="28"/>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r w:rsidRPr="0095236A">
        <w:rPr>
          <w:rFonts w:ascii="Calibri" w:hAnsi="Calibri" w:cs="Calibri"/>
          <w:b/>
          <w:sz w:val="28"/>
          <w:szCs w:val="28"/>
        </w:rPr>
        <w:t xml:space="preserve"> </w:t>
      </w:r>
    </w:p>
    <w:bookmarkEnd w:id="85"/>
    <w:p w14:paraId="73B47F98" w14:textId="76343D2F" w:rsidR="0074081A" w:rsidRDefault="0074081A" w:rsidP="0074081A">
      <w:pPr>
        <w:pStyle w:val="RFP-QHeader2"/>
        <w:rPr>
          <w:rFonts w:ascii="Calibri" w:hAnsi="Calibri" w:cs="Calibri"/>
          <w:bCs/>
          <w:iCs/>
          <w:sz w:val="28"/>
          <w:szCs w:val="28"/>
        </w:rPr>
      </w:pPr>
    </w:p>
    <w:p w14:paraId="4C482DF9" w14:textId="77777777" w:rsidR="003D7A6B" w:rsidRDefault="003D7A6B" w:rsidP="003D7A6B">
      <w:pPr>
        <w:jc w:val="center"/>
        <w:rPr>
          <w:rFonts w:ascii="Calibri" w:hAnsi="Calibri"/>
          <w:b/>
          <w:sz w:val="44"/>
          <w:szCs w:val="44"/>
        </w:rPr>
      </w:pPr>
      <w:bookmarkStart w:id="86" w:name="_Hlk91092618"/>
      <w:r>
        <w:rPr>
          <w:rFonts w:ascii="Calibri" w:hAnsi="Calibri"/>
          <w:b/>
          <w:sz w:val="44"/>
          <w:szCs w:val="44"/>
        </w:rPr>
        <w:t>EXHIBIT F</w:t>
      </w:r>
    </w:p>
    <w:p w14:paraId="4D1C2870" w14:textId="081888C5" w:rsidR="003D7A6B" w:rsidRPr="003D7A6B" w:rsidRDefault="003D7A6B" w:rsidP="003D7A6B">
      <w:pPr>
        <w:pStyle w:val="RFP-QHeader2"/>
        <w:rPr>
          <w:rFonts w:ascii="Calibri" w:hAnsi="Calibri" w:cs="Calibri"/>
          <w:bCs/>
          <w:iCs/>
          <w:sz w:val="28"/>
          <w:szCs w:val="28"/>
        </w:rPr>
      </w:pPr>
      <w:r w:rsidRPr="003D7A6B">
        <w:rPr>
          <w:rFonts w:ascii="Calibri" w:hAnsi="Calibri"/>
          <w:bCs/>
          <w:sz w:val="44"/>
          <w:szCs w:val="44"/>
        </w:rPr>
        <w:t>EXCEPTIONS, CLARIFICATIONS, AMENDMENTS</w:t>
      </w:r>
      <w:bookmarkEnd w:id="86"/>
    </w:p>
    <w:p w14:paraId="6E8FF1D6" w14:textId="77777777" w:rsidR="0074081A" w:rsidRPr="0095236A" w:rsidRDefault="0074081A" w:rsidP="0074081A">
      <w:pPr>
        <w:pStyle w:val="RFP-QHeader2"/>
        <w:jc w:val="left"/>
        <w:rPr>
          <w:rFonts w:ascii="Calibri" w:hAnsi="Calibri" w:cs="Calibri"/>
          <w:bCs/>
          <w:iCs/>
          <w:szCs w:val="26"/>
        </w:rPr>
      </w:pPr>
    </w:p>
    <w:p w14:paraId="233D9641" w14:textId="77777777" w:rsidR="0074081A" w:rsidRPr="0095236A" w:rsidRDefault="0074081A" w:rsidP="0074081A">
      <w:pPr>
        <w:pStyle w:val="RFP-QHeader2"/>
        <w:jc w:val="left"/>
        <w:rPr>
          <w:rFonts w:ascii="Calibri" w:hAnsi="Calibri" w:cs="Calibri"/>
          <w:bCs/>
          <w:iCs/>
          <w:szCs w:val="26"/>
        </w:rPr>
      </w:pPr>
    </w:p>
    <w:p w14:paraId="0CBA0AAB" w14:textId="77777777" w:rsidR="0074081A" w:rsidRPr="0095236A" w:rsidRDefault="0074081A" w:rsidP="0074081A">
      <w:pPr>
        <w:pStyle w:val="RFP-QHeader2"/>
        <w:tabs>
          <w:tab w:val="right" w:pos="5490"/>
        </w:tabs>
        <w:spacing w:after="120"/>
        <w:jc w:val="left"/>
        <w:rPr>
          <w:rFonts w:ascii="Calibri" w:hAnsi="Calibri" w:cs="Calibri"/>
          <w:bCs/>
          <w:iCs/>
          <w:szCs w:val="26"/>
        </w:rPr>
      </w:pPr>
      <w:r w:rsidRPr="0095236A">
        <w:rPr>
          <w:rFonts w:ascii="Calibri" w:hAnsi="Calibri" w:cs="Calibri"/>
          <w:bCs/>
          <w:iCs/>
          <w:szCs w:val="26"/>
        </w:rPr>
        <w:t xml:space="preserve">Bidder Name: </w:t>
      </w:r>
      <w:r w:rsidRPr="0095236A">
        <w:rPr>
          <w:rFonts w:ascii="Calibri" w:hAnsi="Calibri" w:cs="Calibri"/>
          <w:b w:val="0"/>
          <w:bCs/>
          <w:iCs/>
          <w:szCs w:val="26"/>
          <w:u w:val="single"/>
        </w:rPr>
        <w:fldChar w:fldCharType="begin">
          <w:ffData>
            <w:name w:val="Text31"/>
            <w:enabled/>
            <w:calcOnExit w:val="0"/>
            <w:textInput/>
          </w:ffData>
        </w:fldChar>
      </w:r>
      <w:r w:rsidRPr="0095236A">
        <w:rPr>
          <w:rFonts w:ascii="Calibri" w:hAnsi="Calibri" w:cs="Calibri"/>
          <w:b w:val="0"/>
          <w:bCs/>
          <w:iCs/>
          <w:szCs w:val="26"/>
          <w:u w:val="single"/>
        </w:rPr>
        <w:instrText xml:space="preserve"> FORMTEXT </w:instrText>
      </w:r>
      <w:r w:rsidRPr="0095236A">
        <w:rPr>
          <w:rFonts w:ascii="Calibri" w:hAnsi="Calibri" w:cs="Calibri"/>
          <w:b w:val="0"/>
          <w:bCs/>
          <w:iCs/>
          <w:szCs w:val="26"/>
          <w:u w:val="single"/>
        </w:rPr>
      </w:r>
      <w:r w:rsidRPr="0095236A">
        <w:rPr>
          <w:rFonts w:ascii="Calibri" w:hAnsi="Calibri" w:cs="Calibri"/>
          <w:b w:val="0"/>
          <w:bCs/>
          <w:iCs/>
          <w:szCs w:val="26"/>
          <w:u w:val="single"/>
        </w:rPr>
        <w:fldChar w:fldCharType="separate"/>
      </w:r>
      <w:r w:rsidRPr="0095236A">
        <w:rPr>
          <w:rFonts w:ascii="Calibri" w:hAnsi="Calibri" w:cs="Calibri"/>
          <w:b w:val="0"/>
          <w:bCs/>
          <w:iCs/>
          <w:noProof/>
          <w:szCs w:val="26"/>
          <w:u w:val="single"/>
        </w:rPr>
        <w:t> </w:t>
      </w:r>
      <w:r w:rsidRPr="0095236A">
        <w:rPr>
          <w:rFonts w:ascii="Calibri" w:hAnsi="Calibri" w:cs="Calibri"/>
          <w:b w:val="0"/>
          <w:bCs/>
          <w:iCs/>
          <w:noProof/>
          <w:szCs w:val="26"/>
          <w:u w:val="single"/>
        </w:rPr>
        <w:t> </w:t>
      </w:r>
      <w:r w:rsidRPr="0095236A">
        <w:rPr>
          <w:rFonts w:ascii="Calibri" w:hAnsi="Calibri" w:cs="Calibri"/>
          <w:b w:val="0"/>
          <w:bCs/>
          <w:iCs/>
          <w:noProof/>
          <w:szCs w:val="26"/>
          <w:u w:val="single"/>
        </w:rPr>
        <w:t> </w:t>
      </w:r>
      <w:r w:rsidRPr="0095236A">
        <w:rPr>
          <w:rFonts w:ascii="Calibri" w:hAnsi="Calibri" w:cs="Calibri"/>
          <w:b w:val="0"/>
          <w:bCs/>
          <w:iCs/>
          <w:noProof/>
          <w:szCs w:val="26"/>
          <w:u w:val="single"/>
        </w:rPr>
        <w:t> </w:t>
      </w:r>
      <w:r w:rsidRPr="0095236A">
        <w:rPr>
          <w:rFonts w:ascii="Calibri" w:hAnsi="Calibri" w:cs="Calibri"/>
          <w:b w:val="0"/>
          <w:bCs/>
          <w:iCs/>
          <w:noProof/>
          <w:szCs w:val="26"/>
          <w:u w:val="single"/>
        </w:rPr>
        <w:t> </w:t>
      </w:r>
      <w:r w:rsidRPr="0095236A">
        <w:rPr>
          <w:rFonts w:ascii="Calibri" w:hAnsi="Calibri" w:cs="Calibri"/>
          <w:b w:val="0"/>
          <w:bCs/>
          <w:iCs/>
          <w:szCs w:val="26"/>
          <w:u w:val="single"/>
        </w:rPr>
        <w:fldChar w:fldCharType="end"/>
      </w:r>
      <w:r w:rsidRPr="0095236A">
        <w:rPr>
          <w:rFonts w:ascii="Calibri" w:hAnsi="Calibri" w:cs="Calibri"/>
          <w:b w:val="0"/>
          <w:bCs/>
          <w:iCs/>
          <w:szCs w:val="26"/>
          <w:u w:val="single"/>
        </w:rPr>
        <w:tab/>
      </w:r>
    </w:p>
    <w:p w14:paraId="5837E76F" w14:textId="77777777" w:rsidR="0074081A" w:rsidRPr="0095236A" w:rsidRDefault="0074081A" w:rsidP="0074081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95236A">
        <w:rPr>
          <w:rFonts w:ascii="Calibri" w:hAnsi="Calibri" w:cs="Calibri"/>
          <w:sz w:val="26"/>
          <w:szCs w:val="26"/>
        </w:rPr>
        <w:t>List below requests for exceptions and clarification, if any, to the RFP and associated Bid Documents, and submit with your bid response.</w:t>
      </w:r>
    </w:p>
    <w:p w14:paraId="73B678B2" w14:textId="77777777" w:rsidR="0074081A" w:rsidRPr="0095236A" w:rsidRDefault="0074081A" w:rsidP="0074081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95236A">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4"/>
        <w:gridCol w:w="1224"/>
        <w:gridCol w:w="7218"/>
      </w:tblGrid>
      <w:tr w:rsidR="0074081A" w:rsidRPr="0095236A" w14:paraId="1CB55EDF" w14:textId="77777777" w:rsidTr="0081706A">
        <w:tc>
          <w:tcPr>
            <w:tcW w:w="3672" w:type="dxa"/>
            <w:gridSpan w:val="3"/>
            <w:tcMar>
              <w:top w:w="29" w:type="dxa"/>
              <w:left w:w="115" w:type="dxa"/>
              <w:bottom w:w="29" w:type="dxa"/>
              <w:right w:w="115" w:type="dxa"/>
            </w:tcMar>
            <w:vAlign w:val="center"/>
          </w:tcPr>
          <w:p w14:paraId="3A4129AB"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95236A">
              <w:rPr>
                <w:rFonts w:ascii="Calibri" w:hAnsi="Calibri" w:cs="Calibri"/>
                <w:b/>
                <w:sz w:val="26"/>
                <w:szCs w:val="26"/>
              </w:rPr>
              <w:t>Reference to:</w:t>
            </w:r>
          </w:p>
        </w:tc>
        <w:tc>
          <w:tcPr>
            <w:tcW w:w="7218" w:type="dxa"/>
            <w:tcMar>
              <w:top w:w="29" w:type="dxa"/>
              <w:left w:w="115" w:type="dxa"/>
              <w:bottom w:w="29" w:type="dxa"/>
              <w:right w:w="115" w:type="dxa"/>
            </w:tcMar>
            <w:vAlign w:val="center"/>
          </w:tcPr>
          <w:p w14:paraId="70E8594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95236A">
              <w:rPr>
                <w:rFonts w:ascii="Calibri" w:hAnsi="Calibri" w:cs="Calibri"/>
                <w:b/>
                <w:sz w:val="26"/>
                <w:szCs w:val="26"/>
              </w:rPr>
              <w:t>Description</w:t>
            </w:r>
          </w:p>
        </w:tc>
      </w:tr>
      <w:tr w:rsidR="0074081A" w:rsidRPr="0095236A" w14:paraId="3D1FA50D" w14:textId="77777777" w:rsidTr="0081706A">
        <w:tc>
          <w:tcPr>
            <w:tcW w:w="1224" w:type="dxa"/>
            <w:tcMar>
              <w:top w:w="29" w:type="dxa"/>
              <w:left w:w="115" w:type="dxa"/>
              <w:bottom w:w="29" w:type="dxa"/>
              <w:right w:w="115" w:type="dxa"/>
            </w:tcMar>
            <w:vAlign w:val="center"/>
          </w:tcPr>
          <w:p w14:paraId="75054A7B"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t>Page No.</w:t>
            </w:r>
          </w:p>
        </w:tc>
        <w:tc>
          <w:tcPr>
            <w:tcW w:w="1224" w:type="dxa"/>
            <w:tcMar>
              <w:top w:w="29" w:type="dxa"/>
              <w:left w:w="115" w:type="dxa"/>
              <w:bottom w:w="29" w:type="dxa"/>
              <w:right w:w="115" w:type="dxa"/>
            </w:tcMar>
            <w:vAlign w:val="center"/>
          </w:tcPr>
          <w:p w14:paraId="670736BC"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t>Section</w:t>
            </w:r>
          </w:p>
        </w:tc>
        <w:tc>
          <w:tcPr>
            <w:tcW w:w="1224" w:type="dxa"/>
            <w:tcMar>
              <w:top w:w="29" w:type="dxa"/>
              <w:left w:w="115" w:type="dxa"/>
              <w:bottom w:w="29" w:type="dxa"/>
              <w:right w:w="115" w:type="dxa"/>
            </w:tcMar>
            <w:vAlign w:val="center"/>
          </w:tcPr>
          <w:p w14:paraId="1ACBB36D"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t>Item No.</w:t>
            </w:r>
          </w:p>
        </w:tc>
        <w:tc>
          <w:tcPr>
            <w:tcW w:w="7218" w:type="dxa"/>
            <w:tcMar>
              <w:top w:w="29" w:type="dxa"/>
              <w:left w:w="115" w:type="dxa"/>
              <w:bottom w:w="29" w:type="dxa"/>
              <w:right w:w="115" w:type="dxa"/>
            </w:tcMar>
            <w:vAlign w:val="center"/>
          </w:tcPr>
          <w:p w14:paraId="13AF0A02"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74081A" w:rsidRPr="0095236A" w14:paraId="64BBB5E3" w14:textId="77777777" w:rsidTr="0081706A">
        <w:trPr>
          <w:trHeight w:val="681"/>
        </w:trPr>
        <w:tc>
          <w:tcPr>
            <w:tcW w:w="1224" w:type="dxa"/>
            <w:tcMar>
              <w:top w:w="29" w:type="dxa"/>
              <w:left w:w="115" w:type="dxa"/>
              <w:bottom w:w="29" w:type="dxa"/>
              <w:right w:w="115" w:type="dxa"/>
            </w:tcMar>
            <w:vAlign w:val="center"/>
          </w:tcPr>
          <w:p w14:paraId="020BB1A7"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95236A">
              <w:rPr>
                <w:rFonts w:ascii="Calibri" w:hAnsi="Calibri" w:cs="Calibri"/>
                <w:bCs/>
                <w:i/>
                <w:iCs/>
                <w:color w:val="808080" w:themeColor="background1" w:themeShade="80"/>
                <w:sz w:val="26"/>
                <w:szCs w:val="26"/>
              </w:rPr>
              <w:t>p. 23</w:t>
            </w:r>
          </w:p>
        </w:tc>
        <w:tc>
          <w:tcPr>
            <w:tcW w:w="1224" w:type="dxa"/>
            <w:tcMar>
              <w:top w:w="29" w:type="dxa"/>
              <w:left w:w="115" w:type="dxa"/>
              <w:bottom w:w="29" w:type="dxa"/>
              <w:right w:w="115" w:type="dxa"/>
            </w:tcMar>
            <w:vAlign w:val="center"/>
          </w:tcPr>
          <w:p w14:paraId="15AB038D"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95236A">
              <w:rPr>
                <w:rFonts w:ascii="Calibri" w:hAnsi="Calibri" w:cs="Calibri"/>
                <w:bCs/>
                <w:i/>
                <w:iCs/>
                <w:color w:val="808080" w:themeColor="background1" w:themeShade="80"/>
                <w:sz w:val="26"/>
                <w:szCs w:val="26"/>
              </w:rPr>
              <w:t>D</w:t>
            </w:r>
          </w:p>
        </w:tc>
        <w:tc>
          <w:tcPr>
            <w:tcW w:w="1224" w:type="dxa"/>
            <w:tcMar>
              <w:top w:w="29" w:type="dxa"/>
              <w:left w:w="115" w:type="dxa"/>
              <w:bottom w:w="29" w:type="dxa"/>
              <w:right w:w="115" w:type="dxa"/>
            </w:tcMar>
            <w:vAlign w:val="center"/>
          </w:tcPr>
          <w:p w14:paraId="5CB3EE52"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95236A">
              <w:rPr>
                <w:rFonts w:ascii="Calibri" w:hAnsi="Calibri" w:cs="Calibri"/>
                <w:bCs/>
                <w:i/>
                <w:iCs/>
                <w:color w:val="808080" w:themeColor="background1" w:themeShade="80"/>
                <w:sz w:val="26"/>
                <w:szCs w:val="26"/>
              </w:rPr>
              <w:t>1.c.</w:t>
            </w:r>
          </w:p>
        </w:tc>
        <w:tc>
          <w:tcPr>
            <w:tcW w:w="7218" w:type="dxa"/>
            <w:tcMar>
              <w:top w:w="29" w:type="dxa"/>
              <w:left w:w="115" w:type="dxa"/>
              <w:bottom w:w="29" w:type="dxa"/>
              <w:right w:w="115" w:type="dxa"/>
            </w:tcMar>
            <w:vAlign w:val="center"/>
          </w:tcPr>
          <w:p w14:paraId="7DCAB62C"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Cs/>
                <w:i/>
                <w:iCs/>
                <w:color w:val="808080" w:themeColor="background1" w:themeShade="80"/>
                <w:sz w:val="26"/>
                <w:szCs w:val="26"/>
              </w:rPr>
            </w:pPr>
            <w:r w:rsidRPr="0095236A">
              <w:rPr>
                <w:rFonts w:ascii="Calibri" w:hAnsi="Calibri" w:cs="Calibri"/>
                <w:bCs/>
                <w:i/>
                <w:iCs/>
                <w:color w:val="808080" w:themeColor="background1" w:themeShade="80"/>
                <w:sz w:val="26"/>
                <w:szCs w:val="26"/>
              </w:rPr>
              <w:t>Vendor takes exception to…</w:t>
            </w:r>
          </w:p>
        </w:tc>
      </w:tr>
      <w:tr w:rsidR="0074081A" w:rsidRPr="0095236A" w14:paraId="6296AB2F" w14:textId="77777777" w:rsidTr="0081706A">
        <w:trPr>
          <w:trHeight w:val="720"/>
        </w:trPr>
        <w:tc>
          <w:tcPr>
            <w:tcW w:w="1224" w:type="dxa"/>
            <w:tcMar>
              <w:top w:w="29" w:type="dxa"/>
              <w:left w:w="115" w:type="dxa"/>
              <w:bottom w:w="29" w:type="dxa"/>
              <w:right w:w="115" w:type="dxa"/>
            </w:tcMar>
            <w:vAlign w:val="center"/>
          </w:tcPr>
          <w:p w14:paraId="103DA1B4"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77140DF"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ED2739E"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2AAA4E9D"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5F1EFCF9" w14:textId="77777777" w:rsidTr="0081706A">
        <w:trPr>
          <w:trHeight w:val="720"/>
        </w:trPr>
        <w:tc>
          <w:tcPr>
            <w:tcW w:w="1224" w:type="dxa"/>
            <w:tcMar>
              <w:top w:w="29" w:type="dxa"/>
              <w:left w:w="115" w:type="dxa"/>
              <w:bottom w:w="29" w:type="dxa"/>
              <w:right w:w="115" w:type="dxa"/>
            </w:tcMar>
            <w:vAlign w:val="center"/>
          </w:tcPr>
          <w:p w14:paraId="49321539"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164FBCF"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A1CEE58"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02F07E0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2244DE14" w14:textId="77777777" w:rsidTr="0081706A">
        <w:trPr>
          <w:trHeight w:val="720"/>
        </w:trPr>
        <w:tc>
          <w:tcPr>
            <w:tcW w:w="1224" w:type="dxa"/>
            <w:tcMar>
              <w:top w:w="29" w:type="dxa"/>
              <w:left w:w="115" w:type="dxa"/>
              <w:bottom w:w="29" w:type="dxa"/>
              <w:right w:w="115" w:type="dxa"/>
            </w:tcMar>
            <w:vAlign w:val="center"/>
          </w:tcPr>
          <w:p w14:paraId="42DBCC07"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52F04C9"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7D73722"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166B025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60B2F07E" w14:textId="77777777" w:rsidTr="0081706A">
        <w:trPr>
          <w:trHeight w:val="720"/>
        </w:trPr>
        <w:tc>
          <w:tcPr>
            <w:tcW w:w="1224" w:type="dxa"/>
            <w:tcMar>
              <w:top w:w="29" w:type="dxa"/>
              <w:left w:w="115" w:type="dxa"/>
              <w:bottom w:w="29" w:type="dxa"/>
              <w:right w:w="115" w:type="dxa"/>
            </w:tcMar>
            <w:vAlign w:val="center"/>
          </w:tcPr>
          <w:p w14:paraId="47087A62"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B4BE8A1"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A2838F7"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141E125B"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630E1AE8" w14:textId="77777777" w:rsidTr="0081706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C0FDE5"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D91827"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806177"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27EF24"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2F347C56" w14:textId="77777777" w:rsidTr="0081706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2B2686"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71C044"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E9C586"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4B70D4"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66461CB2" w14:textId="77777777" w:rsidTr="0081706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92CAE2"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7DF93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CDDCBE"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9A15E0"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120B4FF4" w14:textId="77777777" w:rsidTr="0081706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FF0B9A"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6CC21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5E3669"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5A160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bl>
    <w:p w14:paraId="67E303D6" w14:textId="77777777" w:rsidR="0074081A" w:rsidRPr="00653703" w:rsidRDefault="0074081A" w:rsidP="0074081A">
      <w:pPr>
        <w:tabs>
          <w:tab w:val="left" w:pos="-1080"/>
          <w:tab w:val="left" w:pos="-720"/>
        </w:tabs>
        <w:ind w:left="720" w:hanging="720"/>
      </w:pPr>
      <w:r w:rsidRPr="0095236A">
        <w:rPr>
          <w:rFonts w:ascii="Calibri" w:hAnsi="Calibri" w:cs="Calibri"/>
          <w:szCs w:val="26"/>
        </w:rPr>
        <w:t>*Use additional pages as necessary</w:t>
      </w:r>
      <w:bookmarkStart w:id="87" w:name="_SLEB_INFORMATION_SHEET"/>
      <w:bookmarkEnd w:id="87"/>
      <w:r w:rsidRPr="0095236A">
        <w:rPr>
          <w:b/>
          <w:noProof/>
          <w:szCs w:val="26"/>
        </w:rPr>
        <mc:AlternateContent>
          <mc:Choice Requires="wps">
            <w:drawing>
              <wp:anchor distT="0" distB="0" distL="114300" distR="114300" simplePos="0" relativeHeight="251761664" behindDoc="1" locked="0" layoutInCell="0" allowOverlap="0" wp14:anchorId="287B0C4F" wp14:editId="1393ED5F">
                <wp:simplePos x="0" y="0"/>
                <wp:positionH relativeFrom="column">
                  <wp:posOffset>1960880</wp:posOffset>
                </wp:positionH>
                <wp:positionV relativeFrom="paragraph">
                  <wp:posOffset>1284605</wp:posOffset>
                </wp:positionV>
                <wp:extent cx="2517140" cy="203200"/>
                <wp:effectExtent l="1905" t="6985" r="5080" b="8890"/>
                <wp:wrapNone/>
                <wp:docPr id="7"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E76B586" w14:textId="77777777" w:rsidR="0081706A" w:rsidRDefault="0081706A" w:rsidP="0074081A">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87B0C4F" id="WordArt 58" o:spid="_x0000_s1030" type="#_x0000_t202" style="position:absolute;left:0;text-align:left;margin-left:154.4pt;margin-top:101.15pt;width:198.2pt;height:16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" o:allowincell="f" o:allowoverlap="f" filled="f" stroked="f">
                <v:stroke joinstyle="round"/>
                <o:lock v:ext="edit" shapetype="t"/>
                <v:textbox style="mso-fit-shape-to-text:t">
                  <w:txbxContent>
                    <w:p w14:paraId="5E76B586" w14:textId="77777777" w:rsidR="0081706A" w:rsidRDefault="0081706A" w:rsidP="0074081A">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p>
    <w:sectPr w:rsidR="0074081A" w:rsidRPr="00653703" w:rsidSect="0081706A">
      <w:headerReference w:type="default" r:id="rId71"/>
      <w:type w:val="continuous"/>
      <w:pgSz w:w="12240" w:h="15840"/>
      <w:pgMar w:top="810" w:right="4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2456" w14:textId="77777777" w:rsidR="00086740" w:rsidRDefault="00086740">
      <w:r>
        <w:separator/>
      </w:r>
    </w:p>
  </w:endnote>
  <w:endnote w:type="continuationSeparator" w:id="0">
    <w:p w14:paraId="1CD33721" w14:textId="77777777" w:rsidR="00086740" w:rsidRDefault="0008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15BD" w14:textId="2062C09F" w:rsidR="002D0D1E" w:rsidRDefault="002D0D1E">
    <w:pPr>
      <w:pStyle w:val="Footer"/>
      <w:jc w:val="right"/>
    </w:pPr>
  </w:p>
  <w:p w14:paraId="159AC13B" w14:textId="4ED5EC67" w:rsidR="0081706A" w:rsidRPr="00970A7C" w:rsidRDefault="0081706A" w:rsidP="001E11B9">
    <w:pPr>
      <w:pStyle w:val="Footer"/>
      <w:tabs>
        <w:tab w:val="clear" w:pos="4320"/>
        <w:tab w:val="clear" w:pos="8640"/>
        <w:tab w:val="right" w:pos="10800"/>
      </w:tabs>
      <w:rPr>
        <w:rFonts w:ascii="Arial Narrow" w:hAnsi="Arial Narrow"/>
        <w:spacing w:val="10"/>
        <w:sz w:val="14"/>
        <w:szCs w:val="16"/>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8E5F" w14:textId="517DE84F" w:rsidR="0081706A" w:rsidRDefault="0081706A">
    <w:pPr>
      <w:spacing w:line="200" w:lineRule="exact"/>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9440" w14:textId="77777777" w:rsidR="0081706A" w:rsidRDefault="0081706A">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9CF5" w14:textId="1602900F" w:rsidR="0081706A" w:rsidRDefault="0081706A">
    <w:pPr>
      <w:pStyle w:val="Footer"/>
      <w:rPr>
        <w:rFonts w:ascii="Calibri" w:hAnsi="Calibri" w:cs="Calibri"/>
        <w:sz w:val="20"/>
      </w:rPr>
    </w:pPr>
    <w:r w:rsidRPr="001561AB">
      <w:rPr>
        <w:rFonts w:ascii="Calibri" w:hAnsi="Calibri" w:cs="Calibri"/>
        <w:sz w:val="20"/>
      </w:rPr>
      <w:t xml:space="preserve">Rev. </w:t>
    </w:r>
    <w:r>
      <w:rPr>
        <w:rFonts w:ascii="Calibri" w:hAnsi="Calibri" w:cs="Calibri"/>
        <w:sz w:val="20"/>
      </w:rPr>
      <w:t>10/5</w:t>
    </w:r>
    <w:r w:rsidRPr="001561AB">
      <w:rPr>
        <w:rFonts w:ascii="Calibri" w:hAnsi="Calibri" w:cs="Calibri"/>
        <w:sz w:val="20"/>
      </w:rPr>
      <w:t>/2021</w:t>
    </w:r>
  </w:p>
  <w:p w14:paraId="15743F3E" w14:textId="77777777" w:rsidR="0081706A" w:rsidRPr="006F1CCF" w:rsidRDefault="0081706A" w:rsidP="0081706A">
    <w:pPr>
      <w:tabs>
        <w:tab w:val="left" w:pos="8640"/>
      </w:tabs>
      <w:rPr>
        <w:rFonts w:ascii="Calibri" w:hAnsi="Calibri" w:cs="Calibri"/>
        <w:sz w:val="20"/>
      </w:rPr>
    </w:pPr>
    <w:r>
      <w:rPr>
        <w:rFonts w:ascii="Calibri" w:hAnsi="Calibri" w:cs="Calibri"/>
        <w:sz w:val="20"/>
      </w:rPr>
      <w:t xml:space="preserve">                                                                                                                                                                               </w:t>
    </w:r>
    <w:r>
      <w:rPr>
        <w:rFonts w:ascii="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252831"/>
      <w:docPartObj>
        <w:docPartGallery w:val="Page Numbers (Bottom of Page)"/>
        <w:docPartUnique/>
      </w:docPartObj>
    </w:sdtPr>
    <w:sdtEndPr>
      <w:rPr>
        <w:noProof/>
      </w:rPr>
    </w:sdtEndPr>
    <w:sdtContent>
      <w:p w14:paraId="104675FC" w14:textId="0FDF99F1" w:rsidR="00A90182" w:rsidRDefault="00A901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EB67B" w14:textId="77777777" w:rsidR="0081706A" w:rsidRDefault="0081706A" w:rsidP="00A90182">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C661" w14:textId="77777777" w:rsidR="0081706A" w:rsidRDefault="0081706A" w:rsidP="0081706A">
    <w:pPr>
      <w:tabs>
        <w:tab w:val="right" w:pos="10800"/>
      </w:tabs>
      <w:rPr>
        <w:rFonts w:ascii="Calibri" w:hAnsi="Calibri" w:cs="Calibri"/>
        <w:sz w:val="20"/>
      </w:rPr>
    </w:pPr>
  </w:p>
  <w:p w14:paraId="48828407" w14:textId="72B0EBC3" w:rsidR="0081706A" w:rsidRPr="00E83106" w:rsidRDefault="0081706A" w:rsidP="0081706A">
    <w:pPr>
      <w:tabs>
        <w:tab w:val="right" w:pos="10800"/>
      </w:tabs>
      <w:rPr>
        <w:rFonts w:ascii="Calibri" w:hAnsi="Calibri" w:cs="Calibri"/>
        <w:sz w:val="20"/>
        <w:szCs w:val="18"/>
      </w:rPr>
    </w:pPr>
    <w:r w:rsidRPr="001561AB">
      <w:rPr>
        <w:rFonts w:ascii="Calibri" w:hAnsi="Calibri" w:cs="Calibri"/>
        <w:sz w:val="20"/>
      </w:rPr>
      <w:t xml:space="preserve">Rev. </w:t>
    </w:r>
    <w:r>
      <w:rPr>
        <w:rFonts w:ascii="Calibri" w:hAnsi="Calibri" w:cs="Calibri"/>
        <w:sz w:val="20"/>
      </w:rPr>
      <w:t>10/5</w:t>
    </w:r>
    <w:r w:rsidRPr="001561AB">
      <w:rPr>
        <w:rFonts w:ascii="Calibri" w:hAnsi="Calibri" w:cs="Calibri"/>
        <w:sz w:val="20"/>
      </w:rPr>
      <w:t>/2021</w:t>
    </w:r>
    <w:r>
      <w:rPr>
        <w:rFonts w:ascii="Calibri" w:hAnsi="Calibri" w:cs="Calibri"/>
        <w:sz w:val="20"/>
      </w:rPr>
      <w:tab/>
    </w:r>
    <w:r w:rsidR="00D20EB9">
      <w:rPr>
        <w:rFonts w:ascii="Calibri" w:hAnsi="Calibri" w:cs="Calibri"/>
        <w:sz w:val="20"/>
      </w:rPr>
      <w:t xml:space="preserve">RFP HICAP 2022 </w:t>
    </w:r>
    <w:r w:rsidRPr="00E83106">
      <w:rPr>
        <w:rFonts w:ascii="Calibri" w:hAnsi="Calibri" w:cs="Calibri"/>
        <w:sz w:val="20"/>
        <w:szCs w:val="18"/>
      </w:rPr>
      <w:t>Bid Response Packet</w:t>
    </w:r>
    <w:r w:rsidR="00D20EB9">
      <w:rPr>
        <w:rFonts w:ascii="Calibri" w:hAnsi="Calibri" w:cs="Calibri"/>
        <w:sz w:val="20"/>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BB2B" w14:textId="03F7A5BF" w:rsidR="009F2F3B" w:rsidRPr="00E83106" w:rsidRDefault="009F2F3B" w:rsidP="009F2F3B">
    <w:pPr>
      <w:tabs>
        <w:tab w:val="right" w:pos="10800"/>
      </w:tabs>
      <w:rPr>
        <w:rFonts w:ascii="Calibri" w:hAnsi="Calibri" w:cs="Calibri"/>
        <w:sz w:val="20"/>
        <w:szCs w:val="18"/>
      </w:rPr>
    </w:pPr>
    <w:r>
      <w:rPr>
        <w:rFonts w:ascii="Calibri" w:hAnsi="Calibri" w:cs="Calibri"/>
        <w:sz w:val="20"/>
      </w:rPr>
      <w:t xml:space="preserve">                                                                                                                                                                         RFP HICAP 2022 </w:t>
    </w:r>
    <w:r w:rsidRPr="00E83106">
      <w:rPr>
        <w:rFonts w:ascii="Calibri" w:hAnsi="Calibri" w:cs="Calibri"/>
        <w:sz w:val="20"/>
        <w:szCs w:val="18"/>
      </w:rPr>
      <w:t>Bid Response Packet</w:t>
    </w:r>
    <w:r>
      <w:rPr>
        <w:rFonts w:ascii="Calibri" w:hAnsi="Calibri" w:cs="Calibri"/>
        <w:sz w:val="20"/>
        <w:szCs w:val="18"/>
      </w:rPr>
      <w:t xml:space="preserve"> </w:t>
    </w:r>
  </w:p>
  <w:p w14:paraId="6955DF35" w14:textId="77777777" w:rsidR="0081706A" w:rsidRPr="001561AB" w:rsidRDefault="0081706A" w:rsidP="009F2F3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3E14" w14:textId="47783FCA" w:rsidR="009F2F3B" w:rsidRPr="00E83106" w:rsidRDefault="009F2F3B" w:rsidP="009F2F3B">
    <w:pPr>
      <w:tabs>
        <w:tab w:val="right" w:pos="10800"/>
      </w:tabs>
      <w:rPr>
        <w:rFonts w:ascii="Calibri" w:hAnsi="Calibri" w:cs="Calibri"/>
        <w:sz w:val="20"/>
        <w:szCs w:val="18"/>
      </w:rPr>
    </w:pPr>
    <w:r>
      <w:rPr>
        <w:rFonts w:ascii="Calibri" w:hAnsi="Calibri" w:cs="Calibri"/>
        <w:sz w:val="20"/>
      </w:rPr>
      <w:t xml:space="preserve">                                                                                                                                                                                RFP HICAP 2022 </w:t>
    </w:r>
    <w:r w:rsidRPr="00E83106">
      <w:rPr>
        <w:rFonts w:ascii="Calibri" w:hAnsi="Calibri" w:cs="Calibri"/>
        <w:sz w:val="20"/>
        <w:szCs w:val="18"/>
      </w:rPr>
      <w:t>Bid Response Packet</w:t>
    </w:r>
    <w:r>
      <w:rPr>
        <w:rFonts w:ascii="Calibri" w:hAnsi="Calibri" w:cs="Calibri"/>
        <w:sz w:val="20"/>
        <w:szCs w:val="18"/>
      </w:rPr>
      <w:t xml:space="preserve"> </w:t>
    </w:r>
  </w:p>
  <w:p w14:paraId="0191D72B" w14:textId="7A2EEB63" w:rsidR="0081706A" w:rsidRDefault="0081706A">
    <w:pPr>
      <w:spacing w:line="200" w:lineRule="exac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15F1" w14:textId="77777777" w:rsidR="0081706A" w:rsidRDefault="0081706A">
    <w:pPr>
      <w:spacing w:line="200" w:lineRule="exact"/>
      <w:rPr>
        <w:sz w:val="20"/>
      </w:rPr>
    </w:pPr>
    <w:r>
      <w:rPr>
        <w:noProof/>
      </w:rPr>
      <mc:AlternateContent>
        <mc:Choice Requires="wps">
          <w:drawing>
            <wp:anchor distT="0" distB="0" distL="114300" distR="114300" simplePos="0" relativeHeight="251679744" behindDoc="1" locked="0" layoutInCell="1" allowOverlap="1" wp14:anchorId="18A579DD" wp14:editId="1F40D407">
              <wp:simplePos x="0" y="0"/>
              <wp:positionH relativeFrom="page">
                <wp:posOffset>6057900</wp:posOffset>
              </wp:positionH>
              <wp:positionV relativeFrom="page">
                <wp:posOffset>9607550</wp:posOffset>
              </wp:positionV>
              <wp:extent cx="1287145" cy="278130"/>
              <wp:effectExtent l="0" t="0" r="825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78130"/>
                      </a:xfrm>
                      <a:prstGeom prst="rect">
                        <a:avLst/>
                      </a:prstGeom>
                      <a:noFill/>
                      <a:ln>
                        <a:noFill/>
                      </a:ln>
                    </wps:spPr>
                    <wps:txbx>
                      <w:txbxContent>
                        <w:p w14:paraId="50C2CAE2" w14:textId="01036CA2" w:rsidR="0081706A" w:rsidRDefault="0081706A">
                          <w:pPr>
                            <w:spacing w:line="218" w:lineRule="exact"/>
                            <w:ind w:right="20"/>
                            <w:jc w:val="righ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579DD" id="_x0000_t202" coordsize="21600,21600" o:spt="202" path="m,l,21600r21600,l21600,xe">
              <v:stroke joinstyle="miter"/>
              <v:path gradientshapeok="t" o:connecttype="rect"/>
            </v:shapetype>
            <v:shape id="Text Box 10" o:spid="_x0000_s1031" type="#_x0000_t202" style="position:absolute;margin-left:477pt;margin-top:756.5pt;width:101.35pt;height:2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" filled="f" stroked="f">
              <v:textbox inset="0,0,0,0">
                <w:txbxContent>
                  <w:p w14:paraId="50C2CAE2" w14:textId="01036CA2" w:rsidR="0081706A" w:rsidRDefault="0081706A">
                    <w:pPr>
                      <w:spacing w:line="218" w:lineRule="exact"/>
                      <w:ind w:right="20"/>
                      <w:jc w:val="right"/>
                      <w:rPr>
                        <w:rFonts w:ascii="Calibri" w:eastAsia="Calibri" w:hAnsi="Calibri" w:cs="Calibri"/>
                        <w:sz w:val="18"/>
                        <w:szCs w:val="18"/>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323" w14:textId="5D7887C6" w:rsidR="0081706A" w:rsidRDefault="0081706A">
    <w:pPr>
      <w:spacing w:line="200" w:lineRule="exac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9F3E" w14:textId="581B8D0F" w:rsidR="0081706A" w:rsidRDefault="0081706A">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1E37" w14:textId="77777777" w:rsidR="00086740" w:rsidRDefault="00086740">
      <w:r>
        <w:separator/>
      </w:r>
    </w:p>
  </w:footnote>
  <w:footnote w:type="continuationSeparator" w:id="0">
    <w:p w14:paraId="0BAEDADA" w14:textId="77777777" w:rsidR="00086740" w:rsidRDefault="0008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E396" w14:textId="77777777" w:rsidR="0081706A" w:rsidRDefault="0081706A">
    <w:pPr>
      <w:pStyle w:val="Header"/>
    </w:pPr>
    <w:r>
      <w:rPr>
        <w:noProof/>
      </w:rPr>
      <w:drawing>
        <wp:anchor distT="0" distB="0" distL="114300" distR="114300" simplePos="0" relativeHeight="251670528" behindDoc="1" locked="0" layoutInCell="0" allowOverlap="1" wp14:anchorId="0DA020AF" wp14:editId="53127EF6">
          <wp:simplePos x="0" y="0"/>
          <wp:positionH relativeFrom="margin">
            <wp:align>center</wp:align>
          </wp:positionH>
          <wp:positionV relativeFrom="margin">
            <wp:align>center</wp:align>
          </wp:positionV>
          <wp:extent cx="4057650" cy="40576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1F19" w14:textId="77777777" w:rsidR="0081706A" w:rsidRDefault="008059BC">
    <w:pPr>
      <w:pStyle w:val="Header"/>
    </w:pPr>
    <w:r>
      <w:rPr>
        <w:noProof/>
      </w:rPr>
      <w:pict w14:anchorId="2E201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061" type="#_x0000_t75" style="position:absolute;margin-left:0;margin-top:0;width:319.5pt;height:319.5pt;z-index:-2516398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EF25" w14:textId="77777777" w:rsidR="0081706A" w:rsidRPr="000A03E2" w:rsidRDefault="008059BC" w:rsidP="000A03E2">
    <w:pPr>
      <w:pStyle w:val="Header"/>
    </w:pPr>
    <w:r>
      <w:rPr>
        <w:noProof/>
      </w:rPr>
      <w:pict w14:anchorId="20402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063" type="#_x0000_t75" style="position:absolute;margin-left:122.25pt;margin-top:215.25pt;width:319.5pt;height:319.5pt;z-index:-251637760;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1F58" w14:textId="77777777" w:rsidR="0081706A" w:rsidRDefault="008059BC">
    <w:pPr>
      <w:pStyle w:val="Header"/>
    </w:pPr>
    <w:r>
      <w:rPr>
        <w:noProof/>
      </w:rPr>
      <w:pict w14:anchorId="59722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060" type="#_x0000_t75" style="position:absolute;margin-left:0;margin-top:0;width:319.5pt;height:319.5pt;z-index:-2516418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9810" w14:textId="77777777" w:rsidR="0081706A" w:rsidRDefault="0081706A">
    <w:pPr>
      <w:spacing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2192" w14:textId="77777777" w:rsidR="0081706A" w:rsidRDefault="0081706A">
    <w:pPr>
      <w:spacing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9D56" w14:textId="77777777" w:rsidR="0081706A" w:rsidRDefault="0081706A">
    <w:pPr>
      <w:spacing w:line="0" w:lineRule="atLeast"/>
      <w:rPr>
        <w:sz w:val="0"/>
        <w:szCs w:val="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FC77" w14:textId="77777777" w:rsidR="0081706A" w:rsidRDefault="0081706A">
    <w:pPr>
      <w:spacing w:line="0" w:lineRule="atLeast"/>
      <w:rPr>
        <w:sz w:val="0"/>
        <w:szCs w:val="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5019" w14:textId="77777777" w:rsidR="0081706A" w:rsidRDefault="0081706A">
    <w:pPr>
      <w:spacing w:line="0" w:lineRule="atLeast"/>
      <w:rPr>
        <w:sz w:val="0"/>
        <w:szCs w:val="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C20A" w14:textId="77777777" w:rsidR="0081706A" w:rsidRDefault="0081706A">
    <w:pPr>
      <w:spacing w:line="0" w:lineRule="atLeast"/>
      <w:rPr>
        <w:sz w:val="0"/>
        <w:szCs w:val="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9E11" w14:textId="77777777" w:rsidR="0081706A" w:rsidRDefault="00817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1497" w14:textId="77777777" w:rsidR="0081706A" w:rsidRDefault="008059BC">
    <w:pPr>
      <w:pStyle w:val="Header"/>
    </w:pPr>
    <w:r>
      <w:rPr>
        <w:noProof/>
      </w:rPr>
      <w:pict w14:anchorId="53E4C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050"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F343" w14:textId="77777777" w:rsidR="0081706A" w:rsidRDefault="008059BC">
    <w:pPr>
      <w:pStyle w:val="Header"/>
    </w:pPr>
    <w:r>
      <w:rPr>
        <w:noProof/>
      </w:rPr>
      <w:pict w14:anchorId="0A363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051"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5FEA" w14:textId="77777777" w:rsidR="0081706A" w:rsidRPr="00344563" w:rsidRDefault="0081706A" w:rsidP="0081706A">
    <w:pPr>
      <w:pStyle w:val="Header"/>
      <w:tabs>
        <w:tab w:val="center" w:pos="1440"/>
      </w:tabs>
      <w:ind w:left="4320" w:firstLine="2880"/>
      <w:jc w:val="center"/>
      <w:rPr>
        <w:rFonts w:ascii="Californian FB" w:hAnsi="Californian FB"/>
        <w:b/>
        <w:color w:val="0F5683"/>
        <w:sz w:val="18"/>
        <w:szCs w:val="18"/>
      </w:rPr>
    </w:pPr>
    <w:r>
      <w:rPr>
        <w:noProof/>
      </w:rPr>
      <w:drawing>
        <wp:anchor distT="0" distB="0" distL="114300" distR="114300" simplePos="0" relativeHeight="251659264" behindDoc="0" locked="0" layoutInCell="1" allowOverlap="1" wp14:anchorId="079D95B6" wp14:editId="438521A3">
          <wp:simplePos x="0" y="0"/>
          <wp:positionH relativeFrom="column">
            <wp:posOffset>25400</wp:posOffset>
          </wp:positionH>
          <wp:positionV relativeFrom="paragraph">
            <wp:posOffset>-110490</wp:posOffset>
          </wp:positionV>
          <wp:extent cx="923925" cy="923925"/>
          <wp:effectExtent l="0" t="0" r="0" b="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20778899" w14:textId="77777777" w:rsidR="0081706A" w:rsidRDefault="008059BC">
    <w:pPr>
      <w:pStyle w:val="Header"/>
    </w:pPr>
    <w:r>
      <w:rPr>
        <w:rFonts w:ascii="Century Gothic" w:hAnsi="Century Gothic"/>
        <w:noProof/>
        <w:spacing w:val="60"/>
        <w:sz w:val="52"/>
      </w:rPr>
      <w:pict w14:anchorId="5DBF7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049" type="#_x0000_t75" style="position:absolute;margin-left:0;margin-top:0;width:319.5pt;height:319.5pt;z-index:-25165619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305E" w14:textId="77777777" w:rsidR="0081706A" w:rsidRDefault="008170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3696" w14:textId="77777777" w:rsidR="0081706A" w:rsidRDefault="008059BC">
    <w:pPr>
      <w:pStyle w:val="Header"/>
    </w:pPr>
    <w:r>
      <w:rPr>
        <w:noProof/>
      </w:rPr>
      <w:pict w14:anchorId="2D061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059" type="#_x0000_t75" style="position:absolute;margin-left:0;margin-top:0;width:319.5pt;height:319.5pt;z-index:-251642880;mso-position-horizontal:center;mso-position-horizontal-relative:margin;mso-position-vertical:center;mso-position-vertical-relative:margin" o:allowincell="f">
          <v:imagedata r:id="rId1" o:title="county of alameda logo" gain="19661f" blacklevel="22938f"/>
          <w10:wrap anchorx="margin" anchory="margin"/>
        </v:shape>
      </w:pict>
    </w:r>
  </w:p>
  <w:p w14:paraId="59D318EB" w14:textId="77777777" w:rsidR="0081706A" w:rsidRDefault="0081706A"/>
  <w:p w14:paraId="0171AA6C" w14:textId="77777777" w:rsidR="0081706A" w:rsidRDefault="0081706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F980" w14:textId="77777777" w:rsidR="0081706A" w:rsidRPr="00A85450" w:rsidRDefault="0081706A"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6F8D70DC" w14:textId="77777777" w:rsidR="0081706A" w:rsidRPr="00FA0F01" w:rsidRDefault="0081706A" w:rsidP="0081706A">
    <w:pPr>
      <w:pStyle w:val="Footer"/>
      <w:tabs>
        <w:tab w:val="clear" w:pos="4320"/>
        <w:tab w:val="clear" w:pos="8640"/>
        <w:tab w:val="right" w:pos="10800"/>
      </w:tabs>
      <w:rPr>
        <w:rFonts w:ascii="Calibri" w:hAnsi="Calibri" w:cs="Calibri"/>
        <w:spacing w:val="-3"/>
        <w:szCs w:val="26"/>
      </w:rPr>
    </w:pPr>
    <w:r w:rsidRPr="004D5AFE">
      <w:rPr>
        <w:rFonts w:ascii="Calibri" w:hAnsi="Calibri" w:cs="Calibri"/>
        <w:spacing w:val="-3"/>
      </w:rPr>
      <w:tab/>
    </w:r>
    <w:r w:rsidRPr="00FA0F01">
      <w:rPr>
        <w:rFonts w:ascii="Calibri" w:hAnsi="Calibri" w:cs="Calibri"/>
        <w:spacing w:val="-3"/>
        <w:szCs w:val="26"/>
      </w:rPr>
      <w:t xml:space="preserve">for HEALTH INSURANCE </w:t>
    </w:r>
    <w:r w:rsidRPr="00FA0F01">
      <w:rPr>
        <w:rFonts w:ascii="Calibri" w:eastAsia="Calibri" w:hAnsi="Calibri" w:cs="Calibri"/>
        <w:spacing w:val="-2"/>
        <w:szCs w:val="26"/>
      </w:rPr>
      <w:t>COUNSELING</w:t>
    </w:r>
    <w:r w:rsidRPr="00FA0F01">
      <w:rPr>
        <w:rFonts w:ascii="Calibri" w:hAnsi="Calibri" w:cs="Calibri"/>
        <w:spacing w:val="-3"/>
        <w:szCs w:val="26"/>
      </w:rPr>
      <w:t xml:space="preserve"> AND ADVOCACY PROGRAM</w:t>
    </w:r>
  </w:p>
  <w:p w14:paraId="202F92CF" w14:textId="77777777" w:rsidR="0081706A" w:rsidRPr="00A85450" w:rsidRDefault="0081706A" w:rsidP="002A42B5">
    <w:pPr>
      <w:pStyle w:val="Footer"/>
      <w:tabs>
        <w:tab w:val="clear" w:pos="4320"/>
        <w:tab w:val="clear" w:pos="8640"/>
        <w:tab w:val="right" w:pos="10440"/>
      </w:tabs>
      <w:rPr>
        <w:rFonts w:ascii="Calibri" w:hAnsi="Calibri" w:cs="Calibri"/>
        <w:sz w:val="10"/>
      </w:rPr>
    </w:pPr>
  </w:p>
  <w:p w14:paraId="5C1FDA33" w14:textId="77777777" w:rsidR="0081706A" w:rsidRDefault="0081706A" w:rsidP="002A42B5">
    <w:pPr>
      <w:pStyle w:val="Footer"/>
      <w:pBdr>
        <w:top w:val="single" w:sz="6" w:space="1" w:color="auto"/>
      </w:pBdr>
      <w:tabs>
        <w:tab w:val="clear" w:pos="4320"/>
        <w:tab w:val="center" w:pos="5130"/>
      </w:tabs>
      <w:rPr>
        <w:sz w:val="10"/>
      </w:rPr>
    </w:pPr>
  </w:p>
  <w:p w14:paraId="4D02CFE9" w14:textId="77777777" w:rsidR="0081706A" w:rsidRDefault="0081706A" w:rsidP="002A42B5">
    <w:pPr>
      <w:pStyle w:val="Footer"/>
      <w:pBdr>
        <w:top w:val="single" w:sz="6" w:space="1" w:color="auto"/>
      </w:pBdr>
      <w:tabs>
        <w:tab w:val="clear" w:pos="4320"/>
        <w:tab w:val="center" w:pos="5130"/>
      </w:tabs>
      <w:rPr>
        <w:sz w:val="10"/>
      </w:rPr>
    </w:pPr>
  </w:p>
  <w:p w14:paraId="7FEF015F" w14:textId="77777777" w:rsidR="0081706A" w:rsidRDefault="0081706A"/>
  <w:p w14:paraId="0F1490A7" w14:textId="77777777" w:rsidR="0081706A" w:rsidRDefault="0081706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0709" w14:textId="77777777" w:rsidR="0081706A" w:rsidRDefault="008059BC">
    <w:pPr>
      <w:pStyle w:val="Header"/>
    </w:pPr>
    <w:r>
      <w:rPr>
        <w:noProof/>
      </w:rPr>
      <w:pict w14:anchorId="5CDE3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058" type="#_x0000_t75" style="position:absolute;margin-left:0;margin-top:0;width:319.5pt;height:319.5pt;z-index:-251643904;mso-position-horizontal:center;mso-position-horizontal-relative:margin;mso-position-vertical:center;mso-position-vertical-relative:margin" o:allowincell="f">
          <v:imagedata r:id="rId1" o:title="county of alameda logo" gain="19661f" blacklevel="22938f"/>
          <w10:wrap anchorx="margin" anchory="margin"/>
        </v:shape>
      </w:pict>
    </w:r>
  </w:p>
  <w:p w14:paraId="778794E5" w14:textId="77777777" w:rsidR="0081706A" w:rsidRDefault="0081706A"/>
  <w:p w14:paraId="276810FA" w14:textId="77777777" w:rsidR="0081706A" w:rsidRDefault="0081706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82A1" w14:textId="77777777" w:rsidR="0081706A" w:rsidRPr="000A03E2" w:rsidRDefault="008059BC" w:rsidP="000A03E2">
    <w:pPr>
      <w:pStyle w:val="Header"/>
    </w:pPr>
    <w:r>
      <w:rPr>
        <w:noProof/>
      </w:rPr>
      <w:pict w14:anchorId="5398F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062" type="#_x0000_t75" style="position:absolute;margin-left:-.25pt;margin-top:-6.9pt;width:45pt;height:45pt;z-index:-251638784;mso-position-horizontal-relative:margin;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350"/>
        </w:tabs>
        <w:ind w:left="135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7882E59"/>
    <w:multiLevelType w:val="hybridMultilevel"/>
    <w:tmpl w:val="87402B6C"/>
    <w:lvl w:ilvl="0" w:tplc="B8E4931C">
      <w:start w:val="3"/>
      <w:numFmt w:val="upp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44FA3"/>
    <w:multiLevelType w:val="hybridMultilevel"/>
    <w:tmpl w:val="85D6042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0AFC"/>
    <w:multiLevelType w:val="hybridMultilevel"/>
    <w:tmpl w:val="510CBD58"/>
    <w:lvl w:ilvl="0" w:tplc="0409000F">
      <w:start w:val="1"/>
      <w:numFmt w:val="decimal"/>
      <w:lvlText w:val="%1."/>
      <w:lvlJc w:val="left"/>
      <w:pPr>
        <w:ind w:left="180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3C498B"/>
    <w:multiLevelType w:val="hybridMultilevel"/>
    <w:tmpl w:val="2E4ED5E6"/>
    <w:lvl w:ilvl="0" w:tplc="04090019">
      <w:start w:val="1"/>
      <w:numFmt w:val="lowerLetter"/>
      <w:lvlText w:val="%1."/>
      <w:lvlJc w:val="left"/>
      <w:pPr>
        <w:ind w:left="180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EC1AA5"/>
    <w:multiLevelType w:val="hybridMultilevel"/>
    <w:tmpl w:val="067AB9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B95A05"/>
    <w:multiLevelType w:val="hybridMultilevel"/>
    <w:tmpl w:val="D0FAB55C"/>
    <w:lvl w:ilvl="0" w:tplc="0409000F">
      <w:start w:val="1"/>
      <w:numFmt w:val="decimal"/>
      <w:lvlText w:val="%1."/>
      <w:lvlJc w:val="left"/>
      <w:pPr>
        <w:ind w:left="1290" w:hanging="360"/>
      </w:pPr>
      <w:rPr>
        <w:rFonts w:hint="default"/>
        <w:b w:val="0"/>
        <w:u w:val="none"/>
      </w:rPr>
    </w:lvl>
    <w:lvl w:ilvl="1" w:tplc="0409000F">
      <w:start w:val="1"/>
      <w:numFmt w:val="decimal"/>
      <w:lvlText w:val="%2."/>
      <w:lvlJc w:val="left"/>
      <w:pPr>
        <w:ind w:left="2010" w:hanging="360"/>
      </w:pPr>
      <w:rPr>
        <w:rFonts w:hint="default"/>
      </w:rPr>
    </w:lvl>
    <w:lvl w:ilvl="2" w:tplc="C4581688">
      <w:start w:val="1"/>
      <w:numFmt w:val="decimal"/>
      <w:lvlText w:val="%3."/>
      <w:lvlJc w:val="left"/>
      <w:pPr>
        <w:ind w:left="2730" w:hanging="360"/>
      </w:pPr>
      <w:rPr>
        <w:rFonts w:ascii="Calibri" w:eastAsia="Times New Roman" w:hAnsi="Calibri" w:cs="Times New Roman"/>
      </w:rPr>
    </w:lvl>
    <w:lvl w:ilvl="3" w:tplc="CBF4E444">
      <w:start w:val="1"/>
      <w:numFmt w:val="lowerLetter"/>
      <w:lvlText w:val="%4."/>
      <w:lvlJc w:val="left"/>
      <w:pPr>
        <w:ind w:left="3540" w:hanging="360"/>
      </w:pPr>
      <w:rPr>
        <w:rFonts w:ascii="Calibri" w:eastAsia="Times New Roman" w:hAnsi="Calibri" w:cs="Times New Roman"/>
        <w:b w:val="0"/>
        <w:i w:val="0"/>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2F960542">
      <w:start w:val="1"/>
      <w:numFmt w:val="bullet"/>
      <w:lvlText w:val="o"/>
      <w:lvlJc w:val="left"/>
      <w:pPr>
        <w:ind w:left="6330" w:hanging="360"/>
      </w:pPr>
      <w:rPr>
        <w:rFonts w:ascii="Courier New" w:hAnsi="Courier New" w:cs="Courier New"/>
      </w:rPr>
    </w:lvl>
    <w:lvl w:ilvl="8" w:tplc="04090005" w:tentative="1">
      <w:start w:val="1"/>
      <w:numFmt w:val="bullet"/>
      <w:lvlText w:val=""/>
      <w:lvlJc w:val="left"/>
      <w:pPr>
        <w:ind w:left="7050" w:hanging="360"/>
      </w:pPr>
      <w:rPr>
        <w:rFonts w:ascii="Wingdings" w:hAnsi="Wingdings" w:hint="default"/>
      </w:rPr>
    </w:lvl>
  </w:abstractNum>
  <w:abstractNum w:abstractNumId="8"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F6995"/>
    <w:multiLevelType w:val="hybridMultilevel"/>
    <w:tmpl w:val="4CE414D2"/>
    <w:lvl w:ilvl="0" w:tplc="04090015">
      <w:start w:val="1"/>
      <w:numFmt w:val="upperLetter"/>
      <w:lvlText w:val="%1."/>
      <w:lvlJc w:val="left"/>
      <w:pPr>
        <w:tabs>
          <w:tab w:val="num" w:pos="360"/>
        </w:tabs>
        <w:ind w:left="360" w:hanging="360"/>
      </w:pPr>
      <w:rPr>
        <w:b w:val="0"/>
        <w:sz w:val="24"/>
        <w:szCs w:val="24"/>
      </w:rPr>
    </w:lvl>
    <w:lvl w:ilvl="1" w:tplc="1E6EB27C">
      <w:start w:val="8"/>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F39F4"/>
    <w:multiLevelType w:val="hybridMultilevel"/>
    <w:tmpl w:val="17D6DB06"/>
    <w:lvl w:ilvl="0" w:tplc="04090019">
      <w:start w:val="1"/>
      <w:numFmt w:val="lowerLetter"/>
      <w:lvlText w:val="%1."/>
      <w:lvlJc w:val="left"/>
      <w:pPr>
        <w:ind w:left="2434" w:hanging="360"/>
      </w:pPr>
    </w:lvl>
    <w:lvl w:ilvl="1" w:tplc="04090019">
      <w:start w:val="1"/>
      <w:numFmt w:val="lowerLetter"/>
      <w:lvlText w:val="%2."/>
      <w:lvlJc w:val="left"/>
      <w:pPr>
        <w:ind w:left="3154" w:hanging="360"/>
      </w:pPr>
    </w:lvl>
    <w:lvl w:ilvl="2" w:tplc="0409001B">
      <w:start w:val="1"/>
      <w:numFmt w:val="lowerRoman"/>
      <w:lvlText w:val="%3."/>
      <w:lvlJc w:val="right"/>
      <w:pPr>
        <w:ind w:left="3874" w:hanging="180"/>
      </w:pPr>
    </w:lvl>
    <w:lvl w:ilvl="3" w:tplc="0409000F">
      <w:start w:val="1"/>
      <w:numFmt w:val="decimal"/>
      <w:lvlText w:val="%4."/>
      <w:lvlJc w:val="left"/>
      <w:pPr>
        <w:ind w:left="4594" w:hanging="360"/>
      </w:pPr>
    </w:lvl>
    <w:lvl w:ilvl="4" w:tplc="04090019">
      <w:start w:val="1"/>
      <w:numFmt w:val="lowerLetter"/>
      <w:lvlText w:val="%5."/>
      <w:lvlJc w:val="left"/>
      <w:pPr>
        <w:ind w:left="5314" w:hanging="360"/>
      </w:pPr>
    </w:lvl>
    <w:lvl w:ilvl="5" w:tplc="0409001B">
      <w:start w:val="1"/>
      <w:numFmt w:val="lowerRoman"/>
      <w:lvlText w:val="%6."/>
      <w:lvlJc w:val="right"/>
      <w:pPr>
        <w:ind w:left="6034" w:hanging="180"/>
      </w:pPr>
    </w:lvl>
    <w:lvl w:ilvl="6" w:tplc="0409000F">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3" w15:restartNumberingAfterBreak="0">
    <w:nsid w:val="4C2C026D"/>
    <w:multiLevelType w:val="multilevel"/>
    <w:tmpl w:val="013A85F4"/>
    <w:lvl w:ilvl="0">
      <w:start w:val="3"/>
      <w:numFmt w:val="upperRoman"/>
      <w:pStyle w:val="Heading1"/>
      <w:lvlText w:val="%1."/>
      <w:lvlJc w:val="left"/>
      <w:pPr>
        <w:ind w:left="900" w:hanging="720"/>
      </w:pPr>
      <w:rPr>
        <w:rFonts w:ascii="Calibri" w:hAnsi="Calibri" w:cs="Calibri" w:hint="default"/>
        <w:b/>
        <w:i w:val="0"/>
        <w:caps/>
        <w:strike w:val="0"/>
        <w:dstrike w:val="0"/>
        <w:vanish w:val="0"/>
        <w:color w:val="auto"/>
        <w:kern w:val="0"/>
        <w:sz w:val="30"/>
        <w:szCs w:val="30"/>
        <w:u w:val="none"/>
        <w:vertAlign w:val="baseline"/>
      </w:rPr>
    </w:lvl>
    <w:lvl w:ilvl="1">
      <w:start w:val="2"/>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D22552"/>
    <w:multiLevelType w:val="hybridMultilevel"/>
    <w:tmpl w:val="F18A058A"/>
    <w:lvl w:ilvl="0" w:tplc="B96E37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8806CF"/>
    <w:multiLevelType w:val="hybridMultilevel"/>
    <w:tmpl w:val="D02A88C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5D030033"/>
    <w:multiLevelType w:val="hybridMultilevel"/>
    <w:tmpl w:val="F058F640"/>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AE2BB1"/>
    <w:multiLevelType w:val="hybridMultilevel"/>
    <w:tmpl w:val="2B048C12"/>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C7B78A3"/>
    <w:multiLevelType w:val="hybridMultilevel"/>
    <w:tmpl w:val="ABAEA2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71BE5F50"/>
    <w:multiLevelType w:val="hybridMultilevel"/>
    <w:tmpl w:val="82C2E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16C06"/>
    <w:multiLevelType w:val="hybridMultilevel"/>
    <w:tmpl w:val="D7268F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C60C9"/>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2"/>
  </w:num>
  <w:num w:numId="4">
    <w:abstractNumId w:val="11"/>
  </w:num>
  <w:num w:numId="5">
    <w:abstractNumId w:val="8"/>
  </w:num>
  <w:num w:numId="6">
    <w:abstractNumId w:val="13"/>
  </w:num>
  <w:num w:numId="7">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
    <w:abstractNumId w:val="9"/>
  </w:num>
  <w:num w:numId="12">
    <w:abstractNumId w:val="20"/>
  </w:num>
  <w:num w:numId="13">
    <w:abstractNumId w:val="15"/>
  </w:num>
  <w:num w:numId="14">
    <w:abstractNumId w:val="6"/>
  </w:num>
  <w:num w:numId="15">
    <w:abstractNumId w:val="19"/>
  </w:num>
  <w:num w:numId="16">
    <w:abstractNumId w:val="4"/>
  </w:num>
  <w:num w:numId="17">
    <w:abstractNumId w:val="12"/>
  </w:num>
  <w:num w:numId="18">
    <w:abstractNumId w:val="5"/>
  </w:num>
  <w:num w:numId="19">
    <w:abstractNumId w:val="3"/>
  </w:num>
  <w:num w:numId="20">
    <w:abstractNumId w:val="2"/>
  </w:num>
  <w:num w:numId="21">
    <w:abstractNumId w:val="10"/>
  </w:num>
  <w:num w:numId="22">
    <w:abstractNumId w:val="17"/>
  </w:num>
  <w:num w:numId="23">
    <w:abstractNumId w:val="14"/>
  </w:num>
  <w:num w:numId="24">
    <w:abstractNumId w:val="1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N7IwtDQ2sTA0MjBX0lEKTi0uzszPAykwrAUAEiYz4CwAAAA="/>
  </w:docVars>
  <w:rsids>
    <w:rsidRoot w:val="00F440B7"/>
    <w:rsid w:val="00000582"/>
    <w:rsid w:val="0000116E"/>
    <w:rsid w:val="000014C8"/>
    <w:rsid w:val="00001D68"/>
    <w:rsid w:val="00001E77"/>
    <w:rsid w:val="0000383D"/>
    <w:rsid w:val="00003B4D"/>
    <w:rsid w:val="00003D08"/>
    <w:rsid w:val="00004179"/>
    <w:rsid w:val="0000474B"/>
    <w:rsid w:val="00005695"/>
    <w:rsid w:val="00005CB8"/>
    <w:rsid w:val="000060A5"/>
    <w:rsid w:val="00006C34"/>
    <w:rsid w:val="0000735A"/>
    <w:rsid w:val="00007F8D"/>
    <w:rsid w:val="00010CF2"/>
    <w:rsid w:val="0001318C"/>
    <w:rsid w:val="00013C76"/>
    <w:rsid w:val="00013CD8"/>
    <w:rsid w:val="00013F59"/>
    <w:rsid w:val="0001401E"/>
    <w:rsid w:val="0001449B"/>
    <w:rsid w:val="0001505C"/>
    <w:rsid w:val="000156FD"/>
    <w:rsid w:val="000158EF"/>
    <w:rsid w:val="00015902"/>
    <w:rsid w:val="00015E91"/>
    <w:rsid w:val="00016E7E"/>
    <w:rsid w:val="00016FB6"/>
    <w:rsid w:val="00017184"/>
    <w:rsid w:val="00017397"/>
    <w:rsid w:val="0002031A"/>
    <w:rsid w:val="0002052C"/>
    <w:rsid w:val="0002100C"/>
    <w:rsid w:val="00021232"/>
    <w:rsid w:val="00021376"/>
    <w:rsid w:val="00023E3D"/>
    <w:rsid w:val="00024521"/>
    <w:rsid w:val="00024C5B"/>
    <w:rsid w:val="00024EC1"/>
    <w:rsid w:val="0002592E"/>
    <w:rsid w:val="00025AB6"/>
    <w:rsid w:val="000265BB"/>
    <w:rsid w:val="0002699C"/>
    <w:rsid w:val="000278E0"/>
    <w:rsid w:val="000279F4"/>
    <w:rsid w:val="00027E9A"/>
    <w:rsid w:val="0003061C"/>
    <w:rsid w:val="00031AC5"/>
    <w:rsid w:val="00031DD8"/>
    <w:rsid w:val="00033BAE"/>
    <w:rsid w:val="00033E5E"/>
    <w:rsid w:val="00034C66"/>
    <w:rsid w:val="000352A4"/>
    <w:rsid w:val="00035CE6"/>
    <w:rsid w:val="00035F4D"/>
    <w:rsid w:val="000363F4"/>
    <w:rsid w:val="00036938"/>
    <w:rsid w:val="000379EC"/>
    <w:rsid w:val="00037DA9"/>
    <w:rsid w:val="00041843"/>
    <w:rsid w:val="00041C20"/>
    <w:rsid w:val="000433E4"/>
    <w:rsid w:val="00044295"/>
    <w:rsid w:val="000457FA"/>
    <w:rsid w:val="00045EB6"/>
    <w:rsid w:val="00046A22"/>
    <w:rsid w:val="000509F0"/>
    <w:rsid w:val="0005374B"/>
    <w:rsid w:val="000548D3"/>
    <w:rsid w:val="00055DCE"/>
    <w:rsid w:val="0005697D"/>
    <w:rsid w:val="000569D7"/>
    <w:rsid w:val="00057842"/>
    <w:rsid w:val="00060E77"/>
    <w:rsid w:val="00062811"/>
    <w:rsid w:val="00062A1E"/>
    <w:rsid w:val="00063E8C"/>
    <w:rsid w:val="0006493C"/>
    <w:rsid w:val="00065521"/>
    <w:rsid w:val="000664F5"/>
    <w:rsid w:val="00067824"/>
    <w:rsid w:val="00070D99"/>
    <w:rsid w:val="00071570"/>
    <w:rsid w:val="00071D0C"/>
    <w:rsid w:val="000723B0"/>
    <w:rsid w:val="00073990"/>
    <w:rsid w:val="00073EDE"/>
    <w:rsid w:val="00074F4B"/>
    <w:rsid w:val="00075E0D"/>
    <w:rsid w:val="000805C7"/>
    <w:rsid w:val="0008060F"/>
    <w:rsid w:val="00080CA9"/>
    <w:rsid w:val="000810ED"/>
    <w:rsid w:val="00082A71"/>
    <w:rsid w:val="000834B2"/>
    <w:rsid w:val="00083675"/>
    <w:rsid w:val="000854BB"/>
    <w:rsid w:val="00085AAE"/>
    <w:rsid w:val="00086740"/>
    <w:rsid w:val="000869FB"/>
    <w:rsid w:val="00086E59"/>
    <w:rsid w:val="00091958"/>
    <w:rsid w:val="00091BDE"/>
    <w:rsid w:val="00091C92"/>
    <w:rsid w:val="000932F8"/>
    <w:rsid w:val="00093907"/>
    <w:rsid w:val="00093912"/>
    <w:rsid w:val="000943A4"/>
    <w:rsid w:val="0009461B"/>
    <w:rsid w:val="00096053"/>
    <w:rsid w:val="00096458"/>
    <w:rsid w:val="00096759"/>
    <w:rsid w:val="000969CB"/>
    <w:rsid w:val="00096AA3"/>
    <w:rsid w:val="000974E3"/>
    <w:rsid w:val="00097712"/>
    <w:rsid w:val="00097D06"/>
    <w:rsid w:val="000A03E2"/>
    <w:rsid w:val="000A1012"/>
    <w:rsid w:val="000A1184"/>
    <w:rsid w:val="000A2211"/>
    <w:rsid w:val="000A3BF6"/>
    <w:rsid w:val="000A3C82"/>
    <w:rsid w:val="000A4F4F"/>
    <w:rsid w:val="000A5C7E"/>
    <w:rsid w:val="000A5FD0"/>
    <w:rsid w:val="000A610C"/>
    <w:rsid w:val="000A67F7"/>
    <w:rsid w:val="000B01A2"/>
    <w:rsid w:val="000B2260"/>
    <w:rsid w:val="000B2A2D"/>
    <w:rsid w:val="000B4246"/>
    <w:rsid w:val="000B4980"/>
    <w:rsid w:val="000B4A2E"/>
    <w:rsid w:val="000B5396"/>
    <w:rsid w:val="000B5E5F"/>
    <w:rsid w:val="000B6CF5"/>
    <w:rsid w:val="000B6E26"/>
    <w:rsid w:val="000B784D"/>
    <w:rsid w:val="000B7BD4"/>
    <w:rsid w:val="000C0B2D"/>
    <w:rsid w:val="000C17C3"/>
    <w:rsid w:val="000C1B21"/>
    <w:rsid w:val="000C2584"/>
    <w:rsid w:val="000C3A72"/>
    <w:rsid w:val="000C4399"/>
    <w:rsid w:val="000C5679"/>
    <w:rsid w:val="000C7A03"/>
    <w:rsid w:val="000C7C16"/>
    <w:rsid w:val="000D01A7"/>
    <w:rsid w:val="000D1D63"/>
    <w:rsid w:val="000D25FD"/>
    <w:rsid w:val="000D308A"/>
    <w:rsid w:val="000D3F31"/>
    <w:rsid w:val="000D4AC8"/>
    <w:rsid w:val="000D4BB7"/>
    <w:rsid w:val="000D5618"/>
    <w:rsid w:val="000D6A15"/>
    <w:rsid w:val="000D6B70"/>
    <w:rsid w:val="000D6E6E"/>
    <w:rsid w:val="000D7E71"/>
    <w:rsid w:val="000D7EC7"/>
    <w:rsid w:val="000E16B4"/>
    <w:rsid w:val="000E25B1"/>
    <w:rsid w:val="000E2802"/>
    <w:rsid w:val="000E326B"/>
    <w:rsid w:val="000E47F0"/>
    <w:rsid w:val="000E506C"/>
    <w:rsid w:val="000E5B37"/>
    <w:rsid w:val="000E5CB1"/>
    <w:rsid w:val="000E7B05"/>
    <w:rsid w:val="000F0787"/>
    <w:rsid w:val="000F0FC4"/>
    <w:rsid w:val="000F352A"/>
    <w:rsid w:val="000F3D06"/>
    <w:rsid w:val="000F4BF4"/>
    <w:rsid w:val="000F4FCA"/>
    <w:rsid w:val="000F50AC"/>
    <w:rsid w:val="000F6D90"/>
    <w:rsid w:val="00100546"/>
    <w:rsid w:val="00102800"/>
    <w:rsid w:val="00102B50"/>
    <w:rsid w:val="00103A3B"/>
    <w:rsid w:val="00105BDC"/>
    <w:rsid w:val="0010643D"/>
    <w:rsid w:val="00107F66"/>
    <w:rsid w:val="001109CD"/>
    <w:rsid w:val="00110ACA"/>
    <w:rsid w:val="00111AAE"/>
    <w:rsid w:val="001123BE"/>
    <w:rsid w:val="00113947"/>
    <w:rsid w:val="001139DE"/>
    <w:rsid w:val="001140C4"/>
    <w:rsid w:val="0011421B"/>
    <w:rsid w:val="00115496"/>
    <w:rsid w:val="001156DF"/>
    <w:rsid w:val="001165A1"/>
    <w:rsid w:val="00116827"/>
    <w:rsid w:val="001176F7"/>
    <w:rsid w:val="00117E64"/>
    <w:rsid w:val="00120345"/>
    <w:rsid w:val="00120894"/>
    <w:rsid w:val="001210FC"/>
    <w:rsid w:val="0012128F"/>
    <w:rsid w:val="00121E47"/>
    <w:rsid w:val="00122061"/>
    <w:rsid w:val="00122135"/>
    <w:rsid w:val="001221B4"/>
    <w:rsid w:val="0012227C"/>
    <w:rsid w:val="00122F72"/>
    <w:rsid w:val="00124ECF"/>
    <w:rsid w:val="0012539B"/>
    <w:rsid w:val="00126286"/>
    <w:rsid w:val="00130F5F"/>
    <w:rsid w:val="00132773"/>
    <w:rsid w:val="00133FC5"/>
    <w:rsid w:val="00134D08"/>
    <w:rsid w:val="001365AF"/>
    <w:rsid w:val="00137DBA"/>
    <w:rsid w:val="00140B30"/>
    <w:rsid w:val="00141E70"/>
    <w:rsid w:val="00142BC2"/>
    <w:rsid w:val="00142E9F"/>
    <w:rsid w:val="00143BCF"/>
    <w:rsid w:val="00144691"/>
    <w:rsid w:val="001446A9"/>
    <w:rsid w:val="00145AA6"/>
    <w:rsid w:val="00146421"/>
    <w:rsid w:val="00146586"/>
    <w:rsid w:val="00146B32"/>
    <w:rsid w:val="00147B8C"/>
    <w:rsid w:val="0015082D"/>
    <w:rsid w:val="001509A4"/>
    <w:rsid w:val="00153328"/>
    <w:rsid w:val="00153732"/>
    <w:rsid w:val="00153CD2"/>
    <w:rsid w:val="0015469C"/>
    <w:rsid w:val="00156348"/>
    <w:rsid w:val="001568D7"/>
    <w:rsid w:val="00156FE5"/>
    <w:rsid w:val="00157D6C"/>
    <w:rsid w:val="001600C9"/>
    <w:rsid w:val="00160319"/>
    <w:rsid w:val="00160C1B"/>
    <w:rsid w:val="00161C4E"/>
    <w:rsid w:val="00161F0A"/>
    <w:rsid w:val="00162A0C"/>
    <w:rsid w:val="001630EE"/>
    <w:rsid w:val="001643F0"/>
    <w:rsid w:val="0016487B"/>
    <w:rsid w:val="00164E19"/>
    <w:rsid w:val="001657F0"/>
    <w:rsid w:val="00165BD4"/>
    <w:rsid w:val="00165C83"/>
    <w:rsid w:val="001661B3"/>
    <w:rsid w:val="001674C4"/>
    <w:rsid w:val="00167539"/>
    <w:rsid w:val="0016799A"/>
    <w:rsid w:val="00167DBC"/>
    <w:rsid w:val="00170922"/>
    <w:rsid w:val="0017176C"/>
    <w:rsid w:val="00171A8D"/>
    <w:rsid w:val="001720BC"/>
    <w:rsid w:val="001723CC"/>
    <w:rsid w:val="00172BDD"/>
    <w:rsid w:val="00173D66"/>
    <w:rsid w:val="00174358"/>
    <w:rsid w:val="00175282"/>
    <w:rsid w:val="001753F8"/>
    <w:rsid w:val="00175ABA"/>
    <w:rsid w:val="00175C5A"/>
    <w:rsid w:val="00176B0F"/>
    <w:rsid w:val="00176BD5"/>
    <w:rsid w:val="00176FA9"/>
    <w:rsid w:val="00180862"/>
    <w:rsid w:val="00180A20"/>
    <w:rsid w:val="00181F46"/>
    <w:rsid w:val="0018281F"/>
    <w:rsid w:val="00182E42"/>
    <w:rsid w:val="00183B36"/>
    <w:rsid w:val="00183CB7"/>
    <w:rsid w:val="001840D2"/>
    <w:rsid w:val="00184505"/>
    <w:rsid w:val="001845AD"/>
    <w:rsid w:val="00184D3E"/>
    <w:rsid w:val="00185DF8"/>
    <w:rsid w:val="00187B38"/>
    <w:rsid w:val="00187FAC"/>
    <w:rsid w:val="001912C9"/>
    <w:rsid w:val="00191312"/>
    <w:rsid w:val="0019211B"/>
    <w:rsid w:val="0019262F"/>
    <w:rsid w:val="00193C60"/>
    <w:rsid w:val="00194847"/>
    <w:rsid w:val="00194C63"/>
    <w:rsid w:val="0019506F"/>
    <w:rsid w:val="00195C26"/>
    <w:rsid w:val="00195DFD"/>
    <w:rsid w:val="00195FB6"/>
    <w:rsid w:val="0019655C"/>
    <w:rsid w:val="00196AA4"/>
    <w:rsid w:val="00197301"/>
    <w:rsid w:val="001976D3"/>
    <w:rsid w:val="001A10E3"/>
    <w:rsid w:val="001A2884"/>
    <w:rsid w:val="001A45D7"/>
    <w:rsid w:val="001A6FAE"/>
    <w:rsid w:val="001A7B89"/>
    <w:rsid w:val="001B040A"/>
    <w:rsid w:val="001B065B"/>
    <w:rsid w:val="001B1A56"/>
    <w:rsid w:val="001B1ECE"/>
    <w:rsid w:val="001B2D29"/>
    <w:rsid w:val="001B33D9"/>
    <w:rsid w:val="001B3A6B"/>
    <w:rsid w:val="001B4706"/>
    <w:rsid w:val="001B7118"/>
    <w:rsid w:val="001B7488"/>
    <w:rsid w:val="001C0410"/>
    <w:rsid w:val="001C0CAE"/>
    <w:rsid w:val="001C2EE4"/>
    <w:rsid w:val="001C3F6D"/>
    <w:rsid w:val="001C472D"/>
    <w:rsid w:val="001C56CB"/>
    <w:rsid w:val="001C6094"/>
    <w:rsid w:val="001C65DA"/>
    <w:rsid w:val="001C6609"/>
    <w:rsid w:val="001C7755"/>
    <w:rsid w:val="001C7F6B"/>
    <w:rsid w:val="001D0A45"/>
    <w:rsid w:val="001D0D6D"/>
    <w:rsid w:val="001D0F87"/>
    <w:rsid w:val="001D34A0"/>
    <w:rsid w:val="001D3CD5"/>
    <w:rsid w:val="001D58F7"/>
    <w:rsid w:val="001D5B04"/>
    <w:rsid w:val="001D60CE"/>
    <w:rsid w:val="001D7C0F"/>
    <w:rsid w:val="001D7ED3"/>
    <w:rsid w:val="001E0C70"/>
    <w:rsid w:val="001E0FB6"/>
    <w:rsid w:val="001E11B9"/>
    <w:rsid w:val="001E2346"/>
    <w:rsid w:val="001E25EF"/>
    <w:rsid w:val="001E26F5"/>
    <w:rsid w:val="001E4F8B"/>
    <w:rsid w:val="001E6957"/>
    <w:rsid w:val="001E6A87"/>
    <w:rsid w:val="001E6CA7"/>
    <w:rsid w:val="001E7711"/>
    <w:rsid w:val="001F0567"/>
    <w:rsid w:val="001F0D93"/>
    <w:rsid w:val="001F2D01"/>
    <w:rsid w:val="001F2EE1"/>
    <w:rsid w:val="001F36A1"/>
    <w:rsid w:val="001F3C14"/>
    <w:rsid w:val="001F4100"/>
    <w:rsid w:val="001F4FA6"/>
    <w:rsid w:val="001F526C"/>
    <w:rsid w:val="001F5FFB"/>
    <w:rsid w:val="001F6B78"/>
    <w:rsid w:val="001F6EFD"/>
    <w:rsid w:val="001F7A78"/>
    <w:rsid w:val="00200D03"/>
    <w:rsid w:val="00202C9D"/>
    <w:rsid w:val="002032F7"/>
    <w:rsid w:val="00203626"/>
    <w:rsid w:val="00203F68"/>
    <w:rsid w:val="002046A0"/>
    <w:rsid w:val="00205EC2"/>
    <w:rsid w:val="002066DF"/>
    <w:rsid w:val="00206AF1"/>
    <w:rsid w:val="00207BD4"/>
    <w:rsid w:val="0021082C"/>
    <w:rsid w:val="00210A64"/>
    <w:rsid w:val="002116DD"/>
    <w:rsid w:val="00212159"/>
    <w:rsid w:val="002122D9"/>
    <w:rsid w:val="00212E24"/>
    <w:rsid w:val="00213F0B"/>
    <w:rsid w:val="00214196"/>
    <w:rsid w:val="00214769"/>
    <w:rsid w:val="00215807"/>
    <w:rsid w:val="00215EF7"/>
    <w:rsid w:val="00217FD8"/>
    <w:rsid w:val="00220817"/>
    <w:rsid w:val="00221491"/>
    <w:rsid w:val="00221753"/>
    <w:rsid w:val="002225F5"/>
    <w:rsid w:val="00222715"/>
    <w:rsid w:val="00222E88"/>
    <w:rsid w:val="0022353A"/>
    <w:rsid w:val="0022425C"/>
    <w:rsid w:val="0022652C"/>
    <w:rsid w:val="00226729"/>
    <w:rsid w:val="002270A9"/>
    <w:rsid w:val="00227243"/>
    <w:rsid w:val="002276AA"/>
    <w:rsid w:val="00227A06"/>
    <w:rsid w:val="00230BBF"/>
    <w:rsid w:val="00231687"/>
    <w:rsid w:val="002325B5"/>
    <w:rsid w:val="002329FD"/>
    <w:rsid w:val="00232BE4"/>
    <w:rsid w:val="00233688"/>
    <w:rsid w:val="002336B5"/>
    <w:rsid w:val="0023402F"/>
    <w:rsid w:val="00234427"/>
    <w:rsid w:val="002344C9"/>
    <w:rsid w:val="00237471"/>
    <w:rsid w:val="002374DF"/>
    <w:rsid w:val="00237573"/>
    <w:rsid w:val="002375FF"/>
    <w:rsid w:val="00237CF4"/>
    <w:rsid w:val="00242B2B"/>
    <w:rsid w:val="0024387B"/>
    <w:rsid w:val="00243B25"/>
    <w:rsid w:val="002441CD"/>
    <w:rsid w:val="0024638E"/>
    <w:rsid w:val="00246D80"/>
    <w:rsid w:val="00247669"/>
    <w:rsid w:val="00250612"/>
    <w:rsid w:val="0025151A"/>
    <w:rsid w:val="002515FB"/>
    <w:rsid w:val="00251E19"/>
    <w:rsid w:val="00251E6A"/>
    <w:rsid w:val="00251E75"/>
    <w:rsid w:val="0025259C"/>
    <w:rsid w:val="00252EC4"/>
    <w:rsid w:val="0025609B"/>
    <w:rsid w:val="00256175"/>
    <w:rsid w:val="00256711"/>
    <w:rsid w:val="00256971"/>
    <w:rsid w:val="0026047F"/>
    <w:rsid w:val="00263ED0"/>
    <w:rsid w:val="00264EE5"/>
    <w:rsid w:val="00264FDF"/>
    <w:rsid w:val="002650A4"/>
    <w:rsid w:val="002654BF"/>
    <w:rsid w:val="00265A3E"/>
    <w:rsid w:val="00266288"/>
    <w:rsid w:val="002669A4"/>
    <w:rsid w:val="002674E5"/>
    <w:rsid w:val="00267EFD"/>
    <w:rsid w:val="0027099F"/>
    <w:rsid w:val="00271174"/>
    <w:rsid w:val="00272819"/>
    <w:rsid w:val="00272A5C"/>
    <w:rsid w:val="002802E5"/>
    <w:rsid w:val="0028031C"/>
    <w:rsid w:val="00282043"/>
    <w:rsid w:val="0028278C"/>
    <w:rsid w:val="00282A8A"/>
    <w:rsid w:val="002838EC"/>
    <w:rsid w:val="00283EB9"/>
    <w:rsid w:val="0028419F"/>
    <w:rsid w:val="00284B4E"/>
    <w:rsid w:val="002853F7"/>
    <w:rsid w:val="00286658"/>
    <w:rsid w:val="002869A3"/>
    <w:rsid w:val="00287BD3"/>
    <w:rsid w:val="00290B80"/>
    <w:rsid w:val="00290F74"/>
    <w:rsid w:val="00291E5C"/>
    <w:rsid w:val="002941E8"/>
    <w:rsid w:val="002947DC"/>
    <w:rsid w:val="00294E54"/>
    <w:rsid w:val="002951CA"/>
    <w:rsid w:val="00295835"/>
    <w:rsid w:val="002967D4"/>
    <w:rsid w:val="00296C75"/>
    <w:rsid w:val="002A0482"/>
    <w:rsid w:val="002A057C"/>
    <w:rsid w:val="002A1D11"/>
    <w:rsid w:val="002A1E64"/>
    <w:rsid w:val="002A1F24"/>
    <w:rsid w:val="002A1FB5"/>
    <w:rsid w:val="002A2CD3"/>
    <w:rsid w:val="002A42B5"/>
    <w:rsid w:val="002A5A89"/>
    <w:rsid w:val="002A6B2F"/>
    <w:rsid w:val="002A7B46"/>
    <w:rsid w:val="002A7D6F"/>
    <w:rsid w:val="002A7F97"/>
    <w:rsid w:val="002B0130"/>
    <w:rsid w:val="002B0B49"/>
    <w:rsid w:val="002B12D5"/>
    <w:rsid w:val="002B24A7"/>
    <w:rsid w:val="002B2D57"/>
    <w:rsid w:val="002B31A2"/>
    <w:rsid w:val="002B469C"/>
    <w:rsid w:val="002B6B2A"/>
    <w:rsid w:val="002B7DDB"/>
    <w:rsid w:val="002C069F"/>
    <w:rsid w:val="002C07C9"/>
    <w:rsid w:val="002C09EC"/>
    <w:rsid w:val="002C1279"/>
    <w:rsid w:val="002C2B73"/>
    <w:rsid w:val="002C33F0"/>
    <w:rsid w:val="002C35B9"/>
    <w:rsid w:val="002C41B7"/>
    <w:rsid w:val="002C4B56"/>
    <w:rsid w:val="002C4C69"/>
    <w:rsid w:val="002C4FC3"/>
    <w:rsid w:val="002C5DFD"/>
    <w:rsid w:val="002C5EC3"/>
    <w:rsid w:val="002C6498"/>
    <w:rsid w:val="002C7083"/>
    <w:rsid w:val="002D0D1E"/>
    <w:rsid w:val="002D2E9B"/>
    <w:rsid w:val="002D587F"/>
    <w:rsid w:val="002D58CC"/>
    <w:rsid w:val="002D593D"/>
    <w:rsid w:val="002D6331"/>
    <w:rsid w:val="002D6517"/>
    <w:rsid w:val="002D6F52"/>
    <w:rsid w:val="002D75F1"/>
    <w:rsid w:val="002D7981"/>
    <w:rsid w:val="002E19E5"/>
    <w:rsid w:val="002E1C46"/>
    <w:rsid w:val="002E2870"/>
    <w:rsid w:val="002E2A7C"/>
    <w:rsid w:val="002E2AA3"/>
    <w:rsid w:val="002E36C5"/>
    <w:rsid w:val="002E3946"/>
    <w:rsid w:val="002E4C33"/>
    <w:rsid w:val="002E5813"/>
    <w:rsid w:val="002E6341"/>
    <w:rsid w:val="002E6ADD"/>
    <w:rsid w:val="002E7239"/>
    <w:rsid w:val="002F0742"/>
    <w:rsid w:val="002F19BC"/>
    <w:rsid w:val="002F3E70"/>
    <w:rsid w:val="002F4043"/>
    <w:rsid w:val="002F4CB7"/>
    <w:rsid w:val="002F5EAC"/>
    <w:rsid w:val="002F6313"/>
    <w:rsid w:val="002F6AA1"/>
    <w:rsid w:val="00300594"/>
    <w:rsid w:val="00300BE9"/>
    <w:rsid w:val="003010BA"/>
    <w:rsid w:val="003012C4"/>
    <w:rsid w:val="003021E8"/>
    <w:rsid w:val="00302218"/>
    <w:rsid w:val="00302EF4"/>
    <w:rsid w:val="003049D2"/>
    <w:rsid w:val="00305E48"/>
    <w:rsid w:val="00306487"/>
    <w:rsid w:val="00307C45"/>
    <w:rsid w:val="00310523"/>
    <w:rsid w:val="00311386"/>
    <w:rsid w:val="0031222C"/>
    <w:rsid w:val="00312C59"/>
    <w:rsid w:val="00313A37"/>
    <w:rsid w:val="0031438B"/>
    <w:rsid w:val="0031442E"/>
    <w:rsid w:val="00314CAD"/>
    <w:rsid w:val="00316B1C"/>
    <w:rsid w:val="0031759C"/>
    <w:rsid w:val="00317654"/>
    <w:rsid w:val="00321901"/>
    <w:rsid w:val="0032216D"/>
    <w:rsid w:val="00324236"/>
    <w:rsid w:val="003245F0"/>
    <w:rsid w:val="00326EF0"/>
    <w:rsid w:val="00327021"/>
    <w:rsid w:val="00330F51"/>
    <w:rsid w:val="00331510"/>
    <w:rsid w:val="003339BE"/>
    <w:rsid w:val="00333A84"/>
    <w:rsid w:val="00333E5B"/>
    <w:rsid w:val="0033606A"/>
    <w:rsid w:val="00336FD1"/>
    <w:rsid w:val="00340166"/>
    <w:rsid w:val="00340D50"/>
    <w:rsid w:val="003413BB"/>
    <w:rsid w:val="003423BF"/>
    <w:rsid w:val="0034617E"/>
    <w:rsid w:val="00346661"/>
    <w:rsid w:val="003475F6"/>
    <w:rsid w:val="0035043C"/>
    <w:rsid w:val="00351232"/>
    <w:rsid w:val="003512EB"/>
    <w:rsid w:val="0035143C"/>
    <w:rsid w:val="00351F4A"/>
    <w:rsid w:val="0035352E"/>
    <w:rsid w:val="00354041"/>
    <w:rsid w:val="003546B9"/>
    <w:rsid w:val="003548D8"/>
    <w:rsid w:val="00355334"/>
    <w:rsid w:val="00355C88"/>
    <w:rsid w:val="00356E69"/>
    <w:rsid w:val="003604EC"/>
    <w:rsid w:val="003608CA"/>
    <w:rsid w:val="003609BC"/>
    <w:rsid w:val="003609ED"/>
    <w:rsid w:val="00361FF6"/>
    <w:rsid w:val="0036208C"/>
    <w:rsid w:val="00362C07"/>
    <w:rsid w:val="00362C0D"/>
    <w:rsid w:val="0036312C"/>
    <w:rsid w:val="003636EF"/>
    <w:rsid w:val="0036427A"/>
    <w:rsid w:val="003646AF"/>
    <w:rsid w:val="00364720"/>
    <w:rsid w:val="00365E0D"/>
    <w:rsid w:val="003664FA"/>
    <w:rsid w:val="0037139A"/>
    <w:rsid w:val="00371B9A"/>
    <w:rsid w:val="0037221A"/>
    <w:rsid w:val="003726DA"/>
    <w:rsid w:val="003728CB"/>
    <w:rsid w:val="003731B2"/>
    <w:rsid w:val="00373296"/>
    <w:rsid w:val="00373AF2"/>
    <w:rsid w:val="00373C09"/>
    <w:rsid w:val="00373C9F"/>
    <w:rsid w:val="0037417C"/>
    <w:rsid w:val="00374341"/>
    <w:rsid w:val="003755C0"/>
    <w:rsid w:val="003779F5"/>
    <w:rsid w:val="00377AF0"/>
    <w:rsid w:val="00380633"/>
    <w:rsid w:val="003814A8"/>
    <w:rsid w:val="0038248C"/>
    <w:rsid w:val="00382B98"/>
    <w:rsid w:val="00382F3D"/>
    <w:rsid w:val="00383A3C"/>
    <w:rsid w:val="00383E6F"/>
    <w:rsid w:val="00383F09"/>
    <w:rsid w:val="00385239"/>
    <w:rsid w:val="00385965"/>
    <w:rsid w:val="00385F07"/>
    <w:rsid w:val="00386164"/>
    <w:rsid w:val="003872E9"/>
    <w:rsid w:val="00390D76"/>
    <w:rsid w:val="003924F0"/>
    <w:rsid w:val="00392F0A"/>
    <w:rsid w:val="003930ED"/>
    <w:rsid w:val="00393CFB"/>
    <w:rsid w:val="00394041"/>
    <w:rsid w:val="00394393"/>
    <w:rsid w:val="00396732"/>
    <w:rsid w:val="0039766A"/>
    <w:rsid w:val="003A042C"/>
    <w:rsid w:val="003A053B"/>
    <w:rsid w:val="003A12D7"/>
    <w:rsid w:val="003A1E70"/>
    <w:rsid w:val="003A3341"/>
    <w:rsid w:val="003A4313"/>
    <w:rsid w:val="003A5B08"/>
    <w:rsid w:val="003A6097"/>
    <w:rsid w:val="003A6A21"/>
    <w:rsid w:val="003A6C66"/>
    <w:rsid w:val="003A7226"/>
    <w:rsid w:val="003A7FD7"/>
    <w:rsid w:val="003B1226"/>
    <w:rsid w:val="003B1EEB"/>
    <w:rsid w:val="003B209F"/>
    <w:rsid w:val="003B2521"/>
    <w:rsid w:val="003B2C65"/>
    <w:rsid w:val="003B2E8D"/>
    <w:rsid w:val="003B3A39"/>
    <w:rsid w:val="003B462A"/>
    <w:rsid w:val="003B4E87"/>
    <w:rsid w:val="003B52D1"/>
    <w:rsid w:val="003B6595"/>
    <w:rsid w:val="003B710D"/>
    <w:rsid w:val="003B7135"/>
    <w:rsid w:val="003C051E"/>
    <w:rsid w:val="003C0881"/>
    <w:rsid w:val="003C08B0"/>
    <w:rsid w:val="003C1685"/>
    <w:rsid w:val="003C1F4F"/>
    <w:rsid w:val="003C2009"/>
    <w:rsid w:val="003C37EB"/>
    <w:rsid w:val="003C3FA7"/>
    <w:rsid w:val="003C4547"/>
    <w:rsid w:val="003C5F2B"/>
    <w:rsid w:val="003D00E3"/>
    <w:rsid w:val="003D0702"/>
    <w:rsid w:val="003D0825"/>
    <w:rsid w:val="003D2F66"/>
    <w:rsid w:val="003D3218"/>
    <w:rsid w:val="003D3717"/>
    <w:rsid w:val="003D3E5A"/>
    <w:rsid w:val="003D4B11"/>
    <w:rsid w:val="003D5533"/>
    <w:rsid w:val="003D6005"/>
    <w:rsid w:val="003D68BD"/>
    <w:rsid w:val="003D7591"/>
    <w:rsid w:val="003D7A6B"/>
    <w:rsid w:val="003E08F6"/>
    <w:rsid w:val="003E2833"/>
    <w:rsid w:val="003E3DCE"/>
    <w:rsid w:val="003E46D3"/>
    <w:rsid w:val="003E51F0"/>
    <w:rsid w:val="003E7112"/>
    <w:rsid w:val="003E78AC"/>
    <w:rsid w:val="003E7BD4"/>
    <w:rsid w:val="003F0643"/>
    <w:rsid w:val="003F0B81"/>
    <w:rsid w:val="003F2566"/>
    <w:rsid w:val="003F2DD9"/>
    <w:rsid w:val="003F4A72"/>
    <w:rsid w:val="003F5966"/>
    <w:rsid w:val="003F6706"/>
    <w:rsid w:val="003F7C72"/>
    <w:rsid w:val="0040001A"/>
    <w:rsid w:val="0040298C"/>
    <w:rsid w:val="00402C5D"/>
    <w:rsid w:val="004038C6"/>
    <w:rsid w:val="00403A40"/>
    <w:rsid w:val="00403F33"/>
    <w:rsid w:val="00404D87"/>
    <w:rsid w:val="00405845"/>
    <w:rsid w:val="00406DAC"/>
    <w:rsid w:val="00406FD5"/>
    <w:rsid w:val="0040752C"/>
    <w:rsid w:val="0041076C"/>
    <w:rsid w:val="00412086"/>
    <w:rsid w:val="00413D76"/>
    <w:rsid w:val="0041418D"/>
    <w:rsid w:val="0041432E"/>
    <w:rsid w:val="00414351"/>
    <w:rsid w:val="004147E3"/>
    <w:rsid w:val="00417373"/>
    <w:rsid w:val="00420156"/>
    <w:rsid w:val="004204B6"/>
    <w:rsid w:val="00420884"/>
    <w:rsid w:val="00422E5C"/>
    <w:rsid w:val="00422EE3"/>
    <w:rsid w:val="004233BB"/>
    <w:rsid w:val="004233E6"/>
    <w:rsid w:val="004245C2"/>
    <w:rsid w:val="004250BE"/>
    <w:rsid w:val="00426566"/>
    <w:rsid w:val="004269E0"/>
    <w:rsid w:val="00426D49"/>
    <w:rsid w:val="00426DA0"/>
    <w:rsid w:val="00427551"/>
    <w:rsid w:val="004315A6"/>
    <w:rsid w:val="00432849"/>
    <w:rsid w:val="00432BC1"/>
    <w:rsid w:val="00432E68"/>
    <w:rsid w:val="00433FF1"/>
    <w:rsid w:val="004349DD"/>
    <w:rsid w:val="004351A0"/>
    <w:rsid w:val="00435202"/>
    <w:rsid w:val="00435B30"/>
    <w:rsid w:val="00437FA0"/>
    <w:rsid w:val="0044053C"/>
    <w:rsid w:val="00440BB8"/>
    <w:rsid w:val="00442D70"/>
    <w:rsid w:val="00442FA6"/>
    <w:rsid w:val="0044367A"/>
    <w:rsid w:val="00443E30"/>
    <w:rsid w:val="004448A7"/>
    <w:rsid w:val="004453AF"/>
    <w:rsid w:val="00446711"/>
    <w:rsid w:val="0044782D"/>
    <w:rsid w:val="00450F71"/>
    <w:rsid w:val="0045114D"/>
    <w:rsid w:val="0045129E"/>
    <w:rsid w:val="004515AC"/>
    <w:rsid w:val="004516E7"/>
    <w:rsid w:val="004517EB"/>
    <w:rsid w:val="004523BD"/>
    <w:rsid w:val="004532E2"/>
    <w:rsid w:val="0045531B"/>
    <w:rsid w:val="00456105"/>
    <w:rsid w:val="004574E4"/>
    <w:rsid w:val="00457C41"/>
    <w:rsid w:val="004602DD"/>
    <w:rsid w:val="00460BE3"/>
    <w:rsid w:val="00461B5E"/>
    <w:rsid w:val="00462374"/>
    <w:rsid w:val="0046253E"/>
    <w:rsid w:val="0046270F"/>
    <w:rsid w:val="00462D8A"/>
    <w:rsid w:val="00463B99"/>
    <w:rsid w:val="004661CC"/>
    <w:rsid w:val="00467DB4"/>
    <w:rsid w:val="00467F10"/>
    <w:rsid w:val="0047027B"/>
    <w:rsid w:val="00470790"/>
    <w:rsid w:val="004709F8"/>
    <w:rsid w:val="00471B19"/>
    <w:rsid w:val="00471DDF"/>
    <w:rsid w:val="00472044"/>
    <w:rsid w:val="00472156"/>
    <w:rsid w:val="00472219"/>
    <w:rsid w:val="00472B23"/>
    <w:rsid w:val="00472F4B"/>
    <w:rsid w:val="004732F3"/>
    <w:rsid w:val="00473868"/>
    <w:rsid w:val="00473BB7"/>
    <w:rsid w:val="00477F8D"/>
    <w:rsid w:val="004805B7"/>
    <w:rsid w:val="00481654"/>
    <w:rsid w:val="00481D7D"/>
    <w:rsid w:val="00481EA4"/>
    <w:rsid w:val="004824A3"/>
    <w:rsid w:val="00482612"/>
    <w:rsid w:val="00483576"/>
    <w:rsid w:val="00483C95"/>
    <w:rsid w:val="0048404C"/>
    <w:rsid w:val="0048452A"/>
    <w:rsid w:val="00484550"/>
    <w:rsid w:val="00484B52"/>
    <w:rsid w:val="00484BCC"/>
    <w:rsid w:val="00485AA5"/>
    <w:rsid w:val="004876B6"/>
    <w:rsid w:val="004903C4"/>
    <w:rsid w:val="004910E2"/>
    <w:rsid w:val="00491434"/>
    <w:rsid w:val="0049159B"/>
    <w:rsid w:val="00491919"/>
    <w:rsid w:val="004920DE"/>
    <w:rsid w:val="004940B3"/>
    <w:rsid w:val="004960E9"/>
    <w:rsid w:val="004965C6"/>
    <w:rsid w:val="00496837"/>
    <w:rsid w:val="00497823"/>
    <w:rsid w:val="00497DFD"/>
    <w:rsid w:val="004A0CD8"/>
    <w:rsid w:val="004A17FF"/>
    <w:rsid w:val="004A2B3B"/>
    <w:rsid w:val="004A3717"/>
    <w:rsid w:val="004A3DF7"/>
    <w:rsid w:val="004A41C3"/>
    <w:rsid w:val="004A45E3"/>
    <w:rsid w:val="004A5EE2"/>
    <w:rsid w:val="004A6F19"/>
    <w:rsid w:val="004A759D"/>
    <w:rsid w:val="004B025A"/>
    <w:rsid w:val="004B097D"/>
    <w:rsid w:val="004B1A31"/>
    <w:rsid w:val="004B2C0F"/>
    <w:rsid w:val="004B3AA7"/>
    <w:rsid w:val="004B59F4"/>
    <w:rsid w:val="004B66A3"/>
    <w:rsid w:val="004B67EC"/>
    <w:rsid w:val="004B735B"/>
    <w:rsid w:val="004B7D50"/>
    <w:rsid w:val="004C07AB"/>
    <w:rsid w:val="004C0A7C"/>
    <w:rsid w:val="004C0C59"/>
    <w:rsid w:val="004C327C"/>
    <w:rsid w:val="004C486D"/>
    <w:rsid w:val="004C5E6F"/>
    <w:rsid w:val="004C60BC"/>
    <w:rsid w:val="004C6222"/>
    <w:rsid w:val="004C69E6"/>
    <w:rsid w:val="004C7E1C"/>
    <w:rsid w:val="004D06E9"/>
    <w:rsid w:val="004D1707"/>
    <w:rsid w:val="004D1AFF"/>
    <w:rsid w:val="004D1CA1"/>
    <w:rsid w:val="004D267E"/>
    <w:rsid w:val="004D397E"/>
    <w:rsid w:val="004D4FA8"/>
    <w:rsid w:val="004D6204"/>
    <w:rsid w:val="004D6663"/>
    <w:rsid w:val="004D79FB"/>
    <w:rsid w:val="004E04B8"/>
    <w:rsid w:val="004E1269"/>
    <w:rsid w:val="004E1286"/>
    <w:rsid w:val="004E2F90"/>
    <w:rsid w:val="004E30AC"/>
    <w:rsid w:val="004E3721"/>
    <w:rsid w:val="004E63FE"/>
    <w:rsid w:val="004E6CAC"/>
    <w:rsid w:val="004F0890"/>
    <w:rsid w:val="004F0BDB"/>
    <w:rsid w:val="004F1BA8"/>
    <w:rsid w:val="004F3A18"/>
    <w:rsid w:val="004F4089"/>
    <w:rsid w:val="004F4C80"/>
    <w:rsid w:val="004F58AC"/>
    <w:rsid w:val="004F5941"/>
    <w:rsid w:val="004F75ED"/>
    <w:rsid w:val="004F793F"/>
    <w:rsid w:val="004F79DB"/>
    <w:rsid w:val="00500DD1"/>
    <w:rsid w:val="00502DC4"/>
    <w:rsid w:val="00503959"/>
    <w:rsid w:val="00504694"/>
    <w:rsid w:val="00504D22"/>
    <w:rsid w:val="00504D4D"/>
    <w:rsid w:val="00505CCD"/>
    <w:rsid w:val="00505CDC"/>
    <w:rsid w:val="00505DF0"/>
    <w:rsid w:val="00506033"/>
    <w:rsid w:val="005067B5"/>
    <w:rsid w:val="005073AF"/>
    <w:rsid w:val="00507E38"/>
    <w:rsid w:val="00510CF3"/>
    <w:rsid w:val="00513195"/>
    <w:rsid w:val="00516E01"/>
    <w:rsid w:val="0052363A"/>
    <w:rsid w:val="00526193"/>
    <w:rsid w:val="0052674E"/>
    <w:rsid w:val="00526C58"/>
    <w:rsid w:val="00527D25"/>
    <w:rsid w:val="00527E7B"/>
    <w:rsid w:val="00530828"/>
    <w:rsid w:val="00530908"/>
    <w:rsid w:val="00530A36"/>
    <w:rsid w:val="00531EB9"/>
    <w:rsid w:val="00532970"/>
    <w:rsid w:val="00532BF6"/>
    <w:rsid w:val="00534353"/>
    <w:rsid w:val="005344FB"/>
    <w:rsid w:val="0053493B"/>
    <w:rsid w:val="00534B2A"/>
    <w:rsid w:val="00535B45"/>
    <w:rsid w:val="00535F6B"/>
    <w:rsid w:val="00537040"/>
    <w:rsid w:val="00537565"/>
    <w:rsid w:val="005403EF"/>
    <w:rsid w:val="005419F2"/>
    <w:rsid w:val="00541C43"/>
    <w:rsid w:val="00542C64"/>
    <w:rsid w:val="00543867"/>
    <w:rsid w:val="005438FD"/>
    <w:rsid w:val="005455BD"/>
    <w:rsid w:val="0054692B"/>
    <w:rsid w:val="0054761B"/>
    <w:rsid w:val="00547637"/>
    <w:rsid w:val="00547FF9"/>
    <w:rsid w:val="00550839"/>
    <w:rsid w:val="00551240"/>
    <w:rsid w:val="00551673"/>
    <w:rsid w:val="00552B44"/>
    <w:rsid w:val="00554195"/>
    <w:rsid w:val="00554303"/>
    <w:rsid w:val="0055430C"/>
    <w:rsid w:val="0055442D"/>
    <w:rsid w:val="00554A30"/>
    <w:rsid w:val="00554EC2"/>
    <w:rsid w:val="005551F8"/>
    <w:rsid w:val="00555FF4"/>
    <w:rsid w:val="00556054"/>
    <w:rsid w:val="00556D55"/>
    <w:rsid w:val="00556E0D"/>
    <w:rsid w:val="00557278"/>
    <w:rsid w:val="00557C91"/>
    <w:rsid w:val="00557CEF"/>
    <w:rsid w:val="00557D31"/>
    <w:rsid w:val="00560316"/>
    <w:rsid w:val="005612F4"/>
    <w:rsid w:val="00562B34"/>
    <w:rsid w:val="00563A44"/>
    <w:rsid w:val="00563EB3"/>
    <w:rsid w:val="00565B32"/>
    <w:rsid w:val="00565FF2"/>
    <w:rsid w:val="00566750"/>
    <w:rsid w:val="00566877"/>
    <w:rsid w:val="00566A99"/>
    <w:rsid w:val="0056767A"/>
    <w:rsid w:val="00567DA8"/>
    <w:rsid w:val="005702EC"/>
    <w:rsid w:val="005706C4"/>
    <w:rsid w:val="0057179F"/>
    <w:rsid w:val="0057185F"/>
    <w:rsid w:val="00572CDF"/>
    <w:rsid w:val="00572FCA"/>
    <w:rsid w:val="00574844"/>
    <w:rsid w:val="00574A6F"/>
    <w:rsid w:val="00574F92"/>
    <w:rsid w:val="00575676"/>
    <w:rsid w:val="00575F74"/>
    <w:rsid w:val="005760A0"/>
    <w:rsid w:val="00577BD5"/>
    <w:rsid w:val="00581652"/>
    <w:rsid w:val="00581E4C"/>
    <w:rsid w:val="0058212C"/>
    <w:rsid w:val="005824F1"/>
    <w:rsid w:val="00582A6B"/>
    <w:rsid w:val="005839BB"/>
    <w:rsid w:val="005865F7"/>
    <w:rsid w:val="0058733C"/>
    <w:rsid w:val="00590130"/>
    <w:rsid w:val="00590F73"/>
    <w:rsid w:val="0059147F"/>
    <w:rsid w:val="005914DA"/>
    <w:rsid w:val="00591550"/>
    <w:rsid w:val="00593160"/>
    <w:rsid w:val="00594810"/>
    <w:rsid w:val="00595055"/>
    <w:rsid w:val="005953D1"/>
    <w:rsid w:val="00595A60"/>
    <w:rsid w:val="005965BF"/>
    <w:rsid w:val="00596E42"/>
    <w:rsid w:val="0059715C"/>
    <w:rsid w:val="00597F2D"/>
    <w:rsid w:val="005A0BE2"/>
    <w:rsid w:val="005A0DFC"/>
    <w:rsid w:val="005A1CF7"/>
    <w:rsid w:val="005A1DF1"/>
    <w:rsid w:val="005A1E81"/>
    <w:rsid w:val="005A2EE3"/>
    <w:rsid w:val="005A33F2"/>
    <w:rsid w:val="005A41A8"/>
    <w:rsid w:val="005A508A"/>
    <w:rsid w:val="005A7C2F"/>
    <w:rsid w:val="005B138A"/>
    <w:rsid w:val="005B22A8"/>
    <w:rsid w:val="005B29AC"/>
    <w:rsid w:val="005B2D75"/>
    <w:rsid w:val="005B3C4F"/>
    <w:rsid w:val="005B3EBB"/>
    <w:rsid w:val="005B4714"/>
    <w:rsid w:val="005B5F77"/>
    <w:rsid w:val="005B61A3"/>
    <w:rsid w:val="005B74AE"/>
    <w:rsid w:val="005C0F39"/>
    <w:rsid w:val="005C24E5"/>
    <w:rsid w:val="005C3E20"/>
    <w:rsid w:val="005C4866"/>
    <w:rsid w:val="005C5D62"/>
    <w:rsid w:val="005C62EA"/>
    <w:rsid w:val="005C6952"/>
    <w:rsid w:val="005C6D08"/>
    <w:rsid w:val="005C74B0"/>
    <w:rsid w:val="005C7D0B"/>
    <w:rsid w:val="005C7EE5"/>
    <w:rsid w:val="005D10C4"/>
    <w:rsid w:val="005D117F"/>
    <w:rsid w:val="005D19FA"/>
    <w:rsid w:val="005D1B10"/>
    <w:rsid w:val="005D1D1E"/>
    <w:rsid w:val="005D2FF4"/>
    <w:rsid w:val="005D4104"/>
    <w:rsid w:val="005D423C"/>
    <w:rsid w:val="005D448B"/>
    <w:rsid w:val="005D4DD5"/>
    <w:rsid w:val="005D4EB0"/>
    <w:rsid w:val="005D57F0"/>
    <w:rsid w:val="005D6CA8"/>
    <w:rsid w:val="005E10EA"/>
    <w:rsid w:val="005E1D6F"/>
    <w:rsid w:val="005E2277"/>
    <w:rsid w:val="005E31DE"/>
    <w:rsid w:val="005E33EC"/>
    <w:rsid w:val="005E3838"/>
    <w:rsid w:val="005E4115"/>
    <w:rsid w:val="005E446A"/>
    <w:rsid w:val="005E4845"/>
    <w:rsid w:val="005E4A49"/>
    <w:rsid w:val="005E4A89"/>
    <w:rsid w:val="005E4EE5"/>
    <w:rsid w:val="005E60A7"/>
    <w:rsid w:val="005E662A"/>
    <w:rsid w:val="005E690D"/>
    <w:rsid w:val="005E717A"/>
    <w:rsid w:val="005E780B"/>
    <w:rsid w:val="005E7F91"/>
    <w:rsid w:val="005F00F3"/>
    <w:rsid w:val="005F2B0B"/>
    <w:rsid w:val="005F4C33"/>
    <w:rsid w:val="005F6040"/>
    <w:rsid w:val="005F63F3"/>
    <w:rsid w:val="006009C2"/>
    <w:rsid w:val="00600D7F"/>
    <w:rsid w:val="00601592"/>
    <w:rsid w:val="00601748"/>
    <w:rsid w:val="00601A2C"/>
    <w:rsid w:val="00602330"/>
    <w:rsid w:val="00602434"/>
    <w:rsid w:val="00603694"/>
    <w:rsid w:val="00603FC2"/>
    <w:rsid w:val="0060404A"/>
    <w:rsid w:val="006044E2"/>
    <w:rsid w:val="00605C3D"/>
    <w:rsid w:val="00606FDA"/>
    <w:rsid w:val="00607590"/>
    <w:rsid w:val="00607A65"/>
    <w:rsid w:val="00607C0B"/>
    <w:rsid w:val="00607E4C"/>
    <w:rsid w:val="00607F38"/>
    <w:rsid w:val="006112C1"/>
    <w:rsid w:val="006128E1"/>
    <w:rsid w:val="00612D58"/>
    <w:rsid w:val="00613F1C"/>
    <w:rsid w:val="00615AFB"/>
    <w:rsid w:val="0061652E"/>
    <w:rsid w:val="00616B4B"/>
    <w:rsid w:val="00616F2A"/>
    <w:rsid w:val="00617AB5"/>
    <w:rsid w:val="00620200"/>
    <w:rsid w:val="006205A1"/>
    <w:rsid w:val="006206D0"/>
    <w:rsid w:val="00620D0E"/>
    <w:rsid w:val="00620D21"/>
    <w:rsid w:val="00621232"/>
    <w:rsid w:val="00621526"/>
    <w:rsid w:val="00622030"/>
    <w:rsid w:val="006220D2"/>
    <w:rsid w:val="006228A6"/>
    <w:rsid w:val="0062322A"/>
    <w:rsid w:val="00625689"/>
    <w:rsid w:val="0062610B"/>
    <w:rsid w:val="00626530"/>
    <w:rsid w:val="00626B24"/>
    <w:rsid w:val="00626B5C"/>
    <w:rsid w:val="00626F0A"/>
    <w:rsid w:val="006279AE"/>
    <w:rsid w:val="00627E85"/>
    <w:rsid w:val="006307A8"/>
    <w:rsid w:val="006314DD"/>
    <w:rsid w:val="00631833"/>
    <w:rsid w:val="00632AD2"/>
    <w:rsid w:val="00634128"/>
    <w:rsid w:val="006345EA"/>
    <w:rsid w:val="00634B70"/>
    <w:rsid w:val="00636850"/>
    <w:rsid w:val="00636953"/>
    <w:rsid w:val="00637F6A"/>
    <w:rsid w:val="00640D00"/>
    <w:rsid w:val="00642023"/>
    <w:rsid w:val="00642064"/>
    <w:rsid w:val="006426CC"/>
    <w:rsid w:val="0064309D"/>
    <w:rsid w:val="00643EA8"/>
    <w:rsid w:val="006447D5"/>
    <w:rsid w:val="006477AD"/>
    <w:rsid w:val="0065058A"/>
    <w:rsid w:val="00653E1F"/>
    <w:rsid w:val="00655112"/>
    <w:rsid w:val="0065513A"/>
    <w:rsid w:val="0066104A"/>
    <w:rsid w:val="006612DB"/>
    <w:rsid w:val="00661E88"/>
    <w:rsid w:val="00661EE4"/>
    <w:rsid w:val="00662F93"/>
    <w:rsid w:val="00664598"/>
    <w:rsid w:val="006645E2"/>
    <w:rsid w:val="00664CA7"/>
    <w:rsid w:val="00665886"/>
    <w:rsid w:val="006664BE"/>
    <w:rsid w:val="0066674B"/>
    <w:rsid w:val="00667926"/>
    <w:rsid w:val="00670440"/>
    <w:rsid w:val="006706EB"/>
    <w:rsid w:val="00670CBD"/>
    <w:rsid w:val="00672582"/>
    <w:rsid w:val="00672BD2"/>
    <w:rsid w:val="006746AF"/>
    <w:rsid w:val="00674D06"/>
    <w:rsid w:val="00674E9D"/>
    <w:rsid w:val="00674EB5"/>
    <w:rsid w:val="00675436"/>
    <w:rsid w:val="00675AEA"/>
    <w:rsid w:val="00676C9B"/>
    <w:rsid w:val="00676F98"/>
    <w:rsid w:val="00677677"/>
    <w:rsid w:val="0068113A"/>
    <w:rsid w:val="0068126B"/>
    <w:rsid w:val="00682044"/>
    <w:rsid w:val="00682B77"/>
    <w:rsid w:val="00684EA5"/>
    <w:rsid w:val="006866F1"/>
    <w:rsid w:val="00686AD4"/>
    <w:rsid w:val="00686D7C"/>
    <w:rsid w:val="00690CAB"/>
    <w:rsid w:val="00691613"/>
    <w:rsid w:val="0069286A"/>
    <w:rsid w:val="0069543A"/>
    <w:rsid w:val="00696C1F"/>
    <w:rsid w:val="00696D79"/>
    <w:rsid w:val="00697ACD"/>
    <w:rsid w:val="006A0310"/>
    <w:rsid w:val="006A126C"/>
    <w:rsid w:val="006A1D83"/>
    <w:rsid w:val="006A20B3"/>
    <w:rsid w:val="006A282B"/>
    <w:rsid w:val="006A285A"/>
    <w:rsid w:val="006A345B"/>
    <w:rsid w:val="006A42D0"/>
    <w:rsid w:val="006A478F"/>
    <w:rsid w:val="006A585D"/>
    <w:rsid w:val="006A5CA9"/>
    <w:rsid w:val="006A6571"/>
    <w:rsid w:val="006A6BFF"/>
    <w:rsid w:val="006A7C32"/>
    <w:rsid w:val="006B0BD6"/>
    <w:rsid w:val="006B16D5"/>
    <w:rsid w:val="006B1BF6"/>
    <w:rsid w:val="006B28BC"/>
    <w:rsid w:val="006B3000"/>
    <w:rsid w:val="006B3323"/>
    <w:rsid w:val="006B33E5"/>
    <w:rsid w:val="006B40D7"/>
    <w:rsid w:val="006B4649"/>
    <w:rsid w:val="006B4F8B"/>
    <w:rsid w:val="006B72ED"/>
    <w:rsid w:val="006B7535"/>
    <w:rsid w:val="006B75F3"/>
    <w:rsid w:val="006C0BE0"/>
    <w:rsid w:val="006C133E"/>
    <w:rsid w:val="006C33D6"/>
    <w:rsid w:val="006C3AEA"/>
    <w:rsid w:val="006C3BCF"/>
    <w:rsid w:val="006C4D46"/>
    <w:rsid w:val="006C5015"/>
    <w:rsid w:val="006C62B0"/>
    <w:rsid w:val="006C64C0"/>
    <w:rsid w:val="006C7080"/>
    <w:rsid w:val="006C73C5"/>
    <w:rsid w:val="006D104D"/>
    <w:rsid w:val="006D10CF"/>
    <w:rsid w:val="006D11CF"/>
    <w:rsid w:val="006D18E7"/>
    <w:rsid w:val="006D1B61"/>
    <w:rsid w:val="006D1ED3"/>
    <w:rsid w:val="006D23AD"/>
    <w:rsid w:val="006D23EC"/>
    <w:rsid w:val="006D3A59"/>
    <w:rsid w:val="006D4DC0"/>
    <w:rsid w:val="006D4E18"/>
    <w:rsid w:val="006D6939"/>
    <w:rsid w:val="006D72ED"/>
    <w:rsid w:val="006D7340"/>
    <w:rsid w:val="006D7C4B"/>
    <w:rsid w:val="006D7D1A"/>
    <w:rsid w:val="006D7F59"/>
    <w:rsid w:val="006E03D9"/>
    <w:rsid w:val="006E04F0"/>
    <w:rsid w:val="006E14C0"/>
    <w:rsid w:val="006E298F"/>
    <w:rsid w:val="006E2C6A"/>
    <w:rsid w:val="006E3C5E"/>
    <w:rsid w:val="006E688E"/>
    <w:rsid w:val="006E7938"/>
    <w:rsid w:val="006F008F"/>
    <w:rsid w:val="006F0608"/>
    <w:rsid w:val="006F3448"/>
    <w:rsid w:val="006F57CD"/>
    <w:rsid w:val="006F6536"/>
    <w:rsid w:val="006F6BE1"/>
    <w:rsid w:val="007008DB"/>
    <w:rsid w:val="00701BC9"/>
    <w:rsid w:val="007034ED"/>
    <w:rsid w:val="0070377D"/>
    <w:rsid w:val="00703A65"/>
    <w:rsid w:val="00704441"/>
    <w:rsid w:val="0070472C"/>
    <w:rsid w:val="00704CAF"/>
    <w:rsid w:val="0070546F"/>
    <w:rsid w:val="00705622"/>
    <w:rsid w:val="00705709"/>
    <w:rsid w:val="00706088"/>
    <w:rsid w:val="007067C7"/>
    <w:rsid w:val="00706C12"/>
    <w:rsid w:val="00707349"/>
    <w:rsid w:val="007102F8"/>
    <w:rsid w:val="007110E6"/>
    <w:rsid w:val="00711629"/>
    <w:rsid w:val="00711AA8"/>
    <w:rsid w:val="0071368F"/>
    <w:rsid w:val="007138DA"/>
    <w:rsid w:val="00713D10"/>
    <w:rsid w:val="00713EF1"/>
    <w:rsid w:val="00717B24"/>
    <w:rsid w:val="00720766"/>
    <w:rsid w:val="00720BE7"/>
    <w:rsid w:val="007211CF"/>
    <w:rsid w:val="0072173A"/>
    <w:rsid w:val="00722FB6"/>
    <w:rsid w:val="00723193"/>
    <w:rsid w:val="00724E90"/>
    <w:rsid w:val="00725B70"/>
    <w:rsid w:val="00725C00"/>
    <w:rsid w:val="00727501"/>
    <w:rsid w:val="007276A7"/>
    <w:rsid w:val="00727937"/>
    <w:rsid w:val="00727A8E"/>
    <w:rsid w:val="0073057C"/>
    <w:rsid w:val="00730A91"/>
    <w:rsid w:val="00730AB9"/>
    <w:rsid w:val="00732DD8"/>
    <w:rsid w:val="0073382C"/>
    <w:rsid w:val="0073411C"/>
    <w:rsid w:val="00734C6D"/>
    <w:rsid w:val="0073516D"/>
    <w:rsid w:val="007355B4"/>
    <w:rsid w:val="00736D51"/>
    <w:rsid w:val="007402A0"/>
    <w:rsid w:val="0074081A"/>
    <w:rsid w:val="00741938"/>
    <w:rsid w:val="00744A5E"/>
    <w:rsid w:val="007461DF"/>
    <w:rsid w:val="00746977"/>
    <w:rsid w:val="00747D84"/>
    <w:rsid w:val="007510F5"/>
    <w:rsid w:val="00751BC2"/>
    <w:rsid w:val="00751C3D"/>
    <w:rsid w:val="0075238E"/>
    <w:rsid w:val="007550C0"/>
    <w:rsid w:val="00755271"/>
    <w:rsid w:val="00756036"/>
    <w:rsid w:val="00756F8E"/>
    <w:rsid w:val="0075706A"/>
    <w:rsid w:val="007572FC"/>
    <w:rsid w:val="00761069"/>
    <w:rsid w:val="00761C65"/>
    <w:rsid w:val="007624C5"/>
    <w:rsid w:val="007633D2"/>
    <w:rsid w:val="00763A4F"/>
    <w:rsid w:val="007641FE"/>
    <w:rsid w:val="00765CF9"/>
    <w:rsid w:val="00766C87"/>
    <w:rsid w:val="00766F67"/>
    <w:rsid w:val="00770140"/>
    <w:rsid w:val="00771989"/>
    <w:rsid w:val="00771AE1"/>
    <w:rsid w:val="00772C59"/>
    <w:rsid w:val="007736AC"/>
    <w:rsid w:val="00774C04"/>
    <w:rsid w:val="00774CDA"/>
    <w:rsid w:val="00775244"/>
    <w:rsid w:val="00775748"/>
    <w:rsid w:val="007761D7"/>
    <w:rsid w:val="00776F48"/>
    <w:rsid w:val="007776F9"/>
    <w:rsid w:val="00780B34"/>
    <w:rsid w:val="00781913"/>
    <w:rsid w:val="00781E0A"/>
    <w:rsid w:val="00782F7E"/>
    <w:rsid w:val="0078385E"/>
    <w:rsid w:val="00786548"/>
    <w:rsid w:val="00786956"/>
    <w:rsid w:val="0079215F"/>
    <w:rsid w:val="0079263E"/>
    <w:rsid w:val="00793816"/>
    <w:rsid w:val="00795EBD"/>
    <w:rsid w:val="0079760A"/>
    <w:rsid w:val="007977C5"/>
    <w:rsid w:val="007A1151"/>
    <w:rsid w:val="007A12F5"/>
    <w:rsid w:val="007A1447"/>
    <w:rsid w:val="007A20D8"/>
    <w:rsid w:val="007A294B"/>
    <w:rsid w:val="007A3589"/>
    <w:rsid w:val="007A3F29"/>
    <w:rsid w:val="007A4216"/>
    <w:rsid w:val="007A5836"/>
    <w:rsid w:val="007A70C2"/>
    <w:rsid w:val="007A7277"/>
    <w:rsid w:val="007A7455"/>
    <w:rsid w:val="007A76F8"/>
    <w:rsid w:val="007B099B"/>
    <w:rsid w:val="007B1301"/>
    <w:rsid w:val="007B2A93"/>
    <w:rsid w:val="007B2B2C"/>
    <w:rsid w:val="007B2DD6"/>
    <w:rsid w:val="007B2FCB"/>
    <w:rsid w:val="007B3311"/>
    <w:rsid w:val="007B3387"/>
    <w:rsid w:val="007B3B83"/>
    <w:rsid w:val="007B4790"/>
    <w:rsid w:val="007B4974"/>
    <w:rsid w:val="007B5077"/>
    <w:rsid w:val="007B6424"/>
    <w:rsid w:val="007B7766"/>
    <w:rsid w:val="007C0FB1"/>
    <w:rsid w:val="007C1DE5"/>
    <w:rsid w:val="007C1F92"/>
    <w:rsid w:val="007C2DBA"/>
    <w:rsid w:val="007C312A"/>
    <w:rsid w:val="007C419B"/>
    <w:rsid w:val="007C4734"/>
    <w:rsid w:val="007C5738"/>
    <w:rsid w:val="007C6271"/>
    <w:rsid w:val="007C6FCE"/>
    <w:rsid w:val="007C75E8"/>
    <w:rsid w:val="007D113C"/>
    <w:rsid w:val="007D1AC0"/>
    <w:rsid w:val="007D3098"/>
    <w:rsid w:val="007D3219"/>
    <w:rsid w:val="007D3891"/>
    <w:rsid w:val="007D3C87"/>
    <w:rsid w:val="007D47E6"/>
    <w:rsid w:val="007D4FB3"/>
    <w:rsid w:val="007D692F"/>
    <w:rsid w:val="007D6A33"/>
    <w:rsid w:val="007D735E"/>
    <w:rsid w:val="007E0656"/>
    <w:rsid w:val="007E1F0A"/>
    <w:rsid w:val="007E2489"/>
    <w:rsid w:val="007E296D"/>
    <w:rsid w:val="007E2C6D"/>
    <w:rsid w:val="007E2C75"/>
    <w:rsid w:val="007E3590"/>
    <w:rsid w:val="007E423A"/>
    <w:rsid w:val="007E5F86"/>
    <w:rsid w:val="007E5FAC"/>
    <w:rsid w:val="007E6DDA"/>
    <w:rsid w:val="007E704C"/>
    <w:rsid w:val="007E711A"/>
    <w:rsid w:val="007E7CE3"/>
    <w:rsid w:val="007F017E"/>
    <w:rsid w:val="007F0688"/>
    <w:rsid w:val="007F0768"/>
    <w:rsid w:val="007F0A82"/>
    <w:rsid w:val="007F1114"/>
    <w:rsid w:val="007F25CA"/>
    <w:rsid w:val="007F2671"/>
    <w:rsid w:val="007F2C55"/>
    <w:rsid w:val="007F38DA"/>
    <w:rsid w:val="007F42E9"/>
    <w:rsid w:val="007F56FD"/>
    <w:rsid w:val="007F70E7"/>
    <w:rsid w:val="007F7121"/>
    <w:rsid w:val="007F7157"/>
    <w:rsid w:val="007F7DA8"/>
    <w:rsid w:val="008005AF"/>
    <w:rsid w:val="00801731"/>
    <w:rsid w:val="0080200A"/>
    <w:rsid w:val="008028EB"/>
    <w:rsid w:val="008056D8"/>
    <w:rsid w:val="008059BC"/>
    <w:rsid w:val="00805B79"/>
    <w:rsid w:val="00805BD7"/>
    <w:rsid w:val="00806876"/>
    <w:rsid w:val="00806EAE"/>
    <w:rsid w:val="008107F9"/>
    <w:rsid w:val="00810E62"/>
    <w:rsid w:val="00811463"/>
    <w:rsid w:val="008114B5"/>
    <w:rsid w:val="00811ABD"/>
    <w:rsid w:val="00811C5E"/>
    <w:rsid w:val="0081396A"/>
    <w:rsid w:val="0081706A"/>
    <w:rsid w:val="0081780E"/>
    <w:rsid w:val="008178EA"/>
    <w:rsid w:val="0082056E"/>
    <w:rsid w:val="008206E3"/>
    <w:rsid w:val="0082070F"/>
    <w:rsid w:val="00820779"/>
    <w:rsid w:val="00822A0E"/>
    <w:rsid w:val="00824F17"/>
    <w:rsid w:val="0082590B"/>
    <w:rsid w:val="00825DB2"/>
    <w:rsid w:val="00826251"/>
    <w:rsid w:val="00826D16"/>
    <w:rsid w:val="00826F08"/>
    <w:rsid w:val="00827498"/>
    <w:rsid w:val="008275CC"/>
    <w:rsid w:val="00830E53"/>
    <w:rsid w:val="008317CC"/>
    <w:rsid w:val="00831E84"/>
    <w:rsid w:val="008321C4"/>
    <w:rsid w:val="00832AF8"/>
    <w:rsid w:val="008333BF"/>
    <w:rsid w:val="00834C0E"/>
    <w:rsid w:val="0083599B"/>
    <w:rsid w:val="00835F96"/>
    <w:rsid w:val="00837780"/>
    <w:rsid w:val="00837FDC"/>
    <w:rsid w:val="00840256"/>
    <w:rsid w:val="00841869"/>
    <w:rsid w:val="00841A68"/>
    <w:rsid w:val="00842647"/>
    <w:rsid w:val="0084276A"/>
    <w:rsid w:val="0084336C"/>
    <w:rsid w:val="0084476C"/>
    <w:rsid w:val="00844B7A"/>
    <w:rsid w:val="00844BF3"/>
    <w:rsid w:val="00844E27"/>
    <w:rsid w:val="00844E76"/>
    <w:rsid w:val="00844E91"/>
    <w:rsid w:val="0084516C"/>
    <w:rsid w:val="008463AE"/>
    <w:rsid w:val="00846DF0"/>
    <w:rsid w:val="008471AB"/>
    <w:rsid w:val="00847450"/>
    <w:rsid w:val="0084786D"/>
    <w:rsid w:val="00850784"/>
    <w:rsid w:val="00850AC1"/>
    <w:rsid w:val="0085295A"/>
    <w:rsid w:val="00853E48"/>
    <w:rsid w:val="00854109"/>
    <w:rsid w:val="00854DA7"/>
    <w:rsid w:val="00855F7E"/>
    <w:rsid w:val="008561CB"/>
    <w:rsid w:val="0085789A"/>
    <w:rsid w:val="00857CD6"/>
    <w:rsid w:val="00861153"/>
    <w:rsid w:val="008616E0"/>
    <w:rsid w:val="00862D86"/>
    <w:rsid w:val="008637AC"/>
    <w:rsid w:val="00863C47"/>
    <w:rsid w:val="00864EFE"/>
    <w:rsid w:val="00866715"/>
    <w:rsid w:val="00866A7C"/>
    <w:rsid w:val="008679EF"/>
    <w:rsid w:val="00867C7F"/>
    <w:rsid w:val="008701E2"/>
    <w:rsid w:val="0087201E"/>
    <w:rsid w:val="00873160"/>
    <w:rsid w:val="00873597"/>
    <w:rsid w:val="008742C3"/>
    <w:rsid w:val="008747FE"/>
    <w:rsid w:val="00874A63"/>
    <w:rsid w:val="00874BFF"/>
    <w:rsid w:val="00874F19"/>
    <w:rsid w:val="00875513"/>
    <w:rsid w:val="00876678"/>
    <w:rsid w:val="00876BDC"/>
    <w:rsid w:val="00876DB6"/>
    <w:rsid w:val="00877341"/>
    <w:rsid w:val="00877637"/>
    <w:rsid w:val="00877659"/>
    <w:rsid w:val="00877797"/>
    <w:rsid w:val="0087788D"/>
    <w:rsid w:val="008805FB"/>
    <w:rsid w:val="00880DC7"/>
    <w:rsid w:val="0088139A"/>
    <w:rsid w:val="008820F7"/>
    <w:rsid w:val="00882AB7"/>
    <w:rsid w:val="00883772"/>
    <w:rsid w:val="00883A78"/>
    <w:rsid w:val="00884476"/>
    <w:rsid w:val="00884637"/>
    <w:rsid w:val="00884A11"/>
    <w:rsid w:val="00885DFE"/>
    <w:rsid w:val="0088614E"/>
    <w:rsid w:val="008868F4"/>
    <w:rsid w:val="00887BAD"/>
    <w:rsid w:val="00890A42"/>
    <w:rsid w:val="00890FCB"/>
    <w:rsid w:val="00891289"/>
    <w:rsid w:val="0089173C"/>
    <w:rsid w:val="00891F74"/>
    <w:rsid w:val="00892013"/>
    <w:rsid w:val="00892769"/>
    <w:rsid w:val="0089367C"/>
    <w:rsid w:val="00893F56"/>
    <w:rsid w:val="00893F70"/>
    <w:rsid w:val="00895015"/>
    <w:rsid w:val="00895672"/>
    <w:rsid w:val="00895DCA"/>
    <w:rsid w:val="008A04DE"/>
    <w:rsid w:val="008A0FBF"/>
    <w:rsid w:val="008A2B96"/>
    <w:rsid w:val="008A2BDA"/>
    <w:rsid w:val="008A2C69"/>
    <w:rsid w:val="008A3F62"/>
    <w:rsid w:val="008A5649"/>
    <w:rsid w:val="008A57F3"/>
    <w:rsid w:val="008A5BD3"/>
    <w:rsid w:val="008A6390"/>
    <w:rsid w:val="008B1E2A"/>
    <w:rsid w:val="008B2C19"/>
    <w:rsid w:val="008B3204"/>
    <w:rsid w:val="008B3646"/>
    <w:rsid w:val="008B54C6"/>
    <w:rsid w:val="008B594F"/>
    <w:rsid w:val="008B657F"/>
    <w:rsid w:val="008B66BF"/>
    <w:rsid w:val="008B6E8C"/>
    <w:rsid w:val="008C1724"/>
    <w:rsid w:val="008C2E16"/>
    <w:rsid w:val="008C44B1"/>
    <w:rsid w:val="008C4F58"/>
    <w:rsid w:val="008C51BF"/>
    <w:rsid w:val="008C51FF"/>
    <w:rsid w:val="008C62D8"/>
    <w:rsid w:val="008C6416"/>
    <w:rsid w:val="008C6D3F"/>
    <w:rsid w:val="008C7723"/>
    <w:rsid w:val="008C7E72"/>
    <w:rsid w:val="008D0790"/>
    <w:rsid w:val="008D0C1A"/>
    <w:rsid w:val="008D14B4"/>
    <w:rsid w:val="008D19FC"/>
    <w:rsid w:val="008D34C8"/>
    <w:rsid w:val="008D3D67"/>
    <w:rsid w:val="008E17FF"/>
    <w:rsid w:val="008E2F73"/>
    <w:rsid w:val="008E343F"/>
    <w:rsid w:val="008E3ADA"/>
    <w:rsid w:val="008E6AE3"/>
    <w:rsid w:val="008E6D8E"/>
    <w:rsid w:val="008E7C9D"/>
    <w:rsid w:val="008F16C0"/>
    <w:rsid w:val="008F1BF8"/>
    <w:rsid w:val="008F1E1B"/>
    <w:rsid w:val="008F2418"/>
    <w:rsid w:val="008F3666"/>
    <w:rsid w:val="008F40CE"/>
    <w:rsid w:val="008F4114"/>
    <w:rsid w:val="008F4476"/>
    <w:rsid w:val="008F4677"/>
    <w:rsid w:val="008F4922"/>
    <w:rsid w:val="008F4B9E"/>
    <w:rsid w:val="008F4C87"/>
    <w:rsid w:val="008F5237"/>
    <w:rsid w:val="008F6A5D"/>
    <w:rsid w:val="008F7F02"/>
    <w:rsid w:val="009004A2"/>
    <w:rsid w:val="0090188B"/>
    <w:rsid w:val="00901A2F"/>
    <w:rsid w:val="00901DC5"/>
    <w:rsid w:val="0090377C"/>
    <w:rsid w:val="00904A9E"/>
    <w:rsid w:val="009054E1"/>
    <w:rsid w:val="009066BE"/>
    <w:rsid w:val="00907C3F"/>
    <w:rsid w:val="00910175"/>
    <w:rsid w:val="0091282D"/>
    <w:rsid w:val="00912BC8"/>
    <w:rsid w:val="00913BC6"/>
    <w:rsid w:val="00913ED7"/>
    <w:rsid w:val="009141C6"/>
    <w:rsid w:val="00914683"/>
    <w:rsid w:val="00916EA1"/>
    <w:rsid w:val="00917358"/>
    <w:rsid w:val="009210B0"/>
    <w:rsid w:val="00921674"/>
    <w:rsid w:val="00921EAC"/>
    <w:rsid w:val="0092216F"/>
    <w:rsid w:val="009222C7"/>
    <w:rsid w:val="00922EB6"/>
    <w:rsid w:val="009238BE"/>
    <w:rsid w:val="009242A5"/>
    <w:rsid w:val="00924781"/>
    <w:rsid w:val="00924C92"/>
    <w:rsid w:val="009263AC"/>
    <w:rsid w:val="0092696B"/>
    <w:rsid w:val="0092774A"/>
    <w:rsid w:val="009277C9"/>
    <w:rsid w:val="009277DC"/>
    <w:rsid w:val="00930159"/>
    <w:rsid w:val="009313D4"/>
    <w:rsid w:val="00931ED7"/>
    <w:rsid w:val="009326CA"/>
    <w:rsid w:val="00932C79"/>
    <w:rsid w:val="00932C97"/>
    <w:rsid w:val="0093455F"/>
    <w:rsid w:val="009348D4"/>
    <w:rsid w:val="009359D5"/>
    <w:rsid w:val="0093612F"/>
    <w:rsid w:val="00936B29"/>
    <w:rsid w:val="00936D86"/>
    <w:rsid w:val="009378F7"/>
    <w:rsid w:val="00937926"/>
    <w:rsid w:val="009406FE"/>
    <w:rsid w:val="00942570"/>
    <w:rsid w:val="009425B4"/>
    <w:rsid w:val="00942725"/>
    <w:rsid w:val="00942DAA"/>
    <w:rsid w:val="009439B0"/>
    <w:rsid w:val="00943DE6"/>
    <w:rsid w:val="009449E8"/>
    <w:rsid w:val="00950557"/>
    <w:rsid w:val="00950603"/>
    <w:rsid w:val="0095102D"/>
    <w:rsid w:val="0095186A"/>
    <w:rsid w:val="00952284"/>
    <w:rsid w:val="0095236A"/>
    <w:rsid w:val="00952466"/>
    <w:rsid w:val="009524C0"/>
    <w:rsid w:val="009530EE"/>
    <w:rsid w:val="009530F4"/>
    <w:rsid w:val="00953606"/>
    <w:rsid w:val="00956FC7"/>
    <w:rsid w:val="009604DC"/>
    <w:rsid w:val="00961438"/>
    <w:rsid w:val="009614BD"/>
    <w:rsid w:val="00961CBF"/>
    <w:rsid w:val="0096379E"/>
    <w:rsid w:val="00963C20"/>
    <w:rsid w:val="00964813"/>
    <w:rsid w:val="0097002D"/>
    <w:rsid w:val="009702DB"/>
    <w:rsid w:val="00970498"/>
    <w:rsid w:val="00970A7C"/>
    <w:rsid w:val="00972E0A"/>
    <w:rsid w:val="00973325"/>
    <w:rsid w:val="00973353"/>
    <w:rsid w:val="00973F08"/>
    <w:rsid w:val="00973FF1"/>
    <w:rsid w:val="00974B0D"/>
    <w:rsid w:val="00974B38"/>
    <w:rsid w:val="009759E4"/>
    <w:rsid w:val="00976D9B"/>
    <w:rsid w:val="009775D7"/>
    <w:rsid w:val="009800F2"/>
    <w:rsid w:val="00981016"/>
    <w:rsid w:val="0098121F"/>
    <w:rsid w:val="00981A9D"/>
    <w:rsid w:val="00981C27"/>
    <w:rsid w:val="009832C1"/>
    <w:rsid w:val="00983EDF"/>
    <w:rsid w:val="00984B9A"/>
    <w:rsid w:val="00984FC5"/>
    <w:rsid w:val="0098539C"/>
    <w:rsid w:val="00986334"/>
    <w:rsid w:val="00987266"/>
    <w:rsid w:val="009879EA"/>
    <w:rsid w:val="0099123C"/>
    <w:rsid w:val="0099139D"/>
    <w:rsid w:val="00991BA2"/>
    <w:rsid w:val="00991E62"/>
    <w:rsid w:val="00994AF6"/>
    <w:rsid w:val="00994B70"/>
    <w:rsid w:val="00996ABB"/>
    <w:rsid w:val="00996D71"/>
    <w:rsid w:val="009A0E12"/>
    <w:rsid w:val="009A1503"/>
    <w:rsid w:val="009A1610"/>
    <w:rsid w:val="009A193E"/>
    <w:rsid w:val="009A1A9E"/>
    <w:rsid w:val="009A24B0"/>
    <w:rsid w:val="009A2511"/>
    <w:rsid w:val="009A25C3"/>
    <w:rsid w:val="009A3204"/>
    <w:rsid w:val="009A3D45"/>
    <w:rsid w:val="009A4CDA"/>
    <w:rsid w:val="009A51D6"/>
    <w:rsid w:val="009A5BCE"/>
    <w:rsid w:val="009A60E4"/>
    <w:rsid w:val="009A7194"/>
    <w:rsid w:val="009B029F"/>
    <w:rsid w:val="009B0676"/>
    <w:rsid w:val="009B3506"/>
    <w:rsid w:val="009B39D0"/>
    <w:rsid w:val="009B3BA1"/>
    <w:rsid w:val="009B3E60"/>
    <w:rsid w:val="009B4144"/>
    <w:rsid w:val="009B4A33"/>
    <w:rsid w:val="009B5715"/>
    <w:rsid w:val="009B79DB"/>
    <w:rsid w:val="009C0BDA"/>
    <w:rsid w:val="009C1361"/>
    <w:rsid w:val="009C137F"/>
    <w:rsid w:val="009C1AF0"/>
    <w:rsid w:val="009C1B55"/>
    <w:rsid w:val="009C1C81"/>
    <w:rsid w:val="009C2491"/>
    <w:rsid w:val="009C2CEB"/>
    <w:rsid w:val="009C36AE"/>
    <w:rsid w:val="009C3C86"/>
    <w:rsid w:val="009C46D3"/>
    <w:rsid w:val="009C4803"/>
    <w:rsid w:val="009C5759"/>
    <w:rsid w:val="009C628D"/>
    <w:rsid w:val="009C6985"/>
    <w:rsid w:val="009C7347"/>
    <w:rsid w:val="009C756A"/>
    <w:rsid w:val="009D091C"/>
    <w:rsid w:val="009D0F09"/>
    <w:rsid w:val="009D1BAA"/>
    <w:rsid w:val="009D23E1"/>
    <w:rsid w:val="009D2BD3"/>
    <w:rsid w:val="009D3607"/>
    <w:rsid w:val="009D45FA"/>
    <w:rsid w:val="009D460F"/>
    <w:rsid w:val="009D47FC"/>
    <w:rsid w:val="009D5707"/>
    <w:rsid w:val="009D61B3"/>
    <w:rsid w:val="009E0613"/>
    <w:rsid w:val="009E2A18"/>
    <w:rsid w:val="009E3647"/>
    <w:rsid w:val="009E3AA0"/>
    <w:rsid w:val="009E5302"/>
    <w:rsid w:val="009E5960"/>
    <w:rsid w:val="009E5E85"/>
    <w:rsid w:val="009E630D"/>
    <w:rsid w:val="009E6D3F"/>
    <w:rsid w:val="009E7523"/>
    <w:rsid w:val="009E7583"/>
    <w:rsid w:val="009E7806"/>
    <w:rsid w:val="009F0B2C"/>
    <w:rsid w:val="009F0C98"/>
    <w:rsid w:val="009F0CAF"/>
    <w:rsid w:val="009F117E"/>
    <w:rsid w:val="009F11B2"/>
    <w:rsid w:val="009F1E24"/>
    <w:rsid w:val="009F291C"/>
    <w:rsid w:val="009F2F3B"/>
    <w:rsid w:val="009F38F4"/>
    <w:rsid w:val="009F7025"/>
    <w:rsid w:val="009F7FA8"/>
    <w:rsid w:val="00A00388"/>
    <w:rsid w:val="00A013C9"/>
    <w:rsid w:val="00A021BC"/>
    <w:rsid w:val="00A0260B"/>
    <w:rsid w:val="00A02767"/>
    <w:rsid w:val="00A02983"/>
    <w:rsid w:val="00A02D4E"/>
    <w:rsid w:val="00A04487"/>
    <w:rsid w:val="00A0546D"/>
    <w:rsid w:val="00A06529"/>
    <w:rsid w:val="00A06AEE"/>
    <w:rsid w:val="00A07C87"/>
    <w:rsid w:val="00A122A5"/>
    <w:rsid w:val="00A12E1C"/>
    <w:rsid w:val="00A13AA4"/>
    <w:rsid w:val="00A14756"/>
    <w:rsid w:val="00A1603D"/>
    <w:rsid w:val="00A16F52"/>
    <w:rsid w:val="00A17953"/>
    <w:rsid w:val="00A17E25"/>
    <w:rsid w:val="00A17FE3"/>
    <w:rsid w:val="00A204BA"/>
    <w:rsid w:val="00A20B00"/>
    <w:rsid w:val="00A2299A"/>
    <w:rsid w:val="00A244D2"/>
    <w:rsid w:val="00A24A51"/>
    <w:rsid w:val="00A278FA"/>
    <w:rsid w:val="00A27A15"/>
    <w:rsid w:val="00A27FB7"/>
    <w:rsid w:val="00A316C5"/>
    <w:rsid w:val="00A32A6B"/>
    <w:rsid w:val="00A3449B"/>
    <w:rsid w:val="00A34EA8"/>
    <w:rsid w:val="00A3585D"/>
    <w:rsid w:val="00A3679A"/>
    <w:rsid w:val="00A36FF6"/>
    <w:rsid w:val="00A379A4"/>
    <w:rsid w:val="00A40EA9"/>
    <w:rsid w:val="00A4122B"/>
    <w:rsid w:val="00A41A7F"/>
    <w:rsid w:val="00A41AC5"/>
    <w:rsid w:val="00A42703"/>
    <w:rsid w:val="00A42A8C"/>
    <w:rsid w:val="00A4383C"/>
    <w:rsid w:val="00A43D44"/>
    <w:rsid w:val="00A44046"/>
    <w:rsid w:val="00A45190"/>
    <w:rsid w:val="00A455FD"/>
    <w:rsid w:val="00A4581E"/>
    <w:rsid w:val="00A45DD1"/>
    <w:rsid w:val="00A45E10"/>
    <w:rsid w:val="00A5051C"/>
    <w:rsid w:val="00A51EF3"/>
    <w:rsid w:val="00A520D8"/>
    <w:rsid w:val="00A53691"/>
    <w:rsid w:val="00A53FC9"/>
    <w:rsid w:val="00A54BD2"/>
    <w:rsid w:val="00A552D0"/>
    <w:rsid w:val="00A555EA"/>
    <w:rsid w:val="00A561F0"/>
    <w:rsid w:val="00A571B1"/>
    <w:rsid w:val="00A57D42"/>
    <w:rsid w:val="00A57D96"/>
    <w:rsid w:val="00A57FB7"/>
    <w:rsid w:val="00A6002F"/>
    <w:rsid w:val="00A6012B"/>
    <w:rsid w:val="00A6046E"/>
    <w:rsid w:val="00A60F07"/>
    <w:rsid w:val="00A618F2"/>
    <w:rsid w:val="00A61A4F"/>
    <w:rsid w:val="00A61C79"/>
    <w:rsid w:val="00A62B05"/>
    <w:rsid w:val="00A62D32"/>
    <w:rsid w:val="00A62E6E"/>
    <w:rsid w:val="00A62F13"/>
    <w:rsid w:val="00A63DF7"/>
    <w:rsid w:val="00A64BA5"/>
    <w:rsid w:val="00A654D6"/>
    <w:rsid w:val="00A65A64"/>
    <w:rsid w:val="00A66300"/>
    <w:rsid w:val="00A66B43"/>
    <w:rsid w:val="00A671BA"/>
    <w:rsid w:val="00A70127"/>
    <w:rsid w:val="00A70EFA"/>
    <w:rsid w:val="00A721B0"/>
    <w:rsid w:val="00A73CEF"/>
    <w:rsid w:val="00A73EE8"/>
    <w:rsid w:val="00A7404C"/>
    <w:rsid w:val="00A7412B"/>
    <w:rsid w:val="00A742E0"/>
    <w:rsid w:val="00A74A73"/>
    <w:rsid w:val="00A754A2"/>
    <w:rsid w:val="00A76B0E"/>
    <w:rsid w:val="00A7759F"/>
    <w:rsid w:val="00A808AC"/>
    <w:rsid w:val="00A80B1D"/>
    <w:rsid w:val="00A80B9D"/>
    <w:rsid w:val="00A80BAB"/>
    <w:rsid w:val="00A80DFC"/>
    <w:rsid w:val="00A81E77"/>
    <w:rsid w:val="00A81F43"/>
    <w:rsid w:val="00A82CC3"/>
    <w:rsid w:val="00A8344A"/>
    <w:rsid w:val="00A84FB9"/>
    <w:rsid w:val="00A8521C"/>
    <w:rsid w:val="00A852C7"/>
    <w:rsid w:val="00A85450"/>
    <w:rsid w:val="00A85CE7"/>
    <w:rsid w:val="00A86407"/>
    <w:rsid w:val="00A86982"/>
    <w:rsid w:val="00A90182"/>
    <w:rsid w:val="00A9063F"/>
    <w:rsid w:val="00A908C2"/>
    <w:rsid w:val="00A90AB9"/>
    <w:rsid w:val="00A91591"/>
    <w:rsid w:val="00A929E3"/>
    <w:rsid w:val="00A92FB0"/>
    <w:rsid w:val="00A93B9F"/>
    <w:rsid w:val="00A93D76"/>
    <w:rsid w:val="00A94625"/>
    <w:rsid w:val="00A94736"/>
    <w:rsid w:val="00A94AAC"/>
    <w:rsid w:val="00A94DDD"/>
    <w:rsid w:val="00A9564A"/>
    <w:rsid w:val="00A96A18"/>
    <w:rsid w:val="00AA02FB"/>
    <w:rsid w:val="00AA0AFF"/>
    <w:rsid w:val="00AA109F"/>
    <w:rsid w:val="00AA2B31"/>
    <w:rsid w:val="00AA3771"/>
    <w:rsid w:val="00AA549C"/>
    <w:rsid w:val="00AA6AB3"/>
    <w:rsid w:val="00AA75D7"/>
    <w:rsid w:val="00AA7798"/>
    <w:rsid w:val="00AA783F"/>
    <w:rsid w:val="00AA7882"/>
    <w:rsid w:val="00AA7995"/>
    <w:rsid w:val="00AA79F9"/>
    <w:rsid w:val="00AB427E"/>
    <w:rsid w:val="00AB529A"/>
    <w:rsid w:val="00AB5DA5"/>
    <w:rsid w:val="00AB6E6B"/>
    <w:rsid w:val="00AB6E81"/>
    <w:rsid w:val="00AC1B6F"/>
    <w:rsid w:val="00AC1E5C"/>
    <w:rsid w:val="00AC1FCA"/>
    <w:rsid w:val="00AC31B8"/>
    <w:rsid w:val="00AC31CD"/>
    <w:rsid w:val="00AC3897"/>
    <w:rsid w:val="00AC3988"/>
    <w:rsid w:val="00AC3F3F"/>
    <w:rsid w:val="00AC441B"/>
    <w:rsid w:val="00AC6911"/>
    <w:rsid w:val="00AC76CB"/>
    <w:rsid w:val="00AD0B0D"/>
    <w:rsid w:val="00AD0E75"/>
    <w:rsid w:val="00AD2570"/>
    <w:rsid w:val="00AD2785"/>
    <w:rsid w:val="00AD2B21"/>
    <w:rsid w:val="00AD3D0B"/>
    <w:rsid w:val="00AD4C71"/>
    <w:rsid w:val="00AD5F8B"/>
    <w:rsid w:val="00AD632D"/>
    <w:rsid w:val="00AD736F"/>
    <w:rsid w:val="00AD79C6"/>
    <w:rsid w:val="00AE0E11"/>
    <w:rsid w:val="00AE12A1"/>
    <w:rsid w:val="00AE13C9"/>
    <w:rsid w:val="00AE18CC"/>
    <w:rsid w:val="00AE1E4F"/>
    <w:rsid w:val="00AE2B38"/>
    <w:rsid w:val="00AE3DDF"/>
    <w:rsid w:val="00AE4871"/>
    <w:rsid w:val="00AE65CE"/>
    <w:rsid w:val="00AE68B2"/>
    <w:rsid w:val="00AF0122"/>
    <w:rsid w:val="00AF08AE"/>
    <w:rsid w:val="00AF091E"/>
    <w:rsid w:val="00AF130A"/>
    <w:rsid w:val="00AF4576"/>
    <w:rsid w:val="00AF54FE"/>
    <w:rsid w:val="00AF55F8"/>
    <w:rsid w:val="00AF5676"/>
    <w:rsid w:val="00AF5831"/>
    <w:rsid w:val="00AF76C3"/>
    <w:rsid w:val="00AF7949"/>
    <w:rsid w:val="00AF7A83"/>
    <w:rsid w:val="00AF7EF9"/>
    <w:rsid w:val="00B00B83"/>
    <w:rsid w:val="00B00F3E"/>
    <w:rsid w:val="00B010A4"/>
    <w:rsid w:val="00B02CD5"/>
    <w:rsid w:val="00B02DFD"/>
    <w:rsid w:val="00B03FA2"/>
    <w:rsid w:val="00B05BD9"/>
    <w:rsid w:val="00B06202"/>
    <w:rsid w:val="00B071BA"/>
    <w:rsid w:val="00B07C7D"/>
    <w:rsid w:val="00B128CD"/>
    <w:rsid w:val="00B13700"/>
    <w:rsid w:val="00B139CC"/>
    <w:rsid w:val="00B14F12"/>
    <w:rsid w:val="00B16D5E"/>
    <w:rsid w:val="00B16F96"/>
    <w:rsid w:val="00B200B0"/>
    <w:rsid w:val="00B20A0A"/>
    <w:rsid w:val="00B20B97"/>
    <w:rsid w:val="00B21168"/>
    <w:rsid w:val="00B21F36"/>
    <w:rsid w:val="00B22B5F"/>
    <w:rsid w:val="00B22F6E"/>
    <w:rsid w:val="00B24C78"/>
    <w:rsid w:val="00B24E37"/>
    <w:rsid w:val="00B25CBC"/>
    <w:rsid w:val="00B265D4"/>
    <w:rsid w:val="00B27750"/>
    <w:rsid w:val="00B319F3"/>
    <w:rsid w:val="00B31EFF"/>
    <w:rsid w:val="00B321E6"/>
    <w:rsid w:val="00B33190"/>
    <w:rsid w:val="00B331BA"/>
    <w:rsid w:val="00B33D94"/>
    <w:rsid w:val="00B34689"/>
    <w:rsid w:val="00B3503D"/>
    <w:rsid w:val="00B35574"/>
    <w:rsid w:val="00B35597"/>
    <w:rsid w:val="00B355E2"/>
    <w:rsid w:val="00B36C59"/>
    <w:rsid w:val="00B404EF"/>
    <w:rsid w:val="00B42A05"/>
    <w:rsid w:val="00B44013"/>
    <w:rsid w:val="00B44BE8"/>
    <w:rsid w:val="00B459FD"/>
    <w:rsid w:val="00B45AEC"/>
    <w:rsid w:val="00B45D6D"/>
    <w:rsid w:val="00B468DB"/>
    <w:rsid w:val="00B47584"/>
    <w:rsid w:val="00B5079C"/>
    <w:rsid w:val="00B530CD"/>
    <w:rsid w:val="00B5360D"/>
    <w:rsid w:val="00B53CE9"/>
    <w:rsid w:val="00B5548C"/>
    <w:rsid w:val="00B555B7"/>
    <w:rsid w:val="00B570AE"/>
    <w:rsid w:val="00B57313"/>
    <w:rsid w:val="00B6171F"/>
    <w:rsid w:val="00B618F6"/>
    <w:rsid w:val="00B629F4"/>
    <w:rsid w:val="00B630CA"/>
    <w:rsid w:val="00B6346A"/>
    <w:rsid w:val="00B63540"/>
    <w:rsid w:val="00B640E6"/>
    <w:rsid w:val="00B64208"/>
    <w:rsid w:val="00B644C7"/>
    <w:rsid w:val="00B64DB0"/>
    <w:rsid w:val="00B65421"/>
    <w:rsid w:val="00B6579D"/>
    <w:rsid w:val="00B65821"/>
    <w:rsid w:val="00B65946"/>
    <w:rsid w:val="00B65A55"/>
    <w:rsid w:val="00B6602E"/>
    <w:rsid w:val="00B66FE4"/>
    <w:rsid w:val="00B67304"/>
    <w:rsid w:val="00B67334"/>
    <w:rsid w:val="00B7013A"/>
    <w:rsid w:val="00B704F8"/>
    <w:rsid w:val="00B70D63"/>
    <w:rsid w:val="00B714D9"/>
    <w:rsid w:val="00B722EA"/>
    <w:rsid w:val="00B740B3"/>
    <w:rsid w:val="00B74BF4"/>
    <w:rsid w:val="00B74C7B"/>
    <w:rsid w:val="00B7592D"/>
    <w:rsid w:val="00B76948"/>
    <w:rsid w:val="00B76980"/>
    <w:rsid w:val="00B806B4"/>
    <w:rsid w:val="00B8228C"/>
    <w:rsid w:val="00B83391"/>
    <w:rsid w:val="00B83553"/>
    <w:rsid w:val="00B84B32"/>
    <w:rsid w:val="00B84B9B"/>
    <w:rsid w:val="00B85E07"/>
    <w:rsid w:val="00B862F4"/>
    <w:rsid w:val="00B8715F"/>
    <w:rsid w:val="00B87319"/>
    <w:rsid w:val="00B905CA"/>
    <w:rsid w:val="00B91481"/>
    <w:rsid w:val="00B91E67"/>
    <w:rsid w:val="00B9255C"/>
    <w:rsid w:val="00B92A0E"/>
    <w:rsid w:val="00B948C5"/>
    <w:rsid w:val="00B955A2"/>
    <w:rsid w:val="00B95732"/>
    <w:rsid w:val="00B959A3"/>
    <w:rsid w:val="00B96F91"/>
    <w:rsid w:val="00B9765E"/>
    <w:rsid w:val="00B97F05"/>
    <w:rsid w:val="00BA010B"/>
    <w:rsid w:val="00BA0331"/>
    <w:rsid w:val="00BA121F"/>
    <w:rsid w:val="00BA1E10"/>
    <w:rsid w:val="00BA4404"/>
    <w:rsid w:val="00BA505B"/>
    <w:rsid w:val="00BA5D0A"/>
    <w:rsid w:val="00BA6C38"/>
    <w:rsid w:val="00BA701E"/>
    <w:rsid w:val="00BA7D31"/>
    <w:rsid w:val="00BB0591"/>
    <w:rsid w:val="00BB1242"/>
    <w:rsid w:val="00BB1530"/>
    <w:rsid w:val="00BB16AF"/>
    <w:rsid w:val="00BB2004"/>
    <w:rsid w:val="00BB2808"/>
    <w:rsid w:val="00BB3EB3"/>
    <w:rsid w:val="00BB4471"/>
    <w:rsid w:val="00BB792E"/>
    <w:rsid w:val="00BC2514"/>
    <w:rsid w:val="00BC4354"/>
    <w:rsid w:val="00BC45D4"/>
    <w:rsid w:val="00BC49AF"/>
    <w:rsid w:val="00BC61F6"/>
    <w:rsid w:val="00BC6E67"/>
    <w:rsid w:val="00BC6FA8"/>
    <w:rsid w:val="00BC7230"/>
    <w:rsid w:val="00BC7914"/>
    <w:rsid w:val="00BC7EB6"/>
    <w:rsid w:val="00BD0339"/>
    <w:rsid w:val="00BD0A46"/>
    <w:rsid w:val="00BD1165"/>
    <w:rsid w:val="00BD12A0"/>
    <w:rsid w:val="00BD1729"/>
    <w:rsid w:val="00BD1ACA"/>
    <w:rsid w:val="00BD4123"/>
    <w:rsid w:val="00BD4D4D"/>
    <w:rsid w:val="00BD4F80"/>
    <w:rsid w:val="00BD7756"/>
    <w:rsid w:val="00BE0EE1"/>
    <w:rsid w:val="00BE10AB"/>
    <w:rsid w:val="00BE193B"/>
    <w:rsid w:val="00BE2FD2"/>
    <w:rsid w:val="00BE383C"/>
    <w:rsid w:val="00BE3A5F"/>
    <w:rsid w:val="00BE437E"/>
    <w:rsid w:val="00BE5A39"/>
    <w:rsid w:val="00BE5E14"/>
    <w:rsid w:val="00BE6C0D"/>
    <w:rsid w:val="00BE6C82"/>
    <w:rsid w:val="00BF0A1F"/>
    <w:rsid w:val="00BF0F5C"/>
    <w:rsid w:val="00BF18D8"/>
    <w:rsid w:val="00BF190F"/>
    <w:rsid w:val="00BF257E"/>
    <w:rsid w:val="00BF2B61"/>
    <w:rsid w:val="00BF2F89"/>
    <w:rsid w:val="00BF339C"/>
    <w:rsid w:val="00BF39E0"/>
    <w:rsid w:val="00BF429C"/>
    <w:rsid w:val="00BF4D23"/>
    <w:rsid w:val="00BF58CD"/>
    <w:rsid w:val="00BF7432"/>
    <w:rsid w:val="00BF7D8F"/>
    <w:rsid w:val="00C00160"/>
    <w:rsid w:val="00C01150"/>
    <w:rsid w:val="00C0176A"/>
    <w:rsid w:val="00C01835"/>
    <w:rsid w:val="00C01BD7"/>
    <w:rsid w:val="00C029BF"/>
    <w:rsid w:val="00C03BD3"/>
    <w:rsid w:val="00C03C04"/>
    <w:rsid w:val="00C05367"/>
    <w:rsid w:val="00C0675B"/>
    <w:rsid w:val="00C068AD"/>
    <w:rsid w:val="00C07F48"/>
    <w:rsid w:val="00C1093C"/>
    <w:rsid w:val="00C110C9"/>
    <w:rsid w:val="00C12BF5"/>
    <w:rsid w:val="00C144F6"/>
    <w:rsid w:val="00C15A68"/>
    <w:rsid w:val="00C15B1F"/>
    <w:rsid w:val="00C1644F"/>
    <w:rsid w:val="00C16587"/>
    <w:rsid w:val="00C17EBD"/>
    <w:rsid w:val="00C20D17"/>
    <w:rsid w:val="00C2177E"/>
    <w:rsid w:val="00C22001"/>
    <w:rsid w:val="00C2297F"/>
    <w:rsid w:val="00C22F12"/>
    <w:rsid w:val="00C23B7F"/>
    <w:rsid w:val="00C23C73"/>
    <w:rsid w:val="00C2544F"/>
    <w:rsid w:val="00C25CB2"/>
    <w:rsid w:val="00C268C5"/>
    <w:rsid w:val="00C335DB"/>
    <w:rsid w:val="00C34702"/>
    <w:rsid w:val="00C34767"/>
    <w:rsid w:val="00C347F2"/>
    <w:rsid w:val="00C34DDD"/>
    <w:rsid w:val="00C3799C"/>
    <w:rsid w:val="00C37A8E"/>
    <w:rsid w:val="00C409B7"/>
    <w:rsid w:val="00C40A71"/>
    <w:rsid w:val="00C40B6F"/>
    <w:rsid w:val="00C40F44"/>
    <w:rsid w:val="00C43533"/>
    <w:rsid w:val="00C4389B"/>
    <w:rsid w:val="00C4453B"/>
    <w:rsid w:val="00C46078"/>
    <w:rsid w:val="00C469AB"/>
    <w:rsid w:val="00C46C5F"/>
    <w:rsid w:val="00C46E4B"/>
    <w:rsid w:val="00C47776"/>
    <w:rsid w:val="00C516C8"/>
    <w:rsid w:val="00C53A42"/>
    <w:rsid w:val="00C53EE2"/>
    <w:rsid w:val="00C5535A"/>
    <w:rsid w:val="00C5596A"/>
    <w:rsid w:val="00C55BB8"/>
    <w:rsid w:val="00C56611"/>
    <w:rsid w:val="00C56CA1"/>
    <w:rsid w:val="00C56EA7"/>
    <w:rsid w:val="00C5729E"/>
    <w:rsid w:val="00C57C6B"/>
    <w:rsid w:val="00C57EA9"/>
    <w:rsid w:val="00C60B6A"/>
    <w:rsid w:val="00C61129"/>
    <w:rsid w:val="00C611F9"/>
    <w:rsid w:val="00C6259D"/>
    <w:rsid w:val="00C6465F"/>
    <w:rsid w:val="00C64DD7"/>
    <w:rsid w:val="00C657BD"/>
    <w:rsid w:val="00C6691D"/>
    <w:rsid w:val="00C7069B"/>
    <w:rsid w:val="00C70BFD"/>
    <w:rsid w:val="00C7143F"/>
    <w:rsid w:val="00C71516"/>
    <w:rsid w:val="00C7295A"/>
    <w:rsid w:val="00C738D6"/>
    <w:rsid w:val="00C73E20"/>
    <w:rsid w:val="00C76713"/>
    <w:rsid w:val="00C76824"/>
    <w:rsid w:val="00C76C0D"/>
    <w:rsid w:val="00C8021D"/>
    <w:rsid w:val="00C8058D"/>
    <w:rsid w:val="00C80BEE"/>
    <w:rsid w:val="00C8159F"/>
    <w:rsid w:val="00C81A60"/>
    <w:rsid w:val="00C823D2"/>
    <w:rsid w:val="00C82633"/>
    <w:rsid w:val="00C836EC"/>
    <w:rsid w:val="00C839D7"/>
    <w:rsid w:val="00C8491A"/>
    <w:rsid w:val="00C85754"/>
    <w:rsid w:val="00C86A3A"/>
    <w:rsid w:val="00C9143E"/>
    <w:rsid w:val="00C91DA7"/>
    <w:rsid w:val="00C92A91"/>
    <w:rsid w:val="00C92EFB"/>
    <w:rsid w:val="00C9398E"/>
    <w:rsid w:val="00C93E75"/>
    <w:rsid w:val="00C960E4"/>
    <w:rsid w:val="00C96DA3"/>
    <w:rsid w:val="00C96F1D"/>
    <w:rsid w:val="00C976C6"/>
    <w:rsid w:val="00C97876"/>
    <w:rsid w:val="00CA01B1"/>
    <w:rsid w:val="00CA082B"/>
    <w:rsid w:val="00CA0C4D"/>
    <w:rsid w:val="00CA101D"/>
    <w:rsid w:val="00CA130C"/>
    <w:rsid w:val="00CA145F"/>
    <w:rsid w:val="00CA1794"/>
    <w:rsid w:val="00CA18A1"/>
    <w:rsid w:val="00CA1B07"/>
    <w:rsid w:val="00CA2548"/>
    <w:rsid w:val="00CA35B9"/>
    <w:rsid w:val="00CA3FDB"/>
    <w:rsid w:val="00CA4B2D"/>
    <w:rsid w:val="00CA4F5F"/>
    <w:rsid w:val="00CA527A"/>
    <w:rsid w:val="00CA6075"/>
    <w:rsid w:val="00CA6381"/>
    <w:rsid w:val="00CA651C"/>
    <w:rsid w:val="00CA7917"/>
    <w:rsid w:val="00CA7F22"/>
    <w:rsid w:val="00CB133F"/>
    <w:rsid w:val="00CB1644"/>
    <w:rsid w:val="00CB1653"/>
    <w:rsid w:val="00CB1B17"/>
    <w:rsid w:val="00CB1EE7"/>
    <w:rsid w:val="00CB2166"/>
    <w:rsid w:val="00CB24D1"/>
    <w:rsid w:val="00CB2694"/>
    <w:rsid w:val="00CB2C75"/>
    <w:rsid w:val="00CB42CA"/>
    <w:rsid w:val="00CB5254"/>
    <w:rsid w:val="00CB58AB"/>
    <w:rsid w:val="00CB6E1B"/>
    <w:rsid w:val="00CB6F6E"/>
    <w:rsid w:val="00CB7279"/>
    <w:rsid w:val="00CC0248"/>
    <w:rsid w:val="00CC1604"/>
    <w:rsid w:val="00CC19E2"/>
    <w:rsid w:val="00CC1CD0"/>
    <w:rsid w:val="00CC278E"/>
    <w:rsid w:val="00CC2850"/>
    <w:rsid w:val="00CC28DC"/>
    <w:rsid w:val="00CC2F23"/>
    <w:rsid w:val="00CC3284"/>
    <w:rsid w:val="00CC3F2D"/>
    <w:rsid w:val="00CC4F55"/>
    <w:rsid w:val="00CC52AF"/>
    <w:rsid w:val="00CC5EB1"/>
    <w:rsid w:val="00CC633E"/>
    <w:rsid w:val="00CC6F58"/>
    <w:rsid w:val="00CC7D8A"/>
    <w:rsid w:val="00CD2593"/>
    <w:rsid w:val="00CD272F"/>
    <w:rsid w:val="00CD2FA6"/>
    <w:rsid w:val="00CD3FA1"/>
    <w:rsid w:val="00CD4FBC"/>
    <w:rsid w:val="00CD5254"/>
    <w:rsid w:val="00CD5994"/>
    <w:rsid w:val="00CD5D32"/>
    <w:rsid w:val="00CD7EE0"/>
    <w:rsid w:val="00CE0A46"/>
    <w:rsid w:val="00CE2DE6"/>
    <w:rsid w:val="00CE4B65"/>
    <w:rsid w:val="00CE663F"/>
    <w:rsid w:val="00CE6B5A"/>
    <w:rsid w:val="00CE6BE4"/>
    <w:rsid w:val="00CE78F3"/>
    <w:rsid w:val="00CE78FD"/>
    <w:rsid w:val="00CF02D0"/>
    <w:rsid w:val="00CF0B0F"/>
    <w:rsid w:val="00CF0B60"/>
    <w:rsid w:val="00CF2BFE"/>
    <w:rsid w:val="00CF36E6"/>
    <w:rsid w:val="00CF3E1C"/>
    <w:rsid w:val="00CF49FC"/>
    <w:rsid w:val="00CF4C2B"/>
    <w:rsid w:val="00CF5026"/>
    <w:rsid w:val="00D0114C"/>
    <w:rsid w:val="00D02116"/>
    <w:rsid w:val="00D027E4"/>
    <w:rsid w:val="00D04306"/>
    <w:rsid w:val="00D04D1A"/>
    <w:rsid w:val="00D0534B"/>
    <w:rsid w:val="00D062C6"/>
    <w:rsid w:val="00D06964"/>
    <w:rsid w:val="00D10F14"/>
    <w:rsid w:val="00D1212F"/>
    <w:rsid w:val="00D1336C"/>
    <w:rsid w:val="00D14568"/>
    <w:rsid w:val="00D15CFF"/>
    <w:rsid w:val="00D15EEB"/>
    <w:rsid w:val="00D1646E"/>
    <w:rsid w:val="00D16E12"/>
    <w:rsid w:val="00D1710F"/>
    <w:rsid w:val="00D17322"/>
    <w:rsid w:val="00D17572"/>
    <w:rsid w:val="00D20EB9"/>
    <w:rsid w:val="00D20FA4"/>
    <w:rsid w:val="00D23428"/>
    <w:rsid w:val="00D23E9C"/>
    <w:rsid w:val="00D24400"/>
    <w:rsid w:val="00D25054"/>
    <w:rsid w:val="00D25ED0"/>
    <w:rsid w:val="00D2653A"/>
    <w:rsid w:val="00D270F4"/>
    <w:rsid w:val="00D30488"/>
    <w:rsid w:val="00D31D11"/>
    <w:rsid w:val="00D331A9"/>
    <w:rsid w:val="00D34841"/>
    <w:rsid w:val="00D36E69"/>
    <w:rsid w:val="00D37482"/>
    <w:rsid w:val="00D41B03"/>
    <w:rsid w:val="00D4278B"/>
    <w:rsid w:val="00D431EA"/>
    <w:rsid w:val="00D43992"/>
    <w:rsid w:val="00D43BA6"/>
    <w:rsid w:val="00D44C38"/>
    <w:rsid w:val="00D450C3"/>
    <w:rsid w:val="00D45691"/>
    <w:rsid w:val="00D45F40"/>
    <w:rsid w:val="00D46B81"/>
    <w:rsid w:val="00D472E8"/>
    <w:rsid w:val="00D5040D"/>
    <w:rsid w:val="00D5186E"/>
    <w:rsid w:val="00D51F65"/>
    <w:rsid w:val="00D545B9"/>
    <w:rsid w:val="00D5561F"/>
    <w:rsid w:val="00D55925"/>
    <w:rsid w:val="00D55B85"/>
    <w:rsid w:val="00D56C8D"/>
    <w:rsid w:val="00D5763A"/>
    <w:rsid w:val="00D606EF"/>
    <w:rsid w:val="00D62650"/>
    <w:rsid w:val="00D634C5"/>
    <w:rsid w:val="00D64275"/>
    <w:rsid w:val="00D64F45"/>
    <w:rsid w:val="00D64FCF"/>
    <w:rsid w:val="00D65843"/>
    <w:rsid w:val="00D7029F"/>
    <w:rsid w:val="00D70BE7"/>
    <w:rsid w:val="00D71026"/>
    <w:rsid w:val="00D7102F"/>
    <w:rsid w:val="00D7114C"/>
    <w:rsid w:val="00D7295B"/>
    <w:rsid w:val="00D73C14"/>
    <w:rsid w:val="00D74F0E"/>
    <w:rsid w:val="00D750BA"/>
    <w:rsid w:val="00D76522"/>
    <w:rsid w:val="00D7699B"/>
    <w:rsid w:val="00D807E1"/>
    <w:rsid w:val="00D8116C"/>
    <w:rsid w:val="00D81585"/>
    <w:rsid w:val="00D81770"/>
    <w:rsid w:val="00D81BF8"/>
    <w:rsid w:val="00D81CE2"/>
    <w:rsid w:val="00D8328B"/>
    <w:rsid w:val="00D83374"/>
    <w:rsid w:val="00D83582"/>
    <w:rsid w:val="00D8402E"/>
    <w:rsid w:val="00D84190"/>
    <w:rsid w:val="00D857EE"/>
    <w:rsid w:val="00D8583B"/>
    <w:rsid w:val="00D85CFF"/>
    <w:rsid w:val="00D86331"/>
    <w:rsid w:val="00D86BD0"/>
    <w:rsid w:val="00D874EA"/>
    <w:rsid w:val="00D87AA3"/>
    <w:rsid w:val="00D90FFF"/>
    <w:rsid w:val="00D91CF0"/>
    <w:rsid w:val="00D924D7"/>
    <w:rsid w:val="00D935E8"/>
    <w:rsid w:val="00D94755"/>
    <w:rsid w:val="00D94DBA"/>
    <w:rsid w:val="00D965BD"/>
    <w:rsid w:val="00D96BEB"/>
    <w:rsid w:val="00D975B5"/>
    <w:rsid w:val="00DA0124"/>
    <w:rsid w:val="00DA08AE"/>
    <w:rsid w:val="00DA1182"/>
    <w:rsid w:val="00DA1C97"/>
    <w:rsid w:val="00DA213C"/>
    <w:rsid w:val="00DA2AF7"/>
    <w:rsid w:val="00DA3700"/>
    <w:rsid w:val="00DA37F5"/>
    <w:rsid w:val="00DA43F7"/>
    <w:rsid w:val="00DA461B"/>
    <w:rsid w:val="00DA572E"/>
    <w:rsid w:val="00DA5835"/>
    <w:rsid w:val="00DA5CE2"/>
    <w:rsid w:val="00DA623D"/>
    <w:rsid w:val="00DA677B"/>
    <w:rsid w:val="00DA6DA6"/>
    <w:rsid w:val="00DA6ED2"/>
    <w:rsid w:val="00DA7026"/>
    <w:rsid w:val="00DB0A00"/>
    <w:rsid w:val="00DB0CF6"/>
    <w:rsid w:val="00DB15EA"/>
    <w:rsid w:val="00DB243D"/>
    <w:rsid w:val="00DB3296"/>
    <w:rsid w:val="00DB3805"/>
    <w:rsid w:val="00DB3C2C"/>
    <w:rsid w:val="00DB4B8C"/>
    <w:rsid w:val="00DB4DCC"/>
    <w:rsid w:val="00DB4EEB"/>
    <w:rsid w:val="00DB61BC"/>
    <w:rsid w:val="00DB6244"/>
    <w:rsid w:val="00DB68BC"/>
    <w:rsid w:val="00DB7070"/>
    <w:rsid w:val="00DB7F5C"/>
    <w:rsid w:val="00DC334B"/>
    <w:rsid w:val="00DC48A4"/>
    <w:rsid w:val="00DC4D8A"/>
    <w:rsid w:val="00DC4F39"/>
    <w:rsid w:val="00DC5B16"/>
    <w:rsid w:val="00DC62D2"/>
    <w:rsid w:val="00DC67B8"/>
    <w:rsid w:val="00DC6B97"/>
    <w:rsid w:val="00DD12C8"/>
    <w:rsid w:val="00DD1E1B"/>
    <w:rsid w:val="00DD3707"/>
    <w:rsid w:val="00DD5AA2"/>
    <w:rsid w:val="00DD724E"/>
    <w:rsid w:val="00DD7376"/>
    <w:rsid w:val="00DD759C"/>
    <w:rsid w:val="00DE2192"/>
    <w:rsid w:val="00DE21A2"/>
    <w:rsid w:val="00DE35C3"/>
    <w:rsid w:val="00DE4AE7"/>
    <w:rsid w:val="00DE6D93"/>
    <w:rsid w:val="00DE6EC8"/>
    <w:rsid w:val="00DE7E1E"/>
    <w:rsid w:val="00DF0BE3"/>
    <w:rsid w:val="00DF0E1B"/>
    <w:rsid w:val="00DF1316"/>
    <w:rsid w:val="00DF19E5"/>
    <w:rsid w:val="00DF1F51"/>
    <w:rsid w:val="00DF26FE"/>
    <w:rsid w:val="00DF3958"/>
    <w:rsid w:val="00DF3F0C"/>
    <w:rsid w:val="00DF4985"/>
    <w:rsid w:val="00DF57F1"/>
    <w:rsid w:val="00DF5B4B"/>
    <w:rsid w:val="00E00304"/>
    <w:rsid w:val="00E005F9"/>
    <w:rsid w:val="00E03B5C"/>
    <w:rsid w:val="00E04A4E"/>
    <w:rsid w:val="00E05084"/>
    <w:rsid w:val="00E06039"/>
    <w:rsid w:val="00E10028"/>
    <w:rsid w:val="00E1126D"/>
    <w:rsid w:val="00E1200E"/>
    <w:rsid w:val="00E12682"/>
    <w:rsid w:val="00E12EB2"/>
    <w:rsid w:val="00E149D6"/>
    <w:rsid w:val="00E15B46"/>
    <w:rsid w:val="00E16ABA"/>
    <w:rsid w:val="00E17428"/>
    <w:rsid w:val="00E176B7"/>
    <w:rsid w:val="00E205EB"/>
    <w:rsid w:val="00E20959"/>
    <w:rsid w:val="00E20BD1"/>
    <w:rsid w:val="00E2177A"/>
    <w:rsid w:val="00E223D7"/>
    <w:rsid w:val="00E224CF"/>
    <w:rsid w:val="00E23432"/>
    <w:rsid w:val="00E23AEE"/>
    <w:rsid w:val="00E24101"/>
    <w:rsid w:val="00E243A0"/>
    <w:rsid w:val="00E245F0"/>
    <w:rsid w:val="00E24A31"/>
    <w:rsid w:val="00E25253"/>
    <w:rsid w:val="00E26CF9"/>
    <w:rsid w:val="00E26F64"/>
    <w:rsid w:val="00E27296"/>
    <w:rsid w:val="00E30727"/>
    <w:rsid w:val="00E3128A"/>
    <w:rsid w:val="00E32952"/>
    <w:rsid w:val="00E34168"/>
    <w:rsid w:val="00E34375"/>
    <w:rsid w:val="00E34B85"/>
    <w:rsid w:val="00E3568C"/>
    <w:rsid w:val="00E3571C"/>
    <w:rsid w:val="00E35AB3"/>
    <w:rsid w:val="00E36C1A"/>
    <w:rsid w:val="00E37198"/>
    <w:rsid w:val="00E37EBD"/>
    <w:rsid w:val="00E41A46"/>
    <w:rsid w:val="00E432E0"/>
    <w:rsid w:val="00E438D7"/>
    <w:rsid w:val="00E45E3B"/>
    <w:rsid w:val="00E460DC"/>
    <w:rsid w:val="00E46961"/>
    <w:rsid w:val="00E47536"/>
    <w:rsid w:val="00E47577"/>
    <w:rsid w:val="00E47645"/>
    <w:rsid w:val="00E51389"/>
    <w:rsid w:val="00E51462"/>
    <w:rsid w:val="00E519F3"/>
    <w:rsid w:val="00E52C01"/>
    <w:rsid w:val="00E54C4A"/>
    <w:rsid w:val="00E56732"/>
    <w:rsid w:val="00E56FB3"/>
    <w:rsid w:val="00E571C2"/>
    <w:rsid w:val="00E57782"/>
    <w:rsid w:val="00E600E3"/>
    <w:rsid w:val="00E603AC"/>
    <w:rsid w:val="00E616F9"/>
    <w:rsid w:val="00E63DBE"/>
    <w:rsid w:val="00E66510"/>
    <w:rsid w:val="00E66C70"/>
    <w:rsid w:val="00E673CA"/>
    <w:rsid w:val="00E67969"/>
    <w:rsid w:val="00E67B45"/>
    <w:rsid w:val="00E67BAF"/>
    <w:rsid w:val="00E67F0D"/>
    <w:rsid w:val="00E701D5"/>
    <w:rsid w:val="00E70BFB"/>
    <w:rsid w:val="00E71459"/>
    <w:rsid w:val="00E729D2"/>
    <w:rsid w:val="00E72BC1"/>
    <w:rsid w:val="00E73C35"/>
    <w:rsid w:val="00E73C4E"/>
    <w:rsid w:val="00E74AAD"/>
    <w:rsid w:val="00E7506A"/>
    <w:rsid w:val="00E76F97"/>
    <w:rsid w:val="00E817AE"/>
    <w:rsid w:val="00E81C63"/>
    <w:rsid w:val="00E820DC"/>
    <w:rsid w:val="00E82597"/>
    <w:rsid w:val="00E830D0"/>
    <w:rsid w:val="00E851A1"/>
    <w:rsid w:val="00E86308"/>
    <w:rsid w:val="00E86E2A"/>
    <w:rsid w:val="00E86E48"/>
    <w:rsid w:val="00E87A1D"/>
    <w:rsid w:val="00E9008B"/>
    <w:rsid w:val="00E9192F"/>
    <w:rsid w:val="00E92391"/>
    <w:rsid w:val="00E927C4"/>
    <w:rsid w:val="00E92B80"/>
    <w:rsid w:val="00E941E4"/>
    <w:rsid w:val="00E9474B"/>
    <w:rsid w:val="00EA0912"/>
    <w:rsid w:val="00EA10DE"/>
    <w:rsid w:val="00EA1321"/>
    <w:rsid w:val="00EA1B3F"/>
    <w:rsid w:val="00EA2097"/>
    <w:rsid w:val="00EA39FA"/>
    <w:rsid w:val="00EA4E60"/>
    <w:rsid w:val="00EA6B90"/>
    <w:rsid w:val="00EA705F"/>
    <w:rsid w:val="00EA7702"/>
    <w:rsid w:val="00EB22BC"/>
    <w:rsid w:val="00EB2FB8"/>
    <w:rsid w:val="00EB37F0"/>
    <w:rsid w:val="00EB43B4"/>
    <w:rsid w:val="00EB6BCB"/>
    <w:rsid w:val="00EB712E"/>
    <w:rsid w:val="00EC0732"/>
    <w:rsid w:val="00EC0BFB"/>
    <w:rsid w:val="00EC2864"/>
    <w:rsid w:val="00EC3923"/>
    <w:rsid w:val="00EC45D4"/>
    <w:rsid w:val="00EC4AED"/>
    <w:rsid w:val="00EC55CD"/>
    <w:rsid w:val="00EC5CF9"/>
    <w:rsid w:val="00EC693D"/>
    <w:rsid w:val="00EC7E50"/>
    <w:rsid w:val="00ED1940"/>
    <w:rsid w:val="00ED2119"/>
    <w:rsid w:val="00ED54FE"/>
    <w:rsid w:val="00ED575F"/>
    <w:rsid w:val="00ED65F1"/>
    <w:rsid w:val="00ED7A1A"/>
    <w:rsid w:val="00EE077D"/>
    <w:rsid w:val="00EE0F80"/>
    <w:rsid w:val="00EE49D8"/>
    <w:rsid w:val="00EE756B"/>
    <w:rsid w:val="00EF0300"/>
    <w:rsid w:val="00EF066E"/>
    <w:rsid w:val="00EF183C"/>
    <w:rsid w:val="00EF248E"/>
    <w:rsid w:val="00EF2C71"/>
    <w:rsid w:val="00EF6414"/>
    <w:rsid w:val="00EF6884"/>
    <w:rsid w:val="00EF78F4"/>
    <w:rsid w:val="00F003B6"/>
    <w:rsid w:val="00F00D75"/>
    <w:rsid w:val="00F01820"/>
    <w:rsid w:val="00F01E87"/>
    <w:rsid w:val="00F02C86"/>
    <w:rsid w:val="00F02D8D"/>
    <w:rsid w:val="00F0363C"/>
    <w:rsid w:val="00F03EF7"/>
    <w:rsid w:val="00F04468"/>
    <w:rsid w:val="00F04731"/>
    <w:rsid w:val="00F0659E"/>
    <w:rsid w:val="00F10C8C"/>
    <w:rsid w:val="00F12E20"/>
    <w:rsid w:val="00F13897"/>
    <w:rsid w:val="00F1396F"/>
    <w:rsid w:val="00F1459B"/>
    <w:rsid w:val="00F1517D"/>
    <w:rsid w:val="00F151A5"/>
    <w:rsid w:val="00F153DC"/>
    <w:rsid w:val="00F15C8A"/>
    <w:rsid w:val="00F15D89"/>
    <w:rsid w:val="00F16C52"/>
    <w:rsid w:val="00F16DF2"/>
    <w:rsid w:val="00F16F0B"/>
    <w:rsid w:val="00F17E9A"/>
    <w:rsid w:val="00F21048"/>
    <w:rsid w:val="00F21E63"/>
    <w:rsid w:val="00F22854"/>
    <w:rsid w:val="00F22DC0"/>
    <w:rsid w:val="00F23008"/>
    <w:rsid w:val="00F24E60"/>
    <w:rsid w:val="00F258ED"/>
    <w:rsid w:val="00F25F4E"/>
    <w:rsid w:val="00F27781"/>
    <w:rsid w:val="00F27CE0"/>
    <w:rsid w:val="00F30615"/>
    <w:rsid w:val="00F31354"/>
    <w:rsid w:val="00F31381"/>
    <w:rsid w:val="00F320C9"/>
    <w:rsid w:val="00F3343D"/>
    <w:rsid w:val="00F33956"/>
    <w:rsid w:val="00F34CE0"/>
    <w:rsid w:val="00F34CEF"/>
    <w:rsid w:val="00F34EE3"/>
    <w:rsid w:val="00F35E0D"/>
    <w:rsid w:val="00F40167"/>
    <w:rsid w:val="00F41285"/>
    <w:rsid w:val="00F41C92"/>
    <w:rsid w:val="00F4200C"/>
    <w:rsid w:val="00F424EF"/>
    <w:rsid w:val="00F42CD0"/>
    <w:rsid w:val="00F43DE5"/>
    <w:rsid w:val="00F440B7"/>
    <w:rsid w:val="00F458E5"/>
    <w:rsid w:val="00F46208"/>
    <w:rsid w:val="00F471EF"/>
    <w:rsid w:val="00F4787C"/>
    <w:rsid w:val="00F50BB5"/>
    <w:rsid w:val="00F50CB3"/>
    <w:rsid w:val="00F50DD1"/>
    <w:rsid w:val="00F513E0"/>
    <w:rsid w:val="00F52ECB"/>
    <w:rsid w:val="00F53150"/>
    <w:rsid w:val="00F555A9"/>
    <w:rsid w:val="00F55D68"/>
    <w:rsid w:val="00F61444"/>
    <w:rsid w:val="00F629ED"/>
    <w:rsid w:val="00F62C4B"/>
    <w:rsid w:val="00F639DD"/>
    <w:rsid w:val="00F6417F"/>
    <w:rsid w:val="00F66153"/>
    <w:rsid w:val="00F66DF2"/>
    <w:rsid w:val="00F67C87"/>
    <w:rsid w:val="00F71061"/>
    <w:rsid w:val="00F71227"/>
    <w:rsid w:val="00F7188F"/>
    <w:rsid w:val="00F72C0B"/>
    <w:rsid w:val="00F73F0E"/>
    <w:rsid w:val="00F7495B"/>
    <w:rsid w:val="00F77482"/>
    <w:rsid w:val="00F80938"/>
    <w:rsid w:val="00F80CF2"/>
    <w:rsid w:val="00F81E16"/>
    <w:rsid w:val="00F81EF9"/>
    <w:rsid w:val="00F828BE"/>
    <w:rsid w:val="00F83B49"/>
    <w:rsid w:val="00F83C98"/>
    <w:rsid w:val="00F83D58"/>
    <w:rsid w:val="00F83D76"/>
    <w:rsid w:val="00F8541A"/>
    <w:rsid w:val="00F85D6C"/>
    <w:rsid w:val="00F87175"/>
    <w:rsid w:val="00F9006C"/>
    <w:rsid w:val="00F90A7C"/>
    <w:rsid w:val="00F90FCE"/>
    <w:rsid w:val="00F912E4"/>
    <w:rsid w:val="00F91E21"/>
    <w:rsid w:val="00F92AF5"/>
    <w:rsid w:val="00F93542"/>
    <w:rsid w:val="00F93B89"/>
    <w:rsid w:val="00F94E4F"/>
    <w:rsid w:val="00F959CF"/>
    <w:rsid w:val="00F95FC5"/>
    <w:rsid w:val="00F96B4F"/>
    <w:rsid w:val="00F9737E"/>
    <w:rsid w:val="00F9773A"/>
    <w:rsid w:val="00F97DCB"/>
    <w:rsid w:val="00F97E8D"/>
    <w:rsid w:val="00FA0928"/>
    <w:rsid w:val="00FA0A0C"/>
    <w:rsid w:val="00FA2AE6"/>
    <w:rsid w:val="00FA305E"/>
    <w:rsid w:val="00FA37C7"/>
    <w:rsid w:val="00FA3B4D"/>
    <w:rsid w:val="00FA5743"/>
    <w:rsid w:val="00FA7113"/>
    <w:rsid w:val="00FA7641"/>
    <w:rsid w:val="00FB018D"/>
    <w:rsid w:val="00FB17BF"/>
    <w:rsid w:val="00FB1961"/>
    <w:rsid w:val="00FB1A5B"/>
    <w:rsid w:val="00FB1ADD"/>
    <w:rsid w:val="00FB2F38"/>
    <w:rsid w:val="00FB329A"/>
    <w:rsid w:val="00FB3738"/>
    <w:rsid w:val="00FB3E65"/>
    <w:rsid w:val="00FB507F"/>
    <w:rsid w:val="00FB6AE7"/>
    <w:rsid w:val="00FB6B44"/>
    <w:rsid w:val="00FC032D"/>
    <w:rsid w:val="00FC0616"/>
    <w:rsid w:val="00FC0B0F"/>
    <w:rsid w:val="00FC113C"/>
    <w:rsid w:val="00FC1EE7"/>
    <w:rsid w:val="00FC2EE3"/>
    <w:rsid w:val="00FC4401"/>
    <w:rsid w:val="00FC5298"/>
    <w:rsid w:val="00FC561A"/>
    <w:rsid w:val="00FC5C6E"/>
    <w:rsid w:val="00FC6684"/>
    <w:rsid w:val="00FC6CD9"/>
    <w:rsid w:val="00FC79F4"/>
    <w:rsid w:val="00FD0044"/>
    <w:rsid w:val="00FD0E49"/>
    <w:rsid w:val="00FD1C5F"/>
    <w:rsid w:val="00FD24CB"/>
    <w:rsid w:val="00FD2FDB"/>
    <w:rsid w:val="00FD5DA7"/>
    <w:rsid w:val="00FD6ECC"/>
    <w:rsid w:val="00FD7D49"/>
    <w:rsid w:val="00FE04B0"/>
    <w:rsid w:val="00FE0A2A"/>
    <w:rsid w:val="00FE0AA3"/>
    <w:rsid w:val="00FE15CE"/>
    <w:rsid w:val="00FE1D6A"/>
    <w:rsid w:val="00FE2CFD"/>
    <w:rsid w:val="00FE3CDF"/>
    <w:rsid w:val="00FE4201"/>
    <w:rsid w:val="00FE4D2F"/>
    <w:rsid w:val="00FE4DA0"/>
    <w:rsid w:val="00FE6022"/>
    <w:rsid w:val="00FE62EF"/>
    <w:rsid w:val="00FE78C8"/>
    <w:rsid w:val="00FE7C44"/>
    <w:rsid w:val="00FE7ED6"/>
    <w:rsid w:val="00FF275E"/>
    <w:rsid w:val="00FF370C"/>
    <w:rsid w:val="00FF4CFF"/>
    <w:rsid w:val="00FF5ABC"/>
    <w:rsid w:val="00FF7B4E"/>
    <w:rsid w:val="0394F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4"/>
    <o:shapelayout v:ext="edit">
      <o:idmap v:ext="edit" data="1"/>
    </o:shapelayout>
  </w:shapeDefaults>
  <w:decimalSymbol w:val="."/>
  <w:listSeparator w:val=","/>
  <w14:docId w14:val="70078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B4E"/>
    <w:rPr>
      <w:sz w:val="26"/>
    </w:rPr>
  </w:style>
  <w:style w:type="paragraph" w:styleId="Heading1">
    <w:name w:val="heading 1"/>
    <w:basedOn w:val="Normal"/>
    <w:next w:val="Normal"/>
    <w:link w:val="Heading1Char"/>
    <w:uiPriority w:val="9"/>
    <w:qFormat/>
    <w:rsid w:val="003C2009"/>
    <w:pPr>
      <w:keepNext/>
      <w:numPr>
        <w:numId w:val="6"/>
      </w:numPr>
      <w:outlineLvl w:val="0"/>
    </w:pPr>
    <w:rPr>
      <w:rFonts w:ascii="Calibri" w:hAnsi="Calibri" w:cs="Calibri"/>
      <w:b/>
      <w:sz w:val="30"/>
      <w:u w:val="single"/>
    </w:rPr>
  </w:style>
  <w:style w:type="paragraph" w:styleId="Heading2">
    <w:name w:val="heading 2"/>
    <w:basedOn w:val="Normal"/>
    <w:next w:val="Normal"/>
    <w:link w:val="Heading2Char"/>
    <w:qFormat/>
    <w:rsid w:val="003C2009"/>
    <w:pPr>
      <w:keepNext/>
      <w:numPr>
        <w:ilvl w:val="1"/>
        <w:numId w:val="6"/>
      </w:numPr>
      <w:spacing w:after="240"/>
      <w:outlineLvl w:val="1"/>
    </w:pPr>
    <w:rPr>
      <w:rFonts w:ascii="Calibri" w:hAnsi="Calibri"/>
      <w:sz w:val="28"/>
      <w:u w:val="single"/>
      <w:lang w:val="x-none" w:eastAsia="x-none"/>
    </w:rPr>
  </w:style>
  <w:style w:type="paragraph" w:styleId="Heading3">
    <w:name w:val="heading 3"/>
    <w:basedOn w:val="Normal"/>
    <w:next w:val="Normal"/>
    <w:link w:val="Heading3Char"/>
    <w:qFormat/>
    <w:rsid w:val="003C2009"/>
    <w:pPr>
      <w:keepNext/>
      <w:jc w:val="center"/>
      <w:outlineLvl w:val="2"/>
    </w:pPr>
    <w:rPr>
      <w:rFonts w:ascii="Calibri" w:hAnsi="Calibri"/>
      <w:b/>
      <w:caps/>
      <w:sz w:val="44"/>
    </w:rPr>
  </w:style>
  <w:style w:type="paragraph" w:styleId="Heading4">
    <w:name w:val="heading 4"/>
    <w:basedOn w:val="PlainText"/>
    <w:next w:val="Normal"/>
    <w:link w:val="Heading4Char"/>
    <w:qFormat/>
    <w:rsid w:val="003C2009"/>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3C2009"/>
    <w:pPr>
      <w:keepNext/>
      <w:outlineLvl w:val="4"/>
    </w:pPr>
    <w:rPr>
      <w:b/>
      <w:u w:val="single"/>
    </w:rPr>
  </w:style>
  <w:style w:type="paragraph" w:styleId="Heading6">
    <w:name w:val="heading 6"/>
    <w:basedOn w:val="Normal"/>
    <w:next w:val="Normal"/>
    <w:link w:val="Heading6Char"/>
    <w:qFormat/>
    <w:rsid w:val="003C2009"/>
    <w:pPr>
      <w:keepNext/>
      <w:pBdr>
        <w:left w:val="single" w:sz="4" w:space="0" w:color="auto"/>
      </w:pBdr>
      <w:outlineLvl w:val="5"/>
    </w:pPr>
    <w:rPr>
      <w:b/>
      <w:sz w:val="20"/>
    </w:rPr>
  </w:style>
  <w:style w:type="paragraph" w:styleId="Heading7">
    <w:name w:val="heading 7"/>
    <w:basedOn w:val="Normal"/>
    <w:next w:val="Normal"/>
    <w:link w:val="Heading7Char"/>
    <w:qFormat/>
    <w:rsid w:val="003C2009"/>
    <w:pPr>
      <w:keepNext/>
      <w:tabs>
        <w:tab w:val="center" w:pos="5220"/>
      </w:tabs>
      <w:jc w:val="center"/>
      <w:outlineLvl w:val="6"/>
    </w:pPr>
    <w:rPr>
      <w:b/>
      <w:spacing w:val="-3"/>
    </w:rPr>
  </w:style>
  <w:style w:type="paragraph" w:styleId="Heading8">
    <w:name w:val="heading 8"/>
    <w:basedOn w:val="Normal"/>
    <w:next w:val="Normal"/>
    <w:link w:val="Heading8Char"/>
    <w:qFormat/>
    <w:rsid w:val="003C2009"/>
    <w:pPr>
      <w:keepNext/>
      <w:tabs>
        <w:tab w:val="left" w:pos="-720"/>
      </w:tabs>
      <w:jc w:val="center"/>
      <w:outlineLvl w:val="7"/>
    </w:pPr>
    <w:rPr>
      <w:b/>
      <w:spacing w:val="-3"/>
      <w:sz w:val="28"/>
    </w:rPr>
  </w:style>
  <w:style w:type="paragraph" w:styleId="Heading9">
    <w:name w:val="heading 9"/>
    <w:basedOn w:val="Normal"/>
    <w:next w:val="Normal"/>
    <w:link w:val="Heading9Char"/>
    <w:qFormat/>
    <w:rsid w:val="003C2009"/>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3C2009"/>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lang w:val="x-none" w:eastAsia="x-none"/>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3C2009"/>
    <w:rPr>
      <w:b/>
      <w:sz w:val="18"/>
    </w:rPr>
  </w:style>
  <w:style w:type="paragraph" w:styleId="Title">
    <w:name w:val="Title"/>
    <w:basedOn w:val="Normal"/>
    <w:link w:val="TitleChar"/>
    <w:qFormat/>
    <w:rsid w:val="003C2009"/>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C2009"/>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3C2009"/>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3C2009"/>
    <w:pPr>
      <w:jc w:val="center"/>
    </w:pPr>
    <w:rPr>
      <w:b/>
      <w:caps/>
      <w:sz w:val="40"/>
      <w:szCs w:val="40"/>
    </w:rPr>
  </w:style>
  <w:style w:type="paragraph" w:customStyle="1" w:styleId="RFP-QHeader2">
    <w:name w:val="RFP-Q Header 2"/>
    <w:basedOn w:val="Normal"/>
    <w:qFormat/>
    <w:rsid w:val="003C2009"/>
    <w:pPr>
      <w:jc w:val="center"/>
    </w:pPr>
    <w:rPr>
      <w:b/>
    </w:rPr>
  </w:style>
  <w:style w:type="paragraph" w:customStyle="1" w:styleId="HeaderExhibit">
    <w:name w:val="Header Exhibit"/>
    <w:basedOn w:val="PlainText"/>
    <w:autoRedefine/>
    <w:qFormat/>
    <w:rsid w:val="003C2009"/>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3C2009"/>
    <w:rPr>
      <w:rFonts w:cs="Arial"/>
      <w:lang w:val="en-US" w:eastAsia="en-US"/>
    </w:rPr>
  </w:style>
  <w:style w:type="paragraph" w:styleId="NoSpacing">
    <w:name w:val="No Spacing"/>
    <w:uiPriority w:val="1"/>
    <w:qFormat/>
    <w:rsid w:val="003C2009"/>
    <w:rPr>
      <w:rFonts w:ascii="Calibri" w:eastAsia="Calibri" w:hAnsi="Calibri"/>
      <w:sz w:val="22"/>
      <w:szCs w:val="22"/>
    </w:rPr>
  </w:style>
  <w:style w:type="character" w:customStyle="1" w:styleId="CommentsChar">
    <w:name w:val="Comments Char"/>
    <w:link w:val="Comments"/>
    <w:rsid w:val="003C200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3C2009"/>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7E5F86"/>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036938"/>
    <w:pPr>
      <w:tabs>
        <w:tab w:val="left" w:pos="1440"/>
        <w:tab w:val="right" w:leader="dot" w:pos="10800"/>
      </w:tabs>
    </w:pPr>
    <w:rPr>
      <w:rFonts w:ascii="Calibri" w:hAnsi="Calibri"/>
      <w:noProof/>
      <w:szCs w:val="26"/>
    </w:rPr>
  </w:style>
  <w:style w:type="paragraph" w:styleId="TOCHeading">
    <w:name w:val="TOC Heading"/>
    <w:basedOn w:val="Heading1"/>
    <w:next w:val="Normal"/>
    <w:uiPriority w:val="39"/>
    <w:qFormat/>
    <w:rsid w:val="003C2009"/>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E5F86"/>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C2009"/>
    <w:pPr>
      <w:numPr>
        <w:ilvl w:val="0"/>
        <w:numId w:val="0"/>
      </w:numPr>
      <w:ind w:left="1440"/>
    </w:pPr>
    <w:rPr>
      <w:rFonts w:cs="Calibri"/>
      <w:color w:val="FFFFFF"/>
      <w:sz w:val="26"/>
      <w:lang w:val="en-US" w:eastAsia="en-US"/>
    </w:rPr>
  </w:style>
  <w:style w:type="character" w:customStyle="1" w:styleId="Heading2Char">
    <w:name w:val="Heading 2 Char"/>
    <w:link w:val="Heading2"/>
    <w:rsid w:val="003C2009"/>
    <w:rPr>
      <w:rFonts w:ascii="Calibri" w:hAnsi="Calibri"/>
      <w:sz w:val="28"/>
      <w:u w:val="single"/>
      <w:lang w:val="x-none" w:eastAsia="x-none"/>
    </w:rPr>
  </w:style>
  <w:style w:type="character" w:customStyle="1" w:styleId="InstructionstoberemovedChar">
    <w:name w:val="Instructions to be removed Char"/>
    <w:link w:val="Instructionstoberemoved"/>
    <w:rsid w:val="003C2009"/>
    <w:rPr>
      <w:rFonts w:ascii="Calibri" w:hAnsi="Calibri" w:cs="Calibri"/>
      <w:color w:val="FFFFFF"/>
      <w:sz w:val="26"/>
      <w:u w:val="single"/>
    </w:rPr>
  </w:style>
  <w:style w:type="paragraph" w:customStyle="1" w:styleId="Item1">
    <w:name w:val="Item 1"/>
    <w:basedOn w:val="Normal"/>
    <w:link w:val="Item1Char"/>
    <w:qFormat/>
    <w:rsid w:val="003C2009"/>
    <w:pPr>
      <w:numPr>
        <w:ilvl w:val="2"/>
        <w:numId w:val="6"/>
      </w:numPr>
      <w:spacing w:after="240"/>
    </w:pPr>
    <w:rPr>
      <w:rFonts w:ascii="Calibri" w:hAnsi="Calibri"/>
      <w:lang w:val="x-none" w:eastAsia="x-none"/>
    </w:rPr>
  </w:style>
  <w:style w:type="paragraph" w:customStyle="1" w:styleId="Itema">
    <w:name w:val="Item a."/>
    <w:basedOn w:val="Normal"/>
    <w:link w:val="ItemaChar"/>
    <w:qFormat/>
    <w:rsid w:val="003C2009"/>
    <w:pPr>
      <w:numPr>
        <w:ilvl w:val="3"/>
        <w:numId w:val="6"/>
      </w:numPr>
      <w:spacing w:after="240"/>
    </w:pPr>
    <w:rPr>
      <w:rFonts w:ascii="Calibri" w:hAnsi="Calibri"/>
      <w:lang w:val="x-none" w:eastAsia="x-none"/>
    </w:rPr>
  </w:style>
  <w:style w:type="character" w:customStyle="1" w:styleId="Item1Char">
    <w:name w:val="Item 1 Char"/>
    <w:link w:val="Item1"/>
    <w:rsid w:val="003C2009"/>
    <w:rPr>
      <w:rFonts w:ascii="Calibri" w:hAnsi="Calibri"/>
      <w:sz w:val="26"/>
      <w:lang w:val="x-none" w:eastAsia="x-none"/>
    </w:rPr>
  </w:style>
  <w:style w:type="paragraph" w:customStyle="1" w:styleId="Item10">
    <w:name w:val="Item (1)"/>
    <w:basedOn w:val="Itema"/>
    <w:link w:val="Item1Char0"/>
    <w:qFormat/>
    <w:rsid w:val="003C2009"/>
    <w:pPr>
      <w:numPr>
        <w:ilvl w:val="4"/>
      </w:numPr>
    </w:pPr>
  </w:style>
  <w:style w:type="character" w:customStyle="1" w:styleId="ItemaChar">
    <w:name w:val="Item a. Char"/>
    <w:link w:val="Itema"/>
    <w:rsid w:val="003C2009"/>
    <w:rPr>
      <w:rFonts w:ascii="Calibri" w:hAnsi="Calibri"/>
      <w:sz w:val="26"/>
      <w:lang w:val="x-none" w:eastAsia="x-none"/>
    </w:rPr>
  </w:style>
  <w:style w:type="paragraph" w:customStyle="1" w:styleId="Itema0">
    <w:name w:val="Item (a)"/>
    <w:basedOn w:val="Item10"/>
    <w:link w:val="ItemaChar0"/>
    <w:qFormat/>
    <w:rsid w:val="003C2009"/>
    <w:pPr>
      <w:numPr>
        <w:ilvl w:val="5"/>
      </w:numPr>
    </w:pPr>
  </w:style>
  <w:style w:type="character" w:customStyle="1" w:styleId="Item1Char0">
    <w:name w:val="Item (1) Char"/>
    <w:link w:val="Item10"/>
    <w:rsid w:val="003C2009"/>
    <w:rPr>
      <w:rFonts w:ascii="Calibri" w:hAnsi="Calibri"/>
      <w:sz w:val="26"/>
      <w:lang w:val="x-none" w:eastAsia="x-none"/>
    </w:rPr>
  </w:style>
  <w:style w:type="paragraph" w:customStyle="1" w:styleId="Itemi">
    <w:name w:val="Item i."/>
    <w:basedOn w:val="Itema0"/>
    <w:link w:val="ItemiChar"/>
    <w:qFormat/>
    <w:rsid w:val="003C2009"/>
    <w:pPr>
      <w:numPr>
        <w:ilvl w:val="6"/>
        <w:numId w:val="3"/>
      </w:numPr>
      <w:tabs>
        <w:tab w:val="clear" w:pos="2520"/>
        <w:tab w:val="num" w:pos="4320"/>
      </w:tabs>
      <w:ind w:left="5040" w:hanging="720"/>
    </w:pPr>
  </w:style>
  <w:style w:type="character" w:customStyle="1" w:styleId="ItemaChar0">
    <w:name w:val="Item (a) Char"/>
    <w:link w:val="Itema0"/>
    <w:rsid w:val="003C2009"/>
    <w:rPr>
      <w:rFonts w:ascii="Calibri" w:hAnsi="Calibri"/>
      <w:sz w:val="26"/>
      <w:lang w:val="x-none" w:eastAsia="x-none"/>
    </w:rPr>
  </w:style>
  <w:style w:type="character" w:customStyle="1" w:styleId="ItemiChar">
    <w:name w:val="Item i. Char"/>
    <w:link w:val="Itemi"/>
    <w:rsid w:val="003C2009"/>
    <w:rPr>
      <w:rFonts w:ascii="Calibri" w:hAnsi="Calibri"/>
      <w:sz w:val="26"/>
      <w:lang w:val="x-none" w:eastAsia="x-none"/>
    </w:rPr>
  </w:style>
  <w:style w:type="character" w:customStyle="1" w:styleId="UnresolvedMention1">
    <w:name w:val="Unresolved Mention1"/>
    <w:uiPriority w:val="99"/>
    <w:semiHidden/>
    <w:unhideWhenUsed/>
    <w:rsid w:val="00CF0B60"/>
    <w:rPr>
      <w:color w:val="808080"/>
      <w:shd w:val="clear" w:color="auto" w:fill="E6E6E6"/>
    </w:rPr>
  </w:style>
  <w:style w:type="paragraph" w:customStyle="1" w:styleId="Default">
    <w:name w:val="Default"/>
    <w:rsid w:val="00B64208"/>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unhideWhenUsed/>
    <w:rsid w:val="00FB2F38"/>
    <w:pPr>
      <w:spacing w:before="100" w:beforeAutospacing="1" w:after="100" w:afterAutospacing="1"/>
    </w:pPr>
    <w:rPr>
      <w:sz w:val="24"/>
      <w:szCs w:val="24"/>
    </w:rPr>
  </w:style>
  <w:style w:type="character" w:styleId="Emphasis">
    <w:name w:val="Emphasis"/>
    <w:qFormat/>
    <w:rsid w:val="00FB2F38"/>
    <w:rPr>
      <w:i/>
      <w:iCs/>
    </w:rPr>
  </w:style>
  <w:style w:type="paragraph" w:styleId="Subtitle">
    <w:name w:val="Subtitle"/>
    <w:basedOn w:val="Normal"/>
    <w:link w:val="SubtitleChar"/>
    <w:qFormat/>
    <w:rsid w:val="003C2009"/>
    <w:rPr>
      <w:rFonts w:ascii="Arial" w:hAnsi="Arial" w:cs="Arial"/>
      <w:b/>
      <w:bCs/>
      <w:sz w:val="24"/>
    </w:rPr>
  </w:style>
  <w:style w:type="character" w:customStyle="1" w:styleId="SubtitleChar">
    <w:name w:val="Subtitle Char"/>
    <w:basedOn w:val="DefaultParagraphFont"/>
    <w:link w:val="Subtitle"/>
    <w:rsid w:val="00182E42"/>
    <w:rPr>
      <w:rFonts w:ascii="Arial" w:hAnsi="Arial" w:cs="Arial"/>
      <w:b/>
      <w:bCs/>
      <w:sz w:val="24"/>
    </w:rPr>
  </w:style>
  <w:style w:type="character" w:customStyle="1" w:styleId="ListParagraphChar">
    <w:name w:val="List Paragraph Char"/>
    <w:link w:val="ListParagraph"/>
    <w:uiPriority w:val="34"/>
    <w:locked/>
    <w:rsid w:val="003C2009"/>
    <w:rPr>
      <w:sz w:val="26"/>
    </w:rPr>
  </w:style>
  <w:style w:type="character" w:customStyle="1" w:styleId="BodyTextIndent2Char">
    <w:name w:val="Body Text Indent 2 Char"/>
    <w:basedOn w:val="DefaultParagraphFont"/>
    <w:link w:val="BodyTextIndent2"/>
    <w:rsid w:val="00EA1321"/>
  </w:style>
  <w:style w:type="paragraph" w:customStyle="1" w:styleId="Level3">
    <w:name w:val="Level 3"/>
    <w:basedOn w:val="Normal"/>
    <w:rsid w:val="00013F59"/>
    <w:pPr>
      <w:widowControl w:val="0"/>
      <w:autoSpaceDE w:val="0"/>
      <w:autoSpaceDN w:val="0"/>
      <w:adjustRightInd w:val="0"/>
      <w:outlineLvl w:val="2"/>
    </w:pPr>
    <w:rPr>
      <w:rFonts w:ascii="Courier" w:hAnsi="Courier"/>
      <w:sz w:val="20"/>
      <w:szCs w:val="24"/>
    </w:rPr>
  </w:style>
  <w:style w:type="paragraph" w:customStyle="1" w:styleId="Level2">
    <w:name w:val="Level 2"/>
    <w:basedOn w:val="Normal"/>
    <w:rsid w:val="00013F59"/>
    <w:pPr>
      <w:widowControl w:val="0"/>
      <w:autoSpaceDE w:val="0"/>
      <w:autoSpaceDN w:val="0"/>
      <w:adjustRightInd w:val="0"/>
      <w:outlineLvl w:val="1"/>
    </w:pPr>
    <w:rPr>
      <w:rFonts w:ascii="Courier" w:hAnsi="Courier"/>
      <w:sz w:val="20"/>
      <w:szCs w:val="24"/>
    </w:rPr>
  </w:style>
  <w:style w:type="character" w:customStyle="1" w:styleId="a">
    <w:name w:val="_"/>
    <w:rsid w:val="00013F59"/>
  </w:style>
  <w:style w:type="character" w:customStyle="1" w:styleId="UnresolvedMention2">
    <w:name w:val="Unresolved Mention2"/>
    <w:basedOn w:val="DefaultParagraphFont"/>
    <w:uiPriority w:val="99"/>
    <w:semiHidden/>
    <w:unhideWhenUsed/>
    <w:rsid w:val="006E7938"/>
    <w:rPr>
      <w:color w:val="808080"/>
      <w:shd w:val="clear" w:color="auto" w:fill="E6E6E6"/>
    </w:rPr>
  </w:style>
  <w:style w:type="character" w:customStyle="1" w:styleId="UnresolvedMention3">
    <w:name w:val="Unresolved Mention3"/>
    <w:basedOn w:val="DefaultParagraphFont"/>
    <w:uiPriority w:val="99"/>
    <w:semiHidden/>
    <w:unhideWhenUsed/>
    <w:rsid w:val="00C80BEE"/>
    <w:rPr>
      <w:color w:val="808080"/>
      <w:shd w:val="clear" w:color="auto" w:fill="E6E6E6"/>
    </w:rPr>
  </w:style>
  <w:style w:type="character" w:customStyle="1" w:styleId="Heading1Char">
    <w:name w:val="Heading 1 Char"/>
    <w:basedOn w:val="DefaultParagraphFont"/>
    <w:link w:val="Heading1"/>
    <w:uiPriority w:val="9"/>
    <w:rsid w:val="000D6E6E"/>
    <w:rPr>
      <w:rFonts w:ascii="Calibri" w:hAnsi="Calibri" w:cs="Calibri"/>
      <w:b/>
      <w:sz w:val="30"/>
      <w:u w:val="single"/>
    </w:rPr>
  </w:style>
  <w:style w:type="paragraph" w:styleId="Revision">
    <w:name w:val="Revision"/>
    <w:hidden/>
    <w:uiPriority w:val="99"/>
    <w:semiHidden/>
    <w:rsid w:val="008B54C6"/>
    <w:rPr>
      <w:sz w:val="26"/>
    </w:rPr>
  </w:style>
  <w:style w:type="character" w:styleId="UnresolvedMention">
    <w:name w:val="Unresolved Mention"/>
    <w:basedOn w:val="DefaultParagraphFont"/>
    <w:uiPriority w:val="99"/>
    <w:semiHidden/>
    <w:unhideWhenUsed/>
    <w:rsid w:val="00CB133F"/>
    <w:rPr>
      <w:color w:val="605E5C"/>
      <w:shd w:val="clear" w:color="auto" w:fill="E1DFDD"/>
    </w:rPr>
  </w:style>
  <w:style w:type="character" w:customStyle="1" w:styleId="Heading3Char">
    <w:name w:val="Heading 3 Char"/>
    <w:basedOn w:val="DefaultParagraphFont"/>
    <w:link w:val="Heading3"/>
    <w:rsid w:val="002F0742"/>
    <w:rPr>
      <w:rFonts w:ascii="Calibri" w:hAnsi="Calibri"/>
      <w:b/>
      <w:caps/>
      <w:sz w:val="44"/>
    </w:rPr>
  </w:style>
  <w:style w:type="character" w:customStyle="1" w:styleId="Heading4Char">
    <w:name w:val="Heading 4 Char"/>
    <w:basedOn w:val="DefaultParagraphFont"/>
    <w:link w:val="Heading4"/>
    <w:rsid w:val="002F0742"/>
    <w:rPr>
      <w:rFonts w:ascii="Calibri" w:hAnsi="Calibri" w:cs="Calibri"/>
      <w:b/>
      <w:sz w:val="28"/>
      <w:szCs w:val="28"/>
      <w:lang w:val="x-none" w:eastAsia="x-none"/>
    </w:rPr>
  </w:style>
  <w:style w:type="character" w:customStyle="1" w:styleId="Heading5Char">
    <w:name w:val="Heading 5 Char"/>
    <w:basedOn w:val="DefaultParagraphFont"/>
    <w:link w:val="Heading5"/>
    <w:rsid w:val="002F0742"/>
    <w:rPr>
      <w:b/>
      <w:sz w:val="26"/>
      <w:u w:val="single"/>
    </w:rPr>
  </w:style>
  <w:style w:type="character" w:customStyle="1" w:styleId="Heading6Char">
    <w:name w:val="Heading 6 Char"/>
    <w:basedOn w:val="DefaultParagraphFont"/>
    <w:link w:val="Heading6"/>
    <w:rsid w:val="002F0742"/>
    <w:rPr>
      <w:b/>
    </w:rPr>
  </w:style>
  <w:style w:type="character" w:customStyle="1" w:styleId="Heading7Char">
    <w:name w:val="Heading 7 Char"/>
    <w:basedOn w:val="DefaultParagraphFont"/>
    <w:link w:val="Heading7"/>
    <w:rsid w:val="002F0742"/>
    <w:rPr>
      <w:b/>
      <w:spacing w:val="-3"/>
      <w:sz w:val="26"/>
    </w:rPr>
  </w:style>
  <w:style w:type="character" w:customStyle="1" w:styleId="Heading8Char">
    <w:name w:val="Heading 8 Char"/>
    <w:basedOn w:val="DefaultParagraphFont"/>
    <w:link w:val="Heading8"/>
    <w:rsid w:val="002F0742"/>
    <w:rPr>
      <w:b/>
      <w:spacing w:val="-3"/>
      <w:sz w:val="28"/>
    </w:rPr>
  </w:style>
  <w:style w:type="character" w:customStyle="1" w:styleId="Heading9Char">
    <w:name w:val="Heading 9 Char"/>
    <w:basedOn w:val="DefaultParagraphFont"/>
    <w:link w:val="Heading9"/>
    <w:rsid w:val="002F0742"/>
    <w:rPr>
      <w:b/>
      <w:color w:val="0000FF"/>
      <w:sz w:val="26"/>
    </w:rPr>
  </w:style>
  <w:style w:type="character" w:customStyle="1" w:styleId="BodyText2Char">
    <w:name w:val="Body Text 2 Char"/>
    <w:basedOn w:val="DefaultParagraphFont"/>
    <w:link w:val="BodyText2"/>
    <w:rsid w:val="002F0742"/>
  </w:style>
  <w:style w:type="character" w:customStyle="1" w:styleId="BodyTextIndent3Char">
    <w:name w:val="Body Text Indent 3 Char"/>
    <w:basedOn w:val="DefaultParagraphFont"/>
    <w:link w:val="BodyTextIndent3"/>
    <w:rsid w:val="002F0742"/>
    <w:rPr>
      <w:spacing w:val="-3"/>
      <w:sz w:val="26"/>
    </w:rPr>
  </w:style>
  <w:style w:type="character" w:customStyle="1" w:styleId="BodyTextChar">
    <w:name w:val="Body Text Char"/>
    <w:basedOn w:val="DefaultParagraphFont"/>
    <w:link w:val="BodyText"/>
    <w:rsid w:val="002F0742"/>
    <w:rPr>
      <w:sz w:val="26"/>
    </w:rPr>
  </w:style>
  <w:style w:type="character" w:customStyle="1" w:styleId="TitleChar">
    <w:name w:val="Title Char"/>
    <w:basedOn w:val="DefaultParagraphFont"/>
    <w:link w:val="Title"/>
    <w:rsid w:val="002F0742"/>
    <w:rPr>
      <w:rFonts w:ascii="Arial" w:hAnsi="Arial"/>
      <w:b/>
      <w:sz w:val="24"/>
    </w:rPr>
  </w:style>
  <w:style w:type="character" w:customStyle="1" w:styleId="BalloonTextChar">
    <w:name w:val="Balloon Text Char"/>
    <w:basedOn w:val="DefaultParagraphFont"/>
    <w:link w:val="BalloonText"/>
    <w:semiHidden/>
    <w:rsid w:val="002F0742"/>
    <w:rPr>
      <w:rFonts w:ascii="Tahoma" w:hAnsi="Tahoma" w:cs="Tahoma"/>
      <w:sz w:val="16"/>
      <w:szCs w:val="16"/>
    </w:rPr>
  </w:style>
  <w:style w:type="character" w:customStyle="1" w:styleId="CharAttribute245">
    <w:name w:val="CharAttribute245"/>
    <w:uiPriority w:val="99"/>
    <w:rsid w:val="00A41A7F"/>
    <w:rPr>
      <w:rFonts w:ascii="Courier New"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057">
      <w:bodyDiv w:val="1"/>
      <w:marLeft w:val="0"/>
      <w:marRight w:val="0"/>
      <w:marTop w:val="0"/>
      <w:marBottom w:val="0"/>
      <w:divBdr>
        <w:top w:val="none" w:sz="0" w:space="0" w:color="auto"/>
        <w:left w:val="none" w:sz="0" w:space="0" w:color="auto"/>
        <w:bottom w:val="none" w:sz="0" w:space="0" w:color="auto"/>
        <w:right w:val="none" w:sz="0" w:space="0" w:color="auto"/>
      </w:divBdr>
    </w:div>
    <w:div w:id="62946074">
      <w:bodyDiv w:val="1"/>
      <w:marLeft w:val="0"/>
      <w:marRight w:val="0"/>
      <w:marTop w:val="0"/>
      <w:marBottom w:val="0"/>
      <w:divBdr>
        <w:top w:val="none" w:sz="0" w:space="0" w:color="auto"/>
        <w:left w:val="none" w:sz="0" w:space="0" w:color="auto"/>
        <w:bottom w:val="none" w:sz="0" w:space="0" w:color="auto"/>
        <w:right w:val="none" w:sz="0" w:space="0" w:color="auto"/>
      </w:divBdr>
    </w:div>
    <w:div w:id="118107036">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9992441">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99253706">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416747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1009386">
      <w:bodyDiv w:val="1"/>
      <w:marLeft w:val="0"/>
      <w:marRight w:val="0"/>
      <w:marTop w:val="0"/>
      <w:marBottom w:val="0"/>
      <w:divBdr>
        <w:top w:val="none" w:sz="0" w:space="0" w:color="auto"/>
        <w:left w:val="none" w:sz="0" w:space="0" w:color="auto"/>
        <w:bottom w:val="none" w:sz="0" w:space="0" w:color="auto"/>
        <w:right w:val="none" w:sz="0" w:space="0" w:color="auto"/>
      </w:divBdr>
    </w:div>
    <w:div w:id="702905947">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57411945">
      <w:bodyDiv w:val="1"/>
      <w:marLeft w:val="0"/>
      <w:marRight w:val="0"/>
      <w:marTop w:val="0"/>
      <w:marBottom w:val="0"/>
      <w:divBdr>
        <w:top w:val="none" w:sz="0" w:space="0" w:color="auto"/>
        <w:left w:val="none" w:sz="0" w:space="0" w:color="auto"/>
        <w:bottom w:val="none" w:sz="0" w:space="0" w:color="auto"/>
        <w:right w:val="none" w:sz="0" w:space="0" w:color="auto"/>
      </w:divBdr>
    </w:div>
    <w:div w:id="842744306">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13924203">
      <w:bodyDiv w:val="1"/>
      <w:marLeft w:val="0"/>
      <w:marRight w:val="0"/>
      <w:marTop w:val="0"/>
      <w:marBottom w:val="0"/>
      <w:divBdr>
        <w:top w:val="none" w:sz="0" w:space="0" w:color="auto"/>
        <w:left w:val="none" w:sz="0" w:space="0" w:color="auto"/>
        <w:bottom w:val="none" w:sz="0" w:space="0" w:color="auto"/>
        <w:right w:val="none" w:sz="0" w:space="0" w:color="auto"/>
      </w:divBdr>
    </w:div>
    <w:div w:id="1019501852">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4361739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2712925">
      <w:bodyDiv w:val="1"/>
      <w:marLeft w:val="0"/>
      <w:marRight w:val="0"/>
      <w:marTop w:val="0"/>
      <w:marBottom w:val="0"/>
      <w:divBdr>
        <w:top w:val="none" w:sz="0" w:space="0" w:color="auto"/>
        <w:left w:val="none" w:sz="0" w:space="0" w:color="auto"/>
        <w:bottom w:val="none" w:sz="0" w:space="0" w:color="auto"/>
        <w:right w:val="none" w:sz="0" w:space="0" w:color="auto"/>
      </w:divBdr>
    </w:div>
    <w:div w:id="122325185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31173198">
      <w:bodyDiv w:val="1"/>
      <w:marLeft w:val="0"/>
      <w:marRight w:val="0"/>
      <w:marTop w:val="0"/>
      <w:marBottom w:val="0"/>
      <w:divBdr>
        <w:top w:val="none" w:sz="0" w:space="0" w:color="auto"/>
        <w:left w:val="none" w:sz="0" w:space="0" w:color="auto"/>
        <w:bottom w:val="none" w:sz="0" w:space="0" w:color="auto"/>
        <w:right w:val="none" w:sz="0" w:space="0" w:color="auto"/>
      </w:divBdr>
    </w:div>
    <w:div w:id="1346781884">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41216040">
      <w:bodyDiv w:val="1"/>
      <w:marLeft w:val="0"/>
      <w:marRight w:val="0"/>
      <w:marTop w:val="0"/>
      <w:marBottom w:val="0"/>
      <w:divBdr>
        <w:top w:val="none" w:sz="0" w:space="0" w:color="auto"/>
        <w:left w:val="none" w:sz="0" w:space="0" w:color="auto"/>
        <w:bottom w:val="none" w:sz="0" w:space="0" w:color="auto"/>
        <w:right w:val="none" w:sz="0" w:space="0" w:color="auto"/>
      </w:divBdr>
    </w:div>
    <w:div w:id="1457676908">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89913854">
      <w:bodyDiv w:val="1"/>
      <w:marLeft w:val="0"/>
      <w:marRight w:val="0"/>
      <w:marTop w:val="0"/>
      <w:marBottom w:val="0"/>
      <w:divBdr>
        <w:top w:val="none" w:sz="0" w:space="0" w:color="auto"/>
        <w:left w:val="none" w:sz="0" w:space="0" w:color="auto"/>
        <w:bottom w:val="none" w:sz="0" w:space="0" w:color="auto"/>
        <w:right w:val="none" w:sz="0" w:space="0" w:color="auto"/>
      </w:divBdr>
    </w:div>
    <w:div w:id="1705595198">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3439303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6126245">
      <w:bodyDiv w:val="1"/>
      <w:marLeft w:val="0"/>
      <w:marRight w:val="0"/>
      <w:marTop w:val="0"/>
      <w:marBottom w:val="0"/>
      <w:divBdr>
        <w:top w:val="none" w:sz="0" w:space="0" w:color="auto"/>
        <w:left w:val="none" w:sz="0" w:space="0" w:color="auto"/>
        <w:bottom w:val="none" w:sz="0" w:space="0" w:color="auto"/>
        <w:right w:val="none" w:sz="0" w:space="0" w:color="auto"/>
      </w:divBdr>
    </w:div>
    <w:div w:id="20944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eams.microsoft.com/l/meetup-join/19%3ameeting_ZDU2YmQ4NjMtOWFlMS00YTUyLTg2ZjAtZDYxMTZjMTczZDAx%40thread.v2/0?context=%7b%22Tid%22%3a%2232fdff2c-f86e-4ba3-a47d-6a44a7f45a64%22%2c%22Oid%22%3a%2203d4abfc-b2bf-42fb-9961-fd08da51ca4c%22%7d" TargetMode="External"/><Relationship Id="rId26" Type="http://schemas.openxmlformats.org/officeDocument/2006/relationships/footer" Target="footer2.xml"/><Relationship Id="rId39" Type="http://schemas.openxmlformats.org/officeDocument/2006/relationships/hyperlink" Target="mailto:jspierre@acgov.org" TargetMode="External"/><Relationship Id="rId21" Type="http://schemas.openxmlformats.org/officeDocument/2006/relationships/hyperlink" Target="https://teams.microsoft.com/l/meetup-join/19%3ameeting_ZGQyOGMwMmYtNWM0Mi00Mzc5LWE5ZmUtMjY5YmQ5MmI0NWY0%40thread.v2/0?context=%7b%22Tid%22%3a%2232fdff2c-f86e-4ba3-a47d-6a44a7f45a64%22%2c%22Oid%22%3a%2203d4abfc-b2bf-42fb-9961-fd08da51ca4c%22%7d" TargetMode="External"/><Relationship Id="rId34" Type="http://schemas.openxmlformats.org/officeDocument/2006/relationships/hyperlink" Target="tel:8887158170,,499825284" TargetMode="External"/><Relationship Id="rId42" Type="http://schemas.openxmlformats.org/officeDocument/2006/relationships/header" Target="header6.xml"/><Relationship Id="rId47" Type="http://schemas.openxmlformats.org/officeDocument/2006/relationships/footer" Target="footer4.xml"/><Relationship Id="rId50" Type="http://schemas.openxmlformats.org/officeDocument/2006/relationships/footer" Target="footer5.xml"/><Relationship Id="rId55" Type="http://schemas.openxmlformats.org/officeDocument/2006/relationships/hyperlink" Target="https://gsa.acgov.org/do-business-with-us/contracting-opportunities/policies-procedures/iran-contracting-act-of-2010-ica/" TargetMode="External"/><Relationship Id="rId63" Type="http://schemas.openxmlformats.org/officeDocument/2006/relationships/footer" Target="footer8.xml"/><Relationship Id="rId68"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teams.microsoft.com/l/meetup-join/19%3ameeting_ZDU2YmQ4NjMtOWFlMS00YTUyLTg2ZjAtZDYxMTZjMTczZDAx%40thread.v2/0?context=%7b%22Tid%22%3a%2232fdff2c-f86e-4ba3-a47d-6a44a7f45a64%22%2c%22Oid%22%3a%2203d4abfc-b2bf-42fb-9961-fd08da51ca4c%22%7d" TargetMode="Externa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aaarfp@acgov.org" TargetMode="External"/><Relationship Id="rId32" Type="http://schemas.openxmlformats.org/officeDocument/2006/relationships/hyperlink" Target="https://teams.microsoft.com/l/meetup-join/19%3ameeting_ZGQyOGMwMmYtNWM0Mi00Mzc5LWE5ZmUtMjY5YmQ5MmI0NWY0%40thread.v2/0?context=%7b%22Tid%22%3a%2232fdff2c-f86e-4ba3-a47d-6a44a7f45a64%22%2c%22Oid%22%3a%2203d4abfc-b2bf-42fb-9961-fd08da51ca4c%22%7d" TargetMode="External"/><Relationship Id="rId37" Type="http://schemas.openxmlformats.org/officeDocument/2006/relationships/hyperlink" Target="https://gsa.acgov.org/do-business-with-us/contracting-opportunities/" TargetMode="External"/><Relationship Id="rId40" Type="http://schemas.openxmlformats.org/officeDocument/2006/relationships/hyperlink" Target="https://gsa.acgov.org/do-business-with-us/contracting-opportunities/policies-procedures/proprietary-confidential-information/" TargetMode="External"/><Relationship Id="rId45" Type="http://schemas.openxmlformats.org/officeDocument/2006/relationships/header" Target="header8.xml"/><Relationship Id="rId53" Type="http://schemas.openxmlformats.org/officeDocument/2006/relationships/hyperlink" Target="https://gsa.acgov.org/do-business-with-us/contracting-opportunities/debarment-suspension-policy/" TargetMode="External"/><Relationship Id="rId58" Type="http://schemas.openxmlformats.org/officeDocument/2006/relationships/header" Target="header13.xml"/><Relationship Id="rId66"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tel:8887158170,,499825284" TargetMode="External"/><Relationship Id="rId28" Type="http://schemas.openxmlformats.org/officeDocument/2006/relationships/hyperlink" Target="https://mail.google.com/mail/ca/u/1/" TargetMode="External"/><Relationship Id="rId36" Type="http://schemas.openxmlformats.org/officeDocument/2006/relationships/hyperlink" Target="mailto:jspierre@acgov.org" TargetMode="External"/><Relationship Id="rId49" Type="http://schemas.openxmlformats.org/officeDocument/2006/relationships/header" Target="header11.xml"/><Relationship Id="rId57" Type="http://schemas.openxmlformats.org/officeDocument/2006/relationships/hyperlink" Target="https://gsa.acgov.org/do-business-with-us/contracting-opportunities/policies-procedures/general-requirements/" TargetMode="External"/><Relationship Id="rId61" Type="http://schemas.openxmlformats.org/officeDocument/2006/relationships/footer" Target="footer7.xml"/><Relationship Id="rId10" Type="http://schemas.openxmlformats.org/officeDocument/2006/relationships/hyperlink" Target="https://gsa.acgov.org/do-business-with-us/contracting-opportunities/" TargetMode="External"/><Relationship Id="rId19" Type="http://schemas.openxmlformats.org/officeDocument/2006/relationships/hyperlink" Target="tel:+14159153950,,102203323" TargetMode="External"/><Relationship Id="rId31" Type="http://schemas.openxmlformats.org/officeDocument/2006/relationships/hyperlink" Target="tel:8887158170,,102203323" TargetMode="External"/><Relationship Id="rId44" Type="http://schemas.openxmlformats.org/officeDocument/2006/relationships/footer" Target="footer3.xml"/><Relationship Id="rId52" Type="http://schemas.openxmlformats.org/officeDocument/2006/relationships/hyperlink" Target="https://gsa.acgov.org/do-business-with-us/contracting-opportunities/debarment-suspension-policy/" TargetMode="External"/><Relationship Id="rId60" Type="http://schemas.openxmlformats.org/officeDocument/2006/relationships/header" Target="header14.xml"/><Relationship Id="rId65" Type="http://schemas.openxmlformats.org/officeDocument/2006/relationships/header" Target="header1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tel:+14159153950,,499825284" TargetMode="External"/><Relationship Id="rId27" Type="http://schemas.openxmlformats.org/officeDocument/2006/relationships/hyperlink" Target="https://mail.google.com/mail/ca/u/1/" TargetMode="External"/><Relationship Id="rId30" Type="http://schemas.openxmlformats.org/officeDocument/2006/relationships/hyperlink" Target="tel:+14159153950,,102203323" TargetMode="External"/><Relationship Id="rId35" Type="http://schemas.openxmlformats.org/officeDocument/2006/relationships/hyperlink" Target="mailto:aaarfp@acgov.org" TargetMode="External"/><Relationship Id="rId43" Type="http://schemas.openxmlformats.org/officeDocument/2006/relationships/header" Target="header7.xml"/><Relationship Id="rId48" Type="http://schemas.openxmlformats.org/officeDocument/2006/relationships/header" Target="header10.xml"/><Relationship Id="rId56" Type="http://schemas.openxmlformats.org/officeDocument/2006/relationships/hyperlink" Target="https://gsa.acgov.org/do-business-with-us/contracting-opportunities/policies-procedures/general-environmental-requirements/" TargetMode="External"/><Relationship Id="rId64" Type="http://schemas.openxmlformats.org/officeDocument/2006/relationships/image" Target="media/image6.png"/><Relationship Id="rId69" Type="http://schemas.openxmlformats.org/officeDocument/2006/relationships/header" Target="header18.xml"/><Relationship Id="rId8" Type="http://schemas.openxmlformats.org/officeDocument/2006/relationships/header" Target="header1.xml"/><Relationship Id="rId51" Type="http://schemas.openxmlformats.org/officeDocument/2006/relationships/header" Target="header1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jspierre@acgov.org"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yperlink" Target="tel:+14159153950,,499825284" TargetMode="External"/><Relationship Id="rId38" Type="http://schemas.openxmlformats.org/officeDocument/2006/relationships/hyperlink" Target="https://gsa.acgov.org/do-business-with-us/contracting-opportunities/" TargetMode="External"/><Relationship Id="rId46" Type="http://schemas.openxmlformats.org/officeDocument/2006/relationships/header" Target="header9.xml"/><Relationship Id="rId59" Type="http://schemas.openxmlformats.org/officeDocument/2006/relationships/footer" Target="footer6.xml"/><Relationship Id="rId67" Type="http://schemas.openxmlformats.org/officeDocument/2006/relationships/header" Target="header17.xml"/><Relationship Id="rId20" Type="http://schemas.openxmlformats.org/officeDocument/2006/relationships/hyperlink" Target="tel:8887158170,,102203323" TargetMode="External"/><Relationship Id="rId41" Type="http://schemas.openxmlformats.org/officeDocument/2006/relationships/hyperlink" Target="https://gsa.acgov.org/do-business-with-us/contracting-opportunities/policies-procedures/proprietary-confidential-information/" TargetMode="External"/><Relationship Id="rId54" Type="http://schemas.openxmlformats.org/officeDocument/2006/relationships/hyperlink" Target="https://gsa.acgov.org/do-business-with-us/contracting-opportunities/policies-procedures/iran-contracting-act-of-2010-ica/" TargetMode="External"/><Relationship Id="rId62" Type="http://schemas.openxmlformats.org/officeDocument/2006/relationships/header" Target="header15.xml"/><Relationship Id="rId7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B24A-96ED-4C0B-B0DD-0C7234CF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13279</Words>
  <Characters>75693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2022-01-14T22:27:00Z</dcterms:created>
  <dcterms:modified xsi:type="dcterms:W3CDTF">2022-01-14T22:27:00Z</dcterms:modified>
</cp:coreProperties>
</file>