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25E8" w14:textId="77777777" w:rsidR="007A5EEE" w:rsidRDefault="007A5EEE">
      <w:pPr>
        <w:jc w:val="center"/>
        <w:rPr>
          <w:sz w:val="24"/>
          <w:szCs w:val="24"/>
        </w:rPr>
      </w:pPr>
    </w:p>
    <w:p w14:paraId="4DA22479"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COUNTY OF ALAMEDA</w:t>
      </w:r>
    </w:p>
    <w:p w14:paraId="605E2513"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16C1320E" w14:textId="77777777" w:rsidR="007A5EEE" w:rsidRDefault="007A5EEE">
      <w:pPr>
        <w:jc w:val="center"/>
        <w:rPr>
          <w:rFonts w:ascii="Calibri" w:eastAsia="Calibri" w:hAnsi="Calibri" w:cs="Calibri"/>
          <w:b/>
          <w:sz w:val="40"/>
          <w:szCs w:val="40"/>
        </w:rPr>
      </w:pPr>
    </w:p>
    <w:p w14:paraId="0CAA08FF" w14:textId="77777777" w:rsidR="007A5EEE" w:rsidRDefault="00A93680">
      <w:pPr>
        <w:pStyle w:val="Title"/>
        <w:rPr>
          <w:rFonts w:ascii="Calibri" w:eastAsia="Calibri" w:hAnsi="Calibri" w:cs="Calibri"/>
          <w:sz w:val="40"/>
          <w:szCs w:val="40"/>
        </w:rPr>
      </w:pPr>
      <w:r>
        <w:rPr>
          <w:rFonts w:ascii="Calibri" w:eastAsia="Calibri" w:hAnsi="Calibri" w:cs="Calibri"/>
          <w:sz w:val="40"/>
          <w:szCs w:val="40"/>
        </w:rPr>
        <w:t>QUESTIONS &amp; ANSWERS</w:t>
      </w:r>
    </w:p>
    <w:p w14:paraId="7227E42B" w14:textId="621B6851"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t>RFP No. HCSA-</w:t>
      </w:r>
      <w:r w:rsidR="006036E6">
        <w:rPr>
          <w:rFonts w:ascii="Calibri" w:eastAsia="Calibri" w:hAnsi="Calibri" w:cs="Calibri"/>
          <w:b/>
          <w:sz w:val="40"/>
          <w:szCs w:val="40"/>
        </w:rPr>
        <w:t>900323</w:t>
      </w:r>
    </w:p>
    <w:p w14:paraId="7F693509" w14:textId="77777777"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for</w:t>
      </w:r>
    </w:p>
    <w:p w14:paraId="02249E5F" w14:textId="50AC2748" w:rsidR="007A5EEE" w:rsidRDefault="006036E6">
      <w:pPr>
        <w:pBdr>
          <w:top w:val="nil"/>
          <w:left w:val="nil"/>
          <w:bottom w:val="nil"/>
          <w:right w:val="nil"/>
          <w:between w:val="nil"/>
        </w:pBdr>
        <w:jc w:val="center"/>
        <w:rPr>
          <w:rFonts w:ascii="Calibri" w:eastAsia="Calibri" w:hAnsi="Calibri" w:cs="Calibri"/>
          <w:b/>
          <w:color w:val="000000"/>
          <w:sz w:val="40"/>
          <w:szCs w:val="40"/>
        </w:rPr>
      </w:pPr>
      <w:r w:rsidRPr="006036E6">
        <w:rPr>
          <w:rFonts w:ascii="Calibri" w:eastAsia="Calibri" w:hAnsi="Calibri" w:cs="Calibri"/>
          <w:b/>
          <w:color w:val="000000"/>
          <w:sz w:val="40"/>
          <w:szCs w:val="40"/>
        </w:rPr>
        <w:t>Subject Matter Expert (SME) Pool</w:t>
      </w:r>
    </w:p>
    <w:p w14:paraId="51DC5EFA" w14:textId="77777777" w:rsidR="007A5EEE" w:rsidRDefault="007A5EEE">
      <w:pPr>
        <w:jc w:val="center"/>
        <w:rPr>
          <w:rFonts w:ascii="Calibri" w:eastAsia="Calibri" w:hAnsi="Calibri" w:cs="Calibri"/>
          <w:b/>
          <w:sz w:val="40"/>
          <w:szCs w:val="40"/>
        </w:rPr>
      </w:pPr>
    </w:p>
    <w:p w14:paraId="0E348D12" w14:textId="77777777" w:rsidR="00A93680" w:rsidRDefault="00A93680">
      <w:pPr>
        <w:jc w:val="center"/>
        <w:rPr>
          <w:rFonts w:ascii="Calibri" w:eastAsia="Calibri" w:hAnsi="Calibri" w:cs="Calibri"/>
          <w:b/>
          <w:sz w:val="28"/>
          <w:szCs w:val="28"/>
        </w:rPr>
      </w:pPr>
      <w:r>
        <w:rPr>
          <w:rFonts w:ascii="Calibri" w:eastAsia="Calibri" w:hAnsi="Calibri" w:cs="Calibri"/>
          <w:b/>
          <w:sz w:val="28"/>
          <w:szCs w:val="28"/>
        </w:rPr>
        <w:t xml:space="preserve">Summary of Q&amp;A Submitted </w:t>
      </w:r>
    </w:p>
    <w:p w14:paraId="11149367" w14:textId="1797A4B5" w:rsidR="007A5EEE" w:rsidRDefault="00A93680">
      <w:pPr>
        <w:jc w:val="center"/>
        <w:rPr>
          <w:rFonts w:ascii="Calibri" w:eastAsia="Calibri" w:hAnsi="Calibri" w:cs="Calibri"/>
          <w:b/>
          <w:sz w:val="28"/>
          <w:szCs w:val="28"/>
        </w:rPr>
      </w:pPr>
      <w:r>
        <w:rPr>
          <w:rFonts w:ascii="Calibri" w:eastAsia="Calibri" w:hAnsi="Calibri" w:cs="Calibri"/>
          <w:b/>
          <w:sz w:val="28"/>
          <w:szCs w:val="28"/>
        </w:rPr>
        <w:t xml:space="preserve">Networking/Bidders Conferences held on </w:t>
      </w:r>
      <w:r w:rsidR="006036E6">
        <w:rPr>
          <w:rFonts w:ascii="Calibri" w:eastAsia="Calibri" w:hAnsi="Calibri" w:cs="Calibri"/>
          <w:b/>
          <w:sz w:val="28"/>
          <w:szCs w:val="28"/>
        </w:rPr>
        <w:t>September 8 and September 9, 2022</w:t>
      </w:r>
    </w:p>
    <w:p w14:paraId="5D67A22B" w14:textId="77777777" w:rsidR="007A5EEE" w:rsidRDefault="007A5EEE">
      <w:pPr>
        <w:jc w:val="center"/>
        <w:rPr>
          <w:rFonts w:ascii="Calibri" w:eastAsia="Calibri" w:hAnsi="Calibri" w:cs="Calibri"/>
          <w:b/>
          <w:sz w:val="28"/>
          <w:szCs w:val="28"/>
        </w:rPr>
      </w:pPr>
    </w:p>
    <w:p w14:paraId="6BC53DF6" w14:textId="77777777" w:rsidR="007A5EEE"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08E6E741" w14:textId="17CAE87C" w:rsidR="007A5EEE"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 xml:space="preserve">This County of Alameda, HCSA </w:t>
      </w:r>
      <w:r w:rsidR="00591924">
        <w:rPr>
          <w:rFonts w:ascii="Calibri" w:eastAsia="Calibri" w:hAnsi="Calibri" w:cs="Calibri"/>
          <w:smallCaps/>
          <w:sz w:val="24"/>
          <w:szCs w:val="24"/>
        </w:rPr>
        <w:t xml:space="preserve">Questions &amp; Answers (Q&amp;A) Document </w:t>
      </w:r>
      <w:r>
        <w:rPr>
          <w:rFonts w:ascii="Calibri" w:eastAsia="Calibri" w:hAnsi="Calibri" w:cs="Calibri"/>
          <w:smallCaps/>
          <w:sz w:val="24"/>
          <w:szCs w:val="24"/>
        </w:rPr>
        <w:t>has been electronically issued to potential bidders via e-mail based on the bidder</w:t>
      </w:r>
      <w:r w:rsidR="00591924">
        <w:rPr>
          <w:rFonts w:ascii="Calibri" w:eastAsia="Calibri" w:hAnsi="Calibri" w:cs="Calibri"/>
          <w:smallCaps/>
          <w:sz w:val="24"/>
          <w:szCs w:val="24"/>
        </w:rPr>
        <w:t>s conference</w:t>
      </w:r>
      <w:r>
        <w:rPr>
          <w:rFonts w:ascii="Calibri" w:eastAsia="Calibri" w:hAnsi="Calibri" w:cs="Calibri"/>
          <w:smallCaps/>
          <w:sz w:val="24"/>
          <w:szCs w:val="24"/>
        </w:rPr>
        <w:t xml:space="preserve"> sign-in sheets</w:t>
      </w:r>
      <w:r w:rsidR="00591924">
        <w:rPr>
          <w:rFonts w:ascii="Calibri" w:eastAsia="Calibri" w:hAnsi="Calibri" w:cs="Calibri"/>
          <w:smallCaps/>
          <w:sz w:val="24"/>
          <w:szCs w:val="24"/>
        </w:rPr>
        <w:t xml:space="preserve"> or from other sources</w:t>
      </w:r>
      <w:r>
        <w:rPr>
          <w:rFonts w:ascii="Calibri" w:eastAsia="Calibri" w:hAnsi="Calibri" w:cs="Calibri"/>
          <w:smallCaps/>
          <w:sz w:val="24"/>
          <w:szCs w:val="24"/>
        </w:rPr>
        <w:t xml:space="preserve">.  This </w:t>
      </w:r>
      <w:r w:rsidR="00591924">
        <w:rPr>
          <w:rFonts w:ascii="Calibri" w:eastAsia="Calibri" w:hAnsi="Calibri" w:cs="Calibri"/>
          <w:smallCaps/>
          <w:sz w:val="24"/>
          <w:szCs w:val="24"/>
        </w:rPr>
        <w:t xml:space="preserve">Q&amp;A Document </w:t>
      </w:r>
      <w:r>
        <w:rPr>
          <w:rFonts w:ascii="Calibri" w:eastAsia="Calibri" w:hAnsi="Calibri" w:cs="Calibri"/>
          <w:smallCaps/>
          <w:sz w:val="24"/>
          <w:szCs w:val="24"/>
        </w:rPr>
        <w:t>will also be posted on the General Services Agency (GSA) Contracting Opportunities website located at</w:t>
      </w:r>
      <w:r w:rsidR="00591924">
        <w:rPr>
          <w:rFonts w:ascii="Calibri" w:eastAsia="Calibri" w:hAnsi="Calibri" w:cs="Calibri"/>
          <w:smallCaps/>
          <w:sz w:val="24"/>
          <w:szCs w:val="24"/>
        </w:rPr>
        <w:t xml:space="preserve"> </w:t>
      </w:r>
      <w:hyperlink r:id="rId8" w:history="1">
        <w:r w:rsidR="00591924">
          <w:rPr>
            <w:rStyle w:val="Hyperlink"/>
            <w:rFonts w:asciiTheme="majorHAnsi" w:hAnsiTheme="majorHAnsi" w:cstheme="majorHAnsi"/>
            <w:smallCaps/>
            <w:sz w:val="24"/>
            <w:szCs w:val="24"/>
          </w:rPr>
          <w:t>https://www.acgov.org/gsa_app/gsa/purchasing/bid_content/contractopportunities.jsp</w:t>
        </w:r>
      </w:hyperlink>
      <w:r w:rsidR="00591924">
        <w:rPr>
          <w:rFonts w:asciiTheme="majorHAnsi" w:hAnsiTheme="majorHAnsi" w:cstheme="majorHAnsi"/>
          <w:smallCaps/>
          <w:sz w:val="24"/>
          <w:szCs w:val="24"/>
        </w:rPr>
        <w:t xml:space="preserve"> </w:t>
      </w:r>
      <w:r>
        <w:rPr>
          <w:rFonts w:ascii="Calibri" w:eastAsia="Calibri" w:hAnsi="Calibri" w:cs="Calibri"/>
          <w:smallCaps/>
          <w:sz w:val="24"/>
          <w:szCs w:val="24"/>
        </w:rPr>
        <w:t xml:space="preserve"> </w:t>
      </w:r>
    </w:p>
    <w:p w14:paraId="1D4256D9" w14:textId="77777777" w:rsidR="007A5EEE" w:rsidRDefault="007A5EEE">
      <w:pPr>
        <w:pBdr>
          <w:bottom w:val="single" w:sz="12" w:space="1" w:color="000000"/>
        </w:pBdr>
        <w:rPr>
          <w:rFonts w:ascii="Calibri" w:eastAsia="Calibri" w:hAnsi="Calibri" w:cs="Calibri"/>
          <w:b/>
          <w:sz w:val="24"/>
          <w:szCs w:val="24"/>
        </w:rPr>
      </w:pPr>
    </w:p>
    <w:p w14:paraId="150A7915" w14:textId="77777777" w:rsidR="007A5EEE" w:rsidRDefault="007A5EEE">
      <w:pPr>
        <w:pBdr>
          <w:bottom w:val="single" w:sz="12" w:space="1" w:color="000000"/>
        </w:pBdr>
        <w:rPr>
          <w:rFonts w:ascii="Calibri" w:eastAsia="Calibri" w:hAnsi="Calibri" w:cs="Calibri"/>
          <w:b/>
          <w:sz w:val="24"/>
          <w:szCs w:val="24"/>
        </w:rPr>
      </w:pPr>
    </w:p>
    <w:p w14:paraId="4DD3E196" w14:textId="77777777" w:rsidR="007A5EEE" w:rsidRDefault="007A5EEE">
      <w:pPr>
        <w:jc w:val="center"/>
        <w:rPr>
          <w:rFonts w:ascii="Calibri" w:eastAsia="Calibri" w:hAnsi="Calibri" w:cs="Calibri"/>
          <w:b/>
          <w:sz w:val="26"/>
          <w:szCs w:val="26"/>
        </w:rPr>
      </w:pPr>
    </w:p>
    <w:p w14:paraId="548211DB" w14:textId="77777777" w:rsidR="007A5EEE" w:rsidRDefault="007A5EEE">
      <w:pPr>
        <w:jc w:val="center"/>
        <w:rPr>
          <w:rFonts w:ascii="Calibri" w:eastAsia="Calibri" w:hAnsi="Calibri" w:cs="Calibri"/>
          <w:b/>
          <w:sz w:val="26"/>
          <w:szCs w:val="26"/>
        </w:rPr>
      </w:pPr>
    </w:p>
    <w:p w14:paraId="1CF3DAA6" w14:textId="77777777" w:rsidR="007A5EEE" w:rsidRDefault="00A93680">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Pr>
          <w:rFonts w:ascii="Calibri" w:eastAsia="Calibri" w:hAnsi="Calibri" w:cs="Calibri"/>
          <w:b/>
          <w:sz w:val="26"/>
          <w:szCs w:val="26"/>
        </w:rPr>
        <w:t>Bid/Contract Questions</w:t>
      </w:r>
    </w:p>
    <w:p w14:paraId="5217CED9" w14:textId="77777777" w:rsidR="007A5EEE" w:rsidRDefault="007A5EEE">
      <w:pPr>
        <w:rPr>
          <w:rFonts w:ascii="Calibri" w:eastAsia="Calibri" w:hAnsi="Calibri" w:cs="Calibri"/>
          <w:b/>
          <w:sz w:val="26"/>
          <w:szCs w:val="26"/>
        </w:rPr>
      </w:pPr>
    </w:p>
    <w:p w14:paraId="266C488A" w14:textId="7AF2FC8F" w:rsidR="00C349C3" w:rsidRPr="00BF59BF" w:rsidRDefault="00C349C3" w:rsidP="00ED6E1A">
      <w:pPr>
        <w:spacing w:after="120"/>
        <w:ind w:left="720" w:hanging="720"/>
        <w:rPr>
          <w:rFonts w:asciiTheme="majorHAnsi" w:hAnsiTheme="majorHAnsi"/>
          <w:b/>
          <w:bCs/>
          <w:i/>
          <w:iCs/>
          <w:sz w:val="26"/>
          <w:szCs w:val="26"/>
        </w:rPr>
      </w:pPr>
      <w:r w:rsidRPr="00614740">
        <w:rPr>
          <w:rFonts w:asciiTheme="majorHAnsi" w:hAnsiTheme="majorHAnsi"/>
          <w:b/>
          <w:bCs/>
          <w:sz w:val="26"/>
          <w:szCs w:val="26"/>
        </w:rPr>
        <w:t xml:space="preserve">Q1: </w:t>
      </w:r>
      <w:r w:rsidR="00A03EA4" w:rsidRPr="00614740">
        <w:rPr>
          <w:rFonts w:asciiTheme="majorHAnsi" w:hAnsiTheme="majorHAnsi"/>
          <w:b/>
          <w:bCs/>
          <w:sz w:val="26"/>
          <w:szCs w:val="26"/>
        </w:rPr>
        <w:tab/>
      </w:r>
      <w:r w:rsidRPr="00614740">
        <w:rPr>
          <w:rFonts w:asciiTheme="majorHAnsi" w:hAnsiTheme="majorHAnsi"/>
          <w:b/>
          <w:bCs/>
          <w:sz w:val="26"/>
          <w:szCs w:val="26"/>
        </w:rPr>
        <w:t>Are there a set of projects that HCSA already has in mind or is this SME Pool intended to cover needed services as they come up</w:t>
      </w:r>
      <w:r w:rsidR="00C14553">
        <w:rPr>
          <w:rFonts w:asciiTheme="majorHAnsi" w:hAnsiTheme="majorHAnsi"/>
          <w:b/>
          <w:bCs/>
          <w:sz w:val="26"/>
          <w:szCs w:val="26"/>
        </w:rPr>
        <w:t>?</w:t>
      </w:r>
    </w:p>
    <w:p w14:paraId="02BC3F7B" w14:textId="57767D82" w:rsidR="00B53206" w:rsidRPr="00BF59BF" w:rsidRDefault="00614740" w:rsidP="00614740">
      <w:pPr>
        <w:ind w:left="720" w:hanging="720"/>
        <w:rPr>
          <w:rFonts w:asciiTheme="majorHAnsi" w:hAnsiTheme="majorHAnsi"/>
          <w:i/>
          <w:iCs/>
          <w:sz w:val="26"/>
          <w:szCs w:val="26"/>
        </w:rPr>
      </w:pPr>
      <w:r w:rsidRPr="00BF59BF">
        <w:rPr>
          <w:rFonts w:asciiTheme="majorHAnsi" w:hAnsiTheme="majorHAnsi"/>
          <w:i/>
          <w:iCs/>
          <w:sz w:val="26"/>
          <w:szCs w:val="26"/>
        </w:rPr>
        <w:t>A1:</w:t>
      </w:r>
      <w:r w:rsidRPr="00BF59BF">
        <w:rPr>
          <w:rFonts w:asciiTheme="majorHAnsi" w:hAnsiTheme="majorHAnsi"/>
          <w:i/>
          <w:iCs/>
          <w:sz w:val="26"/>
          <w:szCs w:val="26"/>
        </w:rPr>
        <w:tab/>
      </w:r>
      <w:bookmarkStart w:id="0" w:name="_Hlk114058065"/>
      <w:r w:rsidR="00933A85" w:rsidRPr="00BF59BF">
        <w:rPr>
          <w:rFonts w:asciiTheme="majorHAnsi" w:hAnsiTheme="majorHAnsi"/>
          <w:i/>
          <w:iCs/>
          <w:sz w:val="26"/>
          <w:szCs w:val="26"/>
        </w:rPr>
        <w:t>As stated in</w:t>
      </w:r>
      <w:r w:rsidR="00B53206" w:rsidRPr="00BF59BF">
        <w:rPr>
          <w:rFonts w:asciiTheme="majorHAnsi" w:hAnsiTheme="majorHAnsi"/>
          <w:i/>
          <w:iCs/>
          <w:sz w:val="26"/>
          <w:szCs w:val="26"/>
        </w:rPr>
        <w:t xml:space="preserve"> </w:t>
      </w:r>
      <w:r w:rsidR="00B53206" w:rsidRPr="00BF59BF">
        <w:rPr>
          <w:rFonts w:asciiTheme="majorHAnsi" w:hAnsiTheme="majorHAnsi"/>
          <w:i/>
          <w:iCs/>
          <w:sz w:val="26"/>
          <w:szCs w:val="26"/>
          <w:u w:val="single"/>
        </w:rPr>
        <w:t>Section I.A. of the RFQ, INTENT</w:t>
      </w:r>
      <w:r w:rsidR="008D753B" w:rsidRPr="00BF59BF">
        <w:rPr>
          <w:rFonts w:asciiTheme="majorHAnsi" w:hAnsiTheme="majorHAnsi"/>
          <w:i/>
          <w:iCs/>
          <w:sz w:val="26"/>
          <w:szCs w:val="26"/>
          <w:u w:val="single"/>
        </w:rPr>
        <w:t xml:space="preserve"> (p.5),</w:t>
      </w:r>
      <w:r w:rsidR="008D753B" w:rsidRPr="00BF59BF">
        <w:rPr>
          <w:rFonts w:asciiTheme="majorHAnsi" w:hAnsiTheme="majorHAnsi"/>
          <w:i/>
          <w:iCs/>
          <w:sz w:val="26"/>
          <w:szCs w:val="26"/>
        </w:rPr>
        <w:t xml:space="preserve"> </w:t>
      </w:r>
      <w:bookmarkEnd w:id="0"/>
      <w:r w:rsidR="00B53206" w:rsidRPr="00BF59BF">
        <w:rPr>
          <w:rFonts w:asciiTheme="majorHAnsi" w:hAnsiTheme="majorHAnsi"/>
          <w:i/>
          <w:iCs/>
          <w:sz w:val="26"/>
          <w:szCs w:val="26"/>
        </w:rPr>
        <w:t xml:space="preserve">HCSA </w:t>
      </w:r>
      <w:r w:rsidR="00D654AB" w:rsidRPr="00BF59BF">
        <w:rPr>
          <w:rFonts w:asciiTheme="majorHAnsi" w:hAnsiTheme="majorHAnsi"/>
          <w:i/>
          <w:iCs/>
          <w:sz w:val="26"/>
          <w:szCs w:val="26"/>
        </w:rPr>
        <w:t xml:space="preserve">seeks to contract with </w:t>
      </w:r>
      <w:r w:rsidR="00714F32" w:rsidRPr="00BF59BF">
        <w:rPr>
          <w:rFonts w:asciiTheme="majorHAnsi" w:hAnsiTheme="majorHAnsi"/>
          <w:i/>
          <w:iCs/>
          <w:sz w:val="26"/>
          <w:szCs w:val="26"/>
        </w:rPr>
        <w:t>Subject Matter Experts (</w:t>
      </w:r>
      <w:r w:rsidR="00B53206" w:rsidRPr="00BF59BF">
        <w:rPr>
          <w:rFonts w:asciiTheme="majorHAnsi" w:hAnsiTheme="majorHAnsi"/>
          <w:i/>
          <w:iCs/>
          <w:sz w:val="26"/>
          <w:szCs w:val="26"/>
        </w:rPr>
        <w:t>SMEs</w:t>
      </w:r>
      <w:r w:rsidR="00714F32" w:rsidRPr="00BF59BF">
        <w:rPr>
          <w:rFonts w:asciiTheme="majorHAnsi" w:hAnsiTheme="majorHAnsi"/>
          <w:i/>
          <w:iCs/>
          <w:sz w:val="26"/>
          <w:szCs w:val="26"/>
        </w:rPr>
        <w:t>)</w:t>
      </w:r>
      <w:r w:rsidR="00B53206" w:rsidRPr="00BF59BF">
        <w:rPr>
          <w:rFonts w:asciiTheme="majorHAnsi" w:hAnsiTheme="majorHAnsi"/>
          <w:i/>
          <w:iCs/>
          <w:sz w:val="26"/>
          <w:szCs w:val="26"/>
        </w:rPr>
        <w:t xml:space="preserve"> </w:t>
      </w:r>
      <w:r w:rsidR="00D654AB" w:rsidRPr="00BF59BF">
        <w:rPr>
          <w:rFonts w:ascii="Calibri" w:hAnsi="Calibri" w:cs="Calibri"/>
          <w:i/>
          <w:iCs/>
          <w:sz w:val="26"/>
          <w:szCs w:val="26"/>
        </w:rPr>
        <w:t xml:space="preserve">that have experience providing services to Medi-Cal beneficiaries, Medi-Cal eligible individuals and/or vulnerable populations, or systems that support them, to provide consultative services, as needed, to the staff and stakeholders of HCSA. </w:t>
      </w:r>
      <w:r w:rsidR="002133DF" w:rsidRPr="00BF59BF">
        <w:rPr>
          <w:rFonts w:asciiTheme="majorHAnsi" w:hAnsiTheme="majorHAnsi"/>
          <w:i/>
          <w:iCs/>
          <w:sz w:val="26"/>
          <w:szCs w:val="26"/>
        </w:rPr>
        <w:lastRenderedPageBreak/>
        <w:t xml:space="preserve">As stated in </w:t>
      </w:r>
      <w:r w:rsidR="002133DF" w:rsidRPr="00BF59BF">
        <w:rPr>
          <w:rFonts w:asciiTheme="majorHAnsi" w:hAnsiTheme="majorHAnsi"/>
          <w:i/>
          <w:iCs/>
          <w:sz w:val="26"/>
          <w:szCs w:val="26"/>
          <w:u w:val="single"/>
        </w:rPr>
        <w:t>Section I.B. of the RFQ, SCOPE (p.5)</w:t>
      </w:r>
      <w:r w:rsidR="002133DF" w:rsidRPr="00BF59BF">
        <w:rPr>
          <w:rFonts w:asciiTheme="majorHAnsi" w:hAnsiTheme="majorHAnsi"/>
          <w:i/>
          <w:iCs/>
          <w:sz w:val="26"/>
          <w:szCs w:val="26"/>
        </w:rPr>
        <w:t xml:space="preserve">, </w:t>
      </w:r>
      <w:r w:rsidR="00F46440" w:rsidRPr="00BF59BF">
        <w:rPr>
          <w:rFonts w:asciiTheme="majorHAnsi" w:hAnsiTheme="majorHAnsi"/>
          <w:i/>
          <w:iCs/>
          <w:sz w:val="26"/>
          <w:szCs w:val="26"/>
        </w:rPr>
        <w:t>v</w:t>
      </w:r>
      <w:r w:rsidR="002133DF" w:rsidRPr="00BF59BF">
        <w:rPr>
          <w:rFonts w:asciiTheme="majorHAnsi" w:hAnsiTheme="majorHAnsi"/>
          <w:i/>
          <w:iCs/>
          <w:sz w:val="26"/>
          <w:szCs w:val="26"/>
        </w:rPr>
        <w:t xml:space="preserve">endors will be selected to perform scopes of work by HCSA based on best fit including specific services required, availability, type of </w:t>
      </w:r>
      <w:r w:rsidR="00AB312F">
        <w:rPr>
          <w:rFonts w:asciiTheme="majorHAnsi" w:hAnsiTheme="majorHAnsi"/>
          <w:i/>
          <w:iCs/>
          <w:sz w:val="26"/>
          <w:szCs w:val="26"/>
        </w:rPr>
        <w:t>expertise</w:t>
      </w:r>
      <w:r w:rsidR="00AB312F" w:rsidRPr="00BF59BF">
        <w:rPr>
          <w:rFonts w:asciiTheme="majorHAnsi" w:hAnsiTheme="majorHAnsi"/>
          <w:i/>
          <w:iCs/>
          <w:sz w:val="26"/>
          <w:szCs w:val="26"/>
        </w:rPr>
        <w:t xml:space="preserve"> </w:t>
      </w:r>
      <w:r w:rsidR="002133DF" w:rsidRPr="00BF59BF">
        <w:rPr>
          <w:rFonts w:asciiTheme="majorHAnsi" w:hAnsiTheme="majorHAnsi"/>
          <w:i/>
          <w:iCs/>
          <w:sz w:val="26"/>
          <w:szCs w:val="26"/>
        </w:rPr>
        <w:t>and cost. The County does not guarantee any awarded scope of services under this RFQ and/or any resulting contract.</w:t>
      </w:r>
    </w:p>
    <w:p w14:paraId="7DA9D5C1" w14:textId="77777777" w:rsidR="002133DF" w:rsidRDefault="002133DF" w:rsidP="00614740">
      <w:pPr>
        <w:ind w:left="720" w:hanging="720"/>
        <w:rPr>
          <w:rFonts w:ascii="Calibri" w:eastAsia="Calibri" w:hAnsi="Calibri" w:cs="Calibri"/>
          <w:b/>
          <w:sz w:val="26"/>
          <w:szCs w:val="26"/>
        </w:rPr>
      </w:pPr>
    </w:p>
    <w:p w14:paraId="338EC8F0" w14:textId="0277AA9C" w:rsidR="00C349C3" w:rsidRDefault="00C349C3" w:rsidP="00ED6E1A">
      <w:pPr>
        <w:spacing w:after="120"/>
        <w:ind w:left="720" w:hanging="720"/>
        <w:rPr>
          <w:rFonts w:asciiTheme="majorHAnsi" w:hAnsiTheme="majorHAnsi"/>
          <w:b/>
          <w:bCs/>
          <w:sz w:val="26"/>
          <w:szCs w:val="26"/>
        </w:rPr>
      </w:pPr>
      <w:r w:rsidRPr="00614740">
        <w:rPr>
          <w:rFonts w:asciiTheme="majorHAnsi" w:hAnsiTheme="majorHAnsi"/>
          <w:b/>
          <w:bCs/>
          <w:sz w:val="26"/>
          <w:szCs w:val="26"/>
        </w:rPr>
        <w:t>Q</w:t>
      </w:r>
      <w:r w:rsidR="002942D3" w:rsidRPr="00614740">
        <w:rPr>
          <w:rFonts w:asciiTheme="majorHAnsi" w:hAnsiTheme="majorHAnsi"/>
          <w:b/>
          <w:bCs/>
          <w:sz w:val="26"/>
          <w:szCs w:val="26"/>
        </w:rPr>
        <w:t>2</w:t>
      </w:r>
      <w:r w:rsidRPr="00614740">
        <w:rPr>
          <w:rFonts w:asciiTheme="majorHAnsi" w:hAnsiTheme="majorHAnsi"/>
          <w:b/>
          <w:bCs/>
          <w:sz w:val="26"/>
          <w:szCs w:val="26"/>
        </w:rPr>
        <w:t>:</w:t>
      </w:r>
      <w:r w:rsidRPr="00614740">
        <w:rPr>
          <w:rFonts w:asciiTheme="majorHAnsi" w:hAnsiTheme="majorHAnsi"/>
          <w:b/>
          <w:bCs/>
          <w:sz w:val="26"/>
          <w:szCs w:val="26"/>
        </w:rPr>
        <w:tab/>
        <w:t>Are you expecting the bidders to project a specific project(s), with a specific scope and budget in this submission or is the intent of this RFP to have bidders prove up their general expertise in several SME areas to be included in this pool?</w:t>
      </w:r>
    </w:p>
    <w:p w14:paraId="11893CDC" w14:textId="30450F1E" w:rsidR="008D753B" w:rsidRPr="00A34E00" w:rsidRDefault="008D753B" w:rsidP="00A34E00">
      <w:pPr>
        <w:ind w:left="720" w:hanging="720"/>
        <w:rPr>
          <w:rFonts w:asciiTheme="majorHAnsi" w:hAnsiTheme="majorHAnsi"/>
          <w:i/>
          <w:iCs/>
          <w:sz w:val="26"/>
          <w:szCs w:val="26"/>
        </w:rPr>
      </w:pPr>
      <w:r>
        <w:rPr>
          <w:rFonts w:asciiTheme="majorHAnsi" w:hAnsiTheme="majorHAnsi"/>
          <w:i/>
          <w:iCs/>
          <w:sz w:val="26"/>
          <w:szCs w:val="26"/>
        </w:rPr>
        <w:t>A2:</w:t>
      </w:r>
      <w:r>
        <w:rPr>
          <w:rFonts w:asciiTheme="majorHAnsi" w:hAnsiTheme="majorHAnsi"/>
          <w:i/>
          <w:iCs/>
          <w:sz w:val="26"/>
          <w:szCs w:val="26"/>
        </w:rPr>
        <w:tab/>
      </w:r>
      <w:r w:rsidR="000362E8">
        <w:rPr>
          <w:rFonts w:asciiTheme="majorHAnsi" w:hAnsiTheme="majorHAnsi"/>
          <w:i/>
          <w:iCs/>
          <w:sz w:val="26"/>
          <w:szCs w:val="26"/>
        </w:rPr>
        <w:t xml:space="preserve">This RFQ is to </w:t>
      </w:r>
      <w:r w:rsidR="00A34E00" w:rsidRPr="00A34E00">
        <w:rPr>
          <w:rFonts w:asciiTheme="majorHAnsi" w:hAnsiTheme="majorHAnsi"/>
          <w:i/>
          <w:iCs/>
          <w:sz w:val="26"/>
          <w:szCs w:val="26"/>
        </w:rPr>
        <w:t>establish a vendor pool of SMEs</w:t>
      </w:r>
      <w:r w:rsidR="000362E8">
        <w:rPr>
          <w:rFonts w:asciiTheme="majorHAnsi" w:hAnsiTheme="majorHAnsi"/>
          <w:i/>
          <w:iCs/>
          <w:sz w:val="26"/>
          <w:szCs w:val="26"/>
        </w:rPr>
        <w:t xml:space="preserve"> with expertise in the areas of expertise requested. </w:t>
      </w:r>
      <w:r>
        <w:rPr>
          <w:rFonts w:asciiTheme="majorHAnsi" w:hAnsiTheme="majorHAnsi"/>
          <w:i/>
          <w:iCs/>
          <w:sz w:val="26"/>
          <w:szCs w:val="26"/>
        </w:rPr>
        <w:t>As stated in</w:t>
      </w:r>
      <w:r w:rsidRPr="00B53206">
        <w:rPr>
          <w:rFonts w:asciiTheme="majorHAnsi" w:hAnsiTheme="majorHAnsi"/>
          <w:i/>
          <w:iCs/>
          <w:sz w:val="26"/>
          <w:szCs w:val="26"/>
        </w:rPr>
        <w:t xml:space="preserve"> </w:t>
      </w:r>
      <w:r w:rsidRPr="00165448">
        <w:rPr>
          <w:rFonts w:asciiTheme="majorHAnsi" w:hAnsiTheme="majorHAnsi"/>
          <w:i/>
          <w:iCs/>
          <w:sz w:val="26"/>
          <w:szCs w:val="26"/>
          <w:u w:val="single"/>
        </w:rPr>
        <w:t xml:space="preserve">Section </w:t>
      </w:r>
      <w:r>
        <w:rPr>
          <w:rFonts w:asciiTheme="majorHAnsi" w:hAnsiTheme="majorHAnsi"/>
          <w:i/>
          <w:iCs/>
          <w:sz w:val="26"/>
          <w:szCs w:val="26"/>
          <w:u w:val="single"/>
        </w:rPr>
        <w:t>I</w:t>
      </w:r>
      <w:r w:rsidRPr="00165448">
        <w:rPr>
          <w:rFonts w:asciiTheme="majorHAnsi" w:hAnsiTheme="majorHAnsi"/>
          <w:i/>
          <w:iCs/>
          <w:sz w:val="26"/>
          <w:szCs w:val="26"/>
          <w:u w:val="single"/>
        </w:rPr>
        <w:t>I.</w:t>
      </w:r>
      <w:r>
        <w:rPr>
          <w:rFonts w:asciiTheme="majorHAnsi" w:hAnsiTheme="majorHAnsi"/>
          <w:i/>
          <w:iCs/>
          <w:sz w:val="26"/>
          <w:szCs w:val="26"/>
          <w:u w:val="single"/>
        </w:rPr>
        <w:t>N</w:t>
      </w:r>
      <w:r w:rsidRPr="00165448">
        <w:rPr>
          <w:rFonts w:asciiTheme="majorHAnsi" w:hAnsiTheme="majorHAnsi"/>
          <w:i/>
          <w:iCs/>
          <w:sz w:val="26"/>
          <w:szCs w:val="26"/>
          <w:u w:val="single"/>
        </w:rPr>
        <w:t xml:space="preserve">. of the RFQ, </w:t>
      </w:r>
      <w:r>
        <w:rPr>
          <w:rFonts w:asciiTheme="majorHAnsi" w:hAnsiTheme="majorHAnsi"/>
          <w:i/>
          <w:iCs/>
          <w:sz w:val="26"/>
          <w:szCs w:val="26"/>
          <w:u w:val="single"/>
        </w:rPr>
        <w:t>AWARD (</w:t>
      </w:r>
      <w:r w:rsidR="00A34E00">
        <w:rPr>
          <w:rFonts w:asciiTheme="majorHAnsi" w:hAnsiTheme="majorHAnsi"/>
          <w:i/>
          <w:iCs/>
          <w:sz w:val="26"/>
          <w:szCs w:val="26"/>
          <w:u w:val="single"/>
        </w:rPr>
        <w:t>p.15),</w:t>
      </w:r>
      <w:r w:rsidR="00A34E00">
        <w:rPr>
          <w:rFonts w:asciiTheme="majorHAnsi" w:hAnsiTheme="majorHAnsi"/>
          <w:i/>
          <w:iCs/>
          <w:sz w:val="26"/>
          <w:szCs w:val="26"/>
        </w:rPr>
        <w:t xml:space="preserve"> </w:t>
      </w:r>
      <w:r w:rsidRPr="00A34E00">
        <w:rPr>
          <w:rFonts w:asciiTheme="majorHAnsi" w:hAnsiTheme="majorHAnsi"/>
          <w:i/>
          <w:iCs/>
          <w:sz w:val="26"/>
          <w:szCs w:val="26"/>
        </w:rPr>
        <w:t>Bidders that meet the Bidder Qualifications will be added to the pool of vendors eligible for a contract.</w:t>
      </w:r>
      <w:r w:rsidR="00A34E00">
        <w:rPr>
          <w:rFonts w:asciiTheme="majorHAnsi" w:hAnsiTheme="majorHAnsi"/>
          <w:i/>
          <w:iCs/>
          <w:sz w:val="26"/>
          <w:szCs w:val="26"/>
        </w:rPr>
        <w:t xml:space="preserve"> As stated in</w:t>
      </w:r>
      <w:r w:rsidR="000362E8">
        <w:rPr>
          <w:rFonts w:asciiTheme="majorHAnsi" w:hAnsiTheme="majorHAnsi"/>
          <w:i/>
          <w:iCs/>
          <w:sz w:val="26"/>
          <w:szCs w:val="26"/>
        </w:rPr>
        <w:t xml:space="preserve"> </w:t>
      </w:r>
      <w:r w:rsidR="00A34E00" w:rsidRPr="00165448">
        <w:rPr>
          <w:rFonts w:asciiTheme="majorHAnsi" w:hAnsiTheme="majorHAnsi"/>
          <w:i/>
          <w:iCs/>
          <w:sz w:val="26"/>
          <w:szCs w:val="26"/>
          <w:u w:val="single"/>
        </w:rPr>
        <w:t xml:space="preserve">Section </w:t>
      </w:r>
      <w:proofErr w:type="gramStart"/>
      <w:r w:rsidR="00A34E00" w:rsidRPr="00165448">
        <w:rPr>
          <w:rFonts w:asciiTheme="majorHAnsi" w:hAnsiTheme="majorHAnsi"/>
          <w:i/>
          <w:iCs/>
          <w:sz w:val="26"/>
          <w:szCs w:val="26"/>
          <w:u w:val="single"/>
        </w:rPr>
        <w:t>I.</w:t>
      </w:r>
      <w:r w:rsidR="00A34E00">
        <w:rPr>
          <w:rFonts w:asciiTheme="majorHAnsi" w:hAnsiTheme="majorHAnsi"/>
          <w:i/>
          <w:iCs/>
          <w:sz w:val="26"/>
          <w:szCs w:val="26"/>
          <w:u w:val="single"/>
        </w:rPr>
        <w:t>E.</w:t>
      </w:r>
      <w:proofErr w:type="gramEnd"/>
      <w:r w:rsidR="00A34E00" w:rsidRPr="00165448">
        <w:rPr>
          <w:rFonts w:asciiTheme="majorHAnsi" w:hAnsiTheme="majorHAnsi"/>
          <w:i/>
          <w:iCs/>
          <w:sz w:val="26"/>
          <w:szCs w:val="26"/>
          <w:u w:val="single"/>
        </w:rPr>
        <w:t xml:space="preserve"> of the RFQ, </w:t>
      </w:r>
      <w:r w:rsidR="00A34E00">
        <w:rPr>
          <w:rFonts w:asciiTheme="majorHAnsi" w:hAnsiTheme="majorHAnsi"/>
          <w:i/>
          <w:iCs/>
          <w:sz w:val="26"/>
          <w:szCs w:val="26"/>
          <w:u w:val="single"/>
        </w:rPr>
        <w:t>SPECIFIC REQUIREMENTS (p.9),</w:t>
      </w:r>
      <w:bookmarkStart w:id="1" w:name="_Hlk111797212"/>
      <w:r w:rsidR="00A34E00" w:rsidRPr="00A34E00">
        <w:rPr>
          <w:rFonts w:asciiTheme="majorHAnsi" w:hAnsiTheme="majorHAnsi"/>
          <w:i/>
          <w:iCs/>
          <w:sz w:val="26"/>
          <w:szCs w:val="26"/>
        </w:rPr>
        <w:t xml:space="preserve"> o</w:t>
      </w:r>
      <w:r w:rsidRPr="00A34E00">
        <w:rPr>
          <w:rFonts w:asciiTheme="majorHAnsi" w:hAnsiTheme="majorHAnsi"/>
          <w:i/>
          <w:iCs/>
          <w:sz w:val="26"/>
          <w:szCs w:val="26"/>
        </w:rPr>
        <w:t>nce an SME has been included in the pool and received a contract award, Contractor shall submit for review a plan for each potential engagement that includes a specific scope of work, schedule, and a budget based on the hourly rate(s) proposed in the original bid</w:t>
      </w:r>
      <w:r w:rsidR="004A4D56">
        <w:rPr>
          <w:rFonts w:asciiTheme="majorHAnsi" w:hAnsiTheme="majorHAnsi"/>
          <w:i/>
          <w:iCs/>
          <w:sz w:val="26"/>
          <w:szCs w:val="26"/>
        </w:rPr>
        <w:t>.</w:t>
      </w:r>
      <w:r w:rsidR="00A15654">
        <w:rPr>
          <w:rFonts w:asciiTheme="majorHAnsi" w:hAnsiTheme="majorHAnsi"/>
          <w:i/>
          <w:iCs/>
          <w:sz w:val="26"/>
          <w:szCs w:val="26"/>
        </w:rPr>
        <w:t xml:space="preserve"> </w:t>
      </w:r>
    </w:p>
    <w:bookmarkEnd w:id="1"/>
    <w:p w14:paraId="54D747EF" w14:textId="77777777" w:rsidR="008D753B" w:rsidRPr="00614740" w:rsidRDefault="008D753B">
      <w:pPr>
        <w:rPr>
          <w:rFonts w:asciiTheme="majorHAnsi" w:hAnsiTheme="majorHAnsi"/>
          <w:b/>
          <w:bCs/>
          <w:sz w:val="26"/>
          <w:szCs w:val="26"/>
        </w:rPr>
      </w:pPr>
    </w:p>
    <w:p w14:paraId="47DF8BAA" w14:textId="07ACA2FE" w:rsidR="0091773D" w:rsidRDefault="002942D3" w:rsidP="0091773D">
      <w:pPr>
        <w:spacing w:after="120"/>
        <w:ind w:left="720" w:hanging="720"/>
        <w:rPr>
          <w:rFonts w:asciiTheme="majorHAnsi" w:hAnsiTheme="majorHAnsi"/>
          <w:b/>
          <w:bCs/>
          <w:sz w:val="26"/>
          <w:szCs w:val="26"/>
        </w:rPr>
      </w:pPr>
      <w:r w:rsidRPr="00614740">
        <w:rPr>
          <w:rFonts w:asciiTheme="majorHAnsi" w:hAnsiTheme="majorHAnsi"/>
          <w:b/>
          <w:bCs/>
          <w:sz w:val="26"/>
          <w:szCs w:val="26"/>
        </w:rPr>
        <w:t>Q</w:t>
      </w:r>
      <w:r w:rsidR="00432434">
        <w:rPr>
          <w:rFonts w:asciiTheme="majorHAnsi" w:hAnsiTheme="majorHAnsi"/>
          <w:b/>
          <w:bCs/>
          <w:sz w:val="26"/>
          <w:szCs w:val="26"/>
        </w:rPr>
        <w:t>3</w:t>
      </w:r>
      <w:r w:rsidRPr="00614740">
        <w:rPr>
          <w:rFonts w:asciiTheme="majorHAnsi" w:hAnsiTheme="majorHAnsi"/>
          <w:b/>
          <w:bCs/>
          <w:sz w:val="26"/>
          <w:szCs w:val="26"/>
        </w:rPr>
        <w:t>:</w:t>
      </w:r>
      <w:r w:rsidRPr="00614740">
        <w:rPr>
          <w:rFonts w:asciiTheme="majorHAnsi" w:hAnsiTheme="majorHAnsi"/>
          <w:b/>
          <w:bCs/>
          <w:sz w:val="26"/>
          <w:szCs w:val="26"/>
        </w:rPr>
        <w:tab/>
      </w:r>
      <w:r w:rsidR="0091773D">
        <w:rPr>
          <w:rFonts w:asciiTheme="majorHAnsi" w:hAnsiTheme="majorHAnsi"/>
          <w:b/>
          <w:bCs/>
          <w:sz w:val="26"/>
          <w:szCs w:val="26"/>
        </w:rPr>
        <w:t xml:space="preserve">Is there a particular subject this bid is for? If so, what area should the expert be an expert in? </w:t>
      </w:r>
    </w:p>
    <w:p w14:paraId="5FD93F2C" w14:textId="74C29B44" w:rsidR="008C3638" w:rsidRDefault="0091773D" w:rsidP="00BB0860">
      <w:pPr>
        <w:ind w:left="720" w:hanging="720"/>
        <w:rPr>
          <w:rFonts w:asciiTheme="majorHAnsi" w:hAnsiTheme="majorHAnsi"/>
          <w:i/>
          <w:iCs/>
          <w:sz w:val="26"/>
          <w:szCs w:val="26"/>
        </w:rPr>
      </w:pPr>
      <w:r w:rsidRPr="008C3638">
        <w:rPr>
          <w:rFonts w:asciiTheme="majorHAnsi" w:hAnsiTheme="majorHAnsi"/>
          <w:i/>
          <w:iCs/>
          <w:sz w:val="26"/>
          <w:szCs w:val="26"/>
        </w:rPr>
        <w:t>A</w:t>
      </w:r>
      <w:r w:rsidR="00CD0F41">
        <w:rPr>
          <w:rFonts w:asciiTheme="majorHAnsi" w:hAnsiTheme="majorHAnsi"/>
          <w:i/>
          <w:iCs/>
          <w:sz w:val="26"/>
          <w:szCs w:val="26"/>
        </w:rPr>
        <w:t>3</w:t>
      </w:r>
      <w:r w:rsidRPr="008C3638">
        <w:rPr>
          <w:rFonts w:asciiTheme="majorHAnsi" w:hAnsiTheme="majorHAnsi"/>
          <w:i/>
          <w:iCs/>
          <w:sz w:val="26"/>
          <w:szCs w:val="26"/>
        </w:rPr>
        <w:t xml:space="preserve">: </w:t>
      </w:r>
      <w:r w:rsidR="008C3638" w:rsidRPr="008C3638">
        <w:rPr>
          <w:rFonts w:asciiTheme="majorHAnsi" w:hAnsiTheme="majorHAnsi"/>
          <w:i/>
          <w:iCs/>
          <w:sz w:val="26"/>
          <w:szCs w:val="26"/>
        </w:rPr>
        <w:tab/>
        <w:t xml:space="preserve">Subject matter expert area(s) are listed in </w:t>
      </w:r>
      <w:r w:rsidR="008C3638" w:rsidRPr="008C3638">
        <w:rPr>
          <w:rFonts w:asciiTheme="majorHAnsi" w:hAnsiTheme="majorHAnsi"/>
          <w:i/>
          <w:iCs/>
          <w:sz w:val="26"/>
          <w:szCs w:val="26"/>
          <w:u w:val="single"/>
        </w:rPr>
        <w:t>Section I.B. of the RFQ, SCOPE, Item 2 (pp. 6-</w:t>
      </w:r>
      <w:r w:rsidR="008C3638">
        <w:rPr>
          <w:rFonts w:asciiTheme="majorHAnsi" w:hAnsiTheme="majorHAnsi"/>
          <w:i/>
          <w:iCs/>
          <w:sz w:val="26"/>
          <w:szCs w:val="26"/>
          <w:u w:val="single"/>
        </w:rPr>
        <w:t>7)</w:t>
      </w:r>
      <w:r w:rsidR="008C3638">
        <w:rPr>
          <w:rFonts w:asciiTheme="majorHAnsi" w:hAnsiTheme="majorHAnsi"/>
          <w:i/>
          <w:iCs/>
          <w:sz w:val="26"/>
          <w:szCs w:val="26"/>
        </w:rPr>
        <w:t xml:space="preserve">. Please note that per </w:t>
      </w:r>
      <w:r w:rsidR="008C3638" w:rsidRPr="00BB0860">
        <w:rPr>
          <w:rFonts w:asciiTheme="majorHAnsi" w:hAnsiTheme="majorHAnsi"/>
          <w:i/>
          <w:iCs/>
          <w:sz w:val="26"/>
          <w:szCs w:val="26"/>
          <w:u w:val="single"/>
        </w:rPr>
        <w:t>Addendum I to RFQ No. HCSA-9002323</w:t>
      </w:r>
      <w:r w:rsidR="008C3638">
        <w:rPr>
          <w:rFonts w:asciiTheme="majorHAnsi" w:hAnsiTheme="majorHAnsi"/>
          <w:i/>
          <w:iCs/>
          <w:sz w:val="26"/>
          <w:szCs w:val="26"/>
        </w:rPr>
        <w:t xml:space="preserve">, areas listed </w:t>
      </w:r>
      <w:r w:rsidR="008C3638" w:rsidRPr="00B53206">
        <w:rPr>
          <w:rFonts w:asciiTheme="majorHAnsi" w:hAnsiTheme="majorHAnsi"/>
          <w:i/>
          <w:iCs/>
          <w:sz w:val="26"/>
          <w:szCs w:val="26"/>
        </w:rPr>
        <w:t xml:space="preserve">in </w:t>
      </w:r>
      <w:r w:rsidR="008C3638" w:rsidRPr="00165448">
        <w:rPr>
          <w:rFonts w:asciiTheme="majorHAnsi" w:hAnsiTheme="majorHAnsi"/>
          <w:i/>
          <w:iCs/>
          <w:sz w:val="26"/>
          <w:szCs w:val="26"/>
          <w:u w:val="single"/>
        </w:rPr>
        <w:t>Section I.B. of the RFQ, SCOPE</w:t>
      </w:r>
      <w:r w:rsidR="008C3638">
        <w:rPr>
          <w:rFonts w:asciiTheme="majorHAnsi" w:hAnsiTheme="majorHAnsi"/>
          <w:i/>
          <w:iCs/>
          <w:sz w:val="26"/>
          <w:szCs w:val="26"/>
          <w:u w:val="single"/>
        </w:rPr>
        <w:t>, Item 2 (pp. 6-7)</w:t>
      </w:r>
      <w:r w:rsidR="008C3638">
        <w:rPr>
          <w:rFonts w:asciiTheme="majorHAnsi" w:hAnsiTheme="majorHAnsi"/>
          <w:i/>
          <w:iCs/>
          <w:sz w:val="26"/>
          <w:szCs w:val="26"/>
        </w:rPr>
        <w:t xml:space="preserve"> has been amended: the list begins with (a) Whole Person Care and continues with (b) Aging.</w:t>
      </w:r>
    </w:p>
    <w:p w14:paraId="68CB7005" w14:textId="77777777" w:rsidR="00BB0860" w:rsidRPr="00165448" w:rsidRDefault="00BB0860" w:rsidP="00BB0860">
      <w:pPr>
        <w:ind w:left="720" w:hanging="720"/>
        <w:rPr>
          <w:rFonts w:asciiTheme="majorHAnsi" w:hAnsiTheme="majorHAnsi"/>
          <w:i/>
          <w:iCs/>
          <w:sz w:val="26"/>
          <w:szCs w:val="26"/>
        </w:rPr>
      </w:pPr>
    </w:p>
    <w:p w14:paraId="2787E7EC" w14:textId="69075029" w:rsidR="002942D3" w:rsidRDefault="00CD0F41" w:rsidP="00ED6E1A">
      <w:pPr>
        <w:spacing w:after="120"/>
        <w:ind w:left="720" w:hanging="720"/>
        <w:rPr>
          <w:rFonts w:asciiTheme="majorHAnsi" w:hAnsiTheme="majorHAnsi"/>
          <w:b/>
          <w:bCs/>
          <w:sz w:val="26"/>
          <w:szCs w:val="26"/>
        </w:rPr>
      </w:pPr>
      <w:r>
        <w:rPr>
          <w:rFonts w:asciiTheme="majorHAnsi" w:hAnsiTheme="majorHAnsi"/>
          <w:b/>
          <w:bCs/>
          <w:sz w:val="26"/>
          <w:szCs w:val="26"/>
        </w:rPr>
        <w:t>Q4:</w:t>
      </w:r>
      <w:r>
        <w:rPr>
          <w:rFonts w:asciiTheme="majorHAnsi" w:hAnsiTheme="majorHAnsi"/>
          <w:b/>
          <w:bCs/>
          <w:sz w:val="26"/>
          <w:szCs w:val="26"/>
        </w:rPr>
        <w:tab/>
      </w:r>
      <w:r w:rsidR="002942D3" w:rsidRPr="00614740">
        <w:rPr>
          <w:rFonts w:asciiTheme="majorHAnsi" w:hAnsiTheme="majorHAnsi"/>
          <w:b/>
          <w:bCs/>
          <w:sz w:val="26"/>
          <w:szCs w:val="26"/>
        </w:rPr>
        <w:t>On page 6 of the bid response packet, item #6 states “Description of the Proposed Services (1-2 pp per subject matter expert area being bid on).”  Are the “areas” linked to the full categories numbered 1-4 in the scope section of the RFQ starting on page 5, or is expertise meant to be described for each sub area being bid on such as 2.b. Aging and 2.c. Asthma Remediation?</w:t>
      </w:r>
    </w:p>
    <w:p w14:paraId="498F2417" w14:textId="543ACB05" w:rsidR="00165448" w:rsidRPr="00165448" w:rsidRDefault="002942D3" w:rsidP="00165448">
      <w:pPr>
        <w:ind w:left="720" w:hanging="720"/>
        <w:rPr>
          <w:rFonts w:asciiTheme="majorHAnsi" w:hAnsiTheme="majorHAnsi"/>
          <w:i/>
          <w:iCs/>
          <w:sz w:val="26"/>
          <w:szCs w:val="26"/>
        </w:rPr>
      </w:pPr>
      <w:r w:rsidRPr="00372C6F">
        <w:rPr>
          <w:rFonts w:asciiTheme="majorHAnsi" w:hAnsiTheme="majorHAnsi"/>
          <w:i/>
          <w:iCs/>
          <w:sz w:val="26"/>
          <w:szCs w:val="26"/>
        </w:rPr>
        <w:t>A</w:t>
      </w:r>
      <w:r w:rsidR="00CD0F41">
        <w:rPr>
          <w:rFonts w:asciiTheme="majorHAnsi" w:hAnsiTheme="majorHAnsi"/>
          <w:i/>
          <w:iCs/>
          <w:sz w:val="26"/>
          <w:szCs w:val="26"/>
        </w:rPr>
        <w:t>4</w:t>
      </w:r>
      <w:r w:rsidRPr="00372C6F">
        <w:rPr>
          <w:rFonts w:asciiTheme="majorHAnsi" w:hAnsiTheme="majorHAnsi"/>
          <w:i/>
          <w:iCs/>
          <w:sz w:val="26"/>
          <w:szCs w:val="26"/>
        </w:rPr>
        <w:t>:</w:t>
      </w:r>
      <w:r w:rsidR="00372C6F">
        <w:rPr>
          <w:rFonts w:asciiTheme="majorHAnsi" w:hAnsiTheme="majorHAnsi"/>
          <w:i/>
          <w:iCs/>
          <w:sz w:val="26"/>
          <w:szCs w:val="26"/>
        </w:rPr>
        <w:tab/>
        <w:t xml:space="preserve">In </w:t>
      </w:r>
      <w:r w:rsidR="00372C6F" w:rsidRPr="00165448">
        <w:rPr>
          <w:rFonts w:asciiTheme="majorHAnsi" w:hAnsiTheme="majorHAnsi"/>
          <w:i/>
          <w:iCs/>
          <w:sz w:val="26"/>
          <w:szCs w:val="26"/>
          <w:u w:val="single"/>
        </w:rPr>
        <w:t>Exhibit A Bid Response Packet, under Required Documentation and Submittals, Item #6, Description of Proposed Services</w:t>
      </w:r>
      <w:r w:rsidR="00372C6F">
        <w:rPr>
          <w:rFonts w:asciiTheme="majorHAnsi" w:hAnsiTheme="majorHAnsi"/>
          <w:i/>
          <w:iCs/>
          <w:sz w:val="26"/>
          <w:szCs w:val="26"/>
        </w:rPr>
        <w:t>, “the subject matter expert area(s) being bid on” refer to subject matter expert area</w:t>
      </w:r>
      <w:r w:rsidR="00165448">
        <w:rPr>
          <w:rFonts w:asciiTheme="majorHAnsi" w:hAnsiTheme="majorHAnsi"/>
          <w:i/>
          <w:iCs/>
          <w:sz w:val="26"/>
          <w:szCs w:val="26"/>
        </w:rPr>
        <w:t>(</w:t>
      </w:r>
      <w:r w:rsidR="00372C6F">
        <w:rPr>
          <w:rFonts w:asciiTheme="majorHAnsi" w:hAnsiTheme="majorHAnsi"/>
          <w:i/>
          <w:iCs/>
          <w:sz w:val="26"/>
          <w:szCs w:val="26"/>
        </w:rPr>
        <w:t>s</w:t>
      </w:r>
      <w:r w:rsidR="00165448">
        <w:rPr>
          <w:rFonts w:asciiTheme="majorHAnsi" w:hAnsiTheme="majorHAnsi"/>
          <w:i/>
          <w:iCs/>
          <w:sz w:val="26"/>
          <w:szCs w:val="26"/>
        </w:rPr>
        <w:t>)</w:t>
      </w:r>
      <w:r w:rsidR="00372C6F">
        <w:rPr>
          <w:rFonts w:asciiTheme="majorHAnsi" w:hAnsiTheme="majorHAnsi"/>
          <w:i/>
          <w:iCs/>
          <w:sz w:val="26"/>
          <w:szCs w:val="26"/>
        </w:rPr>
        <w:t xml:space="preserve"> </w:t>
      </w:r>
      <w:r w:rsidR="00165448">
        <w:rPr>
          <w:rFonts w:asciiTheme="majorHAnsi" w:hAnsiTheme="majorHAnsi"/>
          <w:i/>
          <w:iCs/>
          <w:sz w:val="26"/>
          <w:szCs w:val="26"/>
        </w:rPr>
        <w:t>selected from areas listed</w:t>
      </w:r>
      <w:r w:rsidR="00165448" w:rsidRPr="00B53206">
        <w:rPr>
          <w:rFonts w:asciiTheme="majorHAnsi" w:hAnsiTheme="majorHAnsi"/>
          <w:i/>
          <w:iCs/>
          <w:sz w:val="26"/>
          <w:szCs w:val="26"/>
        </w:rPr>
        <w:t xml:space="preserve"> in </w:t>
      </w:r>
      <w:r w:rsidR="00165448" w:rsidRPr="00165448">
        <w:rPr>
          <w:rFonts w:asciiTheme="majorHAnsi" w:hAnsiTheme="majorHAnsi"/>
          <w:i/>
          <w:iCs/>
          <w:sz w:val="26"/>
          <w:szCs w:val="26"/>
          <w:u w:val="single"/>
        </w:rPr>
        <w:t>Section I.B. of the</w:t>
      </w:r>
      <w:r w:rsidR="00BB0860">
        <w:rPr>
          <w:rFonts w:asciiTheme="majorHAnsi" w:hAnsiTheme="majorHAnsi"/>
          <w:i/>
          <w:iCs/>
          <w:sz w:val="26"/>
          <w:szCs w:val="26"/>
          <w:u w:val="single"/>
        </w:rPr>
        <w:t xml:space="preserve"> </w:t>
      </w:r>
      <w:r w:rsidR="00165448" w:rsidRPr="00165448">
        <w:rPr>
          <w:rFonts w:asciiTheme="majorHAnsi" w:hAnsiTheme="majorHAnsi"/>
          <w:i/>
          <w:iCs/>
          <w:sz w:val="26"/>
          <w:szCs w:val="26"/>
          <w:u w:val="single"/>
        </w:rPr>
        <w:t>RFQ, SCOPE</w:t>
      </w:r>
      <w:r w:rsidR="00165448">
        <w:rPr>
          <w:rFonts w:asciiTheme="majorHAnsi" w:hAnsiTheme="majorHAnsi"/>
          <w:i/>
          <w:iCs/>
          <w:sz w:val="26"/>
          <w:szCs w:val="26"/>
          <w:u w:val="single"/>
        </w:rPr>
        <w:t>, Item 2 (pp.</w:t>
      </w:r>
      <w:r w:rsidR="00BF59BF">
        <w:rPr>
          <w:rFonts w:asciiTheme="majorHAnsi" w:hAnsiTheme="majorHAnsi"/>
          <w:i/>
          <w:iCs/>
          <w:sz w:val="26"/>
          <w:szCs w:val="26"/>
          <w:u w:val="single"/>
        </w:rPr>
        <w:t xml:space="preserve"> </w:t>
      </w:r>
      <w:r w:rsidR="00165448">
        <w:rPr>
          <w:rFonts w:asciiTheme="majorHAnsi" w:hAnsiTheme="majorHAnsi"/>
          <w:i/>
          <w:iCs/>
          <w:sz w:val="26"/>
          <w:szCs w:val="26"/>
          <w:u w:val="single"/>
        </w:rPr>
        <w:t>6-7)</w:t>
      </w:r>
      <w:r w:rsidR="00443281">
        <w:rPr>
          <w:rFonts w:asciiTheme="majorHAnsi" w:hAnsiTheme="majorHAnsi"/>
          <w:i/>
          <w:iCs/>
          <w:sz w:val="26"/>
          <w:szCs w:val="26"/>
        </w:rPr>
        <w:t xml:space="preserve">. Please note that per </w:t>
      </w:r>
      <w:r w:rsidR="00443281" w:rsidRPr="00BB0860">
        <w:rPr>
          <w:rFonts w:asciiTheme="majorHAnsi" w:hAnsiTheme="majorHAnsi"/>
          <w:i/>
          <w:iCs/>
          <w:sz w:val="26"/>
          <w:szCs w:val="26"/>
          <w:u w:val="single"/>
        </w:rPr>
        <w:t>Addendum I to RFQ No. HCSA-9002323</w:t>
      </w:r>
      <w:r w:rsidR="00443281">
        <w:rPr>
          <w:rFonts w:asciiTheme="majorHAnsi" w:hAnsiTheme="majorHAnsi"/>
          <w:i/>
          <w:iCs/>
          <w:sz w:val="26"/>
          <w:szCs w:val="26"/>
        </w:rPr>
        <w:t xml:space="preserve">, areas listed </w:t>
      </w:r>
      <w:r w:rsidR="00443281" w:rsidRPr="00B53206">
        <w:rPr>
          <w:rFonts w:asciiTheme="majorHAnsi" w:hAnsiTheme="majorHAnsi"/>
          <w:i/>
          <w:iCs/>
          <w:sz w:val="26"/>
          <w:szCs w:val="26"/>
        </w:rPr>
        <w:t xml:space="preserve">in </w:t>
      </w:r>
      <w:r w:rsidR="00443281" w:rsidRPr="00165448">
        <w:rPr>
          <w:rFonts w:asciiTheme="majorHAnsi" w:hAnsiTheme="majorHAnsi"/>
          <w:i/>
          <w:iCs/>
          <w:sz w:val="26"/>
          <w:szCs w:val="26"/>
          <w:u w:val="single"/>
        </w:rPr>
        <w:t>Section I.B. of the RFQ, SCOPE</w:t>
      </w:r>
      <w:r w:rsidR="00443281">
        <w:rPr>
          <w:rFonts w:asciiTheme="majorHAnsi" w:hAnsiTheme="majorHAnsi"/>
          <w:i/>
          <w:iCs/>
          <w:sz w:val="26"/>
          <w:szCs w:val="26"/>
          <w:u w:val="single"/>
        </w:rPr>
        <w:t>, Item 2 (pp. 6-7)</w:t>
      </w:r>
      <w:r w:rsidR="00443281">
        <w:rPr>
          <w:rFonts w:asciiTheme="majorHAnsi" w:hAnsiTheme="majorHAnsi"/>
          <w:i/>
          <w:iCs/>
          <w:sz w:val="26"/>
          <w:szCs w:val="26"/>
        </w:rPr>
        <w:t xml:space="preserve"> has been </w:t>
      </w:r>
      <w:r w:rsidR="00BB0860">
        <w:rPr>
          <w:rFonts w:asciiTheme="majorHAnsi" w:hAnsiTheme="majorHAnsi"/>
          <w:i/>
          <w:iCs/>
          <w:sz w:val="26"/>
          <w:szCs w:val="26"/>
        </w:rPr>
        <w:t xml:space="preserve">modified: </w:t>
      </w:r>
      <w:r w:rsidR="00443281">
        <w:rPr>
          <w:rFonts w:asciiTheme="majorHAnsi" w:hAnsiTheme="majorHAnsi"/>
          <w:i/>
          <w:iCs/>
          <w:sz w:val="26"/>
          <w:szCs w:val="26"/>
        </w:rPr>
        <w:t xml:space="preserve">the list </w:t>
      </w:r>
      <w:r w:rsidR="00165448">
        <w:rPr>
          <w:rFonts w:asciiTheme="majorHAnsi" w:hAnsiTheme="majorHAnsi"/>
          <w:i/>
          <w:iCs/>
          <w:sz w:val="26"/>
          <w:szCs w:val="26"/>
        </w:rPr>
        <w:t>begins with (a)</w:t>
      </w:r>
      <w:r w:rsidR="00443281">
        <w:rPr>
          <w:rFonts w:asciiTheme="majorHAnsi" w:hAnsiTheme="majorHAnsi"/>
          <w:i/>
          <w:iCs/>
          <w:sz w:val="26"/>
          <w:szCs w:val="26"/>
        </w:rPr>
        <w:t xml:space="preserve"> Whole Person Care</w:t>
      </w:r>
      <w:r w:rsidR="00165448">
        <w:rPr>
          <w:rFonts w:asciiTheme="majorHAnsi" w:hAnsiTheme="majorHAnsi"/>
          <w:i/>
          <w:iCs/>
          <w:sz w:val="26"/>
          <w:szCs w:val="26"/>
        </w:rPr>
        <w:t xml:space="preserve"> and</w:t>
      </w:r>
      <w:r w:rsidR="00C14553">
        <w:rPr>
          <w:rFonts w:asciiTheme="majorHAnsi" w:hAnsiTheme="majorHAnsi"/>
          <w:i/>
          <w:iCs/>
          <w:sz w:val="26"/>
          <w:szCs w:val="26"/>
        </w:rPr>
        <w:t xml:space="preserve"> continues with</w:t>
      </w:r>
      <w:r w:rsidR="00165448">
        <w:rPr>
          <w:rFonts w:asciiTheme="majorHAnsi" w:hAnsiTheme="majorHAnsi"/>
          <w:i/>
          <w:iCs/>
          <w:sz w:val="26"/>
          <w:szCs w:val="26"/>
        </w:rPr>
        <w:t xml:space="preserve"> (b) Aging.</w:t>
      </w:r>
    </w:p>
    <w:p w14:paraId="335314C7" w14:textId="77777777" w:rsidR="00C14553" w:rsidRDefault="00C14553" w:rsidP="00C14553">
      <w:pPr>
        <w:ind w:left="720" w:hanging="720"/>
        <w:rPr>
          <w:rFonts w:asciiTheme="majorHAnsi" w:hAnsiTheme="majorHAnsi"/>
          <w:b/>
          <w:bCs/>
          <w:sz w:val="26"/>
          <w:szCs w:val="26"/>
        </w:rPr>
      </w:pPr>
    </w:p>
    <w:p w14:paraId="2C85BD33" w14:textId="0FBDE2E6" w:rsidR="00C14553" w:rsidRDefault="00C14553" w:rsidP="00ED6E1A">
      <w:pPr>
        <w:spacing w:after="120"/>
        <w:ind w:left="720" w:hanging="720"/>
        <w:rPr>
          <w:rFonts w:asciiTheme="majorHAnsi" w:hAnsiTheme="majorHAnsi"/>
          <w:b/>
          <w:bCs/>
          <w:sz w:val="26"/>
          <w:szCs w:val="26"/>
        </w:rPr>
      </w:pPr>
      <w:r w:rsidRPr="00614740">
        <w:rPr>
          <w:rFonts w:asciiTheme="majorHAnsi" w:hAnsiTheme="majorHAnsi"/>
          <w:b/>
          <w:bCs/>
          <w:sz w:val="26"/>
          <w:szCs w:val="26"/>
        </w:rPr>
        <w:t>Q</w:t>
      </w:r>
      <w:r w:rsidR="00CD0F41">
        <w:rPr>
          <w:rFonts w:asciiTheme="majorHAnsi" w:hAnsiTheme="majorHAnsi"/>
          <w:b/>
          <w:bCs/>
          <w:sz w:val="26"/>
          <w:szCs w:val="26"/>
        </w:rPr>
        <w:t>5</w:t>
      </w:r>
      <w:r w:rsidRPr="00614740">
        <w:rPr>
          <w:rFonts w:asciiTheme="majorHAnsi" w:hAnsiTheme="majorHAnsi"/>
          <w:b/>
          <w:bCs/>
          <w:sz w:val="26"/>
          <w:szCs w:val="26"/>
        </w:rPr>
        <w:t>:</w:t>
      </w:r>
      <w:r w:rsidRPr="00614740">
        <w:rPr>
          <w:rFonts w:asciiTheme="majorHAnsi" w:hAnsiTheme="majorHAnsi"/>
          <w:b/>
          <w:bCs/>
          <w:sz w:val="26"/>
          <w:szCs w:val="26"/>
        </w:rPr>
        <w:tab/>
        <w:t>If a bidder is bidding on more than one SME area, should the proposal have a separate Description of Proposed Services for each SME area, or can the bidder submit one Description of Proposed Services covering multiple SME areas?</w:t>
      </w:r>
    </w:p>
    <w:p w14:paraId="21B80F51" w14:textId="555A7A3F" w:rsidR="00C14553" w:rsidRDefault="00C14553" w:rsidP="00C14553">
      <w:pPr>
        <w:ind w:left="720" w:hanging="720"/>
        <w:rPr>
          <w:rFonts w:asciiTheme="majorHAnsi" w:hAnsiTheme="majorHAnsi"/>
          <w:i/>
          <w:iCs/>
          <w:sz w:val="26"/>
          <w:szCs w:val="26"/>
        </w:rPr>
      </w:pPr>
      <w:r w:rsidRPr="00844ACB">
        <w:rPr>
          <w:rFonts w:asciiTheme="majorHAnsi" w:hAnsiTheme="majorHAnsi"/>
          <w:i/>
          <w:iCs/>
          <w:sz w:val="26"/>
          <w:szCs w:val="26"/>
        </w:rPr>
        <w:lastRenderedPageBreak/>
        <w:t>A</w:t>
      </w:r>
      <w:r w:rsidR="00CD0F41">
        <w:rPr>
          <w:rFonts w:asciiTheme="majorHAnsi" w:hAnsiTheme="majorHAnsi"/>
          <w:i/>
          <w:iCs/>
          <w:sz w:val="26"/>
          <w:szCs w:val="26"/>
        </w:rPr>
        <w:t>5</w:t>
      </w:r>
      <w:r w:rsidRPr="00844ACB">
        <w:rPr>
          <w:rFonts w:asciiTheme="majorHAnsi" w:hAnsiTheme="majorHAnsi"/>
          <w:i/>
          <w:iCs/>
          <w:sz w:val="26"/>
          <w:szCs w:val="26"/>
        </w:rPr>
        <w:t>:</w:t>
      </w:r>
      <w:r>
        <w:rPr>
          <w:rFonts w:asciiTheme="majorHAnsi" w:hAnsiTheme="majorHAnsi"/>
          <w:i/>
          <w:iCs/>
          <w:sz w:val="26"/>
          <w:szCs w:val="26"/>
        </w:rPr>
        <w:tab/>
        <w:t xml:space="preserve">As stated in </w:t>
      </w:r>
      <w:r w:rsidRPr="00165448">
        <w:rPr>
          <w:rFonts w:asciiTheme="majorHAnsi" w:hAnsiTheme="majorHAnsi"/>
          <w:i/>
          <w:iCs/>
          <w:sz w:val="26"/>
          <w:szCs w:val="26"/>
          <w:u w:val="single"/>
        </w:rPr>
        <w:t xml:space="preserve">Exhibit A Bid Response Packet, Required Documentation and Submittals, </w:t>
      </w:r>
      <w:r>
        <w:rPr>
          <w:rFonts w:asciiTheme="majorHAnsi" w:hAnsiTheme="majorHAnsi"/>
          <w:i/>
          <w:iCs/>
          <w:sz w:val="26"/>
          <w:szCs w:val="26"/>
          <w:u w:val="single"/>
        </w:rPr>
        <w:t>(p.</w:t>
      </w:r>
      <w:r w:rsidR="0079683B">
        <w:rPr>
          <w:rFonts w:asciiTheme="majorHAnsi" w:hAnsiTheme="majorHAnsi"/>
          <w:i/>
          <w:iCs/>
          <w:sz w:val="26"/>
          <w:szCs w:val="26"/>
          <w:u w:val="single"/>
        </w:rPr>
        <w:t>4</w:t>
      </w:r>
      <w:r>
        <w:rPr>
          <w:rFonts w:asciiTheme="majorHAnsi" w:hAnsiTheme="majorHAnsi"/>
          <w:i/>
          <w:iCs/>
          <w:sz w:val="26"/>
          <w:szCs w:val="26"/>
          <w:u w:val="single"/>
        </w:rPr>
        <w:t>),</w:t>
      </w:r>
      <w:r>
        <w:rPr>
          <w:rFonts w:asciiTheme="majorHAnsi" w:hAnsiTheme="majorHAnsi"/>
          <w:i/>
          <w:iCs/>
          <w:sz w:val="26"/>
          <w:szCs w:val="26"/>
        </w:rPr>
        <w:t xml:space="preserve"> </w:t>
      </w:r>
      <w:r w:rsidR="0079683B" w:rsidRPr="0079683B">
        <w:rPr>
          <w:rFonts w:asciiTheme="majorHAnsi" w:hAnsiTheme="majorHAnsi"/>
          <w:i/>
          <w:iCs/>
          <w:sz w:val="26"/>
          <w:szCs w:val="26"/>
        </w:rPr>
        <w:t>Bidders shall submit all documentation, in the order listed below and clearly label each section with the appropriate title</w:t>
      </w:r>
      <w:r w:rsidR="0079683B">
        <w:rPr>
          <w:rFonts w:asciiTheme="majorHAnsi" w:hAnsiTheme="majorHAnsi"/>
          <w:i/>
          <w:iCs/>
          <w:sz w:val="26"/>
          <w:szCs w:val="26"/>
        </w:rPr>
        <w:t xml:space="preserve">. As stated in </w:t>
      </w:r>
      <w:r w:rsidR="0079683B" w:rsidRPr="00165448">
        <w:rPr>
          <w:rFonts w:asciiTheme="majorHAnsi" w:hAnsiTheme="majorHAnsi"/>
          <w:i/>
          <w:iCs/>
          <w:sz w:val="26"/>
          <w:szCs w:val="26"/>
          <w:u w:val="single"/>
        </w:rPr>
        <w:t xml:space="preserve">Exhibit A Bid Response Packet, Required Documentation and Submittals, </w:t>
      </w:r>
      <w:proofErr w:type="gramStart"/>
      <w:r w:rsidR="0079683B" w:rsidRPr="00165448">
        <w:rPr>
          <w:rFonts w:asciiTheme="majorHAnsi" w:hAnsiTheme="majorHAnsi"/>
          <w:i/>
          <w:iCs/>
          <w:sz w:val="26"/>
          <w:szCs w:val="26"/>
          <w:u w:val="single"/>
        </w:rPr>
        <w:t>Item</w:t>
      </w:r>
      <w:proofErr w:type="gramEnd"/>
      <w:r w:rsidR="0079683B" w:rsidRPr="00165448">
        <w:rPr>
          <w:rFonts w:asciiTheme="majorHAnsi" w:hAnsiTheme="majorHAnsi"/>
          <w:i/>
          <w:iCs/>
          <w:sz w:val="26"/>
          <w:szCs w:val="26"/>
          <w:u w:val="single"/>
        </w:rPr>
        <w:t xml:space="preserve"> #6, Description of </w:t>
      </w:r>
      <w:r w:rsidR="0079683B">
        <w:rPr>
          <w:rFonts w:asciiTheme="majorHAnsi" w:hAnsiTheme="majorHAnsi"/>
          <w:i/>
          <w:iCs/>
          <w:sz w:val="26"/>
          <w:szCs w:val="26"/>
          <w:u w:val="single"/>
        </w:rPr>
        <w:t xml:space="preserve">the </w:t>
      </w:r>
      <w:r w:rsidR="0079683B" w:rsidRPr="00165448">
        <w:rPr>
          <w:rFonts w:asciiTheme="majorHAnsi" w:hAnsiTheme="majorHAnsi"/>
          <w:i/>
          <w:iCs/>
          <w:sz w:val="26"/>
          <w:szCs w:val="26"/>
          <w:u w:val="single"/>
        </w:rPr>
        <w:t>Proposed Services</w:t>
      </w:r>
      <w:r w:rsidR="0079683B">
        <w:rPr>
          <w:rFonts w:asciiTheme="majorHAnsi" w:hAnsiTheme="majorHAnsi"/>
          <w:i/>
          <w:iCs/>
          <w:sz w:val="26"/>
          <w:szCs w:val="26"/>
          <w:u w:val="single"/>
        </w:rPr>
        <w:t xml:space="preserve"> (p.6),</w:t>
      </w:r>
      <w:r w:rsidR="0079683B" w:rsidRPr="00D34A67">
        <w:rPr>
          <w:rFonts w:ascii="Calibri" w:hAnsi="Calibri" w:cs="Calibri"/>
          <w:b/>
          <w:sz w:val="24"/>
          <w:szCs w:val="24"/>
        </w:rPr>
        <w:t xml:space="preserve"> </w:t>
      </w:r>
      <w:r>
        <w:rPr>
          <w:rFonts w:asciiTheme="majorHAnsi" w:hAnsiTheme="majorHAnsi"/>
          <w:i/>
          <w:iCs/>
          <w:sz w:val="26"/>
          <w:szCs w:val="26"/>
        </w:rPr>
        <w:t>the Bid response should have one section titled “Description of the Proposed Services.” If a bidder is bidding on more than one SME area, the section “Description of the Proposed Services” should have one subsection (1-2 pp.) for each SME area.</w:t>
      </w:r>
      <w:r w:rsidR="00BB0860">
        <w:rPr>
          <w:rFonts w:asciiTheme="majorHAnsi" w:hAnsiTheme="majorHAnsi"/>
          <w:i/>
          <w:iCs/>
          <w:sz w:val="26"/>
          <w:szCs w:val="26"/>
        </w:rPr>
        <w:t xml:space="preserve"> Please note that per </w:t>
      </w:r>
      <w:r w:rsidR="00BB0860" w:rsidRPr="00BB0860">
        <w:rPr>
          <w:rFonts w:asciiTheme="majorHAnsi" w:hAnsiTheme="majorHAnsi"/>
          <w:i/>
          <w:iCs/>
          <w:sz w:val="26"/>
          <w:szCs w:val="26"/>
          <w:u w:val="single"/>
        </w:rPr>
        <w:t>Addendum I to RFQ No. HCSA-9002323</w:t>
      </w:r>
      <w:r w:rsidR="00BB0860">
        <w:rPr>
          <w:rFonts w:asciiTheme="majorHAnsi" w:hAnsiTheme="majorHAnsi"/>
          <w:i/>
          <w:iCs/>
          <w:sz w:val="26"/>
          <w:szCs w:val="26"/>
        </w:rPr>
        <w:t xml:space="preserve">, </w:t>
      </w:r>
      <w:r w:rsidR="00BB0860" w:rsidRPr="00165448">
        <w:rPr>
          <w:rFonts w:asciiTheme="majorHAnsi" w:hAnsiTheme="majorHAnsi"/>
          <w:i/>
          <w:iCs/>
          <w:sz w:val="26"/>
          <w:szCs w:val="26"/>
          <w:u w:val="single"/>
        </w:rPr>
        <w:t xml:space="preserve">Exhibit A Bid Response Packet, Required Documentation and Submittals, </w:t>
      </w:r>
      <w:proofErr w:type="gramStart"/>
      <w:r w:rsidR="00BB0860" w:rsidRPr="00165448">
        <w:rPr>
          <w:rFonts w:asciiTheme="majorHAnsi" w:hAnsiTheme="majorHAnsi"/>
          <w:i/>
          <w:iCs/>
          <w:sz w:val="26"/>
          <w:szCs w:val="26"/>
          <w:u w:val="single"/>
        </w:rPr>
        <w:t>Item</w:t>
      </w:r>
      <w:proofErr w:type="gramEnd"/>
      <w:r w:rsidR="00BB0860" w:rsidRPr="00165448">
        <w:rPr>
          <w:rFonts w:asciiTheme="majorHAnsi" w:hAnsiTheme="majorHAnsi"/>
          <w:i/>
          <w:iCs/>
          <w:sz w:val="26"/>
          <w:szCs w:val="26"/>
          <w:u w:val="single"/>
        </w:rPr>
        <w:t xml:space="preserve"> #6, Description of </w:t>
      </w:r>
      <w:r w:rsidR="00BB0860">
        <w:rPr>
          <w:rFonts w:asciiTheme="majorHAnsi" w:hAnsiTheme="majorHAnsi"/>
          <w:i/>
          <w:iCs/>
          <w:sz w:val="26"/>
          <w:szCs w:val="26"/>
          <w:u w:val="single"/>
        </w:rPr>
        <w:t xml:space="preserve">the </w:t>
      </w:r>
      <w:r w:rsidR="00BB0860" w:rsidRPr="00165448">
        <w:rPr>
          <w:rFonts w:asciiTheme="majorHAnsi" w:hAnsiTheme="majorHAnsi"/>
          <w:i/>
          <w:iCs/>
          <w:sz w:val="26"/>
          <w:szCs w:val="26"/>
          <w:u w:val="single"/>
        </w:rPr>
        <w:t>Proposed Services</w:t>
      </w:r>
      <w:r w:rsidR="00BB0860">
        <w:rPr>
          <w:rFonts w:asciiTheme="majorHAnsi" w:hAnsiTheme="majorHAnsi"/>
          <w:i/>
          <w:iCs/>
          <w:sz w:val="26"/>
          <w:szCs w:val="26"/>
          <w:u w:val="single"/>
        </w:rPr>
        <w:t xml:space="preserve"> (p.6)</w:t>
      </w:r>
      <w:r w:rsidR="00BB0860">
        <w:rPr>
          <w:rFonts w:asciiTheme="majorHAnsi" w:hAnsiTheme="majorHAnsi"/>
          <w:i/>
          <w:iCs/>
          <w:sz w:val="26"/>
          <w:szCs w:val="26"/>
        </w:rPr>
        <w:t xml:space="preserve"> has been modified.</w:t>
      </w:r>
    </w:p>
    <w:p w14:paraId="68FE2ED1" w14:textId="77777777" w:rsidR="00ED6E1A" w:rsidRPr="00614740" w:rsidRDefault="00ED6E1A" w:rsidP="00614740">
      <w:pPr>
        <w:ind w:left="720" w:hanging="720"/>
        <w:rPr>
          <w:rFonts w:asciiTheme="majorHAnsi" w:hAnsiTheme="majorHAnsi"/>
          <w:b/>
          <w:bCs/>
          <w:sz w:val="26"/>
          <w:szCs w:val="26"/>
        </w:rPr>
      </w:pPr>
    </w:p>
    <w:p w14:paraId="5207ADFF" w14:textId="43B430C1" w:rsidR="008C3638" w:rsidRDefault="00933A85" w:rsidP="00ED6E1A">
      <w:pPr>
        <w:spacing w:after="120"/>
        <w:ind w:left="720" w:hanging="720"/>
        <w:rPr>
          <w:rFonts w:asciiTheme="majorHAnsi" w:hAnsiTheme="majorHAnsi"/>
          <w:b/>
          <w:bCs/>
          <w:sz w:val="26"/>
          <w:szCs w:val="26"/>
        </w:rPr>
      </w:pPr>
      <w:r w:rsidRPr="00614740">
        <w:rPr>
          <w:rFonts w:asciiTheme="majorHAnsi" w:hAnsiTheme="majorHAnsi"/>
          <w:b/>
          <w:bCs/>
          <w:sz w:val="26"/>
          <w:szCs w:val="26"/>
        </w:rPr>
        <w:t>Q</w:t>
      </w:r>
      <w:r w:rsidR="00CD0F41">
        <w:rPr>
          <w:rFonts w:asciiTheme="majorHAnsi" w:hAnsiTheme="majorHAnsi"/>
          <w:b/>
          <w:bCs/>
          <w:sz w:val="26"/>
          <w:szCs w:val="26"/>
        </w:rPr>
        <w:t>6</w:t>
      </w:r>
      <w:r w:rsidRPr="00614740">
        <w:rPr>
          <w:rFonts w:asciiTheme="majorHAnsi" w:hAnsiTheme="majorHAnsi"/>
          <w:b/>
          <w:bCs/>
          <w:sz w:val="26"/>
          <w:szCs w:val="26"/>
        </w:rPr>
        <w:t>:</w:t>
      </w:r>
      <w:r w:rsidRPr="00614740">
        <w:rPr>
          <w:rFonts w:asciiTheme="majorHAnsi" w:hAnsiTheme="majorHAnsi"/>
          <w:b/>
          <w:bCs/>
          <w:sz w:val="26"/>
          <w:szCs w:val="26"/>
        </w:rPr>
        <w:tab/>
      </w:r>
      <w:r w:rsidR="008C3638">
        <w:rPr>
          <w:rFonts w:asciiTheme="majorHAnsi" w:hAnsiTheme="majorHAnsi"/>
          <w:b/>
          <w:bCs/>
          <w:sz w:val="26"/>
          <w:szCs w:val="26"/>
        </w:rPr>
        <w:t>What does a company do if they fi</w:t>
      </w:r>
      <w:r w:rsidR="00CD0F41">
        <w:rPr>
          <w:rFonts w:asciiTheme="majorHAnsi" w:hAnsiTheme="majorHAnsi"/>
          <w:b/>
          <w:bCs/>
          <w:sz w:val="26"/>
          <w:szCs w:val="26"/>
        </w:rPr>
        <w:t>t</w:t>
      </w:r>
      <w:r w:rsidR="008C3638">
        <w:rPr>
          <w:rFonts w:asciiTheme="majorHAnsi" w:hAnsiTheme="majorHAnsi"/>
          <w:b/>
          <w:bCs/>
          <w:sz w:val="26"/>
          <w:szCs w:val="26"/>
        </w:rPr>
        <w:t xml:space="preserve"> in multiple SME categories?</w:t>
      </w:r>
    </w:p>
    <w:p w14:paraId="2D6F4530" w14:textId="7DD90137" w:rsidR="008C3638" w:rsidRDefault="008C3638" w:rsidP="00CD0F41">
      <w:pPr>
        <w:ind w:left="720" w:hanging="720"/>
        <w:rPr>
          <w:rFonts w:asciiTheme="majorHAnsi" w:hAnsiTheme="majorHAnsi"/>
          <w:i/>
          <w:iCs/>
          <w:sz w:val="26"/>
          <w:szCs w:val="26"/>
        </w:rPr>
      </w:pPr>
      <w:r w:rsidRPr="008C3638">
        <w:rPr>
          <w:rFonts w:asciiTheme="majorHAnsi" w:hAnsiTheme="majorHAnsi"/>
          <w:i/>
          <w:iCs/>
          <w:sz w:val="26"/>
          <w:szCs w:val="26"/>
        </w:rPr>
        <w:t>A</w:t>
      </w:r>
      <w:r w:rsidR="00CD0F41">
        <w:rPr>
          <w:rFonts w:asciiTheme="majorHAnsi" w:hAnsiTheme="majorHAnsi"/>
          <w:i/>
          <w:iCs/>
          <w:sz w:val="26"/>
          <w:szCs w:val="26"/>
        </w:rPr>
        <w:t>6</w:t>
      </w:r>
      <w:r w:rsidRPr="008C3638">
        <w:rPr>
          <w:rFonts w:asciiTheme="majorHAnsi" w:hAnsiTheme="majorHAnsi"/>
          <w:i/>
          <w:iCs/>
          <w:sz w:val="26"/>
          <w:szCs w:val="26"/>
        </w:rPr>
        <w:t>:</w:t>
      </w:r>
      <w:r w:rsidR="00CD0F41">
        <w:rPr>
          <w:rFonts w:asciiTheme="majorHAnsi" w:hAnsiTheme="majorHAnsi"/>
          <w:i/>
          <w:iCs/>
          <w:sz w:val="26"/>
          <w:szCs w:val="26"/>
        </w:rPr>
        <w:tab/>
      </w:r>
      <w:r w:rsidRPr="008C3638">
        <w:rPr>
          <w:rFonts w:asciiTheme="majorHAnsi" w:hAnsiTheme="majorHAnsi"/>
          <w:i/>
          <w:iCs/>
          <w:sz w:val="26"/>
          <w:szCs w:val="26"/>
        </w:rPr>
        <w:t>Please see A</w:t>
      </w:r>
      <w:r w:rsidR="00CD0F41">
        <w:rPr>
          <w:rFonts w:asciiTheme="majorHAnsi" w:hAnsiTheme="majorHAnsi"/>
          <w:i/>
          <w:iCs/>
          <w:sz w:val="26"/>
          <w:szCs w:val="26"/>
        </w:rPr>
        <w:t>5</w:t>
      </w:r>
      <w:r w:rsidRPr="008C3638">
        <w:rPr>
          <w:rFonts w:asciiTheme="majorHAnsi" w:hAnsiTheme="majorHAnsi"/>
          <w:i/>
          <w:iCs/>
          <w:sz w:val="26"/>
          <w:szCs w:val="26"/>
        </w:rPr>
        <w:t xml:space="preserve"> above.</w:t>
      </w:r>
    </w:p>
    <w:p w14:paraId="0910A381" w14:textId="77777777" w:rsidR="00CD0F41" w:rsidRPr="008C3638" w:rsidRDefault="00CD0F41" w:rsidP="00CD0F41">
      <w:pPr>
        <w:ind w:left="720" w:hanging="720"/>
        <w:rPr>
          <w:rFonts w:asciiTheme="majorHAnsi" w:hAnsiTheme="majorHAnsi"/>
          <w:i/>
          <w:iCs/>
          <w:sz w:val="26"/>
          <w:szCs w:val="26"/>
        </w:rPr>
      </w:pPr>
    </w:p>
    <w:p w14:paraId="6C9058ED" w14:textId="242D28A9" w:rsidR="00933A85" w:rsidRDefault="00CD0F41" w:rsidP="00ED6E1A">
      <w:pPr>
        <w:spacing w:after="120"/>
        <w:ind w:left="720" w:hanging="720"/>
        <w:rPr>
          <w:rFonts w:asciiTheme="majorHAnsi" w:hAnsiTheme="majorHAnsi"/>
          <w:b/>
          <w:bCs/>
          <w:sz w:val="26"/>
          <w:szCs w:val="26"/>
        </w:rPr>
      </w:pPr>
      <w:r>
        <w:rPr>
          <w:rFonts w:asciiTheme="majorHAnsi" w:hAnsiTheme="majorHAnsi"/>
          <w:b/>
          <w:bCs/>
          <w:sz w:val="26"/>
          <w:szCs w:val="26"/>
        </w:rPr>
        <w:t>Q7:</w:t>
      </w:r>
      <w:r>
        <w:rPr>
          <w:rFonts w:asciiTheme="majorHAnsi" w:hAnsiTheme="majorHAnsi"/>
          <w:b/>
          <w:bCs/>
          <w:sz w:val="26"/>
          <w:szCs w:val="26"/>
        </w:rPr>
        <w:tab/>
      </w:r>
      <w:r w:rsidR="00933A85" w:rsidRPr="00614740">
        <w:rPr>
          <w:rFonts w:asciiTheme="majorHAnsi" w:hAnsiTheme="majorHAnsi"/>
          <w:b/>
          <w:bCs/>
          <w:sz w:val="26"/>
          <w:szCs w:val="26"/>
        </w:rPr>
        <w:t>Please explain how, in the Description of Proposed Services, the bidder should address the requirement to "specify how the services in the bid response will meet or exceed the requirements of the County" if the project scope and requirements are unknown at the time of the submittal?</w:t>
      </w:r>
    </w:p>
    <w:p w14:paraId="1D298A0E" w14:textId="3197264D" w:rsidR="00D31689" w:rsidRPr="00886F1F" w:rsidRDefault="00933A85" w:rsidP="00886F1F">
      <w:pPr>
        <w:ind w:left="720" w:hanging="720"/>
        <w:rPr>
          <w:rFonts w:asciiTheme="majorHAnsi" w:hAnsiTheme="majorHAnsi"/>
          <w:i/>
          <w:iCs/>
          <w:sz w:val="26"/>
          <w:szCs w:val="26"/>
          <w:u w:val="single"/>
        </w:rPr>
      </w:pPr>
      <w:r w:rsidRPr="0021396C">
        <w:rPr>
          <w:rFonts w:asciiTheme="majorHAnsi" w:hAnsiTheme="majorHAnsi"/>
          <w:i/>
          <w:iCs/>
          <w:sz w:val="26"/>
          <w:szCs w:val="26"/>
        </w:rPr>
        <w:t>A</w:t>
      </w:r>
      <w:r w:rsidR="00CD0F41">
        <w:rPr>
          <w:rFonts w:asciiTheme="majorHAnsi" w:hAnsiTheme="majorHAnsi"/>
          <w:i/>
          <w:iCs/>
          <w:sz w:val="26"/>
          <w:szCs w:val="26"/>
        </w:rPr>
        <w:t>7</w:t>
      </w:r>
      <w:r w:rsidRPr="0021396C">
        <w:rPr>
          <w:rFonts w:asciiTheme="majorHAnsi" w:hAnsiTheme="majorHAnsi"/>
          <w:i/>
          <w:iCs/>
          <w:sz w:val="26"/>
          <w:szCs w:val="26"/>
        </w:rPr>
        <w:t>:</w:t>
      </w:r>
      <w:r w:rsidR="00D31689">
        <w:rPr>
          <w:rFonts w:asciiTheme="majorHAnsi" w:hAnsiTheme="majorHAnsi"/>
          <w:i/>
          <w:iCs/>
          <w:sz w:val="26"/>
          <w:szCs w:val="26"/>
        </w:rPr>
        <w:tab/>
      </w:r>
      <w:r w:rsidR="00886F1F">
        <w:rPr>
          <w:rFonts w:asciiTheme="majorHAnsi" w:hAnsiTheme="majorHAnsi"/>
          <w:i/>
          <w:iCs/>
          <w:sz w:val="26"/>
          <w:szCs w:val="26"/>
        </w:rPr>
        <w:t xml:space="preserve">Per </w:t>
      </w:r>
      <w:r w:rsidR="00886F1F" w:rsidRPr="00BB0860">
        <w:rPr>
          <w:rFonts w:asciiTheme="majorHAnsi" w:hAnsiTheme="majorHAnsi"/>
          <w:i/>
          <w:iCs/>
          <w:sz w:val="26"/>
          <w:szCs w:val="26"/>
          <w:u w:val="single"/>
        </w:rPr>
        <w:t>Addendum I to RFQ No. HCSA-9002323</w:t>
      </w:r>
      <w:r w:rsidR="00886F1F">
        <w:rPr>
          <w:rFonts w:asciiTheme="majorHAnsi" w:hAnsiTheme="majorHAnsi"/>
          <w:i/>
          <w:iCs/>
          <w:sz w:val="26"/>
          <w:szCs w:val="26"/>
        </w:rPr>
        <w:t xml:space="preserve">, </w:t>
      </w:r>
      <w:r w:rsidR="00886F1F" w:rsidRPr="00165448">
        <w:rPr>
          <w:rFonts w:asciiTheme="majorHAnsi" w:hAnsiTheme="majorHAnsi"/>
          <w:i/>
          <w:iCs/>
          <w:sz w:val="26"/>
          <w:szCs w:val="26"/>
          <w:u w:val="single"/>
        </w:rPr>
        <w:t xml:space="preserve">Exhibit A Bid Response Packet, Required Documentation and Submittals, </w:t>
      </w:r>
      <w:proofErr w:type="gramStart"/>
      <w:r w:rsidR="00886F1F" w:rsidRPr="00165448">
        <w:rPr>
          <w:rFonts w:asciiTheme="majorHAnsi" w:hAnsiTheme="majorHAnsi"/>
          <w:i/>
          <w:iCs/>
          <w:sz w:val="26"/>
          <w:szCs w:val="26"/>
          <w:u w:val="single"/>
        </w:rPr>
        <w:t>Item</w:t>
      </w:r>
      <w:proofErr w:type="gramEnd"/>
      <w:r w:rsidR="00886F1F" w:rsidRPr="00165448">
        <w:rPr>
          <w:rFonts w:asciiTheme="majorHAnsi" w:hAnsiTheme="majorHAnsi"/>
          <w:i/>
          <w:iCs/>
          <w:sz w:val="26"/>
          <w:szCs w:val="26"/>
          <w:u w:val="single"/>
        </w:rPr>
        <w:t xml:space="preserve"> #6, Description of </w:t>
      </w:r>
      <w:r w:rsidR="00886F1F">
        <w:rPr>
          <w:rFonts w:asciiTheme="majorHAnsi" w:hAnsiTheme="majorHAnsi"/>
          <w:i/>
          <w:iCs/>
          <w:sz w:val="26"/>
          <w:szCs w:val="26"/>
          <w:u w:val="single"/>
        </w:rPr>
        <w:t xml:space="preserve">the </w:t>
      </w:r>
      <w:r w:rsidR="00886F1F" w:rsidRPr="00165448">
        <w:rPr>
          <w:rFonts w:asciiTheme="majorHAnsi" w:hAnsiTheme="majorHAnsi"/>
          <w:i/>
          <w:iCs/>
          <w:sz w:val="26"/>
          <w:szCs w:val="26"/>
          <w:u w:val="single"/>
        </w:rPr>
        <w:t>Proposed Services</w:t>
      </w:r>
      <w:r w:rsidR="00886F1F">
        <w:rPr>
          <w:rFonts w:asciiTheme="majorHAnsi" w:hAnsiTheme="majorHAnsi"/>
          <w:i/>
          <w:iCs/>
          <w:sz w:val="26"/>
          <w:szCs w:val="26"/>
          <w:u w:val="single"/>
        </w:rPr>
        <w:t xml:space="preserve"> (p.6)</w:t>
      </w:r>
      <w:r w:rsidR="00886F1F">
        <w:rPr>
          <w:rFonts w:asciiTheme="majorHAnsi" w:hAnsiTheme="majorHAnsi"/>
          <w:i/>
          <w:iCs/>
          <w:sz w:val="26"/>
          <w:szCs w:val="26"/>
        </w:rPr>
        <w:t xml:space="preserve"> has been modified.</w:t>
      </w:r>
    </w:p>
    <w:p w14:paraId="4FBC884E" w14:textId="77777777" w:rsidR="00D31689" w:rsidRPr="0021396C" w:rsidRDefault="00D31689" w:rsidP="00933A85">
      <w:pPr>
        <w:ind w:left="720" w:hanging="720"/>
        <w:rPr>
          <w:rFonts w:asciiTheme="majorHAnsi" w:hAnsiTheme="majorHAnsi"/>
          <w:i/>
          <w:iCs/>
          <w:sz w:val="26"/>
          <w:szCs w:val="26"/>
        </w:rPr>
      </w:pPr>
    </w:p>
    <w:p w14:paraId="0E523579" w14:textId="38260AAD" w:rsidR="00C14553" w:rsidRPr="00614740" w:rsidRDefault="00C14553" w:rsidP="00ED6E1A">
      <w:pPr>
        <w:spacing w:after="120"/>
        <w:ind w:left="720" w:hanging="720"/>
        <w:rPr>
          <w:rFonts w:asciiTheme="majorHAnsi" w:hAnsiTheme="majorHAnsi"/>
          <w:b/>
          <w:bCs/>
          <w:sz w:val="26"/>
          <w:szCs w:val="26"/>
        </w:rPr>
      </w:pPr>
      <w:r w:rsidRPr="00614740">
        <w:rPr>
          <w:rFonts w:asciiTheme="majorHAnsi" w:hAnsiTheme="majorHAnsi"/>
          <w:b/>
          <w:bCs/>
          <w:sz w:val="26"/>
          <w:szCs w:val="26"/>
        </w:rPr>
        <w:t>Q</w:t>
      </w:r>
      <w:r w:rsidR="00CD0F41">
        <w:rPr>
          <w:rFonts w:asciiTheme="majorHAnsi" w:hAnsiTheme="majorHAnsi"/>
          <w:b/>
          <w:bCs/>
          <w:sz w:val="26"/>
          <w:szCs w:val="26"/>
        </w:rPr>
        <w:t>8</w:t>
      </w:r>
      <w:r w:rsidRPr="00614740">
        <w:rPr>
          <w:rFonts w:asciiTheme="majorHAnsi" w:hAnsiTheme="majorHAnsi"/>
          <w:b/>
          <w:bCs/>
          <w:sz w:val="26"/>
          <w:szCs w:val="26"/>
        </w:rPr>
        <w:t>:</w:t>
      </w:r>
      <w:r w:rsidRPr="00614740">
        <w:rPr>
          <w:rFonts w:asciiTheme="majorHAnsi" w:hAnsiTheme="majorHAnsi"/>
          <w:b/>
          <w:bCs/>
          <w:sz w:val="26"/>
          <w:szCs w:val="26"/>
        </w:rPr>
        <w:tab/>
        <w:t>To follow up on that question, #6 "description of proposed services", the wording sounds like you are looking for the bidder to propose a project related to one of the areas of need listed in the RFP document? Is that correct? </w:t>
      </w:r>
    </w:p>
    <w:p w14:paraId="02DA2366" w14:textId="7FC50B5D" w:rsidR="00C14553" w:rsidRPr="007A0AF7" w:rsidRDefault="00CD0F41" w:rsidP="00C14553">
      <w:pPr>
        <w:ind w:left="720" w:hanging="720"/>
        <w:rPr>
          <w:rFonts w:asciiTheme="majorHAnsi" w:hAnsiTheme="majorHAnsi"/>
          <w:i/>
          <w:iCs/>
          <w:sz w:val="26"/>
          <w:szCs w:val="26"/>
        </w:rPr>
      </w:pPr>
      <w:r>
        <w:rPr>
          <w:rFonts w:asciiTheme="majorHAnsi" w:hAnsiTheme="majorHAnsi"/>
          <w:i/>
          <w:iCs/>
          <w:sz w:val="26"/>
          <w:szCs w:val="26"/>
        </w:rPr>
        <w:t>A8</w:t>
      </w:r>
      <w:r w:rsidR="00C14553" w:rsidRPr="007A0AF7">
        <w:rPr>
          <w:rFonts w:asciiTheme="majorHAnsi" w:hAnsiTheme="majorHAnsi"/>
          <w:i/>
          <w:iCs/>
          <w:sz w:val="26"/>
          <w:szCs w:val="26"/>
        </w:rPr>
        <w:t>:</w:t>
      </w:r>
      <w:r w:rsidR="00C14553">
        <w:rPr>
          <w:rFonts w:asciiTheme="majorHAnsi" w:hAnsiTheme="majorHAnsi"/>
          <w:i/>
          <w:iCs/>
          <w:sz w:val="26"/>
          <w:szCs w:val="26"/>
        </w:rPr>
        <w:tab/>
        <w:t>Please see A</w:t>
      </w:r>
      <w:r>
        <w:rPr>
          <w:rFonts w:asciiTheme="majorHAnsi" w:hAnsiTheme="majorHAnsi"/>
          <w:i/>
          <w:iCs/>
          <w:sz w:val="26"/>
          <w:szCs w:val="26"/>
        </w:rPr>
        <w:t>7</w:t>
      </w:r>
      <w:r w:rsidR="00C14553">
        <w:rPr>
          <w:rFonts w:asciiTheme="majorHAnsi" w:hAnsiTheme="majorHAnsi"/>
          <w:i/>
          <w:iCs/>
          <w:sz w:val="26"/>
          <w:szCs w:val="26"/>
        </w:rPr>
        <w:t xml:space="preserve"> above.</w:t>
      </w:r>
    </w:p>
    <w:p w14:paraId="24F6AF39" w14:textId="77777777" w:rsidR="00933A85" w:rsidRPr="00614740" w:rsidRDefault="00933A85" w:rsidP="00933A85">
      <w:pPr>
        <w:ind w:left="720" w:hanging="720"/>
        <w:rPr>
          <w:rFonts w:asciiTheme="majorHAnsi" w:hAnsiTheme="majorHAnsi"/>
          <w:b/>
          <w:bCs/>
          <w:sz w:val="26"/>
          <w:szCs w:val="26"/>
        </w:rPr>
      </w:pPr>
    </w:p>
    <w:p w14:paraId="42588478" w14:textId="3A0EC162" w:rsidR="007A5EEE" w:rsidRPr="00614740" w:rsidRDefault="00A93680" w:rsidP="00ED6E1A">
      <w:pPr>
        <w:spacing w:after="120"/>
        <w:ind w:left="720" w:hanging="720"/>
        <w:rPr>
          <w:rFonts w:asciiTheme="majorHAnsi" w:hAnsiTheme="majorHAnsi"/>
          <w:b/>
          <w:bCs/>
          <w:sz w:val="26"/>
          <w:szCs w:val="26"/>
        </w:rPr>
      </w:pPr>
      <w:r w:rsidRPr="00614740">
        <w:rPr>
          <w:rFonts w:asciiTheme="majorHAnsi" w:hAnsiTheme="majorHAnsi"/>
          <w:b/>
          <w:bCs/>
          <w:sz w:val="26"/>
          <w:szCs w:val="26"/>
        </w:rPr>
        <w:t>Q</w:t>
      </w:r>
      <w:r w:rsidR="00CD0F41">
        <w:rPr>
          <w:rFonts w:asciiTheme="majorHAnsi" w:hAnsiTheme="majorHAnsi"/>
          <w:b/>
          <w:bCs/>
          <w:sz w:val="26"/>
          <w:szCs w:val="26"/>
        </w:rPr>
        <w:t>9</w:t>
      </w:r>
      <w:r w:rsidRPr="00614740">
        <w:rPr>
          <w:rFonts w:asciiTheme="majorHAnsi" w:hAnsiTheme="majorHAnsi"/>
          <w:b/>
          <w:bCs/>
          <w:sz w:val="26"/>
          <w:szCs w:val="26"/>
        </w:rPr>
        <w:t>:</w:t>
      </w:r>
      <w:r w:rsidR="00E91920" w:rsidRPr="00614740">
        <w:rPr>
          <w:rFonts w:asciiTheme="majorHAnsi" w:hAnsiTheme="majorHAnsi"/>
          <w:b/>
          <w:bCs/>
          <w:sz w:val="26"/>
          <w:szCs w:val="26"/>
        </w:rPr>
        <w:tab/>
        <w:t>The RFP requires 3-years’ experience in any of the areas being bid on - since CalAIM has not been in existence for 3-years, how would you like bidders to demonstrate the necessary experience?</w:t>
      </w:r>
    </w:p>
    <w:p w14:paraId="23DF8A35" w14:textId="66D1E172" w:rsidR="00BF59BF" w:rsidRDefault="00A93680" w:rsidP="00BF59BF">
      <w:pPr>
        <w:ind w:left="720" w:hanging="720"/>
        <w:rPr>
          <w:rFonts w:asciiTheme="majorHAnsi" w:hAnsiTheme="majorHAnsi"/>
          <w:i/>
          <w:iCs/>
          <w:sz w:val="26"/>
          <w:szCs w:val="26"/>
        </w:rPr>
      </w:pPr>
      <w:r w:rsidRPr="007A0AF7">
        <w:rPr>
          <w:rFonts w:asciiTheme="majorHAnsi" w:hAnsiTheme="majorHAnsi"/>
          <w:i/>
          <w:iCs/>
          <w:sz w:val="26"/>
          <w:szCs w:val="26"/>
        </w:rPr>
        <w:t>A</w:t>
      </w:r>
      <w:r w:rsidR="00CD0F41">
        <w:rPr>
          <w:rFonts w:asciiTheme="majorHAnsi" w:hAnsiTheme="majorHAnsi"/>
          <w:i/>
          <w:iCs/>
          <w:sz w:val="26"/>
          <w:szCs w:val="26"/>
        </w:rPr>
        <w:t>9</w:t>
      </w:r>
      <w:r w:rsidRPr="007A0AF7">
        <w:rPr>
          <w:rFonts w:asciiTheme="majorHAnsi" w:hAnsiTheme="majorHAnsi"/>
          <w:i/>
          <w:iCs/>
          <w:sz w:val="26"/>
          <w:szCs w:val="26"/>
        </w:rPr>
        <w:t xml:space="preserve">: </w:t>
      </w:r>
      <w:r w:rsidR="00BF59BF">
        <w:rPr>
          <w:rFonts w:asciiTheme="majorHAnsi" w:hAnsiTheme="majorHAnsi"/>
          <w:i/>
          <w:iCs/>
          <w:sz w:val="26"/>
          <w:szCs w:val="26"/>
        </w:rPr>
        <w:tab/>
      </w:r>
      <w:r w:rsidR="00BF59BF" w:rsidRPr="00165448">
        <w:rPr>
          <w:rFonts w:asciiTheme="majorHAnsi" w:hAnsiTheme="majorHAnsi"/>
          <w:i/>
          <w:iCs/>
          <w:sz w:val="26"/>
          <w:szCs w:val="26"/>
          <w:u w:val="single"/>
        </w:rPr>
        <w:t xml:space="preserve">Section </w:t>
      </w:r>
      <w:r w:rsidR="00BF59BF">
        <w:rPr>
          <w:rFonts w:asciiTheme="majorHAnsi" w:hAnsiTheme="majorHAnsi"/>
          <w:i/>
          <w:iCs/>
          <w:sz w:val="26"/>
          <w:szCs w:val="26"/>
          <w:u w:val="single"/>
        </w:rPr>
        <w:t>I.B</w:t>
      </w:r>
      <w:r w:rsidR="00BF59BF" w:rsidRPr="00165448">
        <w:rPr>
          <w:rFonts w:asciiTheme="majorHAnsi" w:hAnsiTheme="majorHAnsi"/>
          <w:i/>
          <w:iCs/>
          <w:sz w:val="26"/>
          <w:szCs w:val="26"/>
          <w:u w:val="single"/>
        </w:rPr>
        <w:t xml:space="preserve">. </w:t>
      </w:r>
      <w:r w:rsidR="00BF59BF">
        <w:rPr>
          <w:rFonts w:asciiTheme="majorHAnsi" w:hAnsiTheme="majorHAnsi"/>
          <w:i/>
          <w:iCs/>
          <w:sz w:val="26"/>
          <w:szCs w:val="26"/>
          <w:u w:val="single"/>
        </w:rPr>
        <w:t>SCOPE, Item 2. Areas of expertise (pp. 6-7)</w:t>
      </w:r>
      <w:r w:rsidR="00886F1F">
        <w:rPr>
          <w:rFonts w:asciiTheme="majorHAnsi" w:hAnsiTheme="majorHAnsi"/>
          <w:i/>
          <w:iCs/>
          <w:sz w:val="26"/>
          <w:szCs w:val="26"/>
        </w:rPr>
        <w:t xml:space="preserve"> has been </w:t>
      </w:r>
      <w:r w:rsidR="00BF59BF">
        <w:rPr>
          <w:rFonts w:asciiTheme="majorHAnsi" w:hAnsiTheme="majorHAnsi"/>
          <w:i/>
          <w:iCs/>
          <w:sz w:val="26"/>
          <w:szCs w:val="26"/>
        </w:rPr>
        <w:t xml:space="preserve">modified in the </w:t>
      </w:r>
      <w:r w:rsidR="00BF59BF" w:rsidRPr="0091773D">
        <w:rPr>
          <w:rFonts w:asciiTheme="majorHAnsi" w:hAnsiTheme="majorHAnsi"/>
          <w:i/>
          <w:iCs/>
          <w:sz w:val="26"/>
          <w:szCs w:val="26"/>
          <w:u w:val="single"/>
        </w:rPr>
        <w:t>Addendum 1 to RFQ No. HCSA-900323</w:t>
      </w:r>
      <w:r w:rsidR="00886F1F">
        <w:rPr>
          <w:rFonts w:asciiTheme="majorHAnsi" w:hAnsiTheme="majorHAnsi"/>
          <w:i/>
          <w:iCs/>
          <w:sz w:val="26"/>
          <w:szCs w:val="26"/>
        </w:rPr>
        <w:t>: the list begins with (a) Whole Person Care and continues with (b) Aging.</w:t>
      </w:r>
    </w:p>
    <w:p w14:paraId="76F94C73" w14:textId="602E22A1" w:rsidR="007A5EEE" w:rsidRPr="00614740" w:rsidRDefault="007A5EEE" w:rsidP="00614740">
      <w:pPr>
        <w:ind w:left="720" w:hanging="720"/>
        <w:rPr>
          <w:rFonts w:asciiTheme="majorHAnsi" w:hAnsiTheme="majorHAnsi"/>
          <w:b/>
          <w:bCs/>
          <w:sz w:val="26"/>
          <w:szCs w:val="26"/>
        </w:rPr>
      </w:pPr>
    </w:p>
    <w:p w14:paraId="6763FBC3" w14:textId="58A5EF7F" w:rsidR="002942D3" w:rsidRPr="00614740" w:rsidRDefault="002942D3" w:rsidP="00886F1F">
      <w:pPr>
        <w:spacing w:after="120"/>
        <w:ind w:left="720" w:hanging="720"/>
        <w:rPr>
          <w:rFonts w:asciiTheme="majorHAnsi" w:hAnsiTheme="majorHAnsi"/>
          <w:b/>
          <w:bCs/>
          <w:sz w:val="26"/>
          <w:szCs w:val="26"/>
        </w:rPr>
      </w:pPr>
      <w:r w:rsidRPr="00614740">
        <w:rPr>
          <w:rFonts w:asciiTheme="majorHAnsi" w:hAnsiTheme="majorHAnsi"/>
          <w:b/>
          <w:bCs/>
          <w:sz w:val="26"/>
          <w:szCs w:val="26"/>
        </w:rPr>
        <w:t>Q</w:t>
      </w:r>
      <w:r w:rsidR="00CD0F41">
        <w:rPr>
          <w:rFonts w:asciiTheme="majorHAnsi" w:hAnsiTheme="majorHAnsi"/>
          <w:b/>
          <w:bCs/>
          <w:sz w:val="26"/>
          <w:szCs w:val="26"/>
        </w:rPr>
        <w:t>10</w:t>
      </w:r>
      <w:r w:rsidRPr="00614740">
        <w:rPr>
          <w:rFonts w:asciiTheme="majorHAnsi" w:hAnsiTheme="majorHAnsi"/>
          <w:b/>
          <w:bCs/>
          <w:sz w:val="26"/>
          <w:szCs w:val="26"/>
        </w:rPr>
        <w:t>:</w:t>
      </w:r>
      <w:r w:rsidRPr="00614740">
        <w:rPr>
          <w:rFonts w:asciiTheme="majorHAnsi" w:hAnsiTheme="majorHAnsi"/>
          <w:b/>
          <w:bCs/>
          <w:sz w:val="26"/>
          <w:szCs w:val="26"/>
        </w:rPr>
        <w:tab/>
        <w:t>How would you like CalAIM experience demonstrated since the program is relatively new?</w:t>
      </w:r>
    </w:p>
    <w:p w14:paraId="01BE4EF2" w14:textId="543FADC5" w:rsidR="002942D3" w:rsidRPr="007A0AF7" w:rsidRDefault="002942D3" w:rsidP="00614740">
      <w:pPr>
        <w:ind w:left="720" w:hanging="720"/>
        <w:rPr>
          <w:rFonts w:asciiTheme="majorHAnsi" w:hAnsiTheme="majorHAnsi"/>
          <w:i/>
          <w:iCs/>
          <w:sz w:val="26"/>
          <w:szCs w:val="26"/>
        </w:rPr>
      </w:pPr>
      <w:r w:rsidRPr="007A0AF7">
        <w:rPr>
          <w:rFonts w:asciiTheme="majorHAnsi" w:hAnsiTheme="majorHAnsi"/>
          <w:i/>
          <w:iCs/>
          <w:sz w:val="26"/>
          <w:szCs w:val="26"/>
        </w:rPr>
        <w:t>A</w:t>
      </w:r>
      <w:r w:rsidR="00CD0F41">
        <w:rPr>
          <w:rFonts w:asciiTheme="majorHAnsi" w:hAnsiTheme="majorHAnsi"/>
          <w:i/>
          <w:iCs/>
          <w:sz w:val="26"/>
          <w:szCs w:val="26"/>
        </w:rPr>
        <w:t>10</w:t>
      </w:r>
      <w:r w:rsidRPr="007A0AF7">
        <w:rPr>
          <w:rFonts w:asciiTheme="majorHAnsi" w:hAnsiTheme="majorHAnsi"/>
          <w:i/>
          <w:iCs/>
          <w:sz w:val="26"/>
          <w:szCs w:val="26"/>
        </w:rPr>
        <w:t>:</w:t>
      </w:r>
      <w:r w:rsidR="00FA7BAB">
        <w:rPr>
          <w:rFonts w:asciiTheme="majorHAnsi" w:hAnsiTheme="majorHAnsi"/>
          <w:i/>
          <w:iCs/>
          <w:sz w:val="26"/>
          <w:szCs w:val="26"/>
        </w:rPr>
        <w:tab/>
      </w:r>
      <w:r w:rsidR="004E5D14">
        <w:rPr>
          <w:rFonts w:asciiTheme="majorHAnsi" w:hAnsiTheme="majorHAnsi"/>
          <w:i/>
          <w:iCs/>
          <w:sz w:val="26"/>
          <w:szCs w:val="26"/>
        </w:rPr>
        <w:t>Please see A7 above.</w:t>
      </w:r>
    </w:p>
    <w:p w14:paraId="7CE74AFD" w14:textId="77777777" w:rsidR="002942D3" w:rsidRPr="00614740" w:rsidRDefault="002942D3" w:rsidP="00614740">
      <w:pPr>
        <w:ind w:left="720" w:hanging="720"/>
        <w:rPr>
          <w:rFonts w:asciiTheme="majorHAnsi" w:hAnsiTheme="majorHAnsi"/>
          <w:b/>
          <w:bCs/>
          <w:sz w:val="26"/>
          <w:szCs w:val="26"/>
        </w:rPr>
      </w:pPr>
    </w:p>
    <w:p w14:paraId="3969CFB4" w14:textId="53C17A74" w:rsidR="00ED6E1A" w:rsidRPr="00614740" w:rsidRDefault="00ED6E1A" w:rsidP="00886F1F">
      <w:pPr>
        <w:spacing w:after="120"/>
        <w:ind w:left="720" w:hanging="720"/>
        <w:rPr>
          <w:rFonts w:asciiTheme="majorHAnsi" w:hAnsiTheme="majorHAnsi"/>
          <w:b/>
          <w:bCs/>
          <w:sz w:val="26"/>
          <w:szCs w:val="26"/>
        </w:rPr>
      </w:pPr>
      <w:r w:rsidRPr="00614740">
        <w:rPr>
          <w:rFonts w:asciiTheme="majorHAnsi" w:hAnsiTheme="majorHAnsi"/>
          <w:b/>
          <w:bCs/>
          <w:sz w:val="26"/>
          <w:szCs w:val="26"/>
        </w:rPr>
        <w:lastRenderedPageBreak/>
        <w:t>Q</w:t>
      </w:r>
      <w:r w:rsidR="00CD0F41">
        <w:rPr>
          <w:rFonts w:asciiTheme="majorHAnsi" w:hAnsiTheme="majorHAnsi"/>
          <w:b/>
          <w:bCs/>
          <w:sz w:val="26"/>
          <w:szCs w:val="26"/>
        </w:rPr>
        <w:t>11</w:t>
      </w:r>
      <w:r w:rsidRPr="00614740">
        <w:rPr>
          <w:rFonts w:asciiTheme="majorHAnsi" w:hAnsiTheme="majorHAnsi"/>
          <w:b/>
          <w:bCs/>
          <w:sz w:val="26"/>
          <w:szCs w:val="26"/>
        </w:rPr>
        <w:t>:</w:t>
      </w:r>
      <w:r w:rsidRPr="00614740">
        <w:rPr>
          <w:rFonts w:asciiTheme="majorHAnsi" w:hAnsiTheme="majorHAnsi"/>
          <w:b/>
          <w:bCs/>
          <w:sz w:val="26"/>
          <w:szCs w:val="26"/>
        </w:rPr>
        <w:tab/>
        <w:t>Can a bidder submit both a bid they're the prime on and be listed as a sub-contractor on another bid?</w:t>
      </w:r>
    </w:p>
    <w:p w14:paraId="2B5211C5" w14:textId="19B58483" w:rsidR="00ED6E1A" w:rsidRPr="007A0AF7" w:rsidRDefault="00ED6E1A" w:rsidP="00ED6E1A">
      <w:pPr>
        <w:ind w:left="720" w:hanging="720"/>
        <w:rPr>
          <w:rFonts w:asciiTheme="majorHAnsi" w:hAnsiTheme="majorHAnsi"/>
          <w:i/>
          <w:iCs/>
          <w:sz w:val="26"/>
          <w:szCs w:val="26"/>
        </w:rPr>
      </w:pPr>
      <w:r w:rsidRPr="007A0AF7">
        <w:rPr>
          <w:rFonts w:asciiTheme="majorHAnsi" w:hAnsiTheme="majorHAnsi"/>
          <w:i/>
          <w:iCs/>
          <w:sz w:val="26"/>
          <w:szCs w:val="26"/>
        </w:rPr>
        <w:t>A</w:t>
      </w:r>
      <w:r w:rsidR="00CD0F41">
        <w:rPr>
          <w:rFonts w:asciiTheme="majorHAnsi" w:hAnsiTheme="majorHAnsi"/>
          <w:i/>
          <w:iCs/>
          <w:sz w:val="26"/>
          <w:szCs w:val="26"/>
        </w:rPr>
        <w:t>11</w:t>
      </w:r>
      <w:r w:rsidRPr="007A0AF7">
        <w:rPr>
          <w:rFonts w:asciiTheme="majorHAnsi" w:hAnsiTheme="majorHAnsi"/>
          <w:i/>
          <w:iCs/>
          <w:sz w:val="26"/>
          <w:szCs w:val="26"/>
        </w:rPr>
        <w:t xml:space="preserve">: </w:t>
      </w:r>
      <w:r w:rsidR="00177165">
        <w:rPr>
          <w:rFonts w:asciiTheme="majorHAnsi" w:hAnsiTheme="majorHAnsi"/>
          <w:i/>
          <w:iCs/>
          <w:sz w:val="26"/>
          <w:szCs w:val="26"/>
        </w:rPr>
        <w:tab/>
      </w:r>
      <w:r w:rsidR="00DE4F1C">
        <w:rPr>
          <w:rFonts w:asciiTheme="majorHAnsi" w:hAnsiTheme="majorHAnsi"/>
          <w:i/>
          <w:iCs/>
          <w:sz w:val="26"/>
          <w:szCs w:val="26"/>
        </w:rPr>
        <w:t>As stated in</w:t>
      </w:r>
      <w:r w:rsidR="00DE4F1C" w:rsidRPr="00B53206">
        <w:rPr>
          <w:rFonts w:asciiTheme="majorHAnsi" w:hAnsiTheme="majorHAnsi"/>
          <w:i/>
          <w:iCs/>
          <w:sz w:val="26"/>
          <w:szCs w:val="26"/>
        </w:rPr>
        <w:t xml:space="preserve"> </w:t>
      </w:r>
      <w:r w:rsidR="00DE4F1C" w:rsidRPr="00165448">
        <w:rPr>
          <w:rFonts w:asciiTheme="majorHAnsi" w:hAnsiTheme="majorHAnsi"/>
          <w:i/>
          <w:iCs/>
          <w:sz w:val="26"/>
          <w:szCs w:val="26"/>
          <w:u w:val="single"/>
        </w:rPr>
        <w:t>Section I</w:t>
      </w:r>
      <w:r w:rsidR="00DE4F1C">
        <w:rPr>
          <w:rFonts w:asciiTheme="majorHAnsi" w:hAnsiTheme="majorHAnsi"/>
          <w:i/>
          <w:iCs/>
          <w:sz w:val="26"/>
          <w:szCs w:val="26"/>
          <w:u w:val="single"/>
        </w:rPr>
        <w:t>II</w:t>
      </w:r>
      <w:r w:rsidR="00DE4F1C" w:rsidRPr="00165448">
        <w:rPr>
          <w:rFonts w:asciiTheme="majorHAnsi" w:hAnsiTheme="majorHAnsi"/>
          <w:i/>
          <w:iCs/>
          <w:sz w:val="26"/>
          <w:szCs w:val="26"/>
          <w:u w:val="single"/>
        </w:rPr>
        <w:t>.</w:t>
      </w:r>
      <w:r w:rsidR="00DE4F1C">
        <w:rPr>
          <w:rFonts w:asciiTheme="majorHAnsi" w:hAnsiTheme="majorHAnsi"/>
          <w:i/>
          <w:iCs/>
          <w:sz w:val="26"/>
          <w:szCs w:val="26"/>
          <w:u w:val="single"/>
        </w:rPr>
        <w:t>S</w:t>
      </w:r>
      <w:r w:rsidR="00DE4F1C" w:rsidRPr="00165448">
        <w:rPr>
          <w:rFonts w:asciiTheme="majorHAnsi" w:hAnsiTheme="majorHAnsi"/>
          <w:i/>
          <w:iCs/>
          <w:sz w:val="26"/>
          <w:szCs w:val="26"/>
          <w:u w:val="single"/>
        </w:rPr>
        <w:t xml:space="preserve">. of the RFQ, </w:t>
      </w:r>
      <w:r w:rsidR="00DE4F1C">
        <w:rPr>
          <w:rFonts w:asciiTheme="majorHAnsi" w:hAnsiTheme="majorHAnsi"/>
          <w:i/>
          <w:iCs/>
          <w:sz w:val="26"/>
          <w:szCs w:val="26"/>
          <w:u w:val="single"/>
        </w:rPr>
        <w:t>SUBMITTAL OF BID RESPONSES (p.22),</w:t>
      </w:r>
      <w:r w:rsidR="00DE4F1C" w:rsidRPr="00DE4F1C">
        <w:rPr>
          <w:rFonts w:asciiTheme="majorHAnsi" w:hAnsiTheme="majorHAnsi"/>
          <w:i/>
          <w:iCs/>
          <w:sz w:val="26"/>
          <w:szCs w:val="26"/>
        </w:rPr>
        <w:t xml:space="preserve"> </w:t>
      </w:r>
      <w:r w:rsidR="00DE4F1C">
        <w:rPr>
          <w:rFonts w:asciiTheme="majorHAnsi" w:hAnsiTheme="majorHAnsi"/>
          <w:i/>
          <w:iCs/>
          <w:sz w:val="26"/>
          <w:szCs w:val="26"/>
        </w:rPr>
        <w:t>o</w:t>
      </w:r>
      <w:r w:rsidR="00DE4F1C" w:rsidRPr="00DE4F1C">
        <w:rPr>
          <w:rFonts w:asciiTheme="majorHAnsi" w:hAnsiTheme="majorHAnsi"/>
          <w:i/>
          <w:iCs/>
          <w:sz w:val="26"/>
          <w:szCs w:val="26"/>
        </w:rPr>
        <w:t>nly one bid response will be accepted from any one person, partnership, corporation, or other entity.</w:t>
      </w:r>
      <w:r w:rsidR="00DE4F1C">
        <w:rPr>
          <w:rFonts w:asciiTheme="majorHAnsi" w:hAnsiTheme="majorHAnsi"/>
          <w:i/>
          <w:iCs/>
          <w:sz w:val="26"/>
          <w:szCs w:val="26"/>
        </w:rPr>
        <w:t xml:space="preserve"> </w:t>
      </w:r>
      <w:r w:rsidR="00B02DCF">
        <w:rPr>
          <w:rFonts w:asciiTheme="majorHAnsi" w:hAnsiTheme="majorHAnsi"/>
          <w:i/>
          <w:iCs/>
          <w:sz w:val="26"/>
          <w:szCs w:val="26"/>
        </w:rPr>
        <w:t xml:space="preserve">More specifically, </w:t>
      </w:r>
      <w:r w:rsidR="00DE4F1C">
        <w:rPr>
          <w:rFonts w:asciiTheme="majorHAnsi" w:hAnsiTheme="majorHAnsi"/>
          <w:i/>
          <w:iCs/>
          <w:sz w:val="26"/>
          <w:szCs w:val="26"/>
        </w:rPr>
        <w:t>Bidder XY</w:t>
      </w:r>
      <w:r w:rsidR="00B02DCF">
        <w:rPr>
          <w:rFonts w:asciiTheme="majorHAnsi" w:hAnsiTheme="majorHAnsi"/>
          <w:i/>
          <w:iCs/>
          <w:sz w:val="26"/>
          <w:szCs w:val="26"/>
        </w:rPr>
        <w:t>Z</w:t>
      </w:r>
      <w:r w:rsidR="00DE4F1C">
        <w:rPr>
          <w:rFonts w:asciiTheme="majorHAnsi" w:hAnsiTheme="majorHAnsi"/>
          <w:i/>
          <w:iCs/>
          <w:sz w:val="26"/>
          <w:szCs w:val="26"/>
        </w:rPr>
        <w:t xml:space="preserve"> may be </w:t>
      </w:r>
      <w:r w:rsidR="00B02DCF">
        <w:rPr>
          <w:rFonts w:asciiTheme="majorHAnsi" w:hAnsiTheme="majorHAnsi"/>
          <w:i/>
          <w:iCs/>
          <w:sz w:val="26"/>
          <w:szCs w:val="26"/>
        </w:rPr>
        <w:t xml:space="preserve">the </w:t>
      </w:r>
      <w:r w:rsidR="00DE4F1C">
        <w:rPr>
          <w:rFonts w:asciiTheme="majorHAnsi" w:hAnsiTheme="majorHAnsi"/>
          <w:i/>
          <w:iCs/>
          <w:sz w:val="26"/>
          <w:szCs w:val="26"/>
        </w:rPr>
        <w:t>prime</w:t>
      </w:r>
      <w:r w:rsidR="00B02DCF">
        <w:rPr>
          <w:rFonts w:asciiTheme="majorHAnsi" w:hAnsiTheme="majorHAnsi"/>
          <w:i/>
          <w:iCs/>
          <w:sz w:val="26"/>
          <w:szCs w:val="26"/>
        </w:rPr>
        <w:t xml:space="preserve"> bidder</w:t>
      </w:r>
      <w:r w:rsidR="00DE4F1C">
        <w:rPr>
          <w:rFonts w:asciiTheme="majorHAnsi" w:hAnsiTheme="majorHAnsi"/>
          <w:i/>
          <w:iCs/>
          <w:sz w:val="26"/>
          <w:szCs w:val="26"/>
        </w:rPr>
        <w:t xml:space="preserve"> in only one bid</w:t>
      </w:r>
      <w:r w:rsidR="00B02DCF">
        <w:rPr>
          <w:rFonts w:asciiTheme="majorHAnsi" w:hAnsiTheme="majorHAnsi"/>
          <w:i/>
          <w:iCs/>
          <w:sz w:val="26"/>
          <w:szCs w:val="26"/>
        </w:rPr>
        <w:t xml:space="preserve">. At the same time, if Bidder XYZ is the prime bidder in one bid, Bidder XYZ may still be listed as a subcontractor in another bid. In the latter scenario, Bidders must clearly indicate which Bidder is prime and which Bidder(s) </w:t>
      </w:r>
      <w:r w:rsidR="00CD4CEB">
        <w:rPr>
          <w:rFonts w:asciiTheme="majorHAnsi" w:hAnsiTheme="majorHAnsi"/>
          <w:i/>
          <w:iCs/>
          <w:sz w:val="26"/>
          <w:szCs w:val="26"/>
        </w:rPr>
        <w:t>is/</w:t>
      </w:r>
      <w:r w:rsidR="00B02DCF">
        <w:rPr>
          <w:rFonts w:asciiTheme="majorHAnsi" w:hAnsiTheme="majorHAnsi"/>
          <w:i/>
          <w:iCs/>
          <w:sz w:val="26"/>
          <w:szCs w:val="26"/>
        </w:rPr>
        <w:t>are subcontractor</w:t>
      </w:r>
      <w:r w:rsidR="00CD4CEB">
        <w:rPr>
          <w:rFonts w:asciiTheme="majorHAnsi" w:hAnsiTheme="majorHAnsi"/>
          <w:i/>
          <w:iCs/>
          <w:sz w:val="26"/>
          <w:szCs w:val="26"/>
        </w:rPr>
        <w:t>(</w:t>
      </w:r>
      <w:r w:rsidR="00B02DCF">
        <w:rPr>
          <w:rFonts w:asciiTheme="majorHAnsi" w:hAnsiTheme="majorHAnsi"/>
          <w:i/>
          <w:iCs/>
          <w:sz w:val="26"/>
          <w:szCs w:val="26"/>
        </w:rPr>
        <w:t>s</w:t>
      </w:r>
      <w:r w:rsidR="00CD4CEB">
        <w:rPr>
          <w:rFonts w:asciiTheme="majorHAnsi" w:hAnsiTheme="majorHAnsi"/>
          <w:i/>
          <w:iCs/>
          <w:sz w:val="26"/>
          <w:szCs w:val="26"/>
        </w:rPr>
        <w:t>)</w:t>
      </w:r>
      <w:r w:rsidR="00B02DCF">
        <w:rPr>
          <w:rFonts w:asciiTheme="majorHAnsi" w:hAnsiTheme="majorHAnsi"/>
          <w:i/>
          <w:iCs/>
          <w:sz w:val="26"/>
          <w:szCs w:val="26"/>
        </w:rPr>
        <w:t>.</w:t>
      </w:r>
      <w:r w:rsidR="00DE4F1C" w:rsidRPr="008D753B">
        <w:rPr>
          <w:rFonts w:asciiTheme="majorHAnsi" w:hAnsiTheme="majorHAnsi"/>
          <w:i/>
          <w:iCs/>
          <w:sz w:val="26"/>
          <w:szCs w:val="26"/>
        </w:rPr>
        <w:t xml:space="preserve"> </w:t>
      </w:r>
    </w:p>
    <w:p w14:paraId="06808331" w14:textId="77777777" w:rsidR="00ED6E1A" w:rsidRDefault="00ED6E1A" w:rsidP="00ED6E1A">
      <w:pPr>
        <w:ind w:left="720" w:hanging="720"/>
        <w:rPr>
          <w:rFonts w:asciiTheme="majorHAnsi" w:hAnsiTheme="majorHAnsi"/>
          <w:b/>
          <w:bCs/>
          <w:sz w:val="26"/>
          <w:szCs w:val="26"/>
        </w:rPr>
      </w:pPr>
    </w:p>
    <w:p w14:paraId="0B35B35D" w14:textId="689FAF0F" w:rsidR="00ED6E1A" w:rsidRPr="00614740" w:rsidRDefault="00ED6E1A" w:rsidP="0091773D">
      <w:pPr>
        <w:tabs>
          <w:tab w:val="left" w:pos="930"/>
        </w:tabs>
        <w:spacing w:after="120"/>
        <w:ind w:left="720" w:hanging="720"/>
        <w:rPr>
          <w:rFonts w:asciiTheme="majorHAnsi" w:hAnsiTheme="majorHAnsi"/>
          <w:b/>
          <w:bCs/>
          <w:sz w:val="26"/>
          <w:szCs w:val="26"/>
        </w:rPr>
      </w:pPr>
      <w:r w:rsidRPr="00614740">
        <w:rPr>
          <w:rFonts w:asciiTheme="majorHAnsi" w:hAnsiTheme="majorHAnsi"/>
          <w:b/>
          <w:bCs/>
          <w:sz w:val="26"/>
          <w:szCs w:val="26"/>
        </w:rPr>
        <w:t>Q</w:t>
      </w:r>
      <w:r w:rsidR="00B02DCF">
        <w:rPr>
          <w:rFonts w:asciiTheme="majorHAnsi" w:hAnsiTheme="majorHAnsi"/>
          <w:b/>
          <w:bCs/>
          <w:sz w:val="26"/>
          <w:szCs w:val="26"/>
        </w:rPr>
        <w:t>1</w:t>
      </w:r>
      <w:r w:rsidR="00CD0F41">
        <w:rPr>
          <w:rFonts w:asciiTheme="majorHAnsi" w:hAnsiTheme="majorHAnsi"/>
          <w:b/>
          <w:bCs/>
          <w:sz w:val="26"/>
          <w:szCs w:val="26"/>
        </w:rPr>
        <w:t>2</w:t>
      </w:r>
      <w:r w:rsidRPr="00614740">
        <w:rPr>
          <w:rFonts w:asciiTheme="majorHAnsi" w:hAnsiTheme="majorHAnsi"/>
          <w:b/>
          <w:bCs/>
          <w:sz w:val="26"/>
          <w:szCs w:val="26"/>
        </w:rPr>
        <w:t>:</w:t>
      </w:r>
      <w:r w:rsidRPr="00614740">
        <w:rPr>
          <w:rFonts w:asciiTheme="majorHAnsi" w:hAnsiTheme="majorHAnsi"/>
          <w:b/>
          <w:bCs/>
          <w:sz w:val="26"/>
          <w:szCs w:val="26"/>
        </w:rPr>
        <w:tab/>
        <w:t>Re Submissions Processes/RFQ p 22: 3b - can a corporation respond individually AND be included as part of a consortium applying separately?</w:t>
      </w:r>
    </w:p>
    <w:p w14:paraId="0EE7FCA7" w14:textId="4CEAEA5C" w:rsidR="00177165" w:rsidRPr="00165D67" w:rsidRDefault="00ED6E1A" w:rsidP="00B02DCF">
      <w:pPr>
        <w:ind w:left="720" w:hanging="720"/>
        <w:rPr>
          <w:rFonts w:asciiTheme="majorHAnsi" w:hAnsiTheme="majorHAnsi"/>
          <w:i/>
          <w:iCs/>
          <w:sz w:val="26"/>
          <w:szCs w:val="26"/>
        </w:rPr>
      </w:pPr>
      <w:r w:rsidRPr="00165D67">
        <w:rPr>
          <w:rFonts w:asciiTheme="majorHAnsi" w:hAnsiTheme="majorHAnsi"/>
          <w:i/>
          <w:iCs/>
          <w:sz w:val="26"/>
          <w:szCs w:val="26"/>
        </w:rPr>
        <w:t>A</w:t>
      </w:r>
      <w:r w:rsidR="00CD4CEB">
        <w:rPr>
          <w:rFonts w:asciiTheme="majorHAnsi" w:hAnsiTheme="majorHAnsi"/>
          <w:i/>
          <w:iCs/>
          <w:sz w:val="26"/>
          <w:szCs w:val="26"/>
        </w:rPr>
        <w:t>1</w:t>
      </w:r>
      <w:r w:rsidR="00CD0F41">
        <w:rPr>
          <w:rFonts w:asciiTheme="majorHAnsi" w:hAnsiTheme="majorHAnsi"/>
          <w:i/>
          <w:iCs/>
          <w:sz w:val="26"/>
          <w:szCs w:val="26"/>
        </w:rPr>
        <w:t>2</w:t>
      </w:r>
      <w:r w:rsidRPr="00165D67">
        <w:rPr>
          <w:rFonts w:asciiTheme="majorHAnsi" w:hAnsiTheme="majorHAnsi"/>
          <w:i/>
          <w:iCs/>
          <w:sz w:val="26"/>
          <w:szCs w:val="26"/>
        </w:rPr>
        <w:t>:</w:t>
      </w:r>
      <w:r w:rsidR="00177165">
        <w:rPr>
          <w:rFonts w:asciiTheme="majorHAnsi" w:hAnsiTheme="majorHAnsi"/>
          <w:i/>
          <w:iCs/>
          <w:sz w:val="26"/>
          <w:szCs w:val="26"/>
        </w:rPr>
        <w:tab/>
      </w:r>
      <w:r w:rsidR="00B02DCF">
        <w:rPr>
          <w:rFonts w:asciiTheme="majorHAnsi" w:hAnsiTheme="majorHAnsi"/>
          <w:i/>
          <w:iCs/>
          <w:sz w:val="26"/>
          <w:szCs w:val="26"/>
        </w:rPr>
        <w:t>Please see A9 above.</w:t>
      </w:r>
    </w:p>
    <w:p w14:paraId="6F84EB7A" w14:textId="77777777" w:rsidR="00ED6E1A" w:rsidRDefault="00ED6E1A" w:rsidP="00614740">
      <w:pPr>
        <w:ind w:left="720" w:hanging="720"/>
        <w:rPr>
          <w:rFonts w:asciiTheme="majorHAnsi" w:hAnsiTheme="majorHAnsi"/>
          <w:b/>
          <w:bCs/>
          <w:sz w:val="26"/>
          <w:szCs w:val="26"/>
        </w:rPr>
      </w:pPr>
    </w:p>
    <w:p w14:paraId="76B0FB9B" w14:textId="4F24644A" w:rsidR="002942D3" w:rsidRPr="00614740" w:rsidRDefault="004133CD" w:rsidP="00ED6E1A">
      <w:pPr>
        <w:spacing w:after="120"/>
        <w:ind w:left="720" w:hanging="720"/>
        <w:rPr>
          <w:rFonts w:asciiTheme="majorHAnsi" w:hAnsiTheme="majorHAnsi"/>
          <w:b/>
          <w:bCs/>
          <w:sz w:val="26"/>
          <w:szCs w:val="26"/>
        </w:rPr>
      </w:pPr>
      <w:r w:rsidRPr="00614740">
        <w:rPr>
          <w:rFonts w:asciiTheme="majorHAnsi" w:hAnsiTheme="majorHAnsi"/>
          <w:b/>
          <w:bCs/>
          <w:sz w:val="26"/>
          <w:szCs w:val="26"/>
        </w:rPr>
        <w:t>Q</w:t>
      </w:r>
      <w:r w:rsidR="00432434">
        <w:rPr>
          <w:rFonts w:asciiTheme="majorHAnsi" w:hAnsiTheme="majorHAnsi"/>
          <w:b/>
          <w:bCs/>
          <w:sz w:val="26"/>
          <w:szCs w:val="26"/>
        </w:rPr>
        <w:t>1</w:t>
      </w:r>
      <w:r w:rsidR="00CD0F41">
        <w:rPr>
          <w:rFonts w:asciiTheme="majorHAnsi" w:hAnsiTheme="majorHAnsi"/>
          <w:b/>
          <w:bCs/>
          <w:sz w:val="26"/>
          <w:szCs w:val="26"/>
        </w:rPr>
        <w:t>3</w:t>
      </w:r>
      <w:r w:rsidRPr="00614740">
        <w:rPr>
          <w:rFonts w:asciiTheme="majorHAnsi" w:hAnsiTheme="majorHAnsi"/>
          <w:b/>
          <w:bCs/>
          <w:sz w:val="26"/>
          <w:szCs w:val="26"/>
        </w:rPr>
        <w:t>:</w:t>
      </w:r>
      <w:r w:rsidRPr="00614740">
        <w:rPr>
          <w:rFonts w:asciiTheme="majorHAnsi" w:hAnsiTheme="majorHAnsi"/>
          <w:b/>
          <w:bCs/>
          <w:sz w:val="26"/>
          <w:szCs w:val="26"/>
        </w:rPr>
        <w:tab/>
      </w:r>
      <w:r w:rsidR="002942D3" w:rsidRPr="00614740">
        <w:rPr>
          <w:rFonts w:asciiTheme="majorHAnsi" w:hAnsiTheme="majorHAnsi"/>
          <w:b/>
          <w:bCs/>
          <w:sz w:val="26"/>
          <w:szCs w:val="26"/>
        </w:rPr>
        <w:t>If we deliver it to the HCSA office, can it be hand delivered before October 3?</w:t>
      </w:r>
    </w:p>
    <w:p w14:paraId="7EB14E62" w14:textId="1FC42928" w:rsidR="002942D3" w:rsidRPr="007A0AF7" w:rsidRDefault="002942D3" w:rsidP="00614740">
      <w:pPr>
        <w:ind w:left="720" w:hanging="720"/>
        <w:rPr>
          <w:rFonts w:asciiTheme="majorHAnsi" w:hAnsiTheme="majorHAnsi"/>
          <w:i/>
          <w:iCs/>
          <w:sz w:val="26"/>
          <w:szCs w:val="26"/>
        </w:rPr>
      </w:pPr>
      <w:r w:rsidRPr="007A0AF7">
        <w:rPr>
          <w:rFonts w:asciiTheme="majorHAnsi" w:hAnsiTheme="majorHAnsi"/>
          <w:i/>
          <w:iCs/>
          <w:sz w:val="26"/>
          <w:szCs w:val="26"/>
        </w:rPr>
        <w:t>A</w:t>
      </w:r>
      <w:r w:rsidR="00432434">
        <w:rPr>
          <w:rFonts w:asciiTheme="majorHAnsi" w:hAnsiTheme="majorHAnsi"/>
          <w:i/>
          <w:iCs/>
          <w:sz w:val="26"/>
          <w:szCs w:val="26"/>
        </w:rPr>
        <w:t>1</w:t>
      </w:r>
      <w:r w:rsidR="00CD0F41">
        <w:rPr>
          <w:rFonts w:asciiTheme="majorHAnsi" w:hAnsiTheme="majorHAnsi"/>
          <w:i/>
          <w:iCs/>
          <w:sz w:val="26"/>
          <w:szCs w:val="26"/>
        </w:rPr>
        <w:t>3</w:t>
      </w:r>
      <w:r w:rsidR="004133CD" w:rsidRPr="007A0AF7">
        <w:rPr>
          <w:rFonts w:asciiTheme="majorHAnsi" w:hAnsiTheme="majorHAnsi"/>
          <w:i/>
          <w:iCs/>
          <w:sz w:val="26"/>
          <w:szCs w:val="26"/>
        </w:rPr>
        <w:t xml:space="preserve">: </w:t>
      </w:r>
      <w:r w:rsidR="007A0AF7">
        <w:rPr>
          <w:rFonts w:asciiTheme="majorHAnsi" w:hAnsiTheme="majorHAnsi"/>
          <w:i/>
          <w:iCs/>
          <w:sz w:val="26"/>
          <w:szCs w:val="26"/>
        </w:rPr>
        <w:tab/>
        <w:t>Yes.</w:t>
      </w:r>
    </w:p>
    <w:p w14:paraId="31ED465C" w14:textId="47387202" w:rsidR="002942D3" w:rsidRPr="00614740" w:rsidRDefault="002942D3" w:rsidP="00614740">
      <w:pPr>
        <w:ind w:left="720" w:hanging="720"/>
        <w:rPr>
          <w:rFonts w:asciiTheme="majorHAnsi" w:hAnsiTheme="majorHAnsi"/>
          <w:b/>
          <w:bCs/>
          <w:sz w:val="26"/>
          <w:szCs w:val="26"/>
        </w:rPr>
      </w:pPr>
    </w:p>
    <w:p w14:paraId="20570CE0" w14:textId="1136BD48" w:rsidR="005A1778" w:rsidRPr="00614740" w:rsidRDefault="005A1778" w:rsidP="00ED6E1A">
      <w:pPr>
        <w:spacing w:after="120"/>
        <w:ind w:left="720" w:hanging="720"/>
        <w:rPr>
          <w:rFonts w:asciiTheme="majorHAnsi" w:hAnsiTheme="majorHAnsi"/>
          <w:b/>
          <w:bCs/>
          <w:sz w:val="26"/>
          <w:szCs w:val="26"/>
        </w:rPr>
      </w:pPr>
      <w:r w:rsidRPr="00614740">
        <w:rPr>
          <w:rFonts w:asciiTheme="majorHAnsi" w:hAnsiTheme="majorHAnsi"/>
          <w:b/>
          <w:bCs/>
          <w:sz w:val="26"/>
          <w:szCs w:val="26"/>
        </w:rPr>
        <w:t>Q1</w:t>
      </w:r>
      <w:r w:rsidR="00CD0F41">
        <w:rPr>
          <w:rFonts w:asciiTheme="majorHAnsi" w:hAnsiTheme="majorHAnsi"/>
          <w:b/>
          <w:bCs/>
          <w:sz w:val="26"/>
          <w:szCs w:val="26"/>
        </w:rPr>
        <w:t>4</w:t>
      </w:r>
      <w:r w:rsidRPr="00614740">
        <w:rPr>
          <w:rFonts w:asciiTheme="majorHAnsi" w:hAnsiTheme="majorHAnsi"/>
          <w:b/>
          <w:bCs/>
          <w:sz w:val="26"/>
          <w:szCs w:val="26"/>
        </w:rPr>
        <w:t>:</w:t>
      </w:r>
      <w:r w:rsidRPr="00614740">
        <w:rPr>
          <w:rFonts w:asciiTheme="majorHAnsi" w:hAnsiTheme="majorHAnsi"/>
          <w:b/>
          <w:bCs/>
          <w:sz w:val="26"/>
          <w:szCs w:val="26"/>
        </w:rPr>
        <w:tab/>
        <w:t>Do organizations that are currently in the SME Vendor need to reapply, or will an amendment be done to extend the contract?  Our firm, Public Consulting Group, LLC. has been in the vendor pool since it’s last inception and in the past when the Board extended, we completed an amendment process to extend.</w:t>
      </w:r>
    </w:p>
    <w:p w14:paraId="1A9D673F" w14:textId="60F5588E" w:rsidR="005A1778" w:rsidRPr="00614740" w:rsidRDefault="005A1778" w:rsidP="00627930">
      <w:pPr>
        <w:ind w:left="720" w:hanging="720"/>
        <w:rPr>
          <w:rFonts w:asciiTheme="majorHAnsi" w:hAnsiTheme="majorHAnsi"/>
          <w:b/>
          <w:bCs/>
          <w:sz w:val="26"/>
          <w:szCs w:val="26"/>
        </w:rPr>
      </w:pPr>
      <w:r w:rsidRPr="00844ACB">
        <w:rPr>
          <w:rFonts w:asciiTheme="majorHAnsi" w:hAnsiTheme="majorHAnsi"/>
          <w:i/>
          <w:iCs/>
          <w:sz w:val="26"/>
          <w:szCs w:val="26"/>
        </w:rPr>
        <w:t>A1</w:t>
      </w:r>
      <w:r w:rsidR="00CD0F41">
        <w:rPr>
          <w:rFonts w:asciiTheme="majorHAnsi" w:hAnsiTheme="majorHAnsi"/>
          <w:i/>
          <w:iCs/>
          <w:sz w:val="26"/>
          <w:szCs w:val="26"/>
        </w:rPr>
        <w:t>4</w:t>
      </w:r>
      <w:r w:rsidRPr="00844ACB">
        <w:rPr>
          <w:rFonts w:asciiTheme="majorHAnsi" w:hAnsiTheme="majorHAnsi"/>
          <w:i/>
          <w:iCs/>
          <w:sz w:val="26"/>
          <w:szCs w:val="26"/>
        </w:rPr>
        <w:t>:</w:t>
      </w:r>
      <w:r w:rsidR="00627930">
        <w:rPr>
          <w:rFonts w:asciiTheme="majorHAnsi" w:hAnsiTheme="majorHAnsi"/>
          <w:i/>
          <w:iCs/>
          <w:sz w:val="26"/>
          <w:szCs w:val="26"/>
        </w:rPr>
        <w:tab/>
      </w:r>
      <w:r w:rsidR="00860A43">
        <w:rPr>
          <w:rFonts w:asciiTheme="majorHAnsi" w:hAnsiTheme="majorHAnsi"/>
          <w:i/>
          <w:iCs/>
          <w:sz w:val="26"/>
          <w:szCs w:val="26"/>
        </w:rPr>
        <w:t>The S</w:t>
      </w:r>
      <w:r w:rsidR="00627930">
        <w:rPr>
          <w:rFonts w:asciiTheme="majorHAnsi" w:hAnsiTheme="majorHAnsi"/>
          <w:i/>
          <w:iCs/>
          <w:sz w:val="26"/>
          <w:szCs w:val="26"/>
        </w:rPr>
        <w:t>ubject Matter Expert (SME)</w:t>
      </w:r>
      <w:r w:rsidR="00860A43">
        <w:rPr>
          <w:rFonts w:asciiTheme="majorHAnsi" w:hAnsiTheme="majorHAnsi"/>
          <w:i/>
          <w:iCs/>
          <w:sz w:val="26"/>
          <w:szCs w:val="26"/>
        </w:rPr>
        <w:t xml:space="preserve"> Vendor</w:t>
      </w:r>
      <w:r w:rsidR="00627930">
        <w:rPr>
          <w:rFonts w:asciiTheme="majorHAnsi" w:hAnsiTheme="majorHAnsi"/>
          <w:i/>
          <w:iCs/>
          <w:sz w:val="26"/>
          <w:szCs w:val="26"/>
        </w:rPr>
        <w:t xml:space="preserve"> Pool</w:t>
      </w:r>
      <w:r w:rsidR="00860A43">
        <w:rPr>
          <w:rFonts w:asciiTheme="majorHAnsi" w:hAnsiTheme="majorHAnsi"/>
          <w:i/>
          <w:iCs/>
          <w:sz w:val="26"/>
          <w:szCs w:val="26"/>
        </w:rPr>
        <w:t xml:space="preserve"> constituted</w:t>
      </w:r>
      <w:r w:rsidR="00627930">
        <w:rPr>
          <w:rFonts w:asciiTheme="majorHAnsi" w:hAnsiTheme="majorHAnsi"/>
          <w:i/>
          <w:iCs/>
          <w:sz w:val="26"/>
          <w:szCs w:val="26"/>
        </w:rPr>
        <w:t xml:space="preserve"> through RFQ No. HCSA-900</w:t>
      </w:r>
      <w:r w:rsidR="00860A43">
        <w:rPr>
          <w:rFonts w:asciiTheme="majorHAnsi" w:hAnsiTheme="majorHAnsi"/>
          <w:i/>
          <w:iCs/>
          <w:sz w:val="26"/>
          <w:szCs w:val="26"/>
        </w:rPr>
        <w:t>221</w:t>
      </w:r>
      <w:r w:rsidR="00627930">
        <w:rPr>
          <w:rFonts w:asciiTheme="majorHAnsi" w:hAnsiTheme="majorHAnsi"/>
          <w:i/>
          <w:iCs/>
          <w:sz w:val="26"/>
          <w:szCs w:val="26"/>
        </w:rPr>
        <w:t xml:space="preserve"> will </w:t>
      </w:r>
      <w:r w:rsidR="00860A43">
        <w:rPr>
          <w:rFonts w:asciiTheme="majorHAnsi" w:hAnsiTheme="majorHAnsi"/>
          <w:i/>
          <w:iCs/>
          <w:sz w:val="26"/>
          <w:szCs w:val="26"/>
        </w:rPr>
        <w:t>end on 12</w:t>
      </w:r>
      <w:r w:rsidR="00627930">
        <w:rPr>
          <w:rFonts w:asciiTheme="majorHAnsi" w:hAnsiTheme="majorHAnsi"/>
          <w:i/>
          <w:iCs/>
          <w:sz w:val="26"/>
          <w:szCs w:val="26"/>
        </w:rPr>
        <w:t>/31/2022</w:t>
      </w:r>
      <w:r w:rsidR="00860A43">
        <w:rPr>
          <w:rFonts w:asciiTheme="majorHAnsi" w:hAnsiTheme="majorHAnsi"/>
          <w:i/>
          <w:iCs/>
          <w:sz w:val="26"/>
          <w:szCs w:val="26"/>
        </w:rPr>
        <w:t xml:space="preserve">; hence, contracts with organizations that are currently in the SME Vendor Pool may not be extended beyond 12/31/22. </w:t>
      </w:r>
      <w:r w:rsidR="00627930">
        <w:rPr>
          <w:rFonts w:asciiTheme="majorHAnsi" w:hAnsiTheme="majorHAnsi"/>
          <w:i/>
          <w:iCs/>
          <w:sz w:val="26"/>
          <w:szCs w:val="26"/>
        </w:rPr>
        <w:t>This RFQ, No. HCSA-900</w:t>
      </w:r>
      <w:r w:rsidR="00860A43">
        <w:rPr>
          <w:rFonts w:asciiTheme="majorHAnsi" w:hAnsiTheme="majorHAnsi"/>
          <w:i/>
          <w:iCs/>
          <w:sz w:val="26"/>
          <w:szCs w:val="26"/>
        </w:rPr>
        <w:t>323</w:t>
      </w:r>
      <w:r w:rsidR="00627930">
        <w:rPr>
          <w:rFonts w:asciiTheme="majorHAnsi" w:hAnsiTheme="majorHAnsi"/>
          <w:i/>
          <w:iCs/>
          <w:sz w:val="26"/>
          <w:szCs w:val="26"/>
        </w:rPr>
        <w:t xml:space="preserve">, is </w:t>
      </w:r>
      <w:r w:rsidR="009A6091">
        <w:rPr>
          <w:rFonts w:asciiTheme="majorHAnsi" w:hAnsiTheme="majorHAnsi"/>
          <w:i/>
          <w:iCs/>
          <w:sz w:val="26"/>
          <w:szCs w:val="26"/>
        </w:rPr>
        <w:t xml:space="preserve">intended </w:t>
      </w:r>
      <w:r w:rsidR="00627930">
        <w:rPr>
          <w:rFonts w:asciiTheme="majorHAnsi" w:hAnsiTheme="majorHAnsi"/>
          <w:i/>
          <w:iCs/>
          <w:sz w:val="26"/>
          <w:szCs w:val="26"/>
        </w:rPr>
        <w:t xml:space="preserve">to </w:t>
      </w:r>
      <w:r w:rsidR="00860A43">
        <w:rPr>
          <w:rFonts w:asciiTheme="majorHAnsi" w:hAnsiTheme="majorHAnsi"/>
          <w:i/>
          <w:iCs/>
          <w:sz w:val="26"/>
          <w:szCs w:val="26"/>
        </w:rPr>
        <w:t>constitute a n</w:t>
      </w:r>
      <w:r w:rsidR="00627930">
        <w:rPr>
          <w:rFonts w:asciiTheme="majorHAnsi" w:hAnsiTheme="majorHAnsi"/>
          <w:i/>
          <w:iCs/>
          <w:sz w:val="26"/>
          <w:szCs w:val="26"/>
        </w:rPr>
        <w:t>ew</w:t>
      </w:r>
      <w:r w:rsidR="00860A43">
        <w:rPr>
          <w:rFonts w:asciiTheme="majorHAnsi" w:hAnsiTheme="majorHAnsi"/>
          <w:i/>
          <w:iCs/>
          <w:sz w:val="26"/>
          <w:szCs w:val="26"/>
        </w:rPr>
        <w:t xml:space="preserve"> vendor pool. Organizations that are currently in the SME Vendor Pool, to enter the new pool, must reapply.</w:t>
      </w:r>
    </w:p>
    <w:p w14:paraId="1FD580D9" w14:textId="77777777" w:rsidR="005A1778" w:rsidRPr="00614740" w:rsidRDefault="005A1778" w:rsidP="002E03B7">
      <w:pPr>
        <w:ind w:left="720" w:hanging="720"/>
        <w:rPr>
          <w:rFonts w:asciiTheme="majorHAnsi" w:hAnsiTheme="majorHAnsi"/>
          <w:b/>
          <w:bCs/>
          <w:sz w:val="26"/>
          <w:szCs w:val="26"/>
        </w:rPr>
      </w:pPr>
    </w:p>
    <w:p w14:paraId="14ACC4DA" w14:textId="74422267" w:rsidR="0091773D" w:rsidRDefault="002E03B7" w:rsidP="0091773D">
      <w:pPr>
        <w:spacing w:after="120"/>
        <w:ind w:left="720" w:hanging="720"/>
        <w:rPr>
          <w:rFonts w:asciiTheme="majorHAnsi" w:hAnsiTheme="majorHAnsi"/>
          <w:b/>
          <w:bCs/>
          <w:sz w:val="26"/>
          <w:szCs w:val="26"/>
        </w:rPr>
      </w:pPr>
      <w:r w:rsidRPr="00614740">
        <w:rPr>
          <w:rFonts w:asciiTheme="majorHAnsi" w:hAnsiTheme="majorHAnsi"/>
          <w:b/>
          <w:bCs/>
          <w:sz w:val="26"/>
          <w:szCs w:val="26"/>
        </w:rPr>
        <w:t>Q1</w:t>
      </w:r>
      <w:r w:rsidR="00CD0F41">
        <w:rPr>
          <w:rFonts w:asciiTheme="majorHAnsi" w:hAnsiTheme="majorHAnsi"/>
          <w:b/>
          <w:bCs/>
          <w:sz w:val="26"/>
          <w:szCs w:val="26"/>
        </w:rPr>
        <w:t>5</w:t>
      </w:r>
      <w:r w:rsidRPr="00614740">
        <w:rPr>
          <w:rFonts w:asciiTheme="majorHAnsi" w:hAnsiTheme="majorHAnsi"/>
          <w:b/>
          <w:bCs/>
          <w:sz w:val="26"/>
          <w:szCs w:val="26"/>
        </w:rPr>
        <w:t>:</w:t>
      </w:r>
      <w:r w:rsidRPr="00614740">
        <w:rPr>
          <w:rFonts w:asciiTheme="majorHAnsi" w:hAnsiTheme="majorHAnsi"/>
          <w:b/>
          <w:bCs/>
          <w:sz w:val="26"/>
          <w:szCs w:val="26"/>
        </w:rPr>
        <w:tab/>
      </w:r>
      <w:r w:rsidR="0091773D">
        <w:rPr>
          <w:rFonts w:asciiTheme="majorHAnsi" w:hAnsiTheme="majorHAnsi"/>
          <w:b/>
          <w:bCs/>
          <w:sz w:val="26"/>
          <w:szCs w:val="26"/>
        </w:rPr>
        <w:t>I thought I was in the vendor pool already. Do I have to reapply?</w:t>
      </w:r>
    </w:p>
    <w:p w14:paraId="64993BB9" w14:textId="1F7190C3" w:rsidR="0091773D" w:rsidRDefault="0091773D" w:rsidP="00886F1F">
      <w:pPr>
        <w:ind w:left="720" w:hanging="720"/>
        <w:rPr>
          <w:rFonts w:asciiTheme="majorHAnsi" w:hAnsiTheme="majorHAnsi"/>
          <w:i/>
          <w:iCs/>
          <w:sz w:val="26"/>
          <w:szCs w:val="26"/>
        </w:rPr>
      </w:pPr>
      <w:r w:rsidRPr="0091773D">
        <w:rPr>
          <w:rFonts w:asciiTheme="majorHAnsi" w:hAnsiTheme="majorHAnsi"/>
          <w:i/>
          <w:iCs/>
          <w:sz w:val="26"/>
          <w:szCs w:val="26"/>
        </w:rPr>
        <w:t>A</w:t>
      </w:r>
      <w:r w:rsidR="00CD0F41">
        <w:rPr>
          <w:rFonts w:asciiTheme="majorHAnsi" w:hAnsiTheme="majorHAnsi"/>
          <w:i/>
          <w:iCs/>
          <w:sz w:val="26"/>
          <w:szCs w:val="26"/>
        </w:rPr>
        <w:t>15</w:t>
      </w:r>
      <w:r w:rsidRPr="0091773D">
        <w:rPr>
          <w:rFonts w:asciiTheme="majorHAnsi" w:hAnsiTheme="majorHAnsi"/>
          <w:i/>
          <w:iCs/>
          <w:sz w:val="26"/>
          <w:szCs w:val="26"/>
        </w:rPr>
        <w:t xml:space="preserve">: </w:t>
      </w:r>
      <w:r w:rsidR="00CD0F41">
        <w:rPr>
          <w:rFonts w:asciiTheme="majorHAnsi" w:hAnsiTheme="majorHAnsi"/>
          <w:i/>
          <w:iCs/>
          <w:sz w:val="26"/>
          <w:szCs w:val="26"/>
        </w:rPr>
        <w:tab/>
      </w:r>
      <w:r w:rsidRPr="0091773D">
        <w:rPr>
          <w:rFonts w:asciiTheme="majorHAnsi" w:hAnsiTheme="majorHAnsi"/>
          <w:i/>
          <w:iCs/>
          <w:sz w:val="26"/>
          <w:szCs w:val="26"/>
        </w:rPr>
        <w:t xml:space="preserve">Please see A12 above. </w:t>
      </w:r>
    </w:p>
    <w:p w14:paraId="62CB503F" w14:textId="77777777" w:rsidR="00886F1F" w:rsidRPr="0091773D" w:rsidRDefault="00886F1F" w:rsidP="00886F1F">
      <w:pPr>
        <w:ind w:left="720" w:hanging="720"/>
        <w:rPr>
          <w:rFonts w:asciiTheme="majorHAnsi" w:hAnsiTheme="majorHAnsi"/>
          <w:i/>
          <w:iCs/>
          <w:sz w:val="26"/>
          <w:szCs w:val="26"/>
        </w:rPr>
      </w:pPr>
    </w:p>
    <w:p w14:paraId="56DA3809" w14:textId="3A92C9EB" w:rsidR="002E03B7" w:rsidRPr="00614740" w:rsidRDefault="00CD0F41" w:rsidP="00ED6E1A">
      <w:pPr>
        <w:spacing w:after="120"/>
        <w:ind w:left="720" w:hanging="720"/>
        <w:rPr>
          <w:rFonts w:asciiTheme="majorHAnsi" w:hAnsiTheme="majorHAnsi"/>
          <w:b/>
          <w:bCs/>
          <w:sz w:val="26"/>
          <w:szCs w:val="26"/>
        </w:rPr>
      </w:pPr>
      <w:r>
        <w:rPr>
          <w:rFonts w:asciiTheme="majorHAnsi" w:hAnsiTheme="majorHAnsi"/>
          <w:b/>
          <w:bCs/>
          <w:sz w:val="26"/>
          <w:szCs w:val="26"/>
        </w:rPr>
        <w:t>Q16:</w:t>
      </w:r>
      <w:r>
        <w:rPr>
          <w:rFonts w:asciiTheme="majorHAnsi" w:hAnsiTheme="majorHAnsi"/>
          <w:b/>
          <w:bCs/>
          <w:sz w:val="26"/>
          <w:szCs w:val="26"/>
        </w:rPr>
        <w:tab/>
      </w:r>
      <w:r w:rsidR="002E03B7" w:rsidRPr="00614740">
        <w:rPr>
          <w:rFonts w:asciiTheme="majorHAnsi" w:hAnsiTheme="majorHAnsi"/>
          <w:b/>
          <w:bCs/>
          <w:sz w:val="26"/>
          <w:szCs w:val="26"/>
        </w:rPr>
        <w:t>Is this project interested in integrative medicine? Even though I hold a RN license, my company is about providing services from the holistic spectrum - treating the whole person in mind, body and spirit.</w:t>
      </w:r>
    </w:p>
    <w:p w14:paraId="5B7A92BD" w14:textId="7053ECC7" w:rsidR="002E03B7" w:rsidRPr="00541F6C" w:rsidRDefault="002E03B7" w:rsidP="00614740">
      <w:pPr>
        <w:ind w:left="720" w:hanging="720"/>
        <w:rPr>
          <w:rFonts w:asciiTheme="majorHAnsi" w:hAnsiTheme="majorHAnsi"/>
          <w:i/>
          <w:iCs/>
          <w:sz w:val="26"/>
          <w:szCs w:val="26"/>
        </w:rPr>
      </w:pPr>
      <w:r w:rsidRPr="00541F6C">
        <w:rPr>
          <w:rFonts w:asciiTheme="majorHAnsi" w:hAnsiTheme="majorHAnsi"/>
          <w:i/>
          <w:iCs/>
          <w:sz w:val="26"/>
          <w:szCs w:val="26"/>
        </w:rPr>
        <w:t>A1</w:t>
      </w:r>
      <w:r w:rsidR="00CD0F41">
        <w:rPr>
          <w:rFonts w:asciiTheme="majorHAnsi" w:hAnsiTheme="majorHAnsi"/>
          <w:i/>
          <w:iCs/>
          <w:sz w:val="26"/>
          <w:szCs w:val="26"/>
        </w:rPr>
        <w:t>6</w:t>
      </w:r>
      <w:r w:rsidRPr="00541F6C">
        <w:rPr>
          <w:rFonts w:asciiTheme="majorHAnsi" w:hAnsiTheme="majorHAnsi"/>
          <w:i/>
          <w:iCs/>
          <w:sz w:val="26"/>
          <w:szCs w:val="26"/>
        </w:rPr>
        <w:t>:</w:t>
      </w:r>
      <w:r w:rsidR="00FA7BAB">
        <w:rPr>
          <w:rFonts w:asciiTheme="majorHAnsi" w:hAnsiTheme="majorHAnsi"/>
          <w:i/>
          <w:iCs/>
          <w:sz w:val="26"/>
          <w:szCs w:val="26"/>
        </w:rPr>
        <w:tab/>
      </w:r>
      <w:r w:rsidR="00717668">
        <w:rPr>
          <w:rFonts w:asciiTheme="majorHAnsi" w:hAnsiTheme="majorHAnsi"/>
          <w:i/>
          <w:iCs/>
          <w:sz w:val="26"/>
          <w:szCs w:val="26"/>
        </w:rPr>
        <w:t xml:space="preserve">As stated in </w:t>
      </w:r>
      <w:r w:rsidR="0011136F" w:rsidRPr="00165448">
        <w:rPr>
          <w:rFonts w:asciiTheme="majorHAnsi" w:hAnsiTheme="majorHAnsi"/>
          <w:i/>
          <w:iCs/>
          <w:sz w:val="26"/>
          <w:szCs w:val="26"/>
          <w:u w:val="single"/>
        </w:rPr>
        <w:t>Section I.</w:t>
      </w:r>
      <w:r w:rsidR="0011136F">
        <w:rPr>
          <w:rFonts w:asciiTheme="majorHAnsi" w:hAnsiTheme="majorHAnsi"/>
          <w:i/>
          <w:iCs/>
          <w:sz w:val="26"/>
          <w:szCs w:val="26"/>
          <w:u w:val="single"/>
        </w:rPr>
        <w:t>B</w:t>
      </w:r>
      <w:r w:rsidR="0011136F" w:rsidRPr="00165448">
        <w:rPr>
          <w:rFonts w:asciiTheme="majorHAnsi" w:hAnsiTheme="majorHAnsi"/>
          <w:i/>
          <w:iCs/>
          <w:sz w:val="26"/>
          <w:szCs w:val="26"/>
          <w:u w:val="single"/>
        </w:rPr>
        <w:t xml:space="preserve">. of the RFQ, </w:t>
      </w:r>
      <w:r w:rsidR="0011136F">
        <w:rPr>
          <w:rFonts w:asciiTheme="majorHAnsi" w:hAnsiTheme="majorHAnsi"/>
          <w:i/>
          <w:iCs/>
          <w:sz w:val="26"/>
          <w:szCs w:val="26"/>
          <w:u w:val="single"/>
        </w:rPr>
        <w:t>SCOPE (p.5),</w:t>
      </w:r>
      <w:r w:rsidR="0011136F">
        <w:rPr>
          <w:rFonts w:asciiTheme="majorHAnsi" w:hAnsiTheme="majorHAnsi"/>
          <w:i/>
          <w:iCs/>
          <w:sz w:val="26"/>
          <w:szCs w:val="26"/>
        </w:rPr>
        <w:t xml:space="preserve"> HCSA intends to establish a vendor pool of subject matter experts, </w:t>
      </w:r>
      <w:r w:rsidR="00717668" w:rsidRPr="0011136F">
        <w:rPr>
          <w:rFonts w:asciiTheme="majorHAnsi" w:hAnsiTheme="majorHAnsi"/>
          <w:i/>
          <w:iCs/>
          <w:sz w:val="26"/>
          <w:szCs w:val="26"/>
        </w:rPr>
        <w:t>an array of available consultants for care coordination support, including coaching, problem solving, technical assistance, etc.</w:t>
      </w:r>
      <w:r w:rsidR="0011136F">
        <w:rPr>
          <w:rFonts w:asciiTheme="majorHAnsi" w:hAnsiTheme="majorHAnsi"/>
          <w:i/>
          <w:iCs/>
          <w:sz w:val="26"/>
          <w:szCs w:val="26"/>
        </w:rPr>
        <w:t xml:space="preserve"> </w:t>
      </w:r>
      <w:r w:rsidR="00FA7BAB">
        <w:rPr>
          <w:rFonts w:asciiTheme="majorHAnsi" w:hAnsiTheme="majorHAnsi"/>
          <w:i/>
          <w:iCs/>
          <w:sz w:val="26"/>
          <w:szCs w:val="26"/>
        </w:rPr>
        <w:t xml:space="preserve">Please refer to </w:t>
      </w:r>
      <w:r w:rsidR="00FA7BAB" w:rsidRPr="00541F6C">
        <w:rPr>
          <w:rFonts w:asciiTheme="majorHAnsi" w:hAnsiTheme="majorHAnsi"/>
          <w:i/>
          <w:iCs/>
          <w:sz w:val="26"/>
          <w:szCs w:val="26"/>
          <w:u w:val="single"/>
        </w:rPr>
        <w:t>Section I.B</w:t>
      </w:r>
      <w:r w:rsidR="0011136F">
        <w:rPr>
          <w:rFonts w:asciiTheme="majorHAnsi" w:hAnsiTheme="majorHAnsi"/>
          <w:i/>
          <w:iCs/>
          <w:sz w:val="26"/>
          <w:szCs w:val="26"/>
          <w:u w:val="single"/>
        </w:rPr>
        <w:t>. of the RFQ,</w:t>
      </w:r>
      <w:r w:rsidR="00FA7BAB" w:rsidRPr="00541F6C">
        <w:rPr>
          <w:rFonts w:asciiTheme="majorHAnsi" w:hAnsiTheme="majorHAnsi"/>
          <w:i/>
          <w:iCs/>
          <w:sz w:val="26"/>
          <w:szCs w:val="26"/>
          <w:u w:val="single"/>
        </w:rPr>
        <w:t xml:space="preserve"> </w:t>
      </w:r>
      <w:r w:rsidR="00764243" w:rsidRPr="00541F6C">
        <w:rPr>
          <w:rFonts w:asciiTheme="majorHAnsi" w:hAnsiTheme="majorHAnsi"/>
          <w:i/>
          <w:iCs/>
          <w:sz w:val="26"/>
          <w:szCs w:val="26"/>
          <w:u w:val="single"/>
        </w:rPr>
        <w:t>SCOPE</w:t>
      </w:r>
      <w:r w:rsidR="0097195F">
        <w:rPr>
          <w:rFonts w:asciiTheme="majorHAnsi" w:hAnsiTheme="majorHAnsi"/>
          <w:i/>
          <w:iCs/>
          <w:sz w:val="26"/>
          <w:szCs w:val="26"/>
          <w:u w:val="single"/>
        </w:rPr>
        <w:t xml:space="preserve"> (pp</w:t>
      </w:r>
      <w:r w:rsidR="0011136F">
        <w:rPr>
          <w:rFonts w:asciiTheme="majorHAnsi" w:hAnsiTheme="majorHAnsi"/>
          <w:i/>
          <w:iCs/>
          <w:sz w:val="26"/>
          <w:szCs w:val="26"/>
          <w:u w:val="single"/>
        </w:rPr>
        <w:t xml:space="preserve"> </w:t>
      </w:r>
      <w:r w:rsidR="0097195F">
        <w:rPr>
          <w:rFonts w:asciiTheme="majorHAnsi" w:hAnsiTheme="majorHAnsi"/>
          <w:i/>
          <w:iCs/>
          <w:sz w:val="26"/>
          <w:szCs w:val="26"/>
          <w:u w:val="single"/>
        </w:rPr>
        <w:t>5-</w:t>
      </w:r>
      <w:r w:rsidR="0011136F">
        <w:rPr>
          <w:rFonts w:asciiTheme="majorHAnsi" w:hAnsiTheme="majorHAnsi"/>
          <w:i/>
          <w:iCs/>
          <w:sz w:val="26"/>
          <w:szCs w:val="26"/>
          <w:u w:val="single"/>
        </w:rPr>
        <w:t>6</w:t>
      </w:r>
      <w:r w:rsidR="0097195F">
        <w:rPr>
          <w:rFonts w:asciiTheme="majorHAnsi" w:hAnsiTheme="majorHAnsi"/>
          <w:i/>
          <w:iCs/>
          <w:sz w:val="26"/>
          <w:szCs w:val="26"/>
          <w:u w:val="single"/>
        </w:rPr>
        <w:t>)</w:t>
      </w:r>
      <w:r w:rsidR="0011136F">
        <w:rPr>
          <w:rFonts w:asciiTheme="majorHAnsi" w:hAnsiTheme="majorHAnsi"/>
          <w:i/>
          <w:iCs/>
          <w:sz w:val="26"/>
          <w:szCs w:val="26"/>
          <w:u w:val="single"/>
        </w:rPr>
        <w:t>, Item 1</w:t>
      </w:r>
      <w:r w:rsidR="00764243" w:rsidRPr="0011136F">
        <w:rPr>
          <w:rFonts w:asciiTheme="majorHAnsi" w:hAnsiTheme="majorHAnsi"/>
          <w:i/>
          <w:iCs/>
          <w:sz w:val="26"/>
          <w:szCs w:val="26"/>
        </w:rPr>
        <w:t xml:space="preserve"> </w:t>
      </w:r>
      <w:r w:rsidR="00764243">
        <w:rPr>
          <w:rFonts w:asciiTheme="majorHAnsi" w:hAnsiTheme="majorHAnsi"/>
          <w:i/>
          <w:iCs/>
          <w:sz w:val="26"/>
          <w:szCs w:val="26"/>
        </w:rPr>
        <w:t xml:space="preserve">for </w:t>
      </w:r>
      <w:r w:rsidR="0011136F">
        <w:rPr>
          <w:rFonts w:asciiTheme="majorHAnsi" w:hAnsiTheme="majorHAnsi"/>
          <w:i/>
          <w:iCs/>
          <w:sz w:val="26"/>
          <w:szCs w:val="26"/>
        </w:rPr>
        <w:t xml:space="preserve">examples activities and services requested, and to </w:t>
      </w:r>
      <w:r w:rsidR="0011136F" w:rsidRPr="00541F6C">
        <w:rPr>
          <w:rFonts w:asciiTheme="majorHAnsi" w:hAnsiTheme="majorHAnsi"/>
          <w:i/>
          <w:iCs/>
          <w:sz w:val="26"/>
          <w:szCs w:val="26"/>
          <w:u w:val="single"/>
        </w:rPr>
        <w:t>Section I.B</w:t>
      </w:r>
      <w:r w:rsidR="0011136F">
        <w:rPr>
          <w:rFonts w:asciiTheme="majorHAnsi" w:hAnsiTheme="majorHAnsi"/>
          <w:i/>
          <w:iCs/>
          <w:sz w:val="26"/>
          <w:szCs w:val="26"/>
          <w:u w:val="single"/>
        </w:rPr>
        <w:t>. of the RFQ,</w:t>
      </w:r>
      <w:r w:rsidR="0011136F" w:rsidRPr="00541F6C">
        <w:rPr>
          <w:rFonts w:asciiTheme="majorHAnsi" w:hAnsiTheme="majorHAnsi"/>
          <w:i/>
          <w:iCs/>
          <w:sz w:val="26"/>
          <w:szCs w:val="26"/>
          <w:u w:val="single"/>
        </w:rPr>
        <w:t xml:space="preserve"> SCOPE</w:t>
      </w:r>
      <w:r w:rsidR="0011136F">
        <w:rPr>
          <w:rFonts w:asciiTheme="majorHAnsi" w:hAnsiTheme="majorHAnsi"/>
          <w:i/>
          <w:iCs/>
          <w:sz w:val="26"/>
          <w:szCs w:val="26"/>
          <w:u w:val="single"/>
        </w:rPr>
        <w:t xml:space="preserve"> (pp. 6-7), Item 2</w:t>
      </w:r>
      <w:r w:rsidR="0011136F" w:rsidRPr="0011136F">
        <w:rPr>
          <w:rFonts w:asciiTheme="majorHAnsi" w:hAnsiTheme="majorHAnsi"/>
          <w:i/>
          <w:iCs/>
          <w:sz w:val="26"/>
          <w:szCs w:val="26"/>
        </w:rPr>
        <w:t xml:space="preserve"> </w:t>
      </w:r>
      <w:r w:rsidR="0011136F">
        <w:rPr>
          <w:rFonts w:asciiTheme="majorHAnsi" w:hAnsiTheme="majorHAnsi"/>
          <w:i/>
          <w:iCs/>
          <w:sz w:val="26"/>
          <w:szCs w:val="26"/>
        </w:rPr>
        <w:t xml:space="preserve">for </w:t>
      </w:r>
      <w:r w:rsidR="00764243">
        <w:rPr>
          <w:rFonts w:asciiTheme="majorHAnsi" w:hAnsiTheme="majorHAnsi"/>
          <w:i/>
          <w:iCs/>
          <w:sz w:val="26"/>
          <w:szCs w:val="26"/>
        </w:rPr>
        <w:t xml:space="preserve">the areas of subject matter expertise </w:t>
      </w:r>
      <w:r w:rsidR="00FA7BAB">
        <w:rPr>
          <w:rFonts w:asciiTheme="majorHAnsi" w:hAnsiTheme="majorHAnsi"/>
          <w:i/>
          <w:iCs/>
          <w:sz w:val="26"/>
          <w:szCs w:val="26"/>
        </w:rPr>
        <w:t>being requested under this RFQ</w:t>
      </w:r>
      <w:r w:rsidR="0011136F">
        <w:rPr>
          <w:rFonts w:asciiTheme="majorHAnsi" w:hAnsiTheme="majorHAnsi"/>
          <w:i/>
          <w:iCs/>
          <w:sz w:val="26"/>
          <w:szCs w:val="26"/>
        </w:rPr>
        <w:t xml:space="preserve">. </w:t>
      </w:r>
    </w:p>
    <w:p w14:paraId="5C233664" w14:textId="77777777" w:rsidR="002E03B7" w:rsidRPr="00614740" w:rsidRDefault="002E03B7" w:rsidP="00614740">
      <w:pPr>
        <w:ind w:left="720" w:hanging="720"/>
        <w:rPr>
          <w:rFonts w:asciiTheme="majorHAnsi" w:hAnsiTheme="majorHAnsi"/>
          <w:b/>
          <w:bCs/>
          <w:sz w:val="26"/>
          <w:szCs w:val="26"/>
        </w:rPr>
      </w:pPr>
    </w:p>
    <w:p w14:paraId="1E9F0CAD" w14:textId="0B11BC9C" w:rsidR="002E03B7" w:rsidRPr="00614740" w:rsidRDefault="002E03B7" w:rsidP="00ED6E1A">
      <w:pPr>
        <w:spacing w:after="120"/>
        <w:ind w:left="720" w:hanging="720"/>
        <w:rPr>
          <w:rFonts w:asciiTheme="majorHAnsi" w:hAnsiTheme="majorHAnsi"/>
          <w:b/>
          <w:bCs/>
          <w:sz w:val="26"/>
          <w:szCs w:val="26"/>
        </w:rPr>
      </w:pPr>
      <w:r w:rsidRPr="00614740">
        <w:rPr>
          <w:rFonts w:asciiTheme="majorHAnsi" w:hAnsiTheme="majorHAnsi"/>
          <w:b/>
          <w:bCs/>
          <w:sz w:val="26"/>
          <w:szCs w:val="26"/>
        </w:rPr>
        <w:t>Q1</w:t>
      </w:r>
      <w:r w:rsidR="00CD0F41">
        <w:rPr>
          <w:rFonts w:asciiTheme="majorHAnsi" w:hAnsiTheme="majorHAnsi"/>
          <w:b/>
          <w:bCs/>
          <w:sz w:val="26"/>
          <w:szCs w:val="26"/>
        </w:rPr>
        <w:t>7</w:t>
      </w:r>
      <w:r w:rsidRPr="00614740">
        <w:rPr>
          <w:rFonts w:asciiTheme="majorHAnsi" w:hAnsiTheme="majorHAnsi"/>
          <w:b/>
          <w:bCs/>
          <w:sz w:val="26"/>
          <w:szCs w:val="26"/>
        </w:rPr>
        <w:t>:</w:t>
      </w:r>
      <w:r w:rsidRPr="00614740">
        <w:rPr>
          <w:rFonts w:asciiTheme="majorHAnsi" w:hAnsiTheme="majorHAnsi"/>
          <w:b/>
          <w:bCs/>
          <w:sz w:val="26"/>
          <w:szCs w:val="26"/>
        </w:rPr>
        <w:tab/>
        <w:t xml:space="preserve">I have much experience in the medical field and working with patients on state health insurance throughout the country. Does my RN experience </w:t>
      </w:r>
      <w:proofErr w:type="gramStart"/>
      <w:r w:rsidRPr="00614740">
        <w:rPr>
          <w:rFonts w:asciiTheme="majorHAnsi" w:hAnsiTheme="majorHAnsi"/>
          <w:b/>
          <w:bCs/>
          <w:sz w:val="26"/>
          <w:szCs w:val="26"/>
        </w:rPr>
        <w:t>working</w:t>
      </w:r>
      <w:proofErr w:type="gramEnd"/>
      <w:r w:rsidRPr="00614740">
        <w:rPr>
          <w:rFonts w:asciiTheme="majorHAnsi" w:hAnsiTheme="majorHAnsi"/>
          <w:b/>
          <w:bCs/>
          <w:sz w:val="26"/>
          <w:szCs w:val="26"/>
        </w:rPr>
        <w:t xml:space="preserve"> in the hospital count towards your requirements for bidders?</w:t>
      </w:r>
    </w:p>
    <w:p w14:paraId="26329F85" w14:textId="60FDAB08" w:rsidR="003D55A7" w:rsidRPr="003D55A7" w:rsidRDefault="0097195F" w:rsidP="003D55A7">
      <w:pPr>
        <w:ind w:left="720" w:hanging="720"/>
        <w:rPr>
          <w:rFonts w:asciiTheme="majorHAnsi" w:hAnsiTheme="majorHAnsi"/>
          <w:i/>
          <w:iCs/>
          <w:sz w:val="26"/>
          <w:szCs w:val="26"/>
        </w:rPr>
      </w:pPr>
      <w:r w:rsidRPr="00541F6C">
        <w:rPr>
          <w:rFonts w:asciiTheme="majorHAnsi" w:hAnsiTheme="majorHAnsi"/>
          <w:i/>
          <w:iCs/>
          <w:sz w:val="26"/>
          <w:szCs w:val="26"/>
        </w:rPr>
        <w:t>A</w:t>
      </w:r>
      <w:r w:rsidR="002E03B7" w:rsidRPr="00541F6C">
        <w:rPr>
          <w:rFonts w:asciiTheme="majorHAnsi" w:hAnsiTheme="majorHAnsi"/>
          <w:i/>
          <w:iCs/>
          <w:sz w:val="26"/>
          <w:szCs w:val="26"/>
        </w:rPr>
        <w:t>1</w:t>
      </w:r>
      <w:r w:rsidR="00CD0F41">
        <w:rPr>
          <w:rFonts w:asciiTheme="majorHAnsi" w:hAnsiTheme="majorHAnsi"/>
          <w:i/>
          <w:iCs/>
          <w:sz w:val="26"/>
          <w:szCs w:val="26"/>
        </w:rPr>
        <w:t>7</w:t>
      </w:r>
      <w:r w:rsidR="002E03B7" w:rsidRPr="00541F6C">
        <w:rPr>
          <w:rFonts w:asciiTheme="majorHAnsi" w:hAnsiTheme="majorHAnsi"/>
          <w:i/>
          <w:iCs/>
          <w:sz w:val="26"/>
          <w:szCs w:val="26"/>
        </w:rPr>
        <w:t>:</w:t>
      </w:r>
      <w:r>
        <w:rPr>
          <w:rFonts w:asciiTheme="majorHAnsi" w:hAnsiTheme="majorHAnsi"/>
          <w:i/>
          <w:iCs/>
          <w:sz w:val="26"/>
          <w:szCs w:val="26"/>
        </w:rPr>
        <w:tab/>
      </w:r>
      <w:r w:rsidR="003D55A7" w:rsidRPr="003D55A7">
        <w:rPr>
          <w:rFonts w:asciiTheme="majorHAnsi" w:hAnsiTheme="majorHAnsi"/>
          <w:i/>
          <w:iCs/>
          <w:sz w:val="26"/>
          <w:szCs w:val="26"/>
        </w:rPr>
        <w:t xml:space="preserve">Health Care Services Agency encourages all eligible providers who meet the </w:t>
      </w:r>
      <w:r w:rsidR="003D55A7">
        <w:rPr>
          <w:rFonts w:asciiTheme="majorHAnsi" w:hAnsiTheme="majorHAnsi"/>
          <w:i/>
          <w:iCs/>
          <w:sz w:val="26"/>
          <w:szCs w:val="26"/>
        </w:rPr>
        <w:t>Bidder minimum qualifications in any area of</w:t>
      </w:r>
      <w:r w:rsidR="003D55A7" w:rsidRPr="003D55A7">
        <w:rPr>
          <w:rFonts w:asciiTheme="majorHAnsi" w:hAnsiTheme="majorHAnsi"/>
          <w:i/>
          <w:iCs/>
          <w:sz w:val="26"/>
          <w:szCs w:val="26"/>
        </w:rPr>
        <w:t xml:space="preserve"> </w:t>
      </w:r>
      <w:r w:rsidR="003D55A7">
        <w:rPr>
          <w:rFonts w:asciiTheme="majorHAnsi" w:hAnsiTheme="majorHAnsi"/>
          <w:i/>
          <w:iCs/>
          <w:sz w:val="26"/>
          <w:szCs w:val="26"/>
        </w:rPr>
        <w:t>subject matter expertise being requested under this RF</w:t>
      </w:r>
      <w:r w:rsidR="00DF521F">
        <w:rPr>
          <w:rFonts w:asciiTheme="majorHAnsi" w:hAnsiTheme="majorHAnsi"/>
          <w:i/>
          <w:iCs/>
          <w:sz w:val="26"/>
          <w:szCs w:val="26"/>
        </w:rPr>
        <w:t>Q</w:t>
      </w:r>
      <w:r w:rsidR="003D55A7">
        <w:rPr>
          <w:rFonts w:asciiTheme="majorHAnsi" w:hAnsiTheme="majorHAnsi"/>
          <w:i/>
          <w:iCs/>
          <w:sz w:val="26"/>
          <w:szCs w:val="26"/>
        </w:rPr>
        <w:t xml:space="preserve">, listed in </w:t>
      </w:r>
      <w:r w:rsidR="003D55A7" w:rsidRPr="00541F6C">
        <w:rPr>
          <w:rFonts w:asciiTheme="majorHAnsi" w:hAnsiTheme="majorHAnsi"/>
          <w:i/>
          <w:iCs/>
          <w:sz w:val="26"/>
          <w:szCs w:val="26"/>
          <w:u w:val="single"/>
        </w:rPr>
        <w:t>Section I.B</w:t>
      </w:r>
      <w:r w:rsidR="003D55A7">
        <w:rPr>
          <w:rFonts w:asciiTheme="majorHAnsi" w:hAnsiTheme="majorHAnsi"/>
          <w:i/>
          <w:iCs/>
          <w:sz w:val="26"/>
          <w:szCs w:val="26"/>
          <w:u w:val="single"/>
        </w:rPr>
        <w:t>. of the RFQ,</w:t>
      </w:r>
      <w:r w:rsidR="003D55A7" w:rsidRPr="00541F6C">
        <w:rPr>
          <w:rFonts w:asciiTheme="majorHAnsi" w:hAnsiTheme="majorHAnsi"/>
          <w:i/>
          <w:iCs/>
          <w:sz w:val="26"/>
          <w:szCs w:val="26"/>
          <w:u w:val="single"/>
        </w:rPr>
        <w:t xml:space="preserve"> SCOPE</w:t>
      </w:r>
      <w:r w:rsidR="003D55A7">
        <w:rPr>
          <w:rFonts w:asciiTheme="majorHAnsi" w:hAnsiTheme="majorHAnsi"/>
          <w:i/>
          <w:iCs/>
          <w:sz w:val="26"/>
          <w:szCs w:val="26"/>
          <w:u w:val="single"/>
        </w:rPr>
        <w:t xml:space="preserve"> (pp. 6-7), Item 2</w:t>
      </w:r>
      <w:r w:rsidR="003D55A7">
        <w:rPr>
          <w:rFonts w:asciiTheme="majorHAnsi" w:hAnsiTheme="majorHAnsi"/>
          <w:i/>
          <w:iCs/>
          <w:sz w:val="26"/>
          <w:szCs w:val="26"/>
        </w:rPr>
        <w:t xml:space="preserve">. For other </w:t>
      </w:r>
      <w:r w:rsidR="003D55A7" w:rsidRPr="003D55A7">
        <w:rPr>
          <w:rFonts w:asciiTheme="majorHAnsi" w:hAnsiTheme="majorHAnsi"/>
          <w:i/>
          <w:iCs/>
          <w:sz w:val="26"/>
          <w:szCs w:val="26"/>
        </w:rPr>
        <w:t>County contracting opportunities</w:t>
      </w:r>
      <w:r w:rsidR="003D55A7">
        <w:rPr>
          <w:rFonts w:asciiTheme="majorHAnsi" w:hAnsiTheme="majorHAnsi"/>
          <w:i/>
          <w:iCs/>
          <w:sz w:val="26"/>
          <w:szCs w:val="26"/>
        </w:rPr>
        <w:t xml:space="preserve">, please refer to </w:t>
      </w:r>
      <w:bookmarkStart w:id="2" w:name="_Hlk10820414"/>
      <w:r w:rsidR="003D55A7" w:rsidRPr="003D55A7">
        <w:rPr>
          <w:rStyle w:val="Hyperlink"/>
          <w:rFonts w:asciiTheme="majorHAnsi" w:hAnsiTheme="majorHAnsi" w:cstheme="majorHAnsi"/>
          <w:i/>
          <w:sz w:val="26"/>
          <w:szCs w:val="26"/>
        </w:rPr>
        <w:fldChar w:fldCharType="begin"/>
      </w:r>
      <w:r w:rsidR="003D55A7" w:rsidRPr="003D55A7">
        <w:rPr>
          <w:rStyle w:val="Hyperlink"/>
          <w:rFonts w:asciiTheme="majorHAnsi" w:hAnsiTheme="majorHAnsi" w:cstheme="majorHAnsi"/>
          <w:i/>
          <w:sz w:val="26"/>
          <w:szCs w:val="26"/>
        </w:rPr>
        <w:instrText xml:space="preserve"> HYPERLINK "https://www.acgov.org/gsa_app/gsa/purchasing/bid_content/contractopportunities.jsp" </w:instrText>
      </w:r>
      <w:r w:rsidR="003D55A7" w:rsidRPr="003D55A7">
        <w:rPr>
          <w:rStyle w:val="Hyperlink"/>
          <w:rFonts w:asciiTheme="majorHAnsi" w:hAnsiTheme="majorHAnsi" w:cstheme="majorHAnsi"/>
          <w:i/>
          <w:sz w:val="26"/>
          <w:szCs w:val="26"/>
        </w:rPr>
        <w:fldChar w:fldCharType="separate"/>
      </w:r>
      <w:r w:rsidR="003D55A7" w:rsidRPr="003D55A7">
        <w:rPr>
          <w:rStyle w:val="Hyperlink"/>
          <w:rFonts w:asciiTheme="majorHAnsi" w:hAnsiTheme="majorHAnsi" w:cstheme="majorHAnsi"/>
          <w:i/>
          <w:sz w:val="26"/>
          <w:szCs w:val="26"/>
        </w:rPr>
        <w:t>https://www.acgov.org/gsa_app/gsa/purchasing/bid_content/contractopportunities.jsp</w:t>
      </w:r>
      <w:r w:rsidR="003D55A7" w:rsidRPr="003D55A7">
        <w:rPr>
          <w:rStyle w:val="Hyperlink"/>
          <w:rFonts w:asciiTheme="majorHAnsi" w:hAnsiTheme="majorHAnsi" w:cstheme="majorHAnsi"/>
          <w:i/>
          <w:sz w:val="26"/>
          <w:szCs w:val="26"/>
        </w:rPr>
        <w:fldChar w:fldCharType="end"/>
      </w:r>
      <w:bookmarkEnd w:id="2"/>
    </w:p>
    <w:p w14:paraId="7BB45914" w14:textId="77777777" w:rsidR="002E03B7" w:rsidRPr="00614740" w:rsidRDefault="002E03B7" w:rsidP="00614740">
      <w:pPr>
        <w:ind w:left="720" w:hanging="720"/>
        <w:rPr>
          <w:rFonts w:asciiTheme="majorHAnsi" w:hAnsiTheme="majorHAnsi"/>
          <w:b/>
          <w:bCs/>
          <w:sz w:val="26"/>
          <w:szCs w:val="26"/>
        </w:rPr>
      </w:pPr>
    </w:p>
    <w:p w14:paraId="359060BA" w14:textId="0C6702AB" w:rsidR="002E03B7" w:rsidRPr="00614740" w:rsidRDefault="002E03B7" w:rsidP="00ED6E1A">
      <w:pPr>
        <w:spacing w:after="120"/>
        <w:ind w:left="720" w:hanging="720"/>
        <w:rPr>
          <w:rFonts w:asciiTheme="majorHAnsi" w:hAnsiTheme="majorHAnsi"/>
          <w:b/>
          <w:bCs/>
          <w:sz w:val="26"/>
          <w:szCs w:val="26"/>
        </w:rPr>
      </w:pPr>
      <w:r w:rsidRPr="00614740">
        <w:rPr>
          <w:rFonts w:asciiTheme="majorHAnsi" w:hAnsiTheme="majorHAnsi"/>
          <w:b/>
          <w:bCs/>
          <w:sz w:val="26"/>
          <w:szCs w:val="26"/>
        </w:rPr>
        <w:t>Q1</w:t>
      </w:r>
      <w:r w:rsidR="00CD0F41">
        <w:rPr>
          <w:rFonts w:asciiTheme="majorHAnsi" w:hAnsiTheme="majorHAnsi"/>
          <w:b/>
          <w:bCs/>
          <w:sz w:val="26"/>
          <w:szCs w:val="26"/>
        </w:rPr>
        <w:t>8</w:t>
      </w:r>
      <w:r w:rsidRPr="00614740">
        <w:rPr>
          <w:rFonts w:asciiTheme="majorHAnsi" w:hAnsiTheme="majorHAnsi"/>
          <w:b/>
          <w:bCs/>
          <w:sz w:val="26"/>
          <w:szCs w:val="26"/>
        </w:rPr>
        <w:t>:</w:t>
      </w:r>
      <w:r w:rsidRPr="00614740">
        <w:rPr>
          <w:rFonts w:asciiTheme="majorHAnsi" w:hAnsiTheme="majorHAnsi"/>
          <w:b/>
          <w:bCs/>
          <w:sz w:val="26"/>
          <w:szCs w:val="26"/>
        </w:rPr>
        <w:tab/>
        <w:t xml:space="preserve">I have experience working with vulnerable populations and </w:t>
      </w:r>
      <w:proofErr w:type="gramStart"/>
      <w:r w:rsidRPr="00614740">
        <w:rPr>
          <w:rFonts w:asciiTheme="majorHAnsi" w:hAnsiTheme="majorHAnsi"/>
          <w:b/>
          <w:bCs/>
          <w:sz w:val="26"/>
          <w:szCs w:val="26"/>
        </w:rPr>
        <w:t>homeless</w:t>
      </w:r>
      <w:proofErr w:type="gramEnd"/>
      <w:r w:rsidRPr="00614740">
        <w:rPr>
          <w:rFonts w:asciiTheme="majorHAnsi" w:hAnsiTheme="majorHAnsi"/>
          <w:b/>
          <w:bCs/>
          <w:sz w:val="26"/>
          <w:szCs w:val="26"/>
        </w:rPr>
        <w:t xml:space="preserve"> but the hospitals aren't specific to that - does my experience also count towards this?</w:t>
      </w:r>
    </w:p>
    <w:p w14:paraId="73022D4A" w14:textId="3B44EBFB" w:rsidR="002E03B7" w:rsidRPr="00541F6C" w:rsidRDefault="0097195F" w:rsidP="00614740">
      <w:pPr>
        <w:ind w:left="720" w:hanging="720"/>
        <w:rPr>
          <w:rFonts w:asciiTheme="majorHAnsi" w:hAnsiTheme="majorHAnsi"/>
          <w:sz w:val="26"/>
          <w:szCs w:val="26"/>
        </w:rPr>
      </w:pPr>
      <w:r w:rsidRPr="00541F6C">
        <w:rPr>
          <w:rFonts w:asciiTheme="majorHAnsi" w:hAnsiTheme="majorHAnsi"/>
          <w:i/>
          <w:iCs/>
          <w:sz w:val="26"/>
          <w:szCs w:val="26"/>
        </w:rPr>
        <w:t>A</w:t>
      </w:r>
      <w:r w:rsidR="002E03B7" w:rsidRPr="00541F6C">
        <w:rPr>
          <w:rFonts w:asciiTheme="majorHAnsi" w:hAnsiTheme="majorHAnsi"/>
          <w:i/>
          <w:iCs/>
          <w:sz w:val="26"/>
          <w:szCs w:val="26"/>
        </w:rPr>
        <w:t>1</w:t>
      </w:r>
      <w:r w:rsidR="00CD0F41">
        <w:rPr>
          <w:rFonts w:asciiTheme="majorHAnsi" w:hAnsiTheme="majorHAnsi"/>
          <w:i/>
          <w:iCs/>
          <w:sz w:val="26"/>
          <w:szCs w:val="26"/>
        </w:rPr>
        <w:t>8</w:t>
      </w:r>
      <w:r w:rsidR="002E03B7" w:rsidRPr="00541F6C">
        <w:rPr>
          <w:rFonts w:asciiTheme="majorHAnsi" w:hAnsiTheme="majorHAnsi"/>
          <w:i/>
          <w:iCs/>
          <w:sz w:val="26"/>
          <w:szCs w:val="26"/>
        </w:rPr>
        <w:t>:</w:t>
      </w:r>
      <w:r w:rsidRPr="00541F6C">
        <w:rPr>
          <w:rFonts w:asciiTheme="majorHAnsi" w:hAnsiTheme="majorHAnsi"/>
          <w:i/>
          <w:iCs/>
          <w:sz w:val="26"/>
          <w:szCs w:val="26"/>
        </w:rPr>
        <w:tab/>
      </w:r>
      <w:r w:rsidR="00671B8B">
        <w:rPr>
          <w:rFonts w:asciiTheme="majorHAnsi" w:hAnsiTheme="majorHAnsi"/>
          <w:i/>
          <w:iCs/>
          <w:sz w:val="26"/>
          <w:szCs w:val="26"/>
        </w:rPr>
        <w:t>Please see A1</w:t>
      </w:r>
      <w:r w:rsidR="00886F1F">
        <w:rPr>
          <w:rFonts w:asciiTheme="majorHAnsi" w:hAnsiTheme="majorHAnsi"/>
          <w:i/>
          <w:iCs/>
          <w:sz w:val="26"/>
          <w:szCs w:val="26"/>
        </w:rPr>
        <w:t>7</w:t>
      </w:r>
      <w:r w:rsidR="00671B8B">
        <w:rPr>
          <w:rFonts w:asciiTheme="majorHAnsi" w:hAnsiTheme="majorHAnsi"/>
          <w:i/>
          <w:iCs/>
          <w:sz w:val="26"/>
          <w:szCs w:val="26"/>
        </w:rPr>
        <w:t xml:space="preserve"> above.</w:t>
      </w:r>
    </w:p>
    <w:p w14:paraId="7C2B9BF1" w14:textId="5D47B59D" w:rsidR="002E03B7" w:rsidRPr="00614740" w:rsidRDefault="002E03B7" w:rsidP="00614740">
      <w:pPr>
        <w:ind w:left="720" w:hanging="720"/>
        <w:rPr>
          <w:rFonts w:asciiTheme="majorHAnsi" w:hAnsiTheme="majorHAnsi"/>
          <w:b/>
          <w:bCs/>
          <w:sz w:val="26"/>
          <w:szCs w:val="26"/>
        </w:rPr>
      </w:pPr>
    </w:p>
    <w:p w14:paraId="19875E09" w14:textId="15C3C545" w:rsidR="002E03B7" w:rsidRPr="00614740" w:rsidRDefault="002E03B7" w:rsidP="00ED6E1A">
      <w:pPr>
        <w:spacing w:after="120"/>
        <w:ind w:left="720" w:hanging="720"/>
        <w:rPr>
          <w:rFonts w:asciiTheme="majorHAnsi" w:hAnsiTheme="majorHAnsi"/>
          <w:b/>
          <w:bCs/>
          <w:sz w:val="26"/>
          <w:szCs w:val="26"/>
        </w:rPr>
      </w:pPr>
      <w:r w:rsidRPr="00614740">
        <w:rPr>
          <w:rFonts w:asciiTheme="majorHAnsi" w:hAnsiTheme="majorHAnsi"/>
          <w:b/>
          <w:bCs/>
          <w:sz w:val="26"/>
          <w:szCs w:val="26"/>
        </w:rPr>
        <w:t>Q1</w:t>
      </w:r>
      <w:r w:rsidR="00CD0F41">
        <w:rPr>
          <w:rFonts w:asciiTheme="majorHAnsi" w:hAnsiTheme="majorHAnsi"/>
          <w:b/>
          <w:bCs/>
          <w:sz w:val="26"/>
          <w:szCs w:val="26"/>
        </w:rPr>
        <w:t>9</w:t>
      </w:r>
      <w:r w:rsidRPr="00614740">
        <w:rPr>
          <w:rFonts w:asciiTheme="majorHAnsi" w:hAnsiTheme="majorHAnsi"/>
          <w:b/>
          <w:bCs/>
          <w:sz w:val="26"/>
          <w:szCs w:val="26"/>
        </w:rPr>
        <w:t>:</w:t>
      </w:r>
      <w:r w:rsidRPr="00614740">
        <w:rPr>
          <w:rFonts w:asciiTheme="majorHAnsi" w:hAnsiTheme="majorHAnsi"/>
          <w:b/>
          <w:bCs/>
          <w:sz w:val="26"/>
          <w:szCs w:val="26"/>
        </w:rPr>
        <w:tab/>
        <w:t>I seem to see the paperwork for the bid that is submitted - again sorry am doing quickly so I can get questions in - if I have further questions on completing the bid may I contact you?</w:t>
      </w:r>
    </w:p>
    <w:p w14:paraId="792F4EFD" w14:textId="7A8179E0" w:rsidR="002E03B7" w:rsidRPr="00541F6C" w:rsidRDefault="001B247A" w:rsidP="00614740">
      <w:pPr>
        <w:ind w:left="720" w:hanging="720"/>
        <w:rPr>
          <w:rFonts w:asciiTheme="majorHAnsi" w:hAnsiTheme="majorHAnsi"/>
          <w:i/>
          <w:iCs/>
          <w:sz w:val="26"/>
          <w:szCs w:val="26"/>
        </w:rPr>
      </w:pPr>
      <w:r>
        <w:rPr>
          <w:rFonts w:asciiTheme="majorHAnsi" w:hAnsiTheme="majorHAnsi"/>
          <w:i/>
          <w:iCs/>
          <w:sz w:val="26"/>
          <w:szCs w:val="26"/>
        </w:rPr>
        <w:t>A</w:t>
      </w:r>
      <w:r w:rsidR="002E03B7" w:rsidRPr="00541F6C">
        <w:rPr>
          <w:rFonts w:asciiTheme="majorHAnsi" w:hAnsiTheme="majorHAnsi"/>
          <w:i/>
          <w:iCs/>
          <w:sz w:val="26"/>
          <w:szCs w:val="26"/>
        </w:rPr>
        <w:t>1</w:t>
      </w:r>
      <w:r w:rsidR="00CD0F41">
        <w:rPr>
          <w:rFonts w:asciiTheme="majorHAnsi" w:hAnsiTheme="majorHAnsi"/>
          <w:i/>
          <w:iCs/>
          <w:sz w:val="26"/>
          <w:szCs w:val="26"/>
        </w:rPr>
        <w:t>9</w:t>
      </w:r>
      <w:r w:rsidR="002E03B7" w:rsidRPr="00541F6C">
        <w:rPr>
          <w:rFonts w:asciiTheme="majorHAnsi" w:hAnsiTheme="majorHAnsi"/>
          <w:i/>
          <w:iCs/>
          <w:sz w:val="26"/>
          <w:szCs w:val="26"/>
        </w:rPr>
        <w:t>:</w:t>
      </w:r>
      <w:r>
        <w:rPr>
          <w:rFonts w:asciiTheme="majorHAnsi" w:hAnsiTheme="majorHAnsi"/>
          <w:i/>
          <w:iCs/>
          <w:sz w:val="26"/>
          <w:szCs w:val="26"/>
        </w:rPr>
        <w:tab/>
      </w:r>
      <w:r w:rsidR="0086426F">
        <w:rPr>
          <w:rFonts w:asciiTheme="majorHAnsi" w:hAnsiTheme="majorHAnsi"/>
          <w:i/>
          <w:iCs/>
          <w:sz w:val="26"/>
          <w:szCs w:val="26"/>
        </w:rPr>
        <w:t>The deadline for questions on th</w:t>
      </w:r>
      <w:r w:rsidR="00EA48E6">
        <w:rPr>
          <w:rFonts w:asciiTheme="majorHAnsi" w:hAnsiTheme="majorHAnsi"/>
          <w:i/>
          <w:iCs/>
          <w:sz w:val="26"/>
          <w:szCs w:val="26"/>
        </w:rPr>
        <w:t>is</w:t>
      </w:r>
      <w:r w:rsidR="0086426F">
        <w:rPr>
          <w:rFonts w:asciiTheme="majorHAnsi" w:hAnsiTheme="majorHAnsi"/>
          <w:i/>
          <w:iCs/>
          <w:sz w:val="26"/>
          <w:szCs w:val="26"/>
        </w:rPr>
        <w:t xml:space="preserve"> RFQ was September 9, 2022</w:t>
      </w:r>
      <w:r w:rsidR="00671B8B">
        <w:rPr>
          <w:rFonts w:asciiTheme="majorHAnsi" w:hAnsiTheme="majorHAnsi"/>
          <w:i/>
          <w:iCs/>
          <w:sz w:val="26"/>
          <w:szCs w:val="26"/>
        </w:rPr>
        <w:t>,</w:t>
      </w:r>
      <w:r w:rsidR="0086426F">
        <w:rPr>
          <w:rFonts w:asciiTheme="majorHAnsi" w:hAnsiTheme="majorHAnsi"/>
          <w:i/>
          <w:iCs/>
          <w:sz w:val="26"/>
          <w:szCs w:val="26"/>
        </w:rPr>
        <w:t xml:space="preserve"> 5 pm</w:t>
      </w:r>
      <w:r w:rsidR="00EA48E6">
        <w:rPr>
          <w:rFonts w:asciiTheme="majorHAnsi" w:hAnsiTheme="majorHAnsi"/>
          <w:i/>
          <w:iCs/>
          <w:sz w:val="26"/>
          <w:szCs w:val="26"/>
        </w:rPr>
        <w:t xml:space="preserve"> and has passed</w:t>
      </w:r>
      <w:r w:rsidR="0086426F">
        <w:rPr>
          <w:rFonts w:asciiTheme="majorHAnsi" w:hAnsiTheme="majorHAnsi"/>
          <w:i/>
          <w:iCs/>
          <w:sz w:val="26"/>
          <w:szCs w:val="26"/>
        </w:rPr>
        <w:t xml:space="preserve">. Responses to additional </w:t>
      </w:r>
      <w:r>
        <w:rPr>
          <w:rFonts w:asciiTheme="majorHAnsi" w:hAnsiTheme="majorHAnsi"/>
          <w:i/>
          <w:iCs/>
          <w:sz w:val="26"/>
          <w:szCs w:val="26"/>
        </w:rPr>
        <w:t xml:space="preserve">questions </w:t>
      </w:r>
      <w:r w:rsidR="00EA48E6">
        <w:rPr>
          <w:rFonts w:asciiTheme="majorHAnsi" w:hAnsiTheme="majorHAnsi"/>
          <w:i/>
          <w:iCs/>
          <w:sz w:val="26"/>
          <w:szCs w:val="26"/>
        </w:rPr>
        <w:t xml:space="preserve">may only direct bidders to information that is already posted. </w:t>
      </w:r>
    </w:p>
    <w:p w14:paraId="230F3595" w14:textId="77777777" w:rsidR="002E03B7" w:rsidRPr="00541F6C" w:rsidRDefault="002E03B7" w:rsidP="00614740">
      <w:pPr>
        <w:ind w:left="720" w:hanging="720"/>
        <w:rPr>
          <w:rFonts w:asciiTheme="majorHAnsi" w:hAnsiTheme="majorHAnsi"/>
          <w:i/>
          <w:iCs/>
          <w:sz w:val="26"/>
          <w:szCs w:val="26"/>
        </w:rPr>
      </w:pPr>
    </w:p>
    <w:p w14:paraId="7623B123" w14:textId="77777777" w:rsidR="002E03B7" w:rsidRPr="00614740" w:rsidRDefault="002E03B7" w:rsidP="00614740">
      <w:pPr>
        <w:ind w:left="720" w:hanging="720"/>
        <w:rPr>
          <w:rFonts w:asciiTheme="majorHAnsi" w:hAnsiTheme="majorHAnsi"/>
          <w:b/>
          <w:bCs/>
          <w:sz w:val="26"/>
          <w:szCs w:val="26"/>
        </w:rPr>
      </w:pPr>
    </w:p>
    <w:sectPr w:rsidR="002E03B7" w:rsidRPr="00614740" w:rsidSect="0043243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7887" w14:textId="77777777" w:rsidR="005A46D5" w:rsidRDefault="005A46D5">
      <w:r>
        <w:separator/>
      </w:r>
    </w:p>
  </w:endnote>
  <w:endnote w:type="continuationSeparator" w:id="0">
    <w:p w14:paraId="5F697A92" w14:textId="77777777" w:rsidR="005A46D5" w:rsidRDefault="005A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63AD" w14:textId="77777777" w:rsidR="00432434" w:rsidRDefault="00432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3A99" w14:textId="77777777" w:rsidR="007A5EEE" w:rsidRDefault="00A9368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E5430">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DE5430">
      <w:rPr>
        <w:rFonts w:ascii="Calibri" w:eastAsia="Calibri" w:hAnsi="Calibri" w:cs="Calibri"/>
        <w:noProof/>
        <w:color w:val="000000"/>
      </w:rPr>
      <w:t>3</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D27F" w14:textId="77777777" w:rsidR="007A5EEE" w:rsidRDefault="007A5EEE">
    <w:pPr>
      <w:pBdr>
        <w:top w:val="nil"/>
        <w:left w:val="nil"/>
        <w:bottom w:val="nil"/>
        <w:right w:val="nil"/>
        <w:between w:val="nil"/>
      </w:pBdr>
      <w:tabs>
        <w:tab w:val="center" w:pos="4320"/>
        <w:tab w:val="right" w:pos="8640"/>
      </w:tabs>
      <w:rPr>
        <w:color w:val="000000"/>
      </w:rPr>
    </w:pPr>
  </w:p>
  <w:p w14:paraId="26AA57F6" w14:textId="77777777" w:rsidR="007A5EEE" w:rsidRDefault="007A5E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2502" w14:textId="77777777" w:rsidR="005A46D5" w:rsidRDefault="005A46D5">
      <w:r>
        <w:separator/>
      </w:r>
    </w:p>
  </w:footnote>
  <w:footnote w:type="continuationSeparator" w:id="0">
    <w:p w14:paraId="399F7AF3" w14:textId="77777777" w:rsidR="005A46D5" w:rsidRDefault="005A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AEF0" w14:textId="77777777" w:rsidR="00432434" w:rsidRDefault="00432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B9E9" w14:textId="77777777" w:rsidR="00432434" w:rsidRDefault="00432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CD84" w14:textId="77777777" w:rsidR="007A5EEE" w:rsidRDefault="007A5EEE">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7A5EEE" w14:paraId="36F12385" w14:textId="77777777">
      <w:tc>
        <w:tcPr>
          <w:tcW w:w="3798" w:type="dxa"/>
          <w:gridSpan w:val="2"/>
        </w:tcPr>
        <w:p w14:paraId="54B821AF" w14:textId="77777777" w:rsidR="007A5EEE" w:rsidRDefault="00A93680">
          <w:pPr>
            <w:pStyle w:val="Heading1"/>
            <w:rPr>
              <w:sz w:val="22"/>
              <w:szCs w:val="22"/>
            </w:rPr>
          </w:pPr>
          <w:r>
            <w:rPr>
              <w:sz w:val="22"/>
              <w:szCs w:val="22"/>
            </w:rPr>
            <w:t xml:space="preserve">ALAMEDA COUNTY </w:t>
          </w:r>
        </w:p>
      </w:tc>
    </w:tr>
    <w:tr w:rsidR="007A5EEE" w14:paraId="1B722C39" w14:textId="77777777">
      <w:tc>
        <w:tcPr>
          <w:tcW w:w="3798" w:type="dxa"/>
          <w:gridSpan w:val="2"/>
        </w:tcPr>
        <w:p w14:paraId="5BEC8333" w14:textId="77777777" w:rsidR="007A5EEE" w:rsidRDefault="00A93680">
          <w:pPr>
            <w:pStyle w:val="Heading2"/>
            <w:rPr>
              <w:b w:val="0"/>
              <w:sz w:val="28"/>
              <w:szCs w:val="28"/>
            </w:rPr>
          </w:pPr>
          <w:r>
            <w:rPr>
              <w:sz w:val="28"/>
              <w:szCs w:val="28"/>
            </w:rPr>
            <w:t>HEALTH CARE SERVICES</w:t>
          </w:r>
        </w:p>
      </w:tc>
    </w:tr>
    <w:tr w:rsidR="007A5EEE" w14:paraId="4533E255" w14:textId="77777777">
      <w:trPr>
        <w:gridAfter w:val="1"/>
        <w:wAfter w:w="144" w:type="dxa"/>
      </w:trPr>
      <w:tc>
        <w:tcPr>
          <w:tcW w:w="3654" w:type="dxa"/>
          <w:tcMar>
            <w:left w:w="144" w:type="dxa"/>
            <w:right w:w="144" w:type="dxa"/>
          </w:tcMar>
        </w:tcPr>
        <w:p w14:paraId="06174161" w14:textId="77777777" w:rsidR="007A5EEE" w:rsidRDefault="00A93680">
          <w:pPr>
            <w:jc w:val="right"/>
          </w:pPr>
          <w:r>
            <w:rPr>
              <w:rFonts w:ascii="Arial" w:eastAsia="Arial" w:hAnsi="Arial" w:cs="Arial"/>
              <w:sz w:val="22"/>
              <w:szCs w:val="22"/>
            </w:rPr>
            <w:t>AGENCY</w:t>
          </w:r>
        </w:p>
      </w:tc>
    </w:tr>
    <w:tr w:rsidR="007A5EEE" w14:paraId="7F7129FB" w14:textId="77777777">
      <w:trPr>
        <w:gridAfter w:val="1"/>
        <w:wAfter w:w="144" w:type="dxa"/>
      </w:trPr>
      <w:tc>
        <w:tcPr>
          <w:tcW w:w="3654" w:type="dxa"/>
          <w:tcMar>
            <w:left w:w="144" w:type="dxa"/>
            <w:right w:w="144" w:type="dxa"/>
          </w:tcMar>
        </w:tcPr>
        <w:p w14:paraId="727EA447" w14:textId="77777777" w:rsidR="007A5EEE" w:rsidRDefault="00A93680">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7A5EEE" w:rsidRDefault="00A93680">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7A5EEE" w:rsidRDefault="00A93680">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7A5EEE" w:rsidRDefault="00A93680">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7A5EEE" w:rsidRDefault="00A93680">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7A5EEE" w:rsidRDefault="00A93680">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050D"/>
    <w:multiLevelType w:val="multilevel"/>
    <w:tmpl w:val="DA163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75A4A"/>
    <w:multiLevelType w:val="multilevel"/>
    <w:tmpl w:val="D61817C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C2C026D"/>
    <w:multiLevelType w:val="multilevel"/>
    <w:tmpl w:val="75E2DE3A"/>
    <w:lvl w:ilvl="0">
      <w:start w:val="1"/>
      <w:numFmt w:val="upperRoman"/>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2372BD"/>
    <w:multiLevelType w:val="hybridMultilevel"/>
    <w:tmpl w:val="F7AC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8810238">
    <w:abstractNumId w:val="0"/>
  </w:num>
  <w:num w:numId="2" w16cid:durableId="888689496">
    <w:abstractNumId w:val="2"/>
  </w:num>
  <w:num w:numId="3" w16cid:durableId="1689718988">
    <w:abstractNumId w:val="1"/>
  </w:num>
  <w:num w:numId="4" w16cid:durableId="352146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EE"/>
    <w:rsid w:val="000362E8"/>
    <w:rsid w:val="000E29CF"/>
    <w:rsid w:val="0011136F"/>
    <w:rsid w:val="0011617B"/>
    <w:rsid w:val="00155310"/>
    <w:rsid w:val="00165448"/>
    <w:rsid w:val="00165D67"/>
    <w:rsid w:val="00177165"/>
    <w:rsid w:val="001B247A"/>
    <w:rsid w:val="001C5BBA"/>
    <w:rsid w:val="002133DF"/>
    <w:rsid w:val="0021396C"/>
    <w:rsid w:val="00232577"/>
    <w:rsid w:val="00271A51"/>
    <w:rsid w:val="002942D3"/>
    <w:rsid w:val="002E03B7"/>
    <w:rsid w:val="00302B27"/>
    <w:rsid w:val="00363EAD"/>
    <w:rsid w:val="00372C6F"/>
    <w:rsid w:val="003B6837"/>
    <w:rsid w:val="003D55A7"/>
    <w:rsid w:val="003F6A95"/>
    <w:rsid w:val="004133CD"/>
    <w:rsid w:val="00424411"/>
    <w:rsid w:val="00432434"/>
    <w:rsid w:val="00435C66"/>
    <w:rsid w:val="00443281"/>
    <w:rsid w:val="004A4D56"/>
    <w:rsid w:val="004E5D14"/>
    <w:rsid w:val="00523C32"/>
    <w:rsid w:val="00541F6C"/>
    <w:rsid w:val="00591924"/>
    <w:rsid w:val="005A11B3"/>
    <w:rsid w:val="005A1778"/>
    <w:rsid w:val="005A46D5"/>
    <w:rsid w:val="005B4569"/>
    <w:rsid w:val="006036E6"/>
    <w:rsid w:val="00614740"/>
    <w:rsid w:val="00627930"/>
    <w:rsid w:val="006546EA"/>
    <w:rsid w:val="00664AEB"/>
    <w:rsid w:val="00671B8B"/>
    <w:rsid w:val="00696EB7"/>
    <w:rsid w:val="00714F32"/>
    <w:rsid w:val="00717668"/>
    <w:rsid w:val="00720513"/>
    <w:rsid w:val="007638F2"/>
    <w:rsid w:val="00764243"/>
    <w:rsid w:val="00766342"/>
    <w:rsid w:val="0079683B"/>
    <w:rsid w:val="007A0AF7"/>
    <w:rsid w:val="007A26C1"/>
    <w:rsid w:val="007A5EEE"/>
    <w:rsid w:val="007B1C8B"/>
    <w:rsid w:val="00844ACB"/>
    <w:rsid w:val="00860A43"/>
    <w:rsid w:val="0086426F"/>
    <w:rsid w:val="00864F9C"/>
    <w:rsid w:val="008773B5"/>
    <w:rsid w:val="00886F1F"/>
    <w:rsid w:val="008C3638"/>
    <w:rsid w:val="008C7CA4"/>
    <w:rsid w:val="008D753B"/>
    <w:rsid w:val="008E12EB"/>
    <w:rsid w:val="0091773D"/>
    <w:rsid w:val="009250B2"/>
    <w:rsid w:val="00933A85"/>
    <w:rsid w:val="00944F2E"/>
    <w:rsid w:val="0097195F"/>
    <w:rsid w:val="009A6091"/>
    <w:rsid w:val="00A03EA4"/>
    <w:rsid w:val="00A15654"/>
    <w:rsid w:val="00A34E00"/>
    <w:rsid w:val="00A93680"/>
    <w:rsid w:val="00AB312F"/>
    <w:rsid w:val="00AC590F"/>
    <w:rsid w:val="00AE62DE"/>
    <w:rsid w:val="00B02DCF"/>
    <w:rsid w:val="00B53206"/>
    <w:rsid w:val="00BB0860"/>
    <w:rsid w:val="00BF59BF"/>
    <w:rsid w:val="00C14553"/>
    <w:rsid w:val="00C349C3"/>
    <w:rsid w:val="00CA6A8F"/>
    <w:rsid w:val="00CD0F41"/>
    <w:rsid w:val="00CD4CEB"/>
    <w:rsid w:val="00D31689"/>
    <w:rsid w:val="00D50C9D"/>
    <w:rsid w:val="00D654AB"/>
    <w:rsid w:val="00DD47DE"/>
    <w:rsid w:val="00DE4F1C"/>
    <w:rsid w:val="00DE5430"/>
    <w:rsid w:val="00DF521F"/>
    <w:rsid w:val="00E3595A"/>
    <w:rsid w:val="00E810A5"/>
    <w:rsid w:val="00E91920"/>
    <w:rsid w:val="00EA48E6"/>
    <w:rsid w:val="00ED6E1A"/>
    <w:rsid w:val="00F13650"/>
    <w:rsid w:val="00F46440"/>
    <w:rsid w:val="00F67097"/>
    <w:rsid w:val="00FA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F44A"/>
  <w15:docId w15:val="{E8E00F81-5E61-4FC2-889A-F572160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pPr>
      <w:keepNext/>
      <w:outlineLvl w:val="0"/>
    </w:pPr>
    <w:rPr>
      <w:rFonts w:ascii="Arial" w:eastAsia="Arial" w:hAnsi="Arial" w:cs="Arial"/>
      <w:sz w:val="24"/>
      <w:szCs w:val="24"/>
    </w:rPr>
  </w:style>
  <w:style w:type="paragraph" w:styleId="Heading2">
    <w:name w:val="heading 2"/>
    <w:basedOn w:val="Normal"/>
    <w:next w:val="Normal"/>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unhideWhenUsed/>
    <w:rsid w:val="00944F2E"/>
  </w:style>
  <w:style w:type="character" w:customStyle="1" w:styleId="CommentTextChar">
    <w:name w:val="Comment Text Char"/>
    <w:basedOn w:val="DefaultParagraphFont"/>
    <w:link w:val="CommentText"/>
    <w:uiPriority w:val="99"/>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character" w:customStyle="1" w:styleId="ui-provider">
    <w:name w:val="ui-provider"/>
    <w:basedOn w:val="DefaultParagraphFont"/>
    <w:rsid w:val="00E3595A"/>
  </w:style>
  <w:style w:type="paragraph" w:styleId="NormalWeb">
    <w:name w:val="Normal (Web)"/>
    <w:basedOn w:val="Normal"/>
    <w:uiPriority w:val="99"/>
    <w:unhideWhenUsed/>
    <w:rsid w:val="00E3595A"/>
    <w:pPr>
      <w:spacing w:before="100" w:beforeAutospacing="1" w:after="100" w:afterAutospacing="1"/>
    </w:pPr>
    <w:rPr>
      <w:sz w:val="24"/>
      <w:szCs w:val="24"/>
    </w:rPr>
  </w:style>
  <w:style w:type="paragraph" w:customStyle="1" w:styleId="Item1">
    <w:name w:val="Item 1"/>
    <w:basedOn w:val="Normal"/>
    <w:link w:val="Item1Char"/>
    <w:qFormat/>
    <w:rsid w:val="00165448"/>
    <w:pPr>
      <w:tabs>
        <w:tab w:val="num" w:pos="1440"/>
      </w:tabs>
      <w:spacing w:after="240"/>
      <w:ind w:left="2160" w:hanging="720"/>
    </w:pPr>
    <w:rPr>
      <w:rFonts w:ascii="Calibri" w:hAnsi="Calibri" w:cs="Calibri"/>
      <w:sz w:val="26"/>
    </w:rPr>
  </w:style>
  <w:style w:type="paragraph" w:customStyle="1" w:styleId="Itema">
    <w:name w:val="Item a."/>
    <w:basedOn w:val="Normal"/>
    <w:link w:val="ItemaChar"/>
    <w:qFormat/>
    <w:rsid w:val="00165448"/>
    <w:pPr>
      <w:tabs>
        <w:tab w:val="num" w:pos="2160"/>
      </w:tabs>
      <w:spacing w:after="240"/>
      <w:ind w:left="2880" w:hanging="720"/>
    </w:pPr>
    <w:rPr>
      <w:rFonts w:ascii="Calibri" w:hAnsi="Calibri" w:cs="Calibri"/>
      <w:sz w:val="26"/>
    </w:rPr>
  </w:style>
  <w:style w:type="paragraph" w:customStyle="1" w:styleId="Item10">
    <w:name w:val="Item (1)"/>
    <w:basedOn w:val="Itema"/>
    <w:qFormat/>
    <w:rsid w:val="00165448"/>
    <w:pPr>
      <w:tabs>
        <w:tab w:val="clear" w:pos="2160"/>
        <w:tab w:val="num" w:pos="360"/>
      </w:tabs>
    </w:pPr>
  </w:style>
  <w:style w:type="character" w:customStyle="1" w:styleId="ItemaChar">
    <w:name w:val="Item a. Char"/>
    <w:link w:val="Itema"/>
    <w:rsid w:val="00165448"/>
    <w:rPr>
      <w:rFonts w:ascii="Calibri" w:hAnsi="Calibri" w:cs="Calibri"/>
      <w:sz w:val="26"/>
    </w:rPr>
  </w:style>
  <w:style w:type="paragraph" w:customStyle="1" w:styleId="Itema0">
    <w:name w:val="Item (a)"/>
    <w:basedOn w:val="Item10"/>
    <w:qFormat/>
    <w:rsid w:val="00165448"/>
  </w:style>
  <w:style w:type="paragraph" w:customStyle="1" w:styleId="Itemi">
    <w:name w:val="Item i."/>
    <w:basedOn w:val="Itema0"/>
    <w:qFormat/>
    <w:rsid w:val="00165448"/>
  </w:style>
  <w:style w:type="character" w:styleId="UnresolvedMention">
    <w:name w:val="Unresolved Mention"/>
    <w:basedOn w:val="DefaultParagraphFont"/>
    <w:uiPriority w:val="99"/>
    <w:semiHidden/>
    <w:unhideWhenUsed/>
    <w:rsid w:val="007A0AF7"/>
    <w:rPr>
      <w:color w:val="605E5C"/>
      <w:shd w:val="clear" w:color="auto" w:fill="E1DFDD"/>
    </w:rPr>
  </w:style>
  <w:style w:type="character" w:customStyle="1" w:styleId="Item1Char">
    <w:name w:val="Item 1 Char"/>
    <w:link w:val="Item1"/>
    <w:rsid w:val="008D753B"/>
    <w:rPr>
      <w:rFonts w:ascii="Calibri" w:hAnsi="Calibri" w:cs="Calibri"/>
      <w:sz w:val="26"/>
    </w:rPr>
  </w:style>
  <w:style w:type="paragraph" w:styleId="Header">
    <w:name w:val="header"/>
    <w:basedOn w:val="Normal"/>
    <w:link w:val="HeaderChar"/>
    <w:uiPriority w:val="99"/>
    <w:unhideWhenUsed/>
    <w:rsid w:val="00432434"/>
    <w:pPr>
      <w:tabs>
        <w:tab w:val="center" w:pos="4680"/>
        <w:tab w:val="right" w:pos="9360"/>
      </w:tabs>
    </w:pPr>
  </w:style>
  <w:style w:type="character" w:customStyle="1" w:styleId="HeaderChar">
    <w:name w:val="Header Char"/>
    <w:basedOn w:val="DefaultParagraphFont"/>
    <w:link w:val="Header"/>
    <w:uiPriority w:val="99"/>
    <w:rsid w:val="00432434"/>
  </w:style>
  <w:style w:type="paragraph" w:styleId="Footer">
    <w:name w:val="footer"/>
    <w:basedOn w:val="Normal"/>
    <w:link w:val="FooterChar"/>
    <w:uiPriority w:val="99"/>
    <w:unhideWhenUsed/>
    <w:rsid w:val="00432434"/>
    <w:pPr>
      <w:tabs>
        <w:tab w:val="center" w:pos="4680"/>
        <w:tab w:val="right" w:pos="9360"/>
      </w:tabs>
    </w:pPr>
  </w:style>
  <w:style w:type="character" w:customStyle="1" w:styleId="FooterChar">
    <w:name w:val="Footer Char"/>
    <w:basedOn w:val="DefaultParagraphFont"/>
    <w:link w:val="Footer"/>
    <w:uiPriority w:val="99"/>
    <w:rsid w:val="00432434"/>
  </w:style>
  <w:style w:type="character" w:styleId="FollowedHyperlink">
    <w:name w:val="FollowedHyperlink"/>
    <w:basedOn w:val="DefaultParagraphFont"/>
    <w:uiPriority w:val="99"/>
    <w:semiHidden/>
    <w:unhideWhenUsed/>
    <w:rsid w:val="003D55A7"/>
    <w:rPr>
      <w:color w:val="800080" w:themeColor="followedHyperlink"/>
      <w:u w:val="single"/>
    </w:rPr>
  </w:style>
  <w:style w:type="paragraph" w:styleId="Revision">
    <w:name w:val="Revision"/>
    <w:hidden/>
    <w:uiPriority w:val="99"/>
    <w:semiHidden/>
    <w:rsid w:val="00AB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2759">
      <w:bodyDiv w:val="1"/>
      <w:marLeft w:val="0"/>
      <w:marRight w:val="0"/>
      <w:marTop w:val="0"/>
      <w:marBottom w:val="0"/>
      <w:divBdr>
        <w:top w:val="none" w:sz="0" w:space="0" w:color="auto"/>
        <w:left w:val="none" w:sz="0" w:space="0" w:color="auto"/>
        <w:bottom w:val="none" w:sz="0" w:space="0" w:color="auto"/>
        <w:right w:val="none" w:sz="0" w:space="0" w:color="auto"/>
      </w:divBdr>
    </w:div>
    <w:div w:id="876700211">
      <w:bodyDiv w:val="1"/>
      <w:marLeft w:val="0"/>
      <w:marRight w:val="0"/>
      <w:marTop w:val="0"/>
      <w:marBottom w:val="0"/>
      <w:divBdr>
        <w:top w:val="none" w:sz="0" w:space="0" w:color="auto"/>
        <w:left w:val="none" w:sz="0" w:space="0" w:color="auto"/>
        <w:bottom w:val="none" w:sz="0" w:space="0" w:color="auto"/>
        <w:right w:val="none" w:sz="0" w:space="0" w:color="auto"/>
      </w:divBdr>
    </w:div>
    <w:div w:id="921524318">
      <w:bodyDiv w:val="1"/>
      <w:marLeft w:val="0"/>
      <w:marRight w:val="0"/>
      <w:marTop w:val="0"/>
      <w:marBottom w:val="0"/>
      <w:divBdr>
        <w:top w:val="none" w:sz="0" w:space="0" w:color="auto"/>
        <w:left w:val="none" w:sz="0" w:space="0" w:color="auto"/>
        <w:bottom w:val="none" w:sz="0" w:space="0" w:color="auto"/>
        <w:right w:val="none" w:sz="0" w:space="0" w:color="auto"/>
      </w:divBdr>
    </w:div>
    <w:div w:id="1313024036">
      <w:bodyDiv w:val="1"/>
      <w:marLeft w:val="0"/>
      <w:marRight w:val="0"/>
      <w:marTop w:val="0"/>
      <w:marBottom w:val="0"/>
      <w:divBdr>
        <w:top w:val="none" w:sz="0" w:space="0" w:color="auto"/>
        <w:left w:val="none" w:sz="0" w:space="0" w:color="auto"/>
        <w:bottom w:val="none" w:sz="0" w:space="0" w:color="auto"/>
        <w:right w:val="none" w:sz="0" w:space="0" w:color="auto"/>
      </w:divBdr>
    </w:div>
    <w:div w:id="1461799152">
      <w:bodyDiv w:val="1"/>
      <w:marLeft w:val="0"/>
      <w:marRight w:val="0"/>
      <w:marTop w:val="0"/>
      <w:marBottom w:val="0"/>
      <w:divBdr>
        <w:top w:val="none" w:sz="0" w:space="0" w:color="auto"/>
        <w:left w:val="none" w:sz="0" w:space="0" w:color="auto"/>
        <w:bottom w:val="none" w:sz="0" w:space="0" w:color="auto"/>
        <w:right w:val="none" w:sz="0" w:space="0" w:color="auto"/>
      </w:divBdr>
    </w:div>
    <w:div w:id="1561551575">
      <w:bodyDiv w:val="1"/>
      <w:marLeft w:val="0"/>
      <w:marRight w:val="0"/>
      <w:marTop w:val="0"/>
      <w:marBottom w:val="0"/>
      <w:divBdr>
        <w:top w:val="none" w:sz="0" w:space="0" w:color="auto"/>
        <w:left w:val="none" w:sz="0" w:space="0" w:color="auto"/>
        <w:bottom w:val="none" w:sz="0" w:space="0" w:color="auto"/>
        <w:right w:val="none" w:sz="0" w:space="0" w:color="auto"/>
      </w:divBdr>
    </w:div>
    <w:div w:id="1918705454">
      <w:bodyDiv w:val="1"/>
      <w:marLeft w:val="0"/>
      <w:marRight w:val="0"/>
      <w:marTop w:val="0"/>
      <w:marBottom w:val="0"/>
      <w:divBdr>
        <w:top w:val="none" w:sz="0" w:space="0" w:color="auto"/>
        <w:left w:val="none" w:sz="0" w:space="0" w:color="auto"/>
        <w:bottom w:val="none" w:sz="0" w:space="0" w:color="auto"/>
        <w:right w:val="none" w:sz="0" w:space="0" w:color="auto"/>
      </w:divBdr>
    </w:div>
    <w:div w:id="2121489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3EA10-5FFA-4602-A36C-EA1A2582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Andrea, HCSA</dc:creator>
  <cp:lastModifiedBy>Hopkins, Lucretia  GSA - Office of Acquisition Policy</cp:lastModifiedBy>
  <cp:revision>2</cp:revision>
  <cp:lastPrinted>2022-09-16T18:36:00Z</cp:lastPrinted>
  <dcterms:created xsi:type="dcterms:W3CDTF">2022-09-20T20:52:00Z</dcterms:created>
  <dcterms:modified xsi:type="dcterms:W3CDTF">2022-09-20T20:52:00Z</dcterms:modified>
</cp:coreProperties>
</file>