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67CD" w14:textId="77777777" w:rsidR="004D7131" w:rsidRPr="003A0BCE" w:rsidRDefault="004D7131" w:rsidP="00F543F3">
      <w:pPr>
        <w:contextualSpacing/>
        <w:jc w:val="center"/>
        <w:rPr>
          <w:rFonts w:cs="Arial"/>
          <w:sz w:val="24"/>
          <w:szCs w:val="24"/>
        </w:rPr>
      </w:pPr>
    </w:p>
    <w:p w14:paraId="2C6535CF" w14:textId="77777777" w:rsidR="00F543F3" w:rsidRPr="003A0BCE" w:rsidRDefault="00F543F3" w:rsidP="00F543F3">
      <w:pPr>
        <w:contextualSpacing/>
        <w:jc w:val="center"/>
        <w:rPr>
          <w:rFonts w:asciiTheme="minorHAnsi" w:hAnsiTheme="minorHAnsi" w:cstheme="minorHAnsi"/>
          <w:b/>
          <w:sz w:val="40"/>
          <w:szCs w:val="40"/>
        </w:rPr>
      </w:pPr>
      <w:r w:rsidRPr="003A0BCE">
        <w:rPr>
          <w:rFonts w:asciiTheme="minorHAnsi" w:hAnsiTheme="minorHAnsi" w:cstheme="minorHAnsi"/>
          <w:b/>
          <w:sz w:val="40"/>
          <w:szCs w:val="40"/>
        </w:rPr>
        <w:t>COUNTY OF ALAMEDA</w:t>
      </w:r>
    </w:p>
    <w:p w14:paraId="41CE0A89" w14:textId="77777777" w:rsidR="00F543F3" w:rsidRPr="003A0BCE" w:rsidRDefault="00F543F3" w:rsidP="00F543F3">
      <w:pPr>
        <w:contextualSpacing/>
        <w:jc w:val="center"/>
        <w:rPr>
          <w:rFonts w:asciiTheme="minorHAnsi" w:hAnsiTheme="minorHAnsi" w:cstheme="minorHAnsi"/>
          <w:b/>
          <w:sz w:val="40"/>
          <w:szCs w:val="40"/>
        </w:rPr>
      </w:pPr>
      <w:r w:rsidRPr="003A0BCE">
        <w:rPr>
          <w:rFonts w:asciiTheme="minorHAnsi" w:hAnsiTheme="minorHAnsi" w:cstheme="minorHAnsi"/>
          <w:b/>
          <w:sz w:val="40"/>
          <w:szCs w:val="40"/>
        </w:rPr>
        <w:t>HEALTH CARE SERVICES AGENCY (HCSA)</w:t>
      </w:r>
    </w:p>
    <w:p w14:paraId="1876F66D" w14:textId="77777777" w:rsidR="00F543F3" w:rsidRPr="003A0BCE" w:rsidRDefault="00F543F3" w:rsidP="00F543F3">
      <w:pPr>
        <w:contextualSpacing/>
        <w:jc w:val="center"/>
        <w:rPr>
          <w:rFonts w:asciiTheme="minorHAnsi" w:hAnsiTheme="minorHAnsi" w:cstheme="minorHAnsi"/>
          <w:b/>
          <w:sz w:val="40"/>
          <w:szCs w:val="40"/>
        </w:rPr>
      </w:pPr>
    </w:p>
    <w:p w14:paraId="06E6A340" w14:textId="77777777" w:rsidR="004D7131" w:rsidRPr="003A0BCE" w:rsidRDefault="004D7131" w:rsidP="004D7131">
      <w:pPr>
        <w:pStyle w:val="Title"/>
        <w:rPr>
          <w:rFonts w:asciiTheme="minorHAnsi" w:hAnsiTheme="minorHAnsi" w:cstheme="minorHAnsi"/>
          <w:sz w:val="40"/>
          <w:szCs w:val="40"/>
        </w:rPr>
      </w:pPr>
      <w:r w:rsidRPr="003A0BCE">
        <w:rPr>
          <w:rFonts w:asciiTheme="minorHAnsi" w:hAnsiTheme="minorHAnsi" w:cstheme="minorHAnsi"/>
          <w:sz w:val="40"/>
          <w:szCs w:val="40"/>
        </w:rPr>
        <w:t>QUESTIONS &amp; ANSWERS</w:t>
      </w:r>
    </w:p>
    <w:p w14:paraId="18BBFC1F" w14:textId="77777777" w:rsidR="004A7923" w:rsidRPr="003A0BCE" w:rsidRDefault="00F543F3" w:rsidP="004A7923">
      <w:pPr>
        <w:keepNext/>
        <w:contextualSpacing/>
        <w:jc w:val="center"/>
        <w:outlineLvl w:val="2"/>
        <w:rPr>
          <w:rFonts w:asciiTheme="minorHAnsi" w:hAnsiTheme="minorHAnsi" w:cstheme="minorHAnsi"/>
          <w:b/>
          <w:sz w:val="40"/>
          <w:szCs w:val="40"/>
        </w:rPr>
      </w:pPr>
      <w:r w:rsidRPr="003A0BCE">
        <w:rPr>
          <w:rFonts w:asciiTheme="minorHAnsi" w:hAnsiTheme="minorHAnsi" w:cstheme="minorHAnsi"/>
          <w:b/>
          <w:sz w:val="40"/>
          <w:szCs w:val="40"/>
        </w:rPr>
        <w:t>to</w:t>
      </w:r>
      <w:r w:rsidRPr="003A0BCE">
        <w:rPr>
          <w:rFonts w:asciiTheme="minorHAnsi" w:hAnsiTheme="minorHAnsi" w:cstheme="minorHAnsi"/>
          <w:b/>
          <w:sz w:val="40"/>
          <w:szCs w:val="40"/>
        </w:rPr>
        <w:br/>
      </w:r>
      <w:r w:rsidR="004A7923" w:rsidRPr="003A0BCE">
        <w:rPr>
          <w:rFonts w:asciiTheme="minorHAnsi" w:hAnsiTheme="minorHAnsi" w:cstheme="minorHAnsi"/>
          <w:b/>
          <w:sz w:val="40"/>
          <w:szCs w:val="40"/>
        </w:rPr>
        <w:t>RFP No. HCSA-901023</w:t>
      </w:r>
    </w:p>
    <w:p w14:paraId="7EC3F49E" w14:textId="77777777" w:rsidR="004A7923" w:rsidRPr="003A0BCE" w:rsidRDefault="004A7923" w:rsidP="004A7923">
      <w:pPr>
        <w:keepNext/>
        <w:contextualSpacing/>
        <w:jc w:val="center"/>
        <w:outlineLvl w:val="2"/>
        <w:rPr>
          <w:rFonts w:asciiTheme="minorHAnsi" w:hAnsiTheme="minorHAnsi" w:cstheme="minorHAnsi"/>
          <w:b/>
          <w:sz w:val="40"/>
          <w:szCs w:val="40"/>
        </w:rPr>
      </w:pPr>
      <w:r w:rsidRPr="003A0BCE">
        <w:rPr>
          <w:rFonts w:asciiTheme="minorHAnsi" w:hAnsiTheme="minorHAnsi" w:cstheme="minorHAnsi"/>
          <w:b/>
          <w:sz w:val="40"/>
          <w:szCs w:val="40"/>
        </w:rPr>
        <w:t>for</w:t>
      </w:r>
    </w:p>
    <w:p w14:paraId="3E8C5CEA" w14:textId="77777777" w:rsidR="004A7923" w:rsidRPr="003A0BCE" w:rsidRDefault="004A7923" w:rsidP="004A7923">
      <w:pPr>
        <w:pStyle w:val="RFP-QHeader2"/>
        <w:rPr>
          <w:rFonts w:asciiTheme="minorHAnsi" w:hAnsiTheme="minorHAnsi" w:cstheme="minorHAnsi"/>
          <w:sz w:val="40"/>
          <w:szCs w:val="40"/>
          <w:highlight w:val="yellow"/>
        </w:rPr>
      </w:pPr>
      <w:bookmarkStart w:id="0" w:name="_Hlk118883532"/>
      <w:r w:rsidRPr="003A0BCE">
        <w:rPr>
          <w:rFonts w:asciiTheme="minorHAnsi" w:hAnsiTheme="minorHAnsi" w:cstheme="minorHAnsi"/>
          <w:sz w:val="40"/>
          <w:szCs w:val="40"/>
        </w:rPr>
        <w:t>Case Management Services for Alameda County Caminos Program</w:t>
      </w:r>
    </w:p>
    <w:bookmarkEnd w:id="0"/>
    <w:p w14:paraId="33EADCE5" w14:textId="29D55F3E" w:rsidR="00F543F3" w:rsidRPr="003A0BCE" w:rsidRDefault="00F543F3" w:rsidP="004A7923">
      <w:pPr>
        <w:keepNext/>
        <w:contextualSpacing/>
        <w:jc w:val="center"/>
        <w:outlineLvl w:val="2"/>
        <w:rPr>
          <w:rFonts w:asciiTheme="minorHAnsi" w:hAnsiTheme="minorHAnsi" w:cstheme="minorHAnsi"/>
          <w:b/>
          <w:sz w:val="40"/>
          <w:szCs w:val="40"/>
        </w:rPr>
      </w:pPr>
    </w:p>
    <w:p w14:paraId="06A98B8A" w14:textId="438F104D" w:rsidR="005B572D" w:rsidRPr="003A0BCE" w:rsidRDefault="005B572D" w:rsidP="005B572D">
      <w:pPr>
        <w:jc w:val="center"/>
        <w:rPr>
          <w:rFonts w:ascii="Calibri" w:hAnsi="Calibri" w:cs="Calibri"/>
          <w:b/>
          <w:sz w:val="28"/>
          <w:szCs w:val="28"/>
        </w:rPr>
      </w:pPr>
      <w:r w:rsidRPr="003A0BCE">
        <w:rPr>
          <w:rFonts w:ascii="Calibri" w:hAnsi="Calibri" w:cs="Calibri"/>
          <w:b/>
          <w:sz w:val="28"/>
          <w:szCs w:val="28"/>
        </w:rPr>
        <w:t>Summary of Q&amp;A Submitted</w:t>
      </w:r>
    </w:p>
    <w:p w14:paraId="3CCBCBC0" w14:textId="620C92B7" w:rsidR="004D7131" w:rsidRPr="003A0BCE" w:rsidRDefault="00F543F3" w:rsidP="004D7131">
      <w:pPr>
        <w:contextualSpacing/>
        <w:jc w:val="center"/>
        <w:rPr>
          <w:rFonts w:asciiTheme="minorHAnsi" w:hAnsiTheme="minorHAnsi" w:cstheme="minorHAnsi"/>
          <w:b/>
          <w:sz w:val="28"/>
          <w:szCs w:val="28"/>
        </w:rPr>
      </w:pPr>
      <w:r w:rsidRPr="003A0BCE">
        <w:rPr>
          <w:rFonts w:asciiTheme="minorHAnsi" w:hAnsiTheme="minorHAnsi" w:cstheme="minorHAnsi"/>
          <w:b/>
          <w:sz w:val="28"/>
          <w:szCs w:val="28"/>
        </w:rPr>
        <w:t>Networking/Bidders Conferences</w:t>
      </w:r>
      <w:r w:rsidR="005B572D" w:rsidRPr="003A0BCE">
        <w:rPr>
          <w:rFonts w:asciiTheme="minorHAnsi" w:hAnsiTheme="minorHAnsi" w:cstheme="minorHAnsi"/>
          <w:b/>
          <w:sz w:val="28"/>
          <w:szCs w:val="28"/>
        </w:rPr>
        <w:t xml:space="preserve"> held on </w:t>
      </w:r>
      <w:r w:rsidR="004A7923" w:rsidRPr="003A0BCE">
        <w:rPr>
          <w:rFonts w:asciiTheme="minorHAnsi" w:hAnsiTheme="minorHAnsi" w:cstheme="minorHAnsi"/>
          <w:b/>
          <w:sz w:val="28"/>
          <w:szCs w:val="28"/>
        </w:rPr>
        <w:t>March 1</w:t>
      </w:r>
      <w:r w:rsidR="00F10E7A">
        <w:rPr>
          <w:rFonts w:asciiTheme="minorHAnsi" w:hAnsiTheme="minorHAnsi" w:cstheme="minorHAnsi"/>
          <w:b/>
          <w:sz w:val="28"/>
          <w:szCs w:val="28"/>
        </w:rPr>
        <w:t>, 2023</w:t>
      </w:r>
      <w:r w:rsidR="004A7923" w:rsidRPr="003A0BCE">
        <w:rPr>
          <w:rFonts w:asciiTheme="minorHAnsi" w:hAnsiTheme="minorHAnsi" w:cstheme="minorHAnsi"/>
          <w:b/>
          <w:sz w:val="28"/>
          <w:szCs w:val="28"/>
        </w:rPr>
        <w:t xml:space="preserve"> and March 2, 2023</w:t>
      </w:r>
    </w:p>
    <w:p w14:paraId="214DAD1E" w14:textId="77777777" w:rsidR="00F543F3" w:rsidRPr="003A0BCE" w:rsidRDefault="00F543F3" w:rsidP="00F543F3">
      <w:pPr>
        <w:contextualSpacing/>
        <w:jc w:val="center"/>
        <w:rPr>
          <w:rFonts w:asciiTheme="minorHAnsi" w:hAnsiTheme="minorHAnsi" w:cstheme="minorHAnsi"/>
          <w:b/>
          <w:sz w:val="28"/>
          <w:szCs w:val="28"/>
        </w:rPr>
      </w:pPr>
    </w:p>
    <w:p w14:paraId="3BF7242D" w14:textId="77777777" w:rsidR="00F543F3" w:rsidRPr="003A0BCE" w:rsidRDefault="00F543F3" w:rsidP="00DB26D4">
      <w:pPr>
        <w:pBdr>
          <w:top w:val="single" w:sz="4" w:space="1" w:color="auto"/>
          <w:left w:val="single" w:sz="4" w:space="1" w:color="auto"/>
          <w:bottom w:val="single" w:sz="4" w:space="4" w:color="auto"/>
          <w:right w:val="single" w:sz="4" w:space="1" w:color="auto"/>
        </w:pBdr>
        <w:spacing w:before="240"/>
        <w:contextualSpacing/>
        <w:jc w:val="center"/>
        <w:rPr>
          <w:rFonts w:asciiTheme="minorHAnsi" w:hAnsiTheme="minorHAnsi" w:cstheme="minorHAnsi"/>
          <w:b/>
          <w:smallCaps/>
          <w:sz w:val="24"/>
          <w:szCs w:val="24"/>
          <w:u w:val="single"/>
        </w:rPr>
      </w:pPr>
      <w:r w:rsidRPr="003A0BCE">
        <w:rPr>
          <w:rFonts w:asciiTheme="minorHAnsi" w:hAnsiTheme="minorHAnsi" w:cstheme="minorHAnsi"/>
          <w:b/>
          <w:smallCaps/>
          <w:sz w:val="24"/>
          <w:szCs w:val="24"/>
          <w:u w:val="single"/>
        </w:rPr>
        <w:t>Notice to Bidders</w:t>
      </w:r>
    </w:p>
    <w:p w14:paraId="1333A8BE" w14:textId="58840CF0" w:rsidR="00F543F3" w:rsidRPr="003A0BCE" w:rsidRDefault="00F543F3" w:rsidP="00DB26D4">
      <w:pPr>
        <w:pBdr>
          <w:top w:val="single" w:sz="4" w:space="1" w:color="auto"/>
          <w:left w:val="single" w:sz="4" w:space="1" w:color="auto"/>
          <w:bottom w:val="single" w:sz="4" w:space="4" w:color="auto"/>
          <w:right w:val="single" w:sz="4" w:space="1" w:color="auto"/>
        </w:pBdr>
        <w:tabs>
          <w:tab w:val="center" w:pos="4680"/>
          <w:tab w:val="right" w:pos="9360"/>
        </w:tabs>
        <w:contextualSpacing/>
        <w:rPr>
          <w:rFonts w:asciiTheme="minorHAnsi" w:hAnsiTheme="minorHAnsi" w:cstheme="minorHAnsi"/>
          <w:smallCaps/>
          <w:sz w:val="24"/>
          <w:szCs w:val="24"/>
        </w:rPr>
      </w:pPr>
      <w:r w:rsidRPr="003A0BCE">
        <w:rPr>
          <w:rFonts w:asciiTheme="minorHAnsi" w:hAnsiTheme="minorHAnsi" w:cstheme="minorHAnsi"/>
          <w:smallCaps/>
          <w:sz w:val="24"/>
          <w:szCs w:val="24"/>
        </w:rPr>
        <w:t xml:space="preserve">This County of Alameda, HCSA </w:t>
      </w:r>
      <w:r w:rsidR="00907768" w:rsidRPr="003A0BCE">
        <w:rPr>
          <w:rFonts w:asciiTheme="minorHAnsi" w:hAnsiTheme="minorHAnsi" w:cstheme="minorHAnsi"/>
          <w:smallCaps/>
          <w:sz w:val="24"/>
          <w:szCs w:val="24"/>
        </w:rPr>
        <w:t>Questions &amp; Answers (Q&amp;A) Document</w:t>
      </w:r>
      <w:r w:rsidRPr="003A0BCE">
        <w:rPr>
          <w:rFonts w:asciiTheme="minorHAnsi" w:hAnsiTheme="minorHAnsi" w:cstheme="minorHAnsi"/>
          <w:smallCaps/>
          <w:sz w:val="24"/>
          <w:szCs w:val="24"/>
        </w:rPr>
        <w:t xml:space="preserve"> has been electronically issued to potential bidders via e-mail based on the bidder</w:t>
      </w:r>
      <w:r w:rsidR="00907768" w:rsidRPr="003A0BCE">
        <w:rPr>
          <w:rFonts w:asciiTheme="minorHAnsi" w:hAnsiTheme="minorHAnsi" w:cstheme="minorHAnsi"/>
          <w:smallCaps/>
          <w:sz w:val="24"/>
          <w:szCs w:val="24"/>
        </w:rPr>
        <w:t>s conference</w:t>
      </w:r>
      <w:r w:rsidRPr="003A0BCE">
        <w:rPr>
          <w:rFonts w:asciiTheme="minorHAnsi" w:hAnsiTheme="minorHAnsi" w:cstheme="minorHAnsi"/>
          <w:smallCaps/>
          <w:sz w:val="24"/>
          <w:szCs w:val="24"/>
        </w:rPr>
        <w:t xml:space="preserve"> sign-in sheets</w:t>
      </w:r>
      <w:r w:rsidR="00907768" w:rsidRPr="003A0BCE">
        <w:rPr>
          <w:rFonts w:asciiTheme="minorHAnsi" w:hAnsiTheme="minorHAnsi" w:cstheme="minorHAnsi"/>
          <w:smallCaps/>
          <w:sz w:val="24"/>
          <w:szCs w:val="24"/>
        </w:rPr>
        <w:t xml:space="preserve"> or from other sources</w:t>
      </w:r>
      <w:r w:rsidRPr="003A0BCE">
        <w:rPr>
          <w:rFonts w:asciiTheme="minorHAnsi" w:hAnsiTheme="minorHAnsi" w:cstheme="minorHAnsi"/>
          <w:smallCaps/>
          <w:sz w:val="24"/>
          <w:szCs w:val="24"/>
        </w:rPr>
        <w:t xml:space="preserve">.  This </w:t>
      </w:r>
      <w:r w:rsidR="00907768" w:rsidRPr="003A0BCE">
        <w:rPr>
          <w:rFonts w:asciiTheme="minorHAnsi" w:hAnsiTheme="minorHAnsi" w:cstheme="minorHAnsi"/>
          <w:smallCaps/>
          <w:sz w:val="24"/>
          <w:szCs w:val="24"/>
        </w:rPr>
        <w:t>Q&amp;A Document</w:t>
      </w:r>
      <w:r w:rsidRPr="003A0BCE">
        <w:rPr>
          <w:rFonts w:asciiTheme="minorHAnsi" w:hAnsiTheme="minorHAnsi" w:cstheme="minorHAnsi"/>
          <w:smallCaps/>
          <w:sz w:val="24"/>
          <w:szCs w:val="24"/>
        </w:rPr>
        <w:t xml:space="preserve"> will also be posted on the General Services Agency (GSA) Contracting Opportunities website located at </w:t>
      </w:r>
      <w:hyperlink r:id="rId11" w:history="1">
        <w:r w:rsidR="002C520F" w:rsidRPr="003A0BCE">
          <w:rPr>
            <w:rStyle w:val="Hyperlink"/>
            <w:rFonts w:asciiTheme="minorHAnsi" w:hAnsiTheme="minorHAnsi" w:cstheme="minorHAnsi"/>
            <w:smallCaps/>
            <w:color w:val="auto"/>
            <w:sz w:val="24"/>
            <w:szCs w:val="24"/>
          </w:rPr>
          <w:t>https://www.acgov.org/gsa_app/gsa/purchasing/bid_content/contractopportunities.jsp</w:t>
        </w:r>
      </w:hyperlink>
      <w:r w:rsidR="002C520F" w:rsidRPr="003A0BCE">
        <w:rPr>
          <w:rFonts w:asciiTheme="minorHAnsi" w:hAnsiTheme="minorHAnsi" w:cstheme="minorHAnsi"/>
          <w:smallCaps/>
          <w:sz w:val="24"/>
          <w:szCs w:val="24"/>
        </w:rPr>
        <w:t xml:space="preserve"> </w:t>
      </w:r>
    </w:p>
    <w:p w14:paraId="52C7F62C" w14:textId="77777777" w:rsidR="004D7131" w:rsidRPr="003A0BCE" w:rsidRDefault="004D7131" w:rsidP="00F543F3">
      <w:pPr>
        <w:pBdr>
          <w:bottom w:val="single" w:sz="12" w:space="1" w:color="auto"/>
        </w:pBdr>
        <w:contextualSpacing/>
        <w:rPr>
          <w:rFonts w:asciiTheme="minorHAnsi" w:hAnsiTheme="minorHAnsi" w:cstheme="minorHAnsi"/>
          <w:b/>
          <w:sz w:val="24"/>
          <w:szCs w:val="24"/>
        </w:rPr>
      </w:pPr>
    </w:p>
    <w:p w14:paraId="66D143E9" w14:textId="77777777" w:rsidR="00F543F3" w:rsidRPr="003A0BCE" w:rsidRDefault="00F543F3" w:rsidP="00F543F3">
      <w:pPr>
        <w:contextualSpacing/>
        <w:jc w:val="center"/>
        <w:rPr>
          <w:rFonts w:asciiTheme="minorHAnsi" w:hAnsiTheme="minorHAnsi" w:cstheme="minorHAnsi"/>
          <w:b/>
          <w:sz w:val="26"/>
          <w:szCs w:val="26"/>
        </w:rPr>
      </w:pPr>
    </w:p>
    <w:p w14:paraId="05272A40" w14:textId="77777777" w:rsidR="00F543F3" w:rsidRPr="003A0BCE" w:rsidRDefault="00F543F3" w:rsidP="00F543F3">
      <w:pPr>
        <w:keepNext/>
        <w:pBdr>
          <w:top w:val="single" w:sz="4" w:space="1" w:color="auto"/>
          <w:left w:val="single" w:sz="4" w:space="4" w:color="auto"/>
          <w:bottom w:val="single" w:sz="4" w:space="1" w:color="auto"/>
          <w:right w:val="single" w:sz="4" w:space="4" w:color="auto"/>
        </w:pBdr>
        <w:shd w:val="clear" w:color="auto" w:fill="D9D9D9" w:themeFill="background1" w:themeFillShade="D9"/>
        <w:contextualSpacing/>
        <w:jc w:val="center"/>
        <w:outlineLvl w:val="2"/>
        <w:rPr>
          <w:rFonts w:asciiTheme="minorHAnsi" w:eastAsia="Calibri" w:hAnsiTheme="minorHAnsi" w:cstheme="minorHAnsi"/>
          <w:b/>
          <w:sz w:val="26"/>
          <w:szCs w:val="26"/>
        </w:rPr>
      </w:pPr>
      <w:r w:rsidRPr="003A0BCE">
        <w:rPr>
          <w:rFonts w:asciiTheme="minorHAnsi" w:eastAsia="Calibri" w:hAnsiTheme="minorHAnsi" w:cstheme="minorHAnsi"/>
          <w:b/>
          <w:sz w:val="26"/>
          <w:szCs w:val="26"/>
        </w:rPr>
        <w:t>Bid/Contract Questions</w:t>
      </w:r>
    </w:p>
    <w:p w14:paraId="7256EF16" w14:textId="77777777" w:rsidR="002A7D48" w:rsidRPr="003A0BCE" w:rsidRDefault="002A7D48" w:rsidP="00F543F3">
      <w:pPr>
        <w:contextualSpacing/>
        <w:rPr>
          <w:rFonts w:asciiTheme="minorHAnsi" w:hAnsiTheme="minorHAnsi" w:cstheme="minorHAnsi"/>
          <w:b/>
          <w:sz w:val="26"/>
          <w:szCs w:val="26"/>
        </w:rPr>
      </w:pPr>
    </w:p>
    <w:p w14:paraId="2B9399B2" w14:textId="4768CB8A" w:rsidR="009A0D73" w:rsidRPr="003A0BCE" w:rsidRDefault="00CD4C34" w:rsidP="003D71A4">
      <w:pPr>
        <w:rPr>
          <w:rFonts w:asciiTheme="minorHAnsi" w:hAnsiTheme="minorHAnsi" w:cstheme="minorHAnsi"/>
          <w:b/>
          <w:sz w:val="26"/>
          <w:szCs w:val="26"/>
        </w:rPr>
      </w:pPr>
      <w:r w:rsidRPr="003A0BCE">
        <w:rPr>
          <w:rFonts w:asciiTheme="minorHAnsi" w:hAnsiTheme="minorHAnsi" w:cstheme="minorHAnsi"/>
          <w:b/>
          <w:sz w:val="26"/>
          <w:szCs w:val="26"/>
        </w:rPr>
        <w:t>Q</w:t>
      </w:r>
      <w:r w:rsidR="004A7923" w:rsidRPr="003A0BCE">
        <w:rPr>
          <w:rStyle w:val="TitleChar"/>
          <w:rFonts w:asciiTheme="minorHAnsi" w:hAnsiTheme="minorHAnsi" w:cstheme="minorHAnsi"/>
          <w:bCs/>
          <w:sz w:val="26"/>
          <w:szCs w:val="26"/>
        </w:rPr>
        <w:t>1</w:t>
      </w:r>
      <w:r w:rsidR="004A7923" w:rsidRPr="003A0BCE">
        <w:rPr>
          <w:rStyle w:val="ui-provider"/>
          <w:rFonts w:asciiTheme="minorHAnsi" w:hAnsiTheme="minorHAnsi" w:cstheme="minorHAnsi"/>
          <w:b/>
          <w:sz w:val="26"/>
          <w:szCs w:val="26"/>
        </w:rPr>
        <w:t xml:space="preserve">: Is there preference points given to organizations that has experience providing services to UIY and CMF? </w:t>
      </w:r>
      <w:r w:rsidR="004A7923" w:rsidRPr="003A0BCE">
        <w:rPr>
          <w:rStyle w:val="ui-provider"/>
          <w:rFonts w:asciiTheme="minorHAnsi" w:hAnsiTheme="minorHAnsi" w:cstheme="minorHAnsi"/>
          <w:b/>
          <w:sz w:val="26"/>
          <w:szCs w:val="26"/>
        </w:rPr>
        <w:br/>
      </w:r>
      <w:r w:rsidR="004A7923" w:rsidRPr="003A0BCE">
        <w:rPr>
          <w:rStyle w:val="ui-provider"/>
          <w:rFonts w:asciiTheme="minorHAnsi" w:hAnsiTheme="minorHAnsi" w:cstheme="minorHAnsi"/>
          <w:i/>
          <w:iCs/>
          <w:sz w:val="26"/>
          <w:szCs w:val="26"/>
        </w:rPr>
        <w:t>A</w:t>
      </w:r>
      <w:r w:rsidR="00F10E7A">
        <w:rPr>
          <w:rStyle w:val="ui-provider"/>
          <w:rFonts w:asciiTheme="minorHAnsi" w:hAnsiTheme="minorHAnsi" w:cstheme="minorHAnsi"/>
          <w:i/>
          <w:iCs/>
          <w:sz w:val="26"/>
          <w:szCs w:val="26"/>
        </w:rPr>
        <w:t>1</w:t>
      </w:r>
      <w:r w:rsidR="004A7923" w:rsidRPr="003A0BCE">
        <w:rPr>
          <w:rStyle w:val="ui-provider"/>
          <w:rFonts w:asciiTheme="minorHAnsi" w:hAnsiTheme="minorHAnsi" w:cstheme="minorHAnsi"/>
          <w:i/>
          <w:iCs/>
          <w:sz w:val="26"/>
          <w:szCs w:val="26"/>
        </w:rPr>
        <w:t xml:space="preserve">: No, </w:t>
      </w:r>
      <w:proofErr w:type="gramStart"/>
      <w:r w:rsidR="004A7923" w:rsidRPr="003A0BCE">
        <w:rPr>
          <w:rStyle w:val="ui-provider"/>
          <w:rFonts w:asciiTheme="minorHAnsi" w:hAnsiTheme="minorHAnsi" w:cstheme="minorHAnsi"/>
          <w:i/>
          <w:iCs/>
          <w:sz w:val="26"/>
          <w:szCs w:val="26"/>
        </w:rPr>
        <w:t>in order for</w:t>
      </w:r>
      <w:proofErr w:type="gramEnd"/>
      <w:r w:rsidR="004A7923" w:rsidRPr="003A0BCE">
        <w:rPr>
          <w:rStyle w:val="ui-provider"/>
          <w:rFonts w:asciiTheme="minorHAnsi" w:hAnsiTheme="minorHAnsi" w:cstheme="minorHAnsi"/>
          <w:i/>
          <w:iCs/>
          <w:sz w:val="26"/>
          <w:szCs w:val="26"/>
        </w:rPr>
        <w:t xml:space="preserve"> organizations to receive preference points, they must submit bids that demonstrate current SLEB certification. </w:t>
      </w:r>
      <w:r w:rsidR="00643A20" w:rsidRPr="003A0BCE">
        <w:rPr>
          <w:rFonts w:asciiTheme="minorHAnsi" w:hAnsiTheme="minorHAnsi" w:cstheme="minorHAnsi"/>
          <w:i/>
          <w:iCs/>
          <w:sz w:val="26"/>
          <w:szCs w:val="26"/>
          <w:u w:val="single"/>
        </w:rPr>
        <w:t>P</w:t>
      </w:r>
      <w:r w:rsidR="004A7923" w:rsidRPr="003A0BCE">
        <w:rPr>
          <w:rFonts w:asciiTheme="minorHAnsi" w:hAnsiTheme="minorHAnsi" w:cstheme="minorHAnsi"/>
          <w:i/>
          <w:iCs/>
          <w:sz w:val="26"/>
          <w:szCs w:val="26"/>
          <w:u w:val="single"/>
        </w:rPr>
        <w:t>lease refer to RFP Section II.H.9. Final Score (p.18).</w:t>
      </w:r>
      <w:r w:rsidR="00643A20" w:rsidRPr="003A0BCE">
        <w:rPr>
          <w:rFonts w:asciiTheme="minorHAnsi" w:hAnsiTheme="minorHAnsi" w:cstheme="minorHAnsi"/>
          <w:i/>
          <w:iCs/>
          <w:sz w:val="26"/>
          <w:szCs w:val="26"/>
          <w:u w:val="single"/>
        </w:rPr>
        <w:t xml:space="preserve"> </w:t>
      </w:r>
      <w:r w:rsidR="009E4906">
        <w:rPr>
          <w:rFonts w:asciiTheme="minorHAnsi" w:hAnsiTheme="minorHAnsi" w:cstheme="minorHAnsi"/>
          <w:i/>
          <w:iCs/>
          <w:sz w:val="26"/>
          <w:szCs w:val="26"/>
          <w:u w:val="single"/>
        </w:rPr>
        <w:t xml:space="preserve">For more information on </w:t>
      </w:r>
      <w:r w:rsidR="00F10E7A">
        <w:rPr>
          <w:rFonts w:asciiTheme="minorHAnsi" w:hAnsiTheme="minorHAnsi" w:cstheme="minorHAnsi"/>
          <w:i/>
          <w:iCs/>
          <w:sz w:val="26"/>
          <w:szCs w:val="26"/>
          <w:u w:val="single"/>
        </w:rPr>
        <w:t>Alameda Count</w:t>
      </w:r>
      <w:r w:rsidR="009E4906">
        <w:rPr>
          <w:rFonts w:asciiTheme="minorHAnsi" w:hAnsiTheme="minorHAnsi" w:cstheme="minorHAnsi"/>
          <w:i/>
          <w:iCs/>
          <w:sz w:val="26"/>
          <w:szCs w:val="26"/>
          <w:u w:val="single"/>
        </w:rPr>
        <w:t>y</w:t>
      </w:r>
      <w:r w:rsidR="00F10E7A">
        <w:rPr>
          <w:rFonts w:asciiTheme="minorHAnsi" w:hAnsiTheme="minorHAnsi" w:cstheme="minorHAnsi"/>
          <w:i/>
          <w:iCs/>
          <w:sz w:val="26"/>
          <w:szCs w:val="26"/>
          <w:u w:val="single"/>
        </w:rPr>
        <w:t xml:space="preserve"> Small, Local </w:t>
      </w:r>
      <w:r w:rsidR="009E4906">
        <w:rPr>
          <w:rFonts w:asciiTheme="minorHAnsi" w:hAnsiTheme="minorHAnsi" w:cstheme="minorHAnsi"/>
          <w:i/>
          <w:iCs/>
          <w:sz w:val="26"/>
          <w:szCs w:val="26"/>
          <w:u w:val="single"/>
        </w:rPr>
        <w:t xml:space="preserve">&amp; Emerging Business Program, visit website </w:t>
      </w:r>
      <w:hyperlink r:id="rId12" w:history="1">
        <w:r w:rsidR="001E1E3A">
          <w:rPr>
            <w:rStyle w:val="Hyperlink"/>
            <w:rFonts w:asciiTheme="minorHAnsi" w:hAnsiTheme="minorHAnsi" w:cstheme="minorHAnsi"/>
            <w:i/>
            <w:iCs/>
            <w:color w:val="auto"/>
            <w:sz w:val="26"/>
            <w:szCs w:val="26"/>
          </w:rPr>
          <w:t>https://acgov.org/sleb/overview.htm</w:t>
        </w:r>
      </w:hyperlink>
      <w:r w:rsidR="001E1E3A">
        <w:rPr>
          <w:rFonts w:asciiTheme="minorHAnsi" w:hAnsiTheme="minorHAnsi" w:cstheme="minorHAnsi"/>
          <w:i/>
          <w:iCs/>
          <w:sz w:val="26"/>
          <w:szCs w:val="26"/>
        </w:rPr>
        <w:t>.</w:t>
      </w:r>
    </w:p>
    <w:p w14:paraId="6E278DF9" w14:textId="77777777" w:rsidR="001270FD" w:rsidRPr="003A0BCE" w:rsidRDefault="001270FD" w:rsidP="00864E30">
      <w:pPr>
        <w:spacing w:before="120" w:after="180"/>
        <w:contextualSpacing/>
        <w:rPr>
          <w:rFonts w:asciiTheme="minorHAnsi" w:hAnsiTheme="minorHAnsi" w:cstheme="minorHAnsi"/>
          <w:i/>
          <w:sz w:val="26"/>
          <w:szCs w:val="26"/>
        </w:rPr>
      </w:pPr>
    </w:p>
    <w:p w14:paraId="6284F863" w14:textId="53203A03" w:rsidR="001270FD" w:rsidRPr="003A0BCE" w:rsidRDefault="00864E30" w:rsidP="001270FD">
      <w:pPr>
        <w:keepNext/>
        <w:pBdr>
          <w:top w:val="single" w:sz="4" w:space="1" w:color="auto"/>
          <w:left w:val="single" w:sz="4" w:space="4" w:color="auto"/>
          <w:bottom w:val="single" w:sz="4" w:space="1" w:color="auto"/>
          <w:right w:val="single" w:sz="4" w:space="4" w:color="auto"/>
        </w:pBdr>
        <w:shd w:val="clear" w:color="auto" w:fill="D9D9D9"/>
        <w:contextualSpacing/>
        <w:jc w:val="center"/>
        <w:outlineLvl w:val="2"/>
        <w:rPr>
          <w:rFonts w:asciiTheme="minorHAnsi" w:hAnsiTheme="minorHAnsi" w:cstheme="minorHAnsi"/>
          <w:b/>
          <w:sz w:val="26"/>
          <w:szCs w:val="26"/>
        </w:rPr>
      </w:pPr>
      <w:r w:rsidRPr="003A0BCE">
        <w:rPr>
          <w:rFonts w:asciiTheme="minorHAnsi" w:hAnsiTheme="minorHAnsi" w:cstheme="minorHAnsi"/>
          <w:b/>
          <w:sz w:val="26"/>
          <w:szCs w:val="26"/>
        </w:rPr>
        <w:t>Scope of Work Questions</w:t>
      </w:r>
    </w:p>
    <w:p w14:paraId="77002AF1" w14:textId="77777777" w:rsidR="00864E30" w:rsidRPr="003A0BCE" w:rsidRDefault="00864E30" w:rsidP="00F543F3">
      <w:pPr>
        <w:contextualSpacing/>
        <w:rPr>
          <w:rFonts w:asciiTheme="minorHAnsi" w:hAnsiTheme="minorHAnsi" w:cstheme="minorHAnsi"/>
          <w:b/>
          <w:sz w:val="26"/>
          <w:szCs w:val="26"/>
        </w:rPr>
      </w:pPr>
    </w:p>
    <w:p w14:paraId="5910D5F6" w14:textId="77777777" w:rsidR="003D71A4" w:rsidRPr="003A0BCE" w:rsidRDefault="0EA6B88C" w:rsidP="0125B938">
      <w:pPr>
        <w:pStyle w:val="NormalWeb"/>
        <w:spacing w:before="0" w:beforeAutospacing="0" w:after="0" w:afterAutospacing="0"/>
        <w:rPr>
          <w:rFonts w:asciiTheme="minorHAnsi" w:hAnsiTheme="minorHAnsi" w:cstheme="minorHAnsi"/>
          <w:b/>
          <w:bCs/>
          <w:sz w:val="26"/>
          <w:szCs w:val="26"/>
        </w:rPr>
      </w:pPr>
      <w:r w:rsidRPr="003A0BCE">
        <w:rPr>
          <w:rFonts w:asciiTheme="minorHAnsi" w:hAnsiTheme="minorHAnsi" w:cstheme="minorHAnsi"/>
          <w:b/>
          <w:bCs/>
          <w:sz w:val="26"/>
          <w:szCs w:val="26"/>
        </w:rPr>
        <w:t>Q</w:t>
      </w:r>
      <w:r w:rsidR="6F6F9295" w:rsidRPr="003A0BCE">
        <w:rPr>
          <w:rFonts w:asciiTheme="minorHAnsi" w:hAnsiTheme="minorHAnsi" w:cstheme="minorHAnsi"/>
          <w:b/>
          <w:bCs/>
          <w:sz w:val="26"/>
          <w:szCs w:val="26"/>
        </w:rPr>
        <w:t>2</w:t>
      </w:r>
      <w:r w:rsidR="734A5E64" w:rsidRPr="003A0BCE">
        <w:rPr>
          <w:rFonts w:asciiTheme="minorHAnsi" w:hAnsiTheme="minorHAnsi" w:cstheme="minorHAnsi"/>
          <w:b/>
          <w:bCs/>
          <w:sz w:val="26"/>
          <w:szCs w:val="26"/>
        </w:rPr>
        <w:t xml:space="preserve">: </w:t>
      </w:r>
      <w:r w:rsidR="6F6F9295" w:rsidRPr="003A0BCE">
        <w:rPr>
          <w:rFonts w:asciiTheme="minorHAnsi" w:hAnsiTheme="minorHAnsi" w:cstheme="minorHAnsi"/>
          <w:b/>
          <w:bCs/>
          <w:sz w:val="26"/>
          <w:szCs w:val="26"/>
        </w:rPr>
        <w:t xml:space="preserve">This question is related to this RFP language for Area 4: “The Service Area will not overlap school districts listed in Service Areas 1, 2 and 3; however, if a student and/or family situation arises in </w:t>
      </w:r>
      <w:r w:rsidR="6F6F9295" w:rsidRPr="003A0BCE">
        <w:rPr>
          <w:rFonts w:asciiTheme="minorHAnsi" w:hAnsiTheme="minorHAnsi" w:cstheme="minorHAnsi"/>
          <w:b/>
          <w:bCs/>
          <w:sz w:val="26"/>
          <w:szCs w:val="26"/>
        </w:rPr>
        <w:lastRenderedPageBreak/>
        <w:t>another Service Area, communication and coordination with the Contractor awarded will be required.” Understanding that some of the UIY/CMF services are not school-based, can a community-based provider provide initial or continuing services in Areas 1, 2 and 3 when the link to school-based services has not yet been initially established or cannot be maintained due to limited access to providers in Areas 1, 2 and 3? An example of this would be: a student based at a school site within Areas 1,2,3 where a Caminos school-based provider is not able to offer services?</w:t>
      </w:r>
    </w:p>
    <w:p w14:paraId="201FE58B" w14:textId="4E5111F1" w:rsidR="003D71A4" w:rsidRPr="003A0BCE" w:rsidRDefault="5738398F" w:rsidP="009E123F">
      <w:pPr>
        <w:rPr>
          <w:rFonts w:asciiTheme="minorHAnsi" w:hAnsiTheme="minorHAnsi" w:cstheme="minorHAnsi"/>
          <w:i/>
          <w:iCs/>
          <w:sz w:val="26"/>
          <w:szCs w:val="26"/>
        </w:rPr>
      </w:pPr>
      <w:r w:rsidRPr="003A0BCE">
        <w:rPr>
          <w:rFonts w:asciiTheme="minorHAnsi" w:hAnsiTheme="minorHAnsi" w:cstheme="minorHAnsi"/>
          <w:b/>
          <w:bCs/>
          <w:sz w:val="26"/>
          <w:szCs w:val="26"/>
        </w:rPr>
        <w:t xml:space="preserve">A2: </w:t>
      </w:r>
      <w:r w:rsidRPr="003A0BCE">
        <w:rPr>
          <w:rFonts w:asciiTheme="minorHAnsi" w:hAnsiTheme="minorHAnsi" w:cstheme="minorHAnsi"/>
          <w:i/>
          <w:iCs/>
          <w:sz w:val="26"/>
          <w:szCs w:val="26"/>
        </w:rPr>
        <w:t>When warranted, the contactor for Service Area 4 should coordinate with contracted providers in Service Areas 1, 2, and/or 3 and identified school district to ensure clear communication, coordination of services and collaboration for the UIY/CMF student and/or caregiver.</w:t>
      </w:r>
      <w:r w:rsidR="009E123F" w:rsidRPr="003A0BCE">
        <w:rPr>
          <w:rFonts w:asciiTheme="minorHAnsi" w:hAnsiTheme="minorHAnsi" w:cstheme="minorHAnsi"/>
          <w:i/>
          <w:iCs/>
          <w:sz w:val="26"/>
          <w:szCs w:val="26"/>
        </w:rPr>
        <w:t xml:space="preserve"> </w:t>
      </w:r>
      <w:r w:rsidR="009E123F" w:rsidRPr="003A0BCE">
        <w:rPr>
          <w:rFonts w:asciiTheme="minorHAnsi" w:hAnsiTheme="minorHAnsi" w:cstheme="minorHAnsi"/>
          <w:i/>
          <w:iCs/>
          <w:sz w:val="26"/>
          <w:szCs w:val="26"/>
          <w:u w:val="single"/>
        </w:rPr>
        <w:t>Additionally, please refer to RFP Section I.E. SPECIFIC REQUIREMENTS (p.14).</w:t>
      </w:r>
    </w:p>
    <w:p w14:paraId="289DA453" w14:textId="5B90DF43" w:rsidR="003D71A4" w:rsidRPr="003A0BCE" w:rsidRDefault="003D71A4" w:rsidP="63FD52F9">
      <w:pPr>
        <w:rPr>
          <w:rFonts w:asciiTheme="minorHAnsi" w:hAnsiTheme="minorHAnsi" w:cstheme="minorHAnsi"/>
          <w:b/>
          <w:bCs/>
          <w:sz w:val="26"/>
          <w:szCs w:val="26"/>
        </w:rPr>
      </w:pPr>
    </w:p>
    <w:p w14:paraId="53D0E2BD" w14:textId="71CD3BFD" w:rsidR="003D71A4" w:rsidRPr="003A0BCE" w:rsidRDefault="003D71A4" w:rsidP="003D71A4">
      <w:pPr>
        <w:pStyle w:val="NormalWeb"/>
        <w:spacing w:before="0" w:beforeAutospacing="0" w:after="0" w:afterAutospacing="0"/>
        <w:rPr>
          <w:rFonts w:asciiTheme="minorHAnsi" w:hAnsiTheme="minorHAnsi" w:cstheme="minorHAnsi"/>
          <w:b/>
          <w:bCs/>
          <w:sz w:val="26"/>
          <w:szCs w:val="26"/>
        </w:rPr>
      </w:pPr>
      <w:r w:rsidRPr="003A0BCE">
        <w:rPr>
          <w:rFonts w:asciiTheme="minorHAnsi" w:hAnsiTheme="minorHAnsi" w:cstheme="minorHAnsi"/>
          <w:b/>
          <w:bCs/>
          <w:sz w:val="26"/>
          <w:szCs w:val="26"/>
        </w:rPr>
        <w:t>Q3a: Need to be specific age?</w:t>
      </w:r>
    </w:p>
    <w:p w14:paraId="0F9743F4" w14:textId="338D66C6" w:rsidR="003D71A4" w:rsidRPr="003A0BCE" w:rsidRDefault="6F6F9295" w:rsidP="33FBA56E">
      <w:pPr>
        <w:pStyle w:val="NormalWeb"/>
        <w:spacing w:before="0" w:beforeAutospacing="0" w:after="0" w:afterAutospacing="0"/>
        <w:rPr>
          <w:rFonts w:asciiTheme="minorHAnsi" w:hAnsiTheme="minorHAnsi" w:cstheme="minorHAnsi"/>
          <w:b/>
          <w:bCs/>
          <w:i/>
          <w:iCs/>
          <w:sz w:val="26"/>
          <w:szCs w:val="26"/>
        </w:rPr>
      </w:pPr>
      <w:r w:rsidRPr="003A0BCE">
        <w:rPr>
          <w:rFonts w:asciiTheme="minorHAnsi" w:hAnsiTheme="minorHAnsi" w:cstheme="minorHAnsi"/>
          <w:b/>
          <w:bCs/>
          <w:sz w:val="26"/>
          <w:szCs w:val="26"/>
        </w:rPr>
        <w:t xml:space="preserve">A3a: </w:t>
      </w:r>
      <w:r w:rsidRPr="003A0BCE">
        <w:rPr>
          <w:rFonts w:asciiTheme="minorHAnsi" w:hAnsiTheme="minorHAnsi" w:cstheme="minorHAnsi"/>
          <w:i/>
          <w:iCs/>
          <w:sz w:val="26"/>
          <w:szCs w:val="26"/>
        </w:rPr>
        <w:t xml:space="preserve">In response to the increase in children and youth, the majority of which are school-aged (5-19 years old), Alameda County has increased its investment, </w:t>
      </w:r>
      <w:proofErr w:type="gramStart"/>
      <w:r w:rsidRPr="003A0BCE">
        <w:rPr>
          <w:rFonts w:asciiTheme="minorHAnsi" w:hAnsiTheme="minorHAnsi" w:cstheme="minorHAnsi"/>
          <w:i/>
          <w:iCs/>
          <w:sz w:val="26"/>
          <w:szCs w:val="26"/>
        </w:rPr>
        <w:t>partnerships</w:t>
      </w:r>
      <w:proofErr w:type="gramEnd"/>
      <w:r w:rsidRPr="003A0BCE">
        <w:rPr>
          <w:rFonts w:asciiTheme="minorHAnsi" w:hAnsiTheme="minorHAnsi" w:cstheme="minorHAnsi"/>
          <w:i/>
          <w:iCs/>
          <w:sz w:val="26"/>
          <w:szCs w:val="26"/>
        </w:rPr>
        <w:t xml:space="preserve"> and coordination to best respond to the complex and holistic needs of youth identified as UIY and CMF along with health and education partners</w:t>
      </w:r>
      <w:r w:rsidR="0619D980" w:rsidRPr="003A0BCE">
        <w:rPr>
          <w:rFonts w:asciiTheme="minorHAnsi" w:hAnsiTheme="minorHAnsi" w:cstheme="minorHAnsi"/>
          <w:i/>
          <w:iCs/>
          <w:sz w:val="26"/>
          <w:szCs w:val="26"/>
        </w:rPr>
        <w:t>, which can serve UIY/CMF youth up to the age of 21 years old</w:t>
      </w:r>
      <w:r w:rsidRPr="003A0BCE">
        <w:rPr>
          <w:rFonts w:asciiTheme="minorHAnsi" w:hAnsiTheme="minorHAnsi" w:cstheme="minorHAnsi"/>
          <w:i/>
          <w:iCs/>
          <w:sz w:val="26"/>
          <w:szCs w:val="26"/>
        </w:rPr>
        <w:t>.</w:t>
      </w:r>
      <w:r w:rsidR="003A0BCE">
        <w:rPr>
          <w:rFonts w:asciiTheme="minorHAnsi" w:hAnsiTheme="minorHAnsi" w:cstheme="minorHAnsi"/>
          <w:i/>
          <w:iCs/>
          <w:sz w:val="26"/>
          <w:szCs w:val="26"/>
        </w:rPr>
        <w:t xml:space="preserve"> </w:t>
      </w:r>
      <w:r w:rsidRPr="003A0BCE">
        <w:rPr>
          <w:rFonts w:asciiTheme="minorHAnsi" w:hAnsiTheme="minorHAnsi" w:cstheme="minorHAnsi"/>
          <w:i/>
          <w:iCs/>
          <w:sz w:val="26"/>
          <w:szCs w:val="26"/>
          <w:u w:val="single"/>
        </w:rPr>
        <w:t>Additionally, please refer to RFP Section I.B. BACKGROUND, (p</w:t>
      </w:r>
      <w:r w:rsidR="00555966">
        <w:rPr>
          <w:rFonts w:asciiTheme="minorHAnsi" w:hAnsiTheme="minorHAnsi" w:cstheme="minorHAnsi"/>
          <w:i/>
          <w:iCs/>
          <w:sz w:val="26"/>
          <w:szCs w:val="26"/>
          <w:u w:val="single"/>
        </w:rPr>
        <w:t>p</w:t>
      </w:r>
      <w:r w:rsidRPr="003A0BCE">
        <w:rPr>
          <w:rFonts w:asciiTheme="minorHAnsi" w:hAnsiTheme="minorHAnsi" w:cstheme="minorHAnsi"/>
          <w:i/>
          <w:iCs/>
          <w:sz w:val="26"/>
          <w:szCs w:val="26"/>
          <w:u w:val="single"/>
        </w:rPr>
        <w:t>.</w:t>
      </w:r>
      <w:r w:rsidR="00555966">
        <w:rPr>
          <w:rFonts w:asciiTheme="minorHAnsi" w:hAnsiTheme="minorHAnsi" w:cstheme="minorHAnsi"/>
          <w:i/>
          <w:iCs/>
          <w:sz w:val="26"/>
          <w:szCs w:val="26"/>
          <w:u w:val="single"/>
        </w:rPr>
        <w:t>5-</w:t>
      </w:r>
      <w:r w:rsidRPr="003A0BCE">
        <w:rPr>
          <w:rFonts w:asciiTheme="minorHAnsi" w:hAnsiTheme="minorHAnsi" w:cstheme="minorHAnsi"/>
          <w:i/>
          <w:iCs/>
          <w:sz w:val="26"/>
          <w:szCs w:val="26"/>
          <w:u w:val="single"/>
        </w:rPr>
        <w:t>6).</w:t>
      </w:r>
    </w:p>
    <w:p w14:paraId="3916B292" w14:textId="77777777" w:rsidR="003D71A4" w:rsidRPr="003A0BCE" w:rsidRDefault="003D71A4" w:rsidP="003D71A4">
      <w:pPr>
        <w:pStyle w:val="NormalWeb"/>
        <w:spacing w:before="0" w:beforeAutospacing="0" w:after="0" w:afterAutospacing="0"/>
        <w:rPr>
          <w:rFonts w:asciiTheme="minorHAnsi" w:hAnsiTheme="minorHAnsi" w:cstheme="minorHAnsi"/>
          <w:sz w:val="26"/>
          <w:szCs w:val="26"/>
        </w:rPr>
      </w:pPr>
    </w:p>
    <w:p w14:paraId="36CD5718" w14:textId="2125CA53" w:rsidR="003D71A4" w:rsidRPr="003A0BCE" w:rsidRDefault="003D71A4" w:rsidP="0125B938">
      <w:pPr>
        <w:rPr>
          <w:rFonts w:asciiTheme="minorHAnsi" w:hAnsiTheme="minorHAnsi" w:cstheme="minorHAnsi"/>
          <w:b/>
          <w:bCs/>
          <w:sz w:val="26"/>
          <w:szCs w:val="26"/>
        </w:rPr>
      </w:pPr>
      <w:r w:rsidRPr="003A0BCE">
        <w:rPr>
          <w:rFonts w:asciiTheme="minorHAnsi" w:hAnsiTheme="minorHAnsi" w:cstheme="minorHAnsi"/>
          <w:b/>
          <w:bCs/>
          <w:sz w:val="26"/>
          <w:szCs w:val="26"/>
        </w:rPr>
        <w:t>Q3b: The contractor would have to use their own professional service, such mental health. Or would work with the services that exist in each district such as cost and other programs?</w:t>
      </w:r>
    </w:p>
    <w:p w14:paraId="3DB7EF97" w14:textId="48E70A07" w:rsidR="4E686A5F" w:rsidRPr="003A0BCE" w:rsidRDefault="4E686A5F" w:rsidP="33FBA56E">
      <w:pPr>
        <w:rPr>
          <w:rFonts w:asciiTheme="minorHAnsi" w:hAnsiTheme="minorHAnsi" w:cstheme="minorHAnsi"/>
          <w:i/>
          <w:iCs/>
          <w:sz w:val="26"/>
          <w:szCs w:val="26"/>
        </w:rPr>
      </w:pPr>
      <w:r w:rsidRPr="003A0BCE">
        <w:rPr>
          <w:rFonts w:asciiTheme="minorHAnsi" w:hAnsiTheme="minorHAnsi" w:cstheme="minorHAnsi"/>
          <w:b/>
          <w:bCs/>
          <w:sz w:val="26"/>
          <w:szCs w:val="26"/>
        </w:rPr>
        <w:t xml:space="preserve">A3b: </w:t>
      </w:r>
      <w:r w:rsidRPr="003A0BCE">
        <w:rPr>
          <w:rFonts w:asciiTheme="minorHAnsi" w:hAnsiTheme="minorHAnsi" w:cstheme="minorHAnsi"/>
          <w:i/>
          <w:iCs/>
          <w:sz w:val="26"/>
          <w:szCs w:val="26"/>
        </w:rPr>
        <w:t>Under this RFP, the contractor will employ the case managers and the case managers will work in collaboration with community partners, local organizations</w:t>
      </w:r>
      <w:r w:rsidR="00DE29C9">
        <w:rPr>
          <w:rFonts w:asciiTheme="minorHAnsi" w:hAnsiTheme="minorHAnsi" w:cstheme="minorHAnsi"/>
          <w:i/>
          <w:iCs/>
          <w:sz w:val="26"/>
          <w:szCs w:val="26"/>
        </w:rPr>
        <w:t>,</w:t>
      </w:r>
      <w:r w:rsidRPr="003A0BCE">
        <w:rPr>
          <w:rFonts w:asciiTheme="minorHAnsi" w:hAnsiTheme="minorHAnsi" w:cstheme="minorHAnsi"/>
          <w:i/>
          <w:iCs/>
          <w:sz w:val="26"/>
          <w:szCs w:val="26"/>
        </w:rPr>
        <w:t xml:space="preserve"> and schools for coordinating youth and/or caregiver services, which may include Coordination of Services Team (COST) meetings and other communit</w:t>
      </w:r>
      <w:r w:rsidR="343F9299" w:rsidRPr="003A0BCE">
        <w:rPr>
          <w:rFonts w:asciiTheme="minorHAnsi" w:hAnsiTheme="minorHAnsi" w:cstheme="minorHAnsi"/>
          <w:i/>
          <w:iCs/>
          <w:sz w:val="26"/>
          <w:szCs w:val="26"/>
        </w:rPr>
        <w:t>y-</w:t>
      </w:r>
      <w:r w:rsidRPr="003A0BCE">
        <w:rPr>
          <w:rFonts w:asciiTheme="minorHAnsi" w:hAnsiTheme="minorHAnsi" w:cstheme="minorHAnsi"/>
          <w:i/>
          <w:iCs/>
          <w:sz w:val="26"/>
          <w:szCs w:val="26"/>
        </w:rPr>
        <w:t>based settings</w:t>
      </w:r>
      <w:r w:rsidR="00587738">
        <w:rPr>
          <w:rFonts w:asciiTheme="minorHAnsi" w:hAnsiTheme="minorHAnsi" w:cstheme="minorHAnsi"/>
          <w:i/>
          <w:iCs/>
          <w:sz w:val="26"/>
          <w:szCs w:val="26"/>
        </w:rPr>
        <w:t>.</w:t>
      </w:r>
    </w:p>
    <w:p w14:paraId="24C2434D" w14:textId="613E4A8B" w:rsidR="63FD52F9" w:rsidRPr="003A0BCE" w:rsidRDefault="63FD52F9" w:rsidP="63FD52F9">
      <w:pPr>
        <w:pStyle w:val="NormalWeb"/>
        <w:spacing w:before="0" w:beforeAutospacing="0" w:after="0" w:afterAutospacing="0"/>
        <w:rPr>
          <w:rFonts w:asciiTheme="minorHAnsi" w:hAnsiTheme="minorHAnsi" w:cstheme="minorHAnsi"/>
          <w:sz w:val="26"/>
          <w:szCs w:val="26"/>
        </w:rPr>
      </w:pPr>
    </w:p>
    <w:p w14:paraId="66D5C2A6" w14:textId="5376C9F1" w:rsidR="003D71A4" w:rsidRPr="003A0BCE" w:rsidRDefault="003D71A4" w:rsidP="003D71A4">
      <w:pPr>
        <w:pStyle w:val="NormalWeb"/>
        <w:spacing w:before="0" w:beforeAutospacing="0" w:after="0" w:afterAutospacing="0"/>
        <w:rPr>
          <w:rFonts w:asciiTheme="minorHAnsi" w:hAnsiTheme="minorHAnsi" w:cstheme="minorHAnsi"/>
          <w:b/>
          <w:bCs/>
          <w:sz w:val="26"/>
          <w:szCs w:val="26"/>
        </w:rPr>
      </w:pPr>
      <w:r w:rsidRPr="003A0BCE">
        <w:rPr>
          <w:rFonts w:asciiTheme="minorHAnsi" w:hAnsiTheme="minorHAnsi" w:cstheme="minorHAnsi"/>
          <w:b/>
          <w:bCs/>
          <w:sz w:val="26"/>
          <w:szCs w:val="26"/>
        </w:rPr>
        <w:t>Q3c: How will it be used to report data or will simple forms be used?</w:t>
      </w:r>
    </w:p>
    <w:p w14:paraId="319956C3" w14:textId="62788DED" w:rsidR="003D71A4" w:rsidRPr="003A0BCE" w:rsidRDefault="003D71A4" w:rsidP="0125B938">
      <w:pPr>
        <w:rPr>
          <w:rFonts w:asciiTheme="minorHAnsi" w:hAnsiTheme="minorHAnsi" w:cstheme="minorHAnsi"/>
          <w:i/>
          <w:iCs/>
          <w:sz w:val="26"/>
          <w:szCs w:val="26"/>
        </w:rPr>
      </w:pPr>
      <w:r w:rsidRPr="00587738">
        <w:rPr>
          <w:rFonts w:asciiTheme="minorHAnsi" w:hAnsiTheme="minorHAnsi" w:cstheme="minorHAnsi"/>
          <w:b/>
          <w:bCs/>
          <w:i/>
          <w:iCs/>
          <w:sz w:val="26"/>
          <w:szCs w:val="26"/>
        </w:rPr>
        <w:t>A3c:</w:t>
      </w:r>
      <w:r w:rsidRPr="003A0BCE">
        <w:rPr>
          <w:rFonts w:asciiTheme="minorHAnsi" w:hAnsiTheme="minorHAnsi" w:cstheme="minorHAnsi"/>
          <w:i/>
          <w:iCs/>
          <w:sz w:val="26"/>
          <w:szCs w:val="26"/>
        </w:rPr>
        <w:t xml:space="preserve"> Contractor(s) shall collect and present data </w:t>
      </w:r>
      <w:r w:rsidR="009E4906" w:rsidRPr="003A0BCE">
        <w:rPr>
          <w:rFonts w:asciiTheme="minorHAnsi" w:hAnsiTheme="minorHAnsi" w:cstheme="minorHAnsi"/>
          <w:i/>
          <w:iCs/>
          <w:sz w:val="26"/>
          <w:szCs w:val="26"/>
        </w:rPr>
        <w:t xml:space="preserve">in regard </w:t>
      </w:r>
      <w:proofErr w:type="gramStart"/>
      <w:r w:rsidR="009E4906" w:rsidRPr="003A0BCE">
        <w:rPr>
          <w:rFonts w:asciiTheme="minorHAnsi" w:hAnsiTheme="minorHAnsi" w:cstheme="minorHAnsi"/>
          <w:i/>
          <w:iCs/>
          <w:sz w:val="26"/>
          <w:szCs w:val="26"/>
        </w:rPr>
        <w:t>to</w:t>
      </w:r>
      <w:r w:rsidRPr="003A0BCE">
        <w:rPr>
          <w:rFonts w:asciiTheme="minorHAnsi" w:hAnsiTheme="minorHAnsi" w:cstheme="minorHAnsi"/>
          <w:i/>
          <w:iCs/>
          <w:sz w:val="26"/>
          <w:szCs w:val="26"/>
        </w:rPr>
        <w:t>:</w:t>
      </w:r>
      <w:proofErr w:type="gramEnd"/>
      <w:r w:rsidRPr="003A0BCE">
        <w:rPr>
          <w:rFonts w:asciiTheme="minorHAnsi" w:hAnsiTheme="minorHAnsi" w:cstheme="minorHAnsi"/>
          <w:i/>
          <w:iCs/>
          <w:sz w:val="26"/>
          <w:szCs w:val="26"/>
        </w:rPr>
        <w:t xml:space="preserve"> a. Individual and/or group level data into CHSC database b. Annual Youth and Family Satisfaction Surveys c. Staff training and workshop evaluations, when applicable d. Data monitoring and oversight in partnership with CHSC and/or 3</w:t>
      </w:r>
      <w:r w:rsidRPr="003A0BCE">
        <w:rPr>
          <w:rFonts w:asciiTheme="minorHAnsi" w:hAnsiTheme="minorHAnsi" w:cstheme="minorHAnsi"/>
          <w:i/>
          <w:iCs/>
          <w:sz w:val="26"/>
          <w:szCs w:val="26"/>
          <w:vertAlign w:val="superscript"/>
        </w:rPr>
        <w:t>rd</w:t>
      </w:r>
      <w:r w:rsidRPr="003A0BCE">
        <w:rPr>
          <w:rFonts w:asciiTheme="minorHAnsi" w:hAnsiTheme="minorHAnsi" w:cstheme="minorHAnsi"/>
          <w:i/>
          <w:iCs/>
          <w:sz w:val="26"/>
          <w:szCs w:val="26"/>
        </w:rPr>
        <w:t xml:space="preserve"> party evaluator. </w:t>
      </w:r>
      <w:r w:rsidR="005765AB" w:rsidRPr="003A0BCE">
        <w:rPr>
          <w:rFonts w:asciiTheme="minorHAnsi" w:hAnsiTheme="minorHAnsi" w:cstheme="minorHAnsi"/>
          <w:i/>
          <w:iCs/>
          <w:sz w:val="26"/>
          <w:szCs w:val="26"/>
          <w:u w:val="single"/>
        </w:rPr>
        <w:t>Additionally</w:t>
      </w:r>
      <w:r w:rsidRPr="003A0BCE">
        <w:rPr>
          <w:rFonts w:asciiTheme="minorHAnsi" w:hAnsiTheme="minorHAnsi" w:cstheme="minorHAnsi"/>
          <w:i/>
          <w:iCs/>
          <w:sz w:val="26"/>
          <w:szCs w:val="26"/>
          <w:u w:val="single"/>
        </w:rPr>
        <w:t>, please refer to RFP Section I.F. DELIVERABLES/REPORTS (p.15).</w:t>
      </w:r>
    </w:p>
    <w:p w14:paraId="62A2455D" w14:textId="77777777" w:rsidR="003D71A4" w:rsidRPr="003A0BCE" w:rsidRDefault="003D71A4" w:rsidP="003D71A4">
      <w:pPr>
        <w:rPr>
          <w:rFonts w:asciiTheme="minorHAnsi" w:eastAsia="Calibri" w:hAnsiTheme="minorHAnsi" w:cstheme="minorHAnsi"/>
          <w:b/>
          <w:sz w:val="26"/>
          <w:szCs w:val="26"/>
        </w:rPr>
      </w:pPr>
    </w:p>
    <w:p w14:paraId="014783D5" w14:textId="641790B2" w:rsidR="00942F7E" w:rsidRPr="003A0BCE" w:rsidRDefault="003D71A4" w:rsidP="0125B938">
      <w:pPr>
        <w:rPr>
          <w:rFonts w:asciiTheme="minorHAnsi" w:hAnsiTheme="minorHAnsi" w:cstheme="minorHAnsi"/>
          <w:b/>
          <w:bCs/>
          <w:sz w:val="26"/>
          <w:szCs w:val="26"/>
        </w:rPr>
      </w:pPr>
      <w:r w:rsidRPr="003A0BCE">
        <w:rPr>
          <w:rFonts w:asciiTheme="minorHAnsi" w:eastAsia="Calibri" w:hAnsiTheme="minorHAnsi" w:cstheme="minorHAnsi"/>
          <w:b/>
          <w:bCs/>
          <w:sz w:val="26"/>
          <w:szCs w:val="26"/>
        </w:rPr>
        <w:t xml:space="preserve">Q4: </w:t>
      </w:r>
      <w:r w:rsidRPr="003A0BCE">
        <w:rPr>
          <w:rStyle w:val="ui-provider"/>
          <w:rFonts w:asciiTheme="minorHAnsi" w:hAnsiTheme="minorHAnsi" w:cstheme="minorHAnsi"/>
          <w:b/>
          <w:bCs/>
          <w:sz w:val="26"/>
          <w:szCs w:val="26"/>
        </w:rPr>
        <w:t xml:space="preserve">In terms of the Preventative Counseling Section, is it your expectation that the agency </w:t>
      </w:r>
      <w:proofErr w:type="gramStart"/>
      <w:r w:rsidRPr="003A0BCE">
        <w:rPr>
          <w:rStyle w:val="ui-provider"/>
          <w:rFonts w:asciiTheme="minorHAnsi" w:hAnsiTheme="minorHAnsi" w:cstheme="minorHAnsi"/>
          <w:b/>
          <w:bCs/>
          <w:sz w:val="26"/>
          <w:szCs w:val="26"/>
        </w:rPr>
        <w:t>hire</w:t>
      </w:r>
      <w:proofErr w:type="gramEnd"/>
      <w:r w:rsidRPr="003A0BCE">
        <w:rPr>
          <w:rStyle w:val="ui-provider"/>
          <w:rFonts w:asciiTheme="minorHAnsi" w:hAnsiTheme="minorHAnsi" w:cstheme="minorHAnsi"/>
          <w:b/>
          <w:bCs/>
          <w:sz w:val="26"/>
          <w:szCs w:val="26"/>
        </w:rPr>
        <w:t xml:space="preserve"> Master's level Therapists for this contract or that peer counseling be provided through Case Managers?</w:t>
      </w:r>
      <w:r w:rsidR="00E57702" w:rsidRPr="003A0BCE">
        <w:rPr>
          <w:rFonts w:asciiTheme="minorHAnsi" w:hAnsiTheme="minorHAnsi" w:cstheme="minorHAnsi"/>
          <w:i/>
          <w:iCs/>
          <w:sz w:val="26"/>
          <w:szCs w:val="26"/>
        </w:rPr>
        <w:t xml:space="preserve"> </w:t>
      </w:r>
    </w:p>
    <w:p w14:paraId="67A63DE1" w14:textId="45E99FB4" w:rsidR="30BD4856" w:rsidRPr="003A0BCE" w:rsidRDefault="63F53C3C" w:rsidP="33FBA56E">
      <w:pPr>
        <w:rPr>
          <w:rFonts w:asciiTheme="minorHAnsi" w:hAnsiTheme="minorHAnsi" w:cstheme="minorHAnsi"/>
          <w:i/>
          <w:iCs/>
          <w:sz w:val="26"/>
          <w:szCs w:val="26"/>
        </w:rPr>
      </w:pPr>
      <w:r w:rsidRPr="00587738">
        <w:rPr>
          <w:rFonts w:asciiTheme="minorHAnsi" w:hAnsiTheme="minorHAnsi" w:cstheme="minorHAnsi"/>
          <w:b/>
          <w:bCs/>
          <w:i/>
          <w:iCs/>
          <w:sz w:val="26"/>
          <w:szCs w:val="26"/>
        </w:rPr>
        <w:t>A4</w:t>
      </w:r>
      <w:r w:rsidR="56EA3866" w:rsidRPr="00587738">
        <w:rPr>
          <w:rFonts w:asciiTheme="minorHAnsi" w:hAnsiTheme="minorHAnsi" w:cstheme="minorHAnsi"/>
          <w:b/>
          <w:bCs/>
          <w:i/>
          <w:iCs/>
          <w:sz w:val="26"/>
          <w:szCs w:val="26"/>
        </w:rPr>
        <w:t>:</w:t>
      </w:r>
      <w:r w:rsidR="56EA3866" w:rsidRPr="003A0BCE">
        <w:rPr>
          <w:rFonts w:asciiTheme="minorHAnsi" w:hAnsiTheme="minorHAnsi" w:cstheme="minorHAnsi"/>
          <w:i/>
          <w:iCs/>
          <w:sz w:val="26"/>
          <w:szCs w:val="26"/>
        </w:rPr>
        <w:t xml:space="preserve"> </w:t>
      </w:r>
      <w:r w:rsidR="77BC367D" w:rsidRPr="003A0BCE">
        <w:rPr>
          <w:rFonts w:asciiTheme="minorHAnsi" w:hAnsiTheme="minorHAnsi" w:cstheme="minorHAnsi"/>
          <w:i/>
          <w:iCs/>
          <w:sz w:val="26"/>
          <w:szCs w:val="26"/>
        </w:rPr>
        <w:t>T</w:t>
      </w:r>
      <w:r w:rsidR="3030A944" w:rsidRPr="003A0BCE">
        <w:rPr>
          <w:rFonts w:asciiTheme="minorHAnsi" w:hAnsiTheme="minorHAnsi" w:cstheme="minorHAnsi"/>
          <w:i/>
          <w:iCs/>
          <w:sz w:val="26"/>
          <w:szCs w:val="26"/>
        </w:rPr>
        <w:t>his RFP has no educational requirements</w:t>
      </w:r>
      <w:r w:rsidR="009E4906">
        <w:rPr>
          <w:rFonts w:asciiTheme="minorHAnsi" w:hAnsiTheme="minorHAnsi" w:cstheme="minorHAnsi"/>
          <w:i/>
          <w:iCs/>
          <w:sz w:val="26"/>
          <w:szCs w:val="26"/>
        </w:rPr>
        <w:t xml:space="preserve"> for staff</w:t>
      </w:r>
      <w:r w:rsidR="77BC367D" w:rsidRPr="003A0BCE">
        <w:rPr>
          <w:rFonts w:asciiTheme="minorHAnsi" w:hAnsiTheme="minorHAnsi" w:cstheme="minorHAnsi"/>
          <w:i/>
          <w:iCs/>
          <w:sz w:val="26"/>
          <w:szCs w:val="26"/>
        </w:rPr>
        <w:t>.</w:t>
      </w:r>
    </w:p>
    <w:sectPr w:rsidR="30BD4856" w:rsidRPr="003A0BCE" w:rsidSect="00F543F3">
      <w:footerReference w:type="default" r:id="rId13"/>
      <w:headerReference w:type="first" r:id="rId14"/>
      <w:footerReference w:type="first" r:id="rId15"/>
      <w:pgSz w:w="12240" w:h="15840"/>
      <w:pgMar w:top="576" w:right="576" w:bottom="576" w:left="576" w:header="720"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8E06" w14:textId="77777777" w:rsidR="006C5DF6" w:rsidRDefault="006C5DF6">
      <w:r>
        <w:separator/>
      </w:r>
    </w:p>
  </w:endnote>
  <w:endnote w:type="continuationSeparator" w:id="0">
    <w:p w14:paraId="0C159351" w14:textId="77777777" w:rsidR="006C5DF6" w:rsidRDefault="006C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349E" w14:textId="32782C71" w:rsidR="00FE02E3" w:rsidRPr="0029789D" w:rsidRDefault="0029789D">
    <w:pPr>
      <w:pStyle w:val="Footer"/>
      <w:jc w:val="center"/>
      <w:rPr>
        <w:rFonts w:asciiTheme="minorHAnsi" w:hAnsiTheme="minorHAnsi" w:cstheme="minorHAnsi"/>
      </w:rPr>
    </w:pPr>
    <w:r w:rsidRPr="0029789D">
      <w:rPr>
        <w:rFonts w:asciiTheme="minorHAnsi" w:hAnsiTheme="minorHAnsi" w:cstheme="minorHAnsi"/>
      </w:rPr>
      <w:t xml:space="preserve">Page </w:t>
    </w:r>
    <w:r w:rsidRPr="0029789D">
      <w:rPr>
        <w:rFonts w:asciiTheme="minorHAnsi" w:hAnsiTheme="minorHAnsi" w:cstheme="minorHAnsi"/>
      </w:rPr>
      <w:fldChar w:fldCharType="begin"/>
    </w:r>
    <w:r w:rsidRPr="0029789D">
      <w:rPr>
        <w:rFonts w:asciiTheme="minorHAnsi" w:hAnsiTheme="minorHAnsi" w:cstheme="minorHAnsi"/>
      </w:rPr>
      <w:instrText xml:space="preserve"> PAGE   \* MERGEFORMAT </w:instrText>
    </w:r>
    <w:r w:rsidRPr="0029789D">
      <w:rPr>
        <w:rFonts w:asciiTheme="minorHAnsi" w:hAnsiTheme="minorHAnsi" w:cstheme="minorHAnsi"/>
      </w:rPr>
      <w:fldChar w:fldCharType="separate"/>
    </w:r>
    <w:r w:rsidR="002C520F">
      <w:rPr>
        <w:rFonts w:asciiTheme="minorHAnsi" w:hAnsiTheme="minorHAnsi" w:cstheme="minorHAnsi"/>
        <w:noProof/>
      </w:rPr>
      <w:t>5</w:t>
    </w:r>
    <w:r w:rsidRPr="0029789D">
      <w:rPr>
        <w:rFonts w:asciiTheme="minorHAnsi" w:hAnsiTheme="minorHAnsi" w:cstheme="minorHAnsi"/>
      </w:rPr>
      <w:fldChar w:fldCharType="end"/>
    </w:r>
    <w:r w:rsidRPr="0029789D">
      <w:rPr>
        <w:rFonts w:asciiTheme="minorHAnsi" w:hAnsiTheme="minorHAnsi" w:cstheme="minorHAnsi"/>
      </w:rPr>
      <w:t xml:space="preserve"> of </w:t>
    </w:r>
    <w:r w:rsidRPr="0029789D">
      <w:rPr>
        <w:rFonts w:asciiTheme="minorHAnsi" w:hAnsiTheme="minorHAnsi" w:cstheme="minorHAnsi"/>
      </w:rPr>
      <w:fldChar w:fldCharType="begin"/>
    </w:r>
    <w:r w:rsidRPr="0029789D">
      <w:rPr>
        <w:rFonts w:asciiTheme="minorHAnsi" w:hAnsiTheme="minorHAnsi" w:cstheme="minorHAnsi"/>
      </w:rPr>
      <w:instrText xml:space="preserve"> NUMPAGES   \* MERGEFORMAT </w:instrText>
    </w:r>
    <w:r w:rsidRPr="0029789D">
      <w:rPr>
        <w:rFonts w:asciiTheme="minorHAnsi" w:hAnsiTheme="minorHAnsi" w:cstheme="minorHAnsi"/>
      </w:rPr>
      <w:fldChar w:fldCharType="separate"/>
    </w:r>
    <w:r w:rsidR="002C520F">
      <w:rPr>
        <w:rFonts w:asciiTheme="minorHAnsi" w:hAnsiTheme="minorHAnsi" w:cstheme="minorHAnsi"/>
        <w:noProof/>
      </w:rPr>
      <w:t>5</w:t>
    </w:r>
    <w:r w:rsidRPr="0029789D">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7695" w14:textId="77777777" w:rsidR="00FE02E3" w:rsidRDefault="00FE02E3" w:rsidP="002E601C">
    <w:pPr>
      <w:pStyle w:val="Footer"/>
    </w:pPr>
  </w:p>
  <w:p w14:paraId="23531F9A" w14:textId="77777777" w:rsidR="00FE02E3" w:rsidRDefault="00FE0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4B88" w14:textId="77777777" w:rsidR="006C5DF6" w:rsidRDefault="006C5DF6">
      <w:r>
        <w:separator/>
      </w:r>
    </w:p>
  </w:footnote>
  <w:footnote w:type="continuationSeparator" w:id="0">
    <w:p w14:paraId="01269CF4" w14:textId="77777777" w:rsidR="006C5DF6" w:rsidRDefault="006C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3654"/>
      <w:gridCol w:w="144"/>
    </w:tblGrid>
    <w:tr w:rsidR="00FE02E3" w14:paraId="179F214E" w14:textId="77777777">
      <w:tc>
        <w:tcPr>
          <w:tcW w:w="3798" w:type="dxa"/>
          <w:gridSpan w:val="2"/>
        </w:tcPr>
        <w:p w14:paraId="7C81B8E5" w14:textId="77777777" w:rsidR="00FE02E3" w:rsidRDefault="00FE02E3">
          <w:pPr>
            <w:pStyle w:val="Heading1"/>
            <w:rPr>
              <w:sz w:val="22"/>
            </w:rPr>
          </w:pPr>
          <w:r>
            <w:rPr>
              <w:sz w:val="22"/>
            </w:rPr>
            <w:t xml:space="preserve">ALAMEDA COUNTY </w:t>
          </w:r>
        </w:p>
      </w:tc>
    </w:tr>
    <w:tr w:rsidR="00FE02E3" w14:paraId="3904D1DB" w14:textId="77777777">
      <w:tc>
        <w:tcPr>
          <w:tcW w:w="3798" w:type="dxa"/>
          <w:gridSpan w:val="2"/>
        </w:tcPr>
        <w:p w14:paraId="4ECD6768" w14:textId="77777777" w:rsidR="00FE02E3" w:rsidRDefault="00FE02E3">
          <w:pPr>
            <w:pStyle w:val="Heading2"/>
            <w:rPr>
              <w:b w:val="0"/>
              <w:sz w:val="28"/>
            </w:rPr>
          </w:pPr>
          <w:r>
            <w:rPr>
              <w:sz w:val="28"/>
            </w:rPr>
            <w:t>HEALTH CARE SERVICES</w:t>
          </w:r>
        </w:p>
      </w:tc>
    </w:tr>
    <w:tr w:rsidR="00FE02E3" w14:paraId="017E3183" w14:textId="77777777">
      <w:tblPrEx>
        <w:tblCellMar>
          <w:left w:w="144" w:type="dxa"/>
          <w:right w:w="144" w:type="dxa"/>
        </w:tblCellMar>
      </w:tblPrEx>
      <w:trPr>
        <w:gridAfter w:val="1"/>
        <w:wAfter w:w="144" w:type="dxa"/>
      </w:trPr>
      <w:tc>
        <w:tcPr>
          <w:tcW w:w="3654" w:type="dxa"/>
        </w:tcPr>
        <w:p w14:paraId="08F38692" w14:textId="77777777" w:rsidR="00FE02E3" w:rsidRDefault="00FE02E3">
          <w:pPr>
            <w:jc w:val="right"/>
          </w:pPr>
          <w:r>
            <w:rPr>
              <w:rFonts w:ascii="Arial" w:hAnsi="Arial"/>
              <w:sz w:val="22"/>
            </w:rPr>
            <w:t>AGENCY</w:t>
          </w:r>
        </w:p>
      </w:tc>
    </w:tr>
    <w:tr w:rsidR="00FE02E3" w14:paraId="251E5556" w14:textId="77777777">
      <w:tblPrEx>
        <w:tblCellMar>
          <w:left w:w="144" w:type="dxa"/>
          <w:right w:w="144" w:type="dxa"/>
        </w:tblCellMar>
      </w:tblPrEx>
      <w:trPr>
        <w:gridAfter w:val="1"/>
        <w:wAfter w:w="144" w:type="dxa"/>
      </w:trPr>
      <w:tc>
        <w:tcPr>
          <w:tcW w:w="3654" w:type="dxa"/>
        </w:tcPr>
        <w:p w14:paraId="613E10FB" w14:textId="77777777" w:rsidR="00FE02E3" w:rsidRDefault="007E001A" w:rsidP="007E001A">
          <w:pPr>
            <w:jc w:val="right"/>
            <w:rPr>
              <w:rFonts w:ascii="Arial" w:hAnsi="Arial"/>
              <w:sz w:val="18"/>
            </w:rPr>
          </w:pPr>
          <w:r>
            <w:rPr>
              <w:rFonts w:ascii="Arial" w:hAnsi="Arial"/>
              <w:sz w:val="18"/>
            </w:rPr>
            <w:t>COLLEEN CHAWLA</w:t>
          </w:r>
          <w:r w:rsidR="00FE02E3">
            <w:rPr>
              <w:rFonts w:ascii="Arial" w:hAnsi="Arial"/>
              <w:sz w:val="18"/>
            </w:rPr>
            <w:t xml:space="preserve">, </w:t>
          </w:r>
          <w:r w:rsidR="0001543F">
            <w:rPr>
              <w:rFonts w:ascii="Arial" w:hAnsi="Arial"/>
              <w:sz w:val="18"/>
            </w:rPr>
            <w:t>D</w:t>
          </w:r>
          <w:r w:rsidR="00FE02E3">
            <w:rPr>
              <w:rFonts w:ascii="Arial" w:hAnsi="Arial"/>
              <w:sz w:val="18"/>
            </w:rPr>
            <w:t>irector</w:t>
          </w:r>
        </w:p>
      </w:tc>
    </w:tr>
  </w:tbl>
  <w:p w14:paraId="17BC959E" w14:textId="77777777" w:rsidR="00FE02E3" w:rsidRDefault="00D159A1" w:rsidP="00370A1B">
    <w:pPr>
      <w:pStyle w:val="Heading3"/>
      <w:pBdr>
        <w:top w:val="single" w:sz="4" w:space="1" w:color="auto"/>
      </w:pBdr>
      <w:rPr>
        <w:sz w:val="18"/>
      </w:rPr>
    </w:pPr>
    <w:r>
      <w:rPr>
        <w:noProof/>
        <w:sz w:val="18"/>
      </w:rPr>
      <w:drawing>
        <wp:anchor distT="0" distB="0" distL="114300" distR="114300" simplePos="0" relativeHeight="251658240" behindDoc="0" locked="0" layoutInCell="1" allowOverlap="1" wp14:anchorId="45A84C92" wp14:editId="648E46D7">
          <wp:simplePos x="0" y="0"/>
          <wp:positionH relativeFrom="column">
            <wp:posOffset>2260600</wp:posOffset>
          </wp:positionH>
          <wp:positionV relativeFrom="paragraph">
            <wp:posOffset>-666115</wp:posOffset>
          </wp:positionV>
          <wp:extent cx="640080" cy="640080"/>
          <wp:effectExtent l="0" t="0" r="762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HCSA_logo_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7E001A">
      <w:rPr>
        <w:sz w:val="18"/>
      </w:rPr>
      <w:t>OFFICE OF THE AGENCY DIRECTOR</w:t>
    </w:r>
  </w:p>
  <w:p w14:paraId="38C48BEA" w14:textId="77777777" w:rsidR="00FE02E3" w:rsidRDefault="00FE02E3">
    <w:pPr>
      <w:jc w:val="right"/>
      <w:rPr>
        <w:rFonts w:ascii="Arial" w:hAnsi="Arial"/>
        <w:sz w:val="18"/>
      </w:rPr>
    </w:pPr>
    <w:r>
      <w:rPr>
        <w:rFonts w:ascii="Arial" w:hAnsi="Arial"/>
        <w:sz w:val="18"/>
      </w:rPr>
      <w:t>1000 San Leandro Boulevard, Suite 300</w:t>
    </w:r>
  </w:p>
  <w:p w14:paraId="67386EB7" w14:textId="77777777" w:rsidR="00FE02E3" w:rsidRDefault="00FE02E3">
    <w:pPr>
      <w:jc w:val="right"/>
      <w:rPr>
        <w:rFonts w:ascii="Arial" w:hAnsi="Arial"/>
        <w:sz w:val="18"/>
      </w:rPr>
    </w:pPr>
    <w:smartTag w:uri="urn:schemas-microsoft-com:office:smarttags" w:element="place">
      <w:smartTag w:uri="urn:schemas-microsoft-com:office:smarttags" w:element="City">
        <w:r>
          <w:rPr>
            <w:rFonts w:ascii="Arial" w:hAnsi="Arial"/>
            <w:sz w:val="18"/>
          </w:rPr>
          <w:t>San Leandro</w:t>
        </w:r>
      </w:smartTag>
      <w:r>
        <w:rPr>
          <w:rFonts w:ascii="Arial" w:hAnsi="Arial"/>
          <w:sz w:val="18"/>
        </w:rPr>
        <w:t xml:space="preserve">, </w:t>
      </w:r>
      <w:smartTag w:uri="urn:schemas-microsoft-com:office:smarttags" w:element="State">
        <w:r>
          <w:rPr>
            <w:rFonts w:ascii="Arial" w:hAnsi="Arial"/>
            <w:sz w:val="18"/>
          </w:rPr>
          <w:t>CA</w:t>
        </w:r>
      </w:smartTag>
      <w:r>
        <w:rPr>
          <w:rFonts w:ascii="Arial" w:hAnsi="Arial"/>
          <w:sz w:val="18"/>
        </w:rPr>
        <w:t xml:space="preserve"> </w:t>
      </w:r>
      <w:smartTag w:uri="urn:schemas-microsoft-com:office:smarttags" w:element="PostalCode">
        <w:r>
          <w:rPr>
            <w:rFonts w:ascii="Arial" w:hAnsi="Arial"/>
            <w:sz w:val="18"/>
          </w:rPr>
          <w:t>94577</w:t>
        </w:r>
      </w:smartTag>
    </w:smartTag>
  </w:p>
  <w:p w14:paraId="7AFC5318" w14:textId="77777777" w:rsidR="00FE02E3" w:rsidRDefault="00FE02E3">
    <w:pPr>
      <w:jc w:val="right"/>
      <w:rPr>
        <w:rFonts w:ascii="Arial" w:hAnsi="Arial"/>
        <w:sz w:val="18"/>
      </w:rPr>
    </w:pPr>
    <w:r>
      <w:rPr>
        <w:rFonts w:ascii="Arial" w:hAnsi="Arial"/>
        <w:sz w:val="18"/>
      </w:rPr>
      <w:t>T</w:t>
    </w:r>
    <w:r w:rsidR="002100F0">
      <w:rPr>
        <w:rFonts w:ascii="Arial" w:hAnsi="Arial"/>
        <w:sz w:val="18"/>
      </w:rPr>
      <w:t xml:space="preserve">EL </w:t>
    </w:r>
    <w:r>
      <w:rPr>
        <w:rFonts w:ascii="Arial" w:hAnsi="Arial"/>
        <w:sz w:val="18"/>
      </w:rPr>
      <w:t>(510) 618-3452</w:t>
    </w:r>
  </w:p>
  <w:p w14:paraId="3D0CC025" w14:textId="77777777" w:rsidR="00FE02E3" w:rsidRDefault="00FE02E3">
    <w:pPr>
      <w:pStyle w:val="Header"/>
      <w:jc w:val="right"/>
    </w:pPr>
    <w:r>
      <w:rPr>
        <w:rFonts w:ascii="Arial" w:hAnsi="Arial"/>
        <w:sz w:val="18"/>
      </w:rPr>
      <w:t>F</w:t>
    </w:r>
    <w:r w:rsidR="002100F0">
      <w:rPr>
        <w:rFonts w:ascii="Arial" w:hAnsi="Arial"/>
        <w:sz w:val="18"/>
      </w:rPr>
      <w:t xml:space="preserve">AX </w:t>
    </w:r>
    <w:r>
      <w:rPr>
        <w:rFonts w:ascii="Arial" w:hAnsi="Arial"/>
        <w:sz w:val="18"/>
      </w:rPr>
      <w:t>(510)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131"/>
    <w:multiLevelType w:val="multilevel"/>
    <w:tmpl w:val="6942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44FA3"/>
    <w:multiLevelType w:val="hybridMultilevel"/>
    <w:tmpl w:val="643227C0"/>
    <w:lvl w:ilvl="0" w:tplc="5BC4F562">
      <w:start w:val="3"/>
      <w:numFmt w:val="upperLetter"/>
      <w:lvlText w:val="%1."/>
      <w:lvlJc w:val="left"/>
      <w:pPr>
        <w:ind w:left="0" w:firstLine="45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478"/>
    <w:multiLevelType w:val="hybridMultilevel"/>
    <w:tmpl w:val="B13CF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330555"/>
    <w:multiLevelType w:val="hybridMultilevel"/>
    <w:tmpl w:val="FBA8F150"/>
    <w:lvl w:ilvl="0" w:tplc="4386D9EC">
      <w:start w:val="1"/>
      <w:numFmt w:val="decimal"/>
      <w:lvlText w:val="%1."/>
      <w:lvlJc w:val="left"/>
      <w:pPr>
        <w:tabs>
          <w:tab w:val="num" w:pos="720"/>
        </w:tabs>
        <w:ind w:left="720" w:hanging="360"/>
      </w:pPr>
      <w:rPr>
        <w:rFonts w:ascii="Calibri"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9172D"/>
    <w:multiLevelType w:val="hybridMultilevel"/>
    <w:tmpl w:val="F3BE7A74"/>
    <w:lvl w:ilvl="0" w:tplc="0409000F">
      <w:start w:val="1"/>
      <w:numFmt w:val="decimal"/>
      <w:lvlText w:val="%1."/>
      <w:lvlJc w:val="left"/>
      <w:pPr>
        <w:ind w:left="720" w:hanging="360"/>
      </w:pPr>
      <w:rPr>
        <w:rFonts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44D49"/>
    <w:multiLevelType w:val="hybridMultilevel"/>
    <w:tmpl w:val="5D62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65B0C"/>
    <w:multiLevelType w:val="hybridMultilevel"/>
    <w:tmpl w:val="4F721FF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6D1697"/>
    <w:multiLevelType w:val="hybridMultilevel"/>
    <w:tmpl w:val="30A20F26"/>
    <w:lvl w:ilvl="0" w:tplc="4430716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4386D9EC">
      <w:start w:val="1"/>
      <w:numFmt w:val="decimal"/>
      <w:lvlText w:val="%8."/>
      <w:lvlJc w:val="left"/>
      <w:pPr>
        <w:ind w:left="5760" w:hanging="360"/>
      </w:pPr>
      <w:rPr>
        <w:rFonts w:ascii="Calibri" w:hAnsi="Calibri" w:cs="Calibri" w:hint="default"/>
      </w:rPr>
    </w:lvl>
    <w:lvl w:ilvl="8" w:tplc="0409001B" w:tentative="1">
      <w:start w:val="1"/>
      <w:numFmt w:val="lowerRoman"/>
      <w:lvlText w:val="%9."/>
      <w:lvlJc w:val="right"/>
      <w:pPr>
        <w:ind w:left="6480" w:hanging="180"/>
      </w:pPr>
    </w:lvl>
  </w:abstractNum>
  <w:abstractNum w:abstractNumId="10" w15:restartNumberingAfterBreak="0">
    <w:nsid w:val="3323092A"/>
    <w:multiLevelType w:val="multilevel"/>
    <w:tmpl w:val="AE022448"/>
    <w:lvl w:ilvl="0">
      <w:start w:val="2"/>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Calibri" w:hAnsi="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0A06A7"/>
    <w:multiLevelType w:val="hybridMultilevel"/>
    <w:tmpl w:val="9E469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26705"/>
    <w:multiLevelType w:val="hybridMultilevel"/>
    <w:tmpl w:val="755CD24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868C3"/>
    <w:multiLevelType w:val="multilevel"/>
    <w:tmpl w:val="A6522A4E"/>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Calibri" w:hAnsi="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D02964"/>
    <w:multiLevelType w:val="hybridMultilevel"/>
    <w:tmpl w:val="5824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C026D"/>
    <w:multiLevelType w:val="multilevel"/>
    <w:tmpl w:val="6D6A138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Times New Roman"/>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7336C9"/>
    <w:multiLevelType w:val="hybridMultilevel"/>
    <w:tmpl w:val="BC40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42844"/>
    <w:multiLevelType w:val="hybridMultilevel"/>
    <w:tmpl w:val="03E489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D9583E"/>
    <w:multiLevelType w:val="hybridMultilevel"/>
    <w:tmpl w:val="1FEE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A3319"/>
    <w:multiLevelType w:val="hybridMultilevel"/>
    <w:tmpl w:val="0080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A2122"/>
    <w:multiLevelType w:val="hybridMultilevel"/>
    <w:tmpl w:val="7D5CD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B1AD4"/>
    <w:multiLevelType w:val="hybridMultilevel"/>
    <w:tmpl w:val="FDC0484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EF60B3"/>
    <w:multiLevelType w:val="multilevel"/>
    <w:tmpl w:val="E83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EB3943"/>
    <w:multiLevelType w:val="multilevel"/>
    <w:tmpl w:val="026AEE6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630619E"/>
    <w:multiLevelType w:val="hybridMultilevel"/>
    <w:tmpl w:val="BC40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97750">
    <w:abstractNumId w:val="3"/>
  </w:num>
  <w:num w:numId="2" w16cid:durableId="594284462">
    <w:abstractNumId w:val="12"/>
  </w:num>
  <w:num w:numId="3" w16cid:durableId="2127576210">
    <w:abstractNumId w:val="14"/>
  </w:num>
  <w:num w:numId="4" w16cid:durableId="1712069635">
    <w:abstractNumId w:val="19"/>
  </w:num>
  <w:num w:numId="5" w16cid:durableId="969671297">
    <w:abstractNumId w:val="5"/>
  </w:num>
  <w:num w:numId="6" w16cid:durableId="1813254808">
    <w:abstractNumId w:val="18"/>
  </w:num>
  <w:num w:numId="7" w16cid:durableId="1909225989">
    <w:abstractNumId w:val="8"/>
  </w:num>
  <w:num w:numId="8" w16cid:durableId="185366343">
    <w:abstractNumId w:val="4"/>
  </w:num>
  <w:num w:numId="9" w16cid:durableId="707921353">
    <w:abstractNumId w:val="2"/>
  </w:num>
  <w:num w:numId="10" w16cid:durableId="1049188254">
    <w:abstractNumId w:val="17"/>
  </w:num>
  <w:num w:numId="11" w16cid:durableId="170412729">
    <w:abstractNumId w:val="20"/>
  </w:num>
  <w:num w:numId="12" w16cid:durableId="1935244129">
    <w:abstractNumId w:val="21"/>
  </w:num>
  <w:num w:numId="13" w16cid:durableId="1616135142">
    <w:abstractNumId w:val="11"/>
  </w:num>
  <w:num w:numId="14" w16cid:durableId="1112751715">
    <w:abstractNumId w:val="24"/>
  </w:num>
  <w:num w:numId="15" w16cid:durableId="1928804200">
    <w:abstractNumId w:val="16"/>
  </w:num>
  <w:num w:numId="16" w16cid:durableId="12267710">
    <w:abstractNumId w:val="25"/>
  </w:num>
  <w:num w:numId="17" w16cid:durableId="2086217781">
    <w:abstractNumId w:val="0"/>
  </w:num>
  <w:num w:numId="18" w16cid:durableId="2051881509">
    <w:abstractNumId w:val="15"/>
  </w:num>
  <w:num w:numId="19" w16cid:durableId="170416841">
    <w:abstractNumId w:val="6"/>
  </w:num>
  <w:num w:numId="20" w16cid:durableId="43408988">
    <w:abstractNumId w:val="7"/>
  </w:num>
  <w:num w:numId="21" w16cid:durableId="451168382">
    <w:abstractNumId w:val="13"/>
  </w:num>
  <w:num w:numId="22" w16cid:durableId="2113620608">
    <w:abstractNumId w:val="1"/>
  </w:num>
  <w:num w:numId="23" w16cid:durableId="959073373">
    <w:abstractNumId w:val="10"/>
  </w:num>
  <w:num w:numId="24" w16cid:durableId="989870441">
    <w:abstractNumId w:val="9"/>
  </w:num>
  <w:num w:numId="25" w16cid:durableId="373847618">
    <w:abstractNumId w:val="22"/>
  </w:num>
  <w:num w:numId="26" w16cid:durableId="18864856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1B"/>
    <w:rsid w:val="000025D3"/>
    <w:rsid w:val="000058D0"/>
    <w:rsid w:val="00006B7F"/>
    <w:rsid w:val="00010D7D"/>
    <w:rsid w:val="00012547"/>
    <w:rsid w:val="00013E63"/>
    <w:rsid w:val="0001543F"/>
    <w:rsid w:val="00022217"/>
    <w:rsid w:val="000227B0"/>
    <w:rsid w:val="00023E93"/>
    <w:rsid w:val="00024849"/>
    <w:rsid w:val="00030763"/>
    <w:rsid w:val="0003414A"/>
    <w:rsid w:val="00035408"/>
    <w:rsid w:val="000357E6"/>
    <w:rsid w:val="0004284B"/>
    <w:rsid w:val="000434D0"/>
    <w:rsid w:val="000469E9"/>
    <w:rsid w:val="00047786"/>
    <w:rsid w:val="00052FCD"/>
    <w:rsid w:val="00057ED5"/>
    <w:rsid w:val="00060DE4"/>
    <w:rsid w:val="000637D3"/>
    <w:rsid w:val="00082A17"/>
    <w:rsid w:val="000A2793"/>
    <w:rsid w:val="000A33CE"/>
    <w:rsid w:val="000A4FBC"/>
    <w:rsid w:val="000A5F23"/>
    <w:rsid w:val="000A5F4E"/>
    <w:rsid w:val="000A6526"/>
    <w:rsid w:val="000A6903"/>
    <w:rsid w:val="000B101F"/>
    <w:rsid w:val="000B17C8"/>
    <w:rsid w:val="000B1BAE"/>
    <w:rsid w:val="000B5D98"/>
    <w:rsid w:val="000B69AE"/>
    <w:rsid w:val="000B722A"/>
    <w:rsid w:val="000C0963"/>
    <w:rsid w:val="000C38D2"/>
    <w:rsid w:val="000C55D7"/>
    <w:rsid w:val="000D50DD"/>
    <w:rsid w:val="000D6F24"/>
    <w:rsid w:val="000E200F"/>
    <w:rsid w:val="000E349D"/>
    <w:rsid w:val="000E3939"/>
    <w:rsid w:val="000E4FA6"/>
    <w:rsid w:val="000F188D"/>
    <w:rsid w:val="000F3975"/>
    <w:rsid w:val="000F4F41"/>
    <w:rsid w:val="000F7752"/>
    <w:rsid w:val="000F7B11"/>
    <w:rsid w:val="001110B5"/>
    <w:rsid w:val="001128A0"/>
    <w:rsid w:val="001165AE"/>
    <w:rsid w:val="00124C9D"/>
    <w:rsid w:val="00126277"/>
    <w:rsid w:val="001270FD"/>
    <w:rsid w:val="0013084E"/>
    <w:rsid w:val="00134158"/>
    <w:rsid w:val="001379FE"/>
    <w:rsid w:val="001420C4"/>
    <w:rsid w:val="001453A0"/>
    <w:rsid w:val="001535C6"/>
    <w:rsid w:val="001544CA"/>
    <w:rsid w:val="00154808"/>
    <w:rsid w:val="0016060F"/>
    <w:rsid w:val="001638D0"/>
    <w:rsid w:val="00175EB6"/>
    <w:rsid w:val="00182993"/>
    <w:rsid w:val="0018340E"/>
    <w:rsid w:val="0018413A"/>
    <w:rsid w:val="00193BAE"/>
    <w:rsid w:val="0019457D"/>
    <w:rsid w:val="001950F7"/>
    <w:rsid w:val="001A3F6D"/>
    <w:rsid w:val="001A5BDA"/>
    <w:rsid w:val="001B49CA"/>
    <w:rsid w:val="001B6344"/>
    <w:rsid w:val="001B732B"/>
    <w:rsid w:val="001B7678"/>
    <w:rsid w:val="001D0215"/>
    <w:rsid w:val="001D38B5"/>
    <w:rsid w:val="001D512C"/>
    <w:rsid w:val="001D63C9"/>
    <w:rsid w:val="001E1E3A"/>
    <w:rsid w:val="001E6C9B"/>
    <w:rsid w:val="001E7F7A"/>
    <w:rsid w:val="001F19A2"/>
    <w:rsid w:val="001F654F"/>
    <w:rsid w:val="001F69BC"/>
    <w:rsid w:val="00207BC2"/>
    <w:rsid w:val="002100F0"/>
    <w:rsid w:val="00221E3C"/>
    <w:rsid w:val="00222BB4"/>
    <w:rsid w:val="002240A4"/>
    <w:rsid w:val="00234F6A"/>
    <w:rsid w:val="002406DF"/>
    <w:rsid w:val="00240A51"/>
    <w:rsid w:val="002455AB"/>
    <w:rsid w:val="002464E0"/>
    <w:rsid w:val="00251517"/>
    <w:rsid w:val="002515BB"/>
    <w:rsid w:val="002544B6"/>
    <w:rsid w:val="00261C60"/>
    <w:rsid w:val="00264F0D"/>
    <w:rsid w:val="002655C4"/>
    <w:rsid w:val="002679A7"/>
    <w:rsid w:val="00274817"/>
    <w:rsid w:val="002750A0"/>
    <w:rsid w:val="0029789D"/>
    <w:rsid w:val="002A7D48"/>
    <w:rsid w:val="002B10AF"/>
    <w:rsid w:val="002B6411"/>
    <w:rsid w:val="002B68A7"/>
    <w:rsid w:val="002C34AA"/>
    <w:rsid w:val="002C520F"/>
    <w:rsid w:val="002C6886"/>
    <w:rsid w:val="002C6D1F"/>
    <w:rsid w:val="002D209A"/>
    <w:rsid w:val="002D41FC"/>
    <w:rsid w:val="002D4F20"/>
    <w:rsid w:val="002D5035"/>
    <w:rsid w:val="002D72C4"/>
    <w:rsid w:val="002E02F9"/>
    <w:rsid w:val="002E1ACE"/>
    <w:rsid w:val="002E4225"/>
    <w:rsid w:val="002E5069"/>
    <w:rsid w:val="002E601C"/>
    <w:rsid w:val="002E6ADA"/>
    <w:rsid w:val="002F2253"/>
    <w:rsid w:val="002F230D"/>
    <w:rsid w:val="002F511D"/>
    <w:rsid w:val="002F6A2D"/>
    <w:rsid w:val="002F6E78"/>
    <w:rsid w:val="003055DB"/>
    <w:rsid w:val="00307DD3"/>
    <w:rsid w:val="003107C9"/>
    <w:rsid w:val="00312FCD"/>
    <w:rsid w:val="00316BF8"/>
    <w:rsid w:val="00324D76"/>
    <w:rsid w:val="00324EB3"/>
    <w:rsid w:val="00325687"/>
    <w:rsid w:val="00326C7D"/>
    <w:rsid w:val="00330723"/>
    <w:rsid w:val="00330CF6"/>
    <w:rsid w:val="003329F3"/>
    <w:rsid w:val="0033550E"/>
    <w:rsid w:val="00337517"/>
    <w:rsid w:val="0034262A"/>
    <w:rsid w:val="00352617"/>
    <w:rsid w:val="00360AF2"/>
    <w:rsid w:val="00370A1B"/>
    <w:rsid w:val="003822EA"/>
    <w:rsid w:val="00382C9D"/>
    <w:rsid w:val="00387559"/>
    <w:rsid w:val="00390E6B"/>
    <w:rsid w:val="0039358A"/>
    <w:rsid w:val="0039368F"/>
    <w:rsid w:val="003944F7"/>
    <w:rsid w:val="003A0BCE"/>
    <w:rsid w:val="003A0F2C"/>
    <w:rsid w:val="003A0F6C"/>
    <w:rsid w:val="003A115B"/>
    <w:rsid w:val="003A25FB"/>
    <w:rsid w:val="003A2F7D"/>
    <w:rsid w:val="003B4A55"/>
    <w:rsid w:val="003B591E"/>
    <w:rsid w:val="003C375B"/>
    <w:rsid w:val="003C419E"/>
    <w:rsid w:val="003D0B57"/>
    <w:rsid w:val="003D4284"/>
    <w:rsid w:val="003D6EEE"/>
    <w:rsid w:val="003D71A4"/>
    <w:rsid w:val="003E5147"/>
    <w:rsid w:val="003E55E2"/>
    <w:rsid w:val="003E6E75"/>
    <w:rsid w:val="003F159B"/>
    <w:rsid w:val="003F1E20"/>
    <w:rsid w:val="003F2C3F"/>
    <w:rsid w:val="003F63D6"/>
    <w:rsid w:val="00402DD8"/>
    <w:rsid w:val="00404F15"/>
    <w:rsid w:val="004053B2"/>
    <w:rsid w:val="004146B0"/>
    <w:rsid w:val="00417D9E"/>
    <w:rsid w:val="0042028B"/>
    <w:rsid w:val="00420CE0"/>
    <w:rsid w:val="004346C6"/>
    <w:rsid w:val="00435755"/>
    <w:rsid w:val="00437F33"/>
    <w:rsid w:val="00442447"/>
    <w:rsid w:val="004544A4"/>
    <w:rsid w:val="00457DE8"/>
    <w:rsid w:val="00462E76"/>
    <w:rsid w:val="00464D32"/>
    <w:rsid w:val="0046540D"/>
    <w:rsid w:val="00467D3F"/>
    <w:rsid w:val="00471B3C"/>
    <w:rsid w:val="00471FB4"/>
    <w:rsid w:val="00472889"/>
    <w:rsid w:val="00475671"/>
    <w:rsid w:val="004769F7"/>
    <w:rsid w:val="00477B18"/>
    <w:rsid w:val="0048150F"/>
    <w:rsid w:val="00481A23"/>
    <w:rsid w:val="004825C9"/>
    <w:rsid w:val="00485AB8"/>
    <w:rsid w:val="00485BB6"/>
    <w:rsid w:val="00487478"/>
    <w:rsid w:val="004922B7"/>
    <w:rsid w:val="004950BE"/>
    <w:rsid w:val="00497CDF"/>
    <w:rsid w:val="004A7923"/>
    <w:rsid w:val="004B0335"/>
    <w:rsid w:val="004B15DD"/>
    <w:rsid w:val="004B266B"/>
    <w:rsid w:val="004B34F2"/>
    <w:rsid w:val="004B36C2"/>
    <w:rsid w:val="004B5B72"/>
    <w:rsid w:val="004C21B9"/>
    <w:rsid w:val="004C6F12"/>
    <w:rsid w:val="004C6F6A"/>
    <w:rsid w:val="004C75FA"/>
    <w:rsid w:val="004C7808"/>
    <w:rsid w:val="004D1612"/>
    <w:rsid w:val="004D17B8"/>
    <w:rsid w:val="004D7131"/>
    <w:rsid w:val="004E1AD7"/>
    <w:rsid w:val="004E30F0"/>
    <w:rsid w:val="004E3ECC"/>
    <w:rsid w:val="004E6017"/>
    <w:rsid w:val="004E65C5"/>
    <w:rsid w:val="004E6B75"/>
    <w:rsid w:val="004E7286"/>
    <w:rsid w:val="004E7668"/>
    <w:rsid w:val="004F075A"/>
    <w:rsid w:val="004F080C"/>
    <w:rsid w:val="004F1E18"/>
    <w:rsid w:val="004F21C3"/>
    <w:rsid w:val="004F2A36"/>
    <w:rsid w:val="00502265"/>
    <w:rsid w:val="00502F41"/>
    <w:rsid w:val="005031E5"/>
    <w:rsid w:val="00505F91"/>
    <w:rsid w:val="00513634"/>
    <w:rsid w:val="00513DAF"/>
    <w:rsid w:val="0052130F"/>
    <w:rsid w:val="00534667"/>
    <w:rsid w:val="005371C2"/>
    <w:rsid w:val="00540CB2"/>
    <w:rsid w:val="00543684"/>
    <w:rsid w:val="00543963"/>
    <w:rsid w:val="00543F50"/>
    <w:rsid w:val="00555966"/>
    <w:rsid w:val="00556389"/>
    <w:rsid w:val="0057246E"/>
    <w:rsid w:val="00575267"/>
    <w:rsid w:val="005765AB"/>
    <w:rsid w:val="005805EF"/>
    <w:rsid w:val="005808A4"/>
    <w:rsid w:val="005832EE"/>
    <w:rsid w:val="00583783"/>
    <w:rsid w:val="005849A9"/>
    <w:rsid w:val="00587738"/>
    <w:rsid w:val="00590874"/>
    <w:rsid w:val="005912B9"/>
    <w:rsid w:val="00596041"/>
    <w:rsid w:val="005A0C2F"/>
    <w:rsid w:val="005A0CF6"/>
    <w:rsid w:val="005A170E"/>
    <w:rsid w:val="005A5D53"/>
    <w:rsid w:val="005B572D"/>
    <w:rsid w:val="005B726E"/>
    <w:rsid w:val="005C056A"/>
    <w:rsid w:val="005C441B"/>
    <w:rsid w:val="005C61CB"/>
    <w:rsid w:val="005D0C70"/>
    <w:rsid w:val="005D3036"/>
    <w:rsid w:val="005D3237"/>
    <w:rsid w:val="005D3FC0"/>
    <w:rsid w:val="005D57D7"/>
    <w:rsid w:val="005E7A85"/>
    <w:rsid w:val="005F0C86"/>
    <w:rsid w:val="00600427"/>
    <w:rsid w:val="006100FC"/>
    <w:rsid w:val="00612CF2"/>
    <w:rsid w:val="0061630B"/>
    <w:rsid w:val="006378B2"/>
    <w:rsid w:val="0064018E"/>
    <w:rsid w:val="00643A20"/>
    <w:rsid w:val="00643AF9"/>
    <w:rsid w:val="00643CF8"/>
    <w:rsid w:val="00646027"/>
    <w:rsid w:val="00652F3C"/>
    <w:rsid w:val="00653E4D"/>
    <w:rsid w:val="00661D9B"/>
    <w:rsid w:val="00663048"/>
    <w:rsid w:val="00666366"/>
    <w:rsid w:val="00666672"/>
    <w:rsid w:val="0067210B"/>
    <w:rsid w:val="006722AA"/>
    <w:rsid w:val="00675F4C"/>
    <w:rsid w:val="00681A4F"/>
    <w:rsid w:val="0068410A"/>
    <w:rsid w:val="0069007C"/>
    <w:rsid w:val="00696F88"/>
    <w:rsid w:val="006A3349"/>
    <w:rsid w:val="006A4457"/>
    <w:rsid w:val="006A54F4"/>
    <w:rsid w:val="006A64F8"/>
    <w:rsid w:val="006A7620"/>
    <w:rsid w:val="006B3892"/>
    <w:rsid w:val="006B5143"/>
    <w:rsid w:val="006C04C7"/>
    <w:rsid w:val="006C2210"/>
    <w:rsid w:val="006C3070"/>
    <w:rsid w:val="006C3CB5"/>
    <w:rsid w:val="006C4884"/>
    <w:rsid w:val="006C5DF6"/>
    <w:rsid w:val="006D399E"/>
    <w:rsid w:val="006E70A4"/>
    <w:rsid w:val="006F00FD"/>
    <w:rsid w:val="006F273D"/>
    <w:rsid w:val="006F4A07"/>
    <w:rsid w:val="006F717D"/>
    <w:rsid w:val="00703FAB"/>
    <w:rsid w:val="00707388"/>
    <w:rsid w:val="00713B79"/>
    <w:rsid w:val="00725600"/>
    <w:rsid w:val="00733618"/>
    <w:rsid w:val="00735312"/>
    <w:rsid w:val="007406FC"/>
    <w:rsid w:val="00742895"/>
    <w:rsid w:val="00747050"/>
    <w:rsid w:val="0075023A"/>
    <w:rsid w:val="00751381"/>
    <w:rsid w:val="0075678F"/>
    <w:rsid w:val="00756933"/>
    <w:rsid w:val="00771199"/>
    <w:rsid w:val="00771C97"/>
    <w:rsid w:val="00772C41"/>
    <w:rsid w:val="00774484"/>
    <w:rsid w:val="00777846"/>
    <w:rsid w:val="00784DC1"/>
    <w:rsid w:val="00785695"/>
    <w:rsid w:val="0078755F"/>
    <w:rsid w:val="0079178A"/>
    <w:rsid w:val="00795B25"/>
    <w:rsid w:val="007A06D3"/>
    <w:rsid w:val="007A2714"/>
    <w:rsid w:val="007A2E46"/>
    <w:rsid w:val="007A4FE5"/>
    <w:rsid w:val="007B02B1"/>
    <w:rsid w:val="007B2367"/>
    <w:rsid w:val="007C6F7D"/>
    <w:rsid w:val="007D0802"/>
    <w:rsid w:val="007D47F6"/>
    <w:rsid w:val="007E001A"/>
    <w:rsid w:val="007F026F"/>
    <w:rsid w:val="007F6237"/>
    <w:rsid w:val="00804C48"/>
    <w:rsid w:val="008056CF"/>
    <w:rsid w:val="00810521"/>
    <w:rsid w:val="008156E8"/>
    <w:rsid w:val="00817096"/>
    <w:rsid w:val="00817593"/>
    <w:rsid w:val="00822438"/>
    <w:rsid w:val="00824E62"/>
    <w:rsid w:val="0083253F"/>
    <w:rsid w:val="00836AEF"/>
    <w:rsid w:val="008403D5"/>
    <w:rsid w:val="00843344"/>
    <w:rsid w:val="008535FE"/>
    <w:rsid w:val="00853B2F"/>
    <w:rsid w:val="00853E88"/>
    <w:rsid w:val="00863022"/>
    <w:rsid w:val="0086324C"/>
    <w:rsid w:val="00864E30"/>
    <w:rsid w:val="00877473"/>
    <w:rsid w:val="008855DD"/>
    <w:rsid w:val="00887C03"/>
    <w:rsid w:val="00887E9B"/>
    <w:rsid w:val="00891D73"/>
    <w:rsid w:val="008924C8"/>
    <w:rsid w:val="00893A9D"/>
    <w:rsid w:val="00893D9E"/>
    <w:rsid w:val="00895A40"/>
    <w:rsid w:val="00897B38"/>
    <w:rsid w:val="00897BDB"/>
    <w:rsid w:val="008A2DC8"/>
    <w:rsid w:val="008A330D"/>
    <w:rsid w:val="008A6732"/>
    <w:rsid w:val="008A72B6"/>
    <w:rsid w:val="008B12D5"/>
    <w:rsid w:val="008B215F"/>
    <w:rsid w:val="008B257B"/>
    <w:rsid w:val="008B314E"/>
    <w:rsid w:val="008B790A"/>
    <w:rsid w:val="008C1E85"/>
    <w:rsid w:val="008D5787"/>
    <w:rsid w:val="008D5B46"/>
    <w:rsid w:val="008D63C9"/>
    <w:rsid w:val="008E30AC"/>
    <w:rsid w:val="008E3F0A"/>
    <w:rsid w:val="008E7A85"/>
    <w:rsid w:val="008F70AF"/>
    <w:rsid w:val="00902620"/>
    <w:rsid w:val="00903A49"/>
    <w:rsid w:val="009067AF"/>
    <w:rsid w:val="009068D2"/>
    <w:rsid w:val="0090748E"/>
    <w:rsid w:val="00907768"/>
    <w:rsid w:val="00912A49"/>
    <w:rsid w:val="00916683"/>
    <w:rsid w:val="00922D2A"/>
    <w:rsid w:val="00931DC6"/>
    <w:rsid w:val="00932105"/>
    <w:rsid w:val="0093326A"/>
    <w:rsid w:val="00936B6F"/>
    <w:rsid w:val="00942F7E"/>
    <w:rsid w:val="009438F6"/>
    <w:rsid w:val="00944774"/>
    <w:rsid w:val="00946C94"/>
    <w:rsid w:val="009550E8"/>
    <w:rsid w:val="00955126"/>
    <w:rsid w:val="00965997"/>
    <w:rsid w:val="009747A2"/>
    <w:rsid w:val="00976575"/>
    <w:rsid w:val="009913EB"/>
    <w:rsid w:val="00994116"/>
    <w:rsid w:val="0099597A"/>
    <w:rsid w:val="00996BEA"/>
    <w:rsid w:val="009A0864"/>
    <w:rsid w:val="009A0D73"/>
    <w:rsid w:val="009A1306"/>
    <w:rsid w:val="009A29F4"/>
    <w:rsid w:val="009A2C64"/>
    <w:rsid w:val="009B25D6"/>
    <w:rsid w:val="009B4E0F"/>
    <w:rsid w:val="009C29B9"/>
    <w:rsid w:val="009C6F18"/>
    <w:rsid w:val="009C728F"/>
    <w:rsid w:val="009C7EF8"/>
    <w:rsid w:val="009D7EFE"/>
    <w:rsid w:val="009E0717"/>
    <w:rsid w:val="009E123F"/>
    <w:rsid w:val="009E4906"/>
    <w:rsid w:val="009E5268"/>
    <w:rsid w:val="009F4CB9"/>
    <w:rsid w:val="009F6109"/>
    <w:rsid w:val="009F641D"/>
    <w:rsid w:val="00A01B96"/>
    <w:rsid w:val="00A0295D"/>
    <w:rsid w:val="00A060A0"/>
    <w:rsid w:val="00A10543"/>
    <w:rsid w:val="00A10852"/>
    <w:rsid w:val="00A13C18"/>
    <w:rsid w:val="00A147B8"/>
    <w:rsid w:val="00A1597B"/>
    <w:rsid w:val="00A161D0"/>
    <w:rsid w:val="00A17848"/>
    <w:rsid w:val="00A210EB"/>
    <w:rsid w:val="00A2594D"/>
    <w:rsid w:val="00A268C7"/>
    <w:rsid w:val="00A27294"/>
    <w:rsid w:val="00A32D9E"/>
    <w:rsid w:val="00A33DCA"/>
    <w:rsid w:val="00A3400A"/>
    <w:rsid w:val="00A368F7"/>
    <w:rsid w:val="00A42B1F"/>
    <w:rsid w:val="00A506E1"/>
    <w:rsid w:val="00A50911"/>
    <w:rsid w:val="00A50B90"/>
    <w:rsid w:val="00A60992"/>
    <w:rsid w:val="00A620B6"/>
    <w:rsid w:val="00A66C41"/>
    <w:rsid w:val="00A77959"/>
    <w:rsid w:val="00A83C34"/>
    <w:rsid w:val="00A909E2"/>
    <w:rsid w:val="00A93C1E"/>
    <w:rsid w:val="00A9738A"/>
    <w:rsid w:val="00A97941"/>
    <w:rsid w:val="00A97DBD"/>
    <w:rsid w:val="00AA0620"/>
    <w:rsid w:val="00AA12C5"/>
    <w:rsid w:val="00AA1336"/>
    <w:rsid w:val="00AA4341"/>
    <w:rsid w:val="00AA59AC"/>
    <w:rsid w:val="00AA650B"/>
    <w:rsid w:val="00AB3CE9"/>
    <w:rsid w:val="00AB430F"/>
    <w:rsid w:val="00AB552F"/>
    <w:rsid w:val="00AB5D5E"/>
    <w:rsid w:val="00AB5FB5"/>
    <w:rsid w:val="00AB76C4"/>
    <w:rsid w:val="00AC55FF"/>
    <w:rsid w:val="00AC67C3"/>
    <w:rsid w:val="00AD5FF4"/>
    <w:rsid w:val="00AD697D"/>
    <w:rsid w:val="00AE2956"/>
    <w:rsid w:val="00AE7D7C"/>
    <w:rsid w:val="00AF5C19"/>
    <w:rsid w:val="00B00324"/>
    <w:rsid w:val="00B02912"/>
    <w:rsid w:val="00B04831"/>
    <w:rsid w:val="00B06CE9"/>
    <w:rsid w:val="00B14069"/>
    <w:rsid w:val="00B1593E"/>
    <w:rsid w:val="00B21E3A"/>
    <w:rsid w:val="00B2575E"/>
    <w:rsid w:val="00B26B7C"/>
    <w:rsid w:val="00B401A9"/>
    <w:rsid w:val="00B47401"/>
    <w:rsid w:val="00B54376"/>
    <w:rsid w:val="00B6785E"/>
    <w:rsid w:val="00B73445"/>
    <w:rsid w:val="00B74937"/>
    <w:rsid w:val="00B82C8C"/>
    <w:rsid w:val="00B90463"/>
    <w:rsid w:val="00B90B8F"/>
    <w:rsid w:val="00B918F1"/>
    <w:rsid w:val="00B963AB"/>
    <w:rsid w:val="00B97387"/>
    <w:rsid w:val="00B97817"/>
    <w:rsid w:val="00BA2FB6"/>
    <w:rsid w:val="00BC2144"/>
    <w:rsid w:val="00BC5A7C"/>
    <w:rsid w:val="00BC616B"/>
    <w:rsid w:val="00BC7690"/>
    <w:rsid w:val="00BD2CE0"/>
    <w:rsid w:val="00BD4C3C"/>
    <w:rsid w:val="00BD57F9"/>
    <w:rsid w:val="00BE328D"/>
    <w:rsid w:val="00BE45ED"/>
    <w:rsid w:val="00BE783F"/>
    <w:rsid w:val="00BF200E"/>
    <w:rsid w:val="00BF40CE"/>
    <w:rsid w:val="00BF6895"/>
    <w:rsid w:val="00BF6AA7"/>
    <w:rsid w:val="00BF730A"/>
    <w:rsid w:val="00C04031"/>
    <w:rsid w:val="00C11410"/>
    <w:rsid w:val="00C11B20"/>
    <w:rsid w:val="00C14F73"/>
    <w:rsid w:val="00C16639"/>
    <w:rsid w:val="00C212FA"/>
    <w:rsid w:val="00C24D65"/>
    <w:rsid w:val="00C24FFC"/>
    <w:rsid w:val="00C274A6"/>
    <w:rsid w:val="00C33425"/>
    <w:rsid w:val="00C33CAA"/>
    <w:rsid w:val="00C33E26"/>
    <w:rsid w:val="00C34776"/>
    <w:rsid w:val="00C40B0A"/>
    <w:rsid w:val="00C421D6"/>
    <w:rsid w:val="00C47A61"/>
    <w:rsid w:val="00C54230"/>
    <w:rsid w:val="00C5453B"/>
    <w:rsid w:val="00C57980"/>
    <w:rsid w:val="00C60067"/>
    <w:rsid w:val="00C62981"/>
    <w:rsid w:val="00C63C25"/>
    <w:rsid w:val="00C64E2E"/>
    <w:rsid w:val="00C72F18"/>
    <w:rsid w:val="00C74162"/>
    <w:rsid w:val="00C77E4B"/>
    <w:rsid w:val="00C841B3"/>
    <w:rsid w:val="00C849BB"/>
    <w:rsid w:val="00C95545"/>
    <w:rsid w:val="00CA0712"/>
    <w:rsid w:val="00CA27FB"/>
    <w:rsid w:val="00CA703B"/>
    <w:rsid w:val="00CA7BFA"/>
    <w:rsid w:val="00CB1BFC"/>
    <w:rsid w:val="00CB2B35"/>
    <w:rsid w:val="00CB6FBB"/>
    <w:rsid w:val="00CC75F5"/>
    <w:rsid w:val="00CD00A6"/>
    <w:rsid w:val="00CD156A"/>
    <w:rsid w:val="00CD4C34"/>
    <w:rsid w:val="00CE4361"/>
    <w:rsid w:val="00CE45F3"/>
    <w:rsid w:val="00CF2081"/>
    <w:rsid w:val="00CF2C93"/>
    <w:rsid w:val="00CF4845"/>
    <w:rsid w:val="00CF66AF"/>
    <w:rsid w:val="00D03A79"/>
    <w:rsid w:val="00D0440E"/>
    <w:rsid w:val="00D05C21"/>
    <w:rsid w:val="00D11786"/>
    <w:rsid w:val="00D13851"/>
    <w:rsid w:val="00D14834"/>
    <w:rsid w:val="00D159A1"/>
    <w:rsid w:val="00D2097A"/>
    <w:rsid w:val="00D22771"/>
    <w:rsid w:val="00D228F3"/>
    <w:rsid w:val="00D252D5"/>
    <w:rsid w:val="00D35412"/>
    <w:rsid w:val="00D425CD"/>
    <w:rsid w:val="00D44E78"/>
    <w:rsid w:val="00D513CA"/>
    <w:rsid w:val="00D571BB"/>
    <w:rsid w:val="00D57DD9"/>
    <w:rsid w:val="00D636A7"/>
    <w:rsid w:val="00D65AB8"/>
    <w:rsid w:val="00D671CF"/>
    <w:rsid w:val="00D7058B"/>
    <w:rsid w:val="00D7094B"/>
    <w:rsid w:val="00D71536"/>
    <w:rsid w:val="00D71F44"/>
    <w:rsid w:val="00D72B55"/>
    <w:rsid w:val="00D75477"/>
    <w:rsid w:val="00D774C1"/>
    <w:rsid w:val="00D80913"/>
    <w:rsid w:val="00D80F2F"/>
    <w:rsid w:val="00D879C4"/>
    <w:rsid w:val="00D909F9"/>
    <w:rsid w:val="00DA4A28"/>
    <w:rsid w:val="00DB0992"/>
    <w:rsid w:val="00DB26D4"/>
    <w:rsid w:val="00DB630F"/>
    <w:rsid w:val="00DC1312"/>
    <w:rsid w:val="00DC1CF7"/>
    <w:rsid w:val="00DC2B62"/>
    <w:rsid w:val="00DC316D"/>
    <w:rsid w:val="00DC43AD"/>
    <w:rsid w:val="00DC6C55"/>
    <w:rsid w:val="00DC7586"/>
    <w:rsid w:val="00DD746A"/>
    <w:rsid w:val="00DE2621"/>
    <w:rsid w:val="00DE29C9"/>
    <w:rsid w:val="00DE344D"/>
    <w:rsid w:val="00DE4BFD"/>
    <w:rsid w:val="00DE57E0"/>
    <w:rsid w:val="00DE5D72"/>
    <w:rsid w:val="00DF04E2"/>
    <w:rsid w:val="00DF08CA"/>
    <w:rsid w:val="00DF177C"/>
    <w:rsid w:val="00DF2A22"/>
    <w:rsid w:val="00DF2ED7"/>
    <w:rsid w:val="00DF5389"/>
    <w:rsid w:val="00DF715E"/>
    <w:rsid w:val="00DF7B4E"/>
    <w:rsid w:val="00E11420"/>
    <w:rsid w:val="00E155E1"/>
    <w:rsid w:val="00E165EA"/>
    <w:rsid w:val="00E17444"/>
    <w:rsid w:val="00E176DE"/>
    <w:rsid w:val="00E22EC5"/>
    <w:rsid w:val="00E26363"/>
    <w:rsid w:val="00E345C2"/>
    <w:rsid w:val="00E3549E"/>
    <w:rsid w:val="00E40498"/>
    <w:rsid w:val="00E4135A"/>
    <w:rsid w:val="00E44E24"/>
    <w:rsid w:val="00E57656"/>
    <w:rsid w:val="00E57702"/>
    <w:rsid w:val="00E6151F"/>
    <w:rsid w:val="00E62038"/>
    <w:rsid w:val="00E66F60"/>
    <w:rsid w:val="00E67FCC"/>
    <w:rsid w:val="00E70FCB"/>
    <w:rsid w:val="00E759C4"/>
    <w:rsid w:val="00E85FD9"/>
    <w:rsid w:val="00E91371"/>
    <w:rsid w:val="00E966C5"/>
    <w:rsid w:val="00E97B6F"/>
    <w:rsid w:val="00EA18C5"/>
    <w:rsid w:val="00EA4B99"/>
    <w:rsid w:val="00EA5A9F"/>
    <w:rsid w:val="00EB1195"/>
    <w:rsid w:val="00EB7AB8"/>
    <w:rsid w:val="00EC4D56"/>
    <w:rsid w:val="00EC4F01"/>
    <w:rsid w:val="00EC6661"/>
    <w:rsid w:val="00ED1C4A"/>
    <w:rsid w:val="00ED389C"/>
    <w:rsid w:val="00EE50F0"/>
    <w:rsid w:val="00EF036F"/>
    <w:rsid w:val="00EF0504"/>
    <w:rsid w:val="00EF5578"/>
    <w:rsid w:val="00F005FE"/>
    <w:rsid w:val="00F03696"/>
    <w:rsid w:val="00F04148"/>
    <w:rsid w:val="00F042E9"/>
    <w:rsid w:val="00F10E7A"/>
    <w:rsid w:val="00F139A5"/>
    <w:rsid w:val="00F21F4D"/>
    <w:rsid w:val="00F2362E"/>
    <w:rsid w:val="00F24159"/>
    <w:rsid w:val="00F24281"/>
    <w:rsid w:val="00F26509"/>
    <w:rsid w:val="00F320E8"/>
    <w:rsid w:val="00F34721"/>
    <w:rsid w:val="00F36AEF"/>
    <w:rsid w:val="00F4019E"/>
    <w:rsid w:val="00F434AA"/>
    <w:rsid w:val="00F45DE3"/>
    <w:rsid w:val="00F47303"/>
    <w:rsid w:val="00F50762"/>
    <w:rsid w:val="00F5107B"/>
    <w:rsid w:val="00F522E5"/>
    <w:rsid w:val="00F54169"/>
    <w:rsid w:val="00F543F3"/>
    <w:rsid w:val="00F70C6E"/>
    <w:rsid w:val="00F742A1"/>
    <w:rsid w:val="00F74877"/>
    <w:rsid w:val="00F804B1"/>
    <w:rsid w:val="00F82788"/>
    <w:rsid w:val="00F872F9"/>
    <w:rsid w:val="00F919D6"/>
    <w:rsid w:val="00F9210C"/>
    <w:rsid w:val="00F93710"/>
    <w:rsid w:val="00FB315D"/>
    <w:rsid w:val="00FB36E5"/>
    <w:rsid w:val="00FB4AE5"/>
    <w:rsid w:val="00FB6397"/>
    <w:rsid w:val="00FB65CF"/>
    <w:rsid w:val="00FB7EE8"/>
    <w:rsid w:val="00FC2D72"/>
    <w:rsid w:val="00FC3BAA"/>
    <w:rsid w:val="00FC592A"/>
    <w:rsid w:val="00FD22B2"/>
    <w:rsid w:val="00FD5337"/>
    <w:rsid w:val="00FE02E3"/>
    <w:rsid w:val="00FE053F"/>
    <w:rsid w:val="00FE1C41"/>
    <w:rsid w:val="00FE2597"/>
    <w:rsid w:val="00FE4297"/>
    <w:rsid w:val="00FE70DD"/>
    <w:rsid w:val="00FE7322"/>
    <w:rsid w:val="00FF5E24"/>
    <w:rsid w:val="0125B938"/>
    <w:rsid w:val="028286D6"/>
    <w:rsid w:val="0292CC11"/>
    <w:rsid w:val="02C6E1B9"/>
    <w:rsid w:val="047145D6"/>
    <w:rsid w:val="0619D980"/>
    <w:rsid w:val="0832BEBA"/>
    <w:rsid w:val="0862AD45"/>
    <w:rsid w:val="08A79B2D"/>
    <w:rsid w:val="09E120EC"/>
    <w:rsid w:val="0BD39B5D"/>
    <w:rsid w:val="0EA6B88C"/>
    <w:rsid w:val="0F91BD7D"/>
    <w:rsid w:val="161273D7"/>
    <w:rsid w:val="183ACEDB"/>
    <w:rsid w:val="1870CCCE"/>
    <w:rsid w:val="1AE5E4FA"/>
    <w:rsid w:val="1BE6023D"/>
    <w:rsid w:val="1C474468"/>
    <w:rsid w:val="1E6F3BA2"/>
    <w:rsid w:val="20695111"/>
    <w:rsid w:val="2262B206"/>
    <w:rsid w:val="24B62B84"/>
    <w:rsid w:val="25002986"/>
    <w:rsid w:val="26B534CC"/>
    <w:rsid w:val="27627FAE"/>
    <w:rsid w:val="29E99BD8"/>
    <w:rsid w:val="2B2CC96B"/>
    <w:rsid w:val="2BB55AC4"/>
    <w:rsid w:val="2BEFCBB7"/>
    <w:rsid w:val="2DC91612"/>
    <w:rsid w:val="3030A944"/>
    <w:rsid w:val="30BD4856"/>
    <w:rsid w:val="33D55764"/>
    <w:rsid w:val="33FBA56E"/>
    <w:rsid w:val="343F9299"/>
    <w:rsid w:val="3466CC17"/>
    <w:rsid w:val="366C8F4A"/>
    <w:rsid w:val="37CAC533"/>
    <w:rsid w:val="3F687989"/>
    <w:rsid w:val="3FDDB9E6"/>
    <w:rsid w:val="409572E3"/>
    <w:rsid w:val="420399C3"/>
    <w:rsid w:val="4606BE37"/>
    <w:rsid w:val="4660D4DE"/>
    <w:rsid w:val="4678E39D"/>
    <w:rsid w:val="47E047C8"/>
    <w:rsid w:val="4B6BFFE6"/>
    <w:rsid w:val="4C45E99F"/>
    <w:rsid w:val="4C634CF0"/>
    <w:rsid w:val="4E2A467F"/>
    <w:rsid w:val="4E686A5F"/>
    <w:rsid w:val="4F99B42A"/>
    <w:rsid w:val="507E0FA1"/>
    <w:rsid w:val="50F7449F"/>
    <w:rsid w:val="51B39DF0"/>
    <w:rsid w:val="540640A2"/>
    <w:rsid w:val="5545A2F9"/>
    <w:rsid w:val="564F8797"/>
    <w:rsid w:val="56EA3866"/>
    <w:rsid w:val="5738398F"/>
    <w:rsid w:val="57E88E0E"/>
    <w:rsid w:val="5A4EBA4D"/>
    <w:rsid w:val="5BBE0E57"/>
    <w:rsid w:val="5D7D0CC3"/>
    <w:rsid w:val="5E764172"/>
    <w:rsid w:val="5FFD9A72"/>
    <w:rsid w:val="62BE11A1"/>
    <w:rsid w:val="636AD858"/>
    <w:rsid w:val="63BC8E3E"/>
    <w:rsid w:val="63F53C3C"/>
    <w:rsid w:val="63FD52F9"/>
    <w:rsid w:val="65F1B4D8"/>
    <w:rsid w:val="66DD8A45"/>
    <w:rsid w:val="66EFBFBF"/>
    <w:rsid w:val="67AACAC8"/>
    <w:rsid w:val="684098B8"/>
    <w:rsid w:val="69C0F17F"/>
    <w:rsid w:val="69D6628B"/>
    <w:rsid w:val="6D89AAAC"/>
    <w:rsid w:val="6DE373F0"/>
    <w:rsid w:val="6F6F9295"/>
    <w:rsid w:val="6FB9F95F"/>
    <w:rsid w:val="731B6201"/>
    <w:rsid w:val="734A5E64"/>
    <w:rsid w:val="75FF0C0B"/>
    <w:rsid w:val="7766DA30"/>
    <w:rsid w:val="77BC367D"/>
    <w:rsid w:val="7CBFF9C5"/>
    <w:rsid w:val="7EBBF298"/>
    <w:rsid w:val="7FAB0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9153"/>
    <o:shapelayout v:ext="edit">
      <o:idmap v:ext="edit" data="1"/>
    </o:shapelayout>
  </w:shapeDefaults>
  <w:decimalSymbol w:val="."/>
  <w:listSeparator w:val=","/>
  <w14:docId w14:val="204C8AFA"/>
  <w15:docId w15:val="{B5A74DA5-C9EC-418F-A3B9-CA7BE12A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A1B"/>
  </w:style>
  <w:style w:type="paragraph" w:styleId="Heading1">
    <w:name w:val="heading 1"/>
    <w:basedOn w:val="Normal"/>
    <w:next w:val="Normal"/>
    <w:qFormat/>
    <w:rsid w:val="00370A1B"/>
    <w:pPr>
      <w:keepNext/>
      <w:outlineLvl w:val="0"/>
    </w:pPr>
    <w:rPr>
      <w:rFonts w:ascii="Arial" w:hAnsi="Arial"/>
      <w:sz w:val="24"/>
    </w:rPr>
  </w:style>
  <w:style w:type="paragraph" w:styleId="Heading2">
    <w:name w:val="heading 2"/>
    <w:basedOn w:val="Normal"/>
    <w:next w:val="Normal"/>
    <w:qFormat/>
    <w:rsid w:val="00370A1B"/>
    <w:pPr>
      <w:keepNext/>
      <w:outlineLvl w:val="1"/>
    </w:pPr>
    <w:rPr>
      <w:rFonts w:ascii="Arial" w:hAnsi="Arial"/>
      <w:b/>
      <w:sz w:val="24"/>
    </w:rPr>
  </w:style>
  <w:style w:type="paragraph" w:styleId="Heading3">
    <w:name w:val="heading 3"/>
    <w:basedOn w:val="Normal"/>
    <w:next w:val="Normal"/>
    <w:qFormat/>
    <w:rsid w:val="00370A1B"/>
    <w:pPr>
      <w:keepNext/>
      <w:jc w:val="righ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0A1B"/>
    <w:pPr>
      <w:tabs>
        <w:tab w:val="center" w:pos="4320"/>
        <w:tab w:val="right" w:pos="8640"/>
      </w:tabs>
    </w:pPr>
  </w:style>
  <w:style w:type="paragraph" w:styleId="Footer">
    <w:name w:val="footer"/>
    <w:basedOn w:val="Normal"/>
    <w:link w:val="FooterChar"/>
    <w:uiPriority w:val="99"/>
    <w:rsid w:val="00370A1B"/>
    <w:pPr>
      <w:tabs>
        <w:tab w:val="center" w:pos="4320"/>
        <w:tab w:val="right" w:pos="8640"/>
      </w:tabs>
    </w:pPr>
  </w:style>
  <w:style w:type="paragraph" w:styleId="BodyTextIndent">
    <w:name w:val="Body Text Indent"/>
    <w:basedOn w:val="Normal"/>
    <w:rsid w:val="00370A1B"/>
    <w:pPr>
      <w:ind w:left="2160" w:hanging="1440"/>
      <w:jc w:val="both"/>
    </w:pPr>
    <w:rPr>
      <w:rFonts w:ascii="Arial" w:hAnsi="Arial"/>
      <w:b/>
    </w:rPr>
  </w:style>
  <w:style w:type="character" w:styleId="PageNumber">
    <w:name w:val="page number"/>
    <w:basedOn w:val="DefaultParagraphFont"/>
    <w:rsid w:val="00370A1B"/>
  </w:style>
  <w:style w:type="paragraph" w:styleId="BalloonText">
    <w:name w:val="Balloon Text"/>
    <w:basedOn w:val="Normal"/>
    <w:link w:val="BalloonTextChar"/>
    <w:rsid w:val="002D5035"/>
    <w:rPr>
      <w:rFonts w:ascii="Tahoma" w:hAnsi="Tahoma" w:cs="Tahoma"/>
      <w:sz w:val="16"/>
      <w:szCs w:val="16"/>
    </w:rPr>
  </w:style>
  <w:style w:type="character" w:customStyle="1" w:styleId="BalloonTextChar">
    <w:name w:val="Balloon Text Char"/>
    <w:basedOn w:val="DefaultParagraphFont"/>
    <w:link w:val="BalloonText"/>
    <w:rsid w:val="002D5035"/>
    <w:rPr>
      <w:rFonts w:ascii="Tahoma" w:hAnsi="Tahoma" w:cs="Tahoma"/>
      <w:sz w:val="16"/>
      <w:szCs w:val="16"/>
    </w:rPr>
  </w:style>
  <w:style w:type="paragraph" w:styleId="ListParagraph">
    <w:name w:val="List Paragraph"/>
    <w:basedOn w:val="Normal"/>
    <w:uiPriority w:val="34"/>
    <w:qFormat/>
    <w:rsid w:val="00E67FCC"/>
    <w:pPr>
      <w:ind w:left="720"/>
      <w:contextualSpacing/>
    </w:pPr>
  </w:style>
  <w:style w:type="character" w:customStyle="1" w:styleId="FooterChar">
    <w:name w:val="Footer Char"/>
    <w:basedOn w:val="DefaultParagraphFont"/>
    <w:link w:val="Footer"/>
    <w:uiPriority w:val="99"/>
    <w:rsid w:val="000A33CE"/>
  </w:style>
  <w:style w:type="character" w:styleId="CommentReference">
    <w:name w:val="annotation reference"/>
    <w:basedOn w:val="DefaultParagraphFont"/>
    <w:uiPriority w:val="99"/>
    <w:rsid w:val="00A9738A"/>
    <w:rPr>
      <w:sz w:val="16"/>
      <w:szCs w:val="16"/>
    </w:rPr>
  </w:style>
  <w:style w:type="paragraph" w:styleId="CommentText">
    <w:name w:val="annotation text"/>
    <w:basedOn w:val="Normal"/>
    <w:link w:val="CommentTextChar"/>
    <w:uiPriority w:val="99"/>
    <w:rsid w:val="00A9738A"/>
  </w:style>
  <w:style w:type="character" w:customStyle="1" w:styleId="CommentTextChar">
    <w:name w:val="Comment Text Char"/>
    <w:basedOn w:val="DefaultParagraphFont"/>
    <w:link w:val="CommentText"/>
    <w:uiPriority w:val="99"/>
    <w:rsid w:val="00A9738A"/>
  </w:style>
  <w:style w:type="paragraph" w:styleId="CommentSubject">
    <w:name w:val="annotation subject"/>
    <w:basedOn w:val="CommentText"/>
    <w:next w:val="CommentText"/>
    <w:link w:val="CommentSubjectChar"/>
    <w:rsid w:val="00A9738A"/>
    <w:rPr>
      <w:b/>
      <w:bCs/>
    </w:rPr>
  </w:style>
  <w:style w:type="character" w:customStyle="1" w:styleId="CommentSubjectChar">
    <w:name w:val="Comment Subject Char"/>
    <w:basedOn w:val="CommentTextChar"/>
    <w:link w:val="CommentSubject"/>
    <w:rsid w:val="00A9738A"/>
    <w:rPr>
      <w:b/>
      <w:bCs/>
    </w:rPr>
  </w:style>
  <w:style w:type="paragraph" w:styleId="Revision">
    <w:name w:val="Revision"/>
    <w:hidden/>
    <w:uiPriority w:val="99"/>
    <w:semiHidden/>
    <w:rsid w:val="0004284B"/>
  </w:style>
  <w:style w:type="paragraph" w:styleId="NormalWeb">
    <w:name w:val="Normal (Web)"/>
    <w:basedOn w:val="Normal"/>
    <w:uiPriority w:val="99"/>
    <w:unhideWhenUsed/>
    <w:rsid w:val="009F6109"/>
    <w:pPr>
      <w:spacing w:before="100" w:beforeAutospacing="1" w:after="100" w:afterAutospacing="1"/>
    </w:pPr>
    <w:rPr>
      <w:rFonts w:ascii="Arial" w:hAnsi="Arial" w:cs="Arial"/>
    </w:rPr>
  </w:style>
  <w:style w:type="character" w:styleId="Emphasis">
    <w:name w:val="Emphasis"/>
    <w:basedOn w:val="DefaultParagraphFont"/>
    <w:uiPriority w:val="20"/>
    <w:qFormat/>
    <w:rsid w:val="004E6017"/>
    <w:rPr>
      <w:i/>
      <w:iCs/>
    </w:rPr>
  </w:style>
  <w:style w:type="character" w:customStyle="1" w:styleId="HeaderChar">
    <w:name w:val="Header Char"/>
    <w:basedOn w:val="DefaultParagraphFont"/>
    <w:link w:val="Header"/>
    <w:rsid w:val="0001543F"/>
  </w:style>
  <w:style w:type="paragraph" w:customStyle="1" w:styleId="RFP-QHeader2">
    <w:name w:val="RFP-Q Header 2"/>
    <w:basedOn w:val="Normal"/>
    <w:qFormat/>
    <w:rsid w:val="00F543F3"/>
    <w:pPr>
      <w:jc w:val="center"/>
    </w:pPr>
    <w:rPr>
      <w:b/>
      <w:sz w:val="26"/>
    </w:rPr>
  </w:style>
  <w:style w:type="paragraph" w:customStyle="1" w:styleId="RFPtext">
    <w:name w:val="RFP text"/>
    <w:basedOn w:val="Normal"/>
    <w:link w:val="RFPtextChar"/>
    <w:qFormat/>
    <w:rsid w:val="002A7D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RFPtextChar">
    <w:name w:val="RFP text Char"/>
    <w:link w:val="RFPtext"/>
    <w:rsid w:val="002A7D48"/>
    <w:rPr>
      <w:rFonts w:ascii="Calibri" w:eastAsia="Calibri" w:hAnsi="Calibri" w:cs="Calibri"/>
      <w:color w:val="000000"/>
      <w:sz w:val="22"/>
      <w:szCs w:val="22"/>
      <w:u w:color="000000"/>
      <w:bdr w:val="nil"/>
    </w:rPr>
  </w:style>
  <w:style w:type="paragraph" w:styleId="PlainText">
    <w:name w:val="Plain Text"/>
    <w:basedOn w:val="Normal"/>
    <w:link w:val="PlainTextChar"/>
    <w:uiPriority w:val="99"/>
    <w:rsid w:val="002E1ACE"/>
    <w:rPr>
      <w:rFonts w:ascii="Courier New" w:hAnsi="Courier New"/>
      <w:lang w:val="x-none" w:eastAsia="x-none"/>
    </w:rPr>
  </w:style>
  <w:style w:type="character" w:customStyle="1" w:styleId="PlainTextChar">
    <w:name w:val="Plain Text Char"/>
    <w:basedOn w:val="DefaultParagraphFont"/>
    <w:link w:val="PlainText"/>
    <w:uiPriority w:val="99"/>
    <w:rsid w:val="002E1ACE"/>
    <w:rPr>
      <w:rFonts w:ascii="Courier New" w:hAnsi="Courier New"/>
      <w:lang w:val="x-none" w:eastAsia="x-none"/>
    </w:rPr>
  </w:style>
  <w:style w:type="character" w:styleId="Hyperlink">
    <w:name w:val="Hyperlink"/>
    <w:rsid w:val="002E1ACE"/>
    <w:rPr>
      <w:color w:val="0000FF"/>
      <w:u w:val="single"/>
    </w:rPr>
  </w:style>
  <w:style w:type="paragraph" w:customStyle="1" w:styleId="Item1">
    <w:name w:val="Item 1"/>
    <w:basedOn w:val="Normal"/>
    <w:link w:val="Item1Char"/>
    <w:qFormat/>
    <w:rsid w:val="00CA703B"/>
    <w:pPr>
      <w:tabs>
        <w:tab w:val="num" w:pos="1440"/>
      </w:tabs>
      <w:spacing w:after="240"/>
      <w:ind w:left="2160" w:hanging="720"/>
    </w:pPr>
    <w:rPr>
      <w:rFonts w:ascii="Calibri" w:hAnsi="Calibri"/>
      <w:sz w:val="26"/>
      <w:lang w:val="x-none" w:eastAsia="x-none"/>
    </w:rPr>
  </w:style>
  <w:style w:type="paragraph" w:customStyle="1" w:styleId="Itema">
    <w:name w:val="Item a."/>
    <w:basedOn w:val="Normal"/>
    <w:qFormat/>
    <w:rsid w:val="00CA703B"/>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CA703B"/>
    <w:rPr>
      <w:rFonts w:ascii="Calibri" w:hAnsi="Calibri"/>
      <w:sz w:val="26"/>
      <w:lang w:val="x-none" w:eastAsia="x-none"/>
    </w:rPr>
  </w:style>
  <w:style w:type="paragraph" w:customStyle="1" w:styleId="Item10">
    <w:name w:val="Item (1)"/>
    <w:basedOn w:val="Itema"/>
    <w:qFormat/>
    <w:rsid w:val="00CA703B"/>
    <w:pPr>
      <w:tabs>
        <w:tab w:val="clear" w:pos="2160"/>
        <w:tab w:val="num" w:pos="2880"/>
      </w:tabs>
      <w:ind w:left="3600"/>
    </w:pPr>
  </w:style>
  <w:style w:type="paragraph" w:customStyle="1" w:styleId="Itema0">
    <w:name w:val="Item (a)"/>
    <w:basedOn w:val="Item10"/>
    <w:qFormat/>
    <w:rsid w:val="00CA703B"/>
    <w:pPr>
      <w:tabs>
        <w:tab w:val="clear" w:pos="2880"/>
      </w:tabs>
      <w:ind w:left="4320"/>
    </w:pPr>
  </w:style>
  <w:style w:type="paragraph" w:customStyle="1" w:styleId="Itemi">
    <w:name w:val="Item i."/>
    <w:basedOn w:val="Itema0"/>
    <w:qFormat/>
    <w:rsid w:val="00CA703B"/>
    <w:pPr>
      <w:tabs>
        <w:tab w:val="num" w:pos="4320"/>
      </w:tabs>
      <w:ind w:left="5040"/>
    </w:pPr>
  </w:style>
  <w:style w:type="paragraph" w:styleId="Title">
    <w:name w:val="Title"/>
    <w:basedOn w:val="Normal"/>
    <w:link w:val="TitleChar"/>
    <w:qFormat/>
    <w:rsid w:val="004D7131"/>
    <w:pPr>
      <w:jc w:val="center"/>
    </w:pPr>
    <w:rPr>
      <w:b/>
      <w:sz w:val="32"/>
    </w:rPr>
  </w:style>
  <w:style w:type="character" w:customStyle="1" w:styleId="TitleChar">
    <w:name w:val="Title Char"/>
    <w:basedOn w:val="DefaultParagraphFont"/>
    <w:link w:val="Title"/>
    <w:rsid w:val="004D7131"/>
    <w:rPr>
      <w:b/>
      <w:sz w:val="32"/>
    </w:rPr>
  </w:style>
  <w:style w:type="character" w:styleId="FollowedHyperlink">
    <w:name w:val="FollowedHyperlink"/>
    <w:basedOn w:val="DefaultParagraphFont"/>
    <w:semiHidden/>
    <w:unhideWhenUsed/>
    <w:rsid w:val="002F511D"/>
    <w:rPr>
      <w:color w:val="800080" w:themeColor="followedHyperlink"/>
      <w:u w:val="single"/>
    </w:rPr>
  </w:style>
  <w:style w:type="character" w:customStyle="1" w:styleId="ui-provider">
    <w:name w:val="ui-provider"/>
    <w:basedOn w:val="DefaultParagraphFont"/>
    <w:rsid w:val="004A7923"/>
  </w:style>
  <w:style w:type="character" w:styleId="UnresolvedMention">
    <w:name w:val="Unresolved Mention"/>
    <w:basedOn w:val="DefaultParagraphFont"/>
    <w:uiPriority w:val="99"/>
    <w:semiHidden/>
    <w:unhideWhenUsed/>
    <w:rsid w:val="0064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2423">
      <w:bodyDiv w:val="1"/>
      <w:marLeft w:val="0"/>
      <w:marRight w:val="0"/>
      <w:marTop w:val="0"/>
      <w:marBottom w:val="0"/>
      <w:divBdr>
        <w:top w:val="none" w:sz="0" w:space="0" w:color="auto"/>
        <w:left w:val="none" w:sz="0" w:space="0" w:color="auto"/>
        <w:bottom w:val="none" w:sz="0" w:space="0" w:color="auto"/>
        <w:right w:val="none" w:sz="0" w:space="0" w:color="auto"/>
      </w:divBdr>
    </w:div>
    <w:div w:id="563368008">
      <w:bodyDiv w:val="1"/>
      <w:marLeft w:val="0"/>
      <w:marRight w:val="0"/>
      <w:marTop w:val="0"/>
      <w:marBottom w:val="0"/>
      <w:divBdr>
        <w:top w:val="none" w:sz="0" w:space="0" w:color="auto"/>
        <w:left w:val="none" w:sz="0" w:space="0" w:color="auto"/>
        <w:bottom w:val="none" w:sz="0" w:space="0" w:color="auto"/>
        <w:right w:val="none" w:sz="0" w:space="0" w:color="auto"/>
      </w:divBdr>
    </w:div>
    <w:div w:id="628239713">
      <w:bodyDiv w:val="1"/>
      <w:marLeft w:val="0"/>
      <w:marRight w:val="0"/>
      <w:marTop w:val="0"/>
      <w:marBottom w:val="0"/>
      <w:divBdr>
        <w:top w:val="none" w:sz="0" w:space="0" w:color="auto"/>
        <w:left w:val="none" w:sz="0" w:space="0" w:color="auto"/>
        <w:bottom w:val="none" w:sz="0" w:space="0" w:color="auto"/>
        <w:right w:val="none" w:sz="0" w:space="0" w:color="auto"/>
      </w:divBdr>
    </w:div>
    <w:div w:id="772818414">
      <w:bodyDiv w:val="1"/>
      <w:marLeft w:val="0"/>
      <w:marRight w:val="0"/>
      <w:marTop w:val="0"/>
      <w:marBottom w:val="0"/>
      <w:divBdr>
        <w:top w:val="none" w:sz="0" w:space="0" w:color="auto"/>
        <w:left w:val="none" w:sz="0" w:space="0" w:color="auto"/>
        <w:bottom w:val="none" w:sz="0" w:space="0" w:color="auto"/>
        <w:right w:val="none" w:sz="0" w:space="0" w:color="auto"/>
      </w:divBdr>
      <w:divsChild>
        <w:div w:id="577207299">
          <w:marLeft w:val="0"/>
          <w:marRight w:val="0"/>
          <w:marTop w:val="0"/>
          <w:marBottom w:val="0"/>
          <w:divBdr>
            <w:top w:val="none" w:sz="0" w:space="0" w:color="auto"/>
            <w:left w:val="none" w:sz="0" w:space="0" w:color="auto"/>
            <w:bottom w:val="none" w:sz="0" w:space="0" w:color="auto"/>
            <w:right w:val="none" w:sz="0" w:space="0" w:color="auto"/>
          </w:divBdr>
          <w:divsChild>
            <w:div w:id="18164898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83308316">
      <w:bodyDiv w:val="1"/>
      <w:marLeft w:val="0"/>
      <w:marRight w:val="0"/>
      <w:marTop w:val="0"/>
      <w:marBottom w:val="0"/>
      <w:divBdr>
        <w:top w:val="none" w:sz="0" w:space="0" w:color="auto"/>
        <w:left w:val="none" w:sz="0" w:space="0" w:color="auto"/>
        <w:bottom w:val="none" w:sz="0" w:space="0" w:color="auto"/>
        <w:right w:val="none" w:sz="0" w:space="0" w:color="auto"/>
      </w:divBdr>
    </w:div>
    <w:div w:id="829371633">
      <w:bodyDiv w:val="1"/>
      <w:marLeft w:val="0"/>
      <w:marRight w:val="0"/>
      <w:marTop w:val="0"/>
      <w:marBottom w:val="0"/>
      <w:divBdr>
        <w:top w:val="none" w:sz="0" w:space="0" w:color="auto"/>
        <w:left w:val="none" w:sz="0" w:space="0" w:color="auto"/>
        <w:bottom w:val="none" w:sz="0" w:space="0" w:color="auto"/>
        <w:right w:val="none" w:sz="0" w:space="0" w:color="auto"/>
      </w:divBdr>
      <w:divsChild>
        <w:div w:id="1827476208">
          <w:marLeft w:val="0"/>
          <w:marRight w:val="0"/>
          <w:marTop w:val="0"/>
          <w:marBottom w:val="0"/>
          <w:divBdr>
            <w:top w:val="none" w:sz="0" w:space="0" w:color="auto"/>
            <w:left w:val="none" w:sz="0" w:space="0" w:color="auto"/>
            <w:bottom w:val="none" w:sz="0" w:space="0" w:color="auto"/>
            <w:right w:val="none" w:sz="0" w:space="0" w:color="auto"/>
          </w:divBdr>
        </w:div>
        <w:div w:id="213153300">
          <w:marLeft w:val="0"/>
          <w:marRight w:val="0"/>
          <w:marTop w:val="0"/>
          <w:marBottom w:val="0"/>
          <w:divBdr>
            <w:top w:val="none" w:sz="0" w:space="0" w:color="auto"/>
            <w:left w:val="none" w:sz="0" w:space="0" w:color="auto"/>
            <w:bottom w:val="none" w:sz="0" w:space="0" w:color="auto"/>
            <w:right w:val="none" w:sz="0" w:space="0" w:color="auto"/>
          </w:divBdr>
        </w:div>
        <w:div w:id="284623524">
          <w:marLeft w:val="0"/>
          <w:marRight w:val="0"/>
          <w:marTop w:val="0"/>
          <w:marBottom w:val="0"/>
          <w:divBdr>
            <w:top w:val="none" w:sz="0" w:space="0" w:color="auto"/>
            <w:left w:val="none" w:sz="0" w:space="0" w:color="auto"/>
            <w:bottom w:val="none" w:sz="0" w:space="0" w:color="auto"/>
            <w:right w:val="none" w:sz="0" w:space="0" w:color="auto"/>
          </w:divBdr>
        </w:div>
        <w:div w:id="1394500183">
          <w:marLeft w:val="0"/>
          <w:marRight w:val="0"/>
          <w:marTop w:val="0"/>
          <w:marBottom w:val="0"/>
          <w:divBdr>
            <w:top w:val="none" w:sz="0" w:space="0" w:color="auto"/>
            <w:left w:val="none" w:sz="0" w:space="0" w:color="auto"/>
            <w:bottom w:val="none" w:sz="0" w:space="0" w:color="auto"/>
            <w:right w:val="none" w:sz="0" w:space="0" w:color="auto"/>
          </w:divBdr>
        </w:div>
        <w:div w:id="1078091414">
          <w:marLeft w:val="0"/>
          <w:marRight w:val="0"/>
          <w:marTop w:val="0"/>
          <w:marBottom w:val="0"/>
          <w:divBdr>
            <w:top w:val="none" w:sz="0" w:space="0" w:color="auto"/>
            <w:left w:val="none" w:sz="0" w:space="0" w:color="auto"/>
            <w:bottom w:val="none" w:sz="0" w:space="0" w:color="auto"/>
            <w:right w:val="none" w:sz="0" w:space="0" w:color="auto"/>
          </w:divBdr>
        </w:div>
        <w:div w:id="860582943">
          <w:marLeft w:val="0"/>
          <w:marRight w:val="0"/>
          <w:marTop w:val="0"/>
          <w:marBottom w:val="0"/>
          <w:divBdr>
            <w:top w:val="none" w:sz="0" w:space="0" w:color="auto"/>
            <w:left w:val="none" w:sz="0" w:space="0" w:color="auto"/>
            <w:bottom w:val="none" w:sz="0" w:space="0" w:color="auto"/>
            <w:right w:val="none" w:sz="0" w:space="0" w:color="auto"/>
          </w:divBdr>
        </w:div>
        <w:div w:id="1668821966">
          <w:marLeft w:val="0"/>
          <w:marRight w:val="0"/>
          <w:marTop w:val="0"/>
          <w:marBottom w:val="0"/>
          <w:divBdr>
            <w:top w:val="none" w:sz="0" w:space="0" w:color="auto"/>
            <w:left w:val="none" w:sz="0" w:space="0" w:color="auto"/>
            <w:bottom w:val="none" w:sz="0" w:space="0" w:color="auto"/>
            <w:right w:val="none" w:sz="0" w:space="0" w:color="auto"/>
          </w:divBdr>
        </w:div>
        <w:div w:id="1815639715">
          <w:marLeft w:val="0"/>
          <w:marRight w:val="0"/>
          <w:marTop w:val="0"/>
          <w:marBottom w:val="0"/>
          <w:divBdr>
            <w:top w:val="none" w:sz="0" w:space="0" w:color="auto"/>
            <w:left w:val="none" w:sz="0" w:space="0" w:color="auto"/>
            <w:bottom w:val="none" w:sz="0" w:space="0" w:color="auto"/>
            <w:right w:val="none" w:sz="0" w:space="0" w:color="auto"/>
          </w:divBdr>
        </w:div>
        <w:div w:id="1756703591">
          <w:marLeft w:val="0"/>
          <w:marRight w:val="0"/>
          <w:marTop w:val="0"/>
          <w:marBottom w:val="0"/>
          <w:divBdr>
            <w:top w:val="none" w:sz="0" w:space="0" w:color="auto"/>
            <w:left w:val="none" w:sz="0" w:space="0" w:color="auto"/>
            <w:bottom w:val="none" w:sz="0" w:space="0" w:color="auto"/>
            <w:right w:val="none" w:sz="0" w:space="0" w:color="auto"/>
          </w:divBdr>
        </w:div>
        <w:div w:id="399376525">
          <w:marLeft w:val="0"/>
          <w:marRight w:val="0"/>
          <w:marTop w:val="0"/>
          <w:marBottom w:val="0"/>
          <w:divBdr>
            <w:top w:val="none" w:sz="0" w:space="0" w:color="auto"/>
            <w:left w:val="none" w:sz="0" w:space="0" w:color="auto"/>
            <w:bottom w:val="none" w:sz="0" w:space="0" w:color="auto"/>
            <w:right w:val="none" w:sz="0" w:space="0" w:color="auto"/>
          </w:divBdr>
        </w:div>
        <w:div w:id="511991086">
          <w:marLeft w:val="0"/>
          <w:marRight w:val="0"/>
          <w:marTop w:val="0"/>
          <w:marBottom w:val="0"/>
          <w:divBdr>
            <w:top w:val="none" w:sz="0" w:space="0" w:color="auto"/>
            <w:left w:val="none" w:sz="0" w:space="0" w:color="auto"/>
            <w:bottom w:val="none" w:sz="0" w:space="0" w:color="auto"/>
            <w:right w:val="none" w:sz="0" w:space="0" w:color="auto"/>
          </w:divBdr>
        </w:div>
        <w:div w:id="1679189923">
          <w:marLeft w:val="0"/>
          <w:marRight w:val="0"/>
          <w:marTop w:val="0"/>
          <w:marBottom w:val="0"/>
          <w:divBdr>
            <w:top w:val="none" w:sz="0" w:space="0" w:color="auto"/>
            <w:left w:val="none" w:sz="0" w:space="0" w:color="auto"/>
            <w:bottom w:val="none" w:sz="0" w:space="0" w:color="auto"/>
            <w:right w:val="none" w:sz="0" w:space="0" w:color="auto"/>
          </w:divBdr>
        </w:div>
        <w:div w:id="241330066">
          <w:marLeft w:val="0"/>
          <w:marRight w:val="0"/>
          <w:marTop w:val="0"/>
          <w:marBottom w:val="0"/>
          <w:divBdr>
            <w:top w:val="none" w:sz="0" w:space="0" w:color="auto"/>
            <w:left w:val="none" w:sz="0" w:space="0" w:color="auto"/>
            <w:bottom w:val="none" w:sz="0" w:space="0" w:color="auto"/>
            <w:right w:val="none" w:sz="0" w:space="0" w:color="auto"/>
          </w:divBdr>
        </w:div>
        <w:div w:id="1611820659">
          <w:marLeft w:val="0"/>
          <w:marRight w:val="0"/>
          <w:marTop w:val="0"/>
          <w:marBottom w:val="0"/>
          <w:divBdr>
            <w:top w:val="none" w:sz="0" w:space="0" w:color="auto"/>
            <w:left w:val="none" w:sz="0" w:space="0" w:color="auto"/>
            <w:bottom w:val="none" w:sz="0" w:space="0" w:color="auto"/>
            <w:right w:val="none" w:sz="0" w:space="0" w:color="auto"/>
          </w:divBdr>
        </w:div>
        <w:div w:id="1567767104">
          <w:marLeft w:val="0"/>
          <w:marRight w:val="0"/>
          <w:marTop w:val="0"/>
          <w:marBottom w:val="0"/>
          <w:divBdr>
            <w:top w:val="none" w:sz="0" w:space="0" w:color="auto"/>
            <w:left w:val="none" w:sz="0" w:space="0" w:color="auto"/>
            <w:bottom w:val="none" w:sz="0" w:space="0" w:color="auto"/>
            <w:right w:val="none" w:sz="0" w:space="0" w:color="auto"/>
          </w:divBdr>
        </w:div>
        <w:div w:id="1267536992">
          <w:marLeft w:val="0"/>
          <w:marRight w:val="0"/>
          <w:marTop w:val="0"/>
          <w:marBottom w:val="0"/>
          <w:divBdr>
            <w:top w:val="none" w:sz="0" w:space="0" w:color="auto"/>
            <w:left w:val="none" w:sz="0" w:space="0" w:color="auto"/>
            <w:bottom w:val="none" w:sz="0" w:space="0" w:color="auto"/>
            <w:right w:val="none" w:sz="0" w:space="0" w:color="auto"/>
          </w:divBdr>
        </w:div>
        <w:div w:id="888030317">
          <w:marLeft w:val="0"/>
          <w:marRight w:val="0"/>
          <w:marTop w:val="0"/>
          <w:marBottom w:val="0"/>
          <w:divBdr>
            <w:top w:val="none" w:sz="0" w:space="0" w:color="auto"/>
            <w:left w:val="none" w:sz="0" w:space="0" w:color="auto"/>
            <w:bottom w:val="none" w:sz="0" w:space="0" w:color="auto"/>
            <w:right w:val="none" w:sz="0" w:space="0" w:color="auto"/>
          </w:divBdr>
        </w:div>
        <w:div w:id="719981005">
          <w:marLeft w:val="0"/>
          <w:marRight w:val="0"/>
          <w:marTop w:val="0"/>
          <w:marBottom w:val="0"/>
          <w:divBdr>
            <w:top w:val="none" w:sz="0" w:space="0" w:color="auto"/>
            <w:left w:val="none" w:sz="0" w:space="0" w:color="auto"/>
            <w:bottom w:val="none" w:sz="0" w:space="0" w:color="auto"/>
            <w:right w:val="none" w:sz="0" w:space="0" w:color="auto"/>
          </w:divBdr>
        </w:div>
        <w:div w:id="407076408">
          <w:marLeft w:val="0"/>
          <w:marRight w:val="0"/>
          <w:marTop w:val="0"/>
          <w:marBottom w:val="0"/>
          <w:divBdr>
            <w:top w:val="none" w:sz="0" w:space="0" w:color="auto"/>
            <w:left w:val="none" w:sz="0" w:space="0" w:color="auto"/>
            <w:bottom w:val="none" w:sz="0" w:space="0" w:color="auto"/>
            <w:right w:val="none" w:sz="0" w:space="0" w:color="auto"/>
          </w:divBdr>
        </w:div>
        <w:div w:id="1584144171">
          <w:marLeft w:val="0"/>
          <w:marRight w:val="0"/>
          <w:marTop w:val="0"/>
          <w:marBottom w:val="0"/>
          <w:divBdr>
            <w:top w:val="none" w:sz="0" w:space="0" w:color="auto"/>
            <w:left w:val="none" w:sz="0" w:space="0" w:color="auto"/>
            <w:bottom w:val="none" w:sz="0" w:space="0" w:color="auto"/>
            <w:right w:val="none" w:sz="0" w:space="0" w:color="auto"/>
          </w:divBdr>
        </w:div>
        <w:div w:id="1128478439">
          <w:marLeft w:val="0"/>
          <w:marRight w:val="0"/>
          <w:marTop w:val="0"/>
          <w:marBottom w:val="0"/>
          <w:divBdr>
            <w:top w:val="none" w:sz="0" w:space="0" w:color="auto"/>
            <w:left w:val="none" w:sz="0" w:space="0" w:color="auto"/>
            <w:bottom w:val="none" w:sz="0" w:space="0" w:color="auto"/>
            <w:right w:val="none" w:sz="0" w:space="0" w:color="auto"/>
          </w:divBdr>
        </w:div>
        <w:div w:id="1357728265">
          <w:marLeft w:val="0"/>
          <w:marRight w:val="0"/>
          <w:marTop w:val="0"/>
          <w:marBottom w:val="0"/>
          <w:divBdr>
            <w:top w:val="none" w:sz="0" w:space="0" w:color="auto"/>
            <w:left w:val="none" w:sz="0" w:space="0" w:color="auto"/>
            <w:bottom w:val="none" w:sz="0" w:space="0" w:color="auto"/>
            <w:right w:val="none" w:sz="0" w:space="0" w:color="auto"/>
          </w:divBdr>
        </w:div>
        <w:div w:id="1218399888">
          <w:marLeft w:val="0"/>
          <w:marRight w:val="0"/>
          <w:marTop w:val="0"/>
          <w:marBottom w:val="0"/>
          <w:divBdr>
            <w:top w:val="none" w:sz="0" w:space="0" w:color="auto"/>
            <w:left w:val="none" w:sz="0" w:space="0" w:color="auto"/>
            <w:bottom w:val="none" w:sz="0" w:space="0" w:color="auto"/>
            <w:right w:val="none" w:sz="0" w:space="0" w:color="auto"/>
          </w:divBdr>
        </w:div>
        <w:div w:id="119106075">
          <w:marLeft w:val="0"/>
          <w:marRight w:val="0"/>
          <w:marTop w:val="0"/>
          <w:marBottom w:val="0"/>
          <w:divBdr>
            <w:top w:val="none" w:sz="0" w:space="0" w:color="auto"/>
            <w:left w:val="none" w:sz="0" w:space="0" w:color="auto"/>
            <w:bottom w:val="none" w:sz="0" w:space="0" w:color="auto"/>
            <w:right w:val="none" w:sz="0" w:space="0" w:color="auto"/>
          </w:divBdr>
        </w:div>
        <w:div w:id="1118064488">
          <w:marLeft w:val="0"/>
          <w:marRight w:val="0"/>
          <w:marTop w:val="0"/>
          <w:marBottom w:val="0"/>
          <w:divBdr>
            <w:top w:val="none" w:sz="0" w:space="0" w:color="auto"/>
            <w:left w:val="none" w:sz="0" w:space="0" w:color="auto"/>
            <w:bottom w:val="none" w:sz="0" w:space="0" w:color="auto"/>
            <w:right w:val="none" w:sz="0" w:space="0" w:color="auto"/>
          </w:divBdr>
        </w:div>
        <w:div w:id="1465192074">
          <w:marLeft w:val="0"/>
          <w:marRight w:val="0"/>
          <w:marTop w:val="0"/>
          <w:marBottom w:val="0"/>
          <w:divBdr>
            <w:top w:val="none" w:sz="0" w:space="0" w:color="auto"/>
            <w:left w:val="none" w:sz="0" w:space="0" w:color="auto"/>
            <w:bottom w:val="none" w:sz="0" w:space="0" w:color="auto"/>
            <w:right w:val="none" w:sz="0" w:space="0" w:color="auto"/>
          </w:divBdr>
        </w:div>
        <w:div w:id="1391419204">
          <w:marLeft w:val="0"/>
          <w:marRight w:val="0"/>
          <w:marTop w:val="0"/>
          <w:marBottom w:val="0"/>
          <w:divBdr>
            <w:top w:val="none" w:sz="0" w:space="0" w:color="auto"/>
            <w:left w:val="none" w:sz="0" w:space="0" w:color="auto"/>
            <w:bottom w:val="none" w:sz="0" w:space="0" w:color="auto"/>
            <w:right w:val="none" w:sz="0" w:space="0" w:color="auto"/>
          </w:divBdr>
        </w:div>
        <w:div w:id="1544518392">
          <w:marLeft w:val="0"/>
          <w:marRight w:val="0"/>
          <w:marTop w:val="0"/>
          <w:marBottom w:val="0"/>
          <w:divBdr>
            <w:top w:val="none" w:sz="0" w:space="0" w:color="auto"/>
            <w:left w:val="none" w:sz="0" w:space="0" w:color="auto"/>
            <w:bottom w:val="none" w:sz="0" w:space="0" w:color="auto"/>
            <w:right w:val="none" w:sz="0" w:space="0" w:color="auto"/>
          </w:divBdr>
        </w:div>
        <w:div w:id="476607027">
          <w:marLeft w:val="0"/>
          <w:marRight w:val="0"/>
          <w:marTop w:val="0"/>
          <w:marBottom w:val="0"/>
          <w:divBdr>
            <w:top w:val="none" w:sz="0" w:space="0" w:color="auto"/>
            <w:left w:val="none" w:sz="0" w:space="0" w:color="auto"/>
            <w:bottom w:val="none" w:sz="0" w:space="0" w:color="auto"/>
            <w:right w:val="none" w:sz="0" w:space="0" w:color="auto"/>
          </w:divBdr>
        </w:div>
        <w:div w:id="768890102">
          <w:marLeft w:val="0"/>
          <w:marRight w:val="0"/>
          <w:marTop w:val="0"/>
          <w:marBottom w:val="0"/>
          <w:divBdr>
            <w:top w:val="none" w:sz="0" w:space="0" w:color="auto"/>
            <w:left w:val="none" w:sz="0" w:space="0" w:color="auto"/>
            <w:bottom w:val="none" w:sz="0" w:space="0" w:color="auto"/>
            <w:right w:val="none" w:sz="0" w:space="0" w:color="auto"/>
          </w:divBdr>
        </w:div>
        <w:div w:id="325980416">
          <w:marLeft w:val="0"/>
          <w:marRight w:val="0"/>
          <w:marTop w:val="0"/>
          <w:marBottom w:val="0"/>
          <w:divBdr>
            <w:top w:val="none" w:sz="0" w:space="0" w:color="auto"/>
            <w:left w:val="none" w:sz="0" w:space="0" w:color="auto"/>
            <w:bottom w:val="none" w:sz="0" w:space="0" w:color="auto"/>
            <w:right w:val="none" w:sz="0" w:space="0" w:color="auto"/>
          </w:divBdr>
        </w:div>
        <w:div w:id="1076974975">
          <w:marLeft w:val="0"/>
          <w:marRight w:val="0"/>
          <w:marTop w:val="0"/>
          <w:marBottom w:val="0"/>
          <w:divBdr>
            <w:top w:val="none" w:sz="0" w:space="0" w:color="auto"/>
            <w:left w:val="none" w:sz="0" w:space="0" w:color="auto"/>
            <w:bottom w:val="none" w:sz="0" w:space="0" w:color="auto"/>
            <w:right w:val="none" w:sz="0" w:space="0" w:color="auto"/>
          </w:divBdr>
        </w:div>
        <w:div w:id="315886269">
          <w:marLeft w:val="0"/>
          <w:marRight w:val="0"/>
          <w:marTop w:val="0"/>
          <w:marBottom w:val="0"/>
          <w:divBdr>
            <w:top w:val="none" w:sz="0" w:space="0" w:color="auto"/>
            <w:left w:val="none" w:sz="0" w:space="0" w:color="auto"/>
            <w:bottom w:val="none" w:sz="0" w:space="0" w:color="auto"/>
            <w:right w:val="none" w:sz="0" w:space="0" w:color="auto"/>
          </w:divBdr>
        </w:div>
        <w:div w:id="2081175400">
          <w:marLeft w:val="0"/>
          <w:marRight w:val="0"/>
          <w:marTop w:val="0"/>
          <w:marBottom w:val="0"/>
          <w:divBdr>
            <w:top w:val="none" w:sz="0" w:space="0" w:color="auto"/>
            <w:left w:val="none" w:sz="0" w:space="0" w:color="auto"/>
            <w:bottom w:val="none" w:sz="0" w:space="0" w:color="auto"/>
            <w:right w:val="none" w:sz="0" w:space="0" w:color="auto"/>
          </w:divBdr>
        </w:div>
        <w:div w:id="953558645">
          <w:marLeft w:val="0"/>
          <w:marRight w:val="0"/>
          <w:marTop w:val="0"/>
          <w:marBottom w:val="0"/>
          <w:divBdr>
            <w:top w:val="none" w:sz="0" w:space="0" w:color="auto"/>
            <w:left w:val="none" w:sz="0" w:space="0" w:color="auto"/>
            <w:bottom w:val="none" w:sz="0" w:space="0" w:color="auto"/>
            <w:right w:val="none" w:sz="0" w:space="0" w:color="auto"/>
          </w:divBdr>
        </w:div>
        <w:div w:id="1911424523">
          <w:marLeft w:val="0"/>
          <w:marRight w:val="0"/>
          <w:marTop w:val="0"/>
          <w:marBottom w:val="0"/>
          <w:divBdr>
            <w:top w:val="none" w:sz="0" w:space="0" w:color="auto"/>
            <w:left w:val="none" w:sz="0" w:space="0" w:color="auto"/>
            <w:bottom w:val="none" w:sz="0" w:space="0" w:color="auto"/>
            <w:right w:val="none" w:sz="0" w:space="0" w:color="auto"/>
          </w:divBdr>
        </w:div>
        <w:div w:id="1283148458">
          <w:marLeft w:val="0"/>
          <w:marRight w:val="0"/>
          <w:marTop w:val="0"/>
          <w:marBottom w:val="0"/>
          <w:divBdr>
            <w:top w:val="none" w:sz="0" w:space="0" w:color="auto"/>
            <w:left w:val="none" w:sz="0" w:space="0" w:color="auto"/>
            <w:bottom w:val="none" w:sz="0" w:space="0" w:color="auto"/>
            <w:right w:val="none" w:sz="0" w:space="0" w:color="auto"/>
          </w:divBdr>
        </w:div>
        <w:div w:id="189346097">
          <w:marLeft w:val="0"/>
          <w:marRight w:val="0"/>
          <w:marTop w:val="0"/>
          <w:marBottom w:val="0"/>
          <w:divBdr>
            <w:top w:val="none" w:sz="0" w:space="0" w:color="auto"/>
            <w:left w:val="none" w:sz="0" w:space="0" w:color="auto"/>
            <w:bottom w:val="none" w:sz="0" w:space="0" w:color="auto"/>
            <w:right w:val="none" w:sz="0" w:space="0" w:color="auto"/>
          </w:divBdr>
        </w:div>
        <w:div w:id="1204945742">
          <w:marLeft w:val="0"/>
          <w:marRight w:val="0"/>
          <w:marTop w:val="0"/>
          <w:marBottom w:val="0"/>
          <w:divBdr>
            <w:top w:val="none" w:sz="0" w:space="0" w:color="auto"/>
            <w:left w:val="none" w:sz="0" w:space="0" w:color="auto"/>
            <w:bottom w:val="none" w:sz="0" w:space="0" w:color="auto"/>
            <w:right w:val="none" w:sz="0" w:space="0" w:color="auto"/>
          </w:divBdr>
        </w:div>
        <w:div w:id="1437796166">
          <w:marLeft w:val="0"/>
          <w:marRight w:val="0"/>
          <w:marTop w:val="0"/>
          <w:marBottom w:val="0"/>
          <w:divBdr>
            <w:top w:val="none" w:sz="0" w:space="0" w:color="auto"/>
            <w:left w:val="none" w:sz="0" w:space="0" w:color="auto"/>
            <w:bottom w:val="none" w:sz="0" w:space="0" w:color="auto"/>
            <w:right w:val="none" w:sz="0" w:space="0" w:color="auto"/>
          </w:divBdr>
        </w:div>
        <w:div w:id="349063715">
          <w:marLeft w:val="0"/>
          <w:marRight w:val="0"/>
          <w:marTop w:val="0"/>
          <w:marBottom w:val="0"/>
          <w:divBdr>
            <w:top w:val="none" w:sz="0" w:space="0" w:color="auto"/>
            <w:left w:val="none" w:sz="0" w:space="0" w:color="auto"/>
            <w:bottom w:val="none" w:sz="0" w:space="0" w:color="auto"/>
            <w:right w:val="none" w:sz="0" w:space="0" w:color="auto"/>
          </w:divBdr>
        </w:div>
        <w:div w:id="1325161468">
          <w:marLeft w:val="0"/>
          <w:marRight w:val="0"/>
          <w:marTop w:val="0"/>
          <w:marBottom w:val="0"/>
          <w:divBdr>
            <w:top w:val="none" w:sz="0" w:space="0" w:color="auto"/>
            <w:left w:val="none" w:sz="0" w:space="0" w:color="auto"/>
            <w:bottom w:val="none" w:sz="0" w:space="0" w:color="auto"/>
            <w:right w:val="none" w:sz="0" w:space="0" w:color="auto"/>
          </w:divBdr>
        </w:div>
        <w:div w:id="57360757">
          <w:marLeft w:val="0"/>
          <w:marRight w:val="0"/>
          <w:marTop w:val="0"/>
          <w:marBottom w:val="0"/>
          <w:divBdr>
            <w:top w:val="none" w:sz="0" w:space="0" w:color="auto"/>
            <w:left w:val="none" w:sz="0" w:space="0" w:color="auto"/>
            <w:bottom w:val="none" w:sz="0" w:space="0" w:color="auto"/>
            <w:right w:val="none" w:sz="0" w:space="0" w:color="auto"/>
          </w:divBdr>
        </w:div>
        <w:div w:id="1265768212">
          <w:marLeft w:val="0"/>
          <w:marRight w:val="0"/>
          <w:marTop w:val="0"/>
          <w:marBottom w:val="0"/>
          <w:divBdr>
            <w:top w:val="none" w:sz="0" w:space="0" w:color="auto"/>
            <w:left w:val="none" w:sz="0" w:space="0" w:color="auto"/>
            <w:bottom w:val="none" w:sz="0" w:space="0" w:color="auto"/>
            <w:right w:val="none" w:sz="0" w:space="0" w:color="auto"/>
          </w:divBdr>
        </w:div>
        <w:div w:id="1891383934">
          <w:marLeft w:val="0"/>
          <w:marRight w:val="0"/>
          <w:marTop w:val="0"/>
          <w:marBottom w:val="0"/>
          <w:divBdr>
            <w:top w:val="none" w:sz="0" w:space="0" w:color="auto"/>
            <w:left w:val="none" w:sz="0" w:space="0" w:color="auto"/>
            <w:bottom w:val="none" w:sz="0" w:space="0" w:color="auto"/>
            <w:right w:val="none" w:sz="0" w:space="0" w:color="auto"/>
          </w:divBdr>
        </w:div>
        <w:div w:id="287007314">
          <w:marLeft w:val="0"/>
          <w:marRight w:val="0"/>
          <w:marTop w:val="0"/>
          <w:marBottom w:val="0"/>
          <w:divBdr>
            <w:top w:val="none" w:sz="0" w:space="0" w:color="auto"/>
            <w:left w:val="none" w:sz="0" w:space="0" w:color="auto"/>
            <w:bottom w:val="none" w:sz="0" w:space="0" w:color="auto"/>
            <w:right w:val="none" w:sz="0" w:space="0" w:color="auto"/>
          </w:divBdr>
        </w:div>
        <w:div w:id="290089321">
          <w:marLeft w:val="0"/>
          <w:marRight w:val="0"/>
          <w:marTop w:val="0"/>
          <w:marBottom w:val="0"/>
          <w:divBdr>
            <w:top w:val="none" w:sz="0" w:space="0" w:color="auto"/>
            <w:left w:val="none" w:sz="0" w:space="0" w:color="auto"/>
            <w:bottom w:val="none" w:sz="0" w:space="0" w:color="auto"/>
            <w:right w:val="none" w:sz="0" w:space="0" w:color="auto"/>
          </w:divBdr>
        </w:div>
        <w:div w:id="268005598">
          <w:marLeft w:val="0"/>
          <w:marRight w:val="0"/>
          <w:marTop w:val="0"/>
          <w:marBottom w:val="0"/>
          <w:divBdr>
            <w:top w:val="none" w:sz="0" w:space="0" w:color="auto"/>
            <w:left w:val="none" w:sz="0" w:space="0" w:color="auto"/>
            <w:bottom w:val="none" w:sz="0" w:space="0" w:color="auto"/>
            <w:right w:val="none" w:sz="0" w:space="0" w:color="auto"/>
          </w:divBdr>
        </w:div>
        <w:div w:id="310065047">
          <w:marLeft w:val="0"/>
          <w:marRight w:val="0"/>
          <w:marTop w:val="0"/>
          <w:marBottom w:val="0"/>
          <w:divBdr>
            <w:top w:val="none" w:sz="0" w:space="0" w:color="auto"/>
            <w:left w:val="none" w:sz="0" w:space="0" w:color="auto"/>
            <w:bottom w:val="none" w:sz="0" w:space="0" w:color="auto"/>
            <w:right w:val="none" w:sz="0" w:space="0" w:color="auto"/>
          </w:divBdr>
        </w:div>
        <w:div w:id="819006464">
          <w:marLeft w:val="0"/>
          <w:marRight w:val="0"/>
          <w:marTop w:val="0"/>
          <w:marBottom w:val="0"/>
          <w:divBdr>
            <w:top w:val="none" w:sz="0" w:space="0" w:color="auto"/>
            <w:left w:val="none" w:sz="0" w:space="0" w:color="auto"/>
            <w:bottom w:val="none" w:sz="0" w:space="0" w:color="auto"/>
            <w:right w:val="none" w:sz="0" w:space="0" w:color="auto"/>
          </w:divBdr>
        </w:div>
        <w:div w:id="1481774333">
          <w:marLeft w:val="0"/>
          <w:marRight w:val="0"/>
          <w:marTop w:val="0"/>
          <w:marBottom w:val="0"/>
          <w:divBdr>
            <w:top w:val="none" w:sz="0" w:space="0" w:color="auto"/>
            <w:left w:val="none" w:sz="0" w:space="0" w:color="auto"/>
            <w:bottom w:val="none" w:sz="0" w:space="0" w:color="auto"/>
            <w:right w:val="none" w:sz="0" w:space="0" w:color="auto"/>
          </w:divBdr>
        </w:div>
        <w:div w:id="1299258913">
          <w:marLeft w:val="0"/>
          <w:marRight w:val="0"/>
          <w:marTop w:val="0"/>
          <w:marBottom w:val="0"/>
          <w:divBdr>
            <w:top w:val="none" w:sz="0" w:space="0" w:color="auto"/>
            <w:left w:val="none" w:sz="0" w:space="0" w:color="auto"/>
            <w:bottom w:val="none" w:sz="0" w:space="0" w:color="auto"/>
            <w:right w:val="none" w:sz="0" w:space="0" w:color="auto"/>
          </w:divBdr>
        </w:div>
        <w:div w:id="1965505387">
          <w:marLeft w:val="0"/>
          <w:marRight w:val="0"/>
          <w:marTop w:val="0"/>
          <w:marBottom w:val="0"/>
          <w:divBdr>
            <w:top w:val="none" w:sz="0" w:space="0" w:color="auto"/>
            <w:left w:val="none" w:sz="0" w:space="0" w:color="auto"/>
            <w:bottom w:val="none" w:sz="0" w:space="0" w:color="auto"/>
            <w:right w:val="none" w:sz="0" w:space="0" w:color="auto"/>
          </w:divBdr>
        </w:div>
        <w:div w:id="170145512">
          <w:marLeft w:val="0"/>
          <w:marRight w:val="0"/>
          <w:marTop w:val="0"/>
          <w:marBottom w:val="0"/>
          <w:divBdr>
            <w:top w:val="none" w:sz="0" w:space="0" w:color="auto"/>
            <w:left w:val="none" w:sz="0" w:space="0" w:color="auto"/>
            <w:bottom w:val="none" w:sz="0" w:space="0" w:color="auto"/>
            <w:right w:val="none" w:sz="0" w:space="0" w:color="auto"/>
          </w:divBdr>
        </w:div>
        <w:div w:id="1758747523">
          <w:marLeft w:val="0"/>
          <w:marRight w:val="0"/>
          <w:marTop w:val="0"/>
          <w:marBottom w:val="0"/>
          <w:divBdr>
            <w:top w:val="none" w:sz="0" w:space="0" w:color="auto"/>
            <w:left w:val="none" w:sz="0" w:space="0" w:color="auto"/>
            <w:bottom w:val="none" w:sz="0" w:space="0" w:color="auto"/>
            <w:right w:val="none" w:sz="0" w:space="0" w:color="auto"/>
          </w:divBdr>
        </w:div>
        <w:div w:id="1621453828">
          <w:marLeft w:val="0"/>
          <w:marRight w:val="0"/>
          <w:marTop w:val="0"/>
          <w:marBottom w:val="0"/>
          <w:divBdr>
            <w:top w:val="none" w:sz="0" w:space="0" w:color="auto"/>
            <w:left w:val="none" w:sz="0" w:space="0" w:color="auto"/>
            <w:bottom w:val="none" w:sz="0" w:space="0" w:color="auto"/>
            <w:right w:val="none" w:sz="0" w:space="0" w:color="auto"/>
          </w:divBdr>
        </w:div>
        <w:div w:id="197208160">
          <w:marLeft w:val="0"/>
          <w:marRight w:val="0"/>
          <w:marTop w:val="0"/>
          <w:marBottom w:val="0"/>
          <w:divBdr>
            <w:top w:val="none" w:sz="0" w:space="0" w:color="auto"/>
            <w:left w:val="none" w:sz="0" w:space="0" w:color="auto"/>
            <w:bottom w:val="none" w:sz="0" w:space="0" w:color="auto"/>
            <w:right w:val="none" w:sz="0" w:space="0" w:color="auto"/>
          </w:divBdr>
        </w:div>
        <w:div w:id="1944803570">
          <w:marLeft w:val="0"/>
          <w:marRight w:val="0"/>
          <w:marTop w:val="0"/>
          <w:marBottom w:val="0"/>
          <w:divBdr>
            <w:top w:val="none" w:sz="0" w:space="0" w:color="auto"/>
            <w:left w:val="none" w:sz="0" w:space="0" w:color="auto"/>
            <w:bottom w:val="none" w:sz="0" w:space="0" w:color="auto"/>
            <w:right w:val="none" w:sz="0" w:space="0" w:color="auto"/>
          </w:divBdr>
        </w:div>
        <w:div w:id="1277715490">
          <w:marLeft w:val="0"/>
          <w:marRight w:val="0"/>
          <w:marTop w:val="0"/>
          <w:marBottom w:val="0"/>
          <w:divBdr>
            <w:top w:val="none" w:sz="0" w:space="0" w:color="auto"/>
            <w:left w:val="none" w:sz="0" w:space="0" w:color="auto"/>
            <w:bottom w:val="none" w:sz="0" w:space="0" w:color="auto"/>
            <w:right w:val="none" w:sz="0" w:space="0" w:color="auto"/>
          </w:divBdr>
        </w:div>
        <w:div w:id="186985116">
          <w:marLeft w:val="0"/>
          <w:marRight w:val="0"/>
          <w:marTop w:val="0"/>
          <w:marBottom w:val="0"/>
          <w:divBdr>
            <w:top w:val="none" w:sz="0" w:space="0" w:color="auto"/>
            <w:left w:val="none" w:sz="0" w:space="0" w:color="auto"/>
            <w:bottom w:val="none" w:sz="0" w:space="0" w:color="auto"/>
            <w:right w:val="none" w:sz="0" w:space="0" w:color="auto"/>
          </w:divBdr>
        </w:div>
        <w:div w:id="635989328">
          <w:marLeft w:val="0"/>
          <w:marRight w:val="0"/>
          <w:marTop w:val="0"/>
          <w:marBottom w:val="0"/>
          <w:divBdr>
            <w:top w:val="none" w:sz="0" w:space="0" w:color="auto"/>
            <w:left w:val="none" w:sz="0" w:space="0" w:color="auto"/>
            <w:bottom w:val="none" w:sz="0" w:space="0" w:color="auto"/>
            <w:right w:val="none" w:sz="0" w:space="0" w:color="auto"/>
          </w:divBdr>
        </w:div>
        <w:div w:id="793400496">
          <w:marLeft w:val="0"/>
          <w:marRight w:val="0"/>
          <w:marTop w:val="0"/>
          <w:marBottom w:val="0"/>
          <w:divBdr>
            <w:top w:val="none" w:sz="0" w:space="0" w:color="auto"/>
            <w:left w:val="none" w:sz="0" w:space="0" w:color="auto"/>
            <w:bottom w:val="none" w:sz="0" w:space="0" w:color="auto"/>
            <w:right w:val="none" w:sz="0" w:space="0" w:color="auto"/>
          </w:divBdr>
        </w:div>
        <w:div w:id="2094544446">
          <w:marLeft w:val="0"/>
          <w:marRight w:val="0"/>
          <w:marTop w:val="0"/>
          <w:marBottom w:val="0"/>
          <w:divBdr>
            <w:top w:val="none" w:sz="0" w:space="0" w:color="auto"/>
            <w:left w:val="none" w:sz="0" w:space="0" w:color="auto"/>
            <w:bottom w:val="none" w:sz="0" w:space="0" w:color="auto"/>
            <w:right w:val="none" w:sz="0" w:space="0" w:color="auto"/>
          </w:divBdr>
        </w:div>
        <w:div w:id="135414250">
          <w:marLeft w:val="0"/>
          <w:marRight w:val="0"/>
          <w:marTop w:val="0"/>
          <w:marBottom w:val="0"/>
          <w:divBdr>
            <w:top w:val="none" w:sz="0" w:space="0" w:color="auto"/>
            <w:left w:val="none" w:sz="0" w:space="0" w:color="auto"/>
            <w:bottom w:val="none" w:sz="0" w:space="0" w:color="auto"/>
            <w:right w:val="none" w:sz="0" w:space="0" w:color="auto"/>
          </w:divBdr>
        </w:div>
        <w:div w:id="1346517783">
          <w:marLeft w:val="0"/>
          <w:marRight w:val="0"/>
          <w:marTop w:val="0"/>
          <w:marBottom w:val="0"/>
          <w:divBdr>
            <w:top w:val="none" w:sz="0" w:space="0" w:color="auto"/>
            <w:left w:val="none" w:sz="0" w:space="0" w:color="auto"/>
            <w:bottom w:val="none" w:sz="0" w:space="0" w:color="auto"/>
            <w:right w:val="none" w:sz="0" w:space="0" w:color="auto"/>
          </w:divBdr>
        </w:div>
        <w:div w:id="17659481">
          <w:marLeft w:val="0"/>
          <w:marRight w:val="0"/>
          <w:marTop w:val="0"/>
          <w:marBottom w:val="0"/>
          <w:divBdr>
            <w:top w:val="none" w:sz="0" w:space="0" w:color="auto"/>
            <w:left w:val="none" w:sz="0" w:space="0" w:color="auto"/>
            <w:bottom w:val="none" w:sz="0" w:space="0" w:color="auto"/>
            <w:right w:val="none" w:sz="0" w:space="0" w:color="auto"/>
          </w:divBdr>
        </w:div>
        <w:div w:id="1417823678">
          <w:marLeft w:val="0"/>
          <w:marRight w:val="0"/>
          <w:marTop w:val="0"/>
          <w:marBottom w:val="0"/>
          <w:divBdr>
            <w:top w:val="none" w:sz="0" w:space="0" w:color="auto"/>
            <w:left w:val="none" w:sz="0" w:space="0" w:color="auto"/>
            <w:bottom w:val="none" w:sz="0" w:space="0" w:color="auto"/>
            <w:right w:val="none" w:sz="0" w:space="0" w:color="auto"/>
          </w:divBdr>
        </w:div>
        <w:div w:id="748307186">
          <w:marLeft w:val="0"/>
          <w:marRight w:val="0"/>
          <w:marTop w:val="0"/>
          <w:marBottom w:val="0"/>
          <w:divBdr>
            <w:top w:val="none" w:sz="0" w:space="0" w:color="auto"/>
            <w:left w:val="none" w:sz="0" w:space="0" w:color="auto"/>
            <w:bottom w:val="none" w:sz="0" w:space="0" w:color="auto"/>
            <w:right w:val="none" w:sz="0" w:space="0" w:color="auto"/>
          </w:divBdr>
        </w:div>
        <w:div w:id="1278490137">
          <w:marLeft w:val="0"/>
          <w:marRight w:val="0"/>
          <w:marTop w:val="0"/>
          <w:marBottom w:val="0"/>
          <w:divBdr>
            <w:top w:val="none" w:sz="0" w:space="0" w:color="auto"/>
            <w:left w:val="none" w:sz="0" w:space="0" w:color="auto"/>
            <w:bottom w:val="none" w:sz="0" w:space="0" w:color="auto"/>
            <w:right w:val="none" w:sz="0" w:space="0" w:color="auto"/>
          </w:divBdr>
        </w:div>
        <w:div w:id="1994867759">
          <w:marLeft w:val="0"/>
          <w:marRight w:val="0"/>
          <w:marTop w:val="0"/>
          <w:marBottom w:val="0"/>
          <w:divBdr>
            <w:top w:val="none" w:sz="0" w:space="0" w:color="auto"/>
            <w:left w:val="none" w:sz="0" w:space="0" w:color="auto"/>
            <w:bottom w:val="none" w:sz="0" w:space="0" w:color="auto"/>
            <w:right w:val="none" w:sz="0" w:space="0" w:color="auto"/>
          </w:divBdr>
        </w:div>
        <w:div w:id="1442606041">
          <w:marLeft w:val="0"/>
          <w:marRight w:val="0"/>
          <w:marTop w:val="0"/>
          <w:marBottom w:val="0"/>
          <w:divBdr>
            <w:top w:val="none" w:sz="0" w:space="0" w:color="auto"/>
            <w:left w:val="none" w:sz="0" w:space="0" w:color="auto"/>
            <w:bottom w:val="none" w:sz="0" w:space="0" w:color="auto"/>
            <w:right w:val="none" w:sz="0" w:space="0" w:color="auto"/>
          </w:divBdr>
        </w:div>
        <w:div w:id="256062034">
          <w:marLeft w:val="0"/>
          <w:marRight w:val="0"/>
          <w:marTop w:val="0"/>
          <w:marBottom w:val="0"/>
          <w:divBdr>
            <w:top w:val="none" w:sz="0" w:space="0" w:color="auto"/>
            <w:left w:val="none" w:sz="0" w:space="0" w:color="auto"/>
            <w:bottom w:val="none" w:sz="0" w:space="0" w:color="auto"/>
            <w:right w:val="none" w:sz="0" w:space="0" w:color="auto"/>
          </w:divBdr>
        </w:div>
        <w:div w:id="473060054">
          <w:marLeft w:val="0"/>
          <w:marRight w:val="0"/>
          <w:marTop w:val="0"/>
          <w:marBottom w:val="0"/>
          <w:divBdr>
            <w:top w:val="none" w:sz="0" w:space="0" w:color="auto"/>
            <w:left w:val="none" w:sz="0" w:space="0" w:color="auto"/>
            <w:bottom w:val="none" w:sz="0" w:space="0" w:color="auto"/>
            <w:right w:val="none" w:sz="0" w:space="0" w:color="auto"/>
          </w:divBdr>
        </w:div>
        <w:div w:id="1958872977">
          <w:marLeft w:val="0"/>
          <w:marRight w:val="0"/>
          <w:marTop w:val="0"/>
          <w:marBottom w:val="0"/>
          <w:divBdr>
            <w:top w:val="none" w:sz="0" w:space="0" w:color="auto"/>
            <w:left w:val="none" w:sz="0" w:space="0" w:color="auto"/>
            <w:bottom w:val="none" w:sz="0" w:space="0" w:color="auto"/>
            <w:right w:val="none" w:sz="0" w:space="0" w:color="auto"/>
          </w:divBdr>
        </w:div>
        <w:div w:id="1172380048">
          <w:marLeft w:val="0"/>
          <w:marRight w:val="0"/>
          <w:marTop w:val="0"/>
          <w:marBottom w:val="0"/>
          <w:divBdr>
            <w:top w:val="none" w:sz="0" w:space="0" w:color="auto"/>
            <w:left w:val="none" w:sz="0" w:space="0" w:color="auto"/>
            <w:bottom w:val="none" w:sz="0" w:space="0" w:color="auto"/>
            <w:right w:val="none" w:sz="0" w:space="0" w:color="auto"/>
          </w:divBdr>
        </w:div>
        <w:div w:id="799031279">
          <w:marLeft w:val="0"/>
          <w:marRight w:val="0"/>
          <w:marTop w:val="0"/>
          <w:marBottom w:val="0"/>
          <w:divBdr>
            <w:top w:val="none" w:sz="0" w:space="0" w:color="auto"/>
            <w:left w:val="none" w:sz="0" w:space="0" w:color="auto"/>
            <w:bottom w:val="none" w:sz="0" w:space="0" w:color="auto"/>
            <w:right w:val="none" w:sz="0" w:space="0" w:color="auto"/>
          </w:divBdr>
        </w:div>
        <w:div w:id="1389644032">
          <w:marLeft w:val="0"/>
          <w:marRight w:val="0"/>
          <w:marTop w:val="0"/>
          <w:marBottom w:val="0"/>
          <w:divBdr>
            <w:top w:val="none" w:sz="0" w:space="0" w:color="auto"/>
            <w:left w:val="none" w:sz="0" w:space="0" w:color="auto"/>
            <w:bottom w:val="none" w:sz="0" w:space="0" w:color="auto"/>
            <w:right w:val="none" w:sz="0" w:space="0" w:color="auto"/>
          </w:divBdr>
        </w:div>
        <w:div w:id="868377174">
          <w:marLeft w:val="0"/>
          <w:marRight w:val="0"/>
          <w:marTop w:val="0"/>
          <w:marBottom w:val="0"/>
          <w:divBdr>
            <w:top w:val="none" w:sz="0" w:space="0" w:color="auto"/>
            <w:left w:val="none" w:sz="0" w:space="0" w:color="auto"/>
            <w:bottom w:val="none" w:sz="0" w:space="0" w:color="auto"/>
            <w:right w:val="none" w:sz="0" w:space="0" w:color="auto"/>
          </w:divBdr>
        </w:div>
      </w:divsChild>
    </w:div>
    <w:div w:id="1444567324">
      <w:bodyDiv w:val="1"/>
      <w:marLeft w:val="0"/>
      <w:marRight w:val="0"/>
      <w:marTop w:val="0"/>
      <w:marBottom w:val="0"/>
      <w:divBdr>
        <w:top w:val="none" w:sz="0" w:space="0" w:color="auto"/>
        <w:left w:val="none" w:sz="0" w:space="0" w:color="auto"/>
        <w:bottom w:val="none" w:sz="0" w:space="0" w:color="auto"/>
        <w:right w:val="none" w:sz="0" w:space="0" w:color="auto"/>
      </w:divBdr>
    </w:div>
    <w:div w:id="14446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gov.org/sleb/overview.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gov.org/gsa_app/gsa/purchasing/bid_content/contractopportunities.j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7955EA6D3F448A212C466DF46EC10" ma:contentTypeVersion="14" ma:contentTypeDescription="Create a new document." ma:contentTypeScope="" ma:versionID="8931c961562b12fae738fb2b027e0350">
  <xsd:schema xmlns:xsd="http://www.w3.org/2001/XMLSchema" xmlns:xs="http://www.w3.org/2001/XMLSchema" xmlns:p="http://schemas.microsoft.com/office/2006/metadata/properties" xmlns:ns2="5750c4af-8aee-4a21-bd61-0409d9d427c8" xmlns:ns3="f25c15ce-cb83-4e83-90e7-fa8322792d1b" targetNamespace="http://schemas.microsoft.com/office/2006/metadata/properties" ma:root="true" ma:fieldsID="1bbaf0dfaa2b5d7282553103238406e2" ns2:_="" ns3:_="">
    <xsd:import namespace="5750c4af-8aee-4a21-bd61-0409d9d427c8"/>
    <xsd:import namespace="f25c15ce-cb83-4e83-90e7-fa8322792d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c4af-8aee-4a21-bd61-0409d9d427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af6ccd-0264-468d-9cd9-9e8c9f74b20e}" ma:internalName="TaxCatchAll" ma:showField="CatchAllData" ma:web="5750c4af-8aee-4a21-bd61-0409d9d427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5c15ce-cb83-4e83-90e7-fa8322792d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8d1cdd-3923-4231-8a1f-65b78c5754d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50c4af-8aee-4a21-bd61-0409d9d427c8" xsi:nil="true"/>
    <lcf76f155ced4ddcb4097134ff3c332f xmlns="f25c15ce-cb83-4e83-90e7-fa8322792d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0C90E4-266C-4342-803B-F297484D8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c4af-8aee-4a21-bd61-0409d9d427c8"/>
    <ds:schemaRef ds:uri="f25c15ce-cb83-4e83-90e7-fa8322792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289EB-C4AE-42CF-9776-70E6824DDD59}">
  <ds:schemaRefs>
    <ds:schemaRef ds:uri="http://schemas.openxmlformats.org/officeDocument/2006/bibliography"/>
  </ds:schemaRefs>
</ds:datastoreItem>
</file>

<file path=customXml/itemProps3.xml><?xml version="1.0" encoding="utf-8"?>
<ds:datastoreItem xmlns:ds="http://schemas.openxmlformats.org/officeDocument/2006/customXml" ds:itemID="{E50BF411-0053-4DE6-934D-0199442D1FA3}">
  <ds:schemaRefs>
    <ds:schemaRef ds:uri="http://schemas.microsoft.com/sharepoint/v3/contenttype/forms"/>
  </ds:schemaRefs>
</ds:datastoreItem>
</file>

<file path=customXml/itemProps4.xml><?xml version="1.0" encoding="utf-8"?>
<ds:datastoreItem xmlns:ds="http://schemas.openxmlformats.org/officeDocument/2006/customXml" ds:itemID="{4BF1BD89-EE7D-47BF-921A-78D273704057}">
  <ds:schemaRefs>
    <ds:schemaRef ds:uri="http://schemas.microsoft.com/office/2006/metadata/properties"/>
    <ds:schemaRef ds:uri="http://schemas.microsoft.com/office/infopath/2007/PartnerControls"/>
    <ds:schemaRef ds:uri="5750c4af-8aee-4a21-bd61-0409d9d427c8"/>
    <ds:schemaRef ds:uri="f25c15ce-cb83-4e83-90e7-fa8322792d1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Yale</dc:creator>
  <cp:lastModifiedBy>Cai, Angela, OAD, SPO</cp:lastModifiedBy>
  <cp:revision>3</cp:revision>
  <cp:lastPrinted>2017-12-13T22:56:00Z</cp:lastPrinted>
  <dcterms:created xsi:type="dcterms:W3CDTF">2023-03-08T18:24:00Z</dcterms:created>
  <dcterms:modified xsi:type="dcterms:W3CDTF">2023-03-08T18:27:00Z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0x010100A417955EA6D3F448A212C466DF46EC10</vt:lpwstr>
  </property>
  <property fmtid="{D5CDD505-2E9C-101B-9397-08002B2CF9AE}" pid="3" name="MediaServiceImageTags">
    <vt:lpwstr/>
  </property>
</Properties>
</file>