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6E15E861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</w:t>
      </w:r>
      <w:r w:rsidR="00412B92">
        <w:rPr>
          <w:rFonts w:asciiTheme="minorHAnsi" w:hAnsiTheme="minorHAnsi" w:cstheme="minorHAnsi"/>
          <w:b/>
          <w:sz w:val="40"/>
          <w:szCs w:val="40"/>
        </w:rPr>
        <w:t>1</w:t>
      </w:r>
      <w:r w:rsidR="005825E4">
        <w:rPr>
          <w:rFonts w:asciiTheme="minorHAnsi" w:hAnsiTheme="minorHAnsi" w:cstheme="minorHAnsi"/>
          <w:b/>
          <w:sz w:val="40"/>
          <w:szCs w:val="40"/>
        </w:rPr>
        <w:t>2</w:t>
      </w:r>
      <w:r w:rsidR="00412B92">
        <w:rPr>
          <w:rFonts w:asciiTheme="minorHAnsi" w:hAnsiTheme="minorHAnsi" w:cstheme="minorHAnsi"/>
          <w:b/>
          <w:sz w:val="40"/>
          <w:szCs w:val="40"/>
        </w:rPr>
        <w:t>23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61E8A939" w14:textId="5DF2721F" w:rsidR="00412B92" w:rsidRDefault="005825E4" w:rsidP="00412B92">
      <w:pP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Center for Healthy Schools and Communities (CHSC) Mental Health Consultation in School for Tri-Valley School Districts</w:t>
      </w:r>
    </w:p>
    <w:p w14:paraId="33EADCE5" w14:textId="77777777" w:rsidR="00F543F3" w:rsidRPr="00412B92" w:rsidRDefault="00F543F3" w:rsidP="00F543F3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17D2BE64" w:rsidR="00F543F3" w:rsidRDefault="005825E4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 8</w:t>
      </w:r>
      <w:r w:rsidR="00F03753">
        <w:rPr>
          <w:rFonts w:asciiTheme="minorHAnsi" w:hAnsiTheme="minorHAnsi" w:cstheme="minorHAnsi"/>
          <w:b/>
          <w:sz w:val="28"/>
          <w:szCs w:val="28"/>
        </w:rPr>
        <w:t>, 2023</w:t>
      </w:r>
      <w:r w:rsidR="00FB19D2"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412B92">
        <w:rPr>
          <w:rFonts w:asciiTheme="minorHAnsi" w:hAnsiTheme="minorHAnsi" w:cstheme="minorHAnsi"/>
          <w:b/>
          <w:sz w:val="28"/>
          <w:szCs w:val="28"/>
        </w:rPr>
        <w:t xml:space="preserve">March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="00412B92">
        <w:rPr>
          <w:rFonts w:asciiTheme="minorHAnsi" w:hAnsiTheme="minorHAnsi" w:cstheme="minorHAnsi"/>
          <w:b/>
          <w:sz w:val="28"/>
          <w:szCs w:val="28"/>
        </w:rPr>
        <w:t>, 2023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552255E" w:rsid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B707E0F" w14:textId="1660954B" w:rsidR="005825E4" w:rsidRDefault="005825E4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24C29DA" w14:textId="77777777" w:rsidR="005825E4" w:rsidRDefault="005825E4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1926D83" w14:textId="7AC86F96" w:rsidR="005825E4" w:rsidRDefault="005825E4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825E4">
        <w:rPr>
          <w:rFonts w:asciiTheme="minorHAnsi" w:hAnsiTheme="minorHAnsi" w:cstheme="minorHAnsi"/>
          <w:b/>
          <w:sz w:val="26"/>
          <w:szCs w:val="26"/>
        </w:rPr>
        <w:t>**There were no participants for this Bidders Conference.**</w:t>
      </w:r>
    </w:p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04419">
    <w:abstractNumId w:val="3"/>
  </w:num>
  <w:num w:numId="2" w16cid:durableId="1798720873">
    <w:abstractNumId w:val="12"/>
  </w:num>
  <w:num w:numId="3" w16cid:durableId="37124000">
    <w:abstractNumId w:val="14"/>
  </w:num>
  <w:num w:numId="4" w16cid:durableId="772822719">
    <w:abstractNumId w:val="19"/>
  </w:num>
  <w:num w:numId="5" w16cid:durableId="2123844116">
    <w:abstractNumId w:val="5"/>
  </w:num>
  <w:num w:numId="6" w16cid:durableId="719793092">
    <w:abstractNumId w:val="18"/>
  </w:num>
  <w:num w:numId="7" w16cid:durableId="666329763">
    <w:abstractNumId w:val="8"/>
  </w:num>
  <w:num w:numId="8" w16cid:durableId="1546722630">
    <w:abstractNumId w:val="4"/>
  </w:num>
  <w:num w:numId="9" w16cid:durableId="31541072">
    <w:abstractNumId w:val="2"/>
  </w:num>
  <w:num w:numId="10" w16cid:durableId="779840183">
    <w:abstractNumId w:val="17"/>
  </w:num>
  <w:num w:numId="11" w16cid:durableId="1030187516">
    <w:abstractNumId w:val="20"/>
  </w:num>
  <w:num w:numId="12" w16cid:durableId="1150514844">
    <w:abstractNumId w:val="21"/>
  </w:num>
  <w:num w:numId="13" w16cid:durableId="951785408">
    <w:abstractNumId w:val="11"/>
  </w:num>
  <w:num w:numId="14" w16cid:durableId="245309870">
    <w:abstractNumId w:val="23"/>
  </w:num>
  <w:num w:numId="15" w16cid:durableId="1766537392">
    <w:abstractNumId w:val="16"/>
  </w:num>
  <w:num w:numId="16" w16cid:durableId="1158695049">
    <w:abstractNumId w:val="24"/>
  </w:num>
  <w:num w:numId="17" w16cid:durableId="817307340">
    <w:abstractNumId w:val="0"/>
  </w:num>
  <w:num w:numId="18" w16cid:durableId="553807921">
    <w:abstractNumId w:val="15"/>
  </w:num>
  <w:num w:numId="19" w16cid:durableId="1330788188">
    <w:abstractNumId w:val="6"/>
  </w:num>
  <w:num w:numId="20" w16cid:durableId="1686207744">
    <w:abstractNumId w:val="7"/>
  </w:num>
  <w:num w:numId="21" w16cid:durableId="1706564101">
    <w:abstractNumId w:val="13"/>
  </w:num>
  <w:num w:numId="22" w16cid:durableId="724839176">
    <w:abstractNumId w:val="1"/>
  </w:num>
  <w:num w:numId="23" w16cid:durableId="1959023068">
    <w:abstractNumId w:val="10"/>
  </w:num>
  <w:num w:numId="24" w16cid:durableId="646739669">
    <w:abstractNumId w:val="9"/>
  </w:num>
  <w:num w:numId="25" w16cid:durableId="19357436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61423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2B9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25E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4A23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39B2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74129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EF7E6A"/>
    <w:rsid w:val="00F005FE"/>
    <w:rsid w:val="00F03696"/>
    <w:rsid w:val="00F03753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Wan, Jackson, OAD</cp:lastModifiedBy>
  <cp:revision>3</cp:revision>
  <cp:lastPrinted>2017-12-13T22:56:00Z</cp:lastPrinted>
  <dcterms:created xsi:type="dcterms:W3CDTF">2023-03-09T22:32:00Z</dcterms:created>
  <dcterms:modified xsi:type="dcterms:W3CDTF">2023-03-11T00:09:00Z</dcterms:modified>
</cp:coreProperties>
</file>