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044D" w14:textId="6BBD88F5" w:rsidR="009C2BB4" w:rsidRPr="009C2BB4" w:rsidRDefault="008A3D17" w:rsidP="009C2BB4">
      <w:pPr>
        <w:pStyle w:val="RFP-QHeader1"/>
        <w:rPr>
          <w:rFonts w:ascii="Avenir Next LT Pro" w:hAnsi="Avenir Next LT Pro"/>
          <w:color w:val="7030A0"/>
          <w:sz w:val="14"/>
          <w:szCs w:val="14"/>
        </w:rPr>
      </w:pPr>
      <w:r>
        <w:rPr>
          <w:rFonts w:ascii="Avenir Next LT Pro" w:hAnsi="Avenir Next LT Pro"/>
          <w:color w:val="7030A0"/>
          <w:sz w:val="18"/>
          <w:szCs w:val="18"/>
        </w:rPr>
        <w:t xml:space="preserve"> </w:t>
      </w:r>
    </w:p>
    <w:p w14:paraId="4A38A7C0" w14:textId="60F6AC0B"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7A885A19" w14:textId="77777777" w:rsidR="00BE2FD2" w:rsidRPr="00A85450" w:rsidRDefault="00BE2FD2" w:rsidP="00BE2FD2">
      <w:pPr>
        <w:jc w:val="center"/>
        <w:rPr>
          <w:rFonts w:ascii="Calibri" w:hAnsi="Calibri" w:cs="Calibri"/>
          <w:b/>
          <w:sz w:val="36"/>
          <w:szCs w:val="36"/>
        </w:rPr>
      </w:pPr>
    </w:p>
    <w:p w14:paraId="5BF559C1" w14:textId="080D1918" w:rsidR="00BE2FD2" w:rsidRPr="00A271A2" w:rsidRDefault="00BE2FD2" w:rsidP="00BE2FD2">
      <w:pPr>
        <w:pStyle w:val="RFP-QHeader2"/>
        <w:rPr>
          <w:rFonts w:ascii="Calibri" w:hAnsi="Calibri" w:cs="Calibri"/>
          <w:color w:val="000000" w:themeColor="text1"/>
          <w:sz w:val="40"/>
          <w:szCs w:val="40"/>
        </w:rPr>
      </w:pPr>
      <w:r w:rsidRPr="00EF7460">
        <w:rPr>
          <w:rFonts w:ascii="Calibri" w:hAnsi="Calibri" w:cs="Calibri"/>
          <w:sz w:val="40"/>
          <w:szCs w:val="40"/>
        </w:rPr>
        <w:t>REQUEST FOR</w:t>
      </w:r>
      <w:r w:rsidRPr="00A85450">
        <w:rPr>
          <w:rFonts w:ascii="Calibri" w:hAnsi="Calibri" w:cs="Calibri"/>
          <w:color w:val="365F91"/>
          <w:sz w:val="40"/>
          <w:szCs w:val="40"/>
        </w:rPr>
        <w:t xml:space="preserve"> </w:t>
      </w:r>
      <w:r w:rsidR="00097D1C" w:rsidRPr="000D20CE">
        <w:rPr>
          <w:rFonts w:ascii="Calibri" w:hAnsi="Calibri" w:cs="Calibri"/>
          <w:sz w:val="40"/>
          <w:szCs w:val="40"/>
        </w:rPr>
        <w:t>QUO</w:t>
      </w:r>
      <w:r w:rsidR="00097D1C" w:rsidRPr="00A271A2">
        <w:rPr>
          <w:rFonts w:ascii="Calibri" w:hAnsi="Calibri" w:cs="Calibri"/>
          <w:color w:val="000000" w:themeColor="text1"/>
          <w:sz w:val="40"/>
          <w:szCs w:val="40"/>
        </w:rPr>
        <w:t xml:space="preserve">TATION </w:t>
      </w:r>
      <w:r w:rsidRPr="00A271A2">
        <w:rPr>
          <w:rFonts w:ascii="Calibri" w:hAnsi="Calibri" w:cs="Calibri"/>
          <w:color w:val="000000" w:themeColor="text1"/>
          <w:sz w:val="40"/>
          <w:szCs w:val="40"/>
        </w:rPr>
        <w:t>No.</w:t>
      </w:r>
      <w:r w:rsidR="008A3D17">
        <w:rPr>
          <w:rFonts w:ascii="Calibri" w:hAnsi="Calibri" w:cs="Calibri"/>
          <w:color w:val="000000" w:themeColor="text1"/>
          <w:sz w:val="40"/>
          <w:szCs w:val="40"/>
        </w:rPr>
        <w:t xml:space="preserve"> </w:t>
      </w:r>
      <w:r w:rsidR="00A271A2" w:rsidRPr="00A271A2">
        <w:rPr>
          <w:rFonts w:ascii="Calibri" w:hAnsi="Calibri" w:cs="Calibri"/>
          <w:color w:val="000000" w:themeColor="text1"/>
          <w:sz w:val="40"/>
          <w:szCs w:val="40"/>
        </w:rPr>
        <w:t>902</w:t>
      </w:r>
      <w:r w:rsidR="008E223A">
        <w:rPr>
          <w:rFonts w:ascii="Calibri" w:hAnsi="Calibri" w:cs="Calibri"/>
          <w:color w:val="000000" w:themeColor="text1"/>
          <w:sz w:val="40"/>
          <w:szCs w:val="40"/>
        </w:rPr>
        <w:t>2</w:t>
      </w:r>
      <w:r w:rsidR="00A271A2" w:rsidRPr="00A271A2">
        <w:rPr>
          <w:rFonts w:ascii="Calibri" w:hAnsi="Calibri" w:cs="Calibri"/>
          <w:color w:val="000000" w:themeColor="text1"/>
          <w:sz w:val="40"/>
          <w:szCs w:val="40"/>
        </w:rPr>
        <w:t xml:space="preserve">69 </w:t>
      </w:r>
    </w:p>
    <w:p w14:paraId="6E8137DF" w14:textId="77777777" w:rsidR="00BE2FD2" w:rsidRPr="00A271A2" w:rsidRDefault="00BE2FD2" w:rsidP="00BE2FD2">
      <w:pPr>
        <w:pStyle w:val="RFP-QHeader2"/>
        <w:rPr>
          <w:rFonts w:ascii="Calibri" w:hAnsi="Calibri" w:cs="Calibri"/>
          <w:color w:val="000000" w:themeColor="text1"/>
          <w:sz w:val="20"/>
        </w:rPr>
      </w:pPr>
    </w:p>
    <w:p w14:paraId="6E496264" w14:textId="77777777" w:rsidR="00BE2FD2" w:rsidRPr="00A271A2" w:rsidRDefault="00BE2FD2" w:rsidP="00BE2FD2">
      <w:pPr>
        <w:jc w:val="center"/>
        <w:rPr>
          <w:rFonts w:ascii="Calibri" w:hAnsi="Calibri" w:cs="Calibri"/>
          <w:b/>
          <w:color w:val="000000" w:themeColor="text1"/>
          <w:sz w:val="40"/>
          <w:szCs w:val="40"/>
        </w:rPr>
      </w:pPr>
      <w:r w:rsidRPr="00A271A2">
        <w:rPr>
          <w:rFonts w:ascii="Calibri" w:hAnsi="Calibri" w:cs="Calibri"/>
          <w:b/>
          <w:color w:val="000000" w:themeColor="text1"/>
          <w:sz w:val="40"/>
          <w:szCs w:val="40"/>
        </w:rPr>
        <w:t>for</w:t>
      </w:r>
    </w:p>
    <w:p w14:paraId="10508440" w14:textId="77777777" w:rsidR="00BE2FD2" w:rsidRPr="00A271A2" w:rsidRDefault="00BE2FD2" w:rsidP="00BE2FD2">
      <w:pPr>
        <w:pStyle w:val="RFP-QHeader2"/>
        <w:rPr>
          <w:rFonts w:ascii="Calibri" w:hAnsi="Calibri" w:cs="Calibri"/>
          <w:color w:val="000000" w:themeColor="text1"/>
          <w:sz w:val="20"/>
          <w:highlight w:val="yellow"/>
        </w:rPr>
      </w:pPr>
    </w:p>
    <w:p w14:paraId="7BEE50B5" w14:textId="6D6E6A23" w:rsidR="00BE2FD2" w:rsidRPr="00A271A2" w:rsidRDefault="00A271A2" w:rsidP="00BE2FD2">
      <w:pPr>
        <w:pStyle w:val="RFP-QHeader2"/>
        <w:rPr>
          <w:rFonts w:ascii="Calibri" w:hAnsi="Calibri" w:cs="Calibri"/>
          <w:color w:val="000000" w:themeColor="text1"/>
          <w:sz w:val="40"/>
          <w:szCs w:val="40"/>
          <w:highlight w:val="yellow"/>
        </w:rPr>
      </w:pPr>
      <w:r w:rsidRPr="00A271A2">
        <w:rPr>
          <w:rFonts w:ascii="Calibri" w:hAnsi="Calibri" w:cs="Calibri"/>
          <w:color w:val="000000" w:themeColor="text1"/>
          <w:sz w:val="40"/>
          <w:szCs w:val="40"/>
        </w:rPr>
        <w:t>Equipment Rental</w:t>
      </w:r>
      <w:r w:rsidR="008A3D17">
        <w:rPr>
          <w:rFonts w:ascii="Calibri" w:hAnsi="Calibri" w:cs="Calibri"/>
          <w:color w:val="000000" w:themeColor="text1"/>
          <w:sz w:val="40"/>
          <w:szCs w:val="40"/>
        </w:rPr>
        <w:t xml:space="preserve"> Services</w:t>
      </w:r>
    </w:p>
    <w:p w14:paraId="009B1835" w14:textId="77777777" w:rsidR="00BE2FD2" w:rsidRPr="00797642" w:rsidRDefault="00BE2FD2" w:rsidP="00BE2FD2">
      <w:pPr>
        <w:rPr>
          <w:rFonts w:ascii="Calibri" w:hAnsi="Calibri" w:cs="Calibri"/>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4"/>
      </w:tblGrid>
      <w:tr w:rsidR="00BE2FD2" w:rsidRPr="00973F08" w14:paraId="7BD8CEA5" w14:textId="77777777" w:rsidTr="008C1E1E">
        <w:trPr>
          <w:jc w:val="center"/>
        </w:trPr>
        <w:tc>
          <w:tcPr>
            <w:tcW w:w="10854" w:type="dxa"/>
            <w:tcMar>
              <w:top w:w="43" w:type="dxa"/>
              <w:left w:w="115" w:type="dxa"/>
              <w:bottom w:w="43" w:type="dxa"/>
              <w:right w:w="115" w:type="dxa"/>
            </w:tcMar>
            <w:vAlign w:val="center"/>
          </w:tcPr>
          <w:p w14:paraId="58FC64D2" w14:textId="77777777" w:rsidR="002F0CB2" w:rsidRPr="009C2BB4" w:rsidRDefault="00BE2FD2" w:rsidP="00797642">
            <w:pPr>
              <w:spacing w:after="240"/>
              <w:jc w:val="center"/>
              <w:rPr>
                <w:rFonts w:ascii="Calibri" w:hAnsi="Calibri" w:cs="Calibri"/>
                <w:b/>
                <w:sz w:val="24"/>
                <w:szCs w:val="24"/>
              </w:rPr>
            </w:pPr>
            <w:r w:rsidRPr="009C2BB4">
              <w:rPr>
                <w:rFonts w:ascii="Calibri" w:hAnsi="Calibri" w:cs="Calibri"/>
                <w:b/>
                <w:sz w:val="24"/>
                <w:szCs w:val="24"/>
              </w:rPr>
              <w:t>For complete information regarding this project, see</w:t>
            </w:r>
            <w:r w:rsidRPr="009C2BB4">
              <w:rPr>
                <w:rFonts w:ascii="Calibri" w:hAnsi="Calibri" w:cs="Calibri"/>
                <w:b/>
                <w:color w:val="365F91"/>
                <w:sz w:val="24"/>
                <w:szCs w:val="24"/>
              </w:rPr>
              <w:t xml:space="preserve"> </w:t>
            </w:r>
            <w:bookmarkStart w:id="0" w:name="RFPQ"/>
            <w:r w:rsidR="000D20CE" w:rsidRPr="009C2BB4">
              <w:rPr>
                <w:rFonts w:ascii="Calibri" w:hAnsi="Calibri" w:cs="Calibri"/>
                <w:b/>
                <w:sz w:val="24"/>
                <w:szCs w:val="24"/>
              </w:rPr>
              <w:t>Req</w:t>
            </w:r>
            <w:r w:rsidR="00797642" w:rsidRPr="009C2BB4">
              <w:rPr>
                <w:rFonts w:ascii="Calibri" w:hAnsi="Calibri" w:cs="Calibri"/>
                <w:b/>
                <w:sz w:val="24"/>
                <w:szCs w:val="24"/>
              </w:rPr>
              <w:t>uest for Quo</w:t>
            </w:r>
            <w:r w:rsidR="000D20CE" w:rsidRPr="009C2BB4">
              <w:rPr>
                <w:rFonts w:ascii="Calibri" w:hAnsi="Calibri" w:cs="Calibri"/>
                <w:b/>
                <w:sz w:val="24"/>
                <w:szCs w:val="24"/>
              </w:rPr>
              <w:t>t</w:t>
            </w:r>
            <w:r w:rsidR="00797642" w:rsidRPr="009C2BB4">
              <w:rPr>
                <w:rFonts w:ascii="Calibri" w:hAnsi="Calibri" w:cs="Calibri"/>
                <w:b/>
                <w:sz w:val="24"/>
                <w:szCs w:val="24"/>
              </w:rPr>
              <w:t>ation (</w:t>
            </w:r>
            <w:r w:rsidR="00A73807" w:rsidRPr="009C2BB4">
              <w:rPr>
                <w:rFonts w:ascii="Calibri" w:hAnsi="Calibri" w:cs="Calibri"/>
                <w:b/>
                <w:sz w:val="24"/>
                <w:szCs w:val="24"/>
              </w:rPr>
              <w:t>RF</w:t>
            </w:r>
            <w:r w:rsidR="00763A4F" w:rsidRPr="009C2BB4">
              <w:rPr>
                <w:rFonts w:ascii="Calibri" w:hAnsi="Calibri" w:cs="Calibri"/>
                <w:b/>
                <w:sz w:val="24"/>
                <w:szCs w:val="24"/>
              </w:rPr>
              <w:t>Q</w:t>
            </w:r>
            <w:bookmarkEnd w:id="0"/>
            <w:r w:rsidR="00797642" w:rsidRPr="009C2BB4">
              <w:rPr>
                <w:rFonts w:ascii="Calibri" w:hAnsi="Calibri" w:cs="Calibri"/>
                <w:b/>
                <w:sz w:val="24"/>
                <w:szCs w:val="24"/>
              </w:rPr>
              <w:t>)</w:t>
            </w:r>
            <w:r w:rsidRPr="009C2BB4">
              <w:rPr>
                <w:rFonts w:ascii="Calibri" w:hAnsi="Calibri" w:cs="Calibri"/>
                <w:b/>
                <w:sz w:val="24"/>
                <w:szCs w:val="24"/>
              </w:rPr>
              <w:t xml:space="preserve"> posted at</w:t>
            </w:r>
            <w:r w:rsidRPr="009C2BB4">
              <w:rPr>
                <w:rFonts w:ascii="Calibri" w:hAnsi="Calibri" w:cs="Calibri"/>
                <w:b/>
                <w:color w:val="365F91"/>
                <w:sz w:val="24"/>
                <w:szCs w:val="24"/>
              </w:rPr>
              <w:t xml:space="preserve"> </w:t>
            </w:r>
            <w:hyperlink r:id="rId12" w:history="1">
              <w:r w:rsidR="008C1E1E" w:rsidRPr="009C2BB4">
                <w:rPr>
                  <w:rStyle w:val="Hyperlink"/>
                  <w:rFonts w:ascii="Calibri" w:hAnsi="Calibri" w:cs="Calibri"/>
                  <w:b/>
                  <w:sz w:val="24"/>
                  <w:szCs w:val="24"/>
                </w:rPr>
                <w:t>Alameda County Current Contracting Opportunities</w:t>
              </w:r>
            </w:hyperlink>
            <w:r w:rsidR="002F0CB2" w:rsidRPr="009C2BB4">
              <w:rPr>
                <w:rFonts w:ascii="Calibri" w:hAnsi="Calibri" w:cs="Calibri"/>
                <w:b/>
                <w:sz w:val="24"/>
                <w:szCs w:val="24"/>
              </w:rPr>
              <w:t xml:space="preserve"> </w:t>
            </w:r>
            <w:r w:rsidR="002F0CB2" w:rsidRPr="009C2BB4">
              <w:rPr>
                <w:rFonts w:ascii="Calibri" w:hAnsi="Calibri" w:cs="Calibri"/>
                <w:b/>
                <w:sz w:val="20"/>
                <w:szCs w:val="24"/>
              </w:rPr>
              <w:t>[</w:t>
            </w:r>
            <w:hyperlink r:id="rId13" w:history="1">
              <w:r w:rsidR="002F0CB2" w:rsidRPr="009C2BB4">
                <w:rPr>
                  <w:rStyle w:val="Hyperlink"/>
                  <w:rFonts w:ascii="Calibri" w:hAnsi="Calibri" w:cs="Calibri"/>
                  <w:b/>
                  <w:sz w:val="20"/>
                  <w:szCs w:val="24"/>
                </w:rPr>
                <w:t>https://gsa.acgov.org/do-business-with-us/contracting-opportunities/</w:t>
              </w:r>
            </w:hyperlink>
            <w:r w:rsidR="002F0CB2" w:rsidRPr="009C2BB4">
              <w:rPr>
                <w:rFonts w:ascii="Calibri" w:hAnsi="Calibri" w:cs="Calibri"/>
                <w:b/>
                <w:sz w:val="20"/>
                <w:szCs w:val="24"/>
              </w:rPr>
              <w:t>]</w:t>
            </w:r>
            <w:r w:rsidR="002F0CB2" w:rsidRPr="009C2BB4">
              <w:rPr>
                <w:rFonts w:ascii="Calibri" w:hAnsi="Calibri" w:cs="Calibri"/>
                <w:b/>
                <w:sz w:val="24"/>
                <w:szCs w:val="24"/>
              </w:rPr>
              <w:t xml:space="preserve"> </w:t>
            </w:r>
            <w:r w:rsidR="00FC0DB9" w:rsidRPr="009C2BB4">
              <w:rPr>
                <w:rFonts w:ascii="Calibri" w:hAnsi="Calibri" w:cs="Calibri"/>
                <w:b/>
                <w:sz w:val="24"/>
                <w:szCs w:val="24"/>
              </w:rPr>
              <w:t>o</w:t>
            </w:r>
            <w:r w:rsidRPr="009C2BB4">
              <w:rPr>
                <w:rFonts w:ascii="Calibri" w:hAnsi="Calibri" w:cs="Calibri"/>
                <w:b/>
                <w:sz w:val="24"/>
                <w:szCs w:val="24"/>
              </w:rPr>
              <w:t>r contact the County representative listed below</w:t>
            </w:r>
            <w:r w:rsidR="00994B27" w:rsidRPr="009C2BB4">
              <w:rPr>
                <w:rFonts w:ascii="Calibri" w:hAnsi="Calibri" w:cs="Calibri"/>
                <w:b/>
                <w:sz w:val="24"/>
                <w:szCs w:val="24"/>
              </w:rPr>
              <w:t xml:space="preserve">.  </w:t>
            </w:r>
          </w:p>
          <w:p w14:paraId="65B4B5A3" w14:textId="77777777" w:rsidR="00BE2FD2" w:rsidRPr="009C2BB4" w:rsidRDefault="008C1E1E" w:rsidP="008C1E1E">
            <w:pPr>
              <w:jc w:val="center"/>
              <w:rPr>
                <w:rFonts w:ascii="Calibri" w:hAnsi="Calibri" w:cs="Calibri"/>
                <w:b/>
                <w:sz w:val="24"/>
                <w:szCs w:val="24"/>
              </w:rPr>
            </w:pPr>
            <w:r w:rsidRPr="009C2BB4">
              <w:rPr>
                <w:rFonts w:ascii="Calibri" w:hAnsi="Calibri" w:cs="Calibri"/>
                <w:b/>
                <w:sz w:val="24"/>
                <w:szCs w:val="24"/>
              </w:rPr>
              <w:t>Thank you for your interest!</w:t>
            </w:r>
          </w:p>
          <w:p w14:paraId="60A9225A" w14:textId="3CBAD368" w:rsidR="0036135F" w:rsidRPr="00A271A2" w:rsidRDefault="0036135F" w:rsidP="00E44816">
            <w:pPr>
              <w:spacing w:before="180" w:after="180"/>
              <w:jc w:val="center"/>
              <w:rPr>
                <w:rFonts w:ascii="Calibri" w:hAnsi="Calibri" w:cs="Calibri"/>
                <w:b/>
                <w:color w:val="000000" w:themeColor="text1"/>
                <w:sz w:val="24"/>
                <w:szCs w:val="24"/>
              </w:rPr>
            </w:pPr>
            <w:r w:rsidRPr="009C2BB4">
              <w:rPr>
                <w:rFonts w:ascii="Calibri" w:hAnsi="Calibri" w:cs="Calibri"/>
                <w:b/>
                <w:sz w:val="24"/>
                <w:szCs w:val="24"/>
              </w:rPr>
              <w:t xml:space="preserve">Contact Person:  </w:t>
            </w:r>
            <w:r w:rsidR="00A271A2">
              <w:rPr>
                <w:rFonts w:ascii="Calibri" w:hAnsi="Calibri" w:cs="Calibri"/>
                <w:b/>
                <w:color w:val="000000" w:themeColor="text1"/>
                <w:sz w:val="24"/>
                <w:szCs w:val="24"/>
              </w:rPr>
              <w:t>Paul Biondi</w:t>
            </w:r>
          </w:p>
          <w:p w14:paraId="5397C55D" w14:textId="55F43D19" w:rsidR="0036135F" w:rsidRPr="009C2BB4" w:rsidRDefault="0036135F" w:rsidP="00E44816">
            <w:pPr>
              <w:spacing w:before="180" w:after="180"/>
              <w:jc w:val="center"/>
              <w:rPr>
                <w:rFonts w:ascii="Calibri" w:hAnsi="Calibri" w:cs="Calibri"/>
                <w:b/>
                <w:sz w:val="24"/>
                <w:szCs w:val="24"/>
              </w:rPr>
            </w:pPr>
            <w:r w:rsidRPr="009C2BB4">
              <w:rPr>
                <w:rFonts w:ascii="Calibri" w:hAnsi="Calibri" w:cs="Calibri"/>
                <w:b/>
                <w:sz w:val="24"/>
                <w:szCs w:val="24"/>
              </w:rPr>
              <w:t xml:space="preserve">Phone Number:  </w:t>
            </w:r>
            <w:r w:rsidRPr="00A271A2">
              <w:rPr>
                <w:rFonts w:ascii="Calibri" w:hAnsi="Calibri" w:cs="Calibri"/>
                <w:b/>
                <w:color w:val="000000" w:themeColor="text1"/>
                <w:sz w:val="24"/>
                <w:szCs w:val="24"/>
              </w:rPr>
              <w:t xml:space="preserve">(510) </w:t>
            </w:r>
            <w:r w:rsidR="00A271A2" w:rsidRPr="00A271A2">
              <w:rPr>
                <w:rFonts w:ascii="Calibri" w:hAnsi="Calibri" w:cs="Calibri"/>
                <w:b/>
                <w:color w:val="000000" w:themeColor="text1"/>
                <w:sz w:val="24"/>
                <w:szCs w:val="24"/>
              </w:rPr>
              <w:t>208-9613</w:t>
            </w:r>
          </w:p>
          <w:p w14:paraId="007B657E" w14:textId="06EDD170" w:rsidR="00B02CD5" w:rsidRPr="009C2BB4" w:rsidRDefault="0036135F" w:rsidP="00E44816">
            <w:pPr>
              <w:tabs>
                <w:tab w:val="right" w:pos="5400"/>
                <w:tab w:val="left" w:pos="5580"/>
              </w:tabs>
              <w:spacing w:before="180" w:after="180"/>
              <w:jc w:val="center"/>
              <w:rPr>
                <w:rFonts w:ascii="Calibri" w:hAnsi="Calibri" w:cs="Calibri"/>
                <w:b/>
                <w:sz w:val="24"/>
                <w:szCs w:val="24"/>
              </w:rPr>
            </w:pPr>
            <w:r w:rsidRPr="009C2BB4">
              <w:rPr>
                <w:rFonts w:ascii="Calibri" w:hAnsi="Calibri" w:cs="Calibri"/>
                <w:b/>
                <w:sz w:val="24"/>
                <w:szCs w:val="24"/>
              </w:rPr>
              <w:t xml:space="preserve">Email Address:  </w:t>
            </w:r>
            <w:hyperlink r:id="rId14" w:history="1">
              <w:r w:rsidR="00A271A2" w:rsidRPr="00621BAA">
                <w:rPr>
                  <w:rStyle w:val="Hyperlink"/>
                  <w:rFonts w:ascii="Calibri" w:hAnsi="Calibri" w:cs="Calibri"/>
                  <w:b/>
                  <w:sz w:val="24"/>
                  <w:szCs w:val="24"/>
                </w:rPr>
                <w:t>paul.biondi@acgov.org</w:t>
              </w:r>
            </w:hyperlink>
          </w:p>
          <w:p w14:paraId="18F14B0C" w14:textId="77777777" w:rsidR="000D20CE" w:rsidRPr="00E44816" w:rsidRDefault="000D20CE" w:rsidP="00E44816">
            <w:pPr>
              <w:spacing w:before="180" w:after="180"/>
              <w:jc w:val="center"/>
              <w:rPr>
                <w:rFonts w:ascii="Calibri" w:hAnsi="Calibri" w:cs="Calibri"/>
                <w:b/>
                <w:sz w:val="28"/>
                <w:szCs w:val="28"/>
              </w:rPr>
            </w:pPr>
            <w:r w:rsidRPr="009C2BB4">
              <w:rPr>
                <w:rFonts w:ascii="Calibri" w:hAnsi="Calibri" w:cs="Calibri"/>
                <w:b/>
                <w:sz w:val="24"/>
                <w:szCs w:val="24"/>
              </w:rPr>
              <w:t>General Services Agency (GSA) – Procurement</w:t>
            </w:r>
          </w:p>
        </w:tc>
      </w:tr>
    </w:tbl>
    <w:p w14:paraId="477C79A1" w14:textId="77777777" w:rsidR="00BE2FD2" w:rsidRPr="00A85450" w:rsidRDefault="00BE2FD2" w:rsidP="00BE2FD2">
      <w:pPr>
        <w:rPr>
          <w:rFonts w:ascii="Calibri" w:hAnsi="Calibri" w:cs="Calibri"/>
          <w:b/>
          <w:sz w:val="28"/>
          <w:szCs w:val="28"/>
        </w:rPr>
      </w:pPr>
    </w:p>
    <w:p w14:paraId="0D52E417"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RESPONSE DUE</w:t>
      </w:r>
    </w:p>
    <w:p w14:paraId="40050E96"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by</w:t>
      </w:r>
    </w:p>
    <w:p w14:paraId="1D0D6E3B"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2:00 p.m.</w:t>
      </w:r>
    </w:p>
    <w:p w14:paraId="274A89D4"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on</w:t>
      </w:r>
    </w:p>
    <w:p w14:paraId="71964CED" w14:textId="5FA344B9" w:rsidR="00BE2FD2" w:rsidRPr="00C23E2C" w:rsidRDefault="00FD1E8A" w:rsidP="002F0CB2">
      <w:pPr>
        <w:spacing w:after="60"/>
        <w:jc w:val="center"/>
        <w:rPr>
          <w:rFonts w:ascii="Calibri" w:hAnsi="Calibri" w:cs="Calibri"/>
          <w:b/>
          <w:color w:val="000000" w:themeColor="text1"/>
          <w:sz w:val="32"/>
          <w:szCs w:val="32"/>
        </w:rPr>
      </w:pPr>
      <w:r>
        <w:rPr>
          <w:rFonts w:ascii="Calibri" w:hAnsi="Calibri" w:cs="Calibri"/>
          <w:b/>
          <w:color w:val="000000" w:themeColor="text1"/>
          <w:sz w:val="32"/>
          <w:szCs w:val="32"/>
        </w:rPr>
        <w:t>April 1</w:t>
      </w:r>
      <w:r w:rsidR="007D41CF">
        <w:rPr>
          <w:rFonts w:ascii="Calibri" w:hAnsi="Calibri" w:cs="Calibri"/>
          <w:b/>
          <w:color w:val="000000" w:themeColor="text1"/>
          <w:sz w:val="32"/>
          <w:szCs w:val="32"/>
        </w:rPr>
        <w:t>7</w:t>
      </w:r>
      <w:r w:rsidR="00C23E2C" w:rsidRPr="00C23E2C">
        <w:rPr>
          <w:rFonts w:ascii="Calibri" w:hAnsi="Calibri" w:cs="Calibri"/>
          <w:b/>
          <w:color w:val="000000" w:themeColor="text1"/>
          <w:sz w:val="32"/>
          <w:szCs w:val="32"/>
        </w:rPr>
        <w:t>, 2023</w:t>
      </w:r>
    </w:p>
    <w:p w14:paraId="2E1201CE" w14:textId="77777777" w:rsidR="00BB1F9A" w:rsidRPr="00983DAC" w:rsidRDefault="00BB1F9A" w:rsidP="002F0CB2">
      <w:pPr>
        <w:spacing w:after="60"/>
        <w:jc w:val="center"/>
        <w:rPr>
          <w:rFonts w:ascii="Calibri" w:hAnsi="Calibri" w:cs="Calibri"/>
          <w:sz w:val="32"/>
          <w:szCs w:val="32"/>
        </w:rPr>
      </w:pPr>
      <w:r w:rsidRPr="00983DAC">
        <w:rPr>
          <w:rFonts w:ascii="Calibri" w:hAnsi="Calibri" w:cs="Calibri"/>
          <w:sz w:val="32"/>
          <w:szCs w:val="32"/>
        </w:rPr>
        <w:t>through</w:t>
      </w:r>
    </w:p>
    <w:p w14:paraId="03DC1049" w14:textId="34D85249" w:rsidR="00BB1F9A" w:rsidRPr="00983DAC" w:rsidRDefault="002B1E6A" w:rsidP="002F0CB2">
      <w:pPr>
        <w:spacing w:after="60"/>
        <w:jc w:val="center"/>
        <w:rPr>
          <w:rFonts w:ascii="Calibri" w:hAnsi="Calibri" w:cs="Calibri"/>
          <w:b/>
          <w:sz w:val="32"/>
          <w:szCs w:val="32"/>
        </w:rPr>
      </w:pPr>
      <w:r w:rsidRPr="00983DAC">
        <w:rPr>
          <w:rFonts w:ascii="Calibri" w:hAnsi="Calibri" w:cs="Calibri"/>
          <w:b/>
          <w:sz w:val="32"/>
          <w:szCs w:val="32"/>
        </w:rPr>
        <w:t>Alameda County, GSA-Procurement</w:t>
      </w:r>
      <w:r w:rsidR="005D137F" w:rsidRPr="00983DAC">
        <w:rPr>
          <w:rFonts w:ascii="Calibri" w:hAnsi="Calibri" w:cs="Calibri"/>
          <w:b/>
          <w:color w:val="FF0000"/>
          <w:sz w:val="32"/>
          <w:szCs w:val="32"/>
        </w:rPr>
        <w:t xml:space="preserve"> </w:t>
      </w:r>
    </w:p>
    <w:p w14:paraId="2C6968D5" w14:textId="1B5CE7BB" w:rsidR="00841A12" w:rsidRPr="00983DAC" w:rsidRDefault="00151FCC" w:rsidP="002F0CB2">
      <w:pPr>
        <w:spacing w:after="60"/>
        <w:jc w:val="center"/>
        <w:rPr>
          <w:rFonts w:ascii="Calibri" w:hAnsi="Calibri" w:cs="Calibri"/>
          <w:sz w:val="32"/>
          <w:szCs w:val="32"/>
        </w:rPr>
      </w:pPr>
      <w:hyperlink r:id="rId15" w:history="1">
        <w:r w:rsidR="00841A12" w:rsidRPr="00983DAC">
          <w:rPr>
            <w:rStyle w:val="Hyperlink"/>
            <w:rFonts w:ascii="Calibri" w:hAnsi="Calibri" w:cs="Calibri"/>
            <w:b/>
            <w:sz w:val="32"/>
            <w:szCs w:val="32"/>
          </w:rPr>
          <w:t>EZSourcing Supplier Portal</w:t>
        </w:r>
      </w:hyperlink>
      <w:r w:rsidR="00815B6E" w:rsidRPr="00983DAC">
        <w:rPr>
          <w:rFonts w:ascii="Calibri" w:hAnsi="Calibri" w:cs="Calibri"/>
          <w:b/>
          <w:sz w:val="32"/>
          <w:szCs w:val="32"/>
        </w:rPr>
        <w:t xml:space="preserve"> </w:t>
      </w:r>
    </w:p>
    <w:p w14:paraId="66894161" w14:textId="755C3636" w:rsidR="00AB7D7F" w:rsidRPr="00D91454" w:rsidRDefault="00151FCC" w:rsidP="00D91454">
      <w:pPr>
        <w:spacing w:after="60"/>
        <w:jc w:val="center"/>
        <w:rPr>
          <w:rFonts w:ascii="Calibri" w:hAnsi="Calibri"/>
          <w:sz w:val="24"/>
          <w:szCs w:val="18"/>
        </w:rPr>
      </w:pPr>
      <w:hyperlink r:id="rId16" w:history="1">
        <w:r w:rsidR="00841A12" w:rsidRPr="00983DAC">
          <w:rPr>
            <w:rStyle w:val="Hyperlink"/>
            <w:rFonts w:ascii="Calibri" w:hAnsi="Calibri"/>
            <w:sz w:val="24"/>
            <w:szCs w:val="18"/>
          </w:rPr>
          <w:t>https://ezsourcing.acgov.org/</w:t>
        </w:r>
      </w:hyperlink>
      <w:r w:rsidR="005D137F" w:rsidRPr="00983DAC">
        <w:rPr>
          <w:rFonts w:ascii="Calibri" w:hAnsi="Calibri"/>
          <w:sz w:val="24"/>
          <w:szCs w:val="18"/>
        </w:rPr>
        <w:t xml:space="preserve"> </w:t>
      </w:r>
    </w:p>
    <w:p w14:paraId="3A9E095E" w14:textId="760DA026" w:rsidR="00983DAC" w:rsidRPr="00A85450" w:rsidRDefault="00EC089B" w:rsidP="00853E48">
      <w:pPr>
        <w:rPr>
          <w:rFonts w:ascii="Calibri" w:hAnsi="Calibri" w:cs="Calibri"/>
        </w:rPr>
      </w:pPr>
      <w:r>
        <w:rPr>
          <w:noProof/>
        </w:rPr>
        <w:drawing>
          <wp:anchor distT="0" distB="0" distL="114300" distR="114300" simplePos="0" relativeHeight="251658242" behindDoc="0" locked="0" layoutInCell="1" allowOverlap="1" wp14:anchorId="1D85B233" wp14:editId="42DEBD36">
            <wp:simplePos x="0" y="0"/>
            <wp:positionH relativeFrom="column">
              <wp:posOffset>-318770</wp:posOffset>
            </wp:positionH>
            <wp:positionV relativeFrom="paragraph">
              <wp:posOffset>280035</wp:posOffset>
            </wp:positionV>
            <wp:extent cx="1397635" cy="218440"/>
            <wp:effectExtent l="0" t="0" r="0" b="0"/>
            <wp:wrapNone/>
            <wp:docPr id="57" name="Picture 57"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pic:spPr>
                </pic:pic>
              </a:graphicData>
            </a:graphic>
            <wp14:sizeRelH relativeFrom="page">
              <wp14:pctWidth>0</wp14:pctWidth>
            </wp14:sizeRelH>
            <wp14:sizeRelV relativeFrom="page">
              <wp14:pctHeight>0</wp14:pctHeight>
            </wp14:sizeRelV>
          </wp:anchor>
        </w:drawing>
      </w:r>
    </w:p>
    <w:p w14:paraId="5BDA40E6" w14:textId="4B01532B" w:rsidR="00853E48" w:rsidRPr="0062630A" w:rsidRDefault="00853E48" w:rsidP="00D91454">
      <w:pPr>
        <w:ind w:left="2160"/>
        <w:rPr>
          <w:rFonts w:ascii="Calibri" w:hAnsi="Calibri" w:cs="Calibri"/>
          <w:color w:val="008000"/>
          <w:sz w:val="20"/>
        </w:rPr>
      </w:pPr>
      <w:r w:rsidRPr="0062630A">
        <w:rPr>
          <w:rFonts w:ascii="Calibri" w:hAnsi="Calibri" w:cs="Calibri"/>
          <w:color w:val="008000"/>
          <w:sz w:val="20"/>
        </w:rPr>
        <w:t xml:space="preserve">Alameda County is committed to reducing environmental impacts across our entire supply chain. </w:t>
      </w:r>
    </w:p>
    <w:p w14:paraId="04C5B523" w14:textId="57B44FC6" w:rsidR="00E627AC" w:rsidRPr="00186AAF" w:rsidRDefault="002C70A2" w:rsidP="00531E6C">
      <w:pPr>
        <w:ind w:left="3240"/>
        <w:rPr>
          <w:rFonts w:ascii="Calibri" w:hAnsi="Calibri" w:cs="Calibri"/>
          <w:b/>
          <w:bCs/>
          <w:color w:val="000000" w:themeColor="text1"/>
          <w:sz w:val="40"/>
          <w:szCs w:val="40"/>
        </w:rPr>
      </w:pPr>
      <w:r>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bookmarkStart w:id="1" w:name="_Toc14171502"/>
      <w:bookmarkStart w:id="2" w:name="_Toc14355884"/>
      <w:r w:rsidR="00D91454">
        <w:rPr>
          <w:rFonts w:ascii="Arial" w:hAnsi="Arial" w:cs="Arial"/>
          <w:color w:val="1F497D"/>
          <w:sz w:val="22"/>
          <w:szCs w:val="22"/>
        </w:rPr>
        <w:br w:type="page"/>
      </w:r>
      <w:r w:rsidR="00E627AC">
        <w:rPr>
          <w:rFonts w:ascii="Calibri" w:hAnsi="Calibri" w:cs="Calibri"/>
          <w:b/>
          <w:bCs/>
          <w:sz w:val="40"/>
          <w:szCs w:val="40"/>
        </w:rPr>
        <w:lastRenderedPageBreak/>
        <w:t>CALENDAR OF</w:t>
      </w:r>
      <w:r w:rsidR="00E627AC" w:rsidRPr="00186AAF">
        <w:rPr>
          <w:rFonts w:ascii="Calibri" w:hAnsi="Calibri" w:cs="Calibri"/>
          <w:b/>
          <w:bCs/>
          <w:color w:val="000000" w:themeColor="text1"/>
          <w:sz w:val="40"/>
          <w:szCs w:val="40"/>
        </w:rPr>
        <w:t xml:space="preserve"> EVENTS</w:t>
      </w:r>
      <w:bookmarkEnd w:id="1"/>
      <w:bookmarkEnd w:id="2"/>
    </w:p>
    <w:p w14:paraId="2FC2BCC8" w14:textId="71C3CA81" w:rsidR="00E627AC" w:rsidRPr="00186AAF" w:rsidRDefault="00E627AC" w:rsidP="00E627AC">
      <w:pPr>
        <w:pStyle w:val="RFP-QHeader2"/>
        <w:rPr>
          <w:rFonts w:ascii="Calibri" w:hAnsi="Calibri" w:cs="Calibri"/>
          <w:color w:val="000000" w:themeColor="text1"/>
          <w:sz w:val="24"/>
          <w:szCs w:val="26"/>
        </w:rPr>
      </w:pPr>
      <w:r w:rsidRPr="00186AAF">
        <w:rPr>
          <w:rFonts w:ascii="Calibri" w:hAnsi="Calibri" w:cs="Calibri"/>
          <w:color w:val="000000" w:themeColor="text1"/>
          <w:sz w:val="24"/>
          <w:szCs w:val="26"/>
        </w:rPr>
        <w:t xml:space="preserve">REQUEST FOR </w:t>
      </w:r>
      <w:r w:rsidR="0004564D" w:rsidRPr="00186AAF">
        <w:rPr>
          <w:rFonts w:ascii="Calibri" w:hAnsi="Calibri" w:cs="Calibri"/>
          <w:color w:val="000000" w:themeColor="text1"/>
          <w:sz w:val="24"/>
          <w:szCs w:val="26"/>
        </w:rPr>
        <w:t>QUOTATION</w:t>
      </w:r>
      <w:r w:rsidRPr="00186AAF">
        <w:rPr>
          <w:rFonts w:ascii="Calibri" w:hAnsi="Calibri" w:cs="Calibri"/>
          <w:color w:val="000000" w:themeColor="text1"/>
          <w:sz w:val="24"/>
          <w:szCs w:val="26"/>
        </w:rPr>
        <w:t xml:space="preserve"> No. </w:t>
      </w:r>
      <w:r w:rsidR="00186AAF" w:rsidRPr="00186AAF">
        <w:rPr>
          <w:rFonts w:ascii="Calibri" w:hAnsi="Calibri" w:cs="Calibri"/>
          <w:color w:val="000000" w:themeColor="text1"/>
          <w:sz w:val="24"/>
          <w:szCs w:val="26"/>
        </w:rPr>
        <w:t>902</w:t>
      </w:r>
      <w:r w:rsidR="008E223A">
        <w:rPr>
          <w:rFonts w:ascii="Calibri" w:hAnsi="Calibri" w:cs="Calibri"/>
          <w:color w:val="000000" w:themeColor="text1"/>
          <w:sz w:val="24"/>
          <w:szCs w:val="26"/>
        </w:rPr>
        <w:t>2</w:t>
      </w:r>
      <w:r w:rsidR="00186AAF" w:rsidRPr="00186AAF">
        <w:rPr>
          <w:rFonts w:ascii="Calibri" w:hAnsi="Calibri" w:cs="Calibri"/>
          <w:color w:val="000000" w:themeColor="text1"/>
          <w:sz w:val="24"/>
          <w:szCs w:val="26"/>
        </w:rPr>
        <w:t>69</w:t>
      </w:r>
    </w:p>
    <w:p w14:paraId="5CD11FEB" w14:textId="0D89C9B9" w:rsidR="00E627AC" w:rsidRPr="00186AAF" w:rsidRDefault="00186AAF" w:rsidP="00E627AC">
      <w:pPr>
        <w:pStyle w:val="RFP-QHeader2"/>
        <w:spacing w:after="240"/>
        <w:rPr>
          <w:rFonts w:ascii="Calibri" w:hAnsi="Calibri" w:cs="Calibri"/>
          <w:color w:val="000000" w:themeColor="text1"/>
          <w:sz w:val="24"/>
          <w:szCs w:val="26"/>
        </w:rPr>
      </w:pPr>
      <w:r w:rsidRPr="00186AAF">
        <w:rPr>
          <w:rFonts w:ascii="Calibri" w:hAnsi="Calibri" w:cs="Calibri"/>
          <w:color w:val="000000" w:themeColor="text1"/>
          <w:sz w:val="24"/>
          <w:szCs w:val="26"/>
        </w:rPr>
        <w:t>EQUIPMENT RENTAL</w:t>
      </w:r>
      <w:r w:rsidR="008A3D17">
        <w:rPr>
          <w:rFonts w:ascii="Calibri" w:hAnsi="Calibri" w:cs="Calibri"/>
          <w:color w:val="000000" w:themeColor="text1"/>
          <w:sz w:val="24"/>
          <w:szCs w:val="26"/>
        </w:rPr>
        <w:t xml:space="preserve"> </w:t>
      </w:r>
      <w:r w:rsidR="004B64C0">
        <w:rPr>
          <w:rFonts w:ascii="Calibri" w:hAnsi="Calibri" w:cs="Calibri"/>
          <w:color w:val="000000" w:themeColor="text1"/>
          <w:sz w:val="24"/>
          <w:szCs w:val="26"/>
        </w:rPr>
        <w:t>SERVICES</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85"/>
        <w:gridCol w:w="5310"/>
      </w:tblGrid>
      <w:tr w:rsidR="009D5E97" w:rsidRPr="00356299" w14:paraId="5B6CFFEF" w14:textId="77777777" w:rsidTr="00D91454">
        <w:tc>
          <w:tcPr>
            <w:tcW w:w="4885"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5DC25D5A" w14:textId="77777777" w:rsidR="009D5E97" w:rsidRPr="00356299" w:rsidRDefault="009D5E97">
            <w:pPr>
              <w:rPr>
                <w:rFonts w:ascii="Calibri" w:hAnsi="Calibri" w:cs="Calibri"/>
                <w:b/>
                <w:sz w:val="24"/>
                <w:szCs w:val="26"/>
              </w:rPr>
            </w:pPr>
            <w:r w:rsidRPr="00356299">
              <w:rPr>
                <w:rFonts w:ascii="Calibri" w:hAnsi="Calibri" w:cs="Calibri"/>
                <w:b/>
                <w:sz w:val="24"/>
                <w:szCs w:val="26"/>
              </w:rPr>
              <w:t>EVENT</w:t>
            </w:r>
          </w:p>
        </w:tc>
        <w:tc>
          <w:tcPr>
            <w:tcW w:w="531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04841D84" w14:textId="77777777" w:rsidR="009D5E97" w:rsidRPr="00356299" w:rsidRDefault="009D5E97">
            <w:pPr>
              <w:rPr>
                <w:rFonts w:ascii="Calibri" w:hAnsi="Calibri" w:cs="Calibri"/>
                <w:b/>
                <w:sz w:val="24"/>
                <w:szCs w:val="26"/>
              </w:rPr>
            </w:pPr>
            <w:r w:rsidRPr="00356299">
              <w:rPr>
                <w:rFonts w:ascii="Calibri" w:hAnsi="Calibri" w:cs="Calibri"/>
                <w:b/>
                <w:sz w:val="24"/>
                <w:szCs w:val="26"/>
              </w:rPr>
              <w:t>DATE/LOCATION</w:t>
            </w:r>
          </w:p>
        </w:tc>
      </w:tr>
      <w:tr w:rsidR="009D5E97" w14:paraId="538B75A8" w14:textId="77777777" w:rsidTr="00D91454">
        <w:tc>
          <w:tcPr>
            <w:tcW w:w="4885"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FA34964" w14:textId="77777777" w:rsidR="009D5E97" w:rsidRPr="00C23E2C" w:rsidRDefault="009D5E97">
            <w:pPr>
              <w:rPr>
                <w:rFonts w:ascii="Calibri" w:hAnsi="Calibri" w:cs="Calibri"/>
                <w:b/>
                <w:color w:val="000000" w:themeColor="text1"/>
                <w:sz w:val="24"/>
                <w:szCs w:val="26"/>
              </w:rPr>
            </w:pPr>
            <w:r w:rsidRPr="00C23E2C">
              <w:rPr>
                <w:rFonts w:ascii="Calibri" w:hAnsi="Calibri" w:cs="Calibri"/>
                <w:b/>
                <w:color w:val="000000" w:themeColor="text1"/>
                <w:sz w:val="24"/>
                <w:szCs w:val="26"/>
              </w:rPr>
              <w:t>Request Issued</w:t>
            </w:r>
          </w:p>
        </w:tc>
        <w:tc>
          <w:tcPr>
            <w:tcW w:w="531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6436BCD" w14:textId="0567CE2B" w:rsidR="009D5E97" w:rsidRPr="00C23E2C" w:rsidRDefault="001F58CC">
            <w:pPr>
              <w:rPr>
                <w:rFonts w:ascii="Calibri" w:hAnsi="Calibri" w:cs="Calibri"/>
                <w:b/>
                <w:color w:val="000000" w:themeColor="text1"/>
                <w:szCs w:val="26"/>
              </w:rPr>
            </w:pPr>
            <w:r>
              <w:rPr>
                <w:rFonts w:ascii="Calibri" w:hAnsi="Calibri" w:cs="Calibri"/>
                <w:b/>
                <w:color w:val="000000" w:themeColor="text1"/>
                <w:sz w:val="24"/>
                <w:szCs w:val="26"/>
              </w:rPr>
              <w:t xml:space="preserve">March </w:t>
            </w:r>
            <w:r w:rsidR="00D40CD5">
              <w:rPr>
                <w:rFonts w:ascii="Calibri" w:hAnsi="Calibri" w:cs="Calibri"/>
                <w:b/>
                <w:color w:val="000000" w:themeColor="text1"/>
                <w:sz w:val="24"/>
                <w:szCs w:val="26"/>
              </w:rPr>
              <w:t>1</w:t>
            </w:r>
            <w:r w:rsidR="002102DC">
              <w:rPr>
                <w:rFonts w:ascii="Calibri" w:hAnsi="Calibri" w:cs="Calibri"/>
                <w:b/>
                <w:color w:val="000000" w:themeColor="text1"/>
                <w:sz w:val="24"/>
                <w:szCs w:val="26"/>
              </w:rPr>
              <w:t>6</w:t>
            </w:r>
            <w:r>
              <w:rPr>
                <w:rFonts w:ascii="Calibri" w:hAnsi="Calibri" w:cs="Calibri"/>
                <w:b/>
                <w:color w:val="000000" w:themeColor="text1"/>
                <w:sz w:val="24"/>
                <w:szCs w:val="26"/>
              </w:rPr>
              <w:t>, 2023</w:t>
            </w:r>
          </w:p>
        </w:tc>
      </w:tr>
      <w:tr w:rsidR="00AF533D" w14:paraId="2079DAC3"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14AB7099" w14:textId="049F2011" w:rsidR="00EA13DA" w:rsidRDefault="00EA13DA" w:rsidP="00FC0DB9">
            <w:pPr>
              <w:rPr>
                <w:rFonts w:ascii="Calibri" w:hAnsi="Calibri" w:cs="Calibri"/>
                <w:b/>
                <w:szCs w:val="26"/>
              </w:rPr>
            </w:pPr>
            <w:r w:rsidRPr="00356299">
              <w:rPr>
                <w:rFonts w:ascii="Calibri" w:hAnsi="Calibri" w:cs="Calibri"/>
                <w:b/>
                <w:sz w:val="24"/>
                <w:szCs w:val="26"/>
              </w:rPr>
              <w:t xml:space="preserve">Networking/Bidders Conference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100B50FC" w14:textId="49E99AF8" w:rsidR="00EA13DA" w:rsidRPr="00C23E2C" w:rsidRDefault="001F58CC">
            <w:pPr>
              <w:rPr>
                <w:rFonts w:ascii="Calibri" w:hAnsi="Calibri" w:cs="Calibri"/>
                <w:b/>
                <w:color w:val="000000" w:themeColor="text1"/>
                <w:sz w:val="24"/>
                <w:szCs w:val="26"/>
              </w:rPr>
            </w:pPr>
            <w:r>
              <w:rPr>
                <w:rFonts w:ascii="Calibri" w:hAnsi="Calibri" w:cs="Calibri"/>
                <w:b/>
                <w:color w:val="000000" w:themeColor="text1"/>
                <w:szCs w:val="26"/>
              </w:rPr>
              <w:t xml:space="preserve">March </w:t>
            </w:r>
            <w:r w:rsidR="002102DC">
              <w:rPr>
                <w:rFonts w:ascii="Calibri" w:hAnsi="Calibri" w:cs="Calibri"/>
                <w:b/>
                <w:color w:val="000000" w:themeColor="text1"/>
                <w:szCs w:val="26"/>
              </w:rPr>
              <w:t>22</w:t>
            </w:r>
            <w:r>
              <w:rPr>
                <w:rFonts w:ascii="Calibri" w:hAnsi="Calibri" w:cs="Calibri"/>
                <w:b/>
                <w:color w:val="000000" w:themeColor="text1"/>
                <w:szCs w:val="26"/>
              </w:rPr>
              <w:t>, 2023</w:t>
            </w:r>
            <w:r w:rsidR="00C23E2C" w:rsidRPr="00C23E2C">
              <w:rPr>
                <w:rFonts w:ascii="Calibri" w:hAnsi="Calibri" w:cs="Calibri"/>
                <w:b/>
                <w:color w:val="000000" w:themeColor="text1"/>
                <w:szCs w:val="26"/>
              </w:rPr>
              <w:t xml:space="preserve">, @ 10 a.m. </w:t>
            </w:r>
            <w:r w:rsidR="00EA13DA" w:rsidRPr="00C23E2C">
              <w:rPr>
                <w:rFonts w:ascii="Calibri" w:hAnsi="Calibri" w:cs="Calibri"/>
                <w:b/>
                <w:color w:val="000000" w:themeColor="text1"/>
                <w:sz w:val="24"/>
                <w:szCs w:val="26"/>
              </w:rPr>
              <w:t>(PST)</w:t>
            </w:r>
          </w:p>
          <w:p w14:paraId="2BFF6177" w14:textId="5CC829FA" w:rsidR="00EA13DA" w:rsidRDefault="00151FCC">
            <w:pPr>
              <w:rPr>
                <w:rFonts w:ascii="Segoe UI" w:hAnsi="Segoe UI" w:cs="Segoe UI"/>
                <w:color w:val="252424"/>
              </w:rPr>
            </w:pPr>
            <w:hyperlink r:id="rId18" w:tgtFrame="_blank" w:history="1">
              <w:r w:rsidR="001C4464">
                <w:rPr>
                  <w:rStyle w:val="Hyperlink"/>
                  <w:rFonts w:ascii="Segoe UI Semibold" w:hAnsi="Segoe UI Semibold" w:cs="Segoe UI Semibold"/>
                  <w:color w:val="6264A7"/>
                  <w:sz w:val="21"/>
                  <w:szCs w:val="21"/>
                </w:rPr>
                <w:t>Click here to join the meeting</w:t>
              </w:r>
            </w:hyperlink>
          </w:p>
          <w:p w14:paraId="679D28BA" w14:textId="5D26002B" w:rsidR="001C4464" w:rsidRDefault="00F2761A" w:rsidP="00F2761A">
            <w:pPr>
              <w:rPr>
                <w:rFonts w:ascii="Calibri" w:hAnsi="Calibri" w:cs="Calibri"/>
                <w:b/>
                <w:color w:val="000000" w:themeColor="text1"/>
                <w:sz w:val="24"/>
                <w:szCs w:val="26"/>
              </w:rPr>
            </w:pPr>
            <w:r w:rsidRPr="00F2761A">
              <w:rPr>
                <w:rFonts w:ascii="Calibri" w:hAnsi="Calibri" w:cs="Calibri"/>
                <w:b/>
                <w:color w:val="000000" w:themeColor="text1"/>
                <w:sz w:val="24"/>
                <w:szCs w:val="26"/>
              </w:rPr>
              <w:t>Meeting ID: 211 869 292 811</w:t>
            </w:r>
            <w:r>
              <w:rPr>
                <w:rFonts w:ascii="Calibri" w:hAnsi="Calibri" w:cs="Calibri"/>
                <w:b/>
                <w:color w:val="000000" w:themeColor="text1"/>
                <w:sz w:val="24"/>
                <w:szCs w:val="26"/>
              </w:rPr>
              <w:t xml:space="preserve">, </w:t>
            </w:r>
            <w:r w:rsidRPr="00F2761A">
              <w:rPr>
                <w:rFonts w:ascii="Calibri" w:hAnsi="Calibri" w:cs="Calibri"/>
                <w:b/>
                <w:color w:val="000000" w:themeColor="text1"/>
                <w:sz w:val="24"/>
                <w:szCs w:val="26"/>
              </w:rPr>
              <w:t>Passcode: HujNHc</w:t>
            </w:r>
          </w:p>
          <w:p w14:paraId="1D2E9E41" w14:textId="1C95EC2D" w:rsidR="00C23E2C" w:rsidRPr="00EA13DA" w:rsidRDefault="00F2761A" w:rsidP="005C3C73">
            <w:pPr>
              <w:rPr>
                <w:rFonts w:ascii="Calibri" w:hAnsi="Calibri" w:cs="Calibri"/>
                <w:b/>
                <w:color w:val="FF0000"/>
                <w:szCs w:val="26"/>
              </w:rPr>
            </w:pPr>
            <w:r>
              <w:rPr>
                <w:rFonts w:ascii="Calibri" w:hAnsi="Calibri" w:cs="Calibri"/>
                <w:b/>
                <w:color w:val="000000" w:themeColor="text1"/>
                <w:sz w:val="24"/>
                <w:szCs w:val="26"/>
              </w:rPr>
              <w:t>Call in</w:t>
            </w:r>
            <w:r w:rsidR="00A46028">
              <w:rPr>
                <w:rFonts w:ascii="Calibri" w:hAnsi="Calibri" w:cs="Calibri"/>
                <w:b/>
                <w:color w:val="000000" w:themeColor="text1"/>
                <w:sz w:val="24"/>
                <w:szCs w:val="26"/>
              </w:rPr>
              <w:t xml:space="preserve"> (audio only) +1-415-915</w:t>
            </w:r>
            <w:r w:rsidR="005C3C73">
              <w:rPr>
                <w:rFonts w:ascii="Calibri" w:hAnsi="Calibri" w:cs="Calibri"/>
                <w:b/>
                <w:color w:val="000000" w:themeColor="text1"/>
                <w:sz w:val="24"/>
                <w:szCs w:val="26"/>
              </w:rPr>
              <w:t>-3950, Conference ID 605 535 999#</w:t>
            </w:r>
          </w:p>
        </w:tc>
      </w:tr>
      <w:tr w:rsidR="009D5E97" w14:paraId="0486224D"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DCA38B0" w14:textId="77777777" w:rsidR="009D5E97" w:rsidRPr="00356299" w:rsidRDefault="009D5E97">
            <w:pPr>
              <w:rPr>
                <w:rFonts w:ascii="Calibri" w:hAnsi="Calibri" w:cs="Calibri"/>
                <w:b/>
                <w:sz w:val="24"/>
                <w:szCs w:val="26"/>
              </w:rPr>
            </w:pPr>
            <w:r w:rsidRPr="00356299">
              <w:rPr>
                <w:rFonts w:ascii="Calibri" w:hAnsi="Calibri" w:cs="Calibri"/>
                <w:b/>
                <w:sz w:val="24"/>
                <w:szCs w:val="26"/>
              </w:rPr>
              <w:t>Written Questions Due via Email:</w:t>
            </w:r>
          </w:p>
          <w:p w14:paraId="51EDAD93" w14:textId="3A116B97" w:rsidR="009D5E97" w:rsidRDefault="00151FCC">
            <w:pPr>
              <w:rPr>
                <w:rFonts w:ascii="Calibri" w:hAnsi="Calibri" w:cs="Calibri"/>
                <w:b/>
                <w:szCs w:val="26"/>
              </w:rPr>
            </w:pPr>
            <w:hyperlink r:id="rId19" w:history="1">
              <w:r w:rsidR="00CA6D45" w:rsidRPr="002247E1">
                <w:rPr>
                  <w:rStyle w:val="Hyperlink"/>
                  <w:rFonts w:ascii="Calibri" w:hAnsi="Calibri" w:cs="Calibri"/>
                  <w:b/>
                  <w:sz w:val="24"/>
                  <w:szCs w:val="26"/>
                </w:rPr>
                <w:t>paul.biondi@acgov.org</w:t>
              </w:r>
            </w:hyperlink>
            <w:r w:rsidR="00DD5A0D">
              <w:rPr>
                <w:rFonts w:ascii="Calibri" w:hAnsi="Calibri" w:cs="Calibri"/>
                <w:b/>
                <w:color w:val="FF0000"/>
                <w:szCs w:val="26"/>
              </w:rPr>
              <w:t xml:space="preserv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628C123" w14:textId="226F12FE" w:rsidR="009D5E97" w:rsidRPr="00C23E2C" w:rsidRDefault="001F58CC">
            <w:pPr>
              <w:rPr>
                <w:rFonts w:ascii="Calibri" w:hAnsi="Calibri" w:cs="Calibri"/>
                <w:b/>
                <w:color w:val="000000" w:themeColor="text1"/>
                <w:szCs w:val="26"/>
              </w:rPr>
            </w:pPr>
            <w:r>
              <w:rPr>
                <w:rFonts w:ascii="Calibri" w:hAnsi="Calibri" w:cs="Calibri"/>
                <w:b/>
                <w:color w:val="000000" w:themeColor="text1"/>
                <w:sz w:val="24"/>
                <w:szCs w:val="26"/>
              </w:rPr>
              <w:t xml:space="preserve">March </w:t>
            </w:r>
            <w:r w:rsidR="002102DC">
              <w:rPr>
                <w:rFonts w:ascii="Calibri" w:hAnsi="Calibri" w:cs="Calibri"/>
                <w:b/>
                <w:color w:val="000000" w:themeColor="text1"/>
                <w:sz w:val="24"/>
                <w:szCs w:val="26"/>
              </w:rPr>
              <w:t>23</w:t>
            </w:r>
            <w:r>
              <w:rPr>
                <w:rFonts w:ascii="Calibri" w:hAnsi="Calibri" w:cs="Calibri"/>
                <w:b/>
                <w:color w:val="000000" w:themeColor="text1"/>
                <w:sz w:val="24"/>
                <w:szCs w:val="26"/>
              </w:rPr>
              <w:t>, 2023</w:t>
            </w:r>
            <w:r w:rsidR="00C23E2C" w:rsidRPr="00C23E2C">
              <w:rPr>
                <w:rFonts w:ascii="Calibri" w:hAnsi="Calibri" w:cs="Calibri"/>
                <w:b/>
                <w:color w:val="000000" w:themeColor="text1"/>
                <w:sz w:val="24"/>
                <w:szCs w:val="26"/>
              </w:rPr>
              <w:t>, 2023</w:t>
            </w:r>
            <w:r w:rsidR="009D5E97" w:rsidRPr="00C23E2C">
              <w:rPr>
                <w:rFonts w:ascii="Calibri" w:hAnsi="Calibri" w:cs="Calibri"/>
                <w:b/>
                <w:color w:val="000000" w:themeColor="text1"/>
                <w:sz w:val="24"/>
                <w:szCs w:val="26"/>
              </w:rPr>
              <w:t xml:space="preserve"> by 5:00 p.m.</w:t>
            </w:r>
          </w:p>
        </w:tc>
      </w:tr>
      <w:tr w:rsidR="009D5E97" w14:paraId="4310B343"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8DE9B7F" w14:textId="77777777" w:rsidR="009D5E97" w:rsidRPr="00356299" w:rsidRDefault="009D5E97">
            <w:pPr>
              <w:rPr>
                <w:rFonts w:ascii="Calibri" w:hAnsi="Calibri" w:cs="Calibri"/>
                <w:b/>
                <w:sz w:val="24"/>
                <w:szCs w:val="26"/>
              </w:rPr>
            </w:pPr>
            <w:r w:rsidRPr="00356299">
              <w:rPr>
                <w:rFonts w:ascii="Calibri" w:hAnsi="Calibri" w:cs="Calibri"/>
                <w:b/>
                <w:sz w:val="24"/>
                <w:szCs w:val="26"/>
              </w:rPr>
              <w:t>List of Attendees</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F002176" w14:textId="4D041AE7" w:rsidR="009D5E97" w:rsidRPr="00C23E2C" w:rsidRDefault="001F58CC">
            <w:pPr>
              <w:rPr>
                <w:rFonts w:ascii="Calibri" w:hAnsi="Calibri" w:cs="Calibri"/>
                <w:b/>
                <w:color w:val="000000" w:themeColor="text1"/>
                <w:szCs w:val="26"/>
              </w:rPr>
            </w:pPr>
            <w:r>
              <w:rPr>
                <w:rFonts w:ascii="Calibri" w:hAnsi="Calibri" w:cs="Calibri"/>
                <w:b/>
                <w:color w:val="000000" w:themeColor="text1"/>
                <w:sz w:val="24"/>
                <w:szCs w:val="26"/>
              </w:rPr>
              <w:t xml:space="preserve">March </w:t>
            </w:r>
            <w:r w:rsidR="002102DC">
              <w:rPr>
                <w:rFonts w:ascii="Calibri" w:hAnsi="Calibri" w:cs="Calibri"/>
                <w:b/>
                <w:color w:val="000000" w:themeColor="text1"/>
                <w:sz w:val="24"/>
                <w:szCs w:val="26"/>
              </w:rPr>
              <w:t>24</w:t>
            </w:r>
            <w:r w:rsidR="00C23E2C" w:rsidRPr="00C23E2C">
              <w:rPr>
                <w:rFonts w:ascii="Calibri" w:hAnsi="Calibri" w:cs="Calibri"/>
                <w:b/>
                <w:color w:val="000000" w:themeColor="text1"/>
                <w:sz w:val="24"/>
                <w:szCs w:val="26"/>
              </w:rPr>
              <w:t>, 2023</w:t>
            </w:r>
            <w:r w:rsidR="009D5E97" w:rsidRPr="00C23E2C">
              <w:rPr>
                <w:rFonts w:ascii="Calibri" w:hAnsi="Calibri" w:cs="Calibri"/>
                <w:b/>
                <w:color w:val="000000" w:themeColor="text1"/>
                <w:sz w:val="24"/>
                <w:szCs w:val="26"/>
              </w:rPr>
              <w:t xml:space="preserve"> </w:t>
            </w:r>
          </w:p>
        </w:tc>
      </w:tr>
      <w:tr w:rsidR="009D5E97" w14:paraId="01A92576"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2B9F3DE" w14:textId="77777777" w:rsidR="009D5E97" w:rsidRPr="00356299" w:rsidRDefault="009D5E97">
            <w:pPr>
              <w:rPr>
                <w:rFonts w:ascii="Calibri" w:hAnsi="Calibri" w:cs="Calibri"/>
                <w:sz w:val="24"/>
                <w:szCs w:val="26"/>
              </w:rPr>
            </w:pPr>
            <w:r w:rsidRPr="00356299">
              <w:rPr>
                <w:rFonts w:ascii="Calibri" w:hAnsi="Calibri" w:cs="Calibri"/>
                <w:b/>
                <w:sz w:val="24"/>
                <w:szCs w:val="26"/>
              </w:rPr>
              <w:t>Q</w:t>
            </w:r>
            <w:r w:rsidR="00DD5A0D" w:rsidRPr="00356299">
              <w:rPr>
                <w:rFonts w:ascii="Calibri" w:hAnsi="Calibri" w:cs="Calibri"/>
                <w:b/>
                <w:sz w:val="24"/>
                <w:szCs w:val="26"/>
              </w:rPr>
              <w:t xml:space="preserve">uestions </w:t>
            </w:r>
            <w:r w:rsidRPr="00356299">
              <w:rPr>
                <w:rFonts w:ascii="Calibri" w:hAnsi="Calibri" w:cs="Calibri"/>
                <w:b/>
                <w:sz w:val="24"/>
                <w:szCs w:val="26"/>
              </w:rPr>
              <w:t>&amp;</w:t>
            </w:r>
            <w:r w:rsidR="00DD5A0D" w:rsidRPr="00356299">
              <w:rPr>
                <w:rFonts w:ascii="Calibri" w:hAnsi="Calibri" w:cs="Calibri"/>
                <w:b/>
                <w:sz w:val="24"/>
                <w:szCs w:val="26"/>
              </w:rPr>
              <w:t xml:space="preserve"> </w:t>
            </w:r>
            <w:r w:rsidRPr="00356299">
              <w:rPr>
                <w:rFonts w:ascii="Calibri" w:hAnsi="Calibri" w:cs="Calibri"/>
                <w:b/>
                <w:sz w:val="24"/>
                <w:szCs w:val="26"/>
              </w:rPr>
              <w:t>A</w:t>
            </w:r>
            <w:r w:rsidR="00DD5A0D" w:rsidRPr="00356299">
              <w:rPr>
                <w:rFonts w:ascii="Calibri" w:hAnsi="Calibri" w:cs="Calibri"/>
                <w:b/>
                <w:sz w:val="24"/>
                <w:szCs w:val="26"/>
              </w:rPr>
              <w:t>nswers</w:t>
            </w:r>
            <w:r w:rsidRPr="00356299">
              <w:rPr>
                <w:rFonts w:ascii="Calibri" w:hAnsi="Calibri" w:cs="Calibri"/>
                <w:b/>
                <w:sz w:val="24"/>
                <w:szCs w:val="26"/>
              </w:rPr>
              <w:t xml:space="preserve">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2CD8661" w14:textId="02FCD8BA" w:rsidR="009D5E97" w:rsidRPr="00C23E2C" w:rsidRDefault="004D54B6" w:rsidP="00B9651D">
            <w:pPr>
              <w:rPr>
                <w:rFonts w:ascii="Calibri" w:hAnsi="Calibri" w:cs="Calibri"/>
                <w:b/>
                <w:color w:val="000000" w:themeColor="text1"/>
                <w:szCs w:val="26"/>
              </w:rPr>
            </w:pPr>
            <w:r>
              <w:rPr>
                <w:rFonts w:ascii="Calibri" w:hAnsi="Calibri" w:cs="Calibri"/>
                <w:b/>
                <w:color w:val="000000" w:themeColor="text1"/>
                <w:sz w:val="24"/>
                <w:szCs w:val="26"/>
              </w:rPr>
              <w:t xml:space="preserve">April </w:t>
            </w:r>
            <w:r w:rsidR="00BB00E4">
              <w:rPr>
                <w:rFonts w:ascii="Calibri" w:hAnsi="Calibri" w:cs="Calibri"/>
                <w:b/>
                <w:color w:val="000000" w:themeColor="text1"/>
                <w:sz w:val="24"/>
                <w:szCs w:val="26"/>
              </w:rPr>
              <w:t>7</w:t>
            </w:r>
            <w:r w:rsidR="00C23E2C" w:rsidRPr="00C23E2C">
              <w:rPr>
                <w:rFonts w:ascii="Calibri" w:hAnsi="Calibri" w:cs="Calibri"/>
                <w:b/>
                <w:color w:val="000000" w:themeColor="text1"/>
                <w:sz w:val="24"/>
                <w:szCs w:val="26"/>
              </w:rPr>
              <w:t>, 2023</w:t>
            </w:r>
          </w:p>
        </w:tc>
      </w:tr>
      <w:tr w:rsidR="009D5E97" w14:paraId="7863739B"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0EDAC3" w14:textId="77777777" w:rsidR="009D5E97" w:rsidRPr="00356299" w:rsidRDefault="009D5E97">
            <w:pPr>
              <w:rPr>
                <w:rFonts w:ascii="Calibri" w:hAnsi="Calibri" w:cs="Calibri"/>
                <w:b/>
                <w:sz w:val="24"/>
                <w:szCs w:val="26"/>
              </w:rPr>
            </w:pPr>
            <w:r w:rsidRPr="00356299">
              <w:rPr>
                <w:rFonts w:ascii="Calibri" w:hAnsi="Calibri" w:cs="Calibri"/>
                <w:b/>
                <w:sz w:val="24"/>
                <w:szCs w:val="26"/>
              </w:rPr>
              <w:t xml:space="preserve">Addendum Issued </w:t>
            </w:r>
            <w:r w:rsidR="00474240" w:rsidRPr="008A1448">
              <w:rPr>
                <w:rFonts w:ascii="Calibri" w:hAnsi="Calibri" w:cs="Calibri"/>
                <w:sz w:val="20"/>
                <w:szCs w:val="22"/>
              </w:rPr>
              <w:t xml:space="preserve">[only if necessary to amend </w:t>
            </w:r>
            <w:r w:rsidR="00FC0DB9" w:rsidRPr="008A1448">
              <w:rPr>
                <w:rFonts w:ascii="Calibri" w:hAnsi="Calibri" w:cs="Calibri"/>
                <w:sz w:val="20"/>
                <w:szCs w:val="22"/>
              </w:rPr>
              <w:t>RF</w:t>
            </w:r>
            <w:r w:rsidR="00474240" w:rsidRPr="008A1448">
              <w:rPr>
                <w:rFonts w:ascii="Calibri" w:hAnsi="Calibri" w:cs="Calibri"/>
                <w:sz w:val="20"/>
                <w:szCs w:val="22"/>
              </w:rPr>
              <w:t>Q]</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EB3BD7" w14:textId="1A8FA4C6" w:rsidR="009D5E97" w:rsidRPr="00C23E2C" w:rsidRDefault="004D54B6">
            <w:pPr>
              <w:rPr>
                <w:rFonts w:ascii="Calibri" w:hAnsi="Calibri" w:cs="Calibri"/>
                <w:b/>
                <w:color w:val="000000" w:themeColor="text1"/>
                <w:szCs w:val="26"/>
              </w:rPr>
            </w:pPr>
            <w:r>
              <w:rPr>
                <w:rFonts w:ascii="Calibri" w:hAnsi="Calibri" w:cs="Calibri"/>
                <w:b/>
                <w:color w:val="000000" w:themeColor="text1"/>
                <w:sz w:val="24"/>
                <w:szCs w:val="26"/>
              </w:rPr>
              <w:t xml:space="preserve">April </w:t>
            </w:r>
            <w:r w:rsidR="00BB00E4">
              <w:rPr>
                <w:rFonts w:ascii="Calibri" w:hAnsi="Calibri" w:cs="Calibri"/>
                <w:b/>
                <w:color w:val="000000" w:themeColor="text1"/>
                <w:sz w:val="24"/>
                <w:szCs w:val="26"/>
              </w:rPr>
              <w:t>7</w:t>
            </w:r>
            <w:r w:rsidR="00C23E2C" w:rsidRPr="00C23E2C">
              <w:rPr>
                <w:rFonts w:ascii="Calibri" w:hAnsi="Calibri" w:cs="Calibri"/>
                <w:b/>
                <w:color w:val="000000" w:themeColor="text1"/>
                <w:sz w:val="24"/>
                <w:szCs w:val="26"/>
              </w:rPr>
              <w:t>, 2023</w:t>
            </w:r>
            <w:r w:rsidR="009D5E97" w:rsidRPr="00C23E2C">
              <w:rPr>
                <w:rFonts w:ascii="Calibri" w:hAnsi="Calibri" w:cs="Calibri"/>
                <w:b/>
                <w:color w:val="000000" w:themeColor="text1"/>
                <w:sz w:val="24"/>
                <w:szCs w:val="26"/>
              </w:rPr>
              <w:t xml:space="preserve"> </w:t>
            </w:r>
          </w:p>
        </w:tc>
      </w:tr>
      <w:tr w:rsidR="009D5E97" w14:paraId="1DDC3297"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3BFD459" w14:textId="795E3404" w:rsidR="009D5E97" w:rsidRPr="00C23E2C" w:rsidRDefault="009D5E97" w:rsidP="002F1647">
            <w:pPr>
              <w:rPr>
                <w:rFonts w:ascii="Calibri" w:hAnsi="Calibri" w:cs="Calibri"/>
                <w:b/>
                <w:sz w:val="24"/>
                <w:szCs w:val="24"/>
              </w:rPr>
            </w:pPr>
            <w:r w:rsidRPr="00770C40">
              <w:rPr>
                <w:rFonts w:ascii="Calibri" w:hAnsi="Calibri" w:cs="Calibri"/>
                <w:b/>
                <w:sz w:val="24"/>
                <w:szCs w:val="24"/>
              </w:rPr>
              <w:t xml:space="preserve">Response Due and </w:t>
            </w:r>
            <w:r w:rsidR="000848F9" w:rsidRPr="00770C40">
              <w:rPr>
                <w:rFonts w:ascii="Calibri" w:hAnsi="Calibri" w:cs="Calibri"/>
                <w:b/>
                <w:sz w:val="24"/>
                <w:szCs w:val="24"/>
              </w:rPr>
              <w:t>S</w:t>
            </w:r>
            <w:r w:rsidRPr="00770C40">
              <w:rPr>
                <w:rFonts w:ascii="Calibri" w:hAnsi="Calibri" w:cs="Calibri"/>
                <w:b/>
                <w:sz w:val="24"/>
                <w:szCs w:val="24"/>
              </w:rPr>
              <w:t xml:space="preserve">ubmitted through </w:t>
            </w:r>
            <w:hyperlink r:id="rId20" w:history="1">
              <w:r w:rsidRPr="00770C40">
                <w:rPr>
                  <w:rStyle w:val="Hyperlink"/>
                  <w:rFonts w:ascii="Calibri" w:hAnsi="Calibri" w:cs="Calibri"/>
                  <w:b/>
                  <w:sz w:val="24"/>
                  <w:szCs w:val="24"/>
                </w:rPr>
                <w:t>EZSourcing Supplier Portal</w:t>
              </w:r>
            </w:hyperlink>
            <w:r w:rsidRPr="00770C40">
              <w:rPr>
                <w:rFonts w:ascii="Calibri" w:hAnsi="Calibri" w:cs="Calibri"/>
                <w:b/>
                <w:sz w:val="24"/>
                <w:szCs w:val="24"/>
              </w:rPr>
              <w:t xml:space="preserv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420C3C" w14:textId="49264CA8" w:rsidR="009D5E97" w:rsidRPr="00C23E2C" w:rsidRDefault="001F58CC" w:rsidP="00B9651D">
            <w:pPr>
              <w:rPr>
                <w:rFonts w:ascii="Calibri" w:hAnsi="Calibri" w:cs="Calibri"/>
                <w:b/>
                <w:color w:val="000000" w:themeColor="text1"/>
                <w:szCs w:val="26"/>
              </w:rPr>
            </w:pPr>
            <w:r>
              <w:rPr>
                <w:rFonts w:ascii="Calibri" w:hAnsi="Calibri" w:cs="Calibri"/>
                <w:b/>
                <w:color w:val="000000" w:themeColor="text1"/>
                <w:sz w:val="24"/>
                <w:szCs w:val="26"/>
              </w:rPr>
              <w:t>April 1</w:t>
            </w:r>
            <w:r w:rsidR="00BB00E4">
              <w:rPr>
                <w:rFonts w:ascii="Calibri" w:hAnsi="Calibri" w:cs="Calibri"/>
                <w:b/>
                <w:color w:val="000000" w:themeColor="text1"/>
                <w:sz w:val="24"/>
                <w:szCs w:val="26"/>
              </w:rPr>
              <w:t>8</w:t>
            </w:r>
            <w:r>
              <w:rPr>
                <w:rFonts w:ascii="Calibri" w:hAnsi="Calibri" w:cs="Calibri"/>
                <w:b/>
                <w:color w:val="000000" w:themeColor="text1"/>
                <w:sz w:val="24"/>
                <w:szCs w:val="26"/>
              </w:rPr>
              <w:t>, 2023</w:t>
            </w:r>
            <w:r w:rsidR="00C23E2C" w:rsidRPr="00C23E2C">
              <w:rPr>
                <w:rFonts w:ascii="Calibri" w:hAnsi="Calibri" w:cs="Calibri"/>
                <w:b/>
                <w:color w:val="000000" w:themeColor="text1"/>
                <w:sz w:val="24"/>
                <w:szCs w:val="26"/>
              </w:rPr>
              <w:t>, 2023</w:t>
            </w:r>
            <w:r w:rsidR="009D5E97" w:rsidRPr="00C23E2C">
              <w:rPr>
                <w:rFonts w:ascii="Calibri" w:hAnsi="Calibri" w:cs="Calibri"/>
                <w:b/>
                <w:color w:val="000000" w:themeColor="text1"/>
                <w:sz w:val="24"/>
                <w:szCs w:val="26"/>
              </w:rPr>
              <w:t xml:space="preserve"> by 2:00 p.m.</w:t>
            </w:r>
            <w:r w:rsidR="00E6370C" w:rsidRPr="00C23E2C">
              <w:rPr>
                <w:rFonts w:ascii="Calibri" w:hAnsi="Calibri" w:cs="Calibri"/>
                <w:b/>
                <w:color w:val="000000" w:themeColor="text1"/>
                <w:sz w:val="24"/>
                <w:szCs w:val="26"/>
              </w:rPr>
              <w:t xml:space="preserve"> </w:t>
            </w:r>
          </w:p>
        </w:tc>
      </w:tr>
      <w:tr w:rsidR="009D5E97" w14:paraId="78FE32F1"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38D87B3" w14:textId="77777777" w:rsidR="009D5E97" w:rsidRPr="00C23E2C" w:rsidRDefault="009D5E97">
            <w:pPr>
              <w:rPr>
                <w:rFonts w:ascii="Calibri" w:hAnsi="Calibri" w:cs="Calibri"/>
                <w:b/>
                <w:color w:val="000000" w:themeColor="text1"/>
                <w:szCs w:val="26"/>
              </w:rPr>
            </w:pPr>
            <w:r w:rsidRPr="00C23E2C">
              <w:rPr>
                <w:rFonts w:ascii="Calibri" w:hAnsi="Calibri" w:cs="Calibri"/>
                <w:b/>
                <w:color w:val="000000" w:themeColor="text1"/>
                <w:sz w:val="24"/>
                <w:szCs w:val="26"/>
              </w:rPr>
              <w:t>Evaluation Period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79BA464" w14:textId="129418F9" w:rsidR="009D5E97" w:rsidRPr="00C23E2C" w:rsidRDefault="001F58CC">
            <w:pPr>
              <w:rPr>
                <w:rFonts w:ascii="Calibri" w:hAnsi="Calibri" w:cs="Calibri"/>
                <w:b/>
                <w:color w:val="000000" w:themeColor="text1"/>
                <w:szCs w:val="26"/>
              </w:rPr>
            </w:pPr>
            <w:r>
              <w:rPr>
                <w:rFonts w:ascii="Calibri" w:hAnsi="Calibri" w:cs="Calibri"/>
                <w:b/>
                <w:color w:val="000000" w:themeColor="text1"/>
                <w:sz w:val="24"/>
                <w:szCs w:val="26"/>
              </w:rPr>
              <w:t>April 1</w:t>
            </w:r>
            <w:r w:rsidR="00BB00E4">
              <w:rPr>
                <w:rFonts w:ascii="Calibri" w:hAnsi="Calibri" w:cs="Calibri"/>
                <w:b/>
                <w:color w:val="000000" w:themeColor="text1"/>
                <w:sz w:val="24"/>
                <w:szCs w:val="26"/>
              </w:rPr>
              <w:t>8</w:t>
            </w:r>
            <w:r>
              <w:rPr>
                <w:rFonts w:ascii="Calibri" w:hAnsi="Calibri" w:cs="Calibri"/>
                <w:b/>
                <w:color w:val="000000" w:themeColor="text1"/>
                <w:sz w:val="24"/>
                <w:szCs w:val="26"/>
              </w:rPr>
              <w:t xml:space="preserve">, 2023 - </w:t>
            </w:r>
            <w:r w:rsidR="00EF5EAC">
              <w:rPr>
                <w:rFonts w:ascii="Calibri" w:hAnsi="Calibri" w:cs="Calibri"/>
                <w:b/>
                <w:color w:val="000000" w:themeColor="text1"/>
                <w:sz w:val="24"/>
                <w:szCs w:val="26"/>
              </w:rPr>
              <w:t>May 1</w:t>
            </w:r>
            <w:r w:rsidR="00C23E2C" w:rsidRPr="00C23E2C">
              <w:rPr>
                <w:rFonts w:ascii="Calibri" w:hAnsi="Calibri" w:cs="Calibri"/>
                <w:b/>
                <w:color w:val="000000" w:themeColor="text1"/>
                <w:sz w:val="24"/>
                <w:szCs w:val="26"/>
              </w:rPr>
              <w:t>, 2023</w:t>
            </w:r>
          </w:p>
        </w:tc>
      </w:tr>
      <w:tr w:rsidR="009D5E97" w14:paraId="7CD7E0DE"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AF5449B" w14:textId="77777777" w:rsidR="009D5E97" w:rsidRDefault="009D5E97">
            <w:pPr>
              <w:rPr>
                <w:rFonts w:ascii="Calibri" w:hAnsi="Calibri" w:cs="Calibri"/>
                <w:b/>
                <w:szCs w:val="26"/>
              </w:rPr>
            </w:pPr>
            <w:r w:rsidRPr="00356299">
              <w:rPr>
                <w:rFonts w:ascii="Calibri" w:hAnsi="Calibri" w:cs="Calibri"/>
                <w:b/>
                <w:sz w:val="24"/>
                <w:szCs w:val="26"/>
              </w:rPr>
              <w:t>Notice of Intent to Award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E55CE4B" w14:textId="6A719910" w:rsidR="009D5E97" w:rsidRPr="00C23E2C" w:rsidRDefault="001F58CC">
            <w:pPr>
              <w:rPr>
                <w:rFonts w:ascii="Calibri" w:hAnsi="Calibri" w:cs="Calibri"/>
                <w:b/>
                <w:color w:val="000000" w:themeColor="text1"/>
                <w:szCs w:val="26"/>
              </w:rPr>
            </w:pPr>
            <w:r>
              <w:rPr>
                <w:rFonts w:ascii="Calibri" w:hAnsi="Calibri" w:cs="Calibri"/>
                <w:b/>
                <w:color w:val="000000" w:themeColor="text1"/>
                <w:sz w:val="24"/>
                <w:szCs w:val="26"/>
              </w:rPr>
              <w:t>May 1, 2023</w:t>
            </w:r>
            <w:r w:rsidR="009D5E97" w:rsidRPr="00C23E2C">
              <w:rPr>
                <w:rFonts w:ascii="Calibri" w:hAnsi="Calibri" w:cs="Calibri"/>
                <w:b/>
                <w:color w:val="000000" w:themeColor="text1"/>
                <w:sz w:val="24"/>
                <w:szCs w:val="26"/>
              </w:rPr>
              <w:t xml:space="preserve"> </w:t>
            </w:r>
          </w:p>
        </w:tc>
      </w:tr>
      <w:tr w:rsidR="009D5E97" w14:paraId="4F2BDBDA"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0DAABC0" w14:textId="016D08AF" w:rsidR="009D5E97" w:rsidRDefault="009D5E97" w:rsidP="00C60EDB">
            <w:pPr>
              <w:rPr>
                <w:rFonts w:ascii="Calibri" w:hAnsi="Calibri" w:cs="Calibri"/>
                <w:b/>
                <w:szCs w:val="26"/>
              </w:rPr>
            </w:pPr>
            <w:r w:rsidRPr="00C23E2C">
              <w:rPr>
                <w:rFonts w:ascii="Calibri" w:hAnsi="Calibri" w:cs="Calibri"/>
                <w:b/>
                <w:color w:val="000000" w:themeColor="text1"/>
                <w:sz w:val="24"/>
                <w:szCs w:val="26"/>
              </w:rPr>
              <w:t>G</w:t>
            </w:r>
            <w:r w:rsidR="00610541" w:rsidRPr="00C23E2C">
              <w:rPr>
                <w:rFonts w:ascii="Calibri" w:hAnsi="Calibri" w:cs="Calibri"/>
                <w:b/>
                <w:color w:val="000000" w:themeColor="text1"/>
                <w:sz w:val="24"/>
                <w:szCs w:val="26"/>
              </w:rPr>
              <w:t xml:space="preserve">eneral </w:t>
            </w:r>
            <w:r w:rsidRPr="00C23E2C">
              <w:rPr>
                <w:rFonts w:ascii="Calibri" w:hAnsi="Calibri" w:cs="Calibri"/>
                <w:b/>
                <w:color w:val="000000" w:themeColor="text1"/>
                <w:sz w:val="24"/>
                <w:szCs w:val="26"/>
              </w:rPr>
              <w:t>S</w:t>
            </w:r>
            <w:r w:rsidR="00610541" w:rsidRPr="00C23E2C">
              <w:rPr>
                <w:rFonts w:ascii="Calibri" w:hAnsi="Calibri" w:cs="Calibri"/>
                <w:b/>
                <w:color w:val="000000" w:themeColor="text1"/>
                <w:sz w:val="24"/>
                <w:szCs w:val="26"/>
              </w:rPr>
              <w:t xml:space="preserve">ervices </w:t>
            </w:r>
            <w:r w:rsidRPr="00C23E2C">
              <w:rPr>
                <w:rFonts w:ascii="Calibri" w:hAnsi="Calibri" w:cs="Calibri"/>
                <w:b/>
                <w:color w:val="000000" w:themeColor="text1"/>
                <w:sz w:val="24"/>
                <w:szCs w:val="26"/>
              </w:rPr>
              <w:t>A</w:t>
            </w:r>
            <w:r w:rsidR="00610541" w:rsidRPr="00C23E2C">
              <w:rPr>
                <w:rFonts w:ascii="Calibri" w:hAnsi="Calibri" w:cs="Calibri"/>
                <w:b/>
                <w:color w:val="000000" w:themeColor="text1"/>
                <w:sz w:val="24"/>
                <w:szCs w:val="26"/>
              </w:rPr>
              <w:t>gency</w:t>
            </w:r>
            <w:r w:rsidRPr="00C23E2C">
              <w:rPr>
                <w:rFonts w:ascii="Calibri" w:hAnsi="Calibri" w:cs="Calibri"/>
                <w:b/>
                <w:color w:val="000000" w:themeColor="text1"/>
                <w:sz w:val="24"/>
                <w:szCs w:val="26"/>
              </w:rPr>
              <w:t xml:space="preserve"> Consideration Award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FFB850B" w14:textId="6557E033" w:rsidR="009D5E97" w:rsidRPr="00C23E2C" w:rsidRDefault="001F58CC">
            <w:pPr>
              <w:rPr>
                <w:rFonts w:ascii="Calibri" w:hAnsi="Calibri" w:cs="Calibri"/>
                <w:b/>
                <w:color w:val="000000" w:themeColor="text1"/>
                <w:szCs w:val="26"/>
              </w:rPr>
            </w:pPr>
            <w:r>
              <w:rPr>
                <w:rFonts w:ascii="Calibri" w:hAnsi="Calibri" w:cs="Calibri"/>
                <w:b/>
                <w:color w:val="000000" w:themeColor="text1"/>
                <w:sz w:val="24"/>
                <w:szCs w:val="26"/>
              </w:rPr>
              <w:t>May 5, 2023</w:t>
            </w:r>
          </w:p>
        </w:tc>
      </w:tr>
      <w:tr w:rsidR="009D5E97" w14:paraId="1278D6DC"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09E0BDE" w14:textId="77777777" w:rsidR="009D5E97" w:rsidRDefault="009D5E97">
            <w:pPr>
              <w:rPr>
                <w:rFonts w:ascii="Calibri" w:hAnsi="Calibri" w:cs="Calibri"/>
                <w:b/>
                <w:szCs w:val="26"/>
              </w:rPr>
            </w:pPr>
            <w:r w:rsidRPr="00356299">
              <w:rPr>
                <w:rFonts w:ascii="Calibri" w:hAnsi="Calibri" w:cs="Calibri"/>
                <w:b/>
                <w:sz w:val="24"/>
                <w:szCs w:val="26"/>
              </w:rPr>
              <w:t>Contract Start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A3A1D0A" w14:textId="29D92ACD" w:rsidR="009D5E97" w:rsidRPr="00C23E2C" w:rsidRDefault="00C23E2C">
            <w:pPr>
              <w:rPr>
                <w:rFonts w:ascii="Calibri" w:hAnsi="Calibri" w:cs="Calibri"/>
                <w:b/>
                <w:color w:val="000000" w:themeColor="text1"/>
                <w:szCs w:val="26"/>
              </w:rPr>
            </w:pPr>
            <w:r w:rsidRPr="00C23E2C">
              <w:rPr>
                <w:rFonts w:ascii="Calibri" w:hAnsi="Calibri" w:cs="Calibri"/>
                <w:b/>
                <w:color w:val="000000" w:themeColor="text1"/>
                <w:sz w:val="24"/>
                <w:szCs w:val="26"/>
              </w:rPr>
              <w:t>July 1, 2023</w:t>
            </w:r>
          </w:p>
        </w:tc>
      </w:tr>
    </w:tbl>
    <w:p w14:paraId="40D781AD"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269695D4"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blLook w:val="04A0" w:firstRow="1" w:lastRow="0" w:firstColumn="1" w:lastColumn="0" w:noHBand="0" w:noVBand="1"/>
      </w:tblPr>
      <w:tblGrid>
        <w:gridCol w:w="4988"/>
        <w:gridCol w:w="5002"/>
      </w:tblGrid>
      <w:tr w:rsidR="00E627AC" w:rsidRPr="00873D60" w14:paraId="38617C4A" w14:textId="77777777" w:rsidTr="00D91454">
        <w:tc>
          <w:tcPr>
            <w:tcW w:w="10195" w:type="dxa"/>
            <w:gridSpan w:val="2"/>
            <w:tcBorders>
              <w:bottom w:val="single" w:sz="12" w:space="0" w:color="auto"/>
            </w:tcBorders>
            <w:shd w:val="clear" w:color="auto" w:fill="FFF2CC"/>
            <w:tcMar>
              <w:top w:w="43" w:type="dxa"/>
              <w:left w:w="115" w:type="dxa"/>
              <w:bottom w:w="43" w:type="dxa"/>
              <w:right w:w="115" w:type="dxa"/>
            </w:tcMar>
          </w:tcPr>
          <w:p w14:paraId="79FEA088" w14:textId="3A37B720"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 </w:t>
            </w:r>
          </w:p>
        </w:tc>
      </w:tr>
      <w:tr w:rsidR="00E627AC" w:rsidRPr="00873D60" w14:paraId="5CF07973" w14:textId="77777777" w:rsidTr="00D91454">
        <w:trPr>
          <w:trHeight w:val="1439"/>
        </w:trPr>
        <w:tc>
          <w:tcPr>
            <w:tcW w:w="5110" w:type="dxa"/>
            <w:tcBorders>
              <w:top w:val="single" w:sz="12" w:space="0" w:color="auto"/>
              <w:bottom w:val="thickThinSmallGap" w:sz="24" w:space="0" w:color="auto"/>
              <w:right w:val="dotted" w:sz="4" w:space="0" w:color="auto"/>
            </w:tcBorders>
            <w:shd w:val="clear" w:color="auto" w:fill="FFF2CC"/>
            <w:tcMar>
              <w:top w:w="43" w:type="dxa"/>
              <w:left w:w="115" w:type="dxa"/>
              <w:bottom w:w="43" w:type="dxa"/>
              <w:right w:w="115" w:type="dxa"/>
            </w:tcMar>
            <w:vAlign w:val="center"/>
          </w:tcPr>
          <w:p w14:paraId="0EE9F887" w14:textId="6FB88E6E" w:rsidR="004A01EE" w:rsidRPr="00C23E2C" w:rsidRDefault="004A01EE" w:rsidP="007E2C61">
            <w:pPr>
              <w:jc w:val="center"/>
              <w:rPr>
                <w:rFonts w:ascii="Calibri" w:hAnsi="Calibri" w:cs="Calibri"/>
                <w:color w:val="000000" w:themeColor="text1"/>
                <w:sz w:val="24"/>
                <w:szCs w:val="26"/>
              </w:rPr>
            </w:pPr>
            <w:r w:rsidRPr="00356299">
              <w:rPr>
                <w:rFonts w:ascii="Calibri" w:hAnsi="Calibri" w:cs="Calibri"/>
                <w:sz w:val="24"/>
                <w:szCs w:val="26"/>
              </w:rPr>
              <w:t>Wedn</w:t>
            </w:r>
            <w:r w:rsidRPr="00C23E2C">
              <w:rPr>
                <w:rFonts w:ascii="Calibri" w:hAnsi="Calibri" w:cs="Calibri"/>
                <w:color w:val="000000" w:themeColor="text1"/>
                <w:sz w:val="24"/>
                <w:szCs w:val="26"/>
              </w:rPr>
              <w:t>esday</w:t>
            </w:r>
            <w:r w:rsidR="00B9651D" w:rsidRPr="00C23E2C">
              <w:rPr>
                <w:rFonts w:ascii="Calibri" w:hAnsi="Calibri" w:cs="Calibri"/>
                <w:color w:val="000000" w:themeColor="text1"/>
                <w:sz w:val="24"/>
                <w:szCs w:val="26"/>
              </w:rPr>
              <w:t>,</w:t>
            </w:r>
            <w:r w:rsidR="001F58CC">
              <w:rPr>
                <w:rFonts w:ascii="Calibri" w:hAnsi="Calibri" w:cs="Calibri"/>
                <w:color w:val="000000" w:themeColor="text1"/>
                <w:sz w:val="24"/>
                <w:szCs w:val="26"/>
              </w:rPr>
              <w:t xml:space="preserve"> March </w:t>
            </w:r>
            <w:r w:rsidR="00554AC8">
              <w:rPr>
                <w:rFonts w:ascii="Calibri" w:hAnsi="Calibri" w:cs="Calibri"/>
                <w:color w:val="000000" w:themeColor="text1"/>
                <w:sz w:val="24"/>
                <w:szCs w:val="26"/>
              </w:rPr>
              <w:t>22</w:t>
            </w:r>
            <w:r w:rsidR="00C23E2C" w:rsidRPr="00C23E2C">
              <w:rPr>
                <w:rFonts w:ascii="Calibri" w:hAnsi="Calibri" w:cs="Calibri"/>
                <w:color w:val="000000" w:themeColor="text1"/>
                <w:sz w:val="24"/>
                <w:szCs w:val="26"/>
              </w:rPr>
              <w:t>, 2023</w:t>
            </w:r>
            <w:r w:rsidRPr="00C23E2C">
              <w:rPr>
                <w:rFonts w:ascii="Calibri" w:hAnsi="Calibri" w:cs="Calibri"/>
                <w:color w:val="000000" w:themeColor="text1"/>
                <w:sz w:val="24"/>
                <w:szCs w:val="26"/>
              </w:rPr>
              <w:t xml:space="preserve"> </w:t>
            </w:r>
          </w:p>
          <w:p w14:paraId="69F22583" w14:textId="2199870C" w:rsidR="00E627AC" w:rsidRPr="00C23E2C" w:rsidRDefault="00E627AC" w:rsidP="00C23E2C">
            <w:pPr>
              <w:spacing w:after="240"/>
              <w:jc w:val="center"/>
              <w:rPr>
                <w:rFonts w:ascii="Calibri" w:hAnsi="Calibri" w:cs="Calibri"/>
                <w:color w:val="000000" w:themeColor="text1"/>
                <w:sz w:val="24"/>
                <w:szCs w:val="26"/>
              </w:rPr>
            </w:pPr>
            <w:r w:rsidRPr="00C23E2C">
              <w:rPr>
                <w:rFonts w:ascii="Calibri" w:hAnsi="Calibri" w:cs="Calibri"/>
                <w:color w:val="000000" w:themeColor="text1"/>
                <w:sz w:val="24"/>
                <w:szCs w:val="26"/>
              </w:rPr>
              <w:t>10:30 a.m. – 11:30 a.m.</w:t>
            </w:r>
          </w:p>
          <w:p w14:paraId="0995FDAB" w14:textId="77777777" w:rsidR="00511A3B" w:rsidRPr="00514B10" w:rsidRDefault="00511A3B" w:rsidP="00B9651D">
            <w:pPr>
              <w:jc w:val="center"/>
              <w:rPr>
                <w:rFonts w:ascii="Calibri" w:hAnsi="Calibri" w:cs="Calibri"/>
                <w:b/>
                <w:i/>
                <w:sz w:val="24"/>
                <w:szCs w:val="26"/>
              </w:rPr>
            </w:pPr>
            <w:r w:rsidRPr="00514B10">
              <w:rPr>
                <w:rFonts w:ascii="Calibri" w:hAnsi="Calibri" w:cs="Calibri"/>
                <w:b/>
                <w:i/>
                <w:sz w:val="24"/>
                <w:szCs w:val="26"/>
              </w:rPr>
              <w:t>TO ATTEND ONLINE:</w:t>
            </w:r>
          </w:p>
          <w:p w14:paraId="5A312BE3" w14:textId="77777777" w:rsidR="00B9651D" w:rsidRPr="00356299" w:rsidRDefault="00151FCC" w:rsidP="00B9651D">
            <w:pPr>
              <w:jc w:val="center"/>
              <w:rPr>
                <w:rFonts w:ascii="Calibri" w:hAnsi="Calibri" w:cs="Calibri"/>
                <w:b/>
                <w:color w:val="0563C1"/>
                <w:sz w:val="24"/>
                <w:u w:val="single"/>
              </w:rPr>
            </w:pPr>
            <w:hyperlink r:id="rId21" w:history="1">
              <w:r w:rsidR="00B9651D" w:rsidRPr="00356299">
                <w:rPr>
                  <w:rStyle w:val="Hyperlink"/>
                  <w:rFonts w:ascii="Calibri" w:hAnsi="Calibri" w:cs="Calibri"/>
                  <w:b/>
                  <w:sz w:val="24"/>
                </w:rPr>
                <w:t>Vendor Outreach</w:t>
              </w:r>
            </w:hyperlink>
          </w:p>
          <w:p w14:paraId="2B6D8818" w14:textId="77777777" w:rsidR="00BB53B8" w:rsidRPr="00356299" w:rsidRDefault="00BB53B8" w:rsidP="00B9651D">
            <w:pPr>
              <w:jc w:val="center"/>
              <w:rPr>
                <w:rFonts w:ascii="Calibri" w:hAnsi="Calibri" w:cs="Calibri"/>
                <w:sz w:val="24"/>
              </w:rPr>
            </w:pPr>
            <w:r w:rsidRPr="00356299">
              <w:rPr>
                <w:rFonts w:ascii="Calibri" w:hAnsi="Calibri" w:cs="Calibri"/>
                <w:sz w:val="24"/>
              </w:rPr>
              <w:t>Call-in: +1 415-915-3950</w:t>
            </w:r>
          </w:p>
          <w:p w14:paraId="240AD863" w14:textId="77777777" w:rsidR="00511A3B" w:rsidRPr="00356299" w:rsidRDefault="00BB53B8" w:rsidP="00B9651D">
            <w:pPr>
              <w:jc w:val="center"/>
              <w:rPr>
                <w:rFonts w:ascii="Calibri" w:hAnsi="Calibri" w:cs="Calibri"/>
                <w:color w:val="0563C1"/>
                <w:sz w:val="24"/>
              </w:rPr>
            </w:pPr>
            <w:r w:rsidRPr="00356299">
              <w:rPr>
                <w:rFonts w:ascii="Calibri" w:hAnsi="Calibri" w:cs="Calibri"/>
                <w:sz w:val="24"/>
              </w:rPr>
              <w:t>Conference ID: 504 517 635#</w:t>
            </w:r>
          </w:p>
        </w:tc>
        <w:tc>
          <w:tcPr>
            <w:tcW w:w="5085" w:type="dxa"/>
            <w:tcBorders>
              <w:top w:val="single" w:sz="12" w:space="0" w:color="auto"/>
              <w:left w:val="dotted" w:sz="4" w:space="0" w:color="auto"/>
              <w:bottom w:val="thickThinSmallGap" w:sz="24" w:space="0" w:color="auto"/>
            </w:tcBorders>
            <w:shd w:val="clear" w:color="auto" w:fill="FFF2CC"/>
            <w:tcMar>
              <w:top w:w="43" w:type="dxa"/>
              <w:left w:w="115" w:type="dxa"/>
              <w:bottom w:w="43" w:type="dxa"/>
              <w:right w:w="115" w:type="dxa"/>
            </w:tcMar>
            <w:vAlign w:val="center"/>
          </w:tcPr>
          <w:p w14:paraId="4F1C155F"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 xml:space="preserve">COME MEET ALAMEDA COUNTY’S </w:t>
            </w:r>
          </w:p>
          <w:p w14:paraId="036CBB53"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PROCUREMENT TEAM!</w:t>
            </w:r>
          </w:p>
          <w:p w14:paraId="7D5B2282" w14:textId="77777777" w:rsidR="00E627AC" w:rsidRPr="00356299" w:rsidRDefault="00E627AC" w:rsidP="007E2C61">
            <w:pPr>
              <w:pStyle w:val="Level1"/>
              <w:widowControl/>
              <w:numPr>
                <w:ilvl w:val="0"/>
                <w:numId w:val="0"/>
              </w:numPr>
              <w:jc w:val="both"/>
              <w:outlineLvl w:val="9"/>
              <w:rPr>
                <w:rFonts w:ascii="Calibri" w:hAnsi="Calibri" w:cs="Calibri"/>
                <w:snapToGrid/>
                <w:sz w:val="10"/>
                <w:szCs w:val="12"/>
              </w:rPr>
            </w:pPr>
          </w:p>
          <w:p w14:paraId="2C47E0BF" w14:textId="77777777" w:rsidR="004A01EE" w:rsidRPr="00356299" w:rsidRDefault="00E627AC" w:rsidP="004A01EE">
            <w:pPr>
              <w:jc w:val="center"/>
              <w:rPr>
                <w:rFonts w:ascii="Calibri" w:hAnsi="Calibri" w:cs="Calibri"/>
                <w:sz w:val="24"/>
                <w:szCs w:val="26"/>
              </w:rPr>
            </w:pPr>
            <w:r w:rsidRPr="00356299">
              <w:rPr>
                <w:rFonts w:ascii="Calibri" w:hAnsi="Calibri" w:cs="Calibri"/>
                <w:sz w:val="24"/>
                <w:szCs w:val="26"/>
              </w:rPr>
              <w:t>Th</w:t>
            </w:r>
            <w:r w:rsidR="004A01EE" w:rsidRPr="00356299">
              <w:rPr>
                <w:rFonts w:ascii="Calibri" w:hAnsi="Calibri" w:cs="Calibri"/>
                <w:sz w:val="24"/>
                <w:szCs w:val="26"/>
              </w:rPr>
              <w:t xml:space="preserve">is </w:t>
            </w:r>
            <w:r w:rsidR="002C70A2">
              <w:rPr>
                <w:rFonts w:ascii="Calibri" w:hAnsi="Calibri" w:cs="Calibri"/>
                <w:sz w:val="24"/>
                <w:szCs w:val="26"/>
              </w:rPr>
              <w:t>public even</w:t>
            </w:r>
            <w:r w:rsidR="00DD5A0D" w:rsidRPr="00356299">
              <w:rPr>
                <w:rFonts w:ascii="Calibri" w:hAnsi="Calibri" w:cs="Calibri"/>
                <w:sz w:val="24"/>
                <w:szCs w:val="26"/>
              </w:rPr>
              <w:t>t</w:t>
            </w:r>
            <w:r w:rsidR="00241260" w:rsidRPr="00356299">
              <w:rPr>
                <w:rFonts w:ascii="Calibri" w:hAnsi="Calibri" w:cs="Calibri"/>
                <w:sz w:val="24"/>
                <w:szCs w:val="26"/>
              </w:rPr>
              <w:t xml:space="preserve"> </w:t>
            </w:r>
            <w:r w:rsidR="004A01EE" w:rsidRPr="00356299">
              <w:rPr>
                <w:rFonts w:ascii="Calibri" w:hAnsi="Calibri" w:cs="Calibri"/>
                <w:sz w:val="24"/>
                <w:szCs w:val="26"/>
              </w:rPr>
              <w:t>is</w:t>
            </w:r>
            <w:r w:rsidR="00241260" w:rsidRPr="00356299">
              <w:rPr>
                <w:rFonts w:ascii="Calibri" w:hAnsi="Calibri" w:cs="Calibri"/>
                <w:sz w:val="24"/>
                <w:szCs w:val="26"/>
              </w:rPr>
              <w:t xml:space="preserve"> not specific to </w:t>
            </w:r>
            <w:r w:rsidR="004A01EE" w:rsidRPr="00356299">
              <w:rPr>
                <w:rFonts w:ascii="Calibri" w:hAnsi="Calibri" w:cs="Calibri"/>
                <w:sz w:val="24"/>
                <w:szCs w:val="26"/>
              </w:rPr>
              <w:t>any</w:t>
            </w:r>
            <w:r w:rsidR="00241260" w:rsidRPr="00356299">
              <w:rPr>
                <w:rFonts w:ascii="Calibri" w:hAnsi="Calibri" w:cs="Calibri"/>
                <w:sz w:val="24"/>
                <w:szCs w:val="26"/>
              </w:rPr>
              <w:t xml:space="preserve"> RFQ, </w:t>
            </w:r>
            <w:r w:rsidRPr="00356299">
              <w:rPr>
                <w:rFonts w:ascii="Calibri" w:hAnsi="Calibri" w:cs="Calibri"/>
                <w:sz w:val="24"/>
                <w:szCs w:val="26"/>
              </w:rPr>
              <w:t xml:space="preserve">where vendors can speak with </w:t>
            </w:r>
            <w:r w:rsidR="000D20CE" w:rsidRPr="00356299">
              <w:rPr>
                <w:rFonts w:ascii="Calibri" w:hAnsi="Calibri" w:cs="Calibri"/>
                <w:sz w:val="24"/>
                <w:szCs w:val="26"/>
              </w:rPr>
              <w:t>GSA</w:t>
            </w:r>
            <w:r w:rsidRPr="00356299">
              <w:rPr>
                <w:rFonts w:ascii="Calibri" w:hAnsi="Calibri" w:cs="Calibri"/>
                <w:sz w:val="24"/>
                <w:szCs w:val="26"/>
              </w:rPr>
              <w:t xml:space="preserve"> professionals, get to know them, and learn more about contracting opportunities with the County.</w:t>
            </w:r>
            <w:r w:rsidR="004A01EE" w:rsidRPr="00356299">
              <w:rPr>
                <w:rFonts w:ascii="Calibri" w:hAnsi="Calibri" w:cs="Calibri"/>
                <w:sz w:val="24"/>
                <w:szCs w:val="26"/>
              </w:rPr>
              <w:t xml:space="preserve"> </w:t>
            </w:r>
          </w:p>
          <w:p w14:paraId="5C85BB41" w14:textId="77777777" w:rsidR="004A01EE" w:rsidRPr="00356299" w:rsidRDefault="004A01EE" w:rsidP="004A01EE">
            <w:pPr>
              <w:jc w:val="center"/>
              <w:rPr>
                <w:rFonts w:ascii="Calibri" w:hAnsi="Calibri" w:cs="Calibri"/>
                <w:sz w:val="24"/>
                <w:szCs w:val="26"/>
              </w:rPr>
            </w:pPr>
          </w:p>
          <w:p w14:paraId="116D8B7A" w14:textId="77777777" w:rsidR="004A01EE" w:rsidRPr="00356299" w:rsidRDefault="004A01EE" w:rsidP="004A01EE">
            <w:pPr>
              <w:jc w:val="center"/>
              <w:rPr>
                <w:rFonts w:ascii="Calibri" w:hAnsi="Calibri" w:cs="Calibri"/>
                <w:sz w:val="24"/>
                <w:szCs w:val="26"/>
              </w:rPr>
            </w:pPr>
            <w:r w:rsidRPr="00356299">
              <w:rPr>
                <w:rFonts w:ascii="Calibri" w:hAnsi="Calibri" w:cs="Calibri"/>
                <w:sz w:val="24"/>
                <w:szCs w:val="26"/>
              </w:rPr>
              <w:t>These are conducted on most Wednesdays</w:t>
            </w:r>
            <w:r w:rsidR="002C70A2">
              <w:rPr>
                <w:rFonts w:ascii="Calibri" w:hAnsi="Calibri" w:cs="Calibri"/>
                <w:sz w:val="24"/>
                <w:szCs w:val="26"/>
              </w:rPr>
              <w:t>. D</w:t>
            </w:r>
            <w:r w:rsidRPr="00356299">
              <w:rPr>
                <w:rFonts w:ascii="Calibri" w:hAnsi="Calibri" w:cs="Calibri"/>
                <w:sz w:val="24"/>
                <w:szCs w:val="26"/>
              </w:rPr>
              <w:t xml:space="preserve">ates and locations can be confirmed by checking </w:t>
            </w:r>
            <w:r w:rsidR="00B9651D" w:rsidRPr="00356299">
              <w:rPr>
                <w:rFonts w:ascii="Calibri" w:hAnsi="Calibri" w:cs="Calibri"/>
                <w:sz w:val="24"/>
                <w:szCs w:val="26"/>
              </w:rPr>
              <w:t>at</w:t>
            </w:r>
          </w:p>
          <w:p w14:paraId="328C7926" w14:textId="77777777" w:rsidR="00DD5A0D" w:rsidRDefault="00151FCC" w:rsidP="00B9651D">
            <w:pPr>
              <w:jc w:val="center"/>
              <w:rPr>
                <w:rFonts w:ascii="Calibri" w:hAnsi="Calibri" w:cs="Calibri"/>
                <w:szCs w:val="26"/>
              </w:rPr>
            </w:pPr>
            <w:hyperlink r:id="rId22" w:history="1">
              <w:r w:rsidR="004A01EE" w:rsidRPr="00356299">
                <w:rPr>
                  <w:rStyle w:val="Hyperlink"/>
                  <w:rFonts w:ascii="Calibri" w:hAnsi="Calibri" w:cs="Calibri"/>
                  <w:b/>
                  <w:sz w:val="24"/>
                  <w:szCs w:val="26"/>
                </w:rPr>
                <w:t>Upcoming Events</w:t>
              </w:r>
            </w:hyperlink>
            <w:r w:rsidR="004A01EE">
              <w:rPr>
                <w:rFonts w:ascii="Calibri" w:hAnsi="Calibri" w:cs="Calibri"/>
                <w:szCs w:val="26"/>
              </w:rPr>
              <w:t xml:space="preserve"> </w:t>
            </w:r>
          </w:p>
          <w:p w14:paraId="521078A0" w14:textId="77777777" w:rsidR="00E627AC" w:rsidRPr="00873D60" w:rsidRDefault="00B9651D" w:rsidP="00B9651D">
            <w:pPr>
              <w:jc w:val="center"/>
              <w:rPr>
                <w:rFonts w:ascii="Calibri" w:hAnsi="Calibri" w:cs="Calibri"/>
                <w:szCs w:val="26"/>
              </w:rPr>
            </w:pPr>
            <w:r w:rsidRPr="00B9651D">
              <w:rPr>
                <w:rFonts w:ascii="Calibri" w:hAnsi="Calibri" w:cs="Calibri"/>
                <w:sz w:val="22"/>
                <w:szCs w:val="26"/>
              </w:rPr>
              <w:t>[</w:t>
            </w:r>
            <w:hyperlink r:id="rId23" w:history="1">
              <w:r w:rsidRPr="00B9651D">
                <w:rPr>
                  <w:rStyle w:val="Hyperlink"/>
                  <w:rFonts w:ascii="Calibri" w:hAnsi="Calibri" w:cs="Calibri"/>
                  <w:sz w:val="22"/>
                  <w:szCs w:val="26"/>
                </w:rPr>
                <w:t>https://gsa.acgov.org/do-business-with-us/upcoming-contracting-events/</w:t>
              </w:r>
            </w:hyperlink>
            <w:r w:rsidRPr="00B9651D">
              <w:rPr>
                <w:rFonts w:ascii="Calibri" w:hAnsi="Calibri" w:cs="Calibri"/>
                <w:sz w:val="22"/>
                <w:szCs w:val="26"/>
              </w:rPr>
              <w:t>]</w:t>
            </w:r>
          </w:p>
        </w:tc>
      </w:tr>
    </w:tbl>
    <w:p w14:paraId="10701D20" w14:textId="77777777" w:rsidR="00F9006C" w:rsidRPr="00A85450" w:rsidRDefault="003E5D13" w:rsidP="00DC6B97">
      <w:pPr>
        <w:pStyle w:val="RFP-QHeader1"/>
        <w:rPr>
          <w:rFonts w:ascii="Calibri" w:hAnsi="Calibri" w:cs="Calibri"/>
        </w:rPr>
      </w:pPr>
      <w:r>
        <w:rPr>
          <w:rFonts w:ascii="Calibri" w:hAnsi="Calibri" w:cs="Calibri"/>
        </w:rPr>
        <w:lastRenderedPageBreak/>
        <w:br w:type="page"/>
      </w:r>
      <w:r w:rsidR="00F9006C" w:rsidRPr="00A85450">
        <w:rPr>
          <w:rFonts w:ascii="Calibri" w:hAnsi="Calibri" w:cs="Calibri"/>
        </w:rPr>
        <w:lastRenderedPageBreak/>
        <w:t>COUNTY OF ALAMEDA</w:t>
      </w:r>
    </w:p>
    <w:p w14:paraId="381A2121" w14:textId="777EEB19" w:rsidR="008C0CB5" w:rsidRPr="00356299" w:rsidRDefault="00F9006C" w:rsidP="00DC6B97">
      <w:pPr>
        <w:pStyle w:val="RFP-QHeader2"/>
        <w:rPr>
          <w:rFonts w:ascii="Calibri" w:hAnsi="Calibri" w:cs="Calibri"/>
          <w:sz w:val="24"/>
        </w:rPr>
      </w:pPr>
      <w:r w:rsidRPr="00356299">
        <w:rPr>
          <w:rFonts w:ascii="Calibri" w:hAnsi="Calibri" w:cs="Calibri"/>
          <w:sz w:val="24"/>
        </w:rPr>
        <w:t>REQUES</w:t>
      </w:r>
      <w:r w:rsidRPr="00356299">
        <w:rPr>
          <w:rFonts w:ascii="Calibri" w:hAnsi="Calibri" w:cs="Calibri"/>
          <w:sz w:val="24"/>
          <w:szCs w:val="26"/>
        </w:rPr>
        <w:t>T FOR</w:t>
      </w:r>
      <w:r w:rsidR="00554195" w:rsidRPr="00356299">
        <w:rPr>
          <w:rFonts w:ascii="Calibri" w:hAnsi="Calibri" w:cs="Calibri"/>
          <w:sz w:val="24"/>
          <w:szCs w:val="26"/>
        </w:rPr>
        <w:t xml:space="preserve"> </w:t>
      </w:r>
      <w:r w:rsidR="00797642" w:rsidRPr="00356299">
        <w:rPr>
          <w:rFonts w:ascii="Calibri" w:hAnsi="Calibri" w:cs="Calibri"/>
          <w:sz w:val="24"/>
          <w:szCs w:val="26"/>
        </w:rPr>
        <w:t>QUOTATION</w:t>
      </w:r>
      <w:r w:rsidR="008C0CB5" w:rsidRPr="00356299">
        <w:rPr>
          <w:rFonts w:ascii="Calibri" w:hAnsi="Calibri" w:cs="Calibri"/>
          <w:sz w:val="24"/>
          <w:szCs w:val="26"/>
        </w:rPr>
        <w:t xml:space="preserve"> </w:t>
      </w:r>
      <w:r w:rsidRPr="00356299">
        <w:rPr>
          <w:rFonts w:ascii="Calibri" w:hAnsi="Calibri" w:cs="Calibri"/>
          <w:sz w:val="24"/>
        </w:rPr>
        <w:t xml:space="preserve">No. </w:t>
      </w:r>
      <w:r w:rsidR="008C0CB5" w:rsidRPr="00730D48">
        <w:rPr>
          <w:rFonts w:ascii="Calibri" w:hAnsi="Calibri" w:cs="Calibri"/>
          <w:color w:val="000000" w:themeColor="text1"/>
          <w:sz w:val="24"/>
        </w:rPr>
        <w:t>90</w:t>
      </w:r>
      <w:r w:rsidR="00C23E2C" w:rsidRPr="00730D48">
        <w:rPr>
          <w:rFonts w:ascii="Calibri" w:hAnsi="Calibri" w:cs="Calibri"/>
          <w:color w:val="000000" w:themeColor="text1"/>
          <w:sz w:val="24"/>
        </w:rPr>
        <w:t>2</w:t>
      </w:r>
      <w:r w:rsidR="008E223A">
        <w:rPr>
          <w:rFonts w:ascii="Calibri" w:hAnsi="Calibri" w:cs="Calibri"/>
          <w:color w:val="000000" w:themeColor="text1"/>
          <w:sz w:val="24"/>
        </w:rPr>
        <w:t>2</w:t>
      </w:r>
      <w:r w:rsidR="00C23E2C" w:rsidRPr="00730D48">
        <w:rPr>
          <w:rFonts w:ascii="Calibri" w:hAnsi="Calibri" w:cs="Calibri"/>
          <w:color w:val="000000" w:themeColor="text1"/>
          <w:sz w:val="24"/>
        </w:rPr>
        <w:t>69</w:t>
      </w:r>
      <w:r w:rsidR="008C0CB5" w:rsidRPr="00730D48">
        <w:rPr>
          <w:rFonts w:ascii="Calibri" w:hAnsi="Calibri" w:cs="Calibri"/>
          <w:color w:val="000000" w:themeColor="text1"/>
          <w:sz w:val="24"/>
        </w:rPr>
        <w:t xml:space="preserve"> </w:t>
      </w:r>
    </w:p>
    <w:p w14:paraId="5D75B3EC" w14:textId="77777777" w:rsidR="00F9006C" w:rsidRPr="00356299" w:rsidRDefault="00F9006C" w:rsidP="00DC6B97">
      <w:pPr>
        <w:pStyle w:val="RFP-QHeader2"/>
        <w:rPr>
          <w:rFonts w:ascii="Calibri" w:hAnsi="Calibri" w:cs="Calibri"/>
          <w:sz w:val="24"/>
        </w:rPr>
      </w:pPr>
      <w:r w:rsidRPr="00356299">
        <w:rPr>
          <w:rFonts w:ascii="Calibri" w:hAnsi="Calibri" w:cs="Calibri"/>
          <w:sz w:val="24"/>
        </w:rPr>
        <w:t>SPECIFICATIONS, TERMS &amp; CONDITIONS</w:t>
      </w:r>
    </w:p>
    <w:p w14:paraId="078442C6" w14:textId="77777777" w:rsidR="00F9006C" w:rsidRPr="00356299" w:rsidRDefault="00477F8D" w:rsidP="00477F8D">
      <w:pPr>
        <w:pStyle w:val="RFP-QHeader2"/>
        <w:tabs>
          <w:tab w:val="center" w:pos="5400"/>
          <w:tab w:val="left" w:pos="6706"/>
        </w:tabs>
        <w:jc w:val="left"/>
        <w:rPr>
          <w:rFonts w:ascii="Calibri" w:hAnsi="Calibri" w:cs="Calibri"/>
          <w:sz w:val="24"/>
        </w:rPr>
      </w:pPr>
      <w:r w:rsidRPr="00356299">
        <w:rPr>
          <w:rFonts w:ascii="Calibri" w:hAnsi="Calibri" w:cs="Calibri"/>
          <w:sz w:val="24"/>
        </w:rPr>
        <w:tab/>
      </w:r>
      <w:r w:rsidR="00BE0EE1" w:rsidRPr="00356299">
        <w:rPr>
          <w:rFonts w:ascii="Calibri" w:hAnsi="Calibri" w:cs="Calibri"/>
          <w:sz w:val="24"/>
        </w:rPr>
        <w:t>f</w:t>
      </w:r>
      <w:r w:rsidR="00F9006C" w:rsidRPr="00356299">
        <w:rPr>
          <w:rFonts w:ascii="Calibri" w:hAnsi="Calibri" w:cs="Calibri"/>
          <w:sz w:val="24"/>
        </w:rPr>
        <w:t>or</w:t>
      </w:r>
      <w:r w:rsidRPr="00356299">
        <w:rPr>
          <w:rFonts w:ascii="Calibri" w:hAnsi="Calibri" w:cs="Calibri"/>
          <w:sz w:val="24"/>
        </w:rPr>
        <w:tab/>
      </w:r>
    </w:p>
    <w:p w14:paraId="0CF05F2C" w14:textId="604D03B1" w:rsidR="00F9006C" w:rsidRPr="00730D48" w:rsidRDefault="00730D48" w:rsidP="00730D48">
      <w:pPr>
        <w:tabs>
          <w:tab w:val="left" w:pos="-720"/>
        </w:tabs>
        <w:ind w:firstLine="720"/>
        <w:jc w:val="center"/>
        <w:rPr>
          <w:rFonts w:ascii="Calibri" w:hAnsi="Calibri" w:cs="Calibri"/>
          <w:b/>
          <w:spacing w:val="-3"/>
          <w:sz w:val="24"/>
          <w:szCs w:val="24"/>
        </w:rPr>
      </w:pPr>
      <w:r>
        <w:rPr>
          <w:rFonts w:ascii="Calibri" w:hAnsi="Calibri" w:cs="Calibri"/>
          <w:b/>
          <w:spacing w:val="-3"/>
          <w:sz w:val="24"/>
          <w:szCs w:val="24"/>
        </w:rPr>
        <w:t>EQUIPMENT RENTAL</w:t>
      </w:r>
      <w:r w:rsidR="00267AC9">
        <w:rPr>
          <w:rFonts w:ascii="Calibri" w:hAnsi="Calibri" w:cs="Calibri"/>
          <w:b/>
          <w:spacing w:val="-3"/>
          <w:sz w:val="24"/>
          <w:szCs w:val="24"/>
        </w:rPr>
        <w:t xml:space="preserve"> SERVICES</w:t>
      </w:r>
    </w:p>
    <w:p w14:paraId="7C7FD7E6" w14:textId="77777777" w:rsidR="00F9006C" w:rsidRPr="00356299" w:rsidRDefault="00F9006C" w:rsidP="00730D48">
      <w:pPr>
        <w:tabs>
          <w:tab w:val="center" w:pos="3960"/>
        </w:tabs>
        <w:ind w:firstLine="720"/>
        <w:jc w:val="center"/>
        <w:rPr>
          <w:rFonts w:ascii="Calibri" w:hAnsi="Calibri" w:cs="Calibri"/>
          <w:b/>
          <w:spacing w:val="-3"/>
          <w:sz w:val="24"/>
        </w:rPr>
      </w:pPr>
      <w:r w:rsidRPr="00356299">
        <w:rPr>
          <w:rFonts w:ascii="Calibri" w:hAnsi="Calibri" w:cs="Calibri"/>
          <w:b/>
          <w:spacing w:val="-3"/>
          <w:sz w:val="24"/>
        </w:rPr>
        <w:t>TABLE OF CONTENTS</w:t>
      </w:r>
    </w:p>
    <w:p w14:paraId="4F8A863E" w14:textId="77777777" w:rsidR="00606FDA" w:rsidRPr="00356299" w:rsidRDefault="00C268C5" w:rsidP="00D91454">
      <w:pPr>
        <w:tabs>
          <w:tab w:val="right" w:pos="10080"/>
        </w:tabs>
        <w:rPr>
          <w:rFonts w:ascii="Calibri" w:hAnsi="Calibri" w:cs="Calibri"/>
          <w:b/>
          <w:spacing w:val="-3"/>
          <w:sz w:val="24"/>
        </w:rPr>
      </w:pPr>
      <w:r w:rsidRPr="00356299">
        <w:rPr>
          <w:rFonts w:ascii="Calibri" w:hAnsi="Calibri" w:cs="Calibri"/>
          <w:b/>
          <w:spacing w:val="-3"/>
          <w:sz w:val="24"/>
        </w:rPr>
        <w:tab/>
        <w:t>Page</w:t>
      </w:r>
    </w:p>
    <w:p w14:paraId="104CE3C0" w14:textId="77777777" w:rsidR="007A294B" w:rsidRPr="00356299" w:rsidRDefault="007A294B" w:rsidP="007A294B">
      <w:pPr>
        <w:tabs>
          <w:tab w:val="right" w:pos="10800"/>
        </w:tabs>
        <w:rPr>
          <w:rFonts w:ascii="Calibri" w:hAnsi="Calibri" w:cs="Calibri"/>
          <w:b/>
          <w:spacing w:val="-3"/>
          <w:sz w:val="14"/>
          <w:szCs w:val="16"/>
        </w:rPr>
      </w:pPr>
    </w:p>
    <w:p w14:paraId="71BB1E68" w14:textId="77777777" w:rsidR="00984B23" w:rsidRPr="00356299" w:rsidRDefault="00984B23" w:rsidP="00D91454">
      <w:pPr>
        <w:pStyle w:val="TOC1"/>
        <w:rPr>
          <w:sz w:val="20"/>
          <w:szCs w:val="22"/>
        </w:rPr>
      </w:pPr>
      <w:r w:rsidRPr="00EC62E6">
        <w:rPr>
          <w:sz w:val="24"/>
        </w:rPr>
        <w:t>CALENDAR OF EVENTS</w:t>
      </w:r>
      <w:r w:rsidRPr="00356299">
        <w:rPr>
          <w:webHidden/>
        </w:rPr>
        <w:tab/>
      </w:r>
      <w:r w:rsidR="00255B8E" w:rsidRPr="00356299">
        <w:rPr>
          <w:webHidden/>
        </w:rPr>
        <w:t>4</w:t>
      </w:r>
    </w:p>
    <w:p w14:paraId="328A7C6F" w14:textId="77777777" w:rsidR="00984B23" w:rsidRPr="00356299" w:rsidRDefault="00984B23" w:rsidP="00D91454">
      <w:pPr>
        <w:pStyle w:val="TOC1"/>
        <w:rPr>
          <w:sz w:val="20"/>
          <w:szCs w:val="22"/>
        </w:rPr>
      </w:pPr>
      <w:r w:rsidRPr="00EC62E6">
        <w:rPr>
          <w:sz w:val="24"/>
        </w:rPr>
        <w:t>I.</w:t>
      </w:r>
      <w:r w:rsidRPr="00356299">
        <w:rPr>
          <w:sz w:val="20"/>
          <w:szCs w:val="22"/>
        </w:rPr>
        <w:tab/>
      </w:r>
      <w:r w:rsidRPr="00EC62E6">
        <w:rPr>
          <w:sz w:val="24"/>
        </w:rPr>
        <w:t>STATEMENT OF WORK</w:t>
      </w:r>
      <w:r w:rsidRPr="00356299">
        <w:rPr>
          <w:webHidden/>
        </w:rPr>
        <w:tab/>
      </w:r>
      <w:r w:rsidR="00255B8E" w:rsidRPr="00356299">
        <w:rPr>
          <w:webHidden/>
        </w:rPr>
        <w:t>5</w:t>
      </w:r>
    </w:p>
    <w:p w14:paraId="05D48386" w14:textId="77777777" w:rsidR="00984B23" w:rsidRPr="00356299" w:rsidRDefault="00984B23" w:rsidP="00D91454">
      <w:pPr>
        <w:pStyle w:val="TOC2"/>
        <w:tabs>
          <w:tab w:val="clear" w:pos="10800"/>
          <w:tab w:val="right" w:leader="dot" w:pos="10080"/>
        </w:tabs>
        <w:rPr>
          <w:sz w:val="20"/>
          <w:szCs w:val="22"/>
        </w:rPr>
      </w:pPr>
      <w:r w:rsidRPr="00EC62E6">
        <w:rPr>
          <w:sz w:val="24"/>
        </w:rPr>
        <w:t>A.</w:t>
      </w:r>
      <w:r w:rsidRPr="00356299">
        <w:rPr>
          <w:sz w:val="20"/>
          <w:szCs w:val="22"/>
        </w:rPr>
        <w:tab/>
      </w:r>
      <w:r w:rsidRPr="00EC62E6">
        <w:rPr>
          <w:sz w:val="24"/>
        </w:rPr>
        <w:t>INTENT</w:t>
      </w:r>
      <w:r w:rsidRPr="00356299">
        <w:rPr>
          <w:webHidden/>
          <w:sz w:val="24"/>
        </w:rPr>
        <w:tab/>
      </w:r>
      <w:r w:rsidR="00255B8E" w:rsidRPr="00356299">
        <w:rPr>
          <w:webHidden/>
          <w:sz w:val="24"/>
        </w:rPr>
        <w:t>5</w:t>
      </w:r>
    </w:p>
    <w:p w14:paraId="44C64CF3" w14:textId="77777777" w:rsidR="00984B23" w:rsidRPr="00356299" w:rsidRDefault="00984B23" w:rsidP="00D91454">
      <w:pPr>
        <w:pStyle w:val="TOC2"/>
        <w:tabs>
          <w:tab w:val="clear" w:pos="10800"/>
          <w:tab w:val="right" w:leader="dot" w:pos="10080"/>
        </w:tabs>
        <w:rPr>
          <w:sz w:val="20"/>
          <w:szCs w:val="22"/>
        </w:rPr>
      </w:pPr>
      <w:r w:rsidRPr="00EC62E6">
        <w:rPr>
          <w:sz w:val="24"/>
        </w:rPr>
        <w:t>B.</w:t>
      </w:r>
      <w:r w:rsidRPr="00356299">
        <w:rPr>
          <w:sz w:val="20"/>
          <w:szCs w:val="22"/>
        </w:rPr>
        <w:tab/>
      </w:r>
      <w:r w:rsidRPr="00EC62E6">
        <w:rPr>
          <w:sz w:val="24"/>
        </w:rPr>
        <w:t>SCOPE</w:t>
      </w:r>
      <w:r w:rsidR="006469FD">
        <w:rPr>
          <w:sz w:val="24"/>
        </w:rPr>
        <w:t xml:space="preserve"> / BACKGROUND</w:t>
      </w:r>
      <w:r w:rsidRPr="00356299">
        <w:rPr>
          <w:webHidden/>
          <w:sz w:val="24"/>
        </w:rPr>
        <w:tab/>
      </w:r>
      <w:r w:rsidR="00255B8E" w:rsidRPr="00356299">
        <w:rPr>
          <w:webHidden/>
          <w:sz w:val="24"/>
        </w:rPr>
        <w:t>5</w:t>
      </w:r>
    </w:p>
    <w:p w14:paraId="0682D2A2" w14:textId="77777777" w:rsidR="00984B23" w:rsidRPr="00356299" w:rsidRDefault="00984B23" w:rsidP="00D91454">
      <w:pPr>
        <w:pStyle w:val="TOC2"/>
        <w:tabs>
          <w:tab w:val="clear" w:pos="10800"/>
          <w:tab w:val="right" w:leader="dot" w:pos="10080"/>
        </w:tabs>
        <w:rPr>
          <w:sz w:val="20"/>
          <w:szCs w:val="22"/>
        </w:rPr>
      </w:pPr>
      <w:r w:rsidRPr="00EC62E6">
        <w:rPr>
          <w:sz w:val="24"/>
        </w:rPr>
        <w:t>C.</w:t>
      </w:r>
      <w:r w:rsidRPr="00356299">
        <w:rPr>
          <w:sz w:val="20"/>
          <w:szCs w:val="22"/>
        </w:rPr>
        <w:tab/>
      </w:r>
      <w:r w:rsidR="006469FD" w:rsidRPr="00EC62E6">
        <w:rPr>
          <w:sz w:val="24"/>
        </w:rPr>
        <w:t>BIDDER QUALIFICATIONS</w:t>
      </w:r>
      <w:r w:rsidR="006469FD" w:rsidRPr="00356299">
        <w:rPr>
          <w:webHidden/>
          <w:sz w:val="24"/>
        </w:rPr>
        <w:tab/>
      </w:r>
      <w:r w:rsidR="00C346F6">
        <w:rPr>
          <w:webHidden/>
          <w:sz w:val="24"/>
        </w:rPr>
        <w:t>5</w:t>
      </w:r>
    </w:p>
    <w:p w14:paraId="63D747D9" w14:textId="77777777" w:rsidR="00984B23" w:rsidRPr="00356299" w:rsidRDefault="00984B23" w:rsidP="00D91454">
      <w:pPr>
        <w:pStyle w:val="TOC2"/>
        <w:tabs>
          <w:tab w:val="clear" w:pos="10800"/>
          <w:tab w:val="right" w:leader="dot" w:pos="10080"/>
        </w:tabs>
        <w:rPr>
          <w:sz w:val="20"/>
          <w:szCs w:val="22"/>
        </w:rPr>
      </w:pPr>
      <w:r w:rsidRPr="00EC62E6">
        <w:rPr>
          <w:sz w:val="24"/>
        </w:rPr>
        <w:t>D.</w:t>
      </w:r>
      <w:r w:rsidRPr="00356299">
        <w:rPr>
          <w:sz w:val="20"/>
          <w:szCs w:val="22"/>
        </w:rPr>
        <w:tab/>
      </w:r>
      <w:r w:rsidR="006469FD" w:rsidRPr="00EC62E6">
        <w:rPr>
          <w:sz w:val="24"/>
        </w:rPr>
        <w:t>SPECIFIC REQUIREMENTS</w:t>
      </w:r>
      <w:r w:rsidR="006469FD" w:rsidRPr="00356299">
        <w:rPr>
          <w:webHidden/>
          <w:sz w:val="24"/>
        </w:rPr>
        <w:tab/>
        <w:t>6</w:t>
      </w:r>
    </w:p>
    <w:p w14:paraId="54EC361C" w14:textId="77777777" w:rsidR="00984B23" w:rsidRPr="00356299" w:rsidRDefault="00984B23" w:rsidP="00D91454">
      <w:pPr>
        <w:pStyle w:val="TOC2"/>
        <w:tabs>
          <w:tab w:val="clear" w:pos="10800"/>
          <w:tab w:val="right" w:leader="dot" w:pos="10080"/>
        </w:tabs>
        <w:rPr>
          <w:sz w:val="20"/>
          <w:szCs w:val="22"/>
        </w:rPr>
      </w:pPr>
      <w:r w:rsidRPr="00EC62E6">
        <w:rPr>
          <w:sz w:val="24"/>
        </w:rPr>
        <w:t>E.</w:t>
      </w:r>
      <w:r w:rsidRPr="00356299">
        <w:rPr>
          <w:sz w:val="20"/>
          <w:szCs w:val="22"/>
        </w:rPr>
        <w:tab/>
      </w:r>
      <w:r w:rsidR="006469FD" w:rsidRPr="00EC62E6">
        <w:rPr>
          <w:sz w:val="24"/>
        </w:rPr>
        <w:t>DELIVERABLES / REPORTS</w:t>
      </w:r>
      <w:r w:rsidR="006469FD" w:rsidRPr="00356299">
        <w:rPr>
          <w:webHidden/>
          <w:sz w:val="24"/>
        </w:rPr>
        <w:tab/>
      </w:r>
      <w:r w:rsidR="006469FD">
        <w:rPr>
          <w:webHidden/>
          <w:sz w:val="24"/>
        </w:rPr>
        <w:t>11</w:t>
      </w:r>
    </w:p>
    <w:p w14:paraId="0BFAD5D7" w14:textId="122200F1" w:rsidR="00AC36D4" w:rsidRPr="00AC36D4" w:rsidRDefault="00984B23" w:rsidP="00AC36D4">
      <w:pPr>
        <w:pStyle w:val="TOC2"/>
        <w:tabs>
          <w:tab w:val="clear" w:pos="10800"/>
          <w:tab w:val="right" w:leader="dot" w:pos="10080"/>
        </w:tabs>
        <w:rPr>
          <w:sz w:val="20"/>
          <w:szCs w:val="22"/>
        </w:rPr>
      </w:pPr>
      <w:r w:rsidRPr="00EC62E6">
        <w:rPr>
          <w:sz w:val="24"/>
        </w:rPr>
        <w:t>F.</w:t>
      </w:r>
      <w:r w:rsidRPr="00356299">
        <w:rPr>
          <w:sz w:val="20"/>
          <w:szCs w:val="22"/>
        </w:rPr>
        <w:tab/>
      </w:r>
      <w:r w:rsidR="00AC36D4" w:rsidRPr="00EC62E6">
        <w:rPr>
          <w:sz w:val="24"/>
        </w:rPr>
        <w:t>NETWORKING / BIDDERS CONFERENCES</w:t>
      </w:r>
      <w:r w:rsidR="00AC36D4" w:rsidRPr="00356299">
        <w:rPr>
          <w:webHidden/>
          <w:sz w:val="24"/>
        </w:rPr>
        <w:tab/>
      </w:r>
      <w:r w:rsidR="00AC36D4">
        <w:rPr>
          <w:webHidden/>
          <w:sz w:val="24"/>
        </w:rPr>
        <w:t>11</w:t>
      </w:r>
    </w:p>
    <w:p w14:paraId="7F599FE9" w14:textId="25570F4E" w:rsidR="00AC36D4" w:rsidRPr="00AC36D4" w:rsidRDefault="00984B23" w:rsidP="00AC36D4">
      <w:pPr>
        <w:pStyle w:val="TOC1"/>
      </w:pPr>
      <w:r w:rsidRPr="00EC62E6">
        <w:rPr>
          <w:sz w:val="24"/>
        </w:rPr>
        <w:t>II.</w:t>
      </w:r>
      <w:r w:rsidRPr="00356299">
        <w:rPr>
          <w:sz w:val="20"/>
          <w:szCs w:val="22"/>
        </w:rPr>
        <w:tab/>
      </w:r>
      <w:r w:rsidRPr="00EC62E6">
        <w:rPr>
          <w:sz w:val="24"/>
        </w:rPr>
        <w:t>COUNTY PROCEDURES, TERMS, AND CONDITIONS</w:t>
      </w:r>
      <w:r w:rsidR="00B92DCD" w:rsidRPr="00356299">
        <w:rPr>
          <w:webHidden/>
        </w:rPr>
        <w:tab/>
      </w:r>
      <w:r w:rsidR="00B92DCD">
        <w:rPr>
          <w:webHidden/>
        </w:rPr>
        <w:t>13</w:t>
      </w:r>
    </w:p>
    <w:p w14:paraId="7D93345F" w14:textId="0840A0A1" w:rsidR="00AC36D4" w:rsidRPr="00AC36D4" w:rsidRDefault="00AC36D4" w:rsidP="00AC36D4">
      <w:pPr>
        <w:pStyle w:val="TOC2"/>
        <w:tabs>
          <w:tab w:val="clear" w:pos="10800"/>
          <w:tab w:val="right" w:leader="dot" w:pos="10080"/>
        </w:tabs>
        <w:rPr>
          <w:sz w:val="20"/>
          <w:szCs w:val="22"/>
        </w:rPr>
      </w:pPr>
      <w:r>
        <w:rPr>
          <w:sz w:val="24"/>
        </w:rPr>
        <w:t>G</w:t>
      </w:r>
      <w:r w:rsidRPr="00EC62E6">
        <w:rPr>
          <w:sz w:val="24"/>
        </w:rPr>
        <w:t>.</w:t>
      </w:r>
      <w:r w:rsidRPr="00356299">
        <w:rPr>
          <w:sz w:val="20"/>
          <w:szCs w:val="22"/>
        </w:rPr>
        <w:tab/>
      </w:r>
      <w:r w:rsidRPr="00EC62E6">
        <w:rPr>
          <w:sz w:val="24"/>
        </w:rPr>
        <w:t>CONTRACT EVALUATION AND ASSESSMENT</w:t>
      </w:r>
      <w:r w:rsidRPr="00356299">
        <w:rPr>
          <w:webHidden/>
          <w:sz w:val="24"/>
        </w:rPr>
        <w:tab/>
        <w:t>13</w:t>
      </w:r>
    </w:p>
    <w:p w14:paraId="04E4A7B1" w14:textId="77777777" w:rsidR="00984B23" w:rsidRPr="00356299" w:rsidRDefault="00984B23" w:rsidP="00D91454">
      <w:pPr>
        <w:pStyle w:val="TOC2"/>
        <w:tabs>
          <w:tab w:val="clear" w:pos="10800"/>
          <w:tab w:val="right" w:leader="dot" w:pos="10080"/>
        </w:tabs>
        <w:rPr>
          <w:sz w:val="20"/>
          <w:szCs w:val="22"/>
        </w:rPr>
      </w:pPr>
      <w:r w:rsidRPr="00EC62E6">
        <w:rPr>
          <w:sz w:val="24"/>
        </w:rPr>
        <w:t>H.</w:t>
      </w:r>
      <w:r w:rsidRPr="00356299">
        <w:rPr>
          <w:sz w:val="20"/>
          <w:szCs w:val="22"/>
        </w:rPr>
        <w:tab/>
      </w:r>
      <w:r w:rsidR="005708A6" w:rsidRPr="00EC62E6">
        <w:rPr>
          <w:sz w:val="24"/>
        </w:rPr>
        <w:t>NOTICE OF INTENT TO AWARD</w:t>
      </w:r>
      <w:r w:rsidR="005708A6" w:rsidRPr="00356299">
        <w:rPr>
          <w:webHidden/>
          <w:sz w:val="24"/>
        </w:rPr>
        <w:tab/>
        <w:t>1</w:t>
      </w:r>
      <w:r w:rsidR="00B92DCD">
        <w:rPr>
          <w:webHidden/>
          <w:sz w:val="24"/>
        </w:rPr>
        <w:t>3</w:t>
      </w:r>
    </w:p>
    <w:p w14:paraId="5301EAC5" w14:textId="77777777" w:rsidR="00984B23" w:rsidRPr="00356299" w:rsidRDefault="00984B23" w:rsidP="00D91454">
      <w:pPr>
        <w:pStyle w:val="TOC2"/>
        <w:tabs>
          <w:tab w:val="clear" w:pos="10800"/>
          <w:tab w:val="right" w:leader="dot" w:pos="10080"/>
        </w:tabs>
        <w:rPr>
          <w:sz w:val="20"/>
          <w:szCs w:val="22"/>
        </w:rPr>
      </w:pPr>
      <w:r w:rsidRPr="00EC62E6">
        <w:rPr>
          <w:sz w:val="24"/>
        </w:rPr>
        <w:t>I.</w:t>
      </w:r>
      <w:r w:rsidR="005708A6" w:rsidRPr="005708A6">
        <w:rPr>
          <w:caps/>
          <w:sz w:val="24"/>
        </w:rPr>
        <w:t xml:space="preserve"> </w:t>
      </w:r>
      <w:r w:rsidR="005708A6">
        <w:rPr>
          <w:caps/>
          <w:sz w:val="24"/>
        </w:rPr>
        <w:tab/>
      </w:r>
      <w:r w:rsidR="005708A6" w:rsidRPr="00EC62E6">
        <w:rPr>
          <w:caps/>
          <w:sz w:val="24"/>
        </w:rPr>
        <w:t>Bid Protest/Appeals Process</w:t>
      </w:r>
      <w:r w:rsidR="005708A6" w:rsidRPr="00356299">
        <w:rPr>
          <w:webHidden/>
          <w:sz w:val="24"/>
        </w:rPr>
        <w:tab/>
        <w:t>14</w:t>
      </w:r>
    </w:p>
    <w:p w14:paraId="0B986D9F" w14:textId="77777777" w:rsidR="00984B23" w:rsidRPr="00356299" w:rsidRDefault="00984B23" w:rsidP="00D91454">
      <w:pPr>
        <w:pStyle w:val="TOC2"/>
        <w:tabs>
          <w:tab w:val="clear" w:pos="10800"/>
          <w:tab w:val="right" w:leader="dot" w:pos="10080"/>
        </w:tabs>
        <w:rPr>
          <w:sz w:val="20"/>
          <w:szCs w:val="22"/>
        </w:rPr>
      </w:pPr>
      <w:r w:rsidRPr="00EC62E6">
        <w:rPr>
          <w:sz w:val="24"/>
        </w:rPr>
        <w:t>J.</w:t>
      </w:r>
      <w:r w:rsidRPr="00356299">
        <w:rPr>
          <w:sz w:val="20"/>
          <w:szCs w:val="22"/>
        </w:rPr>
        <w:tab/>
      </w:r>
      <w:r w:rsidR="005708A6" w:rsidRPr="00EC62E6">
        <w:rPr>
          <w:sz w:val="24"/>
        </w:rPr>
        <w:t>TERM / TERMINATION / RENEWAL</w:t>
      </w:r>
      <w:r w:rsidR="005708A6" w:rsidRPr="00356299">
        <w:rPr>
          <w:webHidden/>
          <w:sz w:val="24"/>
        </w:rPr>
        <w:tab/>
        <w:t>1</w:t>
      </w:r>
      <w:r w:rsidR="00591B03">
        <w:rPr>
          <w:webHidden/>
          <w:sz w:val="24"/>
        </w:rPr>
        <w:t>6</w:t>
      </w:r>
    </w:p>
    <w:p w14:paraId="71B22F5F" w14:textId="77777777" w:rsidR="00984B23" w:rsidRPr="00356299" w:rsidRDefault="00984B23" w:rsidP="00C57DF3">
      <w:pPr>
        <w:pStyle w:val="TOC2"/>
        <w:tabs>
          <w:tab w:val="clear" w:pos="10800"/>
          <w:tab w:val="right" w:leader="dot" w:pos="10080"/>
        </w:tabs>
        <w:rPr>
          <w:sz w:val="20"/>
          <w:szCs w:val="22"/>
        </w:rPr>
      </w:pPr>
      <w:r w:rsidRPr="00EC62E6">
        <w:rPr>
          <w:sz w:val="24"/>
        </w:rPr>
        <w:t>K.</w:t>
      </w:r>
      <w:r w:rsidRPr="00356299">
        <w:rPr>
          <w:sz w:val="20"/>
          <w:szCs w:val="22"/>
        </w:rPr>
        <w:tab/>
      </w:r>
      <w:r w:rsidR="00C57DF3" w:rsidRPr="00EC62E6">
        <w:rPr>
          <w:sz w:val="24"/>
        </w:rPr>
        <w:t>BRAND NAMES AND APPROVED EQUIVALENTS</w:t>
      </w:r>
      <w:r w:rsidR="00C57DF3" w:rsidRPr="00356299">
        <w:rPr>
          <w:webHidden/>
          <w:sz w:val="24"/>
        </w:rPr>
        <w:tab/>
        <w:t>1</w:t>
      </w:r>
      <w:r w:rsidR="00591B03">
        <w:rPr>
          <w:webHidden/>
          <w:sz w:val="24"/>
        </w:rPr>
        <w:t>6</w:t>
      </w:r>
    </w:p>
    <w:p w14:paraId="5BD03BB5" w14:textId="77777777" w:rsidR="00984B23" w:rsidRPr="00356299" w:rsidRDefault="00984B23" w:rsidP="00C57DF3">
      <w:pPr>
        <w:pStyle w:val="TOC2"/>
        <w:tabs>
          <w:tab w:val="clear" w:pos="10800"/>
          <w:tab w:val="right" w:leader="dot" w:pos="10080"/>
        </w:tabs>
        <w:rPr>
          <w:sz w:val="20"/>
          <w:szCs w:val="22"/>
        </w:rPr>
      </w:pPr>
      <w:r w:rsidRPr="00EC62E6">
        <w:rPr>
          <w:sz w:val="24"/>
        </w:rPr>
        <w:t>L.</w:t>
      </w:r>
      <w:r w:rsidRPr="00356299">
        <w:rPr>
          <w:sz w:val="20"/>
          <w:szCs w:val="22"/>
        </w:rPr>
        <w:tab/>
      </w:r>
      <w:r w:rsidR="00C57DF3" w:rsidRPr="00EC62E6">
        <w:rPr>
          <w:sz w:val="24"/>
        </w:rPr>
        <w:t>QUANTITIES</w:t>
      </w:r>
      <w:r w:rsidR="00C57DF3" w:rsidRPr="00356299">
        <w:rPr>
          <w:webHidden/>
          <w:sz w:val="24"/>
        </w:rPr>
        <w:tab/>
        <w:t>1</w:t>
      </w:r>
      <w:r w:rsidR="00591B03">
        <w:rPr>
          <w:webHidden/>
          <w:sz w:val="24"/>
        </w:rPr>
        <w:t>7</w:t>
      </w:r>
    </w:p>
    <w:p w14:paraId="3D1B3023" w14:textId="0A8F0D58" w:rsidR="00C57DF3" w:rsidRPr="00356299" w:rsidRDefault="00984B23" w:rsidP="00C57DF3">
      <w:pPr>
        <w:pStyle w:val="TOC2"/>
        <w:tabs>
          <w:tab w:val="clear" w:pos="10800"/>
          <w:tab w:val="right" w:leader="dot" w:pos="10080"/>
        </w:tabs>
        <w:rPr>
          <w:sz w:val="20"/>
          <w:szCs w:val="22"/>
        </w:rPr>
      </w:pPr>
      <w:r w:rsidRPr="00EC62E6">
        <w:rPr>
          <w:sz w:val="24"/>
        </w:rPr>
        <w:t>M.</w:t>
      </w:r>
      <w:r w:rsidRPr="00356299">
        <w:rPr>
          <w:sz w:val="20"/>
          <w:szCs w:val="22"/>
        </w:rPr>
        <w:tab/>
      </w:r>
      <w:r w:rsidR="00C57DF3" w:rsidRPr="00EC62E6">
        <w:rPr>
          <w:sz w:val="24"/>
        </w:rPr>
        <w:t>PRICING</w:t>
      </w:r>
      <w:r w:rsidR="00C57DF3" w:rsidRPr="00356299">
        <w:rPr>
          <w:webHidden/>
          <w:sz w:val="24"/>
        </w:rPr>
        <w:tab/>
        <w:t>1</w:t>
      </w:r>
      <w:r w:rsidR="00591B03">
        <w:rPr>
          <w:webHidden/>
          <w:sz w:val="24"/>
        </w:rPr>
        <w:t>7</w:t>
      </w:r>
    </w:p>
    <w:p w14:paraId="5E8F73AE" w14:textId="77777777" w:rsidR="00984B23" w:rsidRPr="00356299" w:rsidRDefault="00984B23" w:rsidP="00D91454">
      <w:pPr>
        <w:pStyle w:val="TOC2"/>
        <w:tabs>
          <w:tab w:val="clear" w:pos="10800"/>
          <w:tab w:val="right" w:leader="dot" w:pos="10080"/>
        </w:tabs>
        <w:rPr>
          <w:sz w:val="20"/>
          <w:szCs w:val="22"/>
        </w:rPr>
      </w:pPr>
      <w:r w:rsidRPr="00EC62E6">
        <w:rPr>
          <w:sz w:val="24"/>
        </w:rPr>
        <w:t>N.</w:t>
      </w:r>
      <w:r w:rsidRPr="00356299">
        <w:rPr>
          <w:sz w:val="20"/>
          <w:szCs w:val="22"/>
        </w:rPr>
        <w:tab/>
      </w:r>
      <w:r w:rsidR="00005462" w:rsidRPr="00EC62E6">
        <w:rPr>
          <w:sz w:val="24"/>
        </w:rPr>
        <w:t>AWARD</w:t>
      </w:r>
      <w:r w:rsidR="00005462" w:rsidRPr="00356299">
        <w:rPr>
          <w:webHidden/>
          <w:sz w:val="24"/>
        </w:rPr>
        <w:tab/>
      </w:r>
      <w:r w:rsidR="00591B03">
        <w:rPr>
          <w:webHidden/>
          <w:sz w:val="24"/>
        </w:rPr>
        <w:t>18</w:t>
      </w:r>
    </w:p>
    <w:p w14:paraId="4055CDC0" w14:textId="77777777" w:rsidR="00984B23" w:rsidRPr="00356299" w:rsidRDefault="00984B23" w:rsidP="00D91454">
      <w:pPr>
        <w:pStyle w:val="TOC2"/>
        <w:tabs>
          <w:tab w:val="clear" w:pos="10800"/>
          <w:tab w:val="right" w:leader="dot" w:pos="10080"/>
        </w:tabs>
        <w:rPr>
          <w:sz w:val="20"/>
          <w:szCs w:val="22"/>
        </w:rPr>
      </w:pPr>
      <w:r w:rsidRPr="00EC62E6">
        <w:rPr>
          <w:sz w:val="24"/>
        </w:rPr>
        <w:t>O.</w:t>
      </w:r>
      <w:r w:rsidRPr="00356299">
        <w:rPr>
          <w:sz w:val="20"/>
          <w:szCs w:val="22"/>
        </w:rPr>
        <w:tab/>
      </w:r>
      <w:r w:rsidR="00416D03" w:rsidRPr="00EC62E6">
        <w:rPr>
          <w:sz w:val="24"/>
        </w:rPr>
        <w:t>METHOD OF ORDERING</w:t>
      </w:r>
      <w:r w:rsidR="00416D03" w:rsidRPr="00356299">
        <w:rPr>
          <w:webHidden/>
          <w:sz w:val="24"/>
        </w:rPr>
        <w:tab/>
        <w:t>2</w:t>
      </w:r>
      <w:r w:rsidR="00591B03">
        <w:rPr>
          <w:webHidden/>
          <w:sz w:val="24"/>
        </w:rPr>
        <w:t>1</w:t>
      </w:r>
    </w:p>
    <w:p w14:paraId="36C31C09" w14:textId="77777777" w:rsidR="00984B23" w:rsidRPr="00356299" w:rsidRDefault="00984B23" w:rsidP="00416D03">
      <w:pPr>
        <w:pStyle w:val="TOC2"/>
        <w:tabs>
          <w:tab w:val="clear" w:pos="10800"/>
          <w:tab w:val="right" w:leader="dot" w:pos="10080"/>
        </w:tabs>
        <w:rPr>
          <w:sz w:val="20"/>
          <w:szCs w:val="22"/>
        </w:rPr>
      </w:pPr>
      <w:r w:rsidRPr="00EC62E6">
        <w:rPr>
          <w:sz w:val="24"/>
        </w:rPr>
        <w:t>P.</w:t>
      </w:r>
      <w:r w:rsidRPr="00356299">
        <w:rPr>
          <w:sz w:val="20"/>
          <w:szCs w:val="22"/>
        </w:rPr>
        <w:tab/>
      </w:r>
      <w:r w:rsidR="00416D03" w:rsidRPr="00EC62E6">
        <w:rPr>
          <w:sz w:val="24"/>
        </w:rPr>
        <w:t>INVOICING</w:t>
      </w:r>
      <w:r w:rsidR="00416D03" w:rsidRPr="00356299">
        <w:rPr>
          <w:webHidden/>
          <w:sz w:val="24"/>
        </w:rPr>
        <w:tab/>
        <w:t>2</w:t>
      </w:r>
      <w:r w:rsidR="00591B03">
        <w:rPr>
          <w:webHidden/>
          <w:sz w:val="24"/>
        </w:rPr>
        <w:t>1</w:t>
      </w:r>
    </w:p>
    <w:p w14:paraId="76176493" w14:textId="77777777" w:rsidR="00984B23" w:rsidRDefault="00984B23" w:rsidP="00D91454">
      <w:pPr>
        <w:pStyle w:val="TOC2"/>
        <w:tabs>
          <w:tab w:val="clear" w:pos="10800"/>
          <w:tab w:val="right" w:leader="dot" w:pos="10080"/>
        </w:tabs>
        <w:rPr>
          <w:webHidden/>
          <w:sz w:val="24"/>
        </w:rPr>
      </w:pPr>
      <w:r w:rsidRPr="00EC62E6">
        <w:rPr>
          <w:sz w:val="24"/>
        </w:rPr>
        <w:t>Q.</w:t>
      </w:r>
      <w:r w:rsidRPr="00356299">
        <w:rPr>
          <w:sz w:val="20"/>
          <w:szCs w:val="22"/>
        </w:rPr>
        <w:tab/>
      </w:r>
      <w:r w:rsidR="004F2A4D" w:rsidRPr="00EC62E6">
        <w:rPr>
          <w:sz w:val="24"/>
        </w:rPr>
        <w:t>ACCOUNT MANAGER / SUPPORT STAFF</w:t>
      </w:r>
      <w:r w:rsidR="004F2A4D" w:rsidRPr="00356299">
        <w:rPr>
          <w:webHidden/>
          <w:sz w:val="24"/>
        </w:rPr>
        <w:tab/>
        <w:t>2</w:t>
      </w:r>
      <w:r w:rsidR="00591B03">
        <w:rPr>
          <w:webHidden/>
          <w:sz w:val="24"/>
        </w:rPr>
        <w:t>2</w:t>
      </w:r>
    </w:p>
    <w:p w14:paraId="6D92DCA9" w14:textId="46A586F8" w:rsidR="004F2A4D" w:rsidRPr="004F2A4D" w:rsidRDefault="004F2A4D" w:rsidP="004F2A4D">
      <w:pPr>
        <w:pStyle w:val="TOC1"/>
        <w:rPr>
          <w:sz w:val="20"/>
          <w:szCs w:val="22"/>
        </w:rPr>
      </w:pPr>
      <w:r w:rsidRPr="00EC62E6">
        <w:rPr>
          <w:sz w:val="24"/>
        </w:rPr>
        <w:t>III.</w:t>
      </w:r>
      <w:r w:rsidRPr="00356299">
        <w:rPr>
          <w:sz w:val="20"/>
          <w:szCs w:val="22"/>
        </w:rPr>
        <w:tab/>
      </w:r>
      <w:r w:rsidRPr="00EC62E6">
        <w:rPr>
          <w:sz w:val="24"/>
        </w:rPr>
        <w:t>INSTRUCTIONS TO BIDDERS</w:t>
      </w:r>
      <w:r w:rsidRPr="00356299">
        <w:rPr>
          <w:webHidden/>
        </w:rPr>
        <w:tab/>
        <w:t>2</w:t>
      </w:r>
      <w:r w:rsidR="00591B03">
        <w:rPr>
          <w:webHidden/>
        </w:rPr>
        <w:t>2</w:t>
      </w:r>
    </w:p>
    <w:p w14:paraId="7A7A5D66" w14:textId="77777777" w:rsidR="00984B23" w:rsidRPr="00356299" w:rsidRDefault="00984B23" w:rsidP="00D91454">
      <w:pPr>
        <w:pStyle w:val="TOC2"/>
        <w:tabs>
          <w:tab w:val="clear" w:pos="10800"/>
          <w:tab w:val="right" w:leader="dot" w:pos="10080"/>
        </w:tabs>
        <w:rPr>
          <w:sz w:val="20"/>
          <w:szCs w:val="22"/>
        </w:rPr>
      </w:pPr>
      <w:r w:rsidRPr="00EC62E6">
        <w:rPr>
          <w:sz w:val="24"/>
        </w:rPr>
        <w:t>R.</w:t>
      </w:r>
      <w:r w:rsidRPr="00356299">
        <w:rPr>
          <w:sz w:val="20"/>
          <w:szCs w:val="22"/>
        </w:rPr>
        <w:tab/>
      </w:r>
      <w:r w:rsidR="00EB7A66" w:rsidRPr="00EC62E6">
        <w:rPr>
          <w:sz w:val="24"/>
        </w:rPr>
        <w:t>COUNTY CONTACTS</w:t>
      </w:r>
      <w:r w:rsidR="00EB7A66" w:rsidRPr="00356299">
        <w:rPr>
          <w:webHidden/>
          <w:sz w:val="24"/>
        </w:rPr>
        <w:tab/>
        <w:t>2</w:t>
      </w:r>
      <w:r w:rsidR="00591B03">
        <w:rPr>
          <w:webHidden/>
          <w:sz w:val="24"/>
        </w:rPr>
        <w:t>2</w:t>
      </w:r>
    </w:p>
    <w:p w14:paraId="435E17F4" w14:textId="77777777" w:rsidR="00984B23" w:rsidRPr="00356299" w:rsidRDefault="00984B23" w:rsidP="00D91454">
      <w:pPr>
        <w:pStyle w:val="TOC2"/>
        <w:tabs>
          <w:tab w:val="clear" w:pos="10800"/>
          <w:tab w:val="right" w:leader="dot" w:pos="10080"/>
        </w:tabs>
        <w:rPr>
          <w:sz w:val="20"/>
          <w:szCs w:val="22"/>
        </w:rPr>
      </w:pPr>
      <w:r w:rsidRPr="00EC62E6">
        <w:rPr>
          <w:sz w:val="24"/>
        </w:rPr>
        <w:t>S.</w:t>
      </w:r>
      <w:r w:rsidRPr="00356299">
        <w:rPr>
          <w:sz w:val="20"/>
          <w:szCs w:val="22"/>
        </w:rPr>
        <w:tab/>
      </w:r>
      <w:r w:rsidR="00EB7A66" w:rsidRPr="00EC62E6">
        <w:rPr>
          <w:sz w:val="24"/>
        </w:rPr>
        <w:t>SUBMITTAL OF BIDS</w:t>
      </w:r>
      <w:r w:rsidR="00EB7A66" w:rsidRPr="00356299">
        <w:rPr>
          <w:webHidden/>
          <w:sz w:val="24"/>
        </w:rPr>
        <w:tab/>
        <w:t>2</w:t>
      </w:r>
      <w:r w:rsidR="00591B03">
        <w:rPr>
          <w:webHidden/>
          <w:sz w:val="24"/>
        </w:rPr>
        <w:t>3</w:t>
      </w:r>
    </w:p>
    <w:p w14:paraId="3D976E39" w14:textId="77777777" w:rsidR="00EB7A66" w:rsidRDefault="00EB7A66" w:rsidP="008A1448">
      <w:pPr>
        <w:pStyle w:val="RFP-QHeader1"/>
        <w:spacing w:after="240"/>
        <w:jc w:val="left"/>
        <w:rPr>
          <w:rFonts w:ascii="Calibri" w:hAnsi="Calibri" w:cs="Calibri"/>
          <w:sz w:val="24"/>
          <w:szCs w:val="26"/>
        </w:rPr>
      </w:pPr>
    </w:p>
    <w:p w14:paraId="2578FA3B" w14:textId="21C27F39" w:rsidR="00AA7995" w:rsidRPr="008A1448" w:rsidRDefault="00F9006C" w:rsidP="008A1448">
      <w:pPr>
        <w:pStyle w:val="RFP-QHeader1"/>
        <w:spacing w:after="240"/>
        <w:jc w:val="left"/>
        <w:rPr>
          <w:rFonts w:ascii="Calibri" w:hAnsi="Calibri" w:cs="Calibri"/>
          <w:b w:val="0"/>
        </w:rPr>
      </w:pPr>
      <w:r w:rsidRPr="00356299">
        <w:rPr>
          <w:rFonts w:ascii="Calibri" w:hAnsi="Calibri" w:cs="Calibri"/>
          <w:sz w:val="24"/>
          <w:szCs w:val="26"/>
        </w:rPr>
        <w:t>ATTACHMENTS</w:t>
      </w:r>
      <w:r w:rsidRPr="00A85450">
        <w:rPr>
          <w:rFonts w:ascii="Calibri" w:hAnsi="Calibri" w:cs="Calibri"/>
          <w:sz w:val="26"/>
          <w:szCs w:val="26"/>
        </w:rPr>
        <w:t xml:space="preserve"> </w:t>
      </w:r>
    </w:p>
    <w:p w14:paraId="2D247D48" w14:textId="118EF298" w:rsidR="00A12E1C" w:rsidRPr="00356299" w:rsidRDefault="00255B8E" w:rsidP="008A1448">
      <w:pPr>
        <w:tabs>
          <w:tab w:val="left" w:pos="-720"/>
        </w:tabs>
        <w:spacing w:line="276" w:lineRule="auto"/>
        <w:ind w:left="720"/>
        <w:rPr>
          <w:rFonts w:ascii="Calibri" w:hAnsi="Calibri" w:cs="Calibri"/>
          <w:color w:val="000000"/>
          <w:sz w:val="24"/>
          <w:szCs w:val="26"/>
        </w:rPr>
      </w:pPr>
      <w:r w:rsidRPr="00356299">
        <w:rPr>
          <w:rFonts w:ascii="Calibri" w:hAnsi="Calibri"/>
          <w:caps/>
          <w:sz w:val="24"/>
        </w:rPr>
        <w:t xml:space="preserve">EXHIBIT A </w:t>
      </w:r>
      <w:r w:rsidRPr="00356299">
        <w:rPr>
          <w:rFonts w:ascii="Calibri" w:hAnsi="Calibri"/>
          <w:b/>
          <w:caps/>
          <w:sz w:val="24"/>
        </w:rPr>
        <w:t>BID</w:t>
      </w:r>
      <w:r w:rsidR="00294416" w:rsidRPr="00356299">
        <w:rPr>
          <w:rFonts w:ascii="Calibri" w:hAnsi="Calibri"/>
          <w:b/>
          <w:sz w:val="40"/>
          <w:szCs w:val="44"/>
        </w:rPr>
        <w:t xml:space="preserve"> </w:t>
      </w:r>
      <w:r w:rsidRPr="00356299">
        <w:rPr>
          <w:rFonts w:ascii="Calibri" w:hAnsi="Calibri"/>
          <w:b/>
          <w:sz w:val="24"/>
          <w:szCs w:val="26"/>
        </w:rPr>
        <w:t>RESPONSE PACKET</w:t>
      </w:r>
    </w:p>
    <w:p w14:paraId="15A33596" w14:textId="79FDA61E" w:rsidR="00F9006C" w:rsidRPr="006C1173" w:rsidRDefault="00D91454" w:rsidP="00CC278E">
      <w:pPr>
        <w:pStyle w:val="Heading1"/>
        <w:spacing w:after="240"/>
        <w:rPr>
          <w:sz w:val="24"/>
          <w:szCs w:val="24"/>
        </w:rPr>
      </w:pPr>
      <w:bookmarkStart w:id="3" w:name="_Toc339364436"/>
      <w:bookmarkStart w:id="4" w:name="_Toc339364697"/>
      <w:bookmarkStart w:id="5" w:name="_Toc14355885"/>
      <w:r>
        <w:rPr>
          <w:b w:val="0"/>
          <w:sz w:val="26"/>
          <w:szCs w:val="26"/>
          <w:u w:val="none"/>
        </w:rPr>
        <w:br w:type="page"/>
      </w:r>
      <w:r w:rsidR="00F9006C" w:rsidRPr="006C1173">
        <w:rPr>
          <w:sz w:val="24"/>
          <w:szCs w:val="24"/>
        </w:rPr>
        <w:lastRenderedPageBreak/>
        <w:t>STATEMENT OF WORK</w:t>
      </w:r>
      <w:bookmarkEnd w:id="3"/>
      <w:bookmarkEnd w:id="4"/>
      <w:bookmarkEnd w:id="5"/>
    </w:p>
    <w:p w14:paraId="35743733" w14:textId="1AD0CE7F" w:rsidR="00952803" w:rsidRPr="006C1173" w:rsidRDefault="00952803" w:rsidP="00952803">
      <w:pPr>
        <w:rPr>
          <w:sz w:val="24"/>
          <w:szCs w:val="24"/>
        </w:rPr>
      </w:pPr>
    </w:p>
    <w:p w14:paraId="4676662F" w14:textId="77777777" w:rsidR="00F9006C" w:rsidRPr="006C1173" w:rsidRDefault="00F9006C" w:rsidP="00DA3700">
      <w:pPr>
        <w:pStyle w:val="Heading2"/>
        <w:rPr>
          <w:sz w:val="24"/>
          <w:szCs w:val="24"/>
        </w:rPr>
      </w:pPr>
      <w:bookmarkStart w:id="6" w:name="_Toc339364437"/>
      <w:bookmarkStart w:id="7" w:name="_Toc339364698"/>
      <w:bookmarkStart w:id="8" w:name="_Toc14355886"/>
      <w:r w:rsidRPr="006C1173">
        <w:rPr>
          <w:sz w:val="24"/>
          <w:szCs w:val="24"/>
        </w:rPr>
        <w:t>INTENT</w:t>
      </w:r>
      <w:bookmarkEnd w:id="6"/>
      <w:bookmarkEnd w:id="7"/>
      <w:bookmarkEnd w:id="8"/>
    </w:p>
    <w:p w14:paraId="753265A9" w14:textId="4B23B183" w:rsidR="00EC04AD" w:rsidRPr="006C1173" w:rsidRDefault="00EC04AD" w:rsidP="00EC04AD">
      <w:pPr>
        <w:spacing w:after="240"/>
        <w:ind w:left="1440"/>
        <w:rPr>
          <w:rFonts w:ascii="Calibri" w:hAnsi="Calibri" w:cs="Calibri"/>
          <w:sz w:val="24"/>
          <w:szCs w:val="24"/>
        </w:rPr>
      </w:pPr>
      <w:bookmarkStart w:id="9" w:name="OLE_LINK3"/>
      <w:r w:rsidRPr="006C1173">
        <w:rPr>
          <w:rFonts w:ascii="Calibri" w:hAnsi="Calibri" w:cs="Calibri"/>
          <w:sz w:val="24"/>
          <w:szCs w:val="24"/>
        </w:rPr>
        <w:t>It is the intent of these specifications, terms</w:t>
      </w:r>
      <w:r w:rsidR="00AD5273">
        <w:rPr>
          <w:rFonts w:ascii="Calibri" w:hAnsi="Calibri" w:cs="Calibri"/>
          <w:sz w:val="24"/>
          <w:szCs w:val="24"/>
        </w:rPr>
        <w:t>,</w:t>
      </w:r>
      <w:r w:rsidRPr="006C1173">
        <w:rPr>
          <w:rFonts w:ascii="Calibri" w:hAnsi="Calibri" w:cs="Calibri"/>
          <w:sz w:val="24"/>
          <w:szCs w:val="24"/>
        </w:rPr>
        <w:t xml:space="preserve"> and conditions to describe the </w:t>
      </w:r>
      <w:r w:rsidR="00267AC9">
        <w:rPr>
          <w:rFonts w:ascii="Calibri" w:hAnsi="Calibri" w:cs="Calibri"/>
          <w:sz w:val="24"/>
          <w:szCs w:val="24"/>
        </w:rPr>
        <w:t xml:space="preserve">equipment </w:t>
      </w:r>
      <w:r w:rsidRPr="006C1173">
        <w:rPr>
          <w:rFonts w:ascii="Calibri" w:hAnsi="Calibri" w:cs="Calibri"/>
          <w:sz w:val="24"/>
          <w:szCs w:val="24"/>
        </w:rPr>
        <w:t>rental services for heavy equipment, construction equipment</w:t>
      </w:r>
      <w:r w:rsidR="00AD5273">
        <w:rPr>
          <w:rFonts w:ascii="Calibri" w:hAnsi="Calibri" w:cs="Calibri"/>
          <w:sz w:val="24"/>
          <w:szCs w:val="24"/>
        </w:rPr>
        <w:t>,</w:t>
      </w:r>
      <w:r w:rsidRPr="006C1173">
        <w:rPr>
          <w:rFonts w:ascii="Calibri" w:hAnsi="Calibri" w:cs="Calibri"/>
          <w:sz w:val="24"/>
          <w:szCs w:val="24"/>
        </w:rPr>
        <w:t xml:space="preserve"> and tools necessary to </w:t>
      </w:r>
      <w:r w:rsidR="009A4D7D">
        <w:rPr>
          <w:rFonts w:ascii="Calibri" w:hAnsi="Calibri" w:cs="Calibri"/>
          <w:sz w:val="24"/>
          <w:szCs w:val="24"/>
        </w:rPr>
        <w:t xml:space="preserve">the </w:t>
      </w:r>
      <w:r w:rsidRPr="006C1173">
        <w:rPr>
          <w:rFonts w:ascii="Calibri" w:hAnsi="Calibri" w:cs="Calibri"/>
          <w:sz w:val="24"/>
          <w:szCs w:val="24"/>
        </w:rPr>
        <w:t>Alameda County Public Work</w:t>
      </w:r>
      <w:r w:rsidR="009A4D7D">
        <w:rPr>
          <w:rFonts w:ascii="Calibri" w:hAnsi="Calibri" w:cs="Calibri"/>
          <w:sz w:val="24"/>
          <w:szCs w:val="24"/>
        </w:rPr>
        <w:t>s</w:t>
      </w:r>
      <w:r w:rsidRPr="006C1173">
        <w:rPr>
          <w:rFonts w:ascii="Calibri" w:hAnsi="Calibri" w:cs="Calibri"/>
          <w:sz w:val="24"/>
          <w:szCs w:val="24"/>
        </w:rPr>
        <w:t xml:space="preserve"> Agency (PWA)</w:t>
      </w:r>
      <w:r w:rsidR="009A4D7D">
        <w:rPr>
          <w:rFonts w:ascii="Calibri" w:hAnsi="Calibri" w:cs="Calibri"/>
          <w:sz w:val="24"/>
          <w:szCs w:val="24"/>
        </w:rPr>
        <w:t xml:space="preserve">, Zone 7 Water Agency (Zone 7) and </w:t>
      </w:r>
      <w:r w:rsidRPr="006C1173">
        <w:rPr>
          <w:rFonts w:ascii="Calibri" w:hAnsi="Calibri" w:cs="Calibri"/>
          <w:sz w:val="24"/>
          <w:szCs w:val="24"/>
        </w:rPr>
        <w:t>any County agencies which may require the rental of equipment as described in this RFQ. The equipment will be used on an as</w:t>
      </w:r>
      <w:r w:rsidR="004C4D8F">
        <w:rPr>
          <w:rFonts w:ascii="Calibri" w:hAnsi="Calibri" w:cs="Calibri"/>
          <w:sz w:val="24"/>
          <w:szCs w:val="24"/>
        </w:rPr>
        <w:t>-</w:t>
      </w:r>
      <w:r w:rsidRPr="006C1173">
        <w:rPr>
          <w:rFonts w:ascii="Calibri" w:hAnsi="Calibri" w:cs="Calibri"/>
          <w:sz w:val="24"/>
          <w:szCs w:val="24"/>
        </w:rPr>
        <w:t>needed basis in locations throughout Alameda County.</w:t>
      </w:r>
    </w:p>
    <w:p w14:paraId="3D2C59AB" w14:textId="1B3BB24D" w:rsidR="00F9006C" w:rsidRPr="006C1173" w:rsidRDefault="00EC04AD" w:rsidP="00EC04AD">
      <w:pPr>
        <w:spacing w:after="240"/>
        <w:ind w:left="1440"/>
        <w:rPr>
          <w:rFonts w:ascii="Calibri" w:hAnsi="Calibri" w:cs="Calibri"/>
          <w:sz w:val="24"/>
          <w:szCs w:val="24"/>
        </w:rPr>
      </w:pPr>
      <w:r w:rsidRPr="006C1173">
        <w:rPr>
          <w:rFonts w:ascii="Calibri" w:hAnsi="Calibri" w:cs="Calibri"/>
          <w:sz w:val="24"/>
          <w:szCs w:val="24"/>
        </w:rPr>
        <w:t>The County intends to award a three-year contract</w:t>
      </w:r>
      <w:r w:rsidR="00035AA3">
        <w:rPr>
          <w:rFonts w:ascii="Calibri" w:hAnsi="Calibri" w:cs="Calibri"/>
          <w:sz w:val="24"/>
          <w:szCs w:val="24"/>
        </w:rPr>
        <w:t xml:space="preserve">, </w:t>
      </w:r>
      <w:r w:rsidRPr="006C1173">
        <w:rPr>
          <w:rFonts w:ascii="Calibri" w:hAnsi="Calibri" w:cs="Calibri"/>
          <w:sz w:val="24"/>
          <w:szCs w:val="24"/>
        </w:rPr>
        <w:t xml:space="preserve">with </w:t>
      </w:r>
      <w:r w:rsidR="00035AA3">
        <w:rPr>
          <w:rFonts w:ascii="Calibri" w:hAnsi="Calibri" w:cs="Calibri"/>
          <w:sz w:val="24"/>
          <w:szCs w:val="24"/>
        </w:rPr>
        <w:t xml:space="preserve">an </w:t>
      </w:r>
      <w:r w:rsidRPr="006C1173">
        <w:rPr>
          <w:rFonts w:ascii="Calibri" w:hAnsi="Calibri" w:cs="Calibri"/>
          <w:sz w:val="24"/>
          <w:szCs w:val="24"/>
        </w:rPr>
        <w:t>option to renew</w:t>
      </w:r>
      <w:r w:rsidR="00035AA3">
        <w:rPr>
          <w:rFonts w:ascii="Calibri" w:hAnsi="Calibri" w:cs="Calibri"/>
          <w:sz w:val="24"/>
          <w:szCs w:val="24"/>
        </w:rPr>
        <w:t xml:space="preserve"> for two additional years,</w:t>
      </w:r>
      <w:r w:rsidRPr="006C1173">
        <w:rPr>
          <w:rFonts w:ascii="Calibri" w:hAnsi="Calibri" w:cs="Calibri"/>
          <w:sz w:val="24"/>
          <w:szCs w:val="24"/>
        </w:rPr>
        <w:t xml:space="preserve"> to a pool of bidders selected as the lowest responsible bidders whose response meets the County’s requirements.</w:t>
      </w:r>
    </w:p>
    <w:p w14:paraId="5BCAD7FA" w14:textId="72A9AC07" w:rsidR="00F9006C" w:rsidRPr="006C1173" w:rsidRDefault="00F9006C" w:rsidP="000352A4">
      <w:pPr>
        <w:pStyle w:val="Heading2"/>
        <w:rPr>
          <w:sz w:val="24"/>
          <w:szCs w:val="24"/>
        </w:rPr>
      </w:pPr>
      <w:bookmarkStart w:id="10" w:name="_Toc339364438"/>
      <w:bookmarkStart w:id="11" w:name="_Toc339364699"/>
      <w:bookmarkStart w:id="12" w:name="_Toc14355887"/>
      <w:bookmarkEnd w:id="9"/>
      <w:r w:rsidRPr="006C1173">
        <w:rPr>
          <w:sz w:val="24"/>
          <w:szCs w:val="24"/>
        </w:rPr>
        <w:t>SCOPE</w:t>
      </w:r>
      <w:bookmarkEnd w:id="10"/>
      <w:bookmarkEnd w:id="11"/>
      <w:bookmarkEnd w:id="12"/>
      <w:r w:rsidR="00EC04AD" w:rsidRPr="006C1173">
        <w:rPr>
          <w:sz w:val="24"/>
          <w:szCs w:val="24"/>
        </w:rPr>
        <w:t>/BACKGROUND</w:t>
      </w:r>
    </w:p>
    <w:p w14:paraId="7D488E5F" w14:textId="4CEA031B" w:rsidR="00EC04AD" w:rsidRPr="006C1173" w:rsidRDefault="00EC04AD" w:rsidP="00EC04AD">
      <w:pPr>
        <w:spacing w:after="240"/>
        <w:ind w:left="1440"/>
        <w:rPr>
          <w:rFonts w:ascii="Calibri" w:hAnsi="Calibri" w:cs="Calibri"/>
          <w:color w:val="000000" w:themeColor="text1"/>
          <w:sz w:val="24"/>
          <w:szCs w:val="24"/>
        </w:rPr>
      </w:pPr>
      <w:r w:rsidRPr="006C1173">
        <w:rPr>
          <w:rFonts w:asciiTheme="minorHAnsi" w:hAnsiTheme="minorHAnsi" w:cstheme="minorHAnsi"/>
          <w:color w:val="000000" w:themeColor="text1"/>
          <w:sz w:val="24"/>
          <w:szCs w:val="24"/>
        </w:rPr>
        <w:t>Al</w:t>
      </w:r>
      <w:r w:rsidRPr="006C1173">
        <w:rPr>
          <w:rFonts w:ascii="Calibri" w:hAnsi="Calibri" w:cs="Calibri"/>
          <w:color w:val="000000" w:themeColor="text1"/>
          <w:sz w:val="24"/>
          <w:szCs w:val="24"/>
        </w:rPr>
        <w:t xml:space="preserve">ameda County PWA </w:t>
      </w:r>
      <w:r w:rsidR="009A4D7D">
        <w:rPr>
          <w:rFonts w:ascii="Calibri" w:hAnsi="Calibri" w:cs="Calibri"/>
          <w:color w:val="000000" w:themeColor="text1"/>
          <w:sz w:val="24"/>
          <w:szCs w:val="24"/>
        </w:rPr>
        <w:t xml:space="preserve">and Zone 7 </w:t>
      </w:r>
      <w:r w:rsidRPr="006C1173">
        <w:rPr>
          <w:rFonts w:ascii="Calibri" w:hAnsi="Calibri" w:cs="Calibri"/>
          <w:color w:val="000000" w:themeColor="text1"/>
          <w:sz w:val="24"/>
          <w:szCs w:val="24"/>
        </w:rPr>
        <w:t xml:space="preserve">maintain roads, </w:t>
      </w:r>
      <w:r w:rsidR="00B3321D" w:rsidRPr="006C1173">
        <w:rPr>
          <w:rFonts w:ascii="Calibri" w:hAnsi="Calibri" w:cs="Calibri"/>
          <w:color w:val="000000" w:themeColor="text1"/>
          <w:sz w:val="24"/>
          <w:szCs w:val="24"/>
        </w:rPr>
        <w:t>watersheds</w:t>
      </w:r>
      <w:r w:rsidRPr="006C1173">
        <w:rPr>
          <w:rFonts w:ascii="Calibri" w:hAnsi="Calibri" w:cs="Calibri"/>
          <w:color w:val="000000" w:themeColor="text1"/>
          <w:sz w:val="24"/>
          <w:szCs w:val="24"/>
        </w:rPr>
        <w:t xml:space="preserve">, </w:t>
      </w:r>
      <w:r w:rsidR="006815EE" w:rsidRPr="006C1173">
        <w:rPr>
          <w:rFonts w:ascii="Calibri" w:hAnsi="Calibri" w:cs="Calibri"/>
          <w:color w:val="000000" w:themeColor="text1"/>
          <w:sz w:val="24"/>
          <w:szCs w:val="24"/>
        </w:rPr>
        <w:t xml:space="preserve">wild </w:t>
      </w:r>
      <w:r w:rsidR="00362658" w:rsidRPr="006C1173">
        <w:rPr>
          <w:rFonts w:ascii="Calibri" w:hAnsi="Calibri" w:cs="Calibri"/>
          <w:color w:val="000000" w:themeColor="text1"/>
          <w:sz w:val="24"/>
          <w:szCs w:val="24"/>
        </w:rPr>
        <w:t>lands</w:t>
      </w:r>
      <w:r w:rsidR="00362658">
        <w:rPr>
          <w:rFonts w:ascii="Calibri" w:hAnsi="Calibri" w:cs="Calibri"/>
          <w:color w:val="000000" w:themeColor="text1"/>
          <w:sz w:val="24"/>
          <w:szCs w:val="24"/>
        </w:rPr>
        <w:t xml:space="preserve">, </w:t>
      </w:r>
      <w:r w:rsidR="00362658" w:rsidRPr="006C1173">
        <w:rPr>
          <w:rFonts w:ascii="Calibri" w:hAnsi="Calibri" w:cs="Calibri"/>
          <w:color w:val="000000" w:themeColor="text1"/>
          <w:sz w:val="24"/>
          <w:szCs w:val="24"/>
        </w:rPr>
        <w:t>etc</w:t>
      </w:r>
      <w:r w:rsidRPr="006C1173">
        <w:rPr>
          <w:rFonts w:ascii="Calibri" w:hAnsi="Calibri" w:cs="Calibri"/>
          <w:color w:val="000000" w:themeColor="text1"/>
          <w:sz w:val="24"/>
          <w:szCs w:val="24"/>
        </w:rPr>
        <w:t>.</w:t>
      </w:r>
      <w:r w:rsidR="00A36D54">
        <w:rPr>
          <w:rFonts w:ascii="Calibri" w:hAnsi="Calibri" w:cs="Calibri"/>
          <w:color w:val="000000" w:themeColor="text1"/>
          <w:sz w:val="24"/>
          <w:szCs w:val="24"/>
        </w:rPr>
        <w:t>,</w:t>
      </w:r>
      <w:r w:rsidRPr="006C1173" w:rsidDel="00A36D54">
        <w:rPr>
          <w:rFonts w:ascii="Calibri" w:hAnsi="Calibri" w:cs="Calibri"/>
          <w:color w:val="000000" w:themeColor="text1"/>
          <w:sz w:val="24"/>
          <w:szCs w:val="24"/>
        </w:rPr>
        <w:t xml:space="preserve"> </w:t>
      </w:r>
      <w:r w:rsidRPr="006C1173">
        <w:rPr>
          <w:rFonts w:ascii="Calibri" w:hAnsi="Calibri" w:cs="Calibri"/>
          <w:color w:val="000000" w:themeColor="text1"/>
          <w:sz w:val="24"/>
          <w:szCs w:val="24"/>
        </w:rPr>
        <w:t>throughout the County and is responsible for responding to the needs of the public in the aftermath of storms, earthquakes, and other general emergencies. The PWA</w:t>
      </w:r>
      <w:r w:rsidR="004351C5">
        <w:rPr>
          <w:rFonts w:ascii="Calibri" w:hAnsi="Calibri" w:cs="Calibri"/>
          <w:color w:val="000000" w:themeColor="text1"/>
          <w:sz w:val="24"/>
          <w:szCs w:val="24"/>
        </w:rPr>
        <w:t>, Zone 7</w:t>
      </w:r>
      <w:r w:rsidR="00E93229">
        <w:rPr>
          <w:rFonts w:ascii="Calibri" w:hAnsi="Calibri" w:cs="Calibri"/>
          <w:color w:val="000000" w:themeColor="text1"/>
          <w:sz w:val="24"/>
          <w:szCs w:val="24"/>
        </w:rPr>
        <w:t>,</w:t>
      </w:r>
      <w:r w:rsidRPr="006C1173">
        <w:rPr>
          <w:rFonts w:ascii="Calibri" w:hAnsi="Calibri" w:cs="Calibri"/>
          <w:color w:val="000000" w:themeColor="text1"/>
          <w:sz w:val="24"/>
          <w:szCs w:val="24"/>
        </w:rPr>
        <w:t xml:space="preserve"> and other County agencies own some of the types of equipment it seeks to rent</w:t>
      </w:r>
      <w:r w:rsidR="00082846">
        <w:rPr>
          <w:rFonts w:ascii="Calibri" w:hAnsi="Calibri" w:cs="Calibri"/>
          <w:color w:val="000000" w:themeColor="text1"/>
          <w:sz w:val="24"/>
          <w:szCs w:val="24"/>
        </w:rPr>
        <w:t>,</w:t>
      </w:r>
      <w:r w:rsidRPr="006C1173">
        <w:rPr>
          <w:rFonts w:ascii="Calibri" w:hAnsi="Calibri" w:cs="Calibri"/>
          <w:color w:val="000000" w:themeColor="text1"/>
          <w:sz w:val="24"/>
          <w:szCs w:val="24"/>
        </w:rPr>
        <w:t xml:space="preserve"> and the purpose of maintaining a rental contract as described herein is to supplement the County’s equipment.</w:t>
      </w:r>
    </w:p>
    <w:p w14:paraId="638AC753" w14:textId="19699FD5" w:rsidR="00EC04AD" w:rsidRPr="006C1173" w:rsidRDefault="00EC04AD" w:rsidP="00EC04AD">
      <w:pPr>
        <w:spacing w:after="240"/>
        <w:ind w:left="1440"/>
        <w:rPr>
          <w:rFonts w:ascii="Calibri" w:hAnsi="Calibri" w:cs="Calibri"/>
          <w:color w:val="000000" w:themeColor="text1"/>
          <w:sz w:val="24"/>
          <w:szCs w:val="24"/>
        </w:rPr>
      </w:pPr>
      <w:r w:rsidRPr="006C1173">
        <w:rPr>
          <w:rFonts w:ascii="Calibri" w:hAnsi="Calibri" w:cs="Calibri"/>
          <w:color w:val="000000" w:themeColor="text1"/>
          <w:sz w:val="24"/>
          <w:szCs w:val="24"/>
        </w:rPr>
        <w:t xml:space="preserve">The County’s demand for rental equipment is unpredictable and dependent on variable needs which may arise. </w:t>
      </w:r>
      <w:r w:rsidR="00A455DF">
        <w:rPr>
          <w:rFonts w:ascii="Calibri" w:hAnsi="Calibri" w:cs="Calibri"/>
          <w:color w:val="000000" w:themeColor="text1"/>
          <w:sz w:val="24"/>
          <w:szCs w:val="24"/>
        </w:rPr>
        <w:t>T</w:t>
      </w:r>
      <w:r w:rsidRPr="006C1173">
        <w:rPr>
          <w:rFonts w:ascii="Calibri" w:hAnsi="Calibri" w:cs="Calibri"/>
          <w:color w:val="000000" w:themeColor="text1"/>
          <w:sz w:val="24"/>
          <w:szCs w:val="24"/>
        </w:rPr>
        <w:t xml:space="preserve">he County desires bidders to have the ability to provide any or all of the heavy equipment items for up to nine (9) months duration, some construction equipment for up to eight (8) months duration and some power tools for up to six (6) months duration. However, the County may elect to rent the tools and/or equipment for as little as one (1) day depending on need. </w:t>
      </w:r>
    </w:p>
    <w:p w14:paraId="4E53F297" w14:textId="77777777" w:rsidR="00F9006C" w:rsidRPr="006C1173" w:rsidRDefault="00502F47" w:rsidP="004516E7">
      <w:pPr>
        <w:pStyle w:val="Heading2"/>
        <w:rPr>
          <w:sz w:val="24"/>
          <w:szCs w:val="24"/>
        </w:rPr>
      </w:pPr>
      <w:bookmarkStart w:id="13" w:name="_Toc339364440"/>
      <w:bookmarkStart w:id="14" w:name="_Toc339364701"/>
      <w:bookmarkStart w:id="15" w:name="_Toc14355889"/>
      <w:r w:rsidRPr="006C1173">
        <w:rPr>
          <w:sz w:val="24"/>
          <w:szCs w:val="24"/>
        </w:rPr>
        <w:t>BIDDER</w:t>
      </w:r>
      <w:r w:rsidR="00F9006C" w:rsidRPr="006C1173">
        <w:rPr>
          <w:sz w:val="24"/>
          <w:szCs w:val="24"/>
        </w:rPr>
        <w:t xml:space="preserve"> QUALIFICATIONS</w:t>
      </w:r>
      <w:bookmarkEnd w:id="13"/>
      <w:bookmarkEnd w:id="14"/>
      <w:bookmarkEnd w:id="15"/>
    </w:p>
    <w:p w14:paraId="4415A2B0" w14:textId="77777777" w:rsidR="00F9006C" w:rsidRPr="006C1173" w:rsidRDefault="00502F47" w:rsidP="00F17CC5">
      <w:pPr>
        <w:pStyle w:val="Item1"/>
        <w:rPr>
          <w:sz w:val="24"/>
          <w:szCs w:val="24"/>
        </w:rPr>
      </w:pPr>
      <w:r w:rsidRPr="006C1173">
        <w:rPr>
          <w:sz w:val="24"/>
          <w:szCs w:val="24"/>
        </w:rPr>
        <w:t>BIDDER</w:t>
      </w:r>
      <w:r w:rsidR="00F9006C" w:rsidRPr="006C1173">
        <w:rPr>
          <w:sz w:val="24"/>
          <w:szCs w:val="24"/>
        </w:rPr>
        <w:t xml:space="preserve"> Minimum Qualifications</w:t>
      </w:r>
    </w:p>
    <w:p w14:paraId="5651E4CC" w14:textId="337D4E94" w:rsidR="00EC04AD" w:rsidRPr="006C1173" w:rsidRDefault="00EC04AD" w:rsidP="00EC04AD">
      <w:pPr>
        <w:pStyle w:val="Itema"/>
        <w:rPr>
          <w:sz w:val="24"/>
          <w:szCs w:val="24"/>
        </w:rPr>
      </w:pPr>
      <w:r w:rsidRPr="006C1173">
        <w:rPr>
          <w:sz w:val="24"/>
          <w:szCs w:val="24"/>
        </w:rPr>
        <w:t>B</w:t>
      </w:r>
      <w:bookmarkStart w:id="16" w:name="_Hlk128735613"/>
      <w:r w:rsidRPr="006C1173">
        <w:rPr>
          <w:sz w:val="24"/>
          <w:szCs w:val="24"/>
        </w:rPr>
        <w:t>idder shall be regularly and continuously engaged in the business of providing rental services of Heavy Equipment, Construction Equipment and Tools for at least five (5) years</w:t>
      </w:r>
      <w:r w:rsidR="0012559F" w:rsidRPr="006C1173">
        <w:rPr>
          <w:sz w:val="24"/>
          <w:szCs w:val="24"/>
        </w:rPr>
        <w:t xml:space="preserve"> which must be clearly stated or demonstrated in the bid response packet.</w:t>
      </w:r>
    </w:p>
    <w:bookmarkEnd w:id="16"/>
    <w:p w14:paraId="0D0F1368" w14:textId="7E35826B" w:rsidR="00952803" w:rsidRPr="006C1173" w:rsidRDefault="00EC04AD" w:rsidP="00EC04AD">
      <w:pPr>
        <w:pStyle w:val="Itema"/>
        <w:rPr>
          <w:sz w:val="24"/>
          <w:szCs w:val="24"/>
        </w:rPr>
      </w:pPr>
      <w:r w:rsidRPr="006C1173">
        <w:rPr>
          <w:sz w:val="24"/>
          <w:szCs w:val="24"/>
        </w:rPr>
        <w:t>Bidder shall possess all permits, licenses and professional credentials necessary to supply product and perform services as specified under this RFQ.</w:t>
      </w:r>
      <w:r w:rsidR="0012559F" w:rsidRPr="006C1173">
        <w:rPr>
          <w:sz w:val="24"/>
          <w:szCs w:val="24"/>
        </w:rPr>
        <w:t xml:space="preserve"> Unless noted otherwise in the RFQ, including any Addendum, Bidder is not required to submit copies or verification of the permits, licenses, </w:t>
      </w:r>
      <w:r w:rsidR="0012559F" w:rsidRPr="006C1173">
        <w:rPr>
          <w:sz w:val="24"/>
          <w:szCs w:val="24"/>
        </w:rPr>
        <w:lastRenderedPageBreak/>
        <w:t>and credentials; however, Bidder must provide such proof if requested by County.</w:t>
      </w:r>
    </w:p>
    <w:p w14:paraId="3DD45051" w14:textId="77777777" w:rsidR="00F9006C" w:rsidRPr="00AF20A2" w:rsidRDefault="00F9006C" w:rsidP="000352A4">
      <w:pPr>
        <w:pStyle w:val="Heading2"/>
        <w:rPr>
          <w:rFonts w:asciiTheme="minorHAnsi" w:hAnsiTheme="minorHAnsi" w:cstheme="minorHAnsi"/>
          <w:sz w:val="24"/>
          <w:szCs w:val="24"/>
        </w:rPr>
      </w:pPr>
      <w:bookmarkStart w:id="17" w:name="_Toc14355890"/>
      <w:r w:rsidRPr="00AF20A2">
        <w:rPr>
          <w:rFonts w:asciiTheme="minorHAnsi" w:hAnsiTheme="minorHAnsi" w:cstheme="minorHAnsi"/>
          <w:sz w:val="24"/>
          <w:szCs w:val="24"/>
        </w:rPr>
        <w:t>S</w:t>
      </w:r>
      <w:r w:rsidR="00017184" w:rsidRPr="00AF20A2">
        <w:rPr>
          <w:rFonts w:asciiTheme="minorHAnsi" w:hAnsiTheme="minorHAnsi" w:cstheme="minorHAnsi"/>
          <w:sz w:val="24"/>
          <w:szCs w:val="24"/>
        </w:rPr>
        <w:t>PECIFIC REQUIREMENTS</w:t>
      </w:r>
      <w:bookmarkEnd w:id="17"/>
    </w:p>
    <w:p w14:paraId="7407AF19" w14:textId="67C14322" w:rsidR="0076138C" w:rsidRPr="0076138C" w:rsidRDefault="00D76426" w:rsidP="00D76426">
      <w:pPr>
        <w:numPr>
          <w:ilvl w:val="0"/>
          <w:numId w:val="30"/>
        </w:numPr>
        <w:spacing w:after="240"/>
        <w:ind w:hanging="720"/>
        <w:rPr>
          <w:rFonts w:asciiTheme="minorHAnsi" w:hAnsiTheme="minorHAnsi" w:cstheme="minorHAnsi"/>
          <w:sz w:val="24"/>
          <w:szCs w:val="24"/>
        </w:rPr>
      </w:pPr>
      <w:r>
        <w:rPr>
          <w:rFonts w:asciiTheme="minorHAnsi" w:hAnsiTheme="minorHAnsi" w:cstheme="minorHAnsi"/>
          <w:sz w:val="24"/>
          <w:szCs w:val="24"/>
        </w:rPr>
        <w:t>Contractor</w:t>
      </w:r>
      <w:r w:rsidR="0076138C" w:rsidRPr="0076138C">
        <w:rPr>
          <w:rFonts w:asciiTheme="minorHAnsi" w:hAnsiTheme="minorHAnsi" w:cstheme="minorHAnsi"/>
          <w:sz w:val="24"/>
          <w:szCs w:val="24"/>
        </w:rPr>
        <w:t xml:space="preserve"> shall have rental yards within Alameda County. </w:t>
      </w:r>
      <w:r>
        <w:rPr>
          <w:rFonts w:asciiTheme="minorHAnsi" w:hAnsiTheme="minorHAnsi" w:cstheme="minorHAnsi"/>
          <w:sz w:val="24"/>
          <w:szCs w:val="24"/>
        </w:rPr>
        <w:t>Contractor</w:t>
      </w:r>
      <w:r w:rsidR="0076138C" w:rsidRPr="0076138C">
        <w:rPr>
          <w:rFonts w:asciiTheme="minorHAnsi" w:hAnsiTheme="minorHAnsi" w:cstheme="minorHAnsi"/>
          <w:sz w:val="24"/>
          <w:szCs w:val="24"/>
        </w:rPr>
        <w:t xml:space="preserve"> shall have and maintain rental yards in both the eastern and western geographic areas of the County. Preferred locations are:</w:t>
      </w:r>
    </w:p>
    <w:p w14:paraId="65D54ADD" w14:textId="77777777" w:rsidR="0076138C" w:rsidRPr="0076138C" w:rsidRDefault="0076138C" w:rsidP="0076138C">
      <w:pPr>
        <w:numPr>
          <w:ilvl w:val="1"/>
          <w:numId w:val="30"/>
        </w:numPr>
        <w:spacing w:after="240"/>
        <w:ind w:hanging="720"/>
        <w:rPr>
          <w:rFonts w:asciiTheme="minorHAnsi" w:hAnsiTheme="minorHAnsi" w:cstheme="minorHAnsi"/>
          <w:sz w:val="24"/>
          <w:szCs w:val="24"/>
        </w:rPr>
      </w:pPr>
      <w:r w:rsidRPr="0076138C">
        <w:rPr>
          <w:rFonts w:asciiTheme="minorHAnsi" w:hAnsiTheme="minorHAnsi" w:cstheme="minorHAnsi"/>
          <w:sz w:val="24"/>
          <w:szCs w:val="24"/>
        </w:rPr>
        <w:t>East County: Dublin, Pleasanton, and/or Livermore.</w:t>
      </w:r>
    </w:p>
    <w:p w14:paraId="42A5F8FF" w14:textId="77777777" w:rsidR="0076138C" w:rsidRPr="0076138C" w:rsidRDefault="0076138C" w:rsidP="0076138C">
      <w:pPr>
        <w:numPr>
          <w:ilvl w:val="1"/>
          <w:numId w:val="30"/>
        </w:numPr>
        <w:spacing w:after="240"/>
        <w:ind w:hanging="720"/>
        <w:rPr>
          <w:rFonts w:asciiTheme="minorHAnsi" w:hAnsiTheme="minorHAnsi" w:cstheme="minorHAnsi"/>
          <w:sz w:val="24"/>
          <w:szCs w:val="24"/>
        </w:rPr>
      </w:pPr>
      <w:r w:rsidRPr="0076138C">
        <w:rPr>
          <w:rFonts w:asciiTheme="minorHAnsi" w:hAnsiTheme="minorHAnsi" w:cstheme="minorHAnsi"/>
          <w:sz w:val="24"/>
          <w:szCs w:val="24"/>
        </w:rPr>
        <w:t>West County (North): Hayward, San Leandro, Oakland and/or Castro Valley.</w:t>
      </w:r>
    </w:p>
    <w:p w14:paraId="744E1A03" w14:textId="567535F1" w:rsidR="0076138C" w:rsidRPr="0076138C" w:rsidRDefault="0076138C" w:rsidP="0076138C">
      <w:pPr>
        <w:numPr>
          <w:ilvl w:val="1"/>
          <w:numId w:val="30"/>
        </w:numPr>
        <w:spacing w:after="240"/>
        <w:ind w:hanging="720"/>
        <w:rPr>
          <w:rFonts w:asciiTheme="minorHAnsi" w:hAnsiTheme="minorHAnsi" w:cstheme="minorHAnsi"/>
          <w:sz w:val="24"/>
          <w:szCs w:val="24"/>
        </w:rPr>
      </w:pPr>
      <w:r w:rsidRPr="0076138C">
        <w:rPr>
          <w:rFonts w:asciiTheme="minorHAnsi" w:hAnsiTheme="minorHAnsi" w:cstheme="minorHAnsi"/>
          <w:sz w:val="24"/>
          <w:szCs w:val="24"/>
        </w:rPr>
        <w:t>West County (South): Fremont, Newark and/or Union City.</w:t>
      </w:r>
    </w:p>
    <w:p w14:paraId="465A029D" w14:textId="6474194F" w:rsidR="00DE514F" w:rsidRPr="00AF20A2" w:rsidRDefault="00A01728" w:rsidP="00077CF3">
      <w:pPr>
        <w:numPr>
          <w:ilvl w:val="0"/>
          <w:numId w:val="30"/>
        </w:numPr>
        <w:spacing w:after="240"/>
        <w:ind w:hanging="720"/>
        <w:rPr>
          <w:rFonts w:asciiTheme="minorHAnsi" w:hAnsiTheme="minorHAnsi" w:cstheme="minorHAnsi"/>
          <w:sz w:val="24"/>
          <w:szCs w:val="24"/>
        </w:rPr>
      </w:pPr>
      <w:r w:rsidRPr="00AF20A2">
        <w:rPr>
          <w:rFonts w:asciiTheme="minorHAnsi" w:hAnsiTheme="minorHAnsi" w:cstheme="minorHAnsi"/>
          <w:sz w:val="24"/>
          <w:szCs w:val="24"/>
        </w:rPr>
        <w:t>Contractor</w:t>
      </w:r>
      <w:r w:rsidR="0002035F" w:rsidRPr="00AF20A2">
        <w:rPr>
          <w:rFonts w:asciiTheme="minorHAnsi" w:hAnsiTheme="minorHAnsi" w:cstheme="minorHAnsi"/>
          <w:sz w:val="24"/>
          <w:szCs w:val="24"/>
        </w:rPr>
        <w:t xml:space="preserve"> shall be capable of delivering any equipment at any hour of any day, if requested, even if the equipment must be procured from an out of area location, or from a different supplier.</w:t>
      </w:r>
    </w:p>
    <w:p w14:paraId="062324D8" w14:textId="726A6C73" w:rsidR="00DE514F" w:rsidRPr="00AF20A2" w:rsidRDefault="00F87E08" w:rsidP="0044319C">
      <w:pPr>
        <w:numPr>
          <w:ilvl w:val="0"/>
          <w:numId w:val="30"/>
        </w:numPr>
        <w:spacing w:after="240"/>
        <w:ind w:hanging="720"/>
        <w:rPr>
          <w:rFonts w:asciiTheme="minorHAnsi" w:hAnsiTheme="minorHAnsi" w:cstheme="minorHAnsi"/>
          <w:sz w:val="24"/>
          <w:szCs w:val="24"/>
        </w:rPr>
      </w:pPr>
      <w:r w:rsidRPr="00AF20A2">
        <w:rPr>
          <w:rFonts w:asciiTheme="minorHAnsi" w:hAnsiTheme="minorHAnsi" w:cstheme="minorHAnsi"/>
          <w:sz w:val="24"/>
          <w:szCs w:val="24"/>
        </w:rPr>
        <w:t xml:space="preserve">Contractor </w:t>
      </w:r>
      <w:r w:rsidR="00DE514F" w:rsidRPr="00AF20A2">
        <w:rPr>
          <w:rFonts w:asciiTheme="minorHAnsi" w:hAnsiTheme="minorHAnsi" w:cstheme="minorHAnsi"/>
          <w:sz w:val="24"/>
          <w:szCs w:val="24"/>
        </w:rPr>
        <w:t>shall be expected to provide the equipment requested</w:t>
      </w:r>
      <w:r w:rsidR="00D8270F" w:rsidRPr="00AF20A2">
        <w:rPr>
          <w:rFonts w:asciiTheme="minorHAnsi" w:hAnsiTheme="minorHAnsi" w:cstheme="minorHAnsi"/>
          <w:sz w:val="24"/>
          <w:szCs w:val="24"/>
        </w:rPr>
        <w:t xml:space="preserve"> and</w:t>
      </w:r>
      <w:r w:rsidRPr="00AF20A2">
        <w:rPr>
          <w:rFonts w:asciiTheme="minorHAnsi" w:hAnsiTheme="minorHAnsi" w:cstheme="minorHAnsi"/>
          <w:sz w:val="24"/>
          <w:szCs w:val="24"/>
        </w:rPr>
        <w:t xml:space="preserve"> for all equipment listed, </w:t>
      </w:r>
      <w:r w:rsidR="00DE514F" w:rsidRPr="00AF20A2">
        <w:rPr>
          <w:rFonts w:asciiTheme="minorHAnsi" w:hAnsiTheme="minorHAnsi" w:cstheme="minorHAnsi"/>
          <w:sz w:val="24"/>
          <w:szCs w:val="24"/>
        </w:rPr>
        <w:t>while meeting the response times</w:t>
      </w:r>
      <w:r w:rsidR="00D8270F" w:rsidRPr="00AF20A2">
        <w:rPr>
          <w:rFonts w:asciiTheme="minorHAnsi" w:hAnsiTheme="minorHAnsi" w:cstheme="minorHAnsi"/>
          <w:sz w:val="24"/>
          <w:szCs w:val="24"/>
        </w:rPr>
        <w:t>.</w:t>
      </w:r>
      <w:r w:rsidR="00DE514F" w:rsidRPr="00AF20A2" w:rsidDel="00D8270F">
        <w:rPr>
          <w:rFonts w:asciiTheme="minorHAnsi" w:hAnsiTheme="minorHAnsi" w:cstheme="minorHAnsi"/>
          <w:sz w:val="24"/>
          <w:szCs w:val="24"/>
        </w:rPr>
        <w:t xml:space="preserve"> </w:t>
      </w:r>
      <w:r w:rsidR="00DE514F" w:rsidRPr="00AF20A2">
        <w:rPr>
          <w:rFonts w:asciiTheme="minorHAnsi" w:hAnsiTheme="minorHAnsi" w:cstheme="minorHAnsi"/>
          <w:sz w:val="24"/>
          <w:szCs w:val="24"/>
        </w:rPr>
        <w:t>These response times apply</w:t>
      </w:r>
      <w:r w:rsidR="000A0063">
        <w:rPr>
          <w:rFonts w:asciiTheme="minorHAnsi" w:hAnsiTheme="minorHAnsi" w:cstheme="minorHAnsi"/>
          <w:sz w:val="24"/>
          <w:szCs w:val="24"/>
        </w:rPr>
        <w:t>,</w:t>
      </w:r>
      <w:r w:rsidR="00DE514F" w:rsidRPr="00AF20A2">
        <w:rPr>
          <w:rFonts w:asciiTheme="minorHAnsi" w:hAnsiTheme="minorHAnsi" w:cstheme="minorHAnsi"/>
          <w:sz w:val="24"/>
          <w:szCs w:val="24"/>
        </w:rPr>
        <w:t xml:space="preserve"> twenty-four (24) hours per day, seven (7) days per week.</w:t>
      </w:r>
    </w:p>
    <w:p w14:paraId="0D4923DA" w14:textId="1DD497DB" w:rsidR="00DE514F" w:rsidRPr="00AF20A2" w:rsidRDefault="00271C68" w:rsidP="00C4180C">
      <w:pPr>
        <w:numPr>
          <w:ilvl w:val="0"/>
          <w:numId w:val="30"/>
        </w:numPr>
        <w:spacing w:after="240"/>
        <w:ind w:hanging="720"/>
        <w:rPr>
          <w:rFonts w:asciiTheme="minorHAnsi" w:hAnsiTheme="minorHAnsi" w:cstheme="minorHAnsi"/>
          <w:sz w:val="24"/>
          <w:szCs w:val="24"/>
        </w:rPr>
      </w:pPr>
      <w:r w:rsidRPr="00AF20A2">
        <w:rPr>
          <w:rFonts w:asciiTheme="minorHAnsi" w:hAnsiTheme="minorHAnsi" w:cstheme="minorHAnsi"/>
          <w:sz w:val="24"/>
          <w:szCs w:val="24"/>
        </w:rPr>
        <w:t xml:space="preserve">Contractor </w:t>
      </w:r>
      <w:r w:rsidR="004336AD" w:rsidRPr="00AF20A2">
        <w:rPr>
          <w:rFonts w:asciiTheme="minorHAnsi" w:hAnsiTheme="minorHAnsi" w:cstheme="minorHAnsi"/>
          <w:sz w:val="24"/>
          <w:szCs w:val="24"/>
        </w:rPr>
        <w:t>shall ma</w:t>
      </w:r>
      <w:r w:rsidR="005D2355" w:rsidRPr="00AF20A2">
        <w:rPr>
          <w:rFonts w:asciiTheme="minorHAnsi" w:hAnsiTheme="minorHAnsi" w:cstheme="minorHAnsi"/>
          <w:sz w:val="24"/>
          <w:szCs w:val="24"/>
        </w:rPr>
        <w:t>k</w:t>
      </w:r>
      <w:r w:rsidR="004336AD" w:rsidRPr="00AF20A2">
        <w:rPr>
          <w:rFonts w:asciiTheme="minorHAnsi" w:hAnsiTheme="minorHAnsi" w:cstheme="minorHAnsi"/>
          <w:sz w:val="24"/>
          <w:szCs w:val="24"/>
        </w:rPr>
        <w:t>e t</w:t>
      </w:r>
      <w:r w:rsidR="00DE514F" w:rsidRPr="00AF20A2">
        <w:rPr>
          <w:rFonts w:asciiTheme="minorHAnsi" w:hAnsiTheme="minorHAnsi" w:cstheme="minorHAnsi"/>
          <w:sz w:val="24"/>
          <w:szCs w:val="24"/>
        </w:rPr>
        <w:t xml:space="preserve">he requested equipment available for pick up by the County at any of the </w:t>
      </w:r>
      <w:r w:rsidR="00722C00" w:rsidRPr="00AF20A2">
        <w:rPr>
          <w:rFonts w:asciiTheme="minorHAnsi" w:hAnsiTheme="minorHAnsi" w:cstheme="minorHAnsi"/>
          <w:sz w:val="24"/>
          <w:szCs w:val="24"/>
        </w:rPr>
        <w:t>Contractor</w:t>
      </w:r>
      <w:r w:rsidR="00DE514F" w:rsidRPr="00AF20A2">
        <w:rPr>
          <w:rFonts w:asciiTheme="minorHAnsi" w:hAnsiTheme="minorHAnsi" w:cstheme="minorHAnsi"/>
          <w:sz w:val="24"/>
          <w:szCs w:val="24"/>
        </w:rPr>
        <w:t>’s rental yards located in the County within two (2) hours of initial call.</w:t>
      </w:r>
    </w:p>
    <w:p w14:paraId="49F10A35" w14:textId="04A26E01" w:rsidR="00DE514F" w:rsidRPr="00AF20A2" w:rsidRDefault="00924F16" w:rsidP="00C4180C">
      <w:pPr>
        <w:numPr>
          <w:ilvl w:val="0"/>
          <w:numId w:val="30"/>
        </w:numPr>
        <w:spacing w:after="240"/>
        <w:ind w:hanging="720"/>
        <w:rPr>
          <w:rFonts w:asciiTheme="minorHAnsi" w:hAnsiTheme="minorHAnsi" w:cstheme="minorHAnsi"/>
          <w:sz w:val="24"/>
          <w:szCs w:val="24"/>
        </w:rPr>
      </w:pPr>
      <w:r w:rsidRPr="00AF20A2">
        <w:rPr>
          <w:rFonts w:asciiTheme="minorHAnsi" w:hAnsiTheme="minorHAnsi" w:cstheme="minorHAnsi"/>
          <w:sz w:val="24"/>
          <w:szCs w:val="24"/>
        </w:rPr>
        <w:t>Contractor shall deliver t</w:t>
      </w:r>
      <w:r w:rsidR="00DE514F" w:rsidRPr="00AF20A2">
        <w:rPr>
          <w:rFonts w:asciiTheme="minorHAnsi" w:hAnsiTheme="minorHAnsi" w:cstheme="minorHAnsi"/>
          <w:sz w:val="24"/>
          <w:szCs w:val="24"/>
        </w:rPr>
        <w:t>he requested equipment to any County location, including extremely remote areas, within four (4) hours of initial call.</w:t>
      </w:r>
    </w:p>
    <w:p w14:paraId="2DCAF881" w14:textId="23EADF8A" w:rsidR="003142AC" w:rsidRPr="00AF20A2" w:rsidRDefault="001E054D" w:rsidP="00AF20A2">
      <w:pPr>
        <w:numPr>
          <w:ilvl w:val="0"/>
          <w:numId w:val="30"/>
        </w:numPr>
        <w:spacing w:after="240"/>
        <w:ind w:hanging="720"/>
        <w:rPr>
          <w:rFonts w:asciiTheme="minorHAnsi" w:hAnsiTheme="minorHAnsi" w:cstheme="minorHAnsi"/>
          <w:sz w:val="24"/>
          <w:szCs w:val="24"/>
        </w:rPr>
      </w:pPr>
      <w:r w:rsidRPr="00AF20A2">
        <w:rPr>
          <w:rFonts w:asciiTheme="minorHAnsi" w:hAnsiTheme="minorHAnsi" w:cstheme="minorHAnsi"/>
          <w:sz w:val="24"/>
          <w:szCs w:val="24"/>
        </w:rPr>
        <w:t>Contracto</w:t>
      </w:r>
      <w:r w:rsidR="003142AC" w:rsidRPr="00AF20A2">
        <w:rPr>
          <w:rFonts w:asciiTheme="minorHAnsi" w:hAnsiTheme="minorHAnsi" w:cstheme="minorHAnsi"/>
          <w:sz w:val="24"/>
          <w:szCs w:val="24"/>
        </w:rPr>
        <w:t xml:space="preserve">r will respond to all equipment malfunctions within four (4) hours of initial call. </w:t>
      </w:r>
      <w:r w:rsidRPr="00AF20A2">
        <w:rPr>
          <w:rFonts w:asciiTheme="minorHAnsi" w:hAnsiTheme="minorHAnsi" w:cstheme="minorHAnsi"/>
          <w:sz w:val="24"/>
          <w:szCs w:val="24"/>
        </w:rPr>
        <w:t xml:space="preserve">Contractor </w:t>
      </w:r>
      <w:r w:rsidR="003142AC" w:rsidRPr="00AF20A2">
        <w:rPr>
          <w:rFonts w:asciiTheme="minorHAnsi" w:hAnsiTheme="minorHAnsi" w:cstheme="minorHAnsi"/>
          <w:sz w:val="24"/>
          <w:szCs w:val="24"/>
        </w:rPr>
        <w:t>may dispatch a technician and parts to repair the unit,</w:t>
      </w:r>
      <w:r w:rsidR="009846F4">
        <w:rPr>
          <w:rFonts w:asciiTheme="minorHAnsi" w:hAnsiTheme="minorHAnsi" w:cstheme="minorHAnsi"/>
          <w:sz w:val="24"/>
          <w:szCs w:val="24"/>
        </w:rPr>
        <w:t xml:space="preserve"> </w:t>
      </w:r>
      <w:r w:rsidR="003142AC" w:rsidRPr="00AF20A2">
        <w:rPr>
          <w:rFonts w:asciiTheme="minorHAnsi" w:hAnsiTheme="minorHAnsi" w:cstheme="minorHAnsi"/>
          <w:sz w:val="24"/>
          <w:szCs w:val="24"/>
        </w:rPr>
        <w:t>or provide a replacement unit. If the unit cannot be repaired within two (2) hours of technician arrival, a replacement until will be provided.</w:t>
      </w:r>
    </w:p>
    <w:p w14:paraId="7DFEB0C3" w14:textId="409D223B" w:rsidR="00884098" w:rsidRPr="00AF20A2" w:rsidRDefault="00945A5B" w:rsidP="00884098">
      <w:pPr>
        <w:numPr>
          <w:ilvl w:val="0"/>
          <w:numId w:val="30"/>
        </w:numPr>
        <w:spacing w:after="240"/>
        <w:ind w:hanging="720"/>
        <w:rPr>
          <w:rFonts w:asciiTheme="minorHAnsi" w:hAnsiTheme="minorHAnsi" w:cstheme="minorHAnsi"/>
          <w:sz w:val="24"/>
          <w:szCs w:val="24"/>
        </w:rPr>
      </w:pPr>
      <w:r w:rsidRPr="00AF20A2">
        <w:rPr>
          <w:rFonts w:asciiTheme="minorHAnsi" w:hAnsiTheme="minorHAnsi" w:cstheme="minorHAnsi"/>
          <w:sz w:val="24"/>
          <w:szCs w:val="24"/>
        </w:rPr>
        <w:t xml:space="preserve">Contractors </w:t>
      </w:r>
      <w:r w:rsidR="00884098" w:rsidRPr="00AF20A2">
        <w:rPr>
          <w:rFonts w:asciiTheme="minorHAnsi" w:hAnsiTheme="minorHAnsi" w:cstheme="minorHAnsi"/>
          <w:sz w:val="24"/>
          <w:szCs w:val="24"/>
        </w:rPr>
        <w:t>shall provide a price</w:t>
      </w:r>
      <w:r w:rsidR="009A0DDB" w:rsidRPr="00AF20A2">
        <w:rPr>
          <w:rFonts w:asciiTheme="minorHAnsi" w:hAnsiTheme="minorHAnsi" w:cstheme="minorHAnsi"/>
          <w:sz w:val="24"/>
          <w:szCs w:val="24"/>
        </w:rPr>
        <w:t xml:space="preserve"> </w:t>
      </w:r>
      <w:r w:rsidR="00884098" w:rsidRPr="00AF20A2">
        <w:rPr>
          <w:rFonts w:asciiTheme="minorHAnsi" w:hAnsiTheme="minorHAnsi" w:cstheme="minorHAnsi"/>
          <w:sz w:val="24"/>
          <w:szCs w:val="24"/>
        </w:rPr>
        <w:t>list of all the equipment and tools owned and available for rent to the County.</w:t>
      </w:r>
    </w:p>
    <w:p w14:paraId="2ED03568" w14:textId="7981A36A" w:rsidR="00884098" w:rsidRPr="00AF20A2" w:rsidRDefault="00945A5B" w:rsidP="00884098">
      <w:pPr>
        <w:numPr>
          <w:ilvl w:val="0"/>
          <w:numId w:val="30"/>
        </w:numPr>
        <w:spacing w:after="240"/>
        <w:ind w:hanging="720"/>
        <w:rPr>
          <w:rFonts w:asciiTheme="minorHAnsi" w:hAnsiTheme="minorHAnsi" w:cstheme="minorHAnsi"/>
          <w:sz w:val="24"/>
          <w:szCs w:val="24"/>
        </w:rPr>
      </w:pPr>
      <w:r w:rsidRPr="00AF20A2">
        <w:rPr>
          <w:rFonts w:asciiTheme="minorHAnsi" w:hAnsiTheme="minorHAnsi" w:cstheme="minorHAnsi"/>
          <w:sz w:val="24"/>
          <w:szCs w:val="24"/>
        </w:rPr>
        <w:t xml:space="preserve">Contractors </w:t>
      </w:r>
      <w:r w:rsidR="00884098" w:rsidRPr="00AF20A2">
        <w:rPr>
          <w:rFonts w:asciiTheme="minorHAnsi" w:hAnsiTheme="minorHAnsi" w:cstheme="minorHAnsi"/>
          <w:sz w:val="24"/>
          <w:szCs w:val="24"/>
        </w:rPr>
        <w:t>shall maintain adequate and sufficient inventory of all items listed below and in addition in order to rent to County as circumstances dictate.</w:t>
      </w:r>
    </w:p>
    <w:p w14:paraId="049DA755" w14:textId="2CC884E4" w:rsidR="00884098" w:rsidRPr="00AF20A2" w:rsidRDefault="00884098" w:rsidP="00884098">
      <w:pPr>
        <w:spacing w:after="240"/>
        <w:ind w:left="2160"/>
        <w:rPr>
          <w:rFonts w:asciiTheme="minorHAnsi" w:hAnsiTheme="minorHAnsi" w:cstheme="minorHAnsi"/>
          <w:sz w:val="24"/>
          <w:szCs w:val="24"/>
        </w:rPr>
      </w:pPr>
      <w:r w:rsidRPr="00AF20A2">
        <w:rPr>
          <w:rFonts w:asciiTheme="minorHAnsi" w:hAnsiTheme="minorHAnsi" w:cstheme="minorHAnsi"/>
          <w:sz w:val="24"/>
          <w:szCs w:val="24"/>
        </w:rPr>
        <w:t>Equipment to be provided</w:t>
      </w:r>
      <w:r w:rsidR="007342C2" w:rsidRPr="00AF20A2">
        <w:rPr>
          <w:rFonts w:asciiTheme="minorHAnsi" w:hAnsiTheme="minorHAnsi" w:cstheme="minorHAnsi"/>
          <w:sz w:val="24"/>
          <w:szCs w:val="24"/>
        </w:rPr>
        <w:t xml:space="preserve"> – not all descriptions listed below are on the bid form</w:t>
      </w:r>
      <w:r w:rsidRPr="00AF20A2">
        <w:rPr>
          <w:rFonts w:asciiTheme="minorHAnsi" w:hAnsiTheme="minorHAnsi" w:cstheme="minorHAnsi"/>
          <w:sz w:val="24"/>
          <w:szCs w:val="24"/>
        </w:rPr>
        <w:t>:</w:t>
      </w:r>
    </w:p>
    <w:p w14:paraId="2F292579" w14:textId="3E1E61A2" w:rsidR="00884098" w:rsidRPr="00AF20A2" w:rsidRDefault="00884098" w:rsidP="00884098">
      <w:pPr>
        <w:numPr>
          <w:ilvl w:val="0"/>
          <w:numId w:val="31"/>
        </w:numPr>
        <w:spacing w:after="240"/>
        <w:ind w:left="2880" w:hanging="720"/>
        <w:rPr>
          <w:rFonts w:asciiTheme="minorHAnsi" w:hAnsiTheme="minorHAnsi" w:cstheme="minorHAnsi"/>
          <w:sz w:val="24"/>
          <w:szCs w:val="24"/>
        </w:rPr>
      </w:pPr>
      <w:r w:rsidRPr="00AF20A2">
        <w:rPr>
          <w:rFonts w:asciiTheme="minorHAnsi" w:hAnsiTheme="minorHAnsi" w:cstheme="minorHAnsi"/>
          <w:sz w:val="24"/>
          <w:szCs w:val="24"/>
          <w:u w:val="single"/>
        </w:rPr>
        <w:t>Heavy Equipment</w:t>
      </w:r>
      <w:r w:rsidRPr="00AF20A2">
        <w:rPr>
          <w:rFonts w:asciiTheme="minorHAnsi" w:hAnsiTheme="minorHAnsi" w:cstheme="minorHAnsi"/>
          <w:sz w:val="24"/>
          <w:szCs w:val="24"/>
        </w:rPr>
        <w:t xml:space="preserve">: Backhoe, Wheel Loader (small), Wheel Loader (medium), Track Loader, Tractor Loader, Brush Mower, Roller Compactor (36” drum), Roller Compactor (48” drum), Roller Compactor (84” drum), Crawler Dozer, Tracked Excavator (mini), Tracked Excavator (medium), Tracked Excavator (Large), Trench Roller, Motor Grader, Skid-Steer Loader, 5-6 Yard Dump Truck, 10-12 Yard Dump Truck, Stake Bed Truck, Crane Truck (light), Crane Truck (medium), Equipment Transport Trailer, Water Truck, Street Sweeper, and Asphalt Paver. </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5002"/>
      </w:tblGrid>
      <w:tr w:rsidR="00884098" w:rsidRPr="006C1173" w14:paraId="2806BD54" w14:textId="77777777" w:rsidTr="005C09F8">
        <w:tc>
          <w:tcPr>
            <w:tcW w:w="3348" w:type="dxa"/>
            <w:shd w:val="clear" w:color="auto" w:fill="auto"/>
            <w:vAlign w:val="center"/>
          </w:tcPr>
          <w:p w14:paraId="3FC93FB9"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Backhoe</w:t>
            </w:r>
          </w:p>
        </w:tc>
        <w:tc>
          <w:tcPr>
            <w:tcW w:w="5130" w:type="dxa"/>
            <w:shd w:val="clear" w:color="auto" w:fill="auto"/>
            <w:vAlign w:val="center"/>
          </w:tcPr>
          <w:p w14:paraId="269E754C"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Case 580N, with four-wheel drive, four-in-one loader bucket and minimum 18’ 2” dig depth.</w:t>
            </w:r>
          </w:p>
        </w:tc>
      </w:tr>
      <w:tr w:rsidR="00884098" w:rsidRPr="006C1173" w14:paraId="0E6918CF" w14:textId="77777777" w:rsidTr="005C09F8">
        <w:tc>
          <w:tcPr>
            <w:tcW w:w="3348" w:type="dxa"/>
            <w:shd w:val="clear" w:color="auto" w:fill="auto"/>
            <w:vAlign w:val="center"/>
          </w:tcPr>
          <w:p w14:paraId="2599F564"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Wheel Loader (small)</w:t>
            </w:r>
          </w:p>
        </w:tc>
        <w:tc>
          <w:tcPr>
            <w:tcW w:w="5130" w:type="dxa"/>
            <w:shd w:val="clear" w:color="auto" w:fill="auto"/>
            <w:vAlign w:val="center"/>
          </w:tcPr>
          <w:p w14:paraId="1E67C7CF"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John Deere 444J, with four-wheel drive, 22,500 pound operating weight and 2.5 cubic yard bucket capacity with 4-in-1 bucket option.</w:t>
            </w:r>
          </w:p>
        </w:tc>
      </w:tr>
      <w:tr w:rsidR="00884098" w:rsidRPr="006C1173" w14:paraId="6EC0CF3B" w14:textId="77777777" w:rsidTr="005C09F8">
        <w:tc>
          <w:tcPr>
            <w:tcW w:w="3348" w:type="dxa"/>
            <w:shd w:val="clear" w:color="auto" w:fill="auto"/>
            <w:vAlign w:val="center"/>
          </w:tcPr>
          <w:p w14:paraId="70E9710C"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Wheel Loader (medium)</w:t>
            </w:r>
          </w:p>
        </w:tc>
        <w:tc>
          <w:tcPr>
            <w:tcW w:w="5130" w:type="dxa"/>
            <w:shd w:val="clear" w:color="auto" w:fill="auto"/>
            <w:vAlign w:val="center"/>
          </w:tcPr>
          <w:p w14:paraId="46A2CDDF"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John Deere 644J, with four-wheel drive, 39,000 pound operating weight and 4.0 cubic yard bucket capacity with 4-in-1 bucket option.</w:t>
            </w:r>
          </w:p>
        </w:tc>
      </w:tr>
      <w:tr w:rsidR="00884098" w:rsidRPr="006C1173" w14:paraId="441FAFB7" w14:textId="77777777" w:rsidTr="005C09F8">
        <w:tc>
          <w:tcPr>
            <w:tcW w:w="3348" w:type="dxa"/>
            <w:shd w:val="clear" w:color="auto" w:fill="auto"/>
            <w:vAlign w:val="center"/>
          </w:tcPr>
          <w:p w14:paraId="75DB07DC"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Track Loader</w:t>
            </w:r>
          </w:p>
        </w:tc>
        <w:tc>
          <w:tcPr>
            <w:tcW w:w="5130" w:type="dxa"/>
            <w:shd w:val="clear" w:color="auto" w:fill="auto"/>
            <w:vAlign w:val="center"/>
          </w:tcPr>
          <w:p w14:paraId="6EC985D2"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John Deere 605K, with 26,500 pound operating weight and 1.7 cubic yard toothed bucket with 4-in-1 bucket option.</w:t>
            </w:r>
          </w:p>
        </w:tc>
      </w:tr>
      <w:tr w:rsidR="00884098" w:rsidRPr="006C1173" w14:paraId="7ACB3F32" w14:textId="77777777" w:rsidTr="005C09F8">
        <w:tc>
          <w:tcPr>
            <w:tcW w:w="3348" w:type="dxa"/>
            <w:shd w:val="clear" w:color="auto" w:fill="auto"/>
            <w:vAlign w:val="center"/>
          </w:tcPr>
          <w:p w14:paraId="0EA4E503"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Tractor Loader</w:t>
            </w:r>
          </w:p>
        </w:tc>
        <w:tc>
          <w:tcPr>
            <w:tcW w:w="5130" w:type="dxa"/>
            <w:shd w:val="clear" w:color="auto" w:fill="auto"/>
            <w:vAlign w:val="center"/>
          </w:tcPr>
          <w:p w14:paraId="66F25C49"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John Deere 210E, with four-wheel drive, 4,800 pound operating weight, 1.0 cubic yard, four-in-one bucket and box scraper.</w:t>
            </w:r>
          </w:p>
        </w:tc>
      </w:tr>
      <w:tr w:rsidR="00884098" w:rsidRPr="006C1173" w14:paraId="219E2353" w14:textId="77777777" w:rsidTr="005C09F8">
        <w:tc>
          <w:tcPr>
            <w:tcW w:w="3348" w:type="dxa"/>
            <w:shd w:val="clear" w:color="auto" w:fill="auto"/>
            <w:vAlign w:val="center"/>
          </w:tcPr>
          <w:p w14:paraId="624469D5" w14:textId="698A9526" w:rsidR="00884098" w:rsidRPr="006C1173" w:rsidRDefault="00165A2A" w:rsidP="005C09F8">
            <w:pPr>
              <w:spacing w:before="60" w:after="60"/>
              <w:rPr>
                <w:rFonts w:ascii="Calibri" w:hAnsi="Calibri" w:cs="Calibri"/>
                <w:sz w:val="24"/>
                <w:szCs w:val="24"/>
              </w:rPr>
            </w:pPr>
            <w:r>
              <w:rPr>
                <w:rFonts w:ascii="Calibri" w:hAnsi="Calibri" w:cs="Calibri"/>
                <w:sz w:val="24"/>
                <w:szCs w:val="24"/>
              </w:rPr>
              <w:t xml:space="preserve">Heavy Duty </w:t>
            </w:r>
            <w:r w:rsidR="00884098" w:rsidRPr="006C1173">
              <w:rPr>
                <w:rFonts w:ascii="Calibri" w:hAnsi="Calibri" w:cs="Calibri"/>
                <w:sz w:val="24"/>
                <w:szCs w:val="24"/>
              </w:rPr>
              <w:t>Brush Mower</w:t>
            </w:r>
          </w:p>
        </w:tc>
        <w:tc>
          <w:tcPr>
            <w:tcW w:w="5130" w:type="dxa"/>
            <w:shd w:val="clear" w:color="auto" w:fill="auto"/>
            <w:vAlign w:val="center"/>
          </w:tcPr>
          <w:p w14:paraId="759CF634" w14:textId="258261FE"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John Deere 6105R agricultural tractor with Alamo mid-mount mower attachment.</w:t>
            </w:r>
            <w:r w:rsidRPr="006C1173" w:rsidDel="00E93229">
              <w:rPr>
                <w:rFonts w:ascii="Calibri" w:hAnsi="Calibri" w:cs="Calibri"/>
                <w:sz w:val="24"/>
                <w:szCs w:val="24"/>
              </w:rPr>
              <w:t xml:space="preserve"> </w:t>
            </w:r>
            <w:r w:rsidRPr="006C1173">
              <w:rPr>
                <w:rFonts w:ascii="Calibri" w:hAnsi="Calibri" w:cs="Calibri"/>
                <w:sz w:val="24"/>
                <w:szCs w:val="24"/>
              </w:rPr>
              <w:t>Mower will be equipped with a flail head and will provide a minimum twelve-foot (12 ft.) down reach at forty-five degrees (45º).</w:t>
            </w:r>
            <w:r w:rsidRPr="006C1173" w:rsidDel="00E93229">
              <w:rPr>
                <w:rFonts w:ascii="Calibri" w:hAnsi="Calibri" w:cs="Calibri"/>
                <w:sz w:val="24"/>
                <w:szCs w:val="24"/>
              </w:rPr>
              <w:t xml:space="preserve"> </w:t>
            </w:r>
            <w:r w:rsidRPr="006C1173">
              <w:rPr>
                <w:rFonts w:ascii="Calibri" w:hAnsi="Calibri" w:cs="Calibri"/>
                <w:sz w:val="24"/>
                <w:szCs w:val="24"/>
              </w:rPr>
              <w:t>A rotary mower head will also be available.</w:t>
            </w:r>
          </w:p>
        </w:tc>
      </w:tr>
      <w:tr w:rsidR="00884098" w:rsidRPr="006C1173" w14:paraId="6BBF7D3C" w14:textId="77777777" w:rsidTr="005C09F8">
        <w:tc>
          <w:tcPr>
            <w:tcW w:w="3348" w:type="dxa"/>
            <w:shd w:val="clear" w:color="auto" w:fill="auto"/>
            <w:vAlign w:val="center"/>
          </w:tcPr>
          <w:p w14:paraId="4ABDF980"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Roller Compactor (light)</w:t>
            </w:r>
          </w:p>
        </w:tc>
        <w:tc>
          <w:tcPr>
            <w:tcW w:w="5130" w:type="dxa"/>
            <w:shd w:val="clear" w:color="auto" w:fill="auto"/>
            <w:vAlign w:val="center"/>
          </w:tcPr>
          <w:p w14:paraId="75196EE0" w14:textId="37E3BF38"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 xml:space="preserve">Bomag BW 100 AD-5 articulated steered tandem vibratory smooth drum roller, with 3,000 pound operating weight, and </w:t>
            </w:r>
            <w:r w:rsidRPr="006448A1">
              <w:rPr>
                <w:rFonts w:ascii="Calibri" w:hAnsi="Calibri" w:cs="Calibri"/>
                <w:sz w:val="24"/>
                <w:szCs w:val="24"/>
              </w:rPr>
              <w:t>3</w:t>
            </w:r>
            <w:r w:rsidR="006448A1" w:rsidRPr="006448A1">
              <w:rPr>
                <w:rFonts w:ascii="Calibri" w:hAnsi="Calibri" w:cs="Calibri"/>
                <w:sz w:val="24"/>
                <w:szCs w:val="24"/>
              </w:rPr>
              <w:t>6</w:t>
            </w:r>
            <w:r w:rsidRPr="006448A1">
              <w:rPr>
                <w:rFonts w:ascii="Calibri" w:hAnsi="Calibri" w:cs="Calibri"/>
                <w:sz w:val="24"/>
                <w:szCs w:val="24"/>
              </w:rPr>
              <w:t>”</w:t>
            </w:r>
            <w:r w:rsidRPr="006C1173">
              <w:rPr>
                <w:rFonts w:ascii="Calibri" w:hAnsi="Calibri" w:cs="Calibri"/>
                <w:sz w:val="24"/>
                <w:szCs w:val="24"/>
              </w:rPr>
              <w:t xml:space="preserve"> drum width.</w:t>
            </w:r>
          </w:p>
        </w:tc>
      </w:tr>
      <w:tr w:rsidR="00884098" w:rsidRPr="006C1173" w14:paraId="68F88F45" w14:textId="77777777" w:rsidTr="005C09F8">
        <w:tc>
          <w:tcPr>
            <w:tcW w:w="3348" w:type="dxa"/>
            <w:shd w:val="clear" w:color="auto" w:fill="auto"/>
            <w:vAlign w:val="center"/>
          </w:tcPr>
          <w:p w14:paraId="2C345C5C"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Roller compactor (light)</w:t>
            </w:r>
            <w:r w:rsidRPr="006C1173">
              <w:rPr>
                <w:rFonts w:ascii="Calibri" w:hAnsi="Calibri" w:cs="Calibri"/>
                <w:sz w:val="24"/>
                <w:szCs w:val="24"/>
              </w:rPr>
              <w:tab/>
            </w:r>
          </w:p>
        </w:tc>
        <w:tc>
          <w:tcPr>
            <w:tcW w:w="5130" w:type="dxa"/>
            <w:shd w:val="clear" w:color="auto" w:fill="auto"/>
            <w:vAlign w:val="center"/>
          </w:tcPr>
          <w:p w14:paraId="6FC80F1C" w14:textId="4EEB63F3"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Bomag BW 120 AD-5 articulated steered tandem vibratory smooth drum roller, with 6,260 pound operating weight with smooth d</w:t>
            </w:r>
            <w:r w:rsidRPr="00035AA3">
              <w:rPr>
                <w:rFonts w:ascii="Calibri" w:hAnsi="Calibri" w:cs="Calibri"/>
                <w:sz w:val="24"/>
                <w:szCs w:val="24"/>
              </w:rPr>
              <w:t xml:space="preserve">rums </w:t>
            </w:r>
            <w:r w:rsidR="008341DF">
              <w:rPr>
                <w:rFonts w:ascii="Calibri" w:hAnsi="Calibri" w:cs="Calibri"/>
                <w:sz w:val="24"/>
                <w:szCs w:val="24"/>
              </w:rPr>
              <w:t>47”</w:t>
            </w:r>
            <w:r w:rsidRPr="00035AA3">
              <w:rPr>
                <w:rFonts w:ascii="Calibri" w:hAnsi="Calibri" w:cs="Calibri"/>
                <w:sz w:val="24"/>
                <w:szCs w:val="24"/>
              </w:rPr>
              <w:t xml:space="preserve"> d</w:t>
            </w:r>
            <w:r w:rsidRPr="006C1173">
              <w:rPr>
                <w:rFonts w:ascii="Calibri" w:hAnsi="Calibri" w:cs="Calibri"/>
                <w:sz w:val="24"/>
                <w:szCs w:val="24"/>
              </w:rPr>
              <w:t>rum width.</w:t>
            </w:r>
          </w:p>
        </w:tc>
      </w:tr>
      <w:tr w:rsidR="00884098" w:rsidRPr="006C1173" w14:paraId="256B0AA9" w14:textId="77777777" w:rsidTr="005C09F8">
        <w:tc>
          <w:tcPr>
            <w:tcW w:w="3348" w:type="dxa"/>
            <w:shd w:val="clear" w:color="auto" w:fill="auto"/>
            <w:vAlign w:val="center"/>
          </w:tcPr>
          <w:p w14:paraId="229D2BB3"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Roller compactor (heavy)</w:t>
            </w:r>
          </w:p>
        </w:tc>
        <w:tc>
          <w:tcPr>
            <w:tcW w:w="5130" w:type="dxa"/>
            <w:shd w:val="clear" w:color="auto" w:fill="auto"/>
            <w:vAlign w:val="center"/>
          </w:tcPr>
          <w:p w14:paraId="02A23F82"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Bomag BW 211 D-50 articulated single smooth drum vibratory roller, with 21,000 pound operating weight, and 84” drum width.</w:t>
            </w:r>
          </w:p>
        </w:tc>
      </w:tr>
      <w:tr w:rsidR="00884098" w:rsidRPr="006C1173" w14:paraId="0BE2395B" w14:textId="77777777" w:rsidTr="005C09F8">
        <w:tc>
          <w:tcPr>
            <w:tcW w:w="3348" w:type="dxa"/>
            <w:shd w:val="clear" w:color="auto" w:fill="auto"/>
            <w:vAlign w:val="center"/>
          </w:tcPr>
          <w:p w14:paraId="1684C439"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Crawler Dozer</w:t>
            </w:r>
          </w:p>
        </w:tc>
        <w:tc>
          <w:tcPr>
            <w:tcW w:w="5130" w:type="dxa"/>
            <w:shd w:val="clear" w:color="auto" w:fill="auto"/>
            <w:vAlign w:val="center"/>
          </w:tcPr>
          <w:p w14:paraId="7E688C7B"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John Deere 650K, with 20,000 pound base weight, 9’ 7” wide blade and 2.5 cubic yard blade capacity.</w:t>
            </w:r>
          </w:p>
        </w:tc>
      </w:tr>
      <w:tr w:rsidR="00884098" w:rsidRPr="006C1173" w14:paraId="23B8247B" w14:textId="77777777" w:rsidTr="005C09F8">
        <w:tc>
          <w:tcPr>
            <w:tcW w:w="3348" w:type="dxa"/>
            <w:shd w:val="clear" w:color="auto" w:fill="auto"/>
            <w:vAlign w:val="center"/>
          </w:tcPr>
          <w:p w14:paraId="00BF167A"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Tracked Excavator (mini)</w:t>
            </w:r>
          </w:p>
        </w:tc>
        <w:tc>
          <w:tcPr>
            <w:tcW w:w="5130" w:type="dxa"/>
            <w:shd w:val="clear" w:color="auto" w:fill="auto"/>
            <w:vAlign w:val="center"/>
          </w:tcPr>
          <w:p w14:paraId="3DCE058F"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John Deere 60G (reduced or zero tail swing), with 13,500 pound operating weight, and minimum 12’ 4” dig depth.</w:t>
            </w:r>
          </w:p>
        </w:tc>
      </w:tr>
      <w:tr w:rsidR="00884098" w:rsidRPr="006C1173" w14:paraId="2D37B073" w14:textId="77777777" w:rsidTr="005C09F8">
        <w:tc>
          <w:tcPr>
            <w:tcW w:w="3348" w:type="dxa"/>
            <w:shd w:val="clear" w:color="auto" w:fill="auto"/>
            <w:vAlign w:val="center"/>
          </w:tcPr>
          <w:p w14:paraId="6A5C4657"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Tracked Excavator (</w:t>
            </w:r>
            <w:r w:rsidRPr="006C1173">
              <w:rPr>
                <w:rFonts w:ascii="Calibri" w:hAnsi="Calibri" w:cs="Calibri"/>
                <w:spacing w:val="-10"/>
                <w:sz w:val="24"/>
                <w:szCs w:val="24"/>
              </w:rPr>
              <w:t>medium</w:t>
            </w:r>
            <w:r w:rsidRPr="006C1173">
              <w:rPr>
                <w:rFonts w:ascii="Calibri" w:hAnsi="Calibri" w:cs="Calibri"/>
                <w:sz w:val="24"/>
                <w:szCs w:val="24"/>
              </w:rPr>
              <w:t>)</w:t>
            </w:r>
          </w:p>
        </w:tc>
        <w:tc>
          <w:tcPr>
            <w:tcW w:w="5130" w:type="dxa"/>
            <w:shd w:val="clear" w:color="auto" w:fill="auto"/>
            <w:vAlign w:val="center"/>
          </w:tcPr>
          <w:p w14:paraId="710378A1"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John Deere 135G RTS (reduced tail swing), with 30,500 pound operating weight and minimum 19’ 11” dig depth.</w:t>
            </w:r>
          </w:p>
        </w:tc>
      </w:tr>
      <w:tr w:rsidR="00884098" w:rsidRPr="006C1173" w14:paraId="49ED12A5" w14:textId="77777777" w:rsidTr="005C09F8">
        <w:tc>
          <w:tcPr>
            <w:tcW w:w="3348" w:type="dxa"/>
            <w:shd w:val="clear" w:color="auto" w:fill="auto"/>
            <w:vAlign w:val="center"/>
          </w:tcPr>
          <w:p w14:paraId="4C78FE46"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Tracked Excavator (large)</w:t>
            </w:r>
          </w:p>
        </w:tc>
        <w:tc>
          <w:tcPr>
            <w:tcW w:w="5130" w:type="dxa"/>
            <w:shd w:val="clear" w:color="auto" w:fill="auto"/>
            <w:vAlign w:val="center"/>
          </w:tcPr>
          <w:p w14:paraId="58BF9CBE"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John Deere 225G RTS (reduced tail swing), with 53,500 pound operating weight, and minimum 19’ 11” dig depth.</w:t>
            </w:r>
          </w:p>
        </w:tc>
      </w:tr>
      <w:tr w:rsidR="00884098" w:rsidRPr="006C1173" w14:paraId="41C49372" w14:textId="77777777" w:rsidTr="005C09F8">
        <w:tc>
          <w:tcPr>
            <w:tcW w:w="3348" w:type="dxa"/>
            <w:shd w:val="clear" w:color="auto" w:fill="auto"/>
            <w:vAlign w:val="center"/>
          </w:tcPr>
          <w:p w14:paraId="26F113D1"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Trench Roller</w:t>
            </w:r>
          </w:p>
        </w:tc>
        <w:tc>
          <w:tcPr>
            <w:tcW w:w="5130" w:type="dxa"/>
            <w:shd w:val="clear" w:color="auto" w:fill="auto"/>
            <w:vAlign w:val="center"/>
          </w:tcPr>
          <w:p w14:paraId="09920488" w14:textId="73E200FC"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Bomag BMP 8500 articulated walk-behind tandem “sheepsfoot” drum roller, with 3,200 – 3,500 pound operating weight, and 24” drum width.</w:t>
            </w:r>
          </w:p>
        </w:tc>
      </w:tr>
      <w:tr w:rsidR="00884098" w:rsidRPr="006C1173" w14:paraId="6542A49A" w14:textId="77777777" w:rsidTr="005C09F8">
        <w:tc>
          <w:tcPr>
            <w:tcW w:w="3348" w:type="dxa"/>
            <w:shd w:val="clear" w:color="auto" w:fill="auto"/>
            <w:vAlign w:val="center"/>
          </w:tcPr>
          <w:p w14:paraId="2D59658A"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Motor Grader</w:t>
            </w:r>
          </w:p>
        </w:tc>
        <w:tc>
          <w:tcPr>
            <w:tcW w:w="5130" w:type="dxa"/>
            <w:shd w:val="clear" w:color="auto" w:fill="auto"/>
            <w:vAlign w:val="center"/>
          </w:tcPr>
          <w:p w14:paraId="599932E7"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John Deere 670G, with 35,000 pound operating weight and 12’ moldboard.</w:t>
            </w:r>
          </w:p>
        </w:tc>
      </w:tr>
      <w:tr w:rsidR="00884098" w:rsidRPr="006C1173" w14:paraId="4713DC18" w14:textId="77777777" w:rsidTr="005C09F8">
        <w:tc>
          <w:tcPr>
            <w:tcW w:w="3348" w:type="dxa"/>
            <w:shd w:val="clear" w:color="auto" w:fill="auto"/>
            <w:vAlign w:val="center"/>
          </w:tcPr>
          <w:p w14:paraId="48B19C3C"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Skid Steer Loader</w:t>
            </w:r>
          </w:p>
        </w:tc>
        <w:tc>
          <w:tcPr>
            <w:tcW w:w="5130" w:type="dxa"/>
            <w:shd w:val="clear" w:color="auto" w:fill="auto"/>
            <w:vAlign w:val="center"/>
          </w:tcPr>
          <w:p w14:paraId="60C3800A"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Bobcat 753 G-Series, with 4,750 pound operating weight, 1,300 pound operating capacity, and 4-in-1 bucket.</w:t>
            </w:r>
          </w:p>
        </w:tc>
      </w:tr>
      <w:tr w:rsidR="00884098" w:rsidRPr="006C1173" w14:paraId="19A0FA10" w14:textId="77777777" w:rsidTr="005C09F8">
        <w:tc>
          <w:tcPr>
            <w:tcW w:w="3348" w:type="dxa"/>
            <w:shd w:val="clear" w:color="auto" w:fill="auto"/>
            <w:vAlign w:val="center"/>
          </w:tcPr>
          <w:p w14:paraId="5FEF641A"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5-6 Yard Dump Truck</w:t>
            </w:r>
          </w:p>
        </w:tc>
        <w:tc>
          <w:tcPr>
            <w:tcW w:w="5130" w:type="dxa"/>
            <w:shd w:val="clear" w:color="auto" w:fill="auto"/>
            <w:vAlign w:val="center"/>
          </w:tcPr>
          <w:p w14:paraId="7DE01C0C"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Diesel, with automatic transmission, air conditioning and material tarp.</w:t>
            </w:r>
          </w:p>
        </w:tc>
      </w:tr>
      <w:tr w:rsidR="00884098" w:rsidRPr="006C1173" w14:paraId="676F445B" w14:textId="77777777" w:rsidTr="00C22A1F">
        <w:tc>
          <w:tcPr>
            <w:tcW w:w="3348" w:type="dxa"/>
            <w:tcBorders>
              <w:bottom w:val="single" w:sz="4" w:space="0" w:color="auto"/>
            </w:tcBorders>
            <w:shd w:val="clear" w:color="auto" w:fill="auto"/>
            <w:vAlign w:val="center"/>
          </w:tcPr>
          <w:p w14:paraId="4FA5FB79"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10-12 Yard Dump Truck</w:t>
            </w:r>
          </w:p>
        </w:tc>
        <w:tc>
          <w:tcPr>
            <w:tcW w:w="5130" w:type="dxa"/>
            <w:tcBorders>
              <w:bottom w:val="single" w:sz="4" w:space="0" w:color="auto"/>
            </w:tcBorders>
            <w:shd w:val="clear" w:color="auto" w:fill="auto"/>
            <w:vAlign w:val="center"/>
          </w:tcPr>
          <w:p w14:paraId="2DAD2B9F"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Diesel, with automatic transmission, air conditioning and material tarp.</w:t>
            </w:r>
          </w:p>
        </w:tc>
      </w:tr>
      <w:tr w:rsidR="00884098" w:rsidRPr="006C1173" w14:paraId="3F55944E" w14:textId="77777777" w:rsidTr="00C22A1F">
        <w:tc>
          <w:tcPr>
            <w:tcW w:w="3348" w:type="dxa"/>
            <w:tcBorders>
              <w:bottom w:val="single" w:sz="4" w:space="0" w:color="auto"/>
            </w:tcBorders>
            <w:shd w:val="clear" w:color="auto" w:fill="auto"/>
            <w:vAlign w:val="center"/>
          </w:tcPr>
          <w:p w14:paraId="329E4FD8"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Stake Bed Truck</w:t>
            </w:r>
          </w:p>
        </w:tc>
        <w:tc>
          <w:tcPr>
            <w:tcW w:w="5130" w:type="dxa"/>
            <w:tcBorders>
              <w:bottom w:val="single" w:sz="4" w:space="0" w:color="auto"/>
            </w:tcBorders>
            <w:shd w:val="clear" w:color="auto" w:fill="auto"/>
            <w:vAlign w:val="center"/>
          </w:tcPr>
          <w:p w14:paraId="7E69E3D0"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Gasoline or diesel, with 12’ stake body and 3,000 pound capacity liftgate, automatic transmission and air conditioning.</w:t>
            </w:r>
          </w:p>
        </w:tc>
      </w:tr>
      <w:tr w:rsidR="00884098" w:rsidRPr="006C1173" w14:paraId="3192E614" w14:textId="77777777" w:rsidTr="00C22A1F">
        <w:tc>
          <w:tcPr>
            <w:tcW w:w="3348" w:type="dxa"/>
            <w:tcBorders>
              <w:top w:val="single" w:sz="4" w:space="0" w:color="auto"/>
            </w:tcBorders>
            <w:shd w:val="clear" w:color="auto" w:fill="auto"/>
            <w:vAlign w:val="center"/>
          </w:tcPr>
          <w:p w14:paraId="512743FC"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Crane Truck (light)</w:t>
            </w:r>
          </w:p>
        </w:tc>
        <w:tc>
          <w:tcPr>
            <w:tcW w:w="5130" w:type="dxa"/>
            <w:tcBorders>
              <w:top w:val="single" w:sz="4" w:space="0" w:color="auto"/>
            </w:tcBorders>
            <w:shd w:val="clear" w:color="auto" w:fill="auto"/>
            <w:vAlign w:val="center"/>
          </w:tcPr>
          <w:p w14:paraId="6A67F79B" w14:textId="464BE392"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Diesel, with automatic transmission and 12’ flatbed body.</w:t>
            </w:r>
            <w:r w:rsidRPr="006C1173" w:rsidDel="00E93229">
              <w:rPr>
                <w:rFonts w:ascii="Calibri" w:hAnsi="Calibri" w:cs="Calibri"/>
                <w:sz w:val="24"/>
                <w:szCs w:val="24"/>
              </w:rPr>
              <w:t xml:space="preserve"> </w:t>
            </w:r>
            <w:r w:rsidRPr="006C1173">
              <w:rPr>
                <w:rFonts w:ascii="Calibri" w:hAnsi="Calibri" w:cs="Calibri"/>
                <w:sz w:val="24"/>
                <w:szCs w:val="24"/>
              </w:rPr>
              <w:t xml:space="preserve">Knuckle-boom or telescopic style crane, </w:t>
            </w:r>
            <w:r w:rsidRPr="006C1173">
              <w:rPr>
                <w:rFonts w:ascii="Calibri" w:hAnsi="Calibri" w:cs="Calibri"/>
                <w:sz w:val="24"/>
                <w:szCs w:val="24"/>
                <w:u w:val="single"/>
              </w:rPr>
              <w:t>not to exceed 15,000 pound maximum capacity</w:t>
            </w:r>
            <w:r w:rsidRPr="006C1173">
              <w:rPr>
                <w:rFonts w:ascii="Calibri" w:hAnsi="Calibri" w:cs="Calibri"/>
                <w:sz w:val="24"/>
                <w:szCs w:val="24"/>
              </w:rPr>
              <w:t>.</w:t>
            </w:r>
            <w:r w:rsidRPr="006C1173" w:rsidDel="00E93229">
              <w:rPr>
                <w:rFonts w:ascii="Calibri" w:hAnsi="Calibri" w:cs="Calibri"/>
                <w:sz w:val="24"/>
                <w:szCs w:val="24"/>
              </w:rPr>
              <w:t xml:space="preserve"> </w:t>
            </w:r>
            <w:r w:rsidRPr="006C1173">
              <w:rPr>
                <w:rFonts w:ascii="Calibri" w:hAnsi="Calibri" w:cs="Calibri"/>
                <w:sz w:val="24"/>
                <w:szCs w:val="24"/>
              </w:rPr>
              <w:t>Minimum extended boom length 20’, maximum extended boom length 30’.</w:t>
            </w:r>
            <w:r w:rsidRPr="006C1173" w:rsidDel="00E93229">
              <w:rPr>
                <w:rFonts w:ascii="Calibri" w:hAnsi="Calibri" w:cs="Calibri"/>
                <w:sz w:val="24"/>
                <w:szCs w:val="24"/>
              </w:rPr>
              <w:t xml:space="preserve"> </w:t>
            </w:r>
            <w:r w:rsidRPr="006C1173">
              <w:rPr>
                <w:rFonts w:ascii="Calibri" w:hAnsi="Calibri" w:cs="Calibri"/>
                <w:sz w:val="24"/>
                <w:szCs w:val="24"/>
              </w:rPr>
              <w:t>Minimum capacity 1,500 pounds at 20’.</w:t>
            </w:r>
          </w:p>
        </w:tc>
      </w:tr>
      <w:tr w:rsidR="00884098" w:rsidRPr="006C1173" w14:paraId="756AD576" w14:textId="77777777" w:rsidTr="005C09F8">
        <w:tc>
          <w:tcPr>
            <w:tcW w:w="3348" w:type="dxa"/>
            <w:shd w:val="clear" w:color="auto" w:fill="auto"/>
            <w:vAlign w:val="center"/>
          </w:tcPr>
          <w:p w14:paraId="6B914EE7"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Crane Truck (medium)</w:t>
            </w:r>
          </w:p>
        </w:tc>
        <w:tc>
          <w:tcPr>
            <w:tcW w:w="5130" w:type="dxa"/>
            <w:shd w:val="clear" w:color="auto" w:fill="auto"/>
            <w:vAlign w:val="center"/>
          </w:tcPr>
          <w:p w14:paraId="408CD241" w14:textId="32B140A1"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Diesel, with automatic transmission and 15’ flatbed body.</w:t>
            </w:r>
            <w:r w:rsidRPr="006C1173" w:rsidDel="00E93229">
              <w:rPr>
                <w:rFonts w:ascii="Calibri" w:hAnsi="Calibri" w:cs="Calibri"/>
                <w:sz w:val="24"/>
                <w:szCs w:val="24"/>
              </w:rPr>
              <w:t xml:space="preserve"> </w:t>
            </w:r>
            <w:r w:rsidRPr="006C1173">
              <w:rPr>
                <w:rFonts w:ascii="Calibri" w:hAnsi="Calibri" w:cs="Calibri"/>
                <w:sz w:val="24"/>
                <w:szCs w:val="24"/>
              </w:rPr>
              <w:t>Knuckle-boom or telescopic style crane.</w:t>
            </w:r>
            <w:r w:rsidRPr="006C1173" w:rsidDel="00E93229">
              <w:rPr>
                <w:rFonts w:ascii="Calibri" w:hAnsi="Calibri" w:cs="Calibri"/>
                <w:sz w:val="24"/>
                <w:szCs w:val="24"/>
              </w:rPr>
              <w:t xml:space="preserve"> </w:t>
            </w:r>
            <w:r w:rsidRPr="006C1173">
              <w:rPr>
                <w:rFonts w:ascii="Calibri" w:hAnsi="Calibri" w:cs="Calibri"/>
                <w:sz w:val="24"/>
                <w:szCs w:val="24"/>
              </w:rPr>
              <w:t>Minimum boom length 45’, Minimum capacity 26,000 pounds at 5’, and 4,500 pounds at 42’.</w:t>
            </w:r>
          </w:p>
        </w:tc>
      </w:tr>
      <w:tr w:rsidR="00884098" w:rsidRPr="006C1173" w14:paraId="5455E22A" w14:textId="77777777" w:rsidTr="005C09F8">
        <w:tc>
          <w:tcPr>
            <w:tcW w:w="3348" w:type="dxa"/>
            <w:shd w:val="clear" w:color="auto" w:fill="auto"/>
            <w:vAlign w:val="center"/>
          </w:tcPr>
          <w:p w14:paraId="1E8C0582"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Equipment Transport Trailer</w:t>
            </w:r>
          </w:p>
        </w:tc>
        <w:tc>
          <w:tcPr>
            <w:tcW w:w="5130" w:type="dxa"/>
            <w:shd w:val="clear" w:color="auto" w:fill="auto"/>
            <w:vAlign w:val="center"/>
          </w:tcPr>
          <w:p w14:paraId="7CBC0698"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20-ton capacity, with 31’ tilt bed.</w:t>
            </w:r>
          </w:p>
        </w:tc>
      </w:tr>
      <w:tr w:rsidR="00884098" w:rsidRPr="006C1173" w14:paraId="088BB689" w14:textId="77777777" w:rsidTr="005C09F8">
        <w:tc>
          <w:tcPr>
            <w:tcW w:w="3348" w:type="dxa"/>
            <w:shd w:val="clear" w:color="auto" w:fill="auto"/>
            <w:vAlign w:val="center"/>
          </w:tcPr>
          <w:p w14:paraId="7DD2434A"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Water truck</w:t>
            </w:r>
          </w:p>
        </w:tc>
        <w:tc>
          <w:tcPr>
            <w:tcW w:w="5130" w:type="dxa"/>
            <w:shd w:val="clear" w:color="auto" w:fill="auto"/>
            <w:vAlign w:val="center"/>
          </w:tcPr>
          <w:p w14:paraId="066C6C84"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Diesel, minimum 3,000 gallon water capacity, with automatic transmission, air conditioning and multiple front, rear and side spray nozzles.</w:t>
            </w:r>
          </w:p>
        </w:tc>
      </w:tr>
      <w:tr w:rsidR="00884098" w:rsidRPr="006C1173" w14:paraId="584BFE64" w14:textId="77777777" w:rsidTr="005C09F8">
        <w:tc>
          <w:tcPr>
            <w:tcW w:w="3348" w:type="dxa"/>
            <w:shd w:val="clear" w:color="auto" w:fill="auto"/>
            <w:vAlign w:val="center"/>
          </w:tcPr>
          <w:p w14:paraId="72E64A2F"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Street Sweeper</w:t>
            </w:r>
          </w:p>
        </w:tc>
        <w:tc>
          <w:tcPr>
            <w:tcW w:w="5130" w:type="dxa"/>
            <w:shd w:val="clear" w:color="auto" w:fill="auto"/>
            <w:vAlign w:val="center"/>
          </w:tcPr>
          <w:p w14:paraId="07B8D18F"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Elgin Road Wizard, four (4) wheel truck mounted mechanical broom sweeper, five (5) yard hopper capacity, high dump, diesel, with air conditioning.</w:t>
            </w:r>
          </w:p>
        </w:tc>
      </w:tr>
      <w:tr w:rsidR="00884098" w:rsidRPr="006C1173" w14:paraId="38FAA06A" w14:textId="77777777" w:rsidTr="005C09F8">
        <w:tc>
          <w:tcPr>
            <w:tcW w:w="3348" w:type="dxa"/>
            <w:shd w:val="clear" w:color="auto" w:fill="auto"/>
            <w:vAlign w:val="center"/>
          </w:tcPr>
          <w:p w14:paraId="766B18F1"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Asphalt Paver</w:t>
            </w:r>
          </w:p>
        </w:tc>
        <w:tc>
          <w:tcPr>
            <w:tcW w:w="5130" w:type="dxa"/>
            <w:shd w:val="clear" w:color="auto" w:fill="auto"/>
            <w:vAlign w:val="center"/>
          </w:tcPr>
          <w:p w14:paraId="05A8D4DC"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LeeBoy 8510C, 17,300 pound operating weight, with 8’ – 15’ heated/vibrating screed system and 7.5 ton hopper capacity.</w:t>
            </w:r>
          </w:p>
        </w:tc>
      </w:tr>
      <w:tr w:rsidR="00884098" w:rsidRPr="006C1173" w14:paraId="118DB00B" w14:textId="77777777" w:rsidTr="005C09F8">
        <w:tc>
          <w:tcPr>
            <w:tcW w:w="3348" w:type="dxa"/>
            <w:shd w:val="clear" w:color="auto" w:fill="auto"/>
            <w:vAlign w:val="center"/>
          </w:tcPr>
          <w:p w14:paraId="01E8C799" w14:textId="77777777" w:rsidR="00884098" w:rsidRPr="006C1173" w:rsidRDefault="00884098" w:rsidP="005C09F8">
            <w:pPr>
              <w:spacing w:before="60" w:after="60"/>
              <w:rPr>
                <w:rFonts w:ascii="Calibri" w:hAnsi="Calibri" w:cs="Calibri"/>
                <w:sz w:val="24"/>
                <w:szCs w:val="24"/>
              </w:rPr>
            </w:pPr>
            <w:r w:rsidRPr="00987C07">
              <w:rPr>
                <w:rFonts w:ascii="Calibri" w:hAnsi="Calibri" w:cs="Calibri"/>
                <w:sz w:val="24"/>
                <w:szCs w:val="24"/>
              </w:rPr>
              <w:t>Walk behind mini skid steer loader</w:t>
            </w:r>
          </w:p>
        </w:tc>
        <w:tc>
          <w:tcPr>
            <w:tcW w:w="5130" w:type="dxa"/>
            <w:shd w:val="clear" w:color="auto" w:fill="auto"/>
            <w:vAlign w:val="center"/>
          </w:tcPr>
          <w:p w14:paraId="5A3DD7D3" w14:textId="77777777" w:rsidR="00884098" w:rsidRPr="006C1173" w:rsidRDefault="00884098" w:rsidP="005C09F8">
            <w:pPr>
              <w:spacing w:before="60" w:after="60"/>
              <w:rPr>
                <w:rFonts w:ascii="Calibri" w:hAnsi="Calibri" w:cs="Calibri"/>
                <w:sz w:val="24"/>
                <w:szCs w:val="24"/>
              </w:rPr>
            </w:pPr>
            <w:r w:rsidRPr="006C1173">
              <w:rPr>
                <w:rFonts w:ascii="Calibri" w:hAnsi="Calibri" w:cs="Calibri"/>
                <w:sz w:val="24"/>
                <w:szCs w:val="24"/>
              </w:rPr>
              <w:t>Toro Dingo TX series or equivalent.</w:t>
            </w:r>
          </w:p>
        </w:tc>
      </w:tr>
    </w:tbl>
    <w:p w14:paraId="02696F37" w14:textId="6FE98BB6" w:rsidR="00884098" w:rsidRPr="006C1173" w:rsidRDefault="00884098" w:rsidP="000F7019">
      <w:pPr>
        <w:spacing w:after="240"/>
        <w:ind w:left="1440"/>
        <w:rPr>
          <w:rFonts w:ascii="Calibri" w:hAnsi="Calibri" w:cs="Calibri"/>
          <w:color w:val="FF0000"/>
          <w:sz w:val="24"/>
          <w:szCs w:val="24"/>
        </w:rPr>
      </w:pPr>
    </w:p>
    <w:p w14:paraId="28F15532" w14:textId="7F2EADB6" w:rsidR="00572DD9" w:rsidRPr="006C1173" w:rsidRDefault="00572DD9" w:rsidP="00572DD9">
      <w:pPr>
        <w:numPr>
          <w:ilvl w:val="0"/>
          <w:numId w:val="31"/>
        </w:numPr>
        <w:spacing w:after="120"/>
        <w:ind w:left="2880" w:hanging="720"/>
        <w:rPr>
          <w:rFonts w:ascii="Calibri" w:hAnsi="Calibri" w:cs="Calibri"/>
          <w:sz w:val="24"/>
          <w:szCs w:val="24"/>
        </w:rPr>
      </w:pPr>
      <w:r w:rsidRPr="006C1173">
        <w:rPr>
          <w:rFonts w:ascii="Calibri" w:hAnsi="Calibri" w:cs="Calibri"/>
          <w:sz w:val="24"/>
          <w:szCs w:val="24"/>
          <w:u w:val="single"/>
        </w:rPr>
        <w:t>Construction Equipment</w:t>
      </w:r>
      <w:r w:rsidRPr="006C1173">
        <w:rPr>
          <w:rFonts w:ascii="Calibri" w:hAnsi="Calibri" w:cs="Calibri"/>
          <w:sz w:val="24"/>
          <w:szCs w:val="24"/>
        </w:rPr>
        <w:t>: Trailer-Mounted Air Compressor, Rough Terrain Scissor Lift, Trailer-Mounted Generator, Forklift, Brush Chipper, Trailer-Mounted Welder, Trash Pump (small), Trash Pump (large), Trailer Mounted 6” to 12” Dewatering Pumps, Arrow Board, Message Sign, Concrete Saw, Light Tower, Concrete Mixer, Concrete Vibrator, Vibratory Plate, Vibratory Rammer, Jackhammer, Walk-Behind Sweeper, Post-Hole Auger, Trencher, Light-Duty Pickup, “Crew-Cab” Pickup, Passenger Van; Trench Plate, Trench-Shoring Equipment, Scaffolding; Portable Propane Heater, Portable Generator, Portable Arc Welder, Oxy-Acetylene Welder, Various Utility and Equipment Trailers, Articulating Boom Lift (Various Heights), Electric Carts, Concrete Grinders, and Hoists.</w:t>
      </w:r>
    </w:p>
    <w:p w14:paraId="3CCB0A44" w14:textId="582320D6" w:rsidR="00572DD9" w:rsidRPr="006C1173" w:rsidRDefault="00572DD9" w:rsidP="00572DD9">
      <w:pPr>
        <w:spacing w:after="120"/>
        <w:rPr>
          <w:rFonts w:ascii="Calibri" w:hAnsi="Calibri" w:cs="Calibri"/>
          <w:sz w:val="24"/>
          <w:szCs w:val="24"/>
        </w:rPr>
      </w:pPr>
    </w:p>
    <w:tbl>
      <w:tblPr>
        <w:tblW w:w="8280" w:type="dxa"/>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5737"/>
      </w:tblGrid>
      <w:tr w:rsidR="00572DD9" w:rsidRPr="006C1173" w14:paraId="4C9E33B6" w14:textId="77777777" w:rsidTr="00572DD9">
        <w:tc>
          <w:tcPr>
            <w:tcW w:w="2543" w:type="dxa"/>
            <w:shd w:val="clear" w:color="auto" w:fill="auto"/>
            <w:vAlign w:val="center"/>
          </w:tcPr>
          <w:p w14:paraId="143449CA" w14:textId="77777777" w:rsidR="00572DD9" w:rsidRPr="006C1173" w:rsidRDefault="00572DD9" w:rsidP="00572DD9">
            <w:pPr>
              <w:spacing w:before="60" w:after="60"/>
              <w:rPr>
                <w:rFonts w:ascii="Calibri" w:hAnsi="Calibri" w:cs="Calibri"/>
                <w:sz w:val="24"/>
                <w:szCs w:val="24"/>
              </w:rPr>
            </w:pPr>
            <w:r w:rsidRPr="006C1173">
              <w:rPr>
                <w:rFonts w:ascii="Calibri" w:hAnsi="Calibri" w:cs="Calibri"/>
                <w:sz w:val="24"/>
                <w:szCs w:val="24"/>
              </w:rPr>
              <w:t>Air Compressor</w:t>
            </w:r>
          </w:p>
        </w:tc>
        <w:tc>
          <w:tcPr>
            <w:tcW w:w="5737" w:type="dxa"/>
            <w:shd w:val="clear" w:color="auto" w:fill="auto"/>
            <w:vAlign w:val="center"/>
          </w:tcPr>
          <w:p w14:paraId="34FF9905" w14:textId="77777777" w:rsidR="00572DD9" w:rsidRPr="006C1173" w:rsidRDefault="00572DD9" w:rsidP="005C09F8">
            <w:pPr>
              <w:autoSpaceDE w:val="0"/>
              <w:autoSpaceDN w:val="0"/>
              <w:spacing w:before="60" w:after="60"/>
              <w:rPr>
                <w:rFonts w:ascii="Calibri" w:hAnsi="Calibri" w:cs="Calibri"/>
                <w:sz w:val="24"/>
                <w:szCs w:val="24"/>
              </w:rPr>
            </w:pPr>
            <w:r w:rsidRPr="006C1173">
              <w:rPr>
                <w:rFonts w:ascii="Calibri" w:hAnsi="Calibri" w:cs="Calibri"/>
                <w:sz w:val="24"/>
                <w:szCs w:val="24"/>
              </w:rPr>
              <w:t>Trailer-mounted, 160 CFM air output.</w:t>
            </w:r>
          </w:p>
        </w:tc>
      </w:tr>
      <w:tr w:rsidR="00572DD9" w:rsidRPr="006C1173" w14:paraId="5CCD1AA2" w14:textId="77777777" w:rsidTr="00572DD9">
        <w:tc>
          <w:tcPr>
            <w:tcW w:w="2543" w:type="dxa"/>
            <w:shd w:val="clear" w:color="auto" w:fill="auto"/>
            <w:vAlign w:val="center"/>
          </w:tcPr>
          <w:p w14:paraId="6C32BBF9" w14:textId="77777777" w:rsidR="00572DD9" w:rsidRPr="006C1173" w:rsidRDefault="00572DD9" w:rsidP="005C09F8">
            <w:pPr>
              <w:autoSpaceDE w:val="0"/>
              <w:autoSpaceDN w:val="0"/>
              <w:spacing w:before="60" w:after="60"/>
              <w:rPr>
                <w:rFonts w:ascii="Calibri" w:hAnsi="Calibri" w:cs="Calibri"/>
                <w:sz w:val="24"/>
                <w:szCs w:val="24"/>
              </w:rPr>
            </w:pPr>
            <w:r w:rsidRPr="006C1173">
              <w:rPr>
                <w:rFonts w:ascii="Calibri" w:hAnsi="Calibri" w:cs="Calibri"/>
                <w:sz w:val="24"/>
                <w:szCs w:val="24"/>
              </w:rPr>
              <w:t xml:space="preserve">Rough Terrain Scissor Lift </w:t>
            </w:r>
          </w:p>
        </w:tc>
        <w:tc>
          <w:tcPr>
            <w:tcW w:w="5737" w:type="dxa"/>
            <w:shd w:val="clear" w:color="auto" w:fill="auto"/>
            <w:vAlign w:val="center"/>
          </w:tcPr>
          <w:p w14:paraId="7162225C" w14:textId="77777777" w:rsidR="00572DD9" w:rsidRPr="006C1173" w:rsidRDefault="00572DD9" w:rsidP="005C09F8">
            <w:pPr>
              <w:autoSpaceDE w:val="0"/>
              <w:autoSpaceDN w:val="0"/>
              <w:spacing w:before="60" w:after="60"/>
              <w:rPr>
                <w:rFonts w:ascii="Calibri" w:hAnsi="Calibri" w:cs="Calibri"/>
                <w:sz w:val="24"/>
                <w:szCs w:val="24"/>
              </w:rPr>
            </w:pPr>
            <w:r w:rsidRPr="006C1173">
              <w:rPr>
                <w:rFonts w:ascii="Calibri" w:hAnsi="Calibri" w:cs="Calibri"/>
                <w:sz w:val="24"/>
                <w:szCs w:val="24"/>
              </w:rPr>
              <w:t>Genie GS™ 2669-RT, 26’ platform height, diesel, four (4) wheel drive.</w:t>
            </w:r>
          </w:p>
        </w:tc>
      </w:tr>
      <w:tr w:rsidR="00572DD9" w:rsidRPr="006C1173" w14:paraId="2964BF49" w14:textId="77777777" w:rsidTr="00572DD9">
        <w:tc>
          <w:tcPr>
            <w:tcW w:w="2543" w:type="dxa"/>
            <w:shd w:val="clear" w:color="auto" w:fill="auto"/>
            <w:vAlign w:val="center"/>
          </w:tcPr>
          <w:p w14:paraId="43839264" w14:textId="77777777" w:rsidR="00572DD9" w:rsidRPr="006C1173" w:rsidRDefault="00572DD9" w:rsidP="005C09F8">
            <w:pPr>
              <w:autoSpaceDE w:val="0"/>
              <w:autoSpaceDN w:val="0"/>
              <w:spacing w:before="60" w:after="60"/>
              <w:rPr>
                <w:rFonts w:ascii="Calibri" w:hAnsi="Calibri" w:cs="Calibri"/>
                <w:sz w:val="24"/>
                <w:szCs w:val="24"/>
              </w:rPr>
            </w:pPr>
            <w:r w:rsidRPr="006C1173">
              <w:rPr>
                <w:rFonts w:ascii="Calibri" w:hAnsi="Calibri" w:cs="Calibri"/>
                <w:sz w:val="24"/>
                <w:szCs w:val="24"/>
              </w:rPr>
              <w:t xml:space="preserve">Generator </w:t>
            </w:r>
          </w:p>
        </w:tc>
        <w:tc>
          <w:tcPr>
            <w:tcW w:w="5737" w:type="dxa"/>
            <w:shd w:val="clear" w:color="auto" w:fill="auto"/>
            <w:vAlign w:val="center"/>
          </w:tcPr>
          <w:p w14:paraId="2993E27E" w14:textId="77777777" w:rsidR="00572DD9" w:rsidRPr="006C1173" w:rsidRDefault="00572DD9" w:rsidP="005C09F8">
            <w:pPr>
              <w:autoSpaceDE w:val="0"/>
              <w:autoSpaceDN w:val="0"/>
              <w:spacing w:before="60" w:after="60"/>
              <w:rPr>
                <w:rFonts w:ascii="Calibri" w:hAnsi="Calibri" w:cs="Calibri"/>
                <w:sz w:val="24"/>
                <w:szCs w:val="24"/>
              </w:rPr>
            </w:pPr>
            <w:r w:rsidRPr="006C1173">
              <w:rPr>
                <w:rFonts w:ascii="Calibri" w:hAnsi="Calibri" w:cs="Calibri"/>
                <w:sz w:val="24"/>
                <w:szCs w:val="24"/>
              </w:rPr>
              <w:t>Trailer mounted, 25  kilowatt, diesel with a minimum run time of (24) hours without refueling.</w:t>
            </w:r>
          </w:p>
        </w:tc>
      </w:tr>
      <w:tr w:rsidR="00572DD9" w:rsidRPr="006C1173" w14:paraId="0199B33F" w14:textId="77777777" w:rsidTr="00572DD9">
        <w:tc>
          <w:tcPr>
            <w:tcW w:w="2543" w:type="dxa"/>
            <w:shd w:val="clear" w:color="auto" w:fill="auto"/>
            <w:vAlign w:val="center"/>
          </w:tcPr>
          <w:p w14:paraId="190B2040" w14:textId="77777777" w:rsidR="00572DD9" w:rsidRPr="006C1173" w:rsidRDefault="00572DD9" w:rsidP="005C09F8">
            <w:pPr>
              <w:autoSpaceDE w:val="0"/>
              <w:autoSpaceDN w:val="0"/>
              <w:spacing w:before="60" w:after="60"/>
              <w:rPr>
                <w:rFonts w:ascii="Calibri" w:hAnsi="Calibri" w:cs="Calibri"/>
                <w:sz w:val="24"/>
                <w:szCs w:val="24"/>
              </w:rPr>
            </w:pPr>
            <w:r w:rsidRPr="006C1173">
              <w:rPr>
                <w:rFonts w:ascii="Calibri" w:hAnsi="Calibri" w:cs="Calibri"/>
                <w:sz w:val="24"/>
                <w:szCs w:val="24"/>
              </w:rPr>
              <w:t xml:space="preserve">Forklift </w:t>
            </w:r>
          </w:p>
        </w:tc>
        <w:tc>
          <w:tcPr>
            <w:tcW w:w="5737" w:type="dxa"/>
            <w:shd w:val="clear" w:color="auto" w:fill="auto"/>
            <w:vAlign w:val="center"/>
          </w:tcPr>
          <w:p w14:paraId="5AE0EAB9" w14:textId="77777777" w:rsidR="00572DD9" w:rsidRPr="006C1173" w:rsidRDefault="00572DD9" w:rsidP="005C09F8">
            <w:pPr>
              <w:autoSpaceDE w:val="0"/>
              <w:autoSpaceDN w:val="0"/>
              <w:spacing w:before="60" w:after="60"/>
              <w:rPr>
                <w:rFonts w:ascii="Calibri" w:hAnsi="Calibri" w:cs="Calibri"/>
                <w:sz w:val="24"/>
                <w:szCs w:val="24"/>
              </w:rPr>
            </w:pPr>
            <w:r w:rsidRPr="006C1173">
              <w:rPr>
                <w:rFonts w:ascii="Calibri" w:hAnsi="Calibri" w:cs="Calibri"/>
                <w:sz w:val="24"/>
                <w:szCs w:val="24"/>
              </w:rPr>
              <w:t>8,000 pound capacity, gas, propane or diesel, with pneumatic tires and two (2) stage mast.</w:t>
            </w:r>
          </w:p>
        </w:tc>
      </w:tr>
      <w:tr w:rsidR="00572DD9" w:rsidRPr="006C1173" w14:paraId="74A4D20C" w14:textId="77777777" w:rsidTr="00572DD9">
        <w:tc>
          <w:tcPr>
            <w:tcW w:w="2543" w:type="dxa"/>
            <w:shd w:val="clear" w:color="auto" w:fill="auto"/>
            <w:vAlign w:val="center"/>
          </w:tcPr>
          <w:p w14:paraId="007E2AEB" w14:textId="77777777" w:rsidR="00572DD9" w:rsidRPr="006C1173" w:rsidRDefault="00572DD9" w:rsidP="005C09F8">
            <w:pPr>
              <w:autoSpaceDE w:val="0"/>
              <w:autoSpaceDN w:val="0"/>
              <w:spacing w:before="60" w:after="60"/>
              <w:rPr>
                <w:rFonts w:ascii="Calibri" w:hAnsi="Calibri" w:cs="Calibri"/>
                <w:sz w:val="24"/>
                <w:szCs w:val="24"/>
              </w:rPr>
            </w:pPr>
            <w:r w:rsidRPr="006C1173">
              <w:rPr>
                <w:rFonts w:ascii="Calibri" w:hAnsi="Calibri" w:cs="Calibri"/>
                <w:sz w:val="24"/>
                <w:szCs w:val="24"/>
              </w:rPr>
              <w:t xml:space="preserve">Brush Chipper </w:t>
            </w:r>
          </w:p>
        </w:tc>
        <w:tc>
          <w:tcPr>
            <w:tcW w:w="5737" w:type="dxa"/>
            <w:shd w:val="clear" w:color="auto" w:fill="auto"/>
            <w:vAlign w:val="center"/>
          </w:tcPr>
          <w:p w14:paraId="0341213D" w14:textId="77777777" w:rsidR="00572DD9" w:rsidRPr="006C1173" w:rsidRDefault="00572DD9" w:rsidP="005C09F8">
            <w:pPr>
              <w:autoSpaceDE w:val="0"/>
              <w:autoSpaceDN w:val="0"/>
              <w:spacing w:before="60" w:after="60"/>
              <w:rPr>
                <w:rFonts w:ascii="Calibri" w:hAnsi="Calibri" w:cs="Calibri"/>
                <w:sz w:val="24"/>
                <w:szCs w:val="24"/>
              </w:rPr>
            </w:pPr>
            <w:r w:rsidRPr="006C1173">
              <w:rPr>
                <w:rFonts w:ascii="Calibri" w:hAnsi="Calibri" w:cs="Calibri"/>
                <w:sz w:val="24"/>
                <w:szCs w:val="24"/>
              </w:rPr>
              <w:t>Bandit 1390XP trailer mounted, diesel, 15” drum style chipper. </w:t>
            </w:r>
          </w:p>
        </w:tc>
      </w:tr>
      <w:tr w:rsidR="00572DD9" w:rsidRPr="006C1173" w14:paraId="6772206C" w14:textId="77777777" w:rsidTr="00572DD9">
        <w:tc>
          <w:tcPr>
            <w:tcW w:w="2543" w:type="dxa"/>
            <w:shd w:val="clear" w:color="auto" w:fill="auto"/>
            <w:vAlign w:val="center"/>
          </w:tcPr>
          <w:p w14:paraId="721B005A" w14:textId="77777777" w:rsidR="00572DD9" w:rsidRPr="006C1173" w:rsidRDefault="00572DD9" w:rsidP="005C09F8">
            <w:pPr>
              <w:autoSpaceDE w:val="0"/>
              <w:autoSpaceDN w:val="0"/>
              <w:spacing w:before="60" w:after="60"/>
              <w:rPr>
                <w:rFonts w:ascii="Calibri" w:hAnsi="Calibri" w:cs="Calibri"/>
                <w:sz w:val="24"/>
                <w:szCs w:val="24"/>
              </w:rPr>
            </w:pPr>
            <w:r w:rsidRPr="006C1173">
              <w:rPr>
                <w:rFonts w:ascii="Calibri" w:hAnsi="Calibri" w:cs="Calibri"/>
                <w:sz w:val="24"/>
                <w:szCs w:val="24"/>
              </w:rPr>
              <w:t xml:space="preserve">Welder  </w:t>
            </w:r>
          </w:p>
        </w:tc>
        <w:tc>
          <w:tcPr>
            <w:tcW w:w="5737" w:type="dxa"/>
            <w:shd w:val="clear" w:color="auto" w:fill="auto"/>
            <w:vAlign w:val="center"/>
          </w:tcPr>
          <w:p w14:paraId="10E97675" w14:textId="77777777" w:rsidR="00572DD9" w:rsidRPr="006C1173" w:rsidRDefault="00572DD9" w:rsidP="005C09F8">
            <w:pPr>
              <w:autoSpaceDE w:val="0"/>
              <w:autoSpaceDN w:val="0"/>
              <w:spacing w:before="60" w:after="60"/>
              <w:rPr>
                <w:rFonts w:ascii="Calibri" w:hAnsi="Calibri" w:cs="Calibri"/>
                <w:sz w:val="24"/>
                <w:szCs w:val="24"/>
              </w:rPr>
            </w:pPr>
            <w:r w:rsidRPr="006C1173">
              <w:rPr>
                <w:rFonts w:ascii="Calibri" w:hAnsi="Calibri" w:cs="Calibri"/>
                <w:sz w:val="24"/>
                <w:szCs w:val="24"/>
              </w:rPr>
              <w:t>Trailer mounted, diesel, 300-amp output, with MIG and arc capability.</w:t>
            </w:r>
          </w:p>
        </w:tc>
      </w:tr>
      <w:tr w:rsidR="00572DD9" w:rsidRPr="006C1173" w14:paraId="4937C6F1" w14:textId="77777777" w:rsidTr="00572DD9">
        <w:tc>
          <w:tcPr>
            <w:tcW w:w="2543" w:type="dxa"/>
            <w:shd w:val="clear" w:color="auto" w:fill="auto"/>
            <w:vAlign w:val="center"/>
          </w:tcPr>
          <w:p w14:paraId="2052B8BC" w14:textId="77777777" w:rsidR="00572DD9" w:rsidRPr="006C1173" w:rsidRDefault="00572DD9" w:rsidP="005C09F8">
            <w:pPr>
              <w:autoSpaceDE w:val="0"/>
              <w:autoSpaceDN w:val="0"/>
              <w:spacing w:before="60" w:after="60"/>
              <w:rPr>
                <w:rFonts w:ascii="Calibri" w:hAnsi="Calibri" w:cs="Calibri"/>
                <w:sz w:val="24"/>
                <w:szCs w:val="24"/>
              </w:rPr>
            </w:pPr>
            <w:r w:rsidRPr="006C1173">
              <w:rPr>
                <w:rFonts w:ascii="Calibri" w:hAnsi="Calibri" w:cs="Calibri"/>
                <w:sz w:val="24"/>
                <w:szCs w:val="24"/>
              </w:rPr>
              <w:t xml:space="preserve">Trash Pump (small)  </w:t>
            </w:r>
          </w:p>
        </w:tc>
        <w:tc>
          <w:tcPr>
            <w:tcW w:w="5737" w:type="dxa"/>
            <w:shd w:val="clear" w:color="auto" w:fill="auto"/>
            <w:vAlign w:val="center"/>
          </w:tcPr>
          <w:p w14:paraId="2085D48C" w14:textId="77777777" w:rsidR="00572DD9" w:rsidRPr="006C1173" w:rsidRDefault="00572DD9" w:rsidP="005C09F8">
            <w:pPr>
              <w:autoSpaceDE w:val="0"/>
              <w:autoSpaceDN w:val="0"/>
              <w:spacing w:before="60" w:after="60"/>
              <w:rPr>
                <w:rFonts w:ascii="Calibri" w:hAnsi="Calibri" w:cs="Calibri"/>
                <w:sz w:val="24"/>
                <w:szCs w:val="24"/>
              </w:rPr>
            </w:pPr>
            <w:r w:rsidRPr="006C1173">
              <w:rPr>
                <w:rFonts w:ascii="Calibri" w:hAnsi="Calibri" w:cs="Calibri"/>
                <w:sz w:val="24"/>
                <w:szCs w:val="24"/>
              </w:rPr>
              <w:t>Portable, gas engine, three-inch (3”) capacity.</w:t>
            </w:r>
          </w:p>
        </w:tc>
      </w:tr>
      <w:tr w:rsidR="00572DD9" w:rsidRPr="006C1173" w14:paraId="57730F0A" w14:textId="77777777" w:rsidTr="00572DD9">
        <w:tc>
          <w:tcPr>
            <w:tcW w:w="2543" w:type="dxa"/>
            <w:shd w:val="clear" w:color="auto" w:fill="auto"/>
            <w:vAlign w:val="center"/>
          </w:tcPr>
          <w:p w14:paraId="7BD7DB59" w14:textId="77777777" w:rsidR="00572DD9" w:rsidRPr="006C1173" w:rsidRDefault="00572DD9" w:rsidP="005C09F8">
            <w:pPr>
              <w:autoSpaceDE w:val="0"/>
              <w:autoSpaceDN w:val="0"/>
              <w:spacing w:before="60" w:after="60"/>
              <w:rPr>
                <w:rFonts w:ascii="Calibri" w:hAnsi="Calibri" w:cs="Calibri"/>
                <w:sz w:val="24"/>
                <w:szCs w:val="24"/>
              </w:rPr>
            </w:pPr>
            <w:r w:rsidRPr="006C1173">
              <w:rPr>
                <w:rFonts w:ascii="Calibri" w:hAnsi="Calibri" w:cs="Calibri"/>
                <w:sz w:val="24"/>
                <w:szCs w:val="24"/>
              </w:rPr>
              <w:t xml:space="preserve">Trash Pump (large) </w:t>
            </w:r>
          </w:p>
        </w:tc>
        <w:tc>
          <w:tcPr>
            <w:tcW w:w="5737" w:type="dxa"/>
            <w:shd w:val="clear" w:color="auto" w:fill="auto"/>
            <w:vAlign w:val="center"/>
          </w:tcPr>
          <w:p w14:paraId="2306D055" w14:textId="77777777" w:rsidR="00572DD9" w:rsidRPr="006C1173" w:rsidRDefault="00572DD9" w:rsidP="005C09F8">
            <w:pPr>
              <w:autoSpaceDE w:val="0"/>
              <w:autoSpaceDN w:val="0"/>
              <w:spacing w:before="60" w:after="60"/>
              <w:rPr>
                <w:rFonts w:ascii="Calibri" w:hAnsi="Calibri" w:cs="Calibri"/>
                <w:sz w:val="24"/>
                <w:szCs w:val="24"/>
              </w:rPr>
            </w:pPr>
            <w:r w:rsidRPr="006C1173">
              <w:rPr>
                <w:rFonts w:ascii="Calibri" w:hAnsi="Calibri" w:cs="Calibri"/>
                <w:sz w:val="24"/>
                <w:szCs w:val="24"/>
              </w:rPr>
              <w:t>Trailer mounted, diesel, six-inch (6”) capacity.</w:t>
            </w:r>
          </w:p>
        </w:tc>
      </w:tr>
      <w:tr w:rsidR="00572DD9" w:rsidRPr="006C1173" w14:paraId="7921BD31" w14:textId="77777777" w:rsidTr="00572DD9">
        <w:tc>
          <w:tcPr>
            <w:tcW w:w="2543" w:type="dxa"/>
            <w:shd w:val="clear" w:color="auto" w:fill="auto"/>
            <w:vAlign w:val="center"/>
          </w:tcPr>
          <w:p w14:paraId="7414DB61" w14:textId="77777777" w:rsidR="00572DD9" w:rsidRPr="006C1173" w:rsidRDefault="00572DD9" w:rsidP="005C09F8">
            <w:pPr>
              <w:autoSpaceDE w:val="0"/>
              <w:autoSpaceDN w:val="0"/>
              <w:spacing w:before="60" w:after="60"/>
              <w:rPr>
                <w:rFonts w:ascii="Calibri" w:hAnsi="Calibri" w:cs="Calibri"/>
                <w:sz w:val="24"/>
                <w:szCs w:val="24"/>
              </w:rPr>
            </w:pPr>
            <w:r w:rsidRPr="006C1173">
              <w:rPr>
                <w:rFonts w:ascii="Calibri" w:hAnsi="Calibri" w:cs="Calibri"/>
                <w:sz w:val="24"/>
                <w:szCs w:val="24"/>
              </w:rPr>
              <w:t>Arrow Board </w:t>
            </w:r>
          </w:p>
        </w:tc>
        <w:tc>
          <w:tcPr>
            <w:tcW w:w="5737" w:type="dxa"/>
            <w:shd w:val="clear" w:color="auto" w:fill="auto"/>
            <w:vAlign w:val="center"/>
          </w:tcPr>
          <w:p w14:paraId="5F3115E4" w14:textId="49BD090C" w:rsidR="00572DD9" w:rsidRPr="006C1173" w:rsidRDefault="00572DD9" w:rsidP="005C09F8">
            <w:pPr>
              <w:autoSpaceDE w:val="0"/>
              <w:autoSpaceDN w:val="0"/>
              <w:spacing w:before="60" w:after="60"/>
              <w:rPr>
                <w:rFonts w:ascii="Calibri" w:hAnsi="Calibri" w:cs="Calibri"/>
                <w:sz w:val="24"/>
                <w:szCs w:val="24"/>
              </w:rPr>
            </w:pPr>
            <w:r w:rsidRPr="006C1173">
              <w:rPr>
                <w:rFonts w:ascii="Calibri" w:hAnsi="Calibri" w:cs="Calibri"/>
                <w:sz w:val="24"/>
                <w:szCs w:val="24"/>
              </w:rPr>
              <w:t>Trailer mounted, battery/solar powered, minimum 96”</w:t>
            </w:r>
            <w:r w:rsidR="00F75281">
              <w:rPr>
                <w:rFonts w:ascii="Calibri" w:hAnsi="Calibri" w:cs="Calibri"/>
                <w:sz w:val="24"/>
                <w:szCs w:val="24"/>
              </w:rPr>
              <w:t xml:space="preserve"> </w:t>
            </w:r>
            <w:r w:rsidRPr="006C1173">
              <w:rPr>
                <w:rFonts w:ascii="Calibri" w:hAnsi="Calibri" w:cs="Calibri"/>
                <w:sz w:val="24"/>
                <w:szCs w:val="24"/>
              </w:rPr>
              <w:t>W X 48”</w:t>
            </w:r>
            <w:r w:rsidR="00F75281">
              <w:rPr>
                <w:rFonts w:ascii="Calibri" w:hAnsi="Calibri" w:cs="Calibri"/>
                <w:sz w:val="24"/>
                <w:szCs w:val="24"/>
              </w:rPr>
              <w:t xml:space="preserve"> </w:t>
            </w:r>
            <w:r w:rsidRPr="006C1173">
              <w:rPr>
                <w:rFonts w:ascii="Calibri" w:hAnsi="Calibri" w:cs="Calibri"/>
                <w:sz w:val="24"/>
                <w:szCs w:val="24"/>
              </w:rPr>
              <w:t>H 25-LED lamp panel.</w:t>
            </w:r>
          </w:p>
        </w:tc>
      </w:tr>
      <w:tr w:rsidR="00572DD9" w:rsidRPr="006C1173" w14:paraId="18CE6F9D" w14:textId="77777777" w:rsidTr="00572DD9">
        <w:tc>
          <w:tcPr>
            <w:tcW w:w="2543" w:type="dxa"/>
            <w:shd w:val="clear" w:color="auto" w:fill="auto"/>
            <w:vAlign w:val="center"/>
          </w:tcPr>
          <w:p w14:paraId="1E63FA30" w14:textId="77777777" w:rsidR="00572DD9" w:rsidRPr="006C1173" w:rsidRDefault="00572DD9" w:rsidP="005C09F8">
            <w:pPr>
              <w:autoSpaceDE w:val="0"/>
              <w:autoSpaceDN w:val="0"/>
              <w:spacing w:before="60" w:after="60"/>
              <w:rPr>
                <w:rFonts w:ascii="Calibri" w:hAnsi="Calibri" w:cs="Calibri"/>
                <w:sz w:val="24"/>
                <w:szCs w:val="24"/>
              </w:rPr>
            </w:pPr>
            <w:r w:rsidRPr="006C1173">
              <w:rPr>
                <w:rFonts w:ascii="Calibri" w:hAnsi="Calibri" w:cs="Calibri"/>
                <w:sz w:val="24"/>
                <w:szCs w:val="24"/>
              </w:rPr>
              <w:t xml:space="preserve">Message Sign </w:t>
            </w:r>
          </w:p>
        </w:tc>
        <w:tc>
          <w:tcPr>
            <w:tcW w:w="5737" w:type="dxa"/>
            <w:shd w:val="clear" w:color="auto" w:fill="auto"/>
            <w:vAlign w:val="center"/>
          </w:tcPr>
          <w:p w14:paraId="7C81C0CD" w14:textId="0D211C58" w:rsidR="00572DD9" w:rsidRPr="006C1173" w:rsidRDefault="00572DD9" w:rsidP="005C09F8">
            <w:pPr>
              <w:autoSpaceDE w:val="0"/>
              <w:autoSpaceDN w:val="0"/>
              <w:spacing w:before="60" w:after="60"/>
              <w:rPr>
                <w:rFonts w:ascii="Calibri" w:hAnsi="Calibri" w:cs="Calibri"/>
                <w:sz w:val="24"/>
                <w:szCs w:val="24"/>
              </w:rPr>
            </w:pPr>
            <w:r w:rsidRPr="006C1173">
              <w:rPr>
                <w:rFonts w:ascii="Calibri" w:hAnsi="Calibri" w:cs="Calibri"/>
                <w:sz w:val="24"/>
                <w:szCs w:val="24"/>
              </w:rPr>
              <w:t>Trailer mounted, three (3) line LED message sign, minimum 120”</w:t>
            </w:r>
            <w:r w:rsidR="00F75281">
              <w:rPr>
                <w:rFonts w:ascii="Calibri" w:hAnsi="Calibri" w:cs="Calibri"/>
                <w:sz w:val="24"/>
                <w:szCs w:val="24"/>
              </w:rPr>
              <w:t xml:space="preserve"> </w:t>
            </w:r>
            <w:r w:rsidRPr="006C1173">
              <w:rPr>
                <w:rFonts w:ascii="Calibri" w:hAnsi="Calibri" w:cs="Calibri"/>
                <w:sz w:val="24"/>
                <w:szCs w:val="24"/>
              </w:rPr>
              <w:t>W X 72”</w:t>
            </w:r>
            <w:r w:rsidR="00F75281">
              <w:rPr>
                <w:rFonts w:ascii="Calibri" w:hAnsi="Calibri" w:cs="Calibri"/>
                <w:sz w:val="24"/>
                <w:szCs w:val="24"/>
              </w:rPr>
              <w:t xml:space="preserve"> </w:t>
            </w:r>
            <w:r w:rsidRPr="006C1173">
              <w:rPr>
                <w:rFonts w:ascii="Calibri" w:hAnsi="Calibri" w:cs="Calibri"/>
                <w:sz w:val="24"/>
                <w:szCs w:val="24"/>
              </w:rPr>
              <w:t>H sign board.</w:t>
            </w:r>
          </w:p>
        </w:tc>
      </w:tr>
      <w:tr w:rsidR="00572DD9" w:rsidRPr="006C1173" w14:paraId="008EAA3B" w14:textId="77777777" w:rsidTr="00572DD9">
        <w:tc>
          <w:tcPr>
            <w:tcW w:w="2543" w:type="dxa"/>
            <w:shd w:val="clear" w:color="auto" w:fill="auto"/>
            <w:vAlign w:val="center"/>
          </w:tcPr>
          <w:p w14:paraId="429C8651" w14:textId="77777777" w:rsidR="00572DD9" w:rsidRPr="006C1173" w:rsidRDefault="00572DD9" w:rsidP="005C09F8">
            <w:pPr>
              <w:autoSpaceDE w:val="0"/>
              <w:autoSpaceDN w:val="0"/>
              <w:spacing w:before="60" w:after="60"/>
              <w:rPr>
                <w:rFonts w:ascii="Calibri" w:hAnsi="Calibri" w:cs="Calibri"/>
                <w:sz w:val="24"/>
                <w:szCs w:val="24"/>
              </w:rPr>
            </w:pPr>
            <w:r w:rsidRPr="006C1173">
              <w:rPr>
                <w:rFonts w:ascii="Calibri" w:hAnsi="Calibri" w:cs="Calibri"/>
                <w:sz w:val="24"/>
                <w:szCs w:val="24"/>
              </w:rPr>
              <w:t xml:space="preserve">Concrete Saw </w:t>
            </w:r>
          </w:p>
        </w:tc>
        <w:tc>
          <w:tcPr>
            <w:tcW w:w="5737" w:type="dxa"/>
            <w:shd w:val="clear" w:color="auto" w:fill="auto"/>
            <w:vAlign w:val="center"/>
          </w:tcPr>
          <w:p w14:paraId="09D9B8AE" w14:textId="77777777" w:rsidR="00572DD9" w:rsidRPr="006C1173" w:rsidRDefault="00572DD9" w:rsidP="005C09F8">
            <w:pPr>
              <w:autoSpaceDE w:val="0"/>
              <w:autoSpaceDN w:val="0"/>
              <w:spacing w:before="60" w:after="60"/>
              <w:rPr>
                <w:rFonts w:ascii="Calibri" w:hAnsi="Calibri" w:cs="Calibri"/>
                <w:sz w:val="24"/>
                <w:szCs w:val="24"/>
              </w:rPr>
            </w:pPr>
            <w:r w:rsidRPr="006C1173">
              <w:rPr>
                <w:rFonts w:ascii="Calibri" w:hAnsi="Calibri" w:cs="Calibri"/>
                <w:sz w:val="24"/>
                <w:szCs w:val="24"/>
              </w:rPr>
              <w:t>Husqvarna FS3500G, walk-behind, gas engine, 35 horsepower, 18” blade diameter.</w:t>
            </w:r>
          </w:p>
        </w:tc>
      </w:tr>
      <w:tr w:rsidR="00572DD9" w:rsidRPr="006C1173" w14:paraId="4BE81FE1" w14:textId="77777777" w:rsidTr="00572DD9">
        <w:tc>
          <w:tcPr>
            <w:tcW w:w="2543" w:type="dxa"/>
            <w:shd w:val="clear" w:color="auto" w:fill="auto"/>
            <w:vAlign w:val="center"/>
          </w:tcPr>
          <w:p w14:paraId="7C2543B1" w14:textId="77777777" w:rsidR="00572DD9" w:rsidRPr="006C1173" w:rsidRDefault="00572DD9" w:rsidP="005C09F8">
            <w:pPr>
              <w:spacing w:before="60" w:after="60"/>
              <w:rPr>
                <w:rFonts w:ascii="Calibri" w:hAnsi="Calibri" w:cs="Calibri"/>
                <w:sz w:val="24"/>
                <w:szCs w:val="24"/>
              </w:rPr>
            </w:pPr>
            <w:r w:rsidRPr="006C1173">
              <w:rPr>
                <w:rFonts w:ascii="Calibri" w:hAnsi="Calibri" w:cs="Calibri"/>
                <w:sz w:val="24"/>
                <w:szCs w:val="24"/>
              </w:rPr>
              <w:t xml:space="preserve">Vacuum Trailer </w:t>
            </w:r>
          </w:p>
        </w:tc>
        <w:tc>
          <w:tcPr>
            <w:tcW w:w="5737" w:type="dxa"/>
            <w:shd w:val="clear" w:color="auto" w:fill="auto"/>
            <w:vAlign w:val="center"/>
          </w:tcPr>
          <w:p w14:paraId="3CA2C83A" w14:textId="77777777" w:rsidR="00572DD9" w:rsidRPr="006C1173" w:rsidRDefault="00572DD9" w:rsidP="005C09F8">
            <w:pPr>
              <w:spacing w:before="60" w:after="60"/>
              <w:rPr>
                <w:rFonts w:ascii="Calibri" w:hAnsi="Calibri" w:cs="Calibri"/>
                <w:sz w:val="24"/>
                <w:szCs w:val="24"/>
              </w:rPr>
            </w:pPr>
            <w:r w:rsidRPr="006C1173">
              <w:rPr>
                <w:rFonts w:ascii="Calibri" w:hAnsi="Calibri" w:cs="Calibri"/>
                <w:sz w:val="24"/>
                <w:szCs w:val="24"/>
              </w:rPr>
              <w:t>Ditchwitch FX30 Vacuum Trailer, 500 gal</w:t>
            </w:r>
          </w:p>
        </w:tc>
      </w:tr>
      <w:tr w:rsidR="00EC4B71" w:rsidRPr="006C1173" w14:paraId="5CD94514" w14:textId="77777777" w:rsidTr="00572DD9">
        <w:tc>
          <w:tcPr>
            <w:tcW w:w="2543" w:type="dxa"/>
            <w:shd w:val="clear" w:color="auto" w:fill="auto"/>
            <w:vAlign w:val="center"/>
          </w:tcPr>
          <w:p w14:paraId="4DFD0B91" w14:textId="3B1FE5BA" w:rsidR="00EC4B71" w:rsidRPr="006C1173" w:rsidRDefault="00F6134C" w:rsidP="005C09F8">
            <w:pPr>
              <w:spacing w:before="60" w:after="60"/>
              <w:rPr>
                <w:rFonts w:ascii="Calibri" w:hAnsi="Calibri" w:cs="Calibri"/>
                <w:sz w:val="24"/>
                <w:szCs w:val="24"/>
              </w:rPr>
            </w:pPr>
            <w:r>
              <w:rPr>
                <w:rFonts w:ascii="Calibri" w:hAnsi="Calibri" w:cs="Calibri"/>
                <w:sz w:val="24"/>
                <w:szCs w:val="24"/>
              </w:rPr>
              <w:t xml:space="preserve">Forklift </w:t>
            </w:r>
          </w:p>
        </w:tc>
        <w:tc>
          <w:tcPr>
            <w:tcW w:w="5737" w:type="dxa"/>
            <w:shd w:val="clear" w:color="auto" w:fill="auto"/>
            <w:vAlign w:val="center"/>
          </w:tcPr>
          <w:p w14:paraId="7FB1A379" w14:textId="0F7F722C" w:rsidR="00EC4B71" w:rsidRPr="006C1173" w:rsidRDefault="00F6134C" w:rsidP="005C09F8">
            <w:pPr>
              <w:spacing w:before="60" w:after="60"/>
              <w:rPr>
                <w:rFonts w:ascii="Calibri" w:hAnsi="Calibri" w:cs="Calibri"/>
                <w:sz w:val="24"/>
                <w:szCs w:val="24"/>
              </w:rPr>
            </w:pPr>
            <w:r>
              <w:rPr>
                <w:rFonts w:ascii="Calibri" w:hAnsi="Calibri" w:cs="Calibri"/>
                <w:sz w:val="24"/>
                <w:szCs w:val="24"/>
              </w:rPr>
              <w:t>10,000 lb. capacity</w:t>
            </w:r>
          </w:p>
        </w:tc>
      </w:tr>
      <w:tr w:rsidR="00F6134C" w:rsidRPr="006C1173" w14:paraId="48E57FD2" w14:textId="77777777" w:rsidTr="00572DD9">
        <w:tc>
          <w:tcPr>
            <w:tcW w:w="2543" w:type="dxa"/>
            <w:shd w:val="clear" w:color="auto" w:fill="auto"/>
            <w:vAlign w:val="center"/>
          </w:tcPr>
          <w:p w14:paraId="007EE266" w14:textId="099A3F7D" w:rsidR="00F6134C" w:rsidRDefault="00F6134C" w:rsidP="005C09F8">
            <w:pPr>
              <w:spacing w:before="60" w:after="60"/>
              <w:rPr>
                <w:rFonts w:ascii="Calibri" w:hAnsi="Calibri" w:cs="Calibri"/>
                <w:sz w:val="24"/>
                <w:szCs w:val="24"/>
              </w:rPr>
            </w:pPr>
            <w:r>
              <w:rPr>
                <w:rFonts w:ascii="Calibri" w:hAnsi="Calibri" w:cs="Calibri"/>
                <w:sz w:val="24"/>
                <w:szCs w:val="24"/>
              </w:rPr>
              <w:t>Portable Material Handling Con</w:t>
            </w:r>
            <w:r w:rsidR="00DC77BA">
              <w:rPr>
                <w:rFonts w:ascii="Calibri" w:hAnsi="Calibri" w:cs="Calibri"/>
                <w:sz w:val="24"/>
                <w:szCs w:val="24"/>
              </w:rPr>
              <w:t>vey</w:t>
            </w:r>
            <w:r w:rsidR="00F75281">
              <w:rPr>
                <w:rFonts w:ascii="Calibri" w:hAnsi="Calibri" w:cs="Calibri"/>
                <w:sz w:val="24"/>
                <w:szCs w:val="24"/>
              </w:rPr>
              <w:t>o</w:t>
            </w:r>
            <w:r w:rsidR="00DC77BA">
              <w:rPr>
                <w:rFonts w:ascii="Calibri" w:hAnsi="Calibri" w:cs="Calibri"/>
                <w:sz w:val="24"/>
                <w:szCs w:val="24"/>
              </w:rPr>
              <w:t>r Belts</w:t>
            </w:r>
          </w:p>
        </w:tc>
        <w:tc>
          <w:tcPr>
            <w:tcW w:w="5737" w:type="dxa"/>
            <w:shd w:val="clear" w:color="auto" w:fill="auto"/>
            <w:vAlign w:val="center"/>
          </w:tcPr>
          <w:p w14:paraId="1EC00DFE" w14:textId="7ACCFA34" w:rsidR="00F6134C" w:rsidRDefault="00DC77BA" w:rsidP="005C09F8">
            <w:pPr>
              <w:spacing w:before="60" w:after="60"/>
              <w:rPr>
                <w:rFonts w:ascii="Calibri" w:hAnsi="Calibri" w:cs="Calibri"/>
                <w:sz w:val="24"/>
                <w:szCs w:val="24"/>
              </w:rPr>
            </w:pPr>
            <w:r w:rsidRPr="00DC77BA">
              <w:rPr>
                <w:rFonts w:ascii="Calibri" w:hAnsi="Calibri" w:cs="Calibri"/>
                <w:sz w:val="24"/>
                <w:szCs w:val="24"/>
              </w:rPr>
              <w:t>Linkup LP400 24' long and 16" wide, 110v single-phase power supply, with two speeds, forward and reverse, cleated rubber belt that can move up to 800 lbs. of material at a time.</w:t>
            </w:r>
          </w:p>
        </w:tc>
      </w:tr>
      <w:tr w:rsidR="00DC77BA" w:rsidRPr="006C1173" w14:paraId="24096FB7" w14:textId="77777777" w:rsidTr="00572DD9">
        <w:tc>
          <w:tcPr>
            <w:tcW w:w="2543" w:type="dxa"/>
            <w:shd w:val="clear" w:color="auto" w:fill="auto"/>
            <w:vAlign w:val="center"/>
          </w:tcPr>
          <w:p w14:paraId="5756C256" w14:textId="06157F67" w:rsidR="00DC77BA" w:rsidRDefault="00DC77BA" w:rsidP="005C09F8">
            <w:pPr>
              <w:spacing w:before="60" w:after="60"/>
              <w:rPr>
                <w:rFonts w:ascii="Calibri" w:hAnsi="Calibri" w:cs="Calibri"/>
                <w:sz w:val="24"/>
                <w:szCs w:val="24"/>
              </w:rPr>
            </w:pPr>
            <w:r>
              <w:rPr>
                <w:rFonts w:ascii="Calibri" w:hAnsi="Calibri" w:cs="Calibri"/>
                <w:sz w:val="24"/>
                <w:szCs w:val="24"/>
              </w:rPr>
              <w:t>Vertical Ma</w:t>
            </w:r>
            <w:r w:rsidR="00435CCD">
              <w:rPr>
                <w:rFonts w:ascii="Calibri" w:hAnsi="Calibri" w:cs="Calibri"/>
                <w:sz w:val="24"/>
                <w:szCs w:val="24"/>
              </w:rPr>
              <w:t>s</w:t>
            </w:r>
            <w:r>
              <w:rPr>
                <w:rFonts w:ascii="Calibri" w:hAnsi="Calibri" w:cs="Calibri"/>
                <w:sz w:val="24"/>
                <w:szCs w:val="24"/>
              </w:rPr>
              <w:t>t Lift</w:t>
            </w:r>
          </w:p>
        </w:tc>
        <w:tc>
          <w:tcPr>
            <w:tcW w:w="5737" w:type="dxa"/>
            <w:shd w:val="clear" w:color="auto" w:fill="auto"/>
            <w:vAlign w:val="center"/>
          </w:tcPr>
          <w:p w14:paraId="366A3895" w14:textId="4BD241F1" w:rsidR="00DC77BA" w:rsidRPr="00DC77BA" w:rsidRDefault="00435CCD" w:rsidP="005C09F8">
            <w:pPr>
              <w:spacing w:before="60" w:after="60"/>
              <w:rPr>
                <w:rFonts w:ascii="Calibri" w:hAnsi="Calibri" w:cs="Calibri"/>
                <w:sz w:val="24"/>
                <w:szCs w:val="24"/>
              </w:rPr>
            </w:pPr>
            <w:r w:rsidRPr="00435CCD">
              <w:rPr>
                <w:rFonts w:ascii="Calibri" w:hAnsi="Calibri" w:cs="Calibri"/>
                <w:sz w:val="24"/>
                <w:szCs w:val="24"/>
              </w:rPr>
              <w:t>Gen</w:t>
            </w:r>
            <w:r w:rsidR="00F75281">
              <w:rPr>
                <w:rFonts w:ascii="Calibri" w:hAnsi="Calibri" w:cs="Calibri"/>
                <w:sz w:val="24"/>
                <w:szCs w:val="24"/>
              </w:rPr>
              <w:t>u</w:t>
            </w:r>
            <w:r w:rsidRPr="00435CCD">
              <w:rPr>
                <w:rFonts w:ascii="Calibri" w:hAnsi="Calibri" w:cs="Calibri"/>
                <w:sz w:val="24"/>
                <w:szCs w:val="24"/>
              </w:rPr>
              <w:t>ine GR-26J Electric drive motor, 140 degree rotating jib and 350 degree turntable</w:t>
            </w:r>
          </w:p>
        </w:tc>
      </w:tr>
      <w:tr w:rsidR="00435CCD" w:rsidRPr="006C1173" w14:paraId="6307AFE8" w14:textId="77777777" w:rsidTr="00572DD9">
        <w:tc>
          <w:tcPr>
            <w:tcW w:w="2543" w:type="dxa"/>
            <w:shd w:val="clear" w:color="auto" w:fill="auto"/>
            <w:vAlign w:val="center"/>
          </w:tcPr>
          <w:p w14:paraId="74C6ED76" w14:textId="3F65E88B" w:rsidR="00435CCD" w:rsidRDefault="00B164F2" w:rsidP="005C09F8">
            <w:pPr>
              <w:spacing w:before="60" w:after="60"/>
              <w:rPr>
                <w:rFonts w:ascii="Calibri" w:hAnsi="Calibri" w:cs="Calibri"/>
                <w:sz w:val="24"/>
                <w:szCs w:val="24"/>
              </w:rPr>
            </w:pPr>
            <w:r>
              <w:rPr>
                <w:rFonts w:ascii="Calibri" w:hAnsi="Calibri" w:cs="Calibri"/>
                <w:sz w:val="24"/>
                <w:szCs w:val="24"/>
              </w:rPr>
              <w:t>Telescopic Boom Lift</w:t>
            </w:r>
          </w:p>
        </w:tc>
        <w:tc>
          <w:tcPr>
            <w:tcW w:w="5737" w:type="dxa"/>
            <w:shd w:val="clear" w:color="auto" w:fill="auto"/>
            <w:vAlign w:val="center"/>
          </w:tcPr>
          <w:p w14:paraId="0E90C5FA" w14:textId="7FFD8F7A" w:rsidR="00435CCD" w:rsidRPr="00435CCD" w:rsidRDefault="00B164F2" w:rsidP="005C09F8">
            <w:pPr>
              <w:spacing w:before="60" w:after="60"/>
              <w:rPr>
                <w:rFonts w:ascii="Calibri" w:hAnsi="Calibri" w:cs="Calibri"/>
                <w:sz w:val="24"/>
                <w:szCs w:val="24"/>
              </w:rPr>
            </w:pPr>
            <w:r w:rsidRPr="00B164F2">
              <w:rPr>
                <w:rFonts w:ascii="Calibri" w:hAnsi="Calibri" w:cs="Calibri"/>
                <w:sz w:val="24"/>
                <w:szCs w:val="24"/>
              </w:rPr>
              <w:t>45' to 120' Straight boom diesel 4WD with Jib</w:t>
            </w:r>
          </w:p>
        </w:tc>
      </w:tr>
      <w:tr w:rsidR="00B164F2" w:rsidRPr="006C1173" w14:paraId="5794B4D7" w14:textId="77777777" w:rsidTr="00572DD9">
        <w:tc>
          <w:tcPr>
            <w:tcW w:w="2543" w:type="dxa"/>
            <w:shd w:val="clear" w:color="auto" w:fill="auto"/>
            <w:vAlign w:val="center"/>
          </w:tcPr>
          <w:p w14:paraId="1E69FE80" w14:textId="3BA9BB15" w:rsidR="00B164F2" w:rsidRDefault="0013090E" w:rsidP="005C09F8">
            <w:pPr>
              <w:spacing w:before="60" w:after="60"/>
              <w:rPr>
                <w:rFonts w:ascii="Calibri" w:hAnsi="Calibri" w:cs="Calibri"/>
                <w:sz w:val="24"/>
                <w:szCs w:val="24"/>
              </w:rPr>
            </w:pPr>
            <w:r>
              <w:rPr>
                <w:rFonts w:ascii="Calibri" w:hAnsi="Calibri" w:cs="Calibri"/>
                <w:sz w:val="24"/>
                <w:szCs w:val="24"/>
              </w:rPr>
              <w:t>Steel Skid Plate</w:t>
            </w:r>
          </w:p>
        </w:tc>
        <w:tc>
          <w:tcPr>
            <w:tcW w:w="5737" w:type="dxa"/>
            <w:shd w:val="clear" w:color="auto" w:fill="auto"/>
            <w:vAlign w:val="center"/>
          </w:tcPr>
          <w:p w14:paraId="635539BB" w14:textId="7A5E13DA" w:rsidR="00B164F2" w:rsidRPr="00B164F2" w:rsidRDefault="0013090E" w:rsidP="005C09F8">
            <w:pPr>
              <w:spacing w:before="60" w:after="60"/>
              <w:rPr>
                <w:rFonts w:ascii="Calibri" w:hAnsi="Calibri" w:cs="Calibri"/>
                <w:sz w:val="24"/>
                <w:szCs w:val="24"/>
              </w:rPr>
            </w:pPr>
            <w:r>
              <w:rPr>
                <w:rFonts w:ascii="Calibri" w:hAnsi="Calibri" w:cs="Calibri"/>
                <w:sz w:val="24"/>
                <w:szCs w:val="24"/>
              </w:rPr>
              <w:t>Non Skid Coating 48” wide x 96” long</w:t>
            </w:r>
          </w:p>
        </w:tc>
      </w:tr>
      <w:tr w:rsidR="0013090E" w:rsidRPr="006C1173" w14:paraId="2F50C5AB" w14:textId="77777777" w:rsidTr="00572DD9">
        <w:tc>
          <w:tcPr>
            <w:tcW w:w="2543" w:type="dxa"/>
            <w:shd w:val="clear" w:color="auto" w:fill="auto"/>
            <w:vAlign w:val="center"/>
          </w:tcPr>
          <w:p w14:paraId="6D4DE58C" w14:textId="5CC4551E" w:rsidR="0013090E" w:rsidRDefault="00297FDA" w:rsidP="005C09F8">
            <w:pPr>
              <w:spacing w:before="60" w:after="60"/>
              <w:rPr>
                <w:rFonts w:ascii="Calibri" w:hAnsi="Calibri" w:cs="Calibri"/>
                <w:sz w:val="24"/>
                <w:szCs w:val="24"/>
              </w:rPr>
            </w:pPr>
            <w:r>
              <w:rPr>
                <w:rFonts w:ascii="Calibri" w:hAnsi="Calibri" w:cs="Calibri"/>
                <w:sz w:val="24"/>
                <w:szCs w:val="24"/>
              </w:rPr>
              <w:t>Telehandler Forklift</w:t>
            </w:r>
          </w:p>
        </w:tc>
        <w:tc>
          <w:tcPr>
            <w:tcW w:w="5737" w:type="dxa"/>
            <w:shd w:val="clear" w:color="auto" w:fill="auto"/>
            <w:vAlign w:val="center"/>
          </w:tcPr>
          <w:p w14:paraId="606C2192" w14:textId="69B95A5A" w:rsidR="0013090E" w:rsidRDefault="00297FDA" w:rsidP="005C09F8">
            <w:pPr>
              <w:spacing w:before="60" w:after="60"/>
              <w:rPr>
                <w:rFonts w:ascii="Calibri" w:hAnsi="Calibri" w:cs="Calibri"/>
                <w:sz w:val="24"/>
                <w:szCs w:val="24"/>
              </w:rPr>
            </w:pPr>
            <w:r>
              <w:rPr>
                <w:rFonts w:ascii="Calibri" w:hAnsi="Calibri" w:cs="Calibri"/>
                <w:sz w:val="24"/>
                <w:szCs w:val="24"/>
              </w:rPr>
              <w:t>12,000 lb. capacity</w:t>
            </w:r>
          </w:p>
        </w:tc>
      </w:tr>
      <w:tr w:rsidR="00297FDA" w:rsidRPr="006C1173" w14:paraId="10AAE834" w14:textId="77777777" w:rsidTr="00572DD9">
        <w:tc>
          <w:tcPr>
            <w:tcW w:w="2543" w:type="dxa"/>
            <w:shd w:val="clear" w:color="auto" w:fill="auto"/>
            <w:vAlign w:val="center"/>
          </w:tcPr>
          <w:p w14:paraId="706FF158" w14:textId="31D8CF70" w:rsidR="00297FDA" w:rsidRDefault="00BC7AC0" w:rsidP="005C09F8">
            <w:pPr>
              <w:spacing w:before="60" w:after="60"/>
              <w:rPr>
                <w:rFonts w:ascii="Calibri" w:hAnsi="Calibri" w:cs="Calibri"/>
                <w:sz w:val="24"/>
                <w:szCs w:val="24"/>
              </w:rPr>
            </w:pPr>
            <w:r>
              <w:rPr>
                <w:rFonts w:ascii="Calibri" w:hAnsi="Calibri" w:cs="Calibri"/>
                <w:sz w:val="24"/>
                <w:szCs w:val="24"/>
              </w:rPr>
              <w:t>Articulating Boom Lift</w:t>
            </w:r>
          </w:p>
        </w:tc>
        <w:tc>
          <w:tcPr>
            <w:tcW w:w="5737" w:type="dxa"/>
            <w:shd w:val="clear" w:color="auto" w:fill="auto"/>
            <w:vAlign w:val="center"/>
          </w:tcPr>
          <w:p w14:paraId="118AB0BC" w14:textId="1D8110F5" w:rsidR="00297FDA" w:rsidRDefault="00BC7AC0" w:rsidP="005C09F8">
            <w:pPr>
              <w:spacing w:before="60" w:after="60"/>
              <w:rPr>
                <w:rFonts w:ascii="Calibri" w:hAnsi="Calibri" w:cs="Calibri"/>
                <w:sz w:val="24"/>
                <w:szCs w:val="24"/>
              </w:rPr>
            </w:pPr>
            <w:r w:rsidRPr="00BC7AC0">
              <w:rPr>
                <w:rFonts w:ascii="Calibri" w:hAnsi="Calibri" w:cs="Calibri"/>
                <w:sz w:val="24"/>
                <w:szCs w:val="24"/>
              </w:rPr>
              <w:t>30' to 125' Diesel 4WD with Jib</w:t>
            </w:r>
          </w:p>
        </w:tc>
      </w:tr>
    </w:tbl>
    <w:p w14:paraId="747C6306" w14:textId="77777777" w:rsidR="00572DD9" w:rsidRPr="006C1173" w:rsidRDefault="00572DD9" w:rsidP="00572DD9">
      <w:pPr>
        <w:ind w:left="2880"/>
        <w:rPr>
          <w:rFonts w:ascii="Calibri" w:hAnsi="Calibri" w:cs="Calibri"/>
          <w:sz w:val="24"/>
          <w:szCs w:val="24"/>
        </w:rPr>
      </w:pPr>
    </w:p>
    <w:p w14:paraId="1F9335D8" w14:textId="0D419B59" w:rsidR="00572DD9" w:rsidRPr="006C1173" w:rsidRDefault="00572DD9" w:rsidP="00572DD9">
      <w:pPr>
        <w:numPr>
          <w:ilvl w:val="0"/>
          <w:numId w:val="31"/>
        </w:numPr>
        <w:spacing w:after="120"/>
        <w:ind w:left="2880" w:hanging="720"/>
        <w:rPr>
          <w:rFonts w:ascii="Calibri" w:hAnsi="Calibri" w:cs="Calibri"/>
          <w:sz w:val="24"/>
          <w:szCs w:val="24"/>
        </w:rPr>
      </w:pPr>
      <w:r w:rsidRPr="006C1173">
        <w:rPr>
          <w:rFonts w:ascii="Calibri" w:hAnsi="Calibri" w:cs="Calibri"/>
          <w:sz w:val="24"/>
          <w:szCs w:val="24"/>
          <w:u w:val="single"/>
        </w:rPr>
        <w:t>Power Equipment and Tools</w:t>
      </w:r>
      <w:r w:rsidRPr="006C1173">
        <w:rPr>
          <w:rFonts w:ascii="Calibri" w:hAnsi="Calibri" w:cs="Calibri"/>
          <w:sz w:val="24"/>
          <w:szCs w:val="24"/>
        </w:rPr>
        <w:t xml:space="preserve">: Chainsaw, Backpack Blower, Pole Pruner, Pressure Washer; a variety of Hand Drills; Sanders, Grinders, Saws, Hammers, Industrial Vacuum Cleaners, Lawn Mowers, Hedge Trimmers, Brush Trimmers, </w:t>
      </w:r>
      <w:r w:rsidR="002A128E" w:rsidRPr="006C1173">
        <w:rPr>
          <w:rFonts w:ascii="Calibri" w:hAnsi="Calibri" w:cs="Calibri"/>
          <w:sz w:val="24"/>
          <w:szCs w:val="24"/>
        </w:rPr>
        <w:t>Rototillers</w:t>
      </w:r>
      <w:r w:rsidRPr="006C1173">
        <w:rPr>
          <w:rFonts w:ascii="Calibri" w:hAnsi="Calibri" w:cs="Calibri"/>
          <w:sz w:val="24"/>
          <w:szCs w:val="24"/>
        </w:rPr>
        <w:t>, Paint Sprayers, Fans, Jacks, Space Heaters, Vacuums, Pipe Benders and Threaders, and a variety of Air Tools.</w:t>
      </w:r>
    </w:p>
    <w:tbl>
      <w:tblPr>
        <w:tblpPr w:leftFromText="180" w:rightFromText="180" w:vertAnchor="text" w:horzAnchor="page" w:tblpX="254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5346"/>
      </w:tblGrid>
      <w:tr w:rsidR="00572DD9" w:rsidRPr="006C1173" w14:paraId="5E2E39D9" w14:textId="77777777" w:rsidTr="005C09F8">
        <w:tc>
          <w:tcPr>
            <w:tcW w:w="3150" w:type="dxa"/>
            <w:shd w:val="clear" w:color="auto" w:fill="auto"/>
            <w:vAlign w:val="center"/>
          </w:tcPr>
          <w:p w14:paraId="6D8557D0" w14:textId="77777777" w:rsidR="00572DD9" w:rsidRPr="006C1173" w:rsidRDefault="00572DD9" w:rsidP="005C09F8">
            <w:pPr>
              <w:autoSpaceDE w:val="0"/>
              <w:autoSpaceDN w:val="0"/>
              <w:spacing w:before="60" w:after="60"/>
              <w:jc w:val="both"/>
              <w:rPr>
                <w:rFonts w:ascii="Calibri" w:hAnsi="Calibri" w:cs="Calibri"/>
                <w:sz w:val="24"/>
                <w:szCs w:val="24"/>
              </w:rPr>
            </w:pPr>
            <w:r w:rsidRPr="006C1173">
              <w:rPr>
                <w:rFonts w:ascii="Calibri" w:hAnsi="Calibri" w:cs="Calibri"/>
                <w:sz w:val="24"/>
                <w:szCs w:val="24"/>
              </w:rPr>
              <w:t xml:space="preserve">Chainsaw </w:t>
            </w:r>
          </w:p>
        </w:tc>
        <w:tc>
          <w:tcPr>
            <w:tcW w:w="5346" w:type="dxa"/>
            <w:shd w:val="clear" w:color="auto" w:fill="auto"/>
            <w:vAlign w:val="center"/>
          </w:tcPr>
          <w:p w14:paraId="2F86B72E" w14:textId="77777777" w:rsidR="00572DD9" w:rsidRPr="006C1173" w:rsidRDefault="00572DD9" w:rsidP="005C09F8">
            <w:pPr>
              <w:autoSpaceDE w:val="0"/>
              <w:autoSpaceDN w:val="0"/>
              <w:spacing w:before="60" w:after="60"/>
              <w:jc w:val="both"/>
              <w:rPr>
                <w:rFonts w:ascii="Calibri" w:hAnsi="Calibri" w:cs="Calibri"/>
                <w:sz w:val="24"/>
                <w:szCs w:val="24"/>
              </w:rPr>
            </w:pPr>
            <w:r w:rsidRPr="006C1173">
              <w:rPr>
                <w:rFonts w:ascii="Calibri" w:hAnsi="Calibri" w:cs="Calibri"/>
                <w:sz w:val="24"/>
                <w:szCs w:val="24"/>
              </w:rPr>
              <w:t xml:space="preserve">Stihl MS 441, 5.6 horsepower gas engine, </w:t>
            </w:r>
            <w:r w:rsidRPr="006C1173">
              <w:rPr>
                <w:rFonts w:ascii="Calibri" w:hAnsi="Calibri" w:cs="Calibri"/>
                <w:b/>
                <w:bCs/>
                <w:sz w:val="24"/>
                <w:szCs w:val="24"/>
              </w:rPr>
              <w:t>16” to 32” bar lengths</w:t>
            </w:r>
          </w:p>
        </w:tc>
      </w:tr>
      <w:tr w:rsidR="002657D9" w:rsidRPr="006C1173" w14:paraId="52E165FF" w14:textId="77777777" w:rsidTr="005C09F8">
        <w:tc>
          <w:tcPr>
            <w:tcW w:w="3150" w:type="dxa"/>
            <w:shd w:val="clear" w:color="auto" w:fill="auto"/>
            <w:vAlign w:val="center"/>
          </w:tcPr>
          <w:p w14:paraId="1AE0A3F2" w14:textId="02328D02" w:rsidR="002657D9" w:rsidRPr="006C1173" w:rsidRDefault="002657D9" w:rsidP="005C09F8">
            <w:pPr>
              <w:autoSpaceDE w:val="0"/>
              <w:autoSpaceDN w:val="0"/>
              <w:spacing w:before="60" w:after="60"/>
              <w:jc w:val="both"/>
              <w:rPr>
                <w:rFonts w:ascii="Calibri" w:hAnsi="Calibri" w:cs="Calibri"/>
                <w:sz w:val="24"/>
                <w:szCs w:val="24"/>
              </w:rPr>
            </w:pPr>
            <w:r>
              <w:rPr>
                <w:rFonts w:ascii="Calibri" w:hAnsi="Calibri" w:cs="Calibri"/>
                <w:sz w:val="24"/>
                <w:szCs w:val="24"/>
              </w:rPr>
              <w:t>Hedge Trimmer</w:t>
            </w:r>
          </w:p>
        </w:tc>
        <w:tc>
          <w:tcPr>
            <w:tcW w:w="5346" w:type="dxa"/>
            <w:shd w:val="clear" w:color="auto" w:fill="auto"/>
            <w:vAlign w:val="center"/>
          </w:tcPr>
          <w:p w14:paraId="36FE3FC6" w14:textId="53476CA0" w:rsidR="002657D9" w:rsidRPr="006C1173" w:rsidRDefault="002657D9" w:rsidP="005C09F8">
            <w:pPr>
              <w:autoSpaceDE w:val="0"/>
              <w:autoSpaceDN w:val="0"/>
              <w:spacing w:before="60" w:after="60"/>
              <w:jc w:val="both"/>
              <w:rPr>
                <w:rFonts w:ascii="Calibri" w:hAnsi="Calibri" w:cs="Calibri"/>
                <w:sz w:val="24"/>
                <w:szCs w:val="24"/>
              </w:rPr>
            </w:pPr>
            <w:r>
              <w:rPr>
                <w:rFonts w:ascii="Calibri" w:hAnsi="Calibri" w:cs="Calibri"/>
                <w:sz w:val="24"/>
                <w:szCs w:val="24"/>
              </w:rPr>
              <w:t>30IN Gas Stihl Model HS82T</w:t>
            </w:r>
          </w:p>
        </w:tc>
      </w:tr>
      <w:tr w:rsidR="00560024" w:rsidRPr="006C1173" w14:paraId="41B2C0DC" w14:textId="77777777" w:rsidTr="005C09F8">
        <w:tc>
          <w:tcPr>
            <w:tcW w:w="3150" w:type="dxa"/>
            <w:shd w:val="clear" w:color="auto" w:fill="auto"/>
            <w:vAlign w:val="center"/>
          </w:tcPr>
          <w:p w14:paraId="04EEB402" w14:textId="38D47216" w:rsidR="00560024" w:rsidRDefault="00560024" w:rsidP="005C09F8">
            <w:pPr>
              <w:autoSpaceDE w:val="0"/>
              <w:autoSpaceDN w:val="0"/>
              <w:spacing w:before="60" w:after="60"/>
              <w:jc w:val="both"/>
              <w:rPr>
                <w:rFonts w:ascii="Calibri" w:hAnsi="Calibri" w:cs="Calibri"/>
                <w:sz w:val="24"/>
                <w:szCs w:val="24"/>
              </w:rPr>
            </w:pPr>
            <w:r>
              <w:rPr>
                <w:rFonts w:ascii="Calibri" w:hAnsi="Calibri" w:cs="Calibri"/>
                <w:sz w:val="24"/>
                <w:szCs w:val="24"/>
              </w:rPr>
              <w:t xml:space="preserve">Rotary Hammer </w:t>
            </w:r>
          </w:p>
        </w:tc>
        <w:tc>
          <w:tcPr>
            <w:tcW w:w="5346" w:type="dxa"/>
            <w:shd w:val="clear" w:color="auto" w:fill="auto"/>
            <w:vAlign w:val="center"/>
          </w:tcPr>
          <w:p w14:paraId="547C5AC3" w14:textId="3B5E9265" w:rsidR="00560024" w:rsidRDefault="00560024" w:rsidP="005C09F8">
            <w:pPr>
              <w:autoSpaceDE w:val="0"/>
              <w:autoSpaceDN w:val="0"/>
              <w:spacing w:before="60" w:after="60"/>
              <w:jc w:val="both"/>
              <w:rPr>
                <w:rFonts w:ascii="Calibri" w:hAnsi="Calibri" w:cs="Calibri"/>
                <w:sz w:val="24"/>
                <w:szCs w:val="24"/>
              </w:rPr>
            </w:pPr>
            <w:r w:rsidRPr="00560024">
              <w:rPr>
                <w:rFonts w:ascii="Calibri" w:hAnsi="Calibri" w:cs="Calibri"/>
                <w:sz w:val="24"/>
                <w:szCs w:val="24"/>
              </w:rPr>
              <w:t>3/16" - 3/4" SDS Plus Elec Hilti Model TE-7C</w:t>
            </w:r>
          </w:p>
        </w:tc>
      </w:tr>
      <w:tr w:rsidR="00572DD9" w:rsidRPr="006C1173" w14:paraId="6272C42A" w14:textId="77777777" w:rsidTr="005C09F8">
        <w:tc>
          <w:tcPr>
            <w:tcW w:w="3150" w:type="dxa"/>
            <w:shd w:val="clear" w:color="auto" w:fill="auto"/>
            <w:vAlign w:val="center"/>
          </w:tcPr>
          <w:p w14:paraId="2E6E2761" w14:textId="77777777" w:rsidR="00572DD9" w:rsidRPr="006C1173" w:rsidRDefault="00572DD9" w:rsidP="005C09F8">
            <w:pPr>
              <w:autoSpaceDE w:val="0"/>
              <w:autoSpaceDN w:val="0"/>
              <w:spacing w:before="60" w:after="60"/>
              <w:jc w:val="both"/>
              <w:rPr>
                <w:rFonts w:ascii="Calibri" w:hAnsi="Calibri" w:cs="Calibri"/>
                <w:sz w:val="24"/>
                <w:szCs w:val="24"/>
              </w:rPr>
            </w:pPr>
            <w:r w:rsidRPr="006C1173">
              <w:rPr>
                <w:rFonts w:ascii="Calibri" w:hAnsi="Calibri" w:cs="Calibri"/>
                <w:sz w:val="24"/>
                <w:szCs w:val="24"/>
              </w:rPr>
              <w:t xml:space="preserve">Backpack Blower  </w:t>
            </w:r>
          </w:p>
        </w:tc>
        <w:tc>
          <w:tcPr>
            <w:tcW w:w="5346" w:type="dxa"/>
            <w:shd w:val="clear" w:color="auto" w:fill="auto"/>
            <w:vAlign w:val="center"/>
          </w:tcPr>
          <w:p w14:paraId="52E97D25" w14:textId="77777777" w:rsidR="00572DD9" w:rsidRPr="006C1173" w:rsidRDefault="00572DD9" w:rsidP="005C09F8">
            <w:pPr>
              <w:autoSpaceDE w:val="0"/>
              <w:autoSpaceDN w:val="0"/>
              <w:spacing w:before="60" w:after="60"/>
              <w:jc w:val="both"/>
              <w:rPr>
                <w:rFonts w:ascii="Calibri" w:hAnsi="Calibri" w:cs="Calibri"/>
                <w:sz w:val="24"/>
                <w:szCs w:val="24"/>
              </w:rPr>
            </w:pPr>
            <w:r w:rsidRPr="006C1173">
              <w:rPr>
                <w:rFonts w:ascii="Calibri" w:hAnsi="Calibri" w:cs="Calibri"/>
                <w:sz w:val="24"/>
                <w:szCs w:val="24"/>
              </w:rPr>
              <w:t>Stihl BR 550, 3.4 horsepower low-emission gas engine, 530 cfm air output with tube.</w:t>
            </w:r>
          </w:p>
        </w:tc>
      </w:tr>
      <w:tr w:rsidR="00572DD9" w:rsidRPr="006C1173" w14:paraId="1BAD37A3" w14:textId="77777777" w:rsidTr="005C09F8">
        <w:tc>
          <w:tcPr>
            <w:tcW w:w="3150" w:type="dxa"/>
            <w:shd w:val="clear" w:color="auto" w:fill="auto"/>
            <w:vAlign w:val="center"/>
          </w:tcPr>
          <w:p w14:paraId="67DC6349" w14:textId="77777777" w:rsidR="00572DD9" w:rsidRPr="006C1173" w:rsidRDefault="00572DD9" w:rsidP="005C09F8">
            <w:pPr>
              <w:autoSpaceDE w:val="0"/>
              <w:autoSpaceDN w:val="0"/>
              <w:spacing w:before="60" w:after="60"/>
              <w:jc w:val="both"/>
              <w:rPr>
                <w:rFonts w:ascii="Calibri" w:hAnsi="Calibri" w:cs="Calibri"/>
                <w:sz w:val="24"/>
                <w:szCs w:val="24"/>
              </w:rPr>
            </w:pPr>
            <w:r w:rsidRPr="006C1173">
              <w:rPr>
                <w:rFonts w:ascii="Calibri" w:hAnsi="Calibri" w:cs="Calibri"/>
                <w:sz w:val="24"/>
                <w:szCs w:val="24"/>
              </w:rPr>
              <w:t xml:space="preserve">Pole Pruner  </w:t>
            </w:r>
          </w:p>
        </w:tc>
        <w:tc>
          <w:tcPr>
            <w:tcW w:w="5346" w:type="dxa"/>
            <w:shd w:val="clear" w:color="auto" w:fill="auto"/>
            <w:vAlign w:val="center"/>
          </w:tcPr>
          <w:p w14:paraId="0CD9D42B" w14:textId="77777777" w:rsidR="00572DD9" w:rsidRPr="006C1173" w:rsidRDefault="00572DD9" w:rsidP="005C09F8">
            <w:pPr>
              <w:autoSpaceDE w:val="0"/>
              <w:autoSpaceDN w:val="0"/>
              <w:spacing w:before="60" w:after="60"/>
              <w:jc w:val="both"/>
              <w:rPr>
                <w:rFonts w:ascii="Calibri" w:hAnsi="Calibri" w:cs="Calibri"/>
                <w:sz w:val="24"/>
                <w:szCs w:val="24"/>
              </w:rPr>
            </w:pPr>
            <w:r w:rsidRPr="006C1173">
              <w:rPr>
                <w:rFonts w:ascii="Calibri" w:hAnsi="Calibri" w:cs="Calibri"/>
                <w:sz w:val="24"/>
                <w:szCs w:val="24"/>
              </w:rPr>
              <w:t>Stihl ST 101, 1.4 horsepower gas engine, telescoping shaft with length range from 7’6” to 11’6”, 12” bar. </w:t>
            </w:r>
          </w:p>
        </w:tc>
      </w:tr>
      <w:tr w:rsidR="00121CEC" w:rsidRPr="006C1173" w14:paraId="01469C18" w14:textId="77777777" w:rsidTr="005C09F8">
        <w:tc>
          <w:tcPr>
            <w:tcW w:w="3150" w:type="dxa"/>
            <w:shd w:val="clear" w:color="auto" w:fill="auto"/>
            <w:vAlign w:val="center"/>
          </w:tcPr>
          <w:p w14:paraId="04930246" w14:textId="6BD25B28" w:rsidR="00121CEC" w:rsidRPr="006C1173" w:rsidRDefault="00203DCB" w:rsidP="005C09F8">
            <w:pPr>
              <w:autoSpaceDE w:val="0"/>
              <w:autoSpaceDN w:val="0"/>
              <w:spacing w:before="60" w:after="60"/>
              <w:jc w:val="both"/>
              <w:rPr>
                <w:rFonts w:ascii="Calibri" w:hAnsi="Calibri" w:cs="Calibri"/>
                <w:sz w:val="24"/>
                <w:szCs w:val="24"/>
              </w:rPr>
            </w:pPr>
            <w:r>
              <w:rPr>
                <w:rFonts w:ascii="Calibri" w:hAnsi="Calibri" w:cs="Calibri"/>
                <w:sz w:val="24"/>
                <w:szCs w:val="24"/>
              </w:rPr>
              <w:t>Heavy Duty Brush Mower</w:t>
            </w:r>
          </w:p>
        </w:tc>
        <w:tc>
          <w:tcPr>
            <w:tcW w:w="5346" w:type="dxa"/>
            <w:shd w:val="clear" w:color="auto" w:fill="auto"/>
            <w:vAlign w:val="center"/>
          </w:tcPr>
          <w:p w14:paraId="16CAE883" w14:textId="5AFCD19F" w:rsidR="00121CEC" w:rsidRPr="006C1173" w:rsidRDefault="00A22268" w:rsidP="005C09F8">
            <w:pPr>
              <w:autoSpaceDE w:val="0"/>
              <w:autoSpaceDN w:val="0"/>
              <w:spacing w:before="60" w:after="60"/>
              <w:jc w:val="both"/>
              <w:rPr>
                <w:rFonts w:ascii="Calibri" w:hAnsi="Calibri" w:cs="Calibri"/>
                <w:sz w:val="24"/>
                <w:szCs w:val="24"/>
              </w:rPr>
            </w:pPr>
            <w:r w:rsidRPr="00A22268">
              <w:rPr>
                <w:rFonts w:ascii="Calibri" w:hAnsi="Calibri" w:cs="Calibri"/>
                <w:sz w:val="24"/>
                <w:szCs w:val="24"/>
              </w:rPr>
              <w:t>BCS 30”, 11HP or DR Pro XL-30, 20HP</w:t>
            </w:r>
          </w:p>
        </w:tc>
      </w:tr>
      <w:tr w:rsidR="002D3DD1" w:rsidRPr="006C1173" w14:paraId="0C099D1A" w14:textId="77777777" w:rsidTr="005C09F8">
        <w:tc>
          <w:tcPr>
            <w:tcW w:w="3150" w:type="dxa"/>
            <w:shd w:val="clear" w:color="auto" w:fill="auto"/>
            <w:vAlign w:val="center"/>
          </w:tcPr>
          <w:p w14:paraId="3951D9EF" w14:textId="5B7FAC1D" w:rsidR="002D3DD1" w:rsidRPr="006C1173" w:rsidRDefault="002D3DD1" w:rsidP="005C09F8">
            <w:pPr>
              <w:autoSpaceDE w:val="0"/>
              <w:autoSpaceDN w:val="0"/>
              <w:spacing w:before="60" w:after="60"/>
              <w:jc w:val="both"/>
              <w:rPr>
                <w:rFonts w:ascii="Calibri" w:hAnsi="Calibri" w:cs="Calibri"/>
                <w:sz w:val="24"/>
                <w:szCs w:val="24"/>
              </w:rPr>
            </w:pPr>
            <w:r>
              <w:rPr>
                <w:rFonts w:ascii="Calibri" w:hAnsi="Calibri" w:cs="Calibri"/>
                <w:sz w:val="24"/>
                <w:szCs w:val="24"/>
              </w:rPr>
              <w:t>Propane Heater</w:t>
            </w:r>
          </w:p>
        </w:tc>
        <w:tc>
          <w:tcPr>
            <w:tcW w:w="5346" w:type="dxa"/>
            <w:shd w:val="clear" w:color="auto" w:fill="auto"/>
            <w:vAlign w:val="center"/>
          </w:tcPr>
          <w:p w14:paraId="142289B5" w14:textId="7580DB02" w:rsidR="002D3DD1" w:rsidRPr="006C1173" w:rsidRDefault="002D3DD1" w:rsidP="005C09F8">
            <w:pPr>
              <w:autoSpaceDE w:val="0"/>
              <w:autoSpaceDN w:val="0"/>
              <w:spacing w:before="60" w:after="60"/>
              <w:jc w:val="both"/>
              <w:rPr>
                <w:rFonts w:ascii="Calibri" w:hAnsi="Calibri" w:cs="Calibri"/>
                <w:sz w:val="24"/>
                <w:szCs w:val="24"/>
              </w:rPr>
            </w:pPr>
            <w:r>
              <w:rPr>
                <w:rFonts w:ascii="Calibri" w:hAnsi="Calibri" w:cs="Calibri"/>
                <w:sz w:val="24"/>
                <w:szCs w:val="24"/>
              </w:rPr>
              <w:t>400K BTU</w:t>
            </w:r>
          </w:p>
        </w:tc>
      </w:tr>
      <w:tr w:rsidR="00C53F8B" w:rsidRPr="006C1173" w14:paraId="619CBCDE" w14:textId="77777777" w:rsidTr="005C09F8">
        <w:tc>
          <w:tcPr>
            <w:tcW w:w="3150" w:type="dxa"/>
            <w:shd w:val="clear" w:color="auto" w:fill="auto"/>
            <w:vAlign w:val="center"/>
          </w:tcPr>
          <w:p w14:paraId="4FA72116" w14:textId="61336DA5" w:rsidR="00C53F8B" w:rsidRDefault="005C32F8" w:rsidP="005C09F8">
            <w:pPr>
              <w:autoSpaceDE w:val="0"/>
              <w:autoSpaceDN w:val="0"/>
              <w:spacing w:before="60" w:after="60"/>
              <w:jc w:val="both"/>
              <w:rPr>
                <w:rFonts w:ascii="Calibri" w:hAnsi="Calibri" w:cs="Calibri"/>
                <w:sz w:val="24"/>
                <w:szCs w:val="24"/>
              </w:rPr>
            </w:pPr>
            <w:r>
              <w:rPr>
                <w:rFonts w:ascii="Calibri" w:hAnsi="Calibri" w:cs="Calibri"/>
                <w:sz w:val="24"/>
                <w:szCs w:val="24"/>
              </w:rPr>
              <w:t>Extension Cord</w:t>
            </w:r>
          </w:p>
        </w:tc>
        <w:tc>
          <w:tcPr>
            <w:tcW w:w="5346" w:type="dxa"/>
            <w:shd w:val="clear" w:color="auto" w:fill="auto"/>
            <w:vAlign w:val="center"/>
          </w:tcPr>
          <w:p w14:paraId="59AD1F75" w14:textId="1F8AEBD9" w:rsidR="00C53F8B" w:rsidRDefault="005C32F8" w:rsidP="005C09F8">
            <w:pPr>
              <w:autoSpaceDE w:val="0"/>
              <w:autoSpaceDN w:val="0"/>
              <w:spacing w:before="60" w:after="60"/>
              <w:jc w:val="both"/>
              <w:rPr>
                <w:rFonts w:ascii="Calibri" w:hAnsi="Calibri" w:cs="Calibri"/>
                <w:sz w:val="24"/>
                <w:szCs w:val="24"/>
              </w:rPr>
            </w:pPr>
            <w:r>
              <w:rPr>
                <w:rFonts w:ascii="Calibri" w:hAnsi="Calibri" w:cs="Calibri"/>
                <w:sz w:val="24"/>
                <w:szCs w:val="24"/>
              </w:rPr>
              <w:t>50 feet 15 amp</w:t>
            </w:r>
          </w:p>
        </w:tc>
      </w:tr>
      <w:tr w:rsidR="00C53F8B" w:rsidRPr="006C1173" w14:paraId="2FF7F29D" w14:textId="77777777" w:rsidTr="005C09F8">
        <w:tc>
          <w:tcPr>
            <w:tcW w:w="3150" w:type="dxa"/>
            <w:shd w:val="clear" w:color="auto" w:fill="auto"/>
            <w:vAlign w:val="center"/>
          </w:tcPr>
          <w:p w14:paraId="6BE2B22B" w14:textId="45817971" w:rsidR="00C53F8B" w:rsidRDefault="00E32335" w:rsidP="005C09F8">
            <w:pPr>
              <w:autoSpaceDE w:val="0"/>
              <w:autoSpaceDN w:val="0"/>
              <w:spacing w:before="60" w:after="60"/>
              <w:jc w:val="both"/>
              <w:rPr>
                <w:rFonts w:ascii="Calibri" w:hAnsi="Calibri" w:cs="Calibri"/>
                <w:sz w:val="24"/>
                <w:szCs w:val="24"/>
              </w:rPr>
            </w:pPr>
            <w:r>
              <w:rPr>
                <w:rFonts w:ascii="Calibri" w:hAnsi="Calibri" w:cs="Calibri"/>
                <w:sz w:val="24"/>
                <w:szCs w:val="24"/>
              </w:rPr>
              <w:t>Core Drill</w:t>
            </w:r>
          </w:p>
        </w:tc>
        <w:tc>
          <w:tcPr>
            <w:tcW w:w="5346" w:type="dxa"/>
            <w:shd w:val="clear" w:color="auto" w:fill="auto"/>
            <w:vAlign w:val="center"/>
          </w:tcPr>
          <w:p w14:paraId="72D9FE26" w14:textId="2A0C4B16" w:rsidR="00C53F8B" w:rsidRDefault="008039AC" w:rsidP="005C09F8">
            <w:pPr>
              <w:autoSpaceDE w:val="0"/>
              <w:autoSpaceDN w:val="0"/>
              <w:spacing w:before="60" w:after="60"/>
              <w:jc w:val="both"/>
              <w:rPr>
                <w:rFonts w:ascii="Calibri" w:hAnsi="Calibri" w:cs="Calibri"/>
                <w:sz w:val="24"/>
                <w:szCs w:val="24"/>
              </w:rPr>
            </w:pPr>
            <w:r>
              <w:rPr>
                <w:rFonts w:ascii="Calibri" w:hAnsi="Calibri" w:cs="Calibri"/>
                <w:sz w:val="24"/>
                <w:szCs w:val="24"/>
              </w:rPr>
              <w:t>Electric 12 inch stand</w:t>
            </w:r>
          </w:p>
        </w:tc>
      </w:tr>
      <w:tr w:rsidR="000F5D1A" w:rsidRPr="006C1173" w14:paraId="7ADA1C5D" w14:textId="77777777" w:rsidTr="005C09F8">
        <w:tc>
          <w:tcPr>
            <w:tcW w:w="3150" w:type="dxa"/>
            <w:shd w:val="clear" w:color="auto" w:fill="auto"/>
            <w:vAlign w:val="center"/>
          </w:tcPr>
          <w:p w14:paraId="086D0B7E" w14:textId="4164866E" w:rsidR="000F5D1A" w:rsidRDefault="004C225A" w:rsidP="005C09F8">
            <w:pPr>
              <w:autoSpaceDE w:val="0"/>
              <w:autoSpaceDN w:val="0"/>
              <w:spacing w:before="60" w:after="60"/>
              <w:jc w:val="both"/>
              <w:rPr>
                <w:rFonts w:ascii="Calibri" w:hAnsi="Calibri" w:cs="Calibri"/>
                <w:sz w:val="24"/>
                <w:szCs w:val="24"/>
              </w:rPr>
            </w:pPr>
            <w:r>
              <w:rPr>
                <w:rFonts w:ascii="Calibri" w:hAnsi="Calibri" w:cs="Calibri"/>
                <w:sz w:val="24"/>
                <w:szCs w:val="24"/>
              </w:rPr>
              <w:t>Portable Evaporative Cooler</w:t>
            </w:r>
          </w:p>
        </w:tc>
        <w:tc>
          <w:tcPr>
            <w:tcW w:w="5346" w:type="dxa"/>
            <w:shd w:val="clear" w:color="auto" w:fill="auto"/>
            <w:vAlign w:val="center"/>
          </w:tcPr>
          <w:p w14:paraId="5A5E9DD7" w14:textId="7881849B" w:rsidR="000F5D1A" w:rsidRDefault="004C225A" w:rsidP="005C09F8">
            <w:pPr>
              <w:autoSpaceDE w:val="0"/>
              <w:autoSpaceDN w:val="0"/>
              <w:spacing w:before="60" w:after="60"/>
              <w:jc w:val="both"/>
              <w:rPr>
                <w:rFonts w:ascii="Calibri" w:hAnsi="Calibri" w:cs="Calibri"/>
                <w:sz w:val="24"/>
                <w:szCs w:val="24"/>
              </w:rPr>
            </w:pPr>
            <w:r>
              <w:rPr>
                <w:rFonts w:ascii="Calibri" w:hAnsi="Calibri" w:cs="Calibri"/>
                <w:sz w:val="24"/>
                <w:szCs w:val="24"/>
              </w:rPr>
              <w:t>12-24 inch, 115V</w:t>
            </w:r>
          </w:p>
        </w:tc>
      </w:tr>
      <w:tr w:rsidR="00572DD9" w:rsidRPr="006C1173" w14:paraId="341A586D" w14:textId="77777777" w:rsidTr="005C09F8">
        <w:tc>
          <w:tcPr>
            <w:tcW w:w="3150" w:type="dxa"/>
            <w:shd w:val="clear" w:color="auto" w:fill="auto"/>
            <w:vAlign w:val="center"/>
          </w:tcPr>
          <w:p w14:paraId="5F3C1CAA" w14:textId="77777777" w:rsidR="00572DD9" w:rsidRPr="006C1173" w:rsidRDefault="00572DD9" w:rsidP="005C09F8">
            <w:pPr>
              <w:autoSpaceDE w:val="0"/>
              <w:autoSpaceDN w:val="0"/>
              <w:spacing w:before="60" w:after="60"/>
              <w:jc w:val="both"/>
              <w:rPr>
                <w:rFonts w:ascii="Calibri" w:hAnsi="Calibri" w:cs="Calibri"/>
                <w:sz w:val="24"/>
                <w:szCs w:val="24"/>
              </w:rPr>
            </w:pPr>
            <w:r w:rsidRPr="006C1173">
              <w:rPr>
                <w:rFonts w:ascii="Calibri" w:hAnsi="Calibri" w:cs="Calibri"/>
                <w:sz w:val="24"/>
                <w:szCs w:val="24"/>
              </w:rPr>
              <w:t xml:space="preserve">Heavy Duty Brush Mower  </w:t>
            </w:r>
          </w:p>
        </w:tc>
        <w:tc>
          <w:tcPr>
            <w:tcW w:w="5346" w:type="dxa"/>
            <w:shd w:val="clear" w:color="auto" w:fill="auto"/>
            <w:vAlign w:val="center"/>
          </w:tcPr>
          <w:p w14:paraId="2024854B" w14:textId="77777777" w:rsidR="00572DD9" w:rsidRPr="006C1173" w:rsidRDefault="00572DD9" w:rsidP="005C09F8">
            <w:pPr>
              <w:autoSpaceDE w:val="0"/>
              <w:autoSpaceDN w:val="0"/>
              <w:spacing w:before="60" w:after="60"/>
              <w:jc w:val="both"/>
              <w:rPr>
                <w:rFonts w:ascii="Calibri" w:hAnsi="Calibri" w:cs="Calibri"/>
                <w:sz w:val="24"/>
                <w:szCs w:val="24"/>
              </w:rPr>
            </w:pPr>
            <w:r w:rsidRPr="006C1173">
              <w:rPr>
                <w:rFonts w:ascii="Calibri" w:hAnsi="Calibri" w:cs="Calibri"/>
                <w:sz w:val="24"/>
                <w:szCs w:val="24"/>
              </w:rPr>
              <w:t>BCS 30”, 11HP or DR Pro XL-30, 20HP</w:t>
            </w:r>
          </w:p>
        </w:tc>
      </w:tr>
      <w:tr w:rsidR="00CA1D61" w:rsidRPr="006C1173" w14:paraId="0DFBB727" w14:textId="77777777" w:rsidTr="005C09F8">
        <w:tc>
          <w:tcPr>
            <w:tcW w:w="3150" w:type="dxa"/>
            <w:shd w:val="clear" w:color="auto" w:fill="auto"/>
            <w:vAlign w:val="center"/>
          </w:tcPr>
          <w:p w14:paraId="146BBB49" w14:textId="3C44E368" w:rsidR="00CA1D61" w:rsidRPr="006C1173" w:rsidRDefault="00CA1D61" w:rsidP="005C09F8">
            <w:pPr>
              <w:autoSpaceDE w:val="0"/>
              <w:autoSpaceDN w:val="0"/>
              <w:spacing w:before="60" w:after="60"/>
              <w:jc w:val="both"/>
              <w:rPr>
                <w:rFonts w:ascii="Calibri" w:hAnsi="Calibri" w:cs="Calibri"/>
                <w:sz w:val="24"/>
                <w:szCs w:val="24"/>
              </w:rPr>
            </w:pPr>
            <w:r>
              <w:rPr>
                <w:rFonts w:ascii="Calibri" w:hAnsi="Calibri" w:cs="Calibri"/>
                <w:sz w:val="24"/>
                <w:szCs w:val="24"/>
              </w:rPr>
              <w:t>Rammer Jumping Jack</w:t>
            </w:r>
          </w:p>
        </w:tc>
        <w:tc>
          <w:tcPr>
            <w:tcW w:w="5346" w:type="dxa"/>
            <w:shd w:val="clear" w:color="auto" w:fill="auto"/>
            <w:vAlign w:val="center"/>
          </w:tcPr>
          <w:p w14:paraId="03FCA2BC" w14:textId="3D02A872" w:rsidR="00CA1D61" w:rsidRPr="006C1173" w:rsidRDefault="00F13684" w:rsidP="005C09F8">
            <w:pPr>
              <w:autoSpaceDE w:val="0"/>
              <w:autoSpaceDN w:val="0"/>
              <w:spacing w:before="60" w:after="60"/>
              <w:jc w:val="both"/>
              <w:rPr>
                <w:rFonts w:ascii="Calibri" w:hAnsi="Calibri" w:cs="Calibri"/>
                <w:sz w:val="24"/>
                <w:szCs w:val="24"/>
              </w:rPr>
            </w:pPr>
            <w:r w:rsidRPr="00F13684">
              <w:rPr>
                <w:rFonts w:ascii="Calibri" w:hAnsi="Calibri" w:cs="Calibri"/>
                <w:sz w:val="24"/>
                <w:szCs w:val="24"/>
              </w:rPr>
              <w:t>Wacker Neuson 100-150lb, gas, 3.2hp, shoe size 11 inch to 13 inch</w:t>
            </w:r>
          </w:p>
        </w:tc>
      </w:tr>
    </w:tbl>
    <w:p w14:paraId="71BF20B1" w14:textId="77777777" w:rsidR="00572DD9" w:rsidRPr="006C1173" w:rsidRDefault="00572DD9" w:rsidP="00572DD9">
      <w:pPr>
        <w:spacing w:after="240"/>
        <w:rPr>
          <w:rFonts w:ascii="Calibri" w:hAnsi="Calibri" w:cs="Calibri"/>
          <w:sz w:val="24"/>
          <w:szCs w:val="24"/>
        </w:rPr>
      </w:pPr>
    </w:p>
    <w:p w14:paraId="1CD6F9A7" w14:textId="77777777" w:rsidR="00572DD9" w:rsidRPr="006C1173" w:rsidRDefault="00572DD9" w:rsidP="00572DD9">
      <w:pPr>
        <w:spacing w:after="240"/>
        <w:ind w:left="1800"/>
        <w:rPr>
          <w:rFonts w:ascii="Calibri" w:hAnsi="Calibri" w:cs="Calibri"/>
          <w:sz w:val="24"/>
          <w:szCs w:val="24"/>
        </w:rPr>
      </w:pPr>
    </w:p>
    <w:p w14:paraId="7E344E89" w14:textId="343315D8" w:rsidR="00572DD9" w:rsidRPr="006C1173" w:rsidRDefault="002F1F30" w:rsidP="00572DD9">
      <w:pPr>
        <w:numPr>
          <w:ilvl w:val="0"/>
          <w:numId w:val="30"/>
        </w:numPr>
        <w:spacing w:after="240"/>
        <w:ind w:left="1800" w:hanging="720"/>
        <w:rPr>
          <w:rFonts w:ascii="Calibri" w:hAnsi="Calibri" w:cs="Calibri"/>
          <w:sz w:val="24"/>
          <w:szCs w:val="24"/>
        </w:rPr>
      </w:pPr>
      <w:r>
        <w:rPr>
          <w:rFonts w:ascii="Calibri" w:hAnsi="Calibri" w:cs="Calibri"/>
          <w:sz w:val="24"/>
          <w:szCs w:val="24"/>
        </w:rPr>
        <w:t xml:space="preserve">Contractor </w:t>
      </w:r>
      <w:r w:rsidR="00572DD9" w:rsidRPr="006C1173">
        <w:rPr>
          <w:rFonts w:ascii="Calibri" w:hAnsi="Calibri" w:cs="Calibri"/>
          <w:sz w:val="24"/>
          <w:szCs w:val="24"/>
        </w:rPr>
        <w:t>shall reserve for the County its last locally available unit of each such item, which shall first be offered to County under a right of first refusal prior to it being rented elsewhere.</w:t>
      </w:r>
      <w:r w:rsidR="005D6A06">
        <w:rPr>
          <w:rFonts w:ascii="Calibri" w:hAnsi="Calibri" w:cs="Calibri"/>
          <w:sz w:val="24"/>
          <w:szCs w:val="24"/>
        </w:rPr>
        <w:t xml:space="preserve"> </w:t>
      </w:r>
      <w:r w:rsidR="00CE5EFA">
        <w:rPr>
          <w:rFonts w:ascii="Calibri" w:hAnsi="Calibri" w:cs="Calibri"/>
          <w:sz w:val="24"/>
          <w:szCs w:val="24"/>
        </w:rPr>
        <w:t>i</w:t>
      </w:r>
      <w:r w:rsidR="00CE5EFA" w:rsidRPr="006C1173">
        <w:rPr>
          <w:rFonts w:ascii="Calibri" w:hAnsi="Calibri" w:cs="Calibri"/>
          <w:sz w:val="24"/>
          <w:szCs w:val="24"/>
        </w:rPr>
        <w:t>n the event of a disaster that creates urgent demand for the Heavy Equipment listed above</w:t>
      </w:r>
      <w:r w:rsidR="00CE5EFA">
        <w:rPr>
          <w:rFonts w:ascii="Calibri" w:hAnsi="Calibri" w:cs="Calibri"/>
          <w:sz w:val="24"/>
          <w:szCs w:val="24"/>
        </w:rPr>
        <w:t>.</w:t>
      </w:r>
    </w:p>
    <w:p w14:paraId="445FB2B7" w14:textId="2137C9C8" w:rsidR="00572DD9" w:rsidRPr="006C1173" w:rsidRDefault="00B45092" w:rsidP="000B0565">
      <w:pPr>
        <w:numPr>
          <w:ilvl w:val="0"/>
          <w:numId w:val="30"/>
        </w:numPr>
        <w:spacing w:after="240"/>
        <w:ind w:left="1800" w:hanging="720"/>
        <w:rPr>
          <w:rFonts w:ascii="Calibri" w:hAnsi="Calibri" w:cs="Calibri"/>
          <w:sz w:val="24"/>
          <w:szCs w:val="24"/>
        </w:rPr>
      </w:pPr>
      <w:r>
        <w:rPr>
          <w:rFonts w:ascii="Calibri" w:hAnsi="Calibri" w:cs="Calibri"/>
          <w:sz w:val="24"/>
          <w:szCs w:val="24"/>
        </w:rPr>
        <w:t xml:space="preserve">The Contractor shall provide </w:t>
      </w:r>
      <w:r w:rsidR="00572DD9" w:rsidRPr="006C1173">
        <w:rPr>
          <w:rFonts w:ascii="Calibri" w:hAnsi="Calibri" w:cs="Calibri"/>
          <w:sz w:val="24"/>
          <w:szCs w:val="24"/>
        </w:rPr>
        <w:t xml:space="preserve"> equipment and tools in addition to items listed above</w:t>
      </w:r>
      <w:r w:rsidR="006C3975">
        <w:rPr>
          <w:rFonts w:ascii="Calibri" w:hAnsi="Calibri" w:cs="Calibri"/>
          <w:sz w:val="24"/>
          <w:szCs w:val="24"/>
        </w:rPr>
        <w:t>, upon request</w:t>
      </w:r>
    </w:p>
    <w:p w14:paraId="6774BB10" w14:textId="25F6BC85" w:rsidR="00F9006C" w:rsidRPr="006C1173" w:rsidRDefault="00F9006C" w:rsidP="000352A4">
      <w:pPr>
        <w:pStyle w:val="Heading2"/>
        <w:rPr>
          <w:sz w:val="24"/>
          <w:szCs w:val="24"/>
        </w:rPr>
      </w:pPr>
      <w:bookmarkStart w:id="18" w:name="_Toc339364441"/>
      <w:bookmarkStart w:id="19" w:name="_Toc339364702"/>
      <w:bookmarkStart w:id="20" w:name="_Toc14355891"/>
      <w:r w:rsidRPr="006C1173">
        <w:rPr>
          <w:sz w:val="24"/>
          <w:szCs w:val="24"/>
        </w:rPr>
        <w:t>DELIVERABLES</w:t>
      </w:r>
      <w:r w:rsidR="00C96DA3" w:rsidRPr="006C1173">
        <w:rPr>
          <w:sz w:val="24"/>
          <w:szCs w:val="24"/>
        </w:rPr>
        <w:t xml:space="preserve"> </w:t>
      </w:r>
      <w:r w:rsidRPr="006C1173">
        <w:rPr>
          <w:sz w:val="24"/>
          <w:szCs w:val="24"/>
        </w:rPr>
        <w:t>/</w:t>
      </w:r>
      <w:r w:rsidR="00C96DA3" w:rsidRPr="006C1173">
        <w:rPr>
          <w:sz w:val="24"/>
          <w:szCs w:val="24"/>
        </w:rPr>
        <w:t xml:space="preserve"> </w:t>
      </w:r>
      <w:r w:rsidRPr="006C1173">
        <w:rPr>
          <w:sz w:val="24"/>
          <w:szCs w:val="24"/>
        </w:rPr>
        <w:t>REPORTS</w:t>
      </w:r>
      <w:bookmarkEnd w:id="18"/>
      <w:bookmarkEnd w:id="19"/>
      <w:bookmarkEnd w:id="20"/>
    </w:p>
    <w:p w14:paraId="74FCB0C2" w14:textId="2C24684D" w:rsidR="00F9006C" w:rsidRPr="006C1173" w:rsidRDefault="000B0565" w:rsidP="000B0565">
      <w:pPr>
        <w:pStyle w:val="Item1"/>
        <w:numPr>
          <w:ilvl w:val="0"/>
          <w:numId w:val="0"/>
        </w:numPr>
        <w:ind w:left="1440"/>
        <w:rPr>
          <w:sz w:val="24"/>
          <w:szCs w:val="24"/>
        </w:rPr>
      </w:pPr>
      <w:r w:rsidRPr="006C1173">
        <w:rPr>
          <w:color w:val="000000" w:themeColor="text1"/>
          <w:sz w:val="24"/>
          <w:szCs w:val="24"/>
        </w:rPr>
        <w:t>Within thirty (30) days of each anniversary date o</w:t>
      </w:r>
      <w:r w:rsidR="00035AA3">
        <w:rPr>
          <w:color w:val="000000" w:themeColor="text1"/>
          <w:sz w:val="24"/>
          <w:szCs w:val="24"/>
        </w:rPr>
        <w:t>f</w:t>
      </w:r>
      <w:r w:rsidRPr="006C1173">
        <w:rPr>
          <w:color w:val="000000" w:themeColor="text1"/>
          <w:sz w:val="24"/>
          <w:szCs w:val="24"/>
        </w:rPr>
        <w:t xml:space="preserve"> any agreement entered into under this RFQ, Contractor must provide the County at no additional charge, annual usage and charge reports which shall include item detail as well as summary consolidations that show the total number of days rented per equipment item.</w:t>
      </w:r>
    </w:p>
    <w:p w14:paraId="1D15E77B" w14:textId="66875621" w:rsidR="00607F38" w:rsidRPr="006C1173" w:rsidRDefault="00502F47" w:rsidP="000352A4">
      <w:pPr>
        <w:pStyle w:val="Heading2"/>
        <w:rPr>
          <w:color w:val="000000" w:themeColor="text1"/>
          <w:sz w:val="24"/>
          <w:szCs w:val="24"/>
        </w:rPr>
      </w:pPr>
      <w:bookmarkStart w:id="21" w:name="_Toc339364443"/>
      <w:bookmarkStart w:id="22" w:name="_Toc339364704"/>
      <w:bookmarkStart w:id="23" w:name="_Toc14355892"/>
      <w:r w:rsidRPr="006C1173">
        <w:rPr>
          <w:sz w:val="24"/>
          <w:szCs w:val="24"/>
        </w:rPr>
        <w:t>BIDDER</w:t>
      </w:r>
      <w:r w:rsidR="00607F38" w:rsidRPr="006C1173">
        <w:rPr>
          <w:sz w:val="24"/>
          <w:szCs w:val="24"/>
        </w:rPr>
        <w:t>S</w:t>
      </w:r>
      <w:r w:rsidR="00607F38" w:rsidRPr="006C1173">
        <w:rPr>
          <w:color w:val="000000" w:themeColor="text1"/>
          <w:sz w:val="24"/>
          <w:szCs w:val="24"/>
        </w:rPr>
        <w:t xml:space="preserve"> CONFERENCE</w:t>
      </w:r>
      <w:r w:rsidR="006B4B31" w:rsidRPr="006C1173">
        <w:rPr>
          <w:color w:val="000000" w:themeColor="text1"/>
          <w:sz w:val="24"/>
          <w:szCs w:val="24"/>
        </w:rPr>
        <w:t>(</w:t>
      </w:r>
      <w:r w:rsidR="00607F38" w:rsidRPr="006C1173">
        <w:rPr>
          <w:color w:val="000000" w:themeColor="text1"/>
          <w:sz w:val="24"/>
          <w:szCs w:val="24"/>
        </w:rPr>
        <w:t>S</w:t>
      </w:r>
      <w:bookmarkEnd w:id="21"/>
      <w:bookmarkEnd w:id="22"/>
      <w:bookmarkEnd w:id="23"/>
      <w:r w:rsidR="006B4B31" w:rsidRPr="006C1173">
        <w:rPr>
          <w:color w:val="000000" w:themeColor="text1"/>
          <w:sz w:val="24"/>
          <w:szCs w:val="24"/>
        </w:rPr>
        <w:t>)</w:t>
      </w:r>
      <w:r w:rsidR="002C348B" w:rsidRPr="006C1173">
        <w:rPr>
          <w:color w:val="000000" w:themeColor="text1"/>
          <w:sz w:val="24"/>
          <w:szCs w:val="24"/>
        </w:rPr>
        <w:t>/VEND</w:t>
      </w:r>
      <w:r w:rsidR="00C757BA" w:rsidRPr="006C1173">
        <w:rPr>
          <w:color w:val="000000" w:themeColor="text1"/>
          <w:sz w:val="24"/>
          <w:szCs w:val="24"/>
        </w:rPr>
        <w:t>O</w:t>
      </w:r>
      <w:r w:rsidR="002C348B" w:rsidRPr="006C1173">
        <w:rPr>
          <w:color w:val="000000" w:themeColor="text1"/>
          <w:sz w:val="24"/>
          <w:szCs w:val="24"/>
        </w:rPr>
        <w:t>R OUTREAC</w:t>
      </w:r>
      <w:r w:rsidR="007177B9" w:rsidRPr="006C1173">
        <w:rPr>
          <w:color w:val="000000" w:themeColor="text1"/>
          <w:sz w:val="24"/>
          <w:szCs w:val="24"/>
        </w:rPr>
        <w:t>H</w:t>
      </w:r>
    </w:p>
    <w:p w14:paraId="6C5E2DD3" w14:textId="7EAF95CD" w:rsidR="00983DAC" w:rsidRPr="006C1173" w:rsidRDefault="0036135F" w:rsidP="00F17CC5">
      <w:pPr>
        <w:pStyle w:val="Item1"/>
        <w:rPr>
          <w:sz w:val="24"/>
          <w:szCs w:val="24"/>
        </w:rPr>
      </w:pPr>
      <w:r w:rsidRPr="006C1173">
        <w:rPr>
          <w:sz w:val="24"/>
          <w:szCs w:val="24"/>
        </w:rPr>
        <w:t xml:space="preserve">The </w:t>
      </w:r>
      <w:r w:rsidR="00502F47" w:rsidRPr="006C1173">
        <w:rPr>
          <w:sz w:val="24"/>
          <w:szCs w:val="24"/>
        </w:rPr>
        <w:t>Bidder</w:t>
      </w:r>
      <w:r w:rsidR="005C3D88" w:rsidRPr="006C1173">
        <w:rPr>
          <w:sz w:val="24"/>
          <w:szCs w:val="24"/>
        </w:rPr>
        <w:t>s C</w:t>
      </w:r>
      <w:r w:rsidRPr="006C1173">
        <w:rPr>
          <w:sz w:val="24"/>
          <w:szCs w:val="24"/>
        </w:rPr>
        <w:t>onference</w:t>
      </w:r>
      <w:r w:rsidR="006B4B31" w:rsidRPr="006C1173">
        <w:rPr>
          <w:sz w:val="24"/>
          <w:szCs w:val="24"/>
        </w:rPr>
        <w:t>(s)</w:t>
      </w:r>
      <w:r w:rsidRPr="006C1173">
        <w:rPr>
          <w:sz w:val="24"/>
          <w:szCs w:val="24"/>
        </w:rPr>
        <w:t xml:space="preserve"> held on </w:t>
      </w:r>
      <w:r w:rsidR="002C70A2" w:rsidRPr="006C1173">
        <w:rPr>
          <w:sz w:val="24"/>
          <w:szCs w:val="24"/>
        </w:rPr>
        <w:t xml:space="preserve">the </w:t>
      </w:r>
      <w:r w:rsidR="0095131E" w:rsidRPr="006C1173">
        <w:rPr>
          <w:sz w:val="24"/>
          <w:szCs w:val="24"/>
        </w:rPr>
        <w:t>date</w:t>
      </w:r>
      <w:r w:rsidR="00E845AB" w:rsidRPr="006C1173">
        <w:rPr>
          <w:sz w:val="24"/>
          <w:szCs w:val="24"/>
        </w:rPr>
        <w:t>(s)</w:t>
      </w:r>
      <w:r w:rsidR="0095131E" w:rsidRPr="006C1173">
        <w:rPr>
          <w:sz w:val="24"/>
          <w:szCs w:val="24"/>
        </w:rPr>
        <w:t xml:space="preserve"> specified in the Calendar of Events </w:t>
      </w:r>
      <w:r w:rsidRPr="006C1173">
        <w:rPr>
          <w:sz w:val="24"/>
          <w:szCs w:val="24"/>
        </w:rPr>
        <w:t xml:space="preserve">will have an online conference option enabled for remote participation. </w:t>
      </w:r>
      <w:r w:rsidR="00502F47" w:rsidRPr="006C1173">
        <w:rPr>
          <w:sz w:val="24"/>
          <w:szCs w:val="24"/>
        </w:rPr>
        <w:t>Bidder</w:t>
      </w:r>
      <w:r w:rsidRPr="006C1173">
        <w:rPr>
          <w:sz w:val="24"/>
          <w:szCs w:val="24"/>
        </w:rPr>
        <w:t>s can opt to participate via a computer with a stable internet connection (the recommended Bandwidth is 512Kbps) at</w:t>
      </w:r>
      <w:r w:rsidR="00983DAC" w:rsidRPr="006C1173">
        <w:rPr>
          <w:sz w:val="24"/>
          <w:szCs w:val="24"/>
        </w:rPr>
        <w:t>:</w:t>
      </w:r>
    </w:p>
    <w:p w14:paraId="166B068A" w14:textId="77777777" w:rsidR="008A3AB9" w:rsidRPr="006C1173" w:rsidRDefault="00151FCC" w:rsidP="008A3AB9">
      <w:pPr>
        <w:ind w:firstLine="3240"/>
        <w:rPr>
          <w:rFonts w:ascii="Segoe UI" w:hAnsi="Segoe UI" w:cs="Segoe UI"/>
          <w:color w:val="252424"/>
          <w:sz w:val="24"/>
          <w:szCs w:val="24"/>
        </w:rPr>
      </w:pPr>
      <w:hyperlink r:id="rId24" w:tgtFrame="_blank" w:history="1">
        <w:r w:rsidR="008A3AB9" w:rsidRPr="006C1173">
          <w:rPr>
            <w:rStyle w:val="Hyperlink"/>
            <w:rFonts w:ascii="Segoe UI Semibold" w:hAnsi="Segoe UI Semibold" w:cs="Segoe UI Semibold"/>
            <w:color w:val="6264A7"/>
            <w:sz w:val="24"/>
            <w:szCs w:val="24"/>
          </w:rPr>
          <w:t>Click here to join the meeting</w:t>
        </w:r>
      </w:hyperlink>
      <w:r w:rsidR="008A3AB9" w:rsidRPr="006C1173">
        <w:rPr>
          <w:rFonts w:ascii="Segoe UI" w:hAnsi="Segoe UI" w:cs="Segoe UI"/>
          <w:color w:val="252424"/>
          <w:sz w:val="24"/>
          <w:szCs w:val="24"/>
        </w:rPr>
        <w:t xml:space="preserve"> </w:t>
      </w:r>
    </w:p>
    <w:p w14:paraId="22E69BD3" w14:textId="77777777" w:rsidR="008A3AB9" w:rsidRPr="006C1173" w:rsidRDefault="008A3AB9" w:rsidP="008A3AB9">
      <w:pPr>
        <w:ind w:left="3240"/>
        <w:rPr>
          <w:rFonts w:ascii="Segoe UI" w:hAnsi="Segoe UI" w:cs="Segoe UI"/>
          <w:color w:val="252424"/>
          <w:sz w:val="24"/>
          <w:szCs w:val="24"/>
        </w:rPr>
      </w:pPr>
      <w:r w:rsidRPr="006C1173">
        <w:rPr>
          <w:rFonts w:ascii="Segoe UI" w:hAnsi="Segoe UI" w:cs="Segoe UI"/>
          <w:color w:val="252424"/>
          <w:sz w:val="24"/>
          <w:szCs w:val="24"/>
        </w:rPr>
        <w:t xml:space="preserve">Meeting ID: 211 869 292 811 </w:t>
      </w:r>
      <w:r w:rsidRPr="006C1173">
        <w:rPr>
          <w:rFonts w:ascii="Segoe UI" w:hAnsi="Segoe UI" w:cs="Segoe UI"/>
          <w:color w:val="252424"/>
          <w:sz w:val="24"/>
          <w:szCs w:val="24"/>
        </w:rPr>
        <w:br/>
        <w:t xml:space="preserve">Passcode: HujNHc </w:t>
      </w:r>
    </w:p>
    <w:p w14:paraId="03F4B045" w14:textId="77777777" w:rsidR="008A3AB9" w:rsidRPr="006C1173" w:rsidRDefault="00151FCC" w:rsidP="008A3AB9">
      <w:pPr>
        <w:ind w:firstLine="3240"/>
        <w:rPr>
          <w:rFonts w:ascii="Segoe UI" w:hAnsi="Segoe UI" w:cs="Segoe UI"/>
          <w:color w:val="252424"/>
          <w:sz w:val="24"/>
          <w:szCs w:val="24"/>
        </w:rPr>
      </w:pPr>
      <w:hyperlink r:id="rId25" w:tgtFrame="_blank" w:history="1">
        <w:r w:rsidR="008A3AB9" w:rsidRPr="006C1173">
          <w:rPr>
            <w:rStyle w:val="Hyperlink"/>
            <w:rFonts w:ascii="Segoe UI" w:hAnsi="Segoe UI" w:cs="Segoe UI"/>
            <w:color w:val="6264A7"/>
            <w:sz w:val="24"/>
            <w:szCs w:val="24"/>
          </w:rPr>
          <w:t>Download Teams</w:t>
        </w:r>
      </w:hyperlink>
      <w:r w:rsidR="008A3AB9" w:rsidRPr="006C1173">
        <w:rPr>
          <w:rFonts w:ascii="Segoe UI" w:hAnsi="Segoe UI" w:cs="Segoe UI"/>
          <w:color w:val="252424"/>
          <w:sz w:val="24"/>
          <w:szCs w:val="24"/>
        </w:rPr>
        <w:t xml:space="preserve"> | </w:t>
      </w:r>
      <w:hyperlink r:id="rId26" w:tgtFrame="_blank" w:history="1">
        <w:r w:rsidR="008A3AB9" w:rsidRPr="006C1173">
          <w:rPr>
            <w:rStyle w:val="Hyperlink"/>
            <w:rFonts w:ascii="Segoe UI" w:hAnsi="Segoe UI" w:cs="Segoe UI"/>
            <w:color w:val="6264A7"/>
            <w:sz w:val="24"/>
            <w:szCs w:val="24"/>
          </w:rPr>
          <w:t>Join on the web</w:t>
        </w:r>
      </w:hyperlink>
    </w:p>
    <w:p w14:paraId="5D1AE689" w14:textId="77777777" w:rsidR="008A3AB9" w:rsidRPr="006C1173" w:rsidRDefault="008A3AB9" w:rsidP="008A3AB9">
      <w:pPr>
        <w:ind w:firstLine="3240"/>
        <w:rPr>
          <w:rFonts w:ascii="Segoe UI" w:hAnsi="Segoe UI" w:cs="Segoe UI"/>
          <w:color w:val="252424"/>
          <w:sz w:val="24"/>
          <w:szCs w:val="24"/>
        </w:rPr>
      </w:pPr>
      <w:r w:rsidRPr="006C1173">
        <w:rPr>
          <w:rFonts w:ascii="Segoe UI" w:hAnsi="Segoe UI" w:cs="Segoe UI"/>
          <w:b/>
          <w:bCs/>
          <w:color w:val="252424"/>
          <w:sz w:val="24"/>
          <w:szCs w:val="24"/>
        </w:rPr>
        <w:t>Or call in (audio only)</w:t>
      </w:r>
      <w:r w:rsidRPr="006C1173">
        <w:rPr>
          <w:rFonts w:ascii="Segoe UI" w:hAnsi="Segoe UI" w:cs="Segoe UI"/>
          <w:color w:val="252424"/>
          <w:sz w:val="24"/>
          <w:szCs w:val="24"/>
        </w:rPr>
        <w:t xml:space="preserve"> </w:t>
      </w:r>
    </w:p>
    <w:p w14:paraId="6C0AFAB2" w14:textId="77777777" w:rsidR="008A3AB9" w:rsidRPr="006C1173" w:rsidRDefault="00151FCC" w:rsidP="008A3AB9">
      <w:pPr>
        <w:ind w:firstLine="3240"/>
        <w:rPr>
          <w:rFonts w:ascii="Segoe UI" w:hAnsi="Segoe UI" w:cs="Segoe UI"/>
          <w:color w:val="252424"/>
          <w:sz w:val="24"/>
          <w:szCs w:val="24"/>
        </w:rPr>
      </w:pPr>
      <w:hyperlink r:id="rId27" w:anchor=" " w:history="1">
        <w:r w:rsidR="008A3AB9" w:rsidRPr="006C1173">
          <w:rPr>
            <w:rStyle w:val="Hyperlink"/>
            <w:rFonts w:ascii="Segoe UI" w:hAnsi="Segoe UI" w:cs="Segoe UI"/>
            <w:color w:val="6264A7"/>
            <w:sz w:val="24"/>
            <w:szCs w:val="24"/>
          </w:rPr>
          <w:t>+1 415-915-3950,,605535999#</w:t>
        </w:r>
      </w:hyperlink>
      <w:r w:rsidR="008A3AB9" w:rsidRPr="006C1173">
        <w:rPr>
          <w:rFonts w:ascii="Segoe UI" w:hAnsi="Segoe UI" w:cs="Segoe UI"/>
          <w:color w:val="252424"/>
          <w:sz w:val="24"/>
          <w:szCs w:val="24"/>
        </w:rPr>
        <w:t xml:space="preserve">   United States, San Francisco </w:t>
      </w:r>
    </w:p>
    <w:p w14:paraId="7C407233" w14:textId="77777777" w:rsidR="008A3AB9" w:rsidRPr="006C1173" w:rsidRDefault="008A3AB9" w:rsidP="008A3AB9">
      <w:pPr>
        <w:ind w:firstLine="3240"/>
        <w:rPr>
          <w:rFonts w:ascii="Segoe UI" w:hAnsi="Segoe UI" w:cs="Segoe UI"/>
          <w:color w:val="252424"/>
          <w:sz w:val="24"/>
          <w:szCs w:val="24"/>
        </w:rPr>
      </w:pPr>
      <w:r w:rsidRPr="006C1173">
        <w:rPr>
          <w:rFonts w:ascii="Segoe UI" w:hAnsi="Segoe UI" w:cs="Segoe UI"/>
          <w:color w:val="252424"/>
          <w:sz w:val="24"/>
          <w:szCs w:val="24"/>
        </w:rPr>
        <w:t xml:space="preserve">Phone Conference ID: 605 535 999# </w:t>
      </w:r>
    </w:p>
    <w:p w14:paraId="3112C299" w14:textId="77777777" w:rsidR="008A3AB9" w:rsidRPr="006C1173" w:rsidRDefault="008A3AB9" w:rsidP="008A3AB9">
      <w:pPr>
        <w:pStyle w:val="Item1"/>
        <w:numPr>
          <w:ilvl w:val="0"/>
          <w:numId w:val="0"/>
        </w:numPr>
        <w:spacing w:after="0"/>
        <w:ind w:left="5040"/>
        <w:rPr>
          <w:sz w:val="24"/>
          <w:szCs w:val="24"/>
        </w:rPr>
      </w:pPr>
    </w:p>
    <w:p w14:paraId="28870CB5" w14:textId="12EE303F" w:rsidR="00F338CE" w:rsidRPr="006C1173" w:rsidRDefault="00F338CE" w:rsidP="00F338CE">
      <w:pPr>
        <w:pStyle w:val="Item1"/>
        <w:rPr>
          <w:b/>
          <w:sz w:val="24"/>
          <w:szCs w:val="24"/>
          <w:u w:val="single"/>
        </w:rPr>
      </w:pPr>
      <w:r w:rsidRPr="006C1173">
        <w:rPr>
          <w:sz w:val="24"/>
          <w:szCs w:val="24"/>
        </w:rPr>
        <w:t xml:space="preserve">Vendor Outreach is usually conducted on Wednesdays at </w:t>
      </w:r>
      <w:hyperlink r:id="rId28" w:history="1">
        <w:r w:rsidRPr="006C1173">
          <w:rPr>
            <w:rStyle w:val="Hyperlink"/>
            <w:b/>
            <w:sz w:val="24"/>
            <w:szCs w:val="24"/>
          </w:rPr>
          <w:t>Vendor Outreach Link</w:t>
        </w:r>
      </w:hyperlink>
      <w:r w:rsidRPr="006C1173">
        <w:rPr>
          <w:bCs/>
          <w:sz w:val="24"/>
          <w:szCs w:val="24"/>
        </w:rPr>
        <w:t xml:space="preserve"> (</w:t>
      </w:r>
      <w:r w:rsidRPr="006C1173">
        <w:rPr>
          <w:sz w:val="24"/>
          <w:szCs w:val="24"/>
        </w:rPr>
        <w:t>Call-in: +1 415-915-3950</w:t>
      </w:r>
      <w:r w:rsidRPr="006C1173">
        <w:rPr>
          <w:bCs/>
          <w:sz w:val="24"/>
          <w:szCs w:val="24"/>
        </w:rPr>
        <w:t xml:space="preserve">; </w:t>
      </w:r>
      <w:r w:rsidRPr="006C1173">
        <w:rPr>
          <w:sz w:val="24"/>
          <w:szCs w:val="24"/>
        </w:rPr>
        <w:t xml:space="preserve">Conference ID: 504 517 635#). Dates and locations can be confirmed by checking at: </w:t>
      </w:r>
      <w:hyperlink r:id="rId29" w:history="1">
        <w:r w:rsidRPr="006C1173">
          <w:rPr>
            <w:rStyle w:val="Hyperlink"/>
            <w:b/>
            <w:sz w:val="24"/>
            <w:szCs w:val="24"/>
          </w:rPr>
          <w:t>Upcoming Events</w:t>
        </w:r>
      </w:hyperlink>
      <w:r w:rsidRPr="006C1173">
        <w:rPr>
          <w:sz w:val="24"/>
          <w:szCs w:val="24"/>
        </w:rPr>
        <w:t xml:space="preserve"> [</w:t>
      </w:r>
      <w:hyperlink r:id="rId30" w:history="1">
        <w:r w:rsidRPr="006C1173">
          <w:rPr>
            <w:rStyle w:val="Hyperlink"/>
            <w:sz w:val="24"/>
            <w:szCs w:val="24"/>
          </w:rPr>
          <w:t>https://gsa.acgov.org/do-business-with-us/upcoming-contracting-events/</w:t>
        </w:r>
      </w:hyperlink>
      <w:r w:rsidRPr="006C1173">
        <w:rPr>
          <w:sz w:val="24"/>
          <w:szCs w:val="24"/>
        </w:rPr>
        <w:t xml:space="preserve">]. </w:t>
      </w:r>
    </w:p>
    <w:p w14:paraId="5FFF3D77" w14:textId="3A29DC95" w:rsidR="0036135F" w:rsidRPr="006C1173" w:rsidRDefault="00C757BA" w:rsidP="00983DAC">
      <w:pPr>
        <w:pStyle w:val="Item1"/>
        <w:tabs>
          <w:tab w:val="clear" w:pos="1440"/>
        </w:tabs>
        <w:rPr>
          <w:sz w:val="24"/>
          <w:szCs w:val="24"/>
        </w:rPr>
      </w:pPr>
      <w:r w:rsidRPr="006C1173">
        <w:rPr>
          <w:sz w:val="24"/>
          <w:szCs w:val="24"/>
        </w:rPr>
        <w:t>Information regarding</w:t>
      </w:r>
      <w:r w:rsidR="00983DAC" w:rsidRPr="006C1173">
        <w:rPr>
          <w:sz w:val="24"/>
          <w:szCs w:val="24"/>
        </w:rPr>
        <w:t xml:space="preserve"> the</w:t>
      </w:r>
      <w:r w:rsidRPr="006C1173">
        <w:rPr>
          <w:sz w:val="24"/>
          <w:szCs w:val="24"/>
        </w:rPr>
        <w:t xml:space="preserve"> RFQ wil</w:t>
      </w:r>
      <w:r w:rsidR="00983DAC" w:rsidRPr="006C1173">
        <w:rPr>
          <w:sz w:val="24"/>
          <w:szCs w:val="24"/>
        </w:rPr>
        <w:t>l</w:t>
      </w:r>
      <w:r w:rsidR="007569C6" w:rsidRPr="006C1173">
        <w:rPr>
          <w:sz w:val="24"/>
          <w:szCs w:val="24"/>
        </w:rPr>
        <w:t xml:space="preserve"> </w:t>
      </w:r>
      <w:r w:rsidR="003C4B84" w:rsidRPr="006C1173">
        <w:rPr>
          <w:sz w:val="24"/>
          <w:szCs w:val="24"/>
        </w:rPr>
        <w:t xml:space="preserve">be </w:t>
      </w:r>
      <w:r w:rsidR="00516B00" w:rsidRPr="006C1173">
        <w:rPr>
          <w:sz w:val="24"/>
          <w:szCs w:val="24"/>
        </w:rPr>
        <w:t>presented</w:t>
      </w:r>
      <w:r w:rsidR="003C4B84" w:rsidRPr="006C1173">
        <w:rPr>
          <w:sz w:val="24"/>
          <w:szCs w:val="24"/>
        </w:rPr>
        <w:t xml:space="preserve"> during the conference</w:t>
      </w:r>
      <w:bookmarkStart w:id="24" w:name="_Hlk101541599"/>
      <w:r w:rsidR="00983DAC" w:rsidRPr="006C1173">
        <w:rPr>
          <w:sz w:val="24"/>
          <w:szCs w:val="24"/>
        </w:rPr>
        <w:t>(s)</w:t>
      </w:r>
      <w:bookmarkEnd w:id="24"/>
      <w:r w:rsidR="003C4B84" w:rsidRPr="006C1173">
        <w:rPr>
          <w:sz w:val="24"/>
          <w:szCs w:val="24"/>
        </w:rPr>
        <w:t>.</w:t>
      </w:r>
      <w:r w:rsidR="003C4B84" w:rsidRPr="006C1173" w:rsidDel="00E93229">
        <w:rPr>
          <w:sz w:val="24"/>
          <w:szCs w:val="24"/>
        </w:rPr>
        <w:t xml:space="preserve"> </w:t>
      </w:r>
      <w:r w:rsidR="002C70A2" w:rsidRPr="006C1173">
        <w:rPr>
          <w:sz w:val="24"/>
          <w:szCs w:val="24"/>
        </w:rPr>
        <w:t>T</w:t>
      </w:r>
      <w:r w:rsidR="0036135F" w:rsidRPr="006C1173">
        <w:rPr>
          <w:sz w:val="24"/>
          <w:szCs w:val="24"/>
        </w:rPr>
        <w:t xml:space="preserve">o get the best experience, the County recommends that </w:t>
      </w:r>
      <w:r w:rsidR="00502F47" w:rsidRPr="006C1173">
        <w:rPr>
          <w:sz w:val="24"/>
          <w:szCs w:val="24"/>
        </w:rPr>
        <w:t>Bidder</w:t>
      </w:r>
      <w:r w:rsidR="0036135F" w:rsidRPr="006C1173">
        <w:rPr>
          <w:sz w:val="24"/>
          <w:szCs w:val="24"/>
        </w:rPr>
        <w:t xml:space="preserve">s who participate remotely use equipment with audio output such as speakers, headsets, or a telephone. </w:t>
      </w:r>
    </w:p>
    <w:p w14:paraId="5DE5E388" w14:textId="332D24DA" w:rsidR="0036135F" w:rsidRPr="006C1173" w:rsidRDefault="00502F47" w:rsidP="0036135F">
      <w:pPr>
        <w:pStyle w:val="Item1"/>
        <w:rPr>
          <w:sz w:val="24"/>
          <w:szCs w:val="24"/>
        </w:rPr>
      </w:pPr>
      <w:r w:rsidRPr="006C1173">
        <w:rPr>
          <w:sz w:val="24"/>
          <w:szCs w:val="24"/>
        </w:rPr>
        <w:t>Bidder</w:t>
      </w:r>
      <w:r w:rsidR="009725F2" w:rsidRPr="006C1173">
        <w:rPr>
          <w:sz w:val="24"/>
          <w:szCs w:val="24"/>
        </w:rPr>
        <w:t>s C</w:t>
      </w:r>
      <w:r w:rsidR="0036135F" w:rsidRPr="006C1173">
        <w:rPr>
          <w:sz w:val="24"/>
          <w:szCs w:val="24"/>
        </w:rPr>
        <w:t>onference</w:t>
      </w:r>
      <w:r w:rsidR="006B4B31" w:rsidRPr="006C1173">
        <w:rPr>
          <w:sz w:val="24"/>
          <w:szCs w:val="24"/>
        </w:rPr>
        <w:t>(</w:t>
      </w:r>
      <w:r w:rsidR="0036135F" w:rsidRPr="006C1173">
        <w:rPr>
          <w:sz w:val="24"/>
          <w:szCs w:val="24"/>
        </w:rPr>
        <w:t>s</w:t>
      </w:r>
      <w:r w:rsidR="006B4B31" w:rsidRPr="006C1173">
        <w:rPr>
          <w:sz w:val="24"/>
          <w:szCs w:val="24"/>
        </w:rPr>
        <w:t>)</w:t>
      </w:r>
      <w:r w:rsidR="0036135F" w:rsidRPr="006C1173">
        <w:rPr>
          <w:sz w:val="24"/>
          <w:szCs w:val="24"/>
        </w:rPr>
        <w:t xml:space="preserve"> will be held to: </w:t>
      </w:r>
    </w:p>
    <w:p w14:paraId="5756C86C" w14:textId="0590AFE8" w:rsidR="0036135F" w:rsidRPr="006C1173" w:rsidRDefault="0036135F" w:rsidP="00F17CC5">
      <w:pPr>
        <w:pStyle w:val="Itema"/>
        <w:rPr>
          <w:sz w:val="24"/>
          <w:szCs w:val="24"/>
        </w:rPr>
      </w:pPr>
      <w:r w:rsidRPr="006C1173">
        <w:rPr>
          <w:sz w:val="24"/>
          <w:szCs w:val="24"/>
        </w:rPr>
        <w:t xml:space="preserve">Provide an opportunity for Small Local Emerging Businesses (SLEBs) and large firms to network and develop subcontracting relationships to participate in the contract(s) that may result from this </w:t>
      </w:r>
      <w:r w:rsidR="000D20CE" w:rsidRPr="006C1173">
        <w:rPr>
          <w:sz w:val="24"/>
          <w:szCs w:val="24"/>
        </w:rPr>
        <w:t>RF</w:t>
      </w:r>
      <w:r w:rsidR="006B4B31" w:rsidRPr="006C1173">
        <w:rPr>
          <w:sz w:val="24"/>
          <w:szCs w:val="24"/>
        </w:rPr>
        <w:t>Q</w:t>
      </w:r>
      <w:r w:rsidRPr="006C1173">
        <w:rPr>
          <w:sz w:val="24"/>
          <w:szCs w:val="24"/>
        </w:rPr>
        <w:t>.</w:t>
      </w:r>
      <w:r w:rsidR="00EB2096" w:rsidRPr="006C1173">
        <w:rPr>
          <w:sz w:val="24"/>
          <w:szCs w:val="24"/>
        </w:rPr>
        <w:t xml:space="preserve"> </w:t>
      </w:r>
    </w:p>
    <w:p w14:paraId="3753C647" w14:textId="77777777" w:rsidR="00F17CC5" w:rsidRPr="006C1173" w:rsidRDefault="00F17CC5" w:rsidP="0036135F">
      <w:pPr>
        <w:pStyle w:val="Itema"/>
        <w:rPr>
          <w:sz w:val="24"/>
          <w:szCs w:val="24"/>
        </w:rPr>
      </w:pPr>
      <w:r w:rsidRPr="006C1173">
        <w:rPr>
          <w:sz w:val="24"/>
          <w:szCs w:val="24"/>
        </w:rPr>
        <w:t>Provide an opportunity for Bidders to request clarification on this RFQ and ask specific questions about the project, goods</w:t>
      </w:r>
      <w:r w:rsidR="002C70A2" w:rsidRPr="006C1173">
        <w:rPr>
          <w:sz w:val="24"/>
          <w:szCs w:val="24"/>
        </w:rPr>
        <w:t>,</w:t>
      </w:r>
      <w:r w:rsidRPr="006C1173">
        <w:rPr>
          <w:sz w:val="24"/>
          <w:szCs w:val="24"/>
        </w:rPr>
        <w:t xml:space="preserve"> and services.</w:t>
      </w:r>
    </w:p>
    <w:p w14:paraId="23EA72FA" w14:textId="4317FCE2" w:rsidR="0036135F" w:rsidRPr="006C1173" w:rsidRDefault="0036135F" w:rsidP="0036135F">
      <w:pPr>
        <w:pStyle w:val="Itema"/>
        <w:rPr>
          <w:sz w:val="24"/>
          <w:szCs w:val="24"/>
        </w:rPr>
      </w:pPr>
      <w:r w:rsidRPr="006C1173">
        <w:rPr>
          <w:sz w:val="24"/>
          <w:szCs w:val="24"/>
        </w:rPr>
        <w:t xml:space="preserve">Provide </w:t>
      </w:r>
      <w:r w:rsidR="00502F47" w:rsidRPr="006C1173">
        <w:rPr>
          <w:sz w:val="24"/>
          <w:szCs w:val="24"/>
        </w:rPr>
        <w:t>Bidder</w:t>
      </w:r>
      <w:r w:rsidRPr="006C1173">
        <w:rPr>
          <w:sz w:val="24"/>
          <w:szCs w:val="24"/>
        </w:rPr>
        <w:t>s an opportunity to</w:t>
      </w:r>
      <w:r w:rsidR="00705C2E" w:rsidRPr="006C1173">
        <w:rPr>
          <w:sz w:val="24"/>
          <w:szCs w:val="24"/>
        </w:rPr>
        <w:t xml:space="preserve"> </w:t>
      </w:r>
      <w:r w:rsidRPr="006C1173">
        <w:rPr>
          <w:sz w:val="24"/>
          <w:szCs w:val="24"/>
        </w:rPr>
        <w:t>receive documents, etc.</w:t>
      </w:r>
      <w:r w:rsidR="002C70A2" w:rsidRPr="006C1173">
        <w:rPr>
          <w:sz w:val="24"/>
          <w:szCs w:val="24"/>
        </w:rPr>
        <w:t>,</w:t>
      </w:r>
      <w:r w:rsidRPr="006C1173">
        <w:rPr>
          <w:sz w:val="24"/>
          <w:szCs w:val="24"/>
        </w:rPr>
        <w:t xml:space="preserve"> necessary to respond to this </w:t>
      </w:r>
      <w:r w:rsidR="000D20CE" w:rsidRPr="006C1173">
        <w:rPr>
          <w:sz w:val="24"/>
          <w:szCs w:val="24"/>
        </w:rPr>
        <w:t>RFQ</w:t>
      </w:r>
      <w:r w:rsidRPr="006C1173">
        <w:rPr>
          <w:sz w:val="24"/>
          <w:szCs w:val="24"/>
        </w:rPr>
        <w:t xml:space="preserve">. </w:t>
      </w:r>
    </w:p>
    <w:p w14:paraId="7449AAD9" w14:textId="77777777" w:rsidR="0036135F" w:rsidRPr="006C1173" w:rsidRDefault="0036135F" w:rsidP="0036135F">
      <w:pPr>
        <w:pStyle w:val="Itema"/>
        <w:rPr>
          <w:sz w:val="24"/>
          <w:szCs w:val="24"/>
        </w:rPr>
      </w:pPr>
      <w:r w:rsidRPr="006C1173">
        <w:rPr>
          <w:sz w:val="24"/>
          <w:szCs w:val="24"/>
        </w:rPr>
        <w:t xml:space="preserve">Provide the County with an opportunity to receive feedback </w:t>
      </w:r>
      <w:r w:rsidR="00241260" w:rsidRPr="006C1173">
        <w:rPr>
          <w:sz w:val="24"/>
          <w:szCs w:val="24"/>
        </w:rPr>
        <w:t xml:space="preserve">related to this </w:t>
      </w:r>
      <w:r w:rsidR="000D20CE" w:rsidRPr="006C1173">
        <w:rPr>
          <w:sz w:val="24"/>
          <w:szCs w:val="24"/>
        </w:rPr>
        <w:t>RFQ</w:t>
      </w:r>
      <w:r w:rsidRPr="006C1173">
        <w:rPr>
          <w:sz w:val="24"/>
          <w:szCs w:val="24"/>
        </w:rPr>
        <w:t>.</w:t>
      </w:r>
    </w:p>
    <w:p w14:paraId="492C325B" w14:textId="7CED24B0" w:rsidR="001F7D6F" w:rsidRPr="006C1173" w:rsidRDefault="005E4603" w:rsidP="0036135F">
      <w:pPr>
        <w:pStyle w:val="Item1"/>
        <w:rPr>
          <w:sz w:val="24"/>
          <w:szCs w:val="24"/>
        </w:rPr>
      </w:pPr>
      <w:r w:rsidRPr="006C1173">
        <w:rPr>
          <w:sz w:val="24"/>
          <w:szCs w:val="24"/>
        </w:rPr>
        <w:t>T</w:t>
      </w:r>
      <w:r w:rsidR="0036135F" w:rsidRPr="006C1173">
        <w:rPr>
          <w:sz w:val="24"/>
          <w:szCs w:val="24"/>
        </w:rPr>
        <w:t xml:space="preserve">he </w:t>
      </w:r>
      <w:r w:rsidR="00502F47" w:rsidRPr="006C1173">
        <w:rPr>
          <w:sz w:val="24"/>
          <w:szCs w:val="24"/>
        </w:rPr>
        <w:t>Bidder</w:t>
      </w:r>
      <w:r w:rsidR="006B4B31" w:rsidRPr="006C1173">
        <w:rPr>
          <w:sz w:val="24"/>
          <w:szCs w:val="24"/>
        </w:rPr>
        <w:t>s</w:t>
      </w:r>
      <w:r w:rsidR="009725F2" w:rsidRPr="006C1173">
        <w:rPr>
          <w:sz w:val="24"/>
          <w:szCs w:val="24"/>
        </w:rPr>
        <w:t xml:space="preserve"> C</w:t>
      </w:r>
      <w:r w:rsidR="00747B65" w:rsidRPr="006C1173">
        <w:rPr>
          <w:sz w:val="24"/>
          <w:szCs w:val="24"/>
        </w:rPr>
        <w:t>onference</w:t>
      </w:r>
      <w:r w:rsidR="006B4B31" w:rsidRPr="006C1173">
        <w:rPr>
          <w:sz w:val="24"/>
          <w:szCs w:val="24"/>
        </w:rPr>
        <w:t>(s)</w:t>
      </w:r>
      <w:r w:rsidR="00747B65" w:rsidRPr="006C1173">
        <w:rPr>
          <w:sz w:val="24"/>
          <w:szCs w:val="24"/>
        </w:rPr>
        <w:t xml:space="preserve"> </w:t>
      </w:r>
      <w:r w:rsidR="006B4B31" w:rsidRPr="006C1173">
        <w:rPr>
          <w:sz w:val="24"/>
          <w:szCs w:val="24"/>
        </w:rPr>
        <w:t xml:space="preserve">Attendees List </w:t>
      </w:r>
      <w:r w:rsidR="00F55956" w:rsidRPr="006C1173">
        <w:rPr>
          <w:rStyle w:val="CommentReference"/>
          <w:sz w:val="24"/>
          <w:szCs w:val="24"/>
        </w:rPr>
        <w:t>w</w:t>
      </w:r>
      <w:r w:rsidR="0036135F" w:rsidRPr="006C1173">
        <w:rPr>
          <w:sz w:val="24"/>
          <w:szCs w:val="24"/>
        </w:rPr>
        <w:t xml:space="preserve">ill be </w:t>
      </w:r>
      <w:r w:rsidRPr="006C1173">
        <w:rPr>
          <w:sz w:val="24"/>
          <w:szCs w:val="24"/>
        </w:rPr>
        <w:t>released in a separate document</w:t>
      </w:r>
      <w:r w:rsidR="001F7D6F" w:rsidRPr="006C1173">
        <w:rPr>
          <w:sz w:val="24"/>
          <w:szCs w:val="24"/>
        </w:rPr>
        <w:t>.</w:t>
      </w:r>
      <w:r w:rsidRPr="006C1173">
        <w:rPr>
          <w:sz w:val="24"/>
          <w:szCs w:val="24"/>
        </w:rPr>
        <w:t xml:space="preserve"> </w:t>
      </w:r>
    </w:p>
    <w:p w14:paraId="3F9499B6" w14:textId="00F8E573" w:rsidR="00362FFD" w:rsidRPr="006C1173" w:rsidRDefault="003F3581" w:rsidP="00362FFD">
      <w:pPr>
        <w:pStyle w:val="Item1"/>
        <w:rPr>
          <w:sz w:val="24"/>
          <w:szCs w:val="24"/>
        </w:rPr>
      </w:pPr>
      <w:r w:rsidRPr="006C1173">
        <w:rPr>
          <w:sz w:val="24"/>
          <w:szCs w:val="24"/>
        </w:rPr>
        <w:t>W</w:t>
      </w:r>
      <w:r w:rsidR="00362FFD" w:rsidRPr="006C1173">
        <w:rPr>
          <w:sz w:val="24"/>
          <w:szCs w:val="24"/>
        </w:rPr>
        <w:t xml:space="preserve">ritten </w:t>
      </w:r>
      <w:r w:rsidR="003B3869" w:rsidRPr="006C1173">
        <w:rPr>
          <w:sz w:val="24"/>
          <w:szCs w:val="24"/>
        </w:rPr>
        <w:t>questions submitted</w:t>
      </w:r>
      <w:r w:rsidR="004933CF" w:rsidRPr="006C1173">
        <w:rPr>
          <w:sz w:val="24"/>
          <w:szCs w:val="24"/>
        </w:rPr>
        <w:t xml:space="preserve"> via email </w:t>
      </w:r>
      <w:r w:rsidR="00362FFD" w:rsidRPr="006C1173">
        <w:rPr>
          <w:sz w:val="24"/>
          <w:szCs w:val="24"/>
        </w:rPr>
        <w:t>by the stated deadline will be addressed in a</w:t>
      </w:r>
      <w:r w:rsidR="004A01EE" w:rsidRPr="006C1173">
        <w:rPr>
          <w:sz w:val="24"/>
          <w:szCs w:val="24"/>
        </w:rPr>
        <w:t xml:space="preserve"> posted</w:t>
      </w:r>
      <w:r w:rsidR="00362FFD" w:rsidRPr="006C1173">
        <w:rPr>
          <w:sz w:val="24"/>
          <w:szCs w:val="24"/>
        </w:rPr>
        <w:t xml:space="preserve"> </w:t>
      </w:r>
      <w:r w:rsidR="000D20CE" w:rsidRPr="006C1173">
        <w:rPr>
          <w:sz w:val="24"/>
          <w:szCs w:val="24"/>
        </w:rPr>
        <w:t xml:space="preserve">RFQ </w:t>
      </w:r>
      <w:r w:rsidR="00362FFD" w:rsidRPr="006C1173">
        <w:rPr>
          <w:sz w:val="24"/>
          <w:szCs w:val="24"/>
        </w:rPr>
        <w:t>Question</w:t>
      </w:r>
      <w:r w:rsidR="002568E0" w:rsidRPr="006C1173">
        <w:rPr>
          <w:sz w:val="24"/>
          <w:szCs w:val="24"/>
        </w:rPr>
        <w:t>s</w:t>
      </w:r>
      <w:r w:rsidR="00362FFD" w:rsidRPr="006C1173">
        <w:rPr>
          <w:sz w:val="24"/>
          <w:szCs w:val="24"/>
        </w:rPr>
        <w:t xml:space="preserve"> </w:t>
      </w:r>
      <w:r w:rsidR="009725F2" w:rsidRPr="006C1173">
        <w:rPr>
          <w:sz w:val="24"/>
          <w:szCs w:val="24"/>
        </w:rPr>
        <w:t>and Answer</w:t>
      </w:r>
      <w:r w:rsidR="002568E0" w:rsidRPr="006C1173">
        <w:rPr>
          <w:sz w:val="24"/>
          <w:szCs w:val="24"/>
        </w:rPr>
        <w:t>s</w:t>
      </w:r>
      <w:r w:rsidR="009725F2" w:rsidRPr="006C1173">
        <w:rPr>
          <w:sz w:val="24"/>
          <w:szCs w:val="24"/>
        </w:rPr>
        <w:t xml:space="preserve"> (Q&amp;A) following the </w:t>
      </w:r>
      <w:r w:rsidR="00502F47" w:rsidRPr="006C1173">
        <w:rPr>
          <w:sz w:val="24"/>
          <w:szCs w:val="24"/>
        </w:rPr>
        <w:t>Bidder</w:t>
      </w:r>
      <w:r w:rsidR="009725F2" w:rsidRPr="006C1173">
        <w:rPr>
          <w:sz w:val="24"/>
          <w:szCs w:val="24"/>
        </w:rPr>
        <w:t>s C</w:t>
      </w:r>
      <w:r w:rsidR="003C4B84" w:rsidRPr="006C1173">
        <w:rPr>
          <w:sz w:val="24"/>
          <w:szCs w:val="24"/>
        </w:rPr>
        <w:t>onference</w:t>
      </w:r>
      <w:r w:rsidR="001A5516" w:rsidRPr="006C1173">
        <w:rPr>
          <w:sz w:val="24"/>
          <w:szCs w:val="24"/>
        </w:rPr>
        <w:t>(s)</w:t>
      </w:r>
      <w:r w:rsidR="00362FFD" w:rsidRPr="006C1173">
        <w:rPr>
          <w:sz w:val="24"/>
          <w:szCs w:val="24"/>
        </w:rPr>
        <w:t>.</w:t>
      </w:r>
      <w:r w:rsidR="00362FFD" w:rsidRPr="006C1173" w:rsidDel="00E93229">
        <w:rPr>
          <w:sz w:val="24"/>
          <w:szCs w:val="24"/>
        </w:rPr>
        <w:t xml:space="preserve"> </w:t>
      </w:r>
      <w:r w:rsidR="00362FFD" w:rsidRPr="006C1173">
        <w:rPr>
          <w:sz w:val="24"/>
          <w:szCs w:val="24"/>
        </w:rPr>
        <w:t xml:space="preserve">Should there be a need to amend or revise the </w:t>
      </w:r>
      <w:r w:rsidR="000D20CE" w:rsidRPr="006C1173">
        <w:rPr>
          <w:sz w:val="24"/>
          <w:szCs w:val="24"/>
        </w:rPr>
        <w:t>RFQ</w:t>
      </w:r>
      <w:r w:rsidR="009725F2" w:rsidRPr="006C1173">
        <w:rPr>
          <w:sz w:val="24"/>
          <w:szCs w:val="24"/>
        </w:rPr>
        <w:t>, an A</w:t>
      </w:r>
      <w:r w:rsidR="00362FFD" w:rsidRPr="006C1173">
        <w:rPr>
          <w:sz w:val="24"/>
          <w:szCs w:val="24"/>
        </w:rPr>
        <w:t>ddendum will be issued.</w:t>
      </w:r>
      <w:r w:rsidR="00362FFD" w:rsidRPr="006C1173" w:rsidDel="00E93229">
        <w:rPr>
          <w:sz w:val="24"/>
          <w:szCs w:val="24"/>
        </w:rPr>
        <w:t xml:space="preserve"> </w:t>
      </w:r>
      <w:r w:rsidR="009234E3" w:rsidRPr="006C1173">
        <w:rPr>
          <w:sz w:val="24"/>
          <w:szCs w:val="24"/>
        </w:rPr>
        <w:t>Any</w:t>
      </w:r>
      <w:r w:rsidR="002C348B" w:rsidRPr="006C1173">
        <w:rPr>
          <w:sz w:val="24"/>
          <w:szCs w:val="24"/>
        </w:rPr>
        <w:t xml:space="preserve"> verbal </w:t>
      </w:r>
      <w:r w:rsidR="004A01EE" w:rsidRPr="006C1173">
        <w:rPr>
          <w:sz w:val="24"/>
          <w:szCs w:val="24"/>
        </w:rPr>
        <w:t>statement</w:t>
      </w:r>
      <w:r w:rsidR="002C348B" w:rsidRPr="006C1173">
        <w:rPr>
          <w:sz w:val="24"/>
          <w:szCs w:val="24"/>
        </w:rPr>
        <w:t>(s), including at any Bidders Conference</w:t>
      </w:r>
      <w:r w:rsidR="006936B5" w:rsidRPr="006C1173">
        <w:rPr>
          <w:sz w:val="24"/>
          <w:szCs w:val="24"/>
        </w:rPr>
        <w:t>(s)</w:t>
      </w:r>
      <w:r w:rsidR="009234E3" w:rsidRPr="006C1173">
        <w:rPr>
          <w:sz w:val="24"/>
          <w:szCs w:val="24"/>
        </w:rPr>
        <w:t xml:space="preserve"> are not binding. Only the written documents will be binding.</w:t>
      </w:r>
    </w:p>
    <w:p w14:paraId="42D9ADFD" w14:textId="77777777" w:rsidR="00362FFD" w:rsidRPr="006C1173" w:rsidRDefault="003F3581" w:rsidP="00362FFD">
      <w:pPr>
        <w:pStyle w:val="Item1"/>
        <w:rPr>
          <w:sz w:val="24"/>
          <w:szCs w:val="24"/>
        </w:rPr>
      </w:pPr>
      <w:r w:rsidRPr="006C1173">
        <w:rPr>
          <w:sz w:val="24"/>
          <w:szCs w:val="24"/>
        </w:rPr>
        <w:t>Q</w:t>
      </w:r>
      <w:r w:rsidR="00362FFD" w:rsidRPr="006C1173">
        <w:rPr>
          <w:sz w:val="24"/>
          <w:szCs w:val="24"/>
        </w:rPr>
        <w:t>uestions regarding these specifications, terms</w:t>
      </w:r>
      <w:r w:rsidR="002C70A2" w:rsidRPr="006C1173">
        <w:rPr>
          <w:sz w:val="24"/>
          <w:szCs w:val="24"/>
        </w:rPr>
        <w:t>,</w:t>
      </w:r>
      <w:r w:rsidR="00362FFD" w:rsidRPr="006C1173">
        <w:rPr>
          <w:sz w:val="24"/>
          <w:szCs w:val="24"/>
        </w:rPr>
        <w:t xml:space="preserve"> and conditions are to be s</w:t>
      </w:r>
      <w:r w:rsidR="00FA2B33" w:rsidRPr="006C1173">
        <w:rPr>
          <w:sz w:val="24"/>
          <w:szCs w:val="24"/>
        </w:rPr>
        <w:t xml:space="preserve">ubmitted in writing </w:t>
      </w:r>
      <w:r w:rsidR="00362FFD" w:rsidRPr="006C1173">
        <w:rPr>
          <w:sz w:val="24"/>
          <w:szCs w:val="24"/>
        </w:rPr>
        <w:t xml:space="preserve">via email by 5:00 p.m. on </w:t>
      </w:r>
      <w:r w:rsidR="002C70A2" w:rsidRPr="006C1173">
        <w:rPr>
          <w:sz w:val="24"/>
          <w:szCs w:val="24"/>
        </w:rPr>
        <w:t xml:space="preserve">the </w:t>
      </w:r>
      <w:r w:rsidR="003C4B84" w:rsidRPr="006C1173">
        <w:rPr>
          <w:sz w:val="24"/>
          <w:szCs w:val="24"/>
        </w:rPr>
        <w:t>date specified in the Calendar of Events</w:t>
      </w:r>
      <w:r w:rsidR="00362FFD" w:rsidRPr="006C1173">
        <w:rPr>
          <w:sz w:val="24"/>
          <w:szCs w:val="24"/>
        </w:rPr>
        <w:t xml:space="preserve"> to:</w:t>
      </w:r>
    </w:p>
    <w:p w14:paraId="33F498B4" w14:textId="1FE0C09A" w:rsidR="00362FFD" w:rsidRPr="006C1173" w:rsidRDefault="008A3AB9" w:rsidP="002C70A2">
      <w:pPr>
        <w:ind w:left="2880"/>
        <w:rPr>
          <w:rFonts w:ascii="Calibri" w:hAnsi="Calibri" w:cs="Calibri"/>
          <w:color w:val="FF0000"/>
          <w:sz w:val="24"/>
          <w:szCs w:val="24"/>
        </w:rPr>
      </w:pPr>
      <w:r w:rsidRPr="006C1173">
        <w:rPr>
          <w:rFonts w:ascii="Calibri" w:hAnsi="Calibri" w:cs="Calibri"/>
          <w:color w:val="000000" w:themeColor="text1"/>
          <w:sz w:val="24"/>
          <w:szCs w:val="24"/>
        </w:rPr>
        <w:t>Paul Biondi</w:t>
      </w:r>
      <w:r w:rsidR="00362FFD" w:rsidRPr="006C1173">
        <w:rPr>
          <w:rFonts w:ascii="Calibri" w:hAnsi="Calibri" w:cs="Calibri"/>
          <w:color w:val="000000" w:themeColor="text1"/>
          <w:sz w:val="24"/>
          <w:szCs w:val="24"/>
        </w:rPr>
        <w:t>, P</w:t>
      </w:r>
      <w:r w:rsidR="00362FFD" w:rsidRPr="006C1173">
        <w:rPr>
          <w:rFonts w:ascii="Calibri" w:hAnsi="Calibri" w:cs="Calibri"/>
          <w:sz w:val="24"/>
          <w:szCs w:val="24"/>
        </w:rPr>
        <w:t xml:space="preserve">rocurement &amp; Contracts Specialist </w:t>
      </w:r>
    </w:p>
    <w:p w14:paraId="49930A68" w14:textId="77777777" w:rsidR="00362FFD" w:rsidRPr="006C1173" w:rsidRDefault="00362FFD" w:rsidP="002C70A2">
      <w:pPr>
        <w:ind w:left="2880"/>
        <w:rPr>
          <w:rFonts w:ascii="Calibri" w:hAnsi="Calibri" w:cs="Calibri"/>
          <w:sz w:val="24"/>
          <w:szCs w:val="24"/>
        </w:rPr>
      </w:pPr>
      <w:r w:rsidRPr="006C1173">
        <w:rPr>
          <w:rFonts w:ascii="Calibri" w:hAnsi="Calibri" w:cs="Calibri"/>
          <w:sz w:val="24"/>
          <w:szCs w:val="24"/>
        </w:rPr>
        <w:t>Alameda County, GSA-Procurement</w:t>
      </w:r>
    </w:p>
    <w:p w14:paraId="29030988" w14:textId="64FF0AC1" w:rsidR="00362FFD" w:rsidRPr="006C1173" w:rsidRDefault="00362FFD" w:rsidP="002C70A2">
      <w:pPr>
        <w:spacing w:after="240"/>
        <w:ind w:left="2880"/>
        <w:rPr>
          <w:rFonts w:ascii="Calibri" w:hAnsi="Calibri" w:cs="Calibri"/>
          <w:sz w:val="24"/>
          <w:szCs w:val="24"/>
        </w:rPr>
      </w:pPr>
      <w:r w:rsidRPr="006C1173">
        <w:rPr>
          <w:rFonts w:ascii="Calibri" w:hAnsi="Calibri" w:cs="Calibri"/>
          <w:sz w:val="24"/>
          <w:szCs w:val="24"/>
        </w:rPr>
        <w:t>E</w:t>
      </w:r>
      <w:r w:rsidR="002C70A2" w:rsidRPr="006C1173">
        <w:rPr>
          <w:rFonts w:ascii="Calibri" w:hAnsi="Calibri" w:cs="Calibri"/>
          <w:sz w:val="24"/>
          <w:szCs w:val="24"/>
        </w:rPr>
        <w:t>m</w:t>
      </w:r>
      <w:r w:rsidRPr="006C1173">
        <w:rPr>
          <w:rFonts w:ascii="Calibri" w:hAnsi="Calibri" w:cs="Calibri"/>
          <w:sz w:val="24"/>
          <w:szCs w:val="24"/>
        </w:rPr>
        <w:t xml:space="preserve">ail:  </w:t>
      </w:r>
      <w:hyperlink r:id="rId31" w:history="1">
        <w:r w:rsidR="00E578B7" w:rsidRPr="006C1173">
          <w:rPr>
            <w:rStyle w:val="Hyperlink"/>
            <w:rFonts w:ascii="Calibri" w:hAnsi="Calibri" w:cs="Calibri"/>
            <w:sz w:val="24"/>
            <w:szCs w:val="24"/>
          </w:rPr>
          <w:t>paul.biondi@acgov.org</w:t>
        </w:r>
      </w:hyperlink>
      <w:r w:rsidR="00BF1FE6" w:rsidRPr="006C1173">
        <w:rPr>
          <w:rFonts w:ascii="Calibri" w:hAnsi="Calibri" w:cs="Calibri"/>
          <w:sz w:val="24"/>
          <w:szCs w:val="24"/>
        </w:rPr>
        <w:t xml:space="preserve"> </w:t>
      </w:r>
    </w:p>
    <w:p w14:paraId="74916066" w14:textId="77777777" w:rsidR="00983DAC" w:rsidRPr="006C1173" w:rsidRDefault="00F338CE" w:rsidP="00DD5A0D">
      <w:pPr>
        <w:pStyle w:val="Item1"/>
        <w:rPr>
          <w:color w:val="FF0000"/>
          <w:sz w:val="24"/>
          <w:szCs w:val="24"/>
        </w:rPr>
      </w:pPr>
      <w:r w:rsidRPr="006C1173">
        <w:rPr>
          <w:sz w:val="24"/>
          <w:szCs w:val="24"/>
        </w:rPr>
        <w:t>Attendance at the Bidders Conference(</w:t>
      </w:r>
      <w:r w:rsidRPr="006C1173">
        <w:rPr>
          <w:color w:val="000000" w:themeColor="text1"/>
          <w:sz w:val="24"/>
          <w:szCs w:val="24"/>
        </w:rPr>
        <w:t>s) and Vendor Outreach are highly recommended but are not mandatory to further facilitate subcontra</w:t>
      </w:r>
      <w:r w:rsidRPr="006C1173">
        <w:rPr>
          <w:sz w:val="24"/>
          <w:szCs w:val="24"/>
        </w:rPr>
        <w:t>cting relationships. Vendors who attend the Bidders Conference(s) will be added to the Vendor Bid List.</w:t>
      </w:r>
      <w:r w:rsidR="0036135F" w:rsidRPr="006C1173">
        <w:rPr>
          <w:sz w:val="24"/>
          <w:szCs w:val="24"/>
        </w:rPr>
        <w:t xml:space="preserve"> </w:t>
      </w:r>
    </w:p>
    <w:p w14:paraId="1EDBF5E2" w14:textId="77777777" w:rsidR="00F9006C" w:rsidRPr="00514B10" w:rsidRDefault="00176BD5" w:rsidP="00CC278E">
      <w:pPr>
        <w:pStyle w:val="Heading1"/>
        <w:spacing w:after="240"/>
        <w:rPr>
          <w:b w:val="0"/>
          <w:sz w:val="24"/>
          <w:szCs w:val="24"/>
        </w:rPr>
      </w:pPr>
      <w:bookmarkStart w:id="25" w:name="_Toc339364444"/>
      <w:bookmarkStart w:id="26" w:name="_Toc339364705"/>
      <w:bookmarkStart w:id="27" w:name="_Toc14355893"/>
      <w:r w:rsidRPr="00514B10">
        <w:rPr>
          <w:sz w:val="24"/>
          <w:szCs w:val="24"/>
        </w:rPr>
        <w:t>COUNTY PROCEDURES</w:t>
      </w:r>
      <w:r w:rsidR="00703A65" w:rsidRPr="00514B10">
        <w:rPr>
          <w:sz w:val="24"/>
          <w:szCs w:val="24"/>
        </w:rPr>
        <w:t>, TERMS, AND CONDITIONS</w:t>
      </w:r>
      <w:bookmarkEnd w:id="25"/>
      <w:bookmarkEnd w:id="26"/>
      <w:bookmarkEnd w:id="27"/>
    </w:p>
    <w:p w14:paraId="43F916C5" w14:textId="77777777" w:rsidR="003D3E5A" w:rsidRPr="00514B10" w:rsidRDefault="00703A65" w:rsidP="000D20CE">
      <w:pPr>
        <w:pStyle w:val="Heading2"/>
        <w:rPr>
          <w:sz w:val="24"/>
          <w:szCs w:val="24"/>
          <w:u w:val="none"/>
        </w:rPr>
      </w:pPr>
      <w:bookmarkStart w:id="28" w:name="_Toc339364446"/>
      <w:bookmarkStart w:id="29" w:name="_Toc339364707"/>
      <w:bookmarkStart w:id="30" w:name="_Toc14355895"/>
      <w:r w:rsidRPr="00514B10">
        <w:rPr>
          <w:sz w:val="24"/>
          <w:szCs w:val="24"/>
        </w:rPr>
        <w:t>CONTRACT EVALUATION AND ASSESSMENT</w:t>
      </w:r>
      <w:bookmarkEnd w:id="28"/>
      <w:bookmarkEnd w:id="29"/>
      <w:bookmarkEnd w:id="30"/>
      <w:r w:rsidRPr="00514B10">
        <w:rPr>
          <w:sz w:val="24"/>
          <w:szCs w:val="24"/>
          <w:u w:val="none"/>
        </w:rPr>
        <w:t xml:space="preserve">  </w:t>
      </w:r>
    </w:p>
    <w:p w14:paraId="45EB6640" w14:textId="77777777" w:rsidR="00293A11" w:rsidRPr="00514B10" w:rsidRDefault="00293A11" w:rsidP="00E82E20">
      <w:pPr>
        <w:pStyle w:val="Item1"/>
        <w:rPr>
          <w:sz w:val="24"/>
          <w:szCs w:val="24"/>
        </w:rPr>
      </w:pPr>
      <w:bookmarkStart w:id="31" w:name="_Toc339364448"/>
      <w:bookmarkStart w:id="32" w:name="_Toc339364709"/>
      <w:r w:rsidRPr="00514B10">
        <w:rPr>
          <w:sz w:val="24"/>
          <w:szCs w:val="24"/>
        </w:rPr>
        <w:t xml:space="preserve">During the initial </w:t>
      </w:r>
      <w:r w:rsidR="008136DB" w:rsidRPr="00514B10">
        <w:rPr>
          <w:sz w:val="24"/>
          <w:szCs w:val="24"/>
        </w:rPr>
        <w:t>120</w:t>
      </w:r>
      <w:r w:rsidR="003C4B84" w:rsidRPr="00514B10">
        <w:rPr>
          <w:sz w:val="24"/>
          <w:szCs w:val="24"/>
        </w:rPr>
        <w:t>-</w:t>
      </w:r>
      <w:r w:rsidRPr="00514B10">
        <w:rPr>
          <w:sz w:val="24"/>
          <w:szCs w:val="24"/>
        </w:rPr>
        <w:t xml:space="preserve">day period of any </w:t>
      </w:r>
      <w:r w:rsidR="00DD5A0D" w:rsidRPr="00514B10">
        <w:rPr>
          <w:sz w:val="24"/>
          <w:szCs w:val="24"/>
        </w:rPr>
        <w:t>contract</w:t>
      </w:r>
      <w:r w:rsidR="0066075B" w:rsidRPr="00514B10">
        <w:rPr>
          <w:sz w:val="24"/>
          <w:szCs w:val="24"/>
        </w:rPr>
        <w:t xml:space="preserve"> </w:t>
      </w:r>
      <w:r w:rsidRPr="00514B10">
        <w:rPr>
          <w:sz w:val="24"/>
          <w:szCs w:val="24"/>
        </w:rPr>
        <w:t>awarded, the County may review the proposal, the contract, any goods or services provided</w:t>
      </w:r>
      <w:r w:rsidRPr="00514B10">
        <w:rPr>
          <w:color w:val="000000"/>
          <w:sz w:val="24"/>
          <w:szCs w:val="24"/>
        </w:rPr>
        <w:t>,</w:t>
      </w:r>
      <w:r w:rsidRPr="00514B10">
        <w:rPr>
          <w:sz w:val="24"/>
          <w:szCs w:val="24"/>
        </w:rPr>
        <w:t xml:space="preserve"> and/or meet with the Contractor to identify any issues or potential problems.</w:t>
      </w:r>
    </w:p>
    <w:p w14:paraId="72BE6ED4" w14:textId="77777777" w:rsidR="00293A11" w:rsidRPr="00514B10" w:rsidRDefault="00293A11" w:rsidP="00E82E20">
      <w:pPr>
        <w:pStyle w:val="Item1"/>
        <w:rPr>
          <w:sz w:val="24"/>
          <w:szCs w:val="24"/>
        </w:rPr>
      </w:pPr>
      <w:r w:rsidRPr="00514B10">
        <w:rPr>
          <w:sz w:val="24"/>
          <w:szCs w:val="24"/>
        </w:rPr>
        <w:t>The County reserves the right to determine, at its sole discretion, whether:</w:t>
      </w:r>
    </w:p>
    <w:p w14:paraId="0EAEA318" w14:textId="77777777" w:rsidR="00293A11" w:rsidRPr="00514B10" w:rsidRDefault="00E34C87" w:rsidP="00E82E20">
      <w:pPr>
        <w:pStyle w:val="Itema"/>
        <w:rPr>
          <w:sz w:val="24"/>
          <w:szCs w:val="24"/>
        </w:rPr>
      </w:pPr>
      <w:r w:rsidRPr="00514B10">
        <w:rPr>
          <w:sz w:val="24"/>
          <w:szCs w:val="24"/>
        </w:rPr>
        <w:t xml:space="preserve">The </w:t>
      </w:r>
      <w:r w:rsidR="009E28BF" w:rsidRPr="00514B10">
        <w:rPr>
          <w:sz w:val="24"/>
          <w:szCs w:val="24"/>
        </w:rPr>
        <w:t xml:space="preserve">Contractor </w:t>
      </w:r>
      <w:r w:rsidR="00293A11" w:rsidRPr="00514B10">
        <w:rPr>
          <w:sz w:val="24"/>
          <w:szCs w:val="24"/>
        </w:rPr>
        <w:t xml:space="preserve">has complied with all terms of this </w:t>
      </w:r>
      <w:r w:rsidR="000D20CE" w:rsidRPr="00514B10">
        <w:rPr>
          <w:sz w:val="24"/>
          <w:szCs w:val="24"/>
        </w:rPr>
        <w:t>RFQ</w:t>
      </w:r>
      <w:r w:rsidR="009E28BF" w:rsidRPr="00514B10">
        <w:rPr>
          <w:sz w:val="24"/>
          <w:szCs w:val="24"/>
        </w:rPr>
        <w:t xml:space="preserve"> and </w:t>
      </w:r>
      <w:r w:rsidR="007265B8" w:rsidRPr="00514B10">
        <w:rPr>
          <w:sz w:val="24"/>
          <w:szCs w:val="24"/>
        </w:rPr>
        <w:t xml:space="preserve">the </w:t>
      </w:r>
      <w:r w:rsidR="009E28BF" w:rsidRPr="00514B10">
        <w:rPr>
          <w:sz w:val="24"/>
          <w:szCs w:val="24"/>
        </w:rPr>
        <w:t>contract</w:t>
      </w:r>
      <w:r w:rsidR="00293A11" w:rsidRPr="00514B10">
        <w:rPr>
          <w:sz w:val="24"/>
          <w:szCs w:val="24"/>
        </w:rPr>
        <w:t>; and</w:t>
      </w:r>
    </w:p>
    <w:p w14:paraId="5CB38EBB" w14:textId="77777777" w:rsidR="00293A11" w:rsidRPr="00514B10" w:rsidRDefault="00293A11" w:rsidP="00E82E20">
      <w:pPr>
        <w:pStyle w:val="Itema"/>
        <w:rPr>
          <w:sz w:val="24"/>
          <w:szCs w:val="24"/>
        </w:rPr>
      </w:pPr>
      <w:r w:rsidRPr="00514B10">
        <w:rPr>
          <w:sz w:val="24"/>
          <w:szCs w:val="24"/>
        </w:rPr>
        <w:t>Any problems or potential problems with the proposed goods and</w:t>
      </w:r>
      <w:r w:rsidR="009E28BF" w:rsidRPr="00514B10">
        <w:rPr>
          <w:sz w:val="24"/>
          <w:szCs w:val="24"/>
        </w:rPr>
        <w:t>/or</w:t>
      </w:r>
      <w:r w:rsidRPr="00514B10">
        <w:rPr>
          <w:sz w:val="24"/>
          <w:szCs w:val="24"/>
        </w:rPr>
        <w:t xml:space="preserve"> services </w:t>
      </w:r>
      <w:r w:rsidR="00E34C87" w:rsidRPr="00514B10">
        <w:rPr>
          <w:sz w:val="24"/>
          <w:szCs w:val="24"/>
        </w:rPr>
        <w:t>were evidenced which make</w:t>
      </w:r>
      <w:r w:rsidR="002C70A2" w:rsidRPr="00514B10">
        <w:rPr>
          <w:sz w:val="24"/>
          <w:szCs w:val="24"/>
        </w:rPr>
        <w:t>s</w:t>
      </w:r>
      <w:r w:rsidRPr="00514B10">
        <w:rPr>
          <w:sz w:val="24"/>
          <w:szCs w:val="24"/>
        </w:rPr>
        <w:t xml:space="preserve"> it unlikely (even with possible modifications) that such goods and</w:t>
      </w:r>
      <w:r w:rsidR="009E28BF" w:rsidRPr="00514B10">
        <w:rPr>
          <w:sz w:val="24"/>
          <w:szCs w:val="24"/>
        </w:rPr>
        <w:t>/or</w:t>
      </w:r>
      <w:r w:rsidRPr="00514B10">
        <w:rPr>
          <w:sz w:val="24"/>
          <w:szCs w:val="24"/>
        </w:rPr>
        <w:t xml:space="preserve"> services have met or will meet the County requirements.  </w:t>
      </w:r>
    </w:p>
    <w:p w14:paraId="6F7792EB" w14:textId="6D0392DD" w:rsidR="00293A11" w:rsidRPr="00E82E20" w:rsidRDefault="00293A11" w:rsidP="00E82E20">
      <w:pPr>
        <w:pStyle w:val="Item1"/>
        <w:rPr>
          <w:sz w:val="24"/>
          <w:szCs w:val="18"/>
        </w:rPr>
      </w:pPr>
      <w:r w:rsidRPr="00514B10">
        <w:rPr>
          <w:sz w:val="24"/>
          <w:szCs w:val="24"/>
        </w:rPr>
        <w:t>If, as a result of such determination, the County concludes that it is not satisfied</w:t>
      </w:r>
      <w:r w:rsidR="002C70A2" w:rsidRPr="00514B10">
        <w:rPr>
          <w:sz w:val="24"/>
          <w:szCs w:val="24"/>
        </w:rPr>
        <w:t xml:space="preserve"> with</w:t>
      </w:r>
      <w:r w:rsidRPr="00514B10">
        <w:rPr>
          <w:sz w:val="24"/>
          <w:szCs w:val="24"/>
        </w:rPr>
        <w:t xml:space="preserve"> </w:t>
      </w:r>
      <w:r w:rsidR="002C70A2" w:rsidRPr="00514B10">
        <w:rPr>
          <w:sz w:val="24"/>
          <w:szCs w:val="24"/>
        </w:rPr>
        <w:t xml:space="preserve">the </w:t>
      </w:r>
      <w:r w:rsidRPr="00514B10">
        <w:rPr>
          <w:sz w:val="24"/>
          <w:szCs w:val="24"/>
        </w:rPr>
        <w:t>Contractor</w:t>
      </w:r>
      <w:r w:rsidR="002C70A2" w:rsidRPr="00514B10">
        <w:rPr>
          <w:sz w:val="24"/>
          <w:szCs w:val="24"/>
        </w:rPr>
        <w:t>'</w:t>
      </w:r>
      <w:r w:rsidRPr="00514B10">
        <w:rPr>
          <w:sz w:val="24"/>
          <w:szCs w:val="24"/>
        </w:rPr>
        <w:t>s performance under any awarded contract and/or Contractor</w:t>
      </w:r>
      <w:r w:rsidR="002C70A2" w:rsidRPr="00514B10">
        <w:rPr>
          <w:sz w:val="24"/>
          <w:szCs w:val="24"/>
        </w:rPr>
        <w:t>'</w:t>
      </w:r>
      <w:r w:rsidRPr="00514B10">
        <w:rPr>
          <w:sz w:val="24"/>
          <w:szCs w:val="24"/>
        </w:rPr>
        <w:t xml:space="preserve">s goods and services as contracted for therein, the Contractor </w:t>
      </w:r>
      <w:r w:rsidR="0066075B" w:rsidRPr="00514B10">
        <w:rPr>
          <w:sz w:val="24"/>
          <w:szCs w:val="24"/>
        </w:rPr>
        <w:t xml:space="preserve">may </w:t>
      </w:r>
      <w:r w:rsidRPr="00514B10">
        <w:rPr>
          <w:sz w:val="24"/>
          <w:szCs w:val="24"/>
        </w:rPr>
        <w:t xml:space="preserve">be notified that the contract is being terminated.  </w:t>
      </w:r>
      <w:r w:rsidR="00E34C87" w:rsidRPr="00514B10">
        <w:rPr>
          <w:sz w:val="24"/>
          <w:szCs w:val="24"/>
        </w:rPr>
        <w:t xml:space="preserve">The </w:t>
      </w:r>
      <w:r w:rsidR="003C4B84" w:rsidRPr="00514B10">
        <w:rPr>
          <w:sz w:val="24"/>
          <w:szCs w:val="24"/>
        </w:rPr>
        <w:t>C</w:t>
      </w:r>
      <w:r w:rsidRPr="00514B10">
        <w:rPr>
          <w:sz w:val="24"/>
          <w:szCs w:val="24"/>
        </w:rPr>
        <w:t xml:space="preserve">ontractor </w:t>
      </w:r>
      <w:r w:rsidR="00025680">
        <w:rPr>
          <w:sz w:val="24"/>
          <w:szCs w:val="24"/>
        </w:rPr>
        <w:t>must</w:t>
      </w:r>
      <w:r w:rsidRPr="00514B10">
        <w:rPr>
          <w:sz w:val="24"/>
          <w:szCs w:val="24"/>
        </w:rPr>
        <w:t xml:space="preserve"> be responsible for returning County facilities to their original state at no charge to the County.  The County will have the right to invite the next </w:t>
      </w:r>
      <w:r w:rsidR="007265B8" w:rsidRPr="00514B10">
        <w:rPr>
          <w:sz w:val="24"/>
          <w:szCs w:val="24"/>
        </w:rPr>
        <w:t xml:space="preserve">qualified </w:t>
      </w:r>
      <w:r w:rsidR="00502F47" w:rsidRPr="006034F7">
        <w:rPr>
          <w:sz w:val="24"/>
          <w:szCs w:val="24"/>
        </w:rPr>
        <w:t>Bidder</w:t>
      </w:r>
      <w:r w:rsidR="00983DAC" w:rsidRPr="006034F7">
        <w:rPr>
          <w:sz w:val="24"/>
          <w:szCs w:val="24"/>
        </w:rPr>
        <w:t>(s)</w:t>
      </w:r>
      <w:r w:rsidRPr="00514B10">
        <w:rPr>
          <w:sz w:val="24"/>
          <w:szCs w:val="24"/>
        </w:rPr>
        <w:t xml:space="preserve"> to enter into a contract.  The County also reserves the right to rebid this project if it is determined to be in its best interest to do so.</w:t>
      </w:r>
      <w:r w:rsidR="007265B8" w:rsidRPr="00514B10" w:rsidDel="00E93229">
        <w:rPr>
          <w:sz w:val="24"/>
          <w:szCs w:val="24"/>
        </w:rPr>
        <w:t xml:space="preserve"> </w:t>
      </w:r>
      <w:r w:rsidR="007265B8" w:rsidRPr="00514B10">
        <w:rPr>
          <w:sz w:val="24"/>
          <w:szCs w:val="24"/>
        </w:rPr>
        <w:t>The County</w:t>
      </w:r>
      <w:r w:rsidR="002C70A2" w:rsidRPr="00514B10">
        <w:rPr>
          <w:sz w:val="24"/>
          <w:szCs w:val="24"/>
        </w:rPr>
        <w:t>'</w:t>
      </w:r>
      <w:r w:rsidR="007265B8" w:rsidRPr="00514B10">
        <w:rPr>
          <w:sz w:val="24"/>
          <w:szCs w:val="24"/>
        </w:rPr>
        <w:t xml:space="preserve">s right to go to the next qualified </w:t>
      </w:r>
      <w:r w:rsidR="002C70A2" w:rsidRPr="00514B10">
        <w:rPr>
          <w:sz w:val="24"/>
          <w:szCs w:val="24"/>
        </w:rPr>
        <w:t>B</w:t>
      </w:r>
      <w:r w:rsidR="007265B8" w:rsidRPr="00514B10">
        <w:rPr>
          <w:sz w:val="24"/>
          <w:szCs w:val="24"/>
        </w:rPr>
        <w:t xml:space="preserve">idder and/or rebid is not limited by the award of a contract or the </w:t>
      </w:r>
      <w:r w:rsidR="006B759B" w:rsidRPr="00514B10">
        <w:rPr>
          <w:sz w:val="24"/>
          <w:szCs w:val="24"/>
        </w:rPr>
        <w:t>120-day</w:t>
      </w:r>
      <w:r w:rsidR="007265B8" w:rsidRPr="00514B10">
        <w:rPr>
          <w:sz w:val="24"/>
          <w:szCs w:val="24"/>
        </w:rPr>
        <w:t xml:space="preserve"> period.</w:t>
      </w:r>
    </w:p>
    <w:p w14:paraId="594C2C4B" w14:textId="77777777" w:rsidR="003D3E5A" w:rsidRPr="00356299" w:rsidRDefault="00703A65" w:rsidP="000352A4">
      <w:pPr>
        <w:pStyle w:val="Heading2"/>
        <w:rPr>
          <w:sz w:val="24"/>
          <w:szCs w:val="24"/>
          <w:u w:val="none"/>
        </w:rPr>
      </w:pPr>
      <w:bookmarkStart w:id="33" w:name="_Toc14355896"/>
      <w:r w:rsidRPr="00A90BAF">
        <w:rPr>
          <w:sz w:val="24"/>
          <w:szCs w:val="24"/>
        </w:rPr>
        <w:t xml:space="preserve">NOTICE OF </w:t>
      </w:r>
      <w:r w:rsidR="00D8648E" w:rsidRPr="00A90BAF">
        <w:rPr>
          <w:sz w:val="24"/>
          <w:szCs w:val="24"/>
        </w:rPr>
        <w:t>INTENT</w:t>
      </w:r>
      <w:r w:rsidR="00336FD1" w:rsidRPr="00A90BAF">
        <w:rPr>
          <w:sz w:val="24"/>
          <w:szCs w:val="24"/>
        </w:rPr>
        <w:t xml:space="preserve"> </w:t>
      </w:r>
      <w:r w:rsidRPr="00A90BAF">
        <w:rPr>
          <w:sz w:val="24"/>
          <w:szCs w:val="24"/>
        </w:rPr>
        <w:t>TO AWARD</w:t>
      </w:r>
      <w:bookmarkEnd w:id="31"/>
      <w:bookmarkEnd w:id="32"/>
      <w:bookmarkEnd w:id="33"/>
      <w:r w:rsidRPr="00A90BAF">
        <w:rPr>
          <w:sz w:val="24"/>
          <w:szCs w:val="24"/>
          <w:u w:val="none"/>
        </w:rPr>
        <w:t xml:space="preserve"> </w:t>
      </w:r>
    </w:p>
    <w:p w14:paraId="34AFF737" w14:textId="5054A38E" w:rsidR="00703A65" w:rsidRPr="00F17CC5" w:rsidRDefault="00703A65" w:rsidP="00F17CC5">
      <w:pPr>
        <w:pStyle w:val="Item1"/>
        <w:rPr>
          <w:sz w:val="24"/>
          <w:szCs w:val="18"/>
        </w:rPr>
      </w:pPr>
      <w:r w:rsidRPr="00F17CC5">
        <w:rPr>
          <w:sz w:val="24"/>
          <w:szCs w:val="18"/>
        </w:rPr>
        <w:t xml:space="preserve">At the conclusion of the </w:t>
      </w:r>
      <w:r w:rsidR="000D20CE" w:rsidRPr="00F17CC5">
        <w:rPr>
          <w:sz w:val="24"/>
          <w:szCs w:val="18"/>
        </w:rPr>
        <w:t>RFQ</w:t>
      </w:r>
      <w:r w:rsidR="00B67D98" w:rsidRPr="00F17CC5">
        <w:rPr>
          <w:sz w:val="24"/>
          <w:szCs w:val="18"/>
        </w:rPr>
        <w:t xml:space="preserve"> </w:t>
      </w:r>
      <w:r w:rsidRPr="00F17CC5">
        <w:rPr>
          <w:sz w:val="24"/>
          <w:szCs w:val="18"/>
        </w:rPr>
        <w:t>r</w:t>
      </w:r>
      <w:r w:rsidR="006F6344" w:rsidRPr="00F17CC5">
        <w:rPr>
          <w:sz w:val="24"/>
          <w:szCs w:val="18"/>
        </w:rPr>
        <w:t>esponse evaluation period</w:t>
      </w:r>
      <w:r w:rsidRPr="00F17CC5">
        <w:rPr>
          <w:sz w:val="24"/>
          <w:szCs w:val="18"/>
        </w:rPr>
        <w:t xml:space="preserve">, all </w:t>
      </w:r>
      <w:r w:rsidR="00502F47" w:rsidRPr="00F17CC5">
        <w:rPr>
          <w:sz w:val="24"/>
          <w:szCs w:val="18"/>
        </w:rPr>
        <w:t>Bidder</w:t>
      </w:r>
      <w:r w:rsidRPr="00F17CC5">
        <w:rPr>
          <w:sz w:val="24"/>
          <w:szCs w:val="18"/>
        </w:rPr>
        <w:t xml:space="preserve">s will be notified in writing </w:t>
      </w:r>
      <w:r w:rsidR="00952803" w:rsidRPr="00F17CC5">
        <w:rPr>
          <w:sz w:val="24"/>
          <w:szCs w:val="18"/>
        </w:rPr>
        <w:t>by email or US Postal Service mail</w:t>
      </w:r>
      <w:r w:rsidR="004C25B5" w:rsidRPr="00F17CC5">
        <w:rPr>
          <w:sz w:val="24"/>
          <w:szCs w:val="18"/>
        </w:rPr>
        <w:t xml:space="preserve"> </w:t>
      </w:r>
      <w:r w:rsidRPr="00F17CC5">
        <w:rPr>
          <w:sz w:val="24"/>
          <w:szCs w:val="18"/>
        </w:rPr>
        <w:t>of the contract award r</w:t>
      </w:r>
      <w:r w:rsidR="002B1E6A" w:rsidRPr="00F17CC5">
        <w:rPr>
          <w:sz w:val="24"/>
          <w:szCs w:val="18"/>
        </w:rPr>
        <w:t>ecommendation, if an</w:t>
      </w:r>
      <w:r w:rsidR="002B1E6A" w:rsidRPr="00E578B7">
        <w:rPr>
          <w:color w:val="000000" w:themeColor="text1"/>
          <w:sz w:val="24"/>
          <w:szCs w:val="18"/>
        </w:rPr>
        <w:t>y, by GSA-Procurement</w:t>
      </w:r>
      <w:r w:rsidRPr="00E578B7">
        <w:rPr>
          <w:color w:val="000000" w:themeColor="text1"/>
          <w:sz w:val="24"/>
          <w:szCs w:val="18"/>
        </w:rPr>
        <w:t>.</w:t>
      </w:r>
      <w:r w:rsidRPr="00E578B7" w:rsidDel="00E93229">
        <w:rPr>
          <w:color w:val="000000" w:themeColor="text1"/>
          <w:sz w:val="24"/>
          <w:szCs w:val="18"/>
        </w:rPr>
        <w:t xml:space="preserve"> </w:t>
      </w:r>
      <w:r w:rsidRPr="00E578B7">
        <w:rPr>
          <w:color w:val="000000" w:themeColor="text1"/>
          <w:sz w:val="24"/>
          <w:szCs w:val="18"/>
        </w:rPr>
        <w:t>T</w:t>
      </w:r>
      <w:r w:rsidRPr="00F17CC5">
        <w:rPr>
          <w:sz w:val="24"/>
          <w:szCs w:val="18"/>
        </w:rPr>
        <w:t xml:space="preserve">he document providing this notification is the Notice of </w:t>
      </w:r>
      <w:r w:rsidR="00D8648E" w:rsidRPr="00F17CC5">
        <w:rPr>
          <w:sz w:val="24"/>
          <w:szCs w:val="18"/>
        </w:rPr>
        <w:t>Intent</w:t>
      </w:r>
      <w:r w:rsidR="00B67D98" w:rsidRPr="00F17CC5">
        <w:rPr>
          <w:sz w:val="24"/>
          <w:szCs w:val="18"/>
        </w:rPr>
        <w:t xml:space="preserve"> </w:t>
      </w:r>
      <w:r w:rsidRPr="00F17CC5">
        <w:rPr>
          <w:sz w:val="24"/>
          <w:szCs w:val="18"/>
        </w:rPr>
        <w:t>to Award</w:t>
      </w:r>
      <w:r w:rsidR="003F3581">
        <w:rPr>
          <w:sz w:val="24"/>
          <w:szCs w:val="18"/>
        </w:rPr>
        <w:t>/Non-Award</w:t>
      </w:r>
      <w:r w:rsidRPr="00F17CC5">
        <w:rPr>
          <w:sz w:val="24"/>
          <w:szCs w:val="18"/>
        </w:rPr>
        <w:t xml:space="preserve">.  </w:t>
      </w:r>
    </w:p>
    <w:p w14:paraId="5DABCBC6" w14:textId="77777777" w:rsidR="00703A65" w:rsidRPr="00356299" w:rsidRDefault="00703A65" w:rsidP="00CC278E">
      <w:pPr>
        <w:spacing w:after="240"/>
        <w:ind w:left="2160"/>
        <w:rPr>
          <w:rFonts w:ascii="Calibri" w:hAnsi="Calibri" w:cs="Calibri"/>
          <w:sz w:val="24"/>
          <w:szCs w:val="24"/>
        </w:rPr>
      </w:pPr>
      <w:r w:rsidRPr="00356299">
        <w:rPr>
          <w:rFonts w:ascii="Calibri" w:hAnsi="Calibri" w:cs="Calibri"/>
          <w:sz w:val="24"/>
          <w:szCs w:val="24"/>
        </w:rPr>
        <w:t xml:space="preserve">The Notice of </w:t>
      </w:r>
      <w:r w:rsidR="00D8648E" w:rsidRPr="00356299">
        <w:rPr>
          <w:rFonts w:ascii="Calibri" w:hAnsi="Calibri" w:cs="Calibri"/>
          <w:sz w:val="24"/>
          <w:szCs w:val="24"/>
        </w:rPr>
        <w:t>Intent</w:t>
      </w:r>
      <w:r w:rsidR="00336FD1" w:rsidRPr="00356299">
        <w:rPr>
          <w:rFonts w:ascii="Calibri" w:hAnsi="Calibri" w:cs="Calibri"/>
          <w:sz w:val="24"/>
          <w:szCs w:val="24"/>
        </w:rPr>
        <w:t xml:space="preserve"> </w:t>
      </w:r>
      <w:r w:rsidRPr="00356299">
        <w:rPr>
          <w:rFonts w:ascii="Calibri" w:hAnsi="Calibri" w:cs="Calibri"/>
          <w:sz w:val="24"/>
          <w:szCs w:val="24"/>
        </w:rPr>
        <w:t>to Award</w:t>
      </w:r>
      <w:r w:rsidR="003F3581">
        <w:rPr>
          <w:rFonts w:ascii="Calibri" w:hAnsi="Calibri" w:cs="Calibri"/>
          <w:sz w:val="24"/>
          <w:szCs w:val="24"/>
        </w:rPr>
        <w:t>/Non-Award</w:t>
      </w:r>
      <w:r w:rsidRPr="00356299">
        <w:rPr>
          <w:rFonts w:ascii="Calibri" w:hAnsi="Calibri" w:cs="Calibri"/>
          <w:sz w:val="24"/>
          <w:szCs w:val="24"/>
        </w:rPr>
        <w:t xml:space="preserve"> will provide the following information:</w:t>
      </w:r>
    </w:p>
    <w:p w14:paraId="22B5601F" w14:textId="77777777" w:rsidR="00703A65" w:rsidRPr="00F17CC5" w:rsidRDefault="00703A65" w:rsidP="00F17CC5">
      <w:pPr>
        <w:pStyle w:val="Itema"/>
        <w:rPr>
          <w:sz w:val="24"/>
          <w:szCs w:val="18"/>
        </w:rPr>
      </w:pPr>
      <w:r w:rsidRPr="00F17CC5">
        <w:rPr>
          <w:sz w:val="24"/>
          <w:szCs w:val="18"/>
        </w:rPr>
        <w:t xml:space="preserve">The </w:t>
      </w:r>
      <w:r w:rsidRPr="006034F7">
        <w:rPr>
          <w:sz w:val="24"/>
          <w:szCs w:val="18"/>
        </w:rPr>
        <w:t>name</w:t>
      </w:r>
      <w:r w:rsidR="00983DAC" w:rsidRPr="006034F7">
        <w:rPr>
          <w:sz w:val="24"/>
          <w:szCs w:val="18"/>
        </w:rPr>
        <w:t>(s)</w:t>
      </w:r>
      <w:r w:rsidRPr="006034F7">
        <w:rPr>
          <w:sz w:val="24"/>
          <w:szCs w:val="18"/>
        </w:rPr>
        <w:t xml:space="preserve"> of the </w:t>
      </w:r>
      <w:r w:rsidR="00502F47" w:rsidRPr="006034F7">
        <w:rPr>
          <w:sz w:val="24"/>
          <w:szCs w:val="18"/>
        </w:rPr>
        <w:t>Bidder</w:t>
      </w:r>
      <w:r w:rsidR="00983DAC" w:rsidRPr="006034F7">
        <w:rPr>
          <w:sz w:val="24"/>
          <w:szCs w:val="18"/>
        </w:rPr>
        <w:t>(s)</w:t>
      </w:r>
      <w:r w:rsidRPr="006034F7">
        <w:rPr>
          <w:sz w:val="24"/>
          <w:szCs w:val="18"/>
        </w:rPr>
        <w:t xml:space="preserve"> being</w:t>
      </w:r>
      <w:r w:rsidRPr="00F17CC5">
        <w:rPr>
          <w:sz w:val="24"/>
          <w:szCs w:val="18"/>
        </w:rPr>
        <w:t xml:space="preserve"> recommended for contract award; and </w:t>
      </w:r>
    </w:p>
    <w:p w14:paraId="23353C09" w14:textId="77777777" w:rsidR="00703A65" w:rsidRPr="00356299" w:rsidRDefault="00703A65" w:rsidP="000352A4">
      <w:pPr>
        <w:pStyle w:val="Itema"/>
        <w:rPr>
          <w:sz w:val="24"/>
          <w:szCs w:val="24"/>
        </w:rPr>
      </w:pPr>
      <w:r w:rsidRPr="00356299">
        <w:rPr>
          <w:sz w:val="24"/>
          <w:szCs w:val="24"/>
        </w:rPr>
        <w:t>The names of all other parties that submitted proposals.</w:t>
      </w:r>
    </w:p>
    <w:p w14:paraId="4C4CF6A4" w14:textId="281C3580" w:rsidR="004326A4" w:rsidRPr="00356299" w:rsidRDefault="00E226A8" w:rsidP="00E82E20">
      <w:pPr>
        <w:pStyle w:val="Item1"/>
        <w:tabs>
          <w:tab w:val="clear" w:pos="1440"/>
        </w:tabs>
        <w:rPr>
          <w:sz w:val="24"/>
          <w:szCs w:val="24"/>
        </w:rPr>
      </w:pPr>
      <w:r w:rsidRPr="00356299">
        <w:rPr>
          <w:sz w:val="24"/>
          <w:szCs w:val="24"/>
        </w:rPr>
        <w:t xml:space="preserve">The submitted proposals </w:t>
      </w:r>
      <w:r w:rsidR="00025680">
        <w:rPr>
          <w:sz w:val="24"/>
          <w:szCs w:val="24"/>
        </w:rPr>
        <w:t>will</w:t>
      </w:r>
      <w:r w:rsidRPr="00356299">
        <w:rPr>
          <w:sz w:val="24"/>
          <w:szCs w:val="24"/>
        </w:rPr>
        <w:t xml:space="preserve"> be made available upon request no later than five calendar days before appro</w:t>
      </w:r>
      <w:r w:rsidRPr="00E578B7">
        <w:rPr>
          <w:color w:val="000000" w:themeColor="text1"/>
          <w:sz w:val="24"/>
          <w:szCs w:val="24"/>
        </w:rPr>
        <w:t xml:space="preserve">val of the award and contract is scheduled to be </w:t>
      </w:r>
      <w:r w:rsidR="004C25B5" w:rsidRPr="00E578B7">
        <w:rPr>
          <w:color w:val="000000" w:themeColor="text1"/>
          <w:sz w:val="24"/>
          <w:szCs w:val="24"/>
        </w:rPr>
        <w:t>considered</w:t>
      </w:r>
      <w:r w:rsidRPr="00E578B7">
        <w:rPr>
          <w:color w:val="000000" w:themeColor="text1"/>
          <w:sz w:val="24"/>
          <w:szCs w:val="24"/>
        </w:rPr>
        <w:t xml:space="preserve"> by </w:t>
      </w:r>
      <w:r w:rsidR="00927391" w:rsidRPr="00E578B7">
        <w:rPr>
          <w:color w:val="000000" w:themeColor="text1"/>
          <w:sz w:val="24"/>
          <w:szCs w:val="24"/>
        </w:rPr>
        <w:t>GSA</w:t>
      </w:r>
      <w:r w:rsidR="006034F7" w:rsidRPr="00E578B7">
        <w:rPr>
          <w:color w:val="000000" w:themeColor="text1"/>
          <w:sz w:val="24"/>
          <w:szCs w:val="24"/>
        </w:rPr>
        <w:t xml:space="preserve"> Director</w:t>
      </w:r>
      <w:r w:rsidRPr="00E578B7">
        <w:rPr>
          <w:color w:val="000000" w:themeColor="text1"/>
          <w:sz w:val="24"/>
          <w:szCs w:val="24"/>
        </w:rPr>
        <w:t>.</w:t>
      </w:r>
      <w:bookmarkStart w:id="34" w:name="_Toc14355897"/>
    </w:p>
    <w:p w14:paraId="3F9ED575" w14:textId="77777777" w:rsidR="00D8648E" w:rsidRPr="00356299" w:rsidRDefault="00D8648E" w:rsidP="00D8648E">
      <w:pPr>
        <w:pStyle w:val="Heading2"/>
        <w:rPr>
          <w:caps/>
          <w:sz w:val="24"/>
          <w:szCs w:val="24"/>
        </w:rPr>
      </w:pPr>
      <w:r w:rsidRPr="00356299">
        <w:rPr>
          <w:caps/>
          <w:sz w:val="24"/>
          <w:szCs w:val="24"/>
        </w:rPr>
        <w:t>Bid Protest</w:t>
      </w:r>
      <w:r w:rsidR="00E82E20">
        <w:rPr>
          <w:caps/>
          <w:sz w:val="24"/>
          <w:szCs w:val="24"/>
        </w:rPr>
        <w:t xml:space="preserve"> </w:t>
      </w:r>
      <w:r w:rsidRPr="00356299">
        <w:rPr>
          <w:caps/>
          <w:sz w:val="24"/>
          <w:szCs w:val="24"/>
        </w:rPr>
        <w:t>/</w:t>
      </w:r>
      <w:r w:rsidR="00E82E20">
        <w:rPr>
          <w:caps/>
          <w:sz w:val="24"/>
          <w:szCs w:val="24"/>
        </w:rPr>
        <w:t xml:space="preserve"> </w:t>
      </w:r>
      <w:r w:rsidRPr="00356299">
        <w:rPr>
          <w:caps/>
          <w:sz w:val="24"/>
          <w:szCs w:val="24"/>
        </w:rPr>
        <w:t>Appeals Process</w:t>
      </w:r>
      <w:bookmarkEnd w:id="34"/>
    </w:p>
    <w:p w14:paraId="4B6FC837" w14:textId="681B8E65" w:rsidR="00D8648E" w:rsidRPr="00356299" w:rsidRDefault="00AF533D" w:rsidP="00D8648E">
      <w:pPr>
        <w:ind w:left="1440"/>
        <w:rPr>
          <w:rFonts w:ascii="Calibri" w:hAnsi="Calibri"/>
          <w:sz w:val="24"/>
          <w:szCs w:val="24"/>
        </w:rPr>
      </w:pPr>
      <w:r w:rsidRPr="00356299">
        <w:rPr>
          <w:rFonts w:ascii="Calibri" w:hAnsi="Calibri"/>
          <w:sz w:val="24"/>
          <w:szCs w:val="24"/>
        </w:rPr>
        <w:t xml:space="preserve">The County of Alameda </w:t>
      </w:r>
      <w:r w:rsidR="00D8648E" w:rsidRPr="00356299">
        <w:rPr>
          <w:rFonts w:ascii="Calibri" w:hAnsi="Calibri"/>
          <w:sz w:val="24"/>
          <w:szCs w:val="24"/>
        </w:rPr>
        <w:t xml:space="preserve">prides itself on the establishment of fair and competitive contracting procedures and the commitment made to </w:t>
      </w:r>
      <w:r w:rsidR="000B61A0" w:rsidRPr="00356299">
        <w:rPr>
          <w:rFonts w:ascii="Calibri" w:hAnsi="Calibri"/>
          <w:sz w:val="24"/>
          <w:szCs w:val="24"/>
        </w:rPr>
        <w:t>follow</w:t>
      </w:r>
      <w:r w:rsidR="00D8648E" w:rsidRPr="00356299">
        <w:rPr>
          <w:rFonts w:ascii="Calibri" w:hAnsi="Calibri"/>
          <w:sz w:val="24"/>
          <w:szCs w:val="24"/>
        </w:rPr>
        <w:t xml:space="preserve"> those procedures. The following is provided in the event that </w:t>
      </w:r>
      <w:r w:rsidR="00502F47" w:rsidRPr="00356299">
        <w:rPr>
          <w:rFonts w:ascii="Calibri" w:hAnsi="Calibri"/>
          <w:sz w:val="24"/>
          <w:szCs w:val="24"/>
        </w:rPr>
        <w:t>Bidder</w:t>
      </w:r>
      <w:r w:rsidR="00D8648E" w:rsidRPr="00356299">
        <w:rPr>
          <w:rFonts w:ascii="Calibri" w:hAnsi="Calibri"/>
          <w:sz w:val="24"/>
          <w:szCs w:val="24"/>
        </w:rPr>
        <w:t>s wish to protest the bid process or appeal the recommendation to award a contract</w:t>
      </w:r>
      <w:r w:rsidR="00983DAC">
        <w:rPr>
          <w:rFonts w:ascii="Calibri" w:hAnsi="Calibri"/>
          <w:sz w:val="24"/>
          <w:szCs w:val="24"/>
        </w:rPr>
        <w:t xml:space="preserve"> </w:t>
      </w:r>
      <w:r w:rsidR="00D8648E" w:rsidRPr="00356299">
        <w:rPr>
          <w:rFonts w:ascii="Calibri" w:hAnsi="Calibri"/>
          <w:sz w:val="24"/>
          <w:szCs w:val="24"/>
        </w:rPr>
        <w:t>once the Notices of Intent to Award/Non-Award have been issued.</w:t>
      </w:r>
      <w:r w:rsidR="00D8648E" w:rsidRPr="00356299" w:rsidDel="00E93229">
        <w:rPr>
          <w:rFonts w:ascii="Calibri" w:hAnsi="Calibri"/>
          <w:sz w:val="24"/>
          <w:szCs w:val="24"/>
        </w:rPr>
        <w:t xml:space="preserve"> </w:t>
      </w:r>
      <w:r w:rsidR="00D8648E" w:rsidRPr="00356299">
        <w:rPr>
          <w:rFonts w:ascii="Calibri" w:hAnsi="Calibri"/>
          <w:sz w:val="24"/>
          <w:szCs w:val="24"/>
        </w:rPr>
        <w:t>Bid protests submitted prior to issuance of the Notices of Intent to Award/Non-Award will not be accepted by the County.</w:t>
      </w:r>
    </w:p>
    <w:p w14:paraId="1A60B03D" w14:textId="77777777" w:rsidR="00D8648E" w:rsidRPr="00356299" w:rsidRDefault="00D8648E" w:rsidP="00D8648E">
      <w:pPr>
        <w:ind w:left="1440"/>
        <w:rPr>
          <w:rFonts w:ascii="Calibri" w:hAnsi="Calibri"/>
          <w:sz w:val="24"/>
          <w:szCs w:val="24"/>
        </w:rPr>
      </w:pPr>
    </w:p>
    <w:p w14:paraId="0A55C7DD" w14:textId="2557041F" w:rsidR="00AF533D" w:rsidRPr="00F17CC5" w:rsidRDefault="00E34C87" w:rsidP="00F17CC5">
      <w:pPr>
        <w:pStyle w:val="Item1"/>
        <w:rPr>
          <w:sz w:val="24"/>
          <w:szCs w:val="18"/>
        </w:rPr>
      </w:pPr>
      <w:r w:rsidRPr="00F17CC5">
        <w:rPr>
          <w:sz w:val="24"/>
          <w:szCs w:val="18"/>
        </w:rPr>
        <w:t>Any b</w:t>
      </w:r>
      <w:r w:rsidR="00D8648E" w:rsidRPr="00F17CC5">
        <w:rPr>
          <w:sz w:val="24"/>
          <w:szCs w:val="18"/>
        </w:rPr>
        <w:t xml:space="preserve">id protest must be submitted in writing </w:t>
      </w:r>
      <w:r w:rsidR="009A40FC" w:rsidRPr="00F17CC5">
        <w:rPr>
          <w:sz w:val="24"/>
          <w:szCs w:val="18"/>
        </w:rPr>
        <w:t xml:space="preserve">by </w:t>
      </w:r>
      <w:r w:rsidR="00AF533D" w:rsidRPr="00F17CC5">
        <w:rPr>
          <w:sz w:val="24"/>
          <w:szCs w:val="18"/>
        </w:rPr>
        <w:t xml:space="preserve">5:00 p.m. of the </w:t>
      </w:r>
      <w:r w:rsidR="009A40FC" w:rsidRPr="00F17CC5">
        <w:rPr>
          <w:sz w:val="24"/>
          <w:szCs w:val="18"/>
        </w:rPr>
        <w:t xml:space="preserve">SEVENTH </w:t>
      </w:r>
      <w:r w:rsidR="00AF533D" w:rsidRPr="00F17CC5">
        <w:rPr>
          <w:sz w:val="24"/>
          <w:szCs w:val="18"/>
        </w:rPr>
        <w:t>(</w:t>
      </w:r>
      <w:r w:rsidR="009A40FC" w:rsidRPr="00F17CC5">
        <w:rPr>
          <w:sz w:val="24"/>
          <w:szCs w:val="18"/>
        </w:rPr>
        <w:t>7th</w:t>
      </w:r>
      <w:r w:rsidR="00AF533D" w:rsidRPr="00F17CC5">
        <w:rPr>
          <w:sz w:val="24"/>
          <w:szCs w:val="18"/>
        </w:rPr>
        <w:t>) calendar day following the date of issuance of the Notice of Intent to Award, not the date received by the Bidder.</w:t>
      </w:r>
      <w:r w:rsidR="00AF533D" w:rsidRPr="00F17CC5" w:rsidDel="00E93229">
        <w:rPr>
          <w:sz w:val="24"/>
          <w:szCs w:val="18"/>
        </w:rPr>
        <w:t xml:space="preserve"> </w:t>
      </w:r>
      <w:r w:rsidR="00AF533D" w:rsidRPr="00F17CC5">
        <w:rPr>
          <w:sz w:val="24"/>
          <w:szCs w:val="18"/>
        </w:rPr>
        <w:t xml:space="preserve">The bid protest </w:t>
      </w:r>
      <w:r w:rsidR="007A02D6" w:rsidRPr="00F17CC5">
        <w:rPr>
          <w:sz w:val="24"/>
          <w:szCs w:val="18"/>
        </w:rPr>
        <w:t>must</w:t>
      </w:r>
      <w:r w:rsidR="00AF533D" w:rsidRPr="00F17CC5">
        <w:rPr>
          <w:sz w:val="24"/>
          <w:szCs w:val="18"/>
        </w:rPr>
        <w:t xml:space="preserve"> be submitted to the office that has been designated for review of protests for this procurement (the Protest </w:t>
      </w:r>
      <w:r w:rsidR="008A67E1" w:rsidRPr="00F17CC5">
        <w:rPr>
          <w:sz w:val="24"/>
          <w:szCs w:val="18"/>
        </w:rPr>
        <w:t>Evaluator</w:t>
      </w:r>
      <w:r w:rsidR="00AF533D" w:rsidRPr="00F17CC5">
        <w:rPr>
          <w:sz w:val="24"/>
          <w:szCs w:val="18"/>
        </w:rPr>
        <w:t>).</w:t>
      </w:r>
      <w:r w:rsidR="00AF533D" w:rsidRPr="00F17CC5" w:rsidDel="00E93229">
        <w:rPr>
          <w:sz w:val="24"/>
          <w:szCs w:val="18"/>
        </w:rPr>
        <w:t xml:space="preserve"> </w:t>
      </w:r>
      <w:r w:rsidR="00AF533D" w:rsidRPr="00F17CC5">
        <w:rPr>
          <w:sz w:val="24"/>
          <w:szCs w:val="18"/>
        </w:rPr>
        <w:t>For this procurement</w:t>
      </w:r>
      <w:r w:rsidR="002C70A2">
        <w:rPr>
          <w:sz w:val="24"/>
          <w:szCs w:val="18"/>
        </w:rPr>
        <w:t>,</w:t>
      </w:r>
      <w:r w:rsidR="00AF533D" w:rsidRPr="00F17CC5">
        <w:rPr>
          <w:sz w:val="24"/>
          <w:szCs w:val="18"/>
        </w:rPr>
        <w:t xml:space="preserve"> the Protest </w:t>
      </w:r>
      <w:r w:rsidR="008A67E1" w:rsidRPr="00F17CC5">
        <w:rPr>
          <w:sz w:val="24"/>
          <w:szCs w:val="18"/>
        </w:rPr>
        <w:t>Evaluator</w:t>
      </w:r>
      <w:r w:rsidR="00AF533D" w:rsidRPr="00F17CC5">
        <w:rPr>
          <w:sz w:val="24"/>
          <w:szCs w:val="18"/>
        </w:rPr>
        <w:t xml:space="preserve"> is:  </w:t>
      </w:r>
    </w:p>
    <w:p w14:paraId="17E12980" w14:textId="103A4500" w:rsidR="00AF533D" w:rsidRDefault="00D8648E" w:rsidP="00AF533D">
      <w:pPr>
        <w:pStyle w:val="Item1"/>
        <w:numPr>
          <w:ilvl w:val="0"/>
          <w:numId w:val="0"/>
        </w:numPr>
        <w:spacing w:after="0"/>
        <w:ind w:left="2880"/>
      </w:pPr>
      <w:r w:rsidRPr="00356299">
        <w:rPr>
          <w:sz w:val="24"/>
          <w:szCs w:val="24"/>
        </w:rPr>
        <w:t>GSA–Office of Acquisition Policy</w:t>
      </w:r>
      <w:r w:rsidRPr="00004C20">
        <w:t xml:space="preserve"> </w:t>
      </w:r>
    </w:p>
    <w:p w14:paraId="3401E087" w14:textId="77777777" w:rsidR="00AF533D" w:rsidRPr="00356299" w:rsidRDefault="00D8648E" w:rsidP="00AF533D">
      <w:pPr>
        <w:pStyle w:val="Item1"/>
        <w:numPr>
          <w:ilvl w:val="0"/>
          <w:numId w:val="0"/>
        </w:numPr>
        <w:spacing w:after="0"/>
        <w:ind w:left="2880"/>
        <w:rPr>
          <w:sz w:val="24"/>
        </w:rPr>
      </w:pPr>
      <w:r w:rsidRPr="00356299">
        <w:rPr>
          <w:sz w:val="24"/>
        </w:rPr>
        <w:t>ATTN</w:t>
      </w:r>
      <w:r w:rsidRPr="00356299">
        <w:rPr>
          <w:color w:val="00B050"/>
          <w:sz w:val="24"/>
        </w:rPr>
        <w:t xml:space="preserve">: </w:t>
      </w:r>
      <w:r w:rsidRPr="00356299">
        <w:rPr>
          <w:sz w:val="24"/>
        </w:rPr>
        <w:t>Contract Compliance Officer</w:t>
      </w:r>
    </w:p>
    <w:p w14:paraId="470F6A64" w14:textId="77777777" w:rsidR="00AF533D" w:rsidRPr="00356299" w:rsidRDefault="00D8648E" w:rsidP="00AF533D">
      <w:pPr>
        <w:pStyle w:val="Item1"/>
        <w:numPr>
          <w:ilvl w:val="0"/>
          <w:numId w:val="0"/>
        </w:numPr>
        <w:spacing w:after="0"/>
        <w:ind w:left="2880"/>
        <w:rPr>
          <w:sz w:val="24"/>
        </w:rPr>
      </w:pPr>
      <w:r w:rsidRPr="00356299">
        <w:rPr>
          <w:sz w:val="24"/>
        </w:rPr>
        <w:t>1401 Lakeside Drive, 10th Floor, Oakland, CA 94612</w:t>
      </w:r>
    </w:p>
    <w:p w14:paraId="357165E1" w14:textId="77777777" w:rsidR="00AF533D" w:rsidRPr="00356299" w:rsidRDefault="000F79FE" w:rsidP="00AF533D">
      <w:pPr>
        <w:pStyle w:val="Item1"/>
        <w:numPr>
          <w:ilvl w:val="0"/>
          <w:numId w:val="0"/>
        </w:numPr>
        <w:spacing w:after="0"/>
        <w:ind w:left="2880"/>
        <w:rPr>
          <w:sz w:val="24"/>
        </w:rPr>
      </w:pPr>
      <w:r w:rsidRPr="00356299">
        <w:rPr>
          <w:sz w:val="24"/>
        </w:rPr>
        <w:t xml:space="preserve">Email: </w:t>
      </w:r>
      <w:hyperlink r:id="rId32" w:history="1">
        <w:r w:rsidR="00445C5D" w:rsidRPr="00356299">
          <w:rPr>
            <w:rStyle w:val="Hyperlink"/>
            <w:sz w:val="24"/>
          </w:rPr>
          <w:t>GSA-BidProtests@acgov.org</w:t>
        </w:r>
      </w:hyperlink>
    </w:p>
    <w:p w14:paraId="5A5E43A0" w14:textId="77777777" w:rsidR="00AF533D" w:rsidRPr="00356299" w:rsidRDefault="00AF533D" w:rsidP="00AF533D">
      <w:pPr>
        <w:pStyle w:val="Item1"/>
        <w:numPr>
          <w:ilvl w:val="0"/>
          <w:numId w:val="0"/>
        </w:numPr>
        <w:spacing w:after="0"/>
        <w:ind w:left="2880"/>
        <w:rPr>
          <w:sz w:val="24"/>
        </w:rPr>
      </w:pPr>
    </w:p>
    <w:p w14:paraId="6D5537A0" w14:textId="77777777" w:rsidR="00D8648E" w:rsidRPr="00356299" w:rsidRDefault="0036690C" w:rsidP="00AF533D">
      <w:pPr>
        <w:pStyle w:val="Item1"/>
        <w:numPr>
          <w:ilvl w:val="0"/>
          <w:numId w:val="0"/>
        </w:numPr>
        <w:ind w:left="2160"/>
        <w:rPr>
          <w:sz w:val="24"/>
        </w:rPr>
      </w:pPr>
      <w:r w:rsidRPr="00356299">
        <w:rPr>
          <w:sz w:val="24"/>
        </w:rPr>
        <w:t>A b</w:t>
      </w:r>
      <w:r w:rsidR="00D8648E" w:rsidRPr="00356299">
        <w:rPr>
          <w:sz w:val="24"/>
        </w:rPr>
        <w:t xml:space="preserve">id protest received after 5:00 p.m. is considered received as of the next </w:t>
      </w:r>
      <w:r w:rsidR="009A40FC">
        <w:rPr>
          <w:sz w:val="24"/>
        </w:rPr>
        <w:t>calendar</w:t>
      </w:r>
      <w:r w:rsidR="009A40FC" w:rsidRPr="00356299">
        <w:rPr>
          <w:sz w:val="24"/>
        </w:rPr>
        <w:t xml:space="preserve"> </w:t>
      </w:r>
      <w:r w:rsidR="00D8648E" w:rsidRPr="00356299">
        <w:rPr>
          <w:sz w:val="24"/>
        </w:rPr>
        <w:t>day</w:t>
      </w:r>
      <w:r w:rsidR="00645BAC" w:rsidRPr="00356299">
        <w:rPr>
          <w:sz w:val="24"/>
        </w:rPr>
        <w:t>.</w:t>
      </w:r>
      <w:r w:rsidR="00AF533D" w:rsidRPr="00356299">
        <w:rPr>
          <w:sz w:val="24"/>
        </w:rPr>
        <w:t xml:space="preserve"> Generally, the County will promptly send an email acknowledging </w:t>
      </w:r>
      <w:r w:rsidR="008A67E1" w:rsidRPr="00356299">
        <w:rPr>
          <w:sz w:val="24"/>
        </w:rPr>
        <w:t>receipt</w:t>
      </w:r>
      <w:r w:rsidR="00AF533D" w:rsidRPr="00356299">
        <w:rPr>
          <w:sz w:val="24"/>
        </w:rPr>
        <w:t xml:space="preserve"> of the </w:t>
      </w:r>
      <w:r w:rsidR="008A67E1" w:rsidRPr="00356299">
        <w:rPr>
          <w:sz w:val="24"/>
        </w:rPr>
        <w:t>protest;</w:t>
      </w:r>
      <w:r w:rsidR="00AF533D" w:rsidRPr="00356299">
        <w:rPr>
          <w:sz w:val="24"/>
        </w:rPr>
        <w:t xml:space="preserve"> it is </w:t>
      </w:r>
      <w:r w:rsidR="008A67E1" w:rsidRPr="00356299">
        <w:rPr>
          <w:sz w:val="24"/>
        </w:rPr>
        <w:t>the responsibility</w:t>
      </w:r>
      <w:r w:rsidR="00AF533D" w:rsidRPr="00356299">
        <w:rPr>
          <w:sz w:val="24"/>
        </w:rPr>
        <w:t xml:space="preserve"> of the protestor to confirm that the protest was timely received.    </w:t>
      </w:r>
    </w:p>
    <w:p w14:paraId="7943E18B" w14:textId="77777777" w:rsidR="00D8648E" w:rsidRPr="00F17CC5" w:rsidRDefault="00D8648E" w:rsidP="00E82E20">
      <w:pPr>
        <w:pStyle w:val="Itema"/>
        <w:tabs>
          <w:tab w:val="clear" w:pos="2160"/>
        </w:tabs>
        <w:rPr>
          <w:sz w:val="24"/>
          <w:szCs w:val="18"/>
        </w:rPr>
      </w:pPr>
      <w:r w:rsidRPr="00F17CC5">
        <w:rPr>
          <w:sz w:val="24"/>
          <w:szCs w:val="18"/>
        </w:rPr>
        <w:t xml:space="preserve">The </w:t>
      </w:r>
      <w:r w:rsidR="00E34C87" w:rsidRPr="00F17CC5">
        <w:rPr>
          <w:sz w:val="24"/>
          <w:szCs w:val="18"/>
        </w:rPr>
        <w:t>b</w:t>
      </w:r>
      <w:r w:rsidRPr="00F17CC5">
        <w:rPr>
          <w:sz w:val="24"/>
          <w:szCs w:val="18"/>
        </w:rPr>
        <w:t>id protest must contain a complete statement of the reasons and facts for the protest.</w:t>
      </w:r>
    </w:p>
    <w:p w14:paraId="3C308B68" w14:textId="77777777" w:rsidR="00D8648E" w:rsidRPr="00356299" w:rsidRDefault="00D8648E" w:rsidP="00E82E20">
      <w:pPr>
        <w:pStyle w:val="Itema"/>
        <w:tabs>
          <w:tab w:val="clear" w:pos="2160"/>
        </w:tabs>
        <w:rPr>
          <w:sz w:val="24"/>
        </w:rPr>
      </w:pPr>
      <w:r w:rsidRPr="00356299">
        <w:rPr>
          <w:sz w:val="24"/>
        </w:rPr>
        <w:t xml:space="preserve">The protest must refer to the specific portions of all documents that form the basis for the protest. </w:t>
      </w:r>
    </w:p>
    <w:p w14:paraId="2D60DCA4" w14:textId="77777777" w:rsidR="00D8648E" w:rsidRPr="00356299" w:rsidRDefault="00D8648E" w:rsidP="00E82E20">
      <w:pPr>
        <w:pStyle w:val="Itema"/>
        <w:tabs>
          <w:tab w:val="clear" w:pos="2160"/>
        </w:tabs>
        <w:rPr>
          <w:sz w:val="24"/>
          <w:szCs w:val="24"/>
        </w:rPr>
      </w:pPr>
      <w:r w:rsidRPr="00356299">
        <w:rPr>
          <w:sz w:val="24"/>
          <w:szCs w:val="24"/>
        </w:rPr>
        <w:t xml:space="preserve">The protest must include the name, address, email address, and telephone number of the person </w:t>
      </w:r>
      <w:r w:rsidR="0066075B">
        <w:rPr>
          <w:sz w:val="24"/>
          <w:szCs w:val="24"/>
        </w:rPr>
        <w:t>submitting the protest on behalf of</w:t>
      </w:r>
      <w:r w:rsidRPr="00356299">
        <w:rPr>
          <w:sz w:val="24"/>
          <w:szCs w:val="24"/>
        </w:rPr>
        <w:t xml:space="preserve"> the protesting party.</w:t>
      </w:r>
    </w:p>
    <w:p w14:paraId="77FD3A78" w14:textId="48B1048C" w:rsidR="00D8648E" w:rsidRPr="00356299" w:rsidRDefault="009A40FC" w:rsidP="00E82E20">
      <w:pPr>
        <w:pStyle w:val="Itema"/>
        <w:tabs>
          <w:tab w:val="clear" w:pos="2160"/>
        </w:tabs>
        <w:rPr>
          <w:sz w:val="24"/>
          <w:szCs w:val="24"/>
        </w:rPr>
      </w:pPr>
      <w:r>
        <w:rPr>
          <w:sz w:val="24"/>
          <w:szCs w:val="24"/>
        </w:rPr>
        <w:t xml:space="preserve">The Contract Specialist will send </w:t>
      </w:r>
      <w:r w:rsidR="002C70A2">
        <w:rPr>
          <w:sz w:val="24"/>
          <w:szCs w:val="24"/>
        </w:rPr>
        <w:t xml:space="preserve">a </w:t>
      </w:r>
      <w:r>
        <w:rPr>
          <w:sz w:val="24"/>
          <w:szCs w:val="24"/>
        </w:rPr>
        <w:t>notification to Bidders if a protest is received</w:t>
      </w:r>
    </w:p>
    <w:p w14:paraId="48B904F4" w14:textId="71750394" w:rsidR="00D8648E" w:rsidRPr="00356299" w:rsidRDefault="0066075B" w:rsidP="00D8648E">
      <w:pPr>
        <w:pStyle w:val="Item1"/>
        <w:rPr>
          <w:sz w:val="24"/>
          <w:szCs w:val="24"/>
        </w:rPr>
      </w:pPr>
      <w:r>
        <w:rPr>
          <w:sz w:val="24"/>
          <w:szCs w:val="24"/>
        </w:rPr>
        <w:t>T</w:t>
      </w:r>
      <w:r w:rsidR="00AF533D" w:rsidRPr="00356299">
        <w:rPr>
          <w:sz w:val="24"/>
          <w:szCs w:val="24"/>
        </w:rPr>
        <w:t>he Protest Evaluator</w:t>
      </w:r>
      <w:r w:rsidR="00D8648E" w:rsidRPr="00356299">
        <w:rPr>
          <w:sz w:val="24"/>
          <w:szCs w:val="24"/>
        </w:rPr>
        <w:t xml:space="preserve">, or </w:t>
      </w:r>
      <w:r>
        <w:rPr>
          <w:sz w:val="24"/>
          <w:szCs w:val="24"/>
        </w:rPr>
        <w:t xml:space="preserve">their </w:t>
      </w:r>
      <w:r w:rsidR="00D8648E" w:rsidRPr="00356299">
        <w:rPr>
          <w:sz w:val="24"/>
          <w:szCs w:val="24"/>
        </w:rPr>
        <w:t xml:space="preserve">designee, will review and evaluate the protest and issue a written decision. The </w:t>
      </w:r>
      <w:r w:rsidR="00AF533D" w:rsidRPr="00356299">
        <w:rPr>
          <w:sz w:val="24"/>
          <w:szCs w:val="24"/>
        </w:rPr>
        <w:t>Protest Evaluator</w:t>
      </w:r>
      <w:r w:rsidR="00AF533D" w:rsidRPr="00356299" w:rsidDel="00AF533D">
        <w:rPr>
          <w:color w:val="00B050"/>
          <w:sz w:val="24"/>
          <w:szCs w:val="24"/>
        </w:rPr>
        <w:t xml:space="preserve"> </w:t>
      </w:r>
      <w:r w:rsidR="00D8648E" w:rsidRPr="00356299">
        <w:rPr>
          <w:sz w:val="24"/>
          <w:szCs w:val="24"/>
        </w:rPr>
        <w:t>may, at its discretion</w:t>
      </w:r>
      <w:r w:rsidR="002C70A2">
        <w:rPr>
          <w:sz w:val="24"/>
          <w:szCs w:val="24"/>
        </w:rPr>
        <w:t>,</w:t>
      </w:r>
      <w:r w:rsidR="00AF533D" w:rsidRPr="00356299">
        <w:rPr>
          <w:sz w:val="24"/>
          <w:szCs w:val="24"/>
        </w:rPr>
        <w:t xml:space="preserve"> do any of the following</w:t>
      </w:r>
      <w:r w:rsidR="00D8648E" w:rsidRPr="00356299">
        <w:rPr>
          <w:sz w:val="24"/>
          <w:szCs w:val="24"/>
        </w:rPr>
        <w:t xml:space="preserve">, investigate the protest, obtain additional information, provide an opportunity to settle the protest by mutual agreement, and/or schedule a meeting(s) with the protesting </w:t>
      </w:r>
      <w:r w:rsidR="00502F47" w:rsidRPr="00356299">
        <w:rPr>
          <w:sz w:val="24"/>
          <w:szCs w:val="24"/>
        </w:rPr>
        <w:t>Bidder</w:t>
      </w:r>
      <w:r w:rsidR="00D8648E" w:rsidRPr="00356299">
        <w:rPr>
          <w:sz w:val="24"/>
          <w:szCs w:val="24"/>
        </w:rPr>
        <w:t xml:space="preserve"> and others (as appropriate) to discuss the prote</w:t>
      </w:r>
      <w:r w:rsidR="00D8648E" w:rsidRPr="00E578B7">
        <w:rPr>
          <w:color w:val="000000" w:themeColor="text1"/>
          <w:sz w:val="24"/>
          <w:szCs w:val="24"/>
        </w:rPr>
        <w:t>st.</w:t>
      </w:r>
      <w:r w:rsidR="00D8648E" w:rsidRPr="00E578B7" w:rsidDel="00E93229">
        <w:rPr>
          <w:color w:val="000000" w:themeColor="text1"/>
          <w:sz w:val="24"/>
          <w:szCs w:val="24"/>
        </w:rPr>
        <w:t xml:space="preserve"> </w:t>
      </w:r>
      <w:r w:rsidR="00983DAC" w:rsidRPr="00E578B7" w:rsidDel="001B0F82">
        <w:rPr>
          <w:color w:val="000000" w:themeColor="text1"/>
          <w:sz w:val="24"/>
          <w:szCs w:val="24"/>
        </w:rPr>
        <w:t xml:space="preserve">The decision on the bid protest </w:t>
      </w:r>
      <w:r w:rsidR="00983DAC" w:rsidRPr="00E578B7">
        <w:rPr>
          <w:color w:val="000000" w:themeColor="text1"/>
          <w:sz w:val="24"/>
          <w:szCs w:val="24"/>
        </w:rPr>
        <w:t>must be final</w:t>
      </w:r>
      <w:r w:rsidR="00AF1DAD">
        <w:rPr>
          <w:color w:val="000000" w:themeColor="text1"/>
          <w:sz w:val="24"/>
          <w:szCs w:val="24"/>
        </w:rPr>
        <w:t>ized</w:t>
      </w:r>
      <w:r w:rsidR="00983DAC" w:rsidRPr="00E578B7" w:rsidDel="001B0F82">
        <w:rPr>
          <w:color w:val="000000" w:themeColor="text1"/>
          <w:sz w:val="24"/>
          <w:szCs w:val="24"/>
        </w:rPr>
        <w:t xml:space="preserve"> prior to the by the GSA Director.</w:t>
      </w:r>
      <w:r w:rsidR="00D8648E" w:rsidRPr="00E578B7">
        <w:rPr>
          <w:color w:val="000000" w:themeColor="text1"/>
          <w:sz w:val="24"/>
          <w:szCs w:val="24"/>
        </w:rPr>
        <w:br/>
      </w:r>
      <w:r w:rsidR="00D8648E" w:rsidRPr="00356299">
        <w:rPr>
          <w:sz w:val="24"/>
          <w:szCs w:val="24"/>
        </w:rPr>
        <w:br/>
      </w:r>
      <w:r w:rsidR="00983DAC">
        <w:rPr>
          <w:sz w:val="24"/>
          <w:szCs w:val="24"/>
        </w:rPr>
        <w:t>A notification of t</w:t>
      </w:r>
      <w:r w:rsidR="00983DAC" w:rsidRPr="00266DFB">
        <w:rPr>
          <w:sz w:val="24"/>
          <w:szCs w:val="24"/>
        </w:rPr>
        <w:t xml:space="preserve">he decision will be communicated by email and/or US Postal Service mail </w:t>
      </w:r>
      <w:r w:rsidR="00983DAC">
        <w:rPr>
          <w:sz w:val="24"/>
          <w:szCs w:val="24"/>
        </w:rPr>
        <w:t xml:space="preserve">to </w:t>
      </w:r>
      <w:r w:rsidR="00983DAC" w:rsidRPr="00266DFB">
        <w:rPr>
          <w:sz w:val="24"/>
          <w:szCs w:val="24"/>
        </w:rPr>
        <w:t xml:space="preserve">the </w:t>
      </w:r>
      <w:r w:rsidR="00983DAC">
        <w:rPr>
          <w:sz w:val="24"/>
          <w:szCs w:val="24"/>
        </w:rPr>
        <w:t xml:space="preserve">protestor. </w:t>
      </w:r>
      <w:r w:rsidR="00983DAC" w:rsidDel="00514E87">
        <w:rPr>
          <w:sz w:val="24"/>
          <w:szCs w:val="24"/>
        </w:rPr>
        <w:t xml:space="preserve">Notification will be provided to Bidders when a decision </w:t>
      </w:r>
      <w:r w:rsidR="00983DAC" w:rsidRPr="00E578B7" w:rsidDel="00514E87">
        <w:rPr>
          <w:color w:val="000000" w:themeColor="text1"/>
          <w:sz w:val="24"/>
          <w:szCs w:val="24"/>
        </w:rPr>
        <w:t>has been made on the protes</w:t>
      </w:r>
      <w:r w:rsidR="00983DAC" w:rsidRPr="00E578B7">
        <w:rPr>
          <w:color w:val="000000" w:themeColor="text1"/>
          <w:sz w:val="24"/>
          <w:szCs w:val="24"/>
        </w:rPr>
        <w:t>t and whether or not the recommendation to the GSA Director in the Noti</w:t>
      </w:r>
      <w:r w:rsidR="00983DAC" w:rsidRPr="00266DFB">
        <w:rPr>
          <w:sz w:val="24"/>
          <w:szCs w:val="24"/>
        </w:rPr>
        <w:t>ce of Intent to Award</w:t>
      </w:r>
      <w:r w:rsidR="003F3581">
        <w:rPr>
          <w:sz w:val="24"/>
          <w:szCs w:val="24"/>
        </w:rPr>
        <w:t>/Non-Award</w:t>
      </w:r>
      <w:r w:rsidR="00983DAC" w:rsidRPr="00266DFB">
        <w:rPr>
          <w:sz w:val="24"/>
          <w:szCs w:val="24"/>
        </w:rPr>
        <w:t xml:space="preserve"> </w:t>
      </w:r>
      <w:r w:rsidR="00983DAC">
        <w:rPr>
          <w:sz w:val="24"/>
          <w:szCs w:val="24"/>
        </w:rPr>
        <w:t>will stand</w:t>
      </w:r>
      <w:r w:rsidR="00983DAC" w:rsidRPr="00266DFB">
        <w:rPr>
          <w:sz w:val="24"/>
          <w:szCs w:val="24"/>
        </w:rPr>
        <w:t>.</w:t>
      </w:r>
    </w:p>
    <w:p w14:paraId="7CFFEC1D" w14:textId="0B95C472" w:rsidR="00D8648E" w:rsidRPr="00356299" w:rsidRDefault="00983DAC" w:rsidP="00E82E20">
      <w:pPr>
        <w:pStyle w:val="Item1"/>
        <w:tabs>
          <w:tab w:val="clear" w:pos="1440"/>
        </w:tabs>
        <w:rPr>
          <w:sz w:val="24"/>
          <w:szCs w:val="24"/>
        </w:rPr>
      </w:pPr>
      <w:bookmarkStart w:id="35" w:name="_Hlk89768362"/>
      <w:r w:rsidRPr="00266DFB">
        <w:rPr>
          <w:sz w:val="24"/>
          <w:szCs w:val="24"/>
        </w:rPr>
        <w:t xml:space="preserve">The decision on the bid protest </w:t>
      </w:r>
      <w:r>
        <w:rPr>
          <w:sz w:val="24"/>
          <w:szCs w:val="24"/>
        </w:rPr>
        <w:t xml:space="preserve">by </w:t>
      </w:r>
      <w:r w:rsidRPr="00266DFB">
        <w:rPr>
          <w:sz w:val="24"/>
          <w:szCs w:val="24"/>
        </w:rPr>
        <w:t>the Protest Evaluator</w:t>
      </w:r>
      <w:r w:rsidRPr="00266DFB" w:rsidDel="00AF533D">
        <w:rPr>
          <w:color w:val="00B050"/>
          <w:sz w:val="24"/>
          <w:szCs w:val="24"/>
        </w:rPr>
        <w:t xml:space="preserve"> </w:t>
      </w:r>
      <w:r w:rsidRPr="00266DFB">
        <w:rPr>
          <w:sz w:val="24"/>
          <w:szCs w:val="24"/>
        </w:rPr>
        <w:t xml:space="preserve">may be appealed to the </w:t>
      </w:r>
      <w:bookmarkStart w:id="36" w:name="_Hlk90304542"/>
      <w:r w:rsidRPr="00266DFB">
        <w:rPr>
          <w:sz w:val="24"/>
          <w:szCs w:val="24"/>
        </w:rPr>
        <w:t>Auditor-Controller's Office of Contract Compliance &amp; Reporting</w:t>
      </w:r>
      <w:bookmarkEnd w:id="36"/>
      <w:r w:rsidRPr="00266DFB">
        <w:rPr>
          <w:sz w:val="24"/>
          <w:szCs w:val="24"/>
        </w:rPr>
        <w:t xml:space="preserve"> (OCCR) located at 1221 Oak St., Room 249, Oakland, CA 94612, Email:</w:t>
      </w:r>
      <w:r>
        <w:rPr>
          <w:sz w:val="24"/>
          <w:szCs w:val="24"/>
        </w:rPr>
        <w:t xml:space="preserve"> </w:t>
      </w:r>
      <w:hyperlink r:id="rId33" w:history="1">
        <w:r w:rsidRPr="00356299">
          <w:rPr>
            <w:rStyle w:val="Hyperlink"/>
            <w:sz w:val="24"/>
            <w:szCs w:val="24"/>
            <w:u w:color="1F3864"/>
          </w:rPr>
          <w:t>OCCR@acgov.org</w:t>
        </w:r>
      </w:hyperlink>
      <w:r w:rsidRPr="00266DFB">
        <w:rPr>
          <w:sz w:val="24"/>
          <w:szCs w:val="24"/>
        </w:rPr>
        <w:t>, unless the OCCR determines that it has a conflict of interest in which case an alternate will be identified to hear the appeal and all steps to be taken by OCCR will be performed by the alternate.</w:t>
      </w:r>
      <w:r w:rsidRPr="00266DFB" w:rsidDel="00E93229">
        <w:rPr>
          <w:sz w:val="24"/>
          <w:szCs w:val="24"/>
        </w:rPr>
        <w:t xml:space="preserve"> </w:t>
      </w:r>
      <w:r w:rsidRPr="00266DFB">
        <w:rPr>
          <w:sz w:val="24"/>
          <w:szCs w:val="24"/>
        </w:rPr>
        <w:t xml:space="preserve">The Bidder whose bid is the subject of the protest, all Bidders affected by the Protest Evaluator's decision on the protest, and the protestor have the right to appeal if </w:t>
      </w:r>
      <w:r>
        <w:rPr>
          <w:sz w:val="24"/>
          <w:szCs w:val="24"/>
        </w:rPr>
        <w:t xml:space="preserve">they feel </w:t>
      </w:r>
      <w:r w:rsidRPr="00266DFB">
        <w:rPr>
          <w:sz w:val="24"/>
          <w:szCs w:val="24"/>
        </w:rPr>
        <w:t>the Protest Evaluator's decision</w:t>
      </w:r>
      <w:r>
        <w:rPr>
          <w:sz w:val="24"/>
          <w:szCs w:val="24"/>
        </w:rPr>
        <w:t xml:space="preserve"> is incorrect</w:t>
      </w:r>
      <w:r w:rsidRPr="00266DFB">
        <w:rPr>
          <w:sz w:val="24"/>
          <w:szCs w:val="24"/>
        </w:rPr>
        <w:t xml:space="preserve">. All appeals to the Auditor-Controller's OCCR </w:t>
      </w:r>
      <w:r w:rsidR="00025680">
        <w:rPr>
          <w:sz w:val="24"/>
          <w:szCs w:val="24"/>
        </w:rPr>
        <w:t>must</w:t>
      </w:r>
      <w:r w:rsidRPr="00266DFB">
        <w:rPr>
          <w:sz w:val="24"/>
          <w:szCs w:val="24"/>
        </w:rPr>
        <w:t xml:space="preserve"> be in writing and submitted within </w:t>
      </w:r>
      <w:r>
        <w:rPr>
          <w:sz w:val="24"/>
          <w:szCs w:val="24"/>
        </w:rPr>
        <w:t xml:space="preserve">SEVEN </w:t>
      </w:r>
      <w:r w:rsidRPr="00266DFB">
        <w:rPr>
          <w:sz w:val="24"/>
          <w:szCs w:val="24"/>
        </w:rPr>
        <w:t>(</w:t>
      </w:r>
      <w:r>
        <w:rPr>
          <w:sz w:val="24"/>
          <w:szCs w:val="24"/>
        </w:rPr>
        <w:t>7</w:t>
      </w:r>
      <w:r w:rsidRPr="00266DFB">
        <w:rPr>
          <w:sz w:val="24"/>
          <w:szCs w:val="24"/>
        </w:rPr>
        <w:t xml:space="preserve">) calendar days following the issuance of the decision, not the date the decision is received by the Bidder. An appeal received </w:t>
      </w:r>
      <w:r w:rsidRPr="00DC3577">
        <w:rPr>
          <w:sz w:val="24"/>
          <w:szCs w:val="24"/>
        </w:rPr>
        <w:t xml:space="preserve">after </w:t>
      </w:r>
      <w:r w:rsidRPr="00266DFB">
        <w:rPr>
          <w:sz w:val="24"/>
          <w:szCs w:val="24"/>
        </w:rPr>
        <w:t xml:space="preserve">5:00 p.m. is considered received as of the next calendar day. An appeal received after </w:t>
      </w:r>
      <w:r>
        <w:rPr>
          <w:sz w:val="24"/>
          <w:szCs w:val="24"/>
        </w:rPr>
        <w:t xml:space="preserve">5:00 p.m. on </w:t>
      </w:r>
      <w:r w:rsidRPr="00266DFB">
        <w:rPr>
          <w:sz w:val="24"/>
          <w:szCs w:val="24"/>
        </w:rPr>
        <w:t xml:space="preserve">the </w:t>
      </w:r>
      <w:r>
        <w:rPr>
          <w:sz w:val="24"/>
          <w:szCs w:val="24"/>
        </w:rPr>
        <w:t>SEVENTH</w:t>
      </w:r>
      <w:r w:rsidRPr="00266DFB">
        <w:rPr>
          <w:sz w:val="24"/>
          <w:szCs w:val="24"/>
        </w:rPr>
        <w:t xml:space="preserve"> (</w:t>
      </w:r>
      <w:r>
        <w:rPr>
          <w:sz w:val="24"/>
          <w:szCs w:val="24"/>
        </w:rPr>
        <w:t>7</w:t>
      </w:r>
      <w:r w:rsidRPr="00266DFB">
        <w:rPr>
          <w:sz w:val="24"/>
          <w:szCs w:val="24"/>
        </w:rPr>
        <w:t>th) calendar day</w:t>
      </w:r>
      <w:r>
        <w:rPr>
          <w:sz w:val="24"/>
          <w:szCs w:val="24"/>
        </w:rPr>
        <w:t xml:space="preserve"> </w:t>
      </w:r>
      <w:r w:rsidRPr="00266DFB">
        <w:rPr>
          <w:sz w:val="24"/>
          <w:szCs w:val="24"/>
        </w:rPr>
        <w:t xml:space="preserve">following the date of issuance of the decision by the Protest Evaluator </w:t>
      </w:r>
      <w:r w:rsidR="00025680">
        <w:rPr>
          <w:sz w:val="24"/>
          <w:szCs w:val="24"/>
        </w:rPr>
        <w:t>will</w:t>
      </w:r>
      <w:r w:rsidRPr="00266DFB">
        <w:rPr>
          <w:sz w:val="24"/>
          <w:szCs w:val="24"/>
        </w:rPr>
        <w:t xml:space="preserve"> not be considered under any circumstances by the Auditor-Controller OCCR or their designee</w:t>
      </w:r>
      <w:r>
        <w:rPr>
          <w:sz w:val="24"/>
          <w:szCs w:val="24"/>
        </w:rPr>
        <w:t>.</w:t>
      </w:r>
      <w:bookmarkEnd w:id="35"/>
    </w:p>
    <w:p w14:paraId="01120ED3" w14:textId="77777777" w:rsidR="00983DAC" w:rsidRPr="00F17CC5" w:rsidRDefault="00983DAC" w:rsidP="00E82E20">
      <w:pPr>
        <w:pStyle w:val="Itema"/>
        <w:tabs>
          <w:tab w:val="clear" w:pos="2160"/>
        </w:tabs>
        <w:rPr>
          <w:sz w:val="24"/>
          <w:szCs w:val="18"/>
        </w:rPr>
      </w:pPr>
      <w:r w:rsidRPr="00F17CC5">
        <w:rPr>
          <w:sz w:val="24"/>
          <w:szCs w:val="18"/>
        </w:rPr>
        <w:t xml:space="preserve">The appeal </w:t>
      </w:r>
      <w:r w:rsidR="00025680">
        <w:rPr>
          <w:sz w:val="24"/>
          <w:szCs w:val="18"/>
        </w:rPr>
        <w:t>must</w:t>
      </w:r>
      <w:r w:rsidRPr="00F17CC5">
        <w:rPr>
          <w:sz w:val="24"/>
          <w:szCs w:val="18"/>
        </w:rPr>
        <w:t xml:space="preserve"> specify the decision being appealed and all the facts and circumstances relied upon in support of the appeal.</w:t>
      </w:r>
    </w:p>
    <w:p w14:paraId="2CCF528D" w14:textId="77777777" w:rsidR="00983DAC" w:rsidRPr="00266DFB" w:rsidRDefault="00983DAC" w:rsidP="00983DAC">
      <w:pPr>
        <w:pStyle w:val="Itema"/>
        <w:rPr>
          <w:sz w:val="24"/>
          <w:szCs w:val="24"/>
        </w:rPr>
      </w:pPr>
      <w:r w:rsidRPr="00266DFB">
        <w:rPr>
          <w:sz w:val="24"/>
          <w:szCs w:val="24"/>
        </w:rPr>
        <w:t xml:space="preserve">In reviewing protest appeals, the OCCR will not re-judge the proposal(s). The appeal to the OCCR </w:t>
      </w:r>
      <w:r w:rsidR="00025680">
        <w:rPr>
          <w:sz w:val="24"/>
          <w:szCs w:val="24"/>
        </w:rPr>
        <w:t>must</w:t>
      </w:r>
      <w:r w:rsidRPr="00266DFB">
        <w:rPr>
          <w:sz w:val="24"/>
          <w:szCs w:val="24"/>
        </w:rPr>
        <w:t xml:space="preserve"> be limited to </w:t>
      </w:r>
      <w:r w:rsidR="002C70A2">
        <w:rPr>
          <w:sz w:val="24"/>
          <w:szCs w:val="24"/>
        </w:rPr>
        <w:t xml:space="preserve">a </w:t>
      </w:r>
      <w:r w:rsidRPr="00266DFB">
        <w:rPr>
          <w:sz w:val="24"/>
          <w:szCs w:val="24"/>
        </w:rPr>
        <w:t>review of the procurement process to determine if the contracting department materially erred in following the bid or, if applicable, County contracting policies or other laws and regulations.</w:t>
      </w:r>
    </w:p>
    <w:p w14:paraId="289EB0E9" w14:textId="77777777" w:rsidR="00983DAC" w:rsidRPr="00266DFB" w:rsidRDefault="00983DAC" w:rsidP="00983DAC">
      <w:pPr>
        <w:pStyle w:val="Itema"/>
        <w:rPr>
          <w:sz w:val="24"/>
          <w:szCs w:val="24"/>
        </w:rPr>
      </w:pPr>
      <w:r w:rsidRPr="00266DFB">
        <w:rPr>
          <w:sz w:val="24"/>
          <w:szCs w:val="24"/>
        </w:rPr>
        <w:t xml:space="preserve">The appeal to the OCCR </w:t>
      </w:r>
      <w:r w:rsidR="00025680">
        <w:rPr>
          <w:sz w:val="24"/>
          <w:szCs w:val="24"/>
        </w:rPr>
        <w:t>must</w:t>
      </w:r>
      <w:r w:rsidRPr="00266DFB">
        <w:rPr>
          <w:sz w:val="24"/>
          <w:szCs w:val="24"/>
        </w:rPr>
        <w:t xml:space="preserve"> be limited to the grounds raised in the original protest and the written decision by the Protest Evaluator. As such, a Bidder is prohibited from stating new grounds for a Bid protest in its appeal.  </w:t>
      </w:r>
    </w:p>
    <w:p w14:paraId="6AF596C6" w14:textId="77777777" w:rsidR="00983DAC" w:rsidRPr="00266DFB" w:rsidRDefault="00983DAC" w:rsidP="00983DAC">
      <w:pPr>
        <w:pStyle w:val="Itema"/>
        <w:rPr>
          <w:sz w:val="24"/>
          <w:szCs w:val="24"/>
        </w:rPr>
      </w:pPr>
      <w:r w:rsidRPr="00266DFB">
        <w:rPr>
          <w:sz w:val="24"/>
          <w:szCs w:val="24"/>
        </w:rPr>
        <w:t>The Auditor</w:t>
      </w:r>
      <w:r w:rsidR="002C70A2">
        <w:rPr>
          <w:sz w:val="24"/>
          <w:szCs w:val="24"/>
        </w:rPr>
        <w:t>'</w:t>
      </w:r>
      <w:r w:rsidRPr="00266DFB">
        <w:rPr>
          <w:sz w:val="24"/>
          <w:szCs w:val="24"/>
        </w:rPr>
        <w:t>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14:paraId="6AA60DFF" w14:textId="77777777" w:rsidR="00983DAC" w:rsidRPr="00353FF1" w:rsidRDefault="00983DAC" w:rsidP="00983DAC">
      <w:pPr>
        <w:pStyle w:val="Itema"/>
        <w:rPr>
          <w:sz w:val="24"/>
          <w:szCs w:val="24"/>
        </w:rPr>
      </w:pPr>
      <w:r w:rsidRPr="00353FF1">
        <w:rPr>
          <w:sz w:val="24"/>
          <w:szCs w:val="24"/>
        </w:rPr>
        <w:t xml:space="preserve">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 xml:space="preserve">s OCCR is the final step of the appeal process. A copy of 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s OCCR will be furnished to the protestor</w:t>
      </w:r>
      <w:r>
        <w:rPr>
          <w:sz w:val="24"/>
          <w:szCs w:val="24"/>
        </w:rPr>
        <w:t>.</w:t>
      </w:r>
    </w:p>
    <w:p w14:paraId="7F73CC9F" w14:textId="77777777" w:rsidR="00D8648E" w:rsidRPr="0094583F" w:rsidRDefault="003F3581" w:rsidP="00277FA9">
      <w:pPr>
        <w:pStyle w:val="Itema"/>
        <w:rPr>
          <w:sz w:val="24"/>
          <w:szCs w:val="18"/>
        </w:rPr>
      </w:pPr>
      <w:r w:rsidRPr="0094583F" w:rsidDel="001B0F82">
        <w:rPr>
          <w:sz w:val="24"/>
          <w:szCs w:val="18"/>
        </w:rPr>
        <w:t xml:space="preserve">The </w:t>
      </w:r>
      <w:r w:rsidRPr="0094583F">
        <w:rPr>
          <w:sz w:val="24"/>
          <w:szCs w:val="18"/>
        </w:rPr>
        <w:t>finding</w:t>
      </w:r>
      <w:r w:rsidRPr="0094583F" w:rsidDel="001B0F82">
        <w:rPr>
          <w:sz w:val="24"/>
          <w:szCs w:val="18"/>
        </w:rPr>
        <w:t xml:space="preserve"> on the </w:t>
      </w:r>
      <w:r w:rsidRPr="0094583F">
        <w:rPr>
          <w:sz w:val="24"/>
          <w:szCs w:val="18"/>
        </w:rPr>
        <w:t>appeal</w:t>
      </w:r>
      <w:r w:rsidRPr="0094583F" w:rsidDel="001B0F82">
        <w:rPr>
          <w:sz w:val="24"/>
          <w:szCs w:val="18"/>
        </w:rPr>
        <w:t xml:space="preserve"> </w:t>
      </w:r>
      <w:r w:rsidRPr="0094583F">
        <w:rPr>
          <w:sz w:val="24"/>
          <w:szCs w:val="18"/>
        </w:rPr>
        <w:t>must be issued before a recommendation to a</w:t>
      </w:r>
      <w:r w:rsidRPr="00D43CB4">
        <w:rPr>
          <w:color w:val="000000" w:themeColor="text1"/>
          <w:sz w:val="24"/>
          <w:szCs w:val="18"/>
        </w:rPr>
        <w:t>ward the contract is considered and contract awarded by</w:t>
      </w:r>
      <w:r w:rsidRPr="00D43CB4" w:rsidDel="001B0F82">
        <w:rPr>
          <w:color w:val="000000" w:themeColor="text1"/>
          <w:sz w:val="24"/>
          <w:szCs w:val="18"/>
        </w:rPr>
        <w:t xml:space="preserve"> the GSA Director.</w:t>
      </w:r>
    </w:p>
    <w:p w14:paraId="187DD990" w14:textId="588EC2C9" w:rsidR="00D8648E" w:rsidRPr="00356299" w:rsidRDefault="00D8648E" w:rsidP="00D8648E">
      <w:pPr>
        <w:pStyle w:val="Item1"/>
        <w:rPr>
          <w:sz w:val="24"/>
          <w:szCs w:val="24"/>
        </w:rPr>
      </w:pPr>
      <w:r w:rsidRPr="00356299">
        <w:rPr>
          <w:sz w:val="24"/>
          <w:szCs w:val="24"/>
        </w:rPr>
        <w:t xml:space="preserve">The procedures and time limits set forth in this </w:t>
      </w:r>
      <w:r w:rsidR="00512645">
        <w:rPr>
          <w:sz w:val="24"/>
          <w:szCs w:val="24"/>
        </w:rPr>
        <w:t>section</w:t>
      </w:r>
      <w:r w:rsidR="00512645" w:rsidRPr="00356299">
        <w:rPr>
          <w:sz w:val="24"/>
          <w:szCs w:val="24"/>
        </w:rPr>
        <w:t xml:space="preserve"> </w:t>
      </w:r>
      <w:r w:rsidRPr="00356299">
        <w:rPr>
          <w:sz w:val="24"/>
          <w:szCs w:val="24"/>
        </w:rPr>
        <w:t xml:space="preserve">are mandatory and are each </w:t>
      </w:r>
      <w:r w:rsidR="00502F47" w:rsidRPr="00356299">
        <w:rPr>
          <w:sz w:val="24"/>
          <w:szCs w:val="24"/>
        </w:rPr>
        <w:t>Bidder</w:t>
      </w:r>
      <w:r w:rsidRPr="00356299">
        <w:rPr>
          <w:sz w:val="24"/>
          <w:szCs w:val="24"/>
        </w:rPr>
        <w:t>'s sole and ex</w:t>
      </w:r>
      <w:r w:rsidR="0036690C" w:rsidRPr="00356299">
        <w:rPr>
          <w:sz w:val="24"/>
          <w:szCs w:val="24"/>
        </w:rPr>
        <w:t xml:space="preserve">clusive remedy in the event of </w:t>
      </w:r>
      <w:r w:rsidR="002C70A2">
        <w:rPr>
          <w:sz w:val="24"/>
          <w:szCs w:val="24"/>
        </w:rPr>
        <w:t xml:space="preserve">a </w:t>
      </w:r>
      <w:r w:rsidR="0036690C" w:rsidRPr="00356299">
        <w:rPr>
          <w:sz w:val="24"/>
          <w:szCs w:val="24"/>
        </w:rPr>
        <w:t>bid p</w:t>
      </w:r>
      <w:r w:rsidRPr="00356299">
        <w:rPr>
          <w:sz w:val="24"/>
          <w:szCs w:val="24"/>
        </w:rPr>
        <w:t>rotest.</w:t>
      </w:r>
      <w:r w:rsidRPr="00356299" w:rsidDel="00E93229">
        <w:rPr>
          <w:sz w:val="24"/>
          <w:szCs w:val="24"/>
        </w:rPr>
        <w:t xml:space="preserve"> </w:t>
      </w:r>
      <w:r w:rsidRPr="00356299">
        <w:rPr>
          <w:sz w:val="24"/>
          <w:szCs w:val="24"/>
        </w:rPr>
        <w:t xml:space="preserve">A </w:t>
      </w:r>
      <w:r w:rsidR="00502F47" w:rsidRPr="00356299">
        <w:rPr>
          <w:sz w:val="24"/>
          <w:szCs w:val="24"/>
        </w:rPr>
        <w:t>Bidder</w:t>
      </w:r>
      <w:r w:rsidR="002C70A2">
        <w:rPr>
          <w:sz w:val="24"/>
          <w:szCs w:val="24"/>
        </w:rPr>
        <w:t>'</w:t>
      </w:r>
      <w:r w:rsidRPr="00356299">
        <w:rPr>
          <w:sz w:val="24"/>
          <w:szCs w:val="24"/>
        </w:rPr>
        <w:t>s failu</w:t>
      </w:r>
      <w:r w:rsidR="0036690C" w:rsidRPr="00356299">
        <w:rPr>
          <w:sz w:val="24"/>
          <w:szCs w:val="24"/>
        </w:rPr>
        <w:t>re to timely complete both the b</w:t>
      </w:r>
      <w:r w:rsidRPr="00356299">
        <w:rPr>
          <w:sz w:val="24"/>
          <w:szCs w:val="24"/>
        </w:rPr>
        <w:t xml:space="preserve">id protest and appeal procedures </w:t>
      </w:r>
      <w:r w:rsidR="00025680">
        <w:rPr>
          <w:sz w:val="24"/>
          <w:szCs w:val="24"/>
        </w:rPr>
        <w:t>will</w:t>
      </w:r>
      <w:r w:rsidRPr="00356299">
        <w:rPr>
          <w:sz w:val="24"/>
          <w:szCs w:val="24"/>
        </w:rPr>
        <w:t xml:space="preserve"> be deemed a failure to exhaust administrative remedies.</w:t>
      </w:r>
      <w:r w:rsidRPr="00356299" w:rsidDel="00E93229">
        <w:rPr>
          <w:sz w:val="24"/>
          <w:szCs w:val="24"/>
        </w:rPr>
        <w:t xml:space="preserve"> </w:t>
      </w:r>
      <w:r w:rsidRPr="00356299">
        <w:rPr>
          <w:sz w:val="24"/>
          <w:szCs w:val="24"/>
        </w:rPr>
        <w:t xml:space="preserve">Failure to exhaust administrative remedies, or failure to comply otherwise with these procedures, </w:t>
      </w:r>
      <w:r w:rsidR="00025680">
        <w:rPr>
          <w:sz w:val="24"/>
          <w:szCs w:val="24"/>
        </w:rPr>
        <w:t>will</w:t>
      </w:r>
      <w:r w:rsidRPr="00356299">
        <w:rPr>
          <w:sz w:val="24"/>
          <w:szCs w:val="24"/>
        </w:rPr>
        <w:t xml:space="preserve"> constitute a waiver of a</w:t>
      </w:r>
      <w:r w:rsidR="0036690C" w:rsidRPr="00356299">
        <w:rPr>
          <w:sz w:val="24"/>
          <w:szCs w:val="24"/>
        </w:rPr>
        <w:t>ny right to further pursue the b</w:t>
      </w:r>
      <w:r w:rsidRPr="00356299">
        <w:rPr>
          <w:sz w:val="24"/>
          <w:szCs w:val="24"/>
        </w:rPr>
        <w:t>id protest, including filing a Government Code Claim or legal proceedings.</w:t>
      </w:r>
    </w:p>
    <w:p w14:paraId="2F102F12" w14:textId="77777777" w:rsidR="00F9006C" w:rsidRPr="00356299" w:rsidRDefault="00F9006C" w:rsidP="000352A4">
      <w:pPr>
        <w:pStyle w:val="Heading2"/>
        <w:rPr>
          <w:sz w:val="24"/>
          <w:szCs w:val="24"/>
        </w:rPr>
      </w:pPr>
      <w:bookmarkStart w:id="37" w:name="_Toc339364450"/>
      <w:bookmarkStart w:id="38" w:name="_Toc339364711"/>
      <w:bookmarkStart w:id="39" w:name="_Toc14355898"/>
      <w:r w:rsidRPr="00356299">
        <w:rPr>
          <w:sz w:val="24"/>
          <w:szCs w:val="24"/>
        </w:rPr>
        <w:t>TERM / TERMINATION / RENEWAL</w:t>
      </w:r>
      <w:bookmarkEnd w:id="37"/>
      <w:bookmarkEnd w:id="38"/>
      <w:bookmarkEnd w:id="39"/>
    </w:p>
    <w:p w14:paraId="1AEAA380" w14:textId="1DBE8F2E" w:rsidR="00F9006C" w:rsidRPr="00F17CC5" w:rsidRDefault="00F9006C" w:rsidP="00E82E20">
      <w:pPr>
        <w:pStyle w:val="Item1"/>
        <w:tabs>
          <w:tab w:val="clear" w:pos="1440"/>
        </w:tabs>
        <w:rPr>
          <w:sz w:val="24"/>
          <w:szCs w:val="18"/>
        </w:rPr>
      </w:pPr>
      <w:r w:rsidRPr="00F17CC5">
        <w:rPr>
          <w:sz w:val="24"/>
          <w:szCs w:val="18"/>
        </w:rPr>
        <w:t xml:space="preserve">The </w:t>
      </w:r>
      <w:r w:rsidR="002C70A2">
        <w:rPr>
          <w:sz w:val="24"/>
          <w:szCs w:val="18"/>
        </w:rPr>
        <w:t>contract term</w:t>
      </w:r>
      <w:r w:rsidRPr="00F17CC5">
        <w:rPr>
          <w:sz w:val="24"/>
          <w:szCs w:val="18"/>
        </w:rPr>
        <w:t>, which may be awarded pursuant to this</w:t>
      </w:r>
      <w:r w:rsidR="00296B8A" w:rsidRPr="00F17CC5">
        <w:rPr>
          <w:sz w:val="24"/>
          <w:szCs w:val="18"/>
        </w:rPr>
        <w:t xml:space="preserve"> </w:t>
      </w:r>
      <w:r w:rsidR="000D20CE" w:rsidRPr="00F17CC5">
        <w:rPr>
          <w:sz w:val="24"/>
          <w:szCs w:val="18"/>
        </w:rPr>
        <w:t>RFQ</w:t>
      </w:r>
      <w:r w:rsidRPr="00F17CC5">
        <w:rPr>
          <w:sz w:val="24"/>
          <w:szCs w:val="18"/>
        </w:rPr>
        <w:t xml:space="preserve">, will be </w:t>
      </w:r>
      <w:r w:rsidR="00804D2F">
        <w:rPr>
          <w:sz w:val="24"/>
          <w:szCs w:val="18"/>
        </w:rPr>
        <w:t>three (3)</w:t>
      </w:r>
      <w:r w:rsidRPr="00F17CC5">
        <w:rPr>
          <w:sz w:val="24"/>
          <w:szCs w:val="18"/>
        </w:rPr>
        <w:t xml:space="preserve"> years.</w:t>
      </w:r>
    </w:p>
    <w:p w14:paraId="368F36CC" w14:textId="61285907" w:rsidR="00F9006C" w:rsidRPr="00512645" w:rsidRDefault="00F9006C" w:rsidP="000352A4">
      <w:pPr>
        <w:pStyle w:val="Item1"/>
      </w:pPr>
      <w:r w:rsidRPr="00356299">
        <w:rPr>
          <w:sz w:val="24"/>
          <w:szCs w:val="24"/>
        </w:rPr>
        <w:t xml:space="preserve">By mutual agreement, any </w:t>
      </w:r>
      <w:r w:rsidR="00703BA1" w:rsidRPr="00356299">
        <w:rPr>
          <w:sz w:val="24"/>
          <w:szCs w:val="24"/>
        </w:rPr>
        <w:t>contract, which</w:t>
      </w:r>
      <w:r w:rsidRPr="00356299">
        <w:rPr>
          <w:sz w:val="24"/>
          <w:szCs w:val="24"/>
        </w:rPr>
        <w:t xml:space="preserve"> may be awarded pursuant to this </w:t>
      </w:r>
      <w:r w:rsidR="000D20CE" w:rsidRPr="00356299">
        <w:rPr>
          <w:sz w:val="24"/>
          <w:szCs w:val="24"/>
        </w:rPr>
        <w:t>RFQ</w:t>
      </w:r>
      <w:r w:rsidRPr="00356299">
        <w:rPr>
          <w:sz w:val="24"/>
          <w:szCs w:val="24"/>
        </w:rPr>
        <w:t xml:space="preserve">, may be extended for </w:t>
      </w:r>
      <w:r w:rsidR="002A7F97" w:rsidRPr="00356299">
        <w:rPr>
          <w:sz w:val="24"/>
          <w:szCs w:val="24"/>
        </w:rPr>
        <w:t>an</w:t>
      </w:r>
      <w:r w:rsidRPr="00356299">
        <w:rPr>
          <w:sz w:val="24"/>
          <w:szCs w:val="24"/>
        </w:rPr>
        <w:t xml:space="preserve"> additio</w:t>
      </w:r>
      <w:r w:rsidRPr="00804D2F">
        <w:rPr>
          <w:color w:val="000000" w:themeColor="text1"/>
          <w:sz w:val="24"/>
          <w:szCs w:val="24"/>
        </w:rPr>
        <w:t xml:space="preserve">nal </w:t>
      </w:r>
      <w:r w:rsidR="002A7F97" w:rsidRPr="00804D2F">
        <w:rPr>
          <w:color w:val="000000" w:themeColor="text1"/>
          <w:sz w:val="24"/>
          <w:szCs w:val="24"/>
        </w:rPr>
        <w:t>two</w:t>
      </w:r>
      <w:r w:rsidR="00AF1DAD">
        <w:rPr>
          <w:color w:val="000000" w:themeColor="text1"/>
          <w:sz w:val="24"/>
          <w:szCs w:val="24"/>
        </w:rPr>
        <w:t xml:space="preserve"> </w:t>
      </w:r>
      <w:r w:rsidRPr="00804D2F">
        <w:rPr>
          <w:color w:val="000000" w:themeColor="text1"/>
          <w:sz w:val="24"/>
          <w:szCs w:val="24"/>
        </w:rPr>
        <w:t>year</w:t>
      </w:r>
      <w:r w:rsidR="00D43CB4" w:rsidRPr="00804D2F">
        <w:rPr>
          <w:color w:val="000000" w:themeColor="text1"/>
          <w:sz w:val="24"/>
          <w:szCs w:val="24"/>
        </w:rPr>
        <w:t>s</w:t>
      </w:r>
      <w:r w:rsidR="001B7118" w:rsidRPr="00804D2F">
        <w:rPr>
          <w:color w:val="000000" w:themeColor="text1"/>
          <w:sz w:val="24"/>
          <w:szCs w:val="24"/>
        </w:rPr>
        <w:t>.</w:t>
      </w:r>
      <w:r w:rsidR="001B7118" w:rsidRPr="00804D2F">
        <w:rPr>
          <w:color w:val="000000" w:themeColor="text1"/>
        </w:rPr>
        <w:t xml:space="preserve"> </w:t>
      </w:r>
    </w:p>
    <w:p w14:paraId="2F360D06" w14:textId="2D8F8FED" w:rsidR="00512645" w:rsidRPr="00A85450" w:rsidRDefault="00512645" w:rsidP="000352A4">
      <w:pPr>
        <w:pStyle w:val="Item1"/>
      </w:pPr>
      <w:r w:rsidRPr="00356299">
        <w:rPr>
          <w:sz w:val="24"/>
          <w:szCs w:val="24"/>
        </w:rPr>
        <w:t>The County has and reserves the right to suspend, terminate, or abandon the execution of any work</w:t>
      </w:r>
      <w:bookmarkStart w:id="40" w:name="_Hlk106376250"/>
      <w:bookmarkStart w:id="41" w:name="_Hlk106379391"/>
      <w:r w:rsidR="006034F7">
        <w:rPr>
          <w:sz w:val="24"/>
          <w:szCs w:val="24"/>
        </w:rPr>
        <w:t>, services and/or providing of goods</w:t>
      </w:r>
      <w:bookmarkEnd w:id="40"/>
      <w:r w:rsidRPr="00356299">
        <w:rPr>
          <w:sz w:val="24"/>
          <w:szCs w:val="24"/>
        </w:rPr>
        <w:t xml:space="preserve"> </w:t>
      </w:r>
      <w:bookmarkEnd w:id="41"/>
      <w:r w:rsidRPr="00356299">
        <w:rPr>
          <w:sz w:val="24"/>
          <w:szCs w:val="24"/>
        </w:rPr>
        <w:t>by the Contractor without cause at any time upon giving the Contractor prior written notice.</w:t>
      </w:r>
      <w:r w:rsidRPr="00356299" w:rsidDel="00E93229">
        <w:rPr>
          <w:sz w:val="24"/>
          <w:szCs w:val="24"/>
        </w:rPr>
        <w:t xml:space="preserve"> </w:t>
      </w:r>
      <w:r w:rsidRPr="00356299">
        <w:rPr>
          <w:sz w:val="24"/>
          <w:szCs w:val="24"/>
        </w:rPr>
        <w:t>In the event that the County should abandon, terminate, or suspend the Contractor</w:t>
      </w:r>
      <w:r w:rsidR="002C70A2">
        <w:rPr>
          <w:sz w:val="24"/>
          <w:szCs w:val="24"/>
        </w:rPr>
        <w:t>'</w:t>
      </w:r>
      <w:r w:rsidRPr="00356299">
        <w:rPr>
          <w:sz w:val="24"/>
          <w:szCs w:val="24"/>
        </w:rPr>
        <w:t>s work,</w:t>
      </w:r>
      <w:r w:rsidR="006034F7">
        <w:rPr>
          <w:sz w:val="24"/>
          <w:szCs w:val="24"/>
        </w:rPr>
        <w:t xml:space="preserve"> services and/or providing of goods,</w:t>
      </w:r>
      <w:r w:rsidR="006034F7" w:rsidRPr="00356299">
        <w:rPr>
          <w:sz w:val="24"/>
          <w:szCs w:val="24"/>
        </w:rPr>
        <w:t xml:space="preserve"> </w:t>
      </w:r>
      <w:r w:rsidRPr="00356299">
        <w:rPr>
          <w:sz w:val="24"/>
          <w:szCs w:val="24"/>
        </w:rPr>
        <w:t xml:space="preserve">the Contractor </w:t>
      </w:r>
      <w:r w:rsidR="006034F7">
        <w:rPr>
          <w:sz w:val="24"/>
          <w:szCs w:val="24"/>
        </w:rPr>
        <w:t>shall</w:t>
      </w:r>
      <w:r w:rsidRPr="00356299">
        <w:rPr>
          <w:sz w:val="24"/>
          <w:szCs w:val="24"/>
        </w:rPr>
        <w:t xml:space="preserve"> be entitled to payment for services provided hereunder prior to the effective date of said suspension, termination, or abandonment.</w:t>
      </w:r>
      <w:r w:rsidRPr="00356299" w:rsidDel="00E93229">
        <w:rPr>
          <w:sz w:val="24"/>
          <w:szCs w:val="24"/>
        </w:rPr>
        <w:t xml:space="preserve"> </w:t>
      </w:r>
      <w:r w:rsidRPr="00356299">
        <w:rPr>
          <w:sz w:val="24"/>
          <w:szCs w:val="24"/>
        </w:rPr>
        <w:t>The County may terminate the contract at any time for cause without written notice upon a material breach of contract or substandard or unsatisfactory performance by the Contractor.</w:t>
      </w:r>
      <w:r w:rsidRPr="00356299" w:rsidDel="00E93229">
        <w:rPr>
          <w:sz w:val="24"/>
          <w:szCs w:val="24"/>
        </w:rPr>
        <w:t xml:space="preserve"> </w:t>
      </w:r>
      <w:r w:rsidRPr="00356299">
        <w:rPr>
          <w:sz w:val="24"/>
          <w:szCs w:val="24"/>
        </w:rPr>
        <w:t>In the event of termination with cause, the County reserves the right to seek any and all damages from the Contractor.  In the event of such termination</w:t>
      </w:r>
      <w:r w:rsidR="002C70A2">
        <w:rPr>
          <w:sz w:val="24"/>
          <w:szCs w:val="24"/>
        </w:rPr>
        <w:t>,</w:t>
      </w:r>
      <w:r w:rsidRPr="00356299">
        <w:rPr>
          <w:sz w:val="24"/>
          <w:szCs w:val="24"/>
        </w:rPr>
        <w:t xml:space="preserve"> with or without cause, the County reserves the right to invite the next highest</w:t>
      </w:r>
      <w:r w:rsidR="002C70A2">
        <w:rPr>
          <w:sz w:val="24"/>
          <w:szCs w:val="24"/>
        </w:rPr>
        <w:t>-</w:t>
      </w:r>
      <w:r w:rsidRPr="00356299">
        <w:rPr>
          <w:sz w:val="24"/>
          <w:szCs w:val="24"/>
        </w:rPr>
        <w:t>ranked Bidder to enter into a contract or rebid the project if it is determined to be in its best interest to do so.</w:t>
      </w:r>
    </w:p>
    <w:p w14:paraId="479E5BA6" w14:textId="77777777" w:rsidR="003D3E5A" w:rsidRPr="00356299" w:rsidRDefault="00F9006C" w:rsidP="000352A4">
      <w:pPr>
        <w:pStyle w:val="Heading2"/>
        <w:rPr>
          <w:sz w:val="24"/>
          <w:szCs w:val="24"/>
          <w:u w:val="none"/>
        </w:rPr>
      </w:pPr>
      <w:bookmarkStart w:id="42" w:name="_Toc339364452"/>
      <w:bookmarkStart w:id="43" w:name="_Toc339364713"/>
      <w:bookmarkStart w:id="44" w:name="_Toc14355899"/>
      <w:r w:rsidRPr="00356299">
        <w:rPr>
          <w:sz w:val="24"/>
          <w:szCs w:val="24"/>
        </w:rPr>
        <w:t>BRAND NAMES AND APPROVED EQUIVALENTS</w:t>
      </w:r>
      <w:bookmarkEnd w:id="42"/>
      <w:bookmarkEnd w:id="43"/>
      <w:bookmarkEnd w:id="44"/>
      <w:r w:rsidR="001B7118" w:rsidRPr="00356299">
        <w:rPr>
          <w:sz w:val="24"/>
          <w:szCs w:val="24"/>
          <w:u w:val="none"/>
        </w:rPr>
        <w:t xml:space="preserve"> </w:t>
      </w:r>
    </w:p>
    <w:p w14:paraId="212EB930" w14:textId="19EC9A9E" w:rsidR="00F9006C" w:rsidRPr="00F17CC5" w:rsidRDefault="00F9006C" w:rsidP="00F17CC5">
      <w:pPr>
        <w:pStyle w:val="Item1"/>
        <w:rPr>
          <w:sz w:val="24"/>
          <w:szCs w:val="18"/>
        </w:rPr>
      </w:pPr>
      <w:r w:rsidRPr="00F17CC5">
        <w:rPr>
          <w:sz w:val="24"/>
          <w:szCs w:val="18"/>
        </w:rPr>
        <w:t xml:space="preserve">Any references </w:t>
      </w:r>
      <w:r w:rsidR="00512645" w:rsidRPr="00F17CC5">
        <w:rPr>
          <w:sz w:val="24"/>
          <w:szCs w:val="18"/>
        </w:rPr>
        <w:t xml:space="preserve">in this RFQ, including </w:t>
      </w:r>
      <w:r w:rsidR="002C70A2">
        <w:rPr>
          <w:sz w:val="24"/>
          <w:szCs w:val="18"/>
        </w:rPr>
        <w:t>A</w:t>
      </w:r>
      <w:r w:rsidR="00512645" w:rsidRPr="00F17CC5">
        <w:rPr>
          <w:sz w:val="24"/>
          <w:szCs w:val="18"/>
        </w:rPr>
        <w:t xml:space="preserve">ddendum and other documents, </w:t>
      </w:r>
      <w:r w:rsidRPr="00F17CC5">
        <w:rPr>
          <w:sz w:val="24"/>
          <w:szCs w:val="18"/>
        </w:rPr>
        <w:t>to manufacturers</w:t>
      </w:r>
      <w:r w:rsidR="002C70A2">
        <w:rPr>
          <w:sz w:val="24"/>
          <w:szCs w:val="18"/>
        </w:rPr>
        <w:t>'</w:t>
      </w:r>
      <w:r w:rsidR="00AF533D" w:rsidRPr="00F17CC5">
        <w:rPr>
          <w:sz w:val="24"/>
          <w:szCs w:val="18"/>
        </w:rPr>
        <w:t xml:space="preserve"> </w:t>
      </w:r>
      <w:r w:rsidRPr="00F17CC5">
        <w:rPr>
          <w:sz w:val="24"/>
          <w:szCs w:val="18"/>
        </w:rPr>
        <w:t xml:space="preserve">trade names, brand </w:t>
      </w:r>
      <w:r w:rsidR="00703BA1" w:rsidRPr="00F17CC5">
        <w:rPr>
          <w:sz w:val="24"/>
          <w:szCs w:val="18"/>
        </w:rPr>
        <w:t>names,</w:t>
      </w:r>
      <w:r w:rsidRPr="00F17CC5">
        <w:rPr>
          <w:sz w:val="24"/>
          <w:szCs w:val="18"/>
        </w:rPr>
        <w:t xml:space="preserve"> and/or catalog numbers are intended to be descriptive but not restrictive unless otherwise stated and are intended to indicate the quality level desired.</w:t>
      </w:r>
      <w:r w:rsidRPr="00F17CC5" w:rsidDel="00E93229">
        <w:rPr>
          <w:sz w:val="24"/>
          <w:szCs w:val="18"/>
        </w:rPr>
        <w:t xml:space="preserve"> </w:t>
      </w:r>
      <w:r w:rsidR="00512645" w:rsidRPr="00F17CC5">
        <w:rPr>
          <w:sz w:val="24"/>
          <w:szCs w:val="18"/>
        </w:rPr>
        <w:t xml:space="preserve">Unless otherwise noted, </w:t>
      </w:r>
      <w:r w:rsidR="00502F47" w:rsidRPr="00F17CC5">
        <w:rPr>
          <w:sz w:val="24"/>
          <w:szCs w:val="18"/>
        </w:rPr>
        <w:t>Bidder</w:t>
      </w:r>
      <w:r w:rsidRPr="00F17CC5">
        <w:rPr>
          <w:sz w:val="24"/>
          <w:szCs w:val="18"/>
        </w:rPr>
        <w:t>s may offer any equivalent product that meets or exceeds the specifications</w:t>
      </w:r>
      <w:r w:rsidR="002C70A2">
        <w:rPr>
          <w:sz w:val="24"/>
          <w:szCs w:val="18"/>
        </w:rPr>
        <w:t>;</w:t>
      </w:r>
      <w:r w:rsidR="00AF533D" w:rsidRPr="00F17CC5">
        <w:rPr>
          <w:sz w:val="24"/>
          <w:szCs w:val="18"/>
        </w:rPr>
        <w:t xml:space="preserve"> however, if the County</w:t>
      </w:r>
      <w:r w:rsidR="002C70A2">
        <w:rPr>
          <w:sz w:val="24"/>
          <w:szCs w:val="18"/>
        </w:rPr>
        <w:t>,</w:t>
      </w:r>
      <w:r w:rsidR="00AF533D" w:rsidRPr="00F17CC5">
        <w:rPr>
          <w:sz w:val="24"/>
          <w:szCs w:val="18"/>
        </w:rPr>
        <w:t xml:space="preserve"> in its sole discretion</w:t>
      </w:r>
      <w:r w:rsidR="002C70A2">
        <w:rPr>
          <w:sz w:val="24"/>
          <w:szCs w:val="18"/>
        </w:rPr>
        <w:t>,</w:t>
      </w:r>
      <w:r w:rsidR="00AF533D" w:rsidRPr="00F17CC5">
        <w:rPr>
          <w:sz w:val="24"/>
          <w:szCs w:val="18"/>
        </w:rPr>
        <w:t xml:space="preserve"> </w:t>
      </w:r>
      <w:r w:rsidR="000D20CE" w:rsidRPr="00F17CC5">
        <w:rPr>
          <w:sz w:val="24"/>
          <w:szCs w:val="18"/>
        </w:rPr>
        <w:t xml:space="preserve">determines the product </w:t>
      </w:r>
      <w:r w:rsidR="002C70A2">
        <w:rPr>
          <w:sz w:val="24"/>
          <w:szCs w:val="18"/>
        </w:rPr>
        <w:t xml:space="preserve">proposed </w:t>
      </w:r>
      <w:r w:rsidR="000D20CE" w:rsidRPr="00F17CC5">
        <w:rPr>
          <w:sz w:val="24"/>
          <w:szCs w:val="18"/>
        </w:rPr>
        <w:t>is</w:t>
      </w:r>
      <w:r w:rsidR="00AF533D" w:rsidRPr="00F17CC5">
        <w:rPr>
          <w:sz w:val="24"/>
          <w:szCs w:val="18"/>
        </w:rPr>
        <w:t xml:space="preserve"> not equivalent, the </w:t>
      </w:r>
      <w:r w:rsidR="002C70A2">
        <w:rPr>
          <w:sz w:val="24"/>
          <w:szCs w:val="18"/>
        </w:rPr>
        <w:t>B</w:t>
      </w:r>
      <w:r w:rsidR="00AF533D" w:rsidRPr="00F17CC5">
        <w:rPr>
          <w:sz w:val="24"/>
          <w:szCs w:val="18"/>
        </w:rPr>
        <w:t>id may be disqualif</w:t>
      </w:r>
      <w:r w:rsidR="002C70A2">
        <w:rPr>
          <w:sz w:val="24"/>
          <w:szCs w:val="18"/>
        </w:rPr>
        <w:t>ied</w:t>
      </w:r>
      <w:r w:rsidRPr="00F17CC5">
        <w:rPr>
          <w:sz w:val="24"/>
          <w:szCs w:val="18"/>
        </w:rPr>
        <w:t>.</w:t>
      </w:r>
      <w:r w:rsidRPr="00F17CC5" w:rsidDel="00E93229">
        <w:rPr>
          <w:sz w:val="24"/>
          <w:szCs w:val="18"/>
        </w:rPr>
        <w:t xml:space="preserve"> </w:t>
      </w:r>
      <w:r w:rsidRPr="00F17CC5">
        <w:rPr>
          <w:sz w:val="24"/>
          <w:szCs w:val="18"/>
        </w:rPr>
        <w:t>Bids based on equivalent products must:</w:t>
      </w:r>
    </w:p>
    <w:p w14:paraId="18831DAA" w14:textId="0A3F885E" w:rsidR="00F9006C" w:rsidRPr="00F17CC5" w:rsidRDefault="00F9006C" w:rsidP="00F17CC5">
      <w:pPr>
        <w:pStyle w:val="Itema"/>
        <w:rPr>
          <w:sz w:val="24"/>
          <w:szCs w:val="18"/>
        </w:rPr>
      </w:pPr>
      <w:r w:rsidRPr="00F17CC5">
        <w:rPr>
          <w:sz w:val="24"/>
          <w:szCs w:val="18"/>
        </w:rPr>
        <w:t>Clearly describe the alternat</w:t>
      </w:r>
      <w:r w:rsidR="00AF1DAD">
        <w:rPr>
          <w:sz w:val="24"/>
          <w:szCs w:val="18"/>
        </w:rPr>
        <w:t>ives</w:t>
      </w:r>
      <w:r w:rsidRPr="00F17CC5">
        <w:rPr>
          <w:sz w:val="24"/>
          <w:szCs w:val="18"/>
        </w:rPr>
        <w:t xml:space="preserve"> offered and indicate how it dif</w:t>
      </w:r>
      <w:r w:rsidR="00BB1F9A" w:rsidRPr="00F17CC5">
        <w:rPr>
          <w:sz w:val="24"/>
          <w:szCs w:val="18"/>
        </w:rPr>
        <w:t xml:space="preserve">fers from the product specified; </w:t>
      </w:r>
      <w:r w:rsidRPr="00F17CC5">
        <w:rPr>
          <w:sz w:val="24"/>
          <w:szCs w:val="18"/>
        </w:rPr>
        <w:t>and</w:t>
      </w:r>
    </w:p>
    <w:p w14:paraId="7915B136" w14:textId="35350131" w:rsidR="00F9006C" w:rsidRPr="00356299" w:rsidRDefault="00BB1F9A" w:rsidP="000352A4">
      <w:pPr>
        <w:pStyle w:val="Itema"/>
        <w:rPr>
          <w:sz w:val="24"/>
          <w:szCs w:val="24"/>
        </w:rPr>
      </w:pPr>
      <w:r w:rsidRPr="00356299">
        <w:rPr>
          <w:sz w:val="24"/>
          <w:szCs w:val="24"/>
        </w:rPr>
        <w:t>Include complete descriptive literature and/or specifications as</w:t>
      </w:r>
      <w:r w:rsidR="00A76970">
        <w:rPr>
          <w:sz w:val="24"/>
          <w:szCs w:val="24"/>
        </w:rPr>
        <w:t xml:space="preserve"> </w:t>
      </w:r>
      <w:r w:rsidR="00500136">
        <w:rPr>
          <w:sz w:val="24"/>
          <w:szCs w:val="24"/>
        </w:rPr>
        <w:t>Portable Document Format (</w:t>
      </w:r>
      <w:r w:rsidR="00A76970">
        <w:rPr>
          <w:sz w:val="24"/>
          <w:szCs w:val="24"/>
        </w:rPr>
        <w:t>PDF</w:t>
      </w:r>
      <w:r w:rsidR="00500136">
        <w:rPr>
          <w:sz w:val="24"/>
          <w:szCs w:val="24"/>
        </w:rPr>
        <w:t>)</w:t>
      </w:r>
      <w:r w:rsidR="00A76970">
        <w:rPr>
          <w:sz w:val="24"/>
          <w:szCs w:val="24"/>
        </w:rPr>
        <w:t xml:space="preserve"> attachments to the online bid submission as</w:t>
      </w:r>
      <w:r w:rsidRPr="00356299">
        <w:rPr>
          <w:sz w:val="24"/>
          <w:szCs w:val="24"/>
        </w:rPr>
        <w:t xml:space="preserve"> proof that the proposed alternat</w:t>
      </w:r>
      <w:r w:rsidR="00AF1DAD">
        <w:rPr>
          <w:sz w:val="24"/>
          <w:szCs w:val="24"/>
        </w:rPr>
        <w:t>iv</w:t>
      </w:r>
      <w:r w:rsidRPr="00356299">
        <w:rPr>
          <w:sz w:val="24"/>
          <w:szCs w:val="24"/>
        </w:rPr>
        <w:t xml:space="preserve">e will be equal to or better than the product named in this </w:t>
      </w:r>
      <w:r w:rsidR="00A76970">
        <w:rPr>
          <w:sz w:val="24"/>
          <w:szCs w:val="24"/>
        </w:rPr>
        <w:t>RFQ</w:t>
      </w:r>
      <w:r w:rsidRPr="00356299">
        <w:rPr>
          <w:sz w:val="24"/>
          <w:szCs w:val="24"/>
        </w:rPr>
        <w:t>.</w:t>
      </w:r>
    </w:p>
    <w:p w14:paraId="503C5622" w14:textId="77777777" w:rsidR="00F9006C" w:rsidRPr="00356299" w:rsidRDefault="00F9006C" w:rsidP="000352A4">
      <w:pPr>
        <w:pStyle w:val="Item1"/>
        <w:rPr>
          <w:sz w:val="24"/>
          <w:szCs w:val="24"/>
        </w:rPr>
      </w:pPr>
      <w:r w:rsidRPr="00356299">
        <w:rPr>
          <w:sz w:val="24"/>
          <w:szCs w:val="24"/>
        </w:rPr>
        <w:t>The County reserves the right to be the sole judge of what is equal and acceptable</w:t>
      </w:r>
      <w:r w:rsidR="002C70A2">
        <w:rPr>
          <w:sz w:val="24"/>
          <w:szCs w:val="24"/>
        </w:rPr>
        <w:t>. It</w:t>
      </w:r>
      <w:r w:rsidRPr="00356299">
        <w:rPr>
          <w:sz w:val="24"/>
          <w:szCs w:val="24"/>
        </w:rPr>
        <w:t xml:space="preserve"> may require </w:t>
      </w:r>
      <w:r w:rsidR="002C70A2">
        <w:rPr>
          <w:sz w:val="24"/>
          <w:szCs w:val="24"/>
        </w:rPr>
        <w:t xml:space="preserve">the </w:t>
      </w:r>
      <w:r w:rsidR="00502F47" w:rsidRPr="00356299">
        <w:rPr>
          <w:sz w:val="24"/>
          <w:szCs w:val="24"/>
        </w:rPr>
        <w:t>Bidder</w:t>
      </w:r>
      <w:r w:rsidRPr="00356299">
        <w:rPr>
          <w:sz w:val="24"/>
          <w:szCs w:val="24"/>
        </w:rPr>
        <w:t xml:space="preserve"> to provide additional information and/or samples</w:t>
      </w:r>
      <w:r w:rsidR="00AF533D" w:rsidRPr="00356299">
        <w:rPr>
          <w:sz w:val="24"/>
          <w:szCs w:val="24"/>
        </w:rPr>
        <w:t xml:space="preserve"> or disqualify the bid</w:t>
      </w:r>
      <w:r w:rsidR="00752588">
        <w:rPr>
          <w:sz w:val="24"/>
          <w:szCs w:val="24"/>
        </w:rPr>
        <w:t xml:space="preserve"> response</w:t>
      </w:r>
      <w:r w:rsidR="00AF533D" w:rsidRPr="00356299">
        <w:rPr>
          <w:sz w:val="24"/>
          <w:szCs w:val="24"/>
        </w:rPr>
        <w:t xml:space="preserve">. </w:t>
      </w:r>
    </w:p>
    <w:p w14:paraId="35C13762" w14:textId="77777777" w:rsidR="009F0B2C" w:rsidRPr="00356299" w:rsidRDefault="00F9006C" w:rsidP="000352A4">
      <w:pPr>
        <w:pStyle w:val="Item1"/>
        <w:rPr>
          <w:sz w:val="24"/>
          <w:szCs w:val="24"/>
        </w:rPr>
      </w:pPr>
      <w:r w:rsidRPr="00356299">
        <w:rPr>
          <w:sz w:val="24"/>
          <w:szCs w:val="24"/>
        </w:rPr>
        <w:t xml:space="preserve">If </w:t>
      </w:r>
      <w:r w:rsidR="00502F47" w:rsidRPr="00356299">
        <w:rPr>
          <w:sz w:val="24"/>
          <w:szCs w:val="24"/>
        </w:rPr>
        <w:t>Bidder</w:t>
      </w:r>
      <w:r w:rsidR="002C70A2">
        <w:rPr>
          <w:sz w:val="24"/>
          <w:szCs w:val="24"/>
        </w:rPr>
        <w:t>s</w:t>
      </w:r>
      <w:r w:rsidRPr="00356299">
        <w:rPr>
          <w:sz w:val="24"/>
          <w:szCs w:val="24"/>
        </w:rPr>
        <w:t xml:space="preserve"> do not specify otherwise, it is understood that the referenced brand will be supplied.</w:t>
      </w:r>
    </w:p>
    <w:p w14:paraId="50768D0F" w14:textId="77777777" w:rsidR="003D3E5A" w:rsidRPr="00356299" w:rsidRDefault="00F9006C" w:rsidP="000352A4">
      <w:pPr>
        <w:pStyle w:val="Heading2"/>
        <w:rPr>
          <w:sz w:val="24"/>
          <w:szCs w:val="24"/>
          <w:u w:val="none"/>
        </w:rPr>
      </w:pPr>
      <w:bookmarkStart w:id="45" w:name="_Toc339364454"/>
      <w:bookmarkStart w:id="46" w:name="_Toc339364715"/>
      <w:bookmarkStart w:id="47" w:name="_Toc14355900"/>
      <w:r w:rsidRPr="00356299">
        <w:rPr>
          <w:sz w:val="24"/>
          <w:szCs w:val="24"/>
        </w:rPr>
        <w:t>QUANTITIES</w:t>
      </w:r>
      <w:bookmarkEnd w:id="45"/>
      <w:bookmarkEnd w:id="46"/>
      <w:bookmarkEnd w:id="47"/>
      <w:r w:rsidR="007402A0" w:rsidRPr="00356299">
        <w:rPr>
          <w:sz w:val="24"/>
          <w:szCs w:val="24"/>
          <w:u w:val="none"/>
        </w:rPr>
        <w:t xml:space="preserve"> </w:t>
      </w:r>
    </w:p>
    <w:p w14:paraId="119A8807" w14:textId="552375CB" w:rsidR="00F9006C" w:rsidRPr="00D43CB4" w:rsidRDefault="00F9006C" w:rsidP="00CC278E">
      <w:pPr>
        <w:spacing w:after="240"/>
        <w:ind w:left="1440"/>
        <w:rPr>
          <w:rFonts w:ascii="Calibri" w:hAnsi="Calibri" w:cs="Calibri"/>
          <w:color w:val="000000" w:themeColor="text1"/>
          <w:sz w:val="24"/>
          <w:szCs w:val="24"/>
        </w:rPr>
      </w:pPr>
      <w:r w:rsidRPr="00D43CB4">
        <w:rPr>
          <w:rFonts w:ascii="Calibri" w:hAnsi="Calibri" w:cs="Calibri"/>
          <w:color w:val="000000" w:themeColor="text1"/>
          <w:sz w:val="24"/>
          <w:szCs w:val="24"/>
        </w:rPr>
        <w:t>Quantities listed herein are annual estimates based on past usage, etc</w:t>
      </w:r>
      <w:r w:rsidR="00D43CB4" w:rsidRPr="00D43CB4">
        <w:rPr>
          <w:rFonts w:ascii="Calibri" w:hAnsi="Calibri" w:cs="Calibri"/>
          <w:color w:val="000000" w:themeColor="text1"/>
          <w:sz w:val="24"/>
          <w:szCs w:val="24"/>
        </w:rPr>
        <w:t>.,</w:t>
      </w:r>
      <w:r w:rsidRPr="00D43CB4">
        <w:rPr>
          <w:rFonts w:ascii="Calibri" w:hAnsi="Calibri" w:cs="Calibri"/>
          <w:color w:val="000000" w:themeColor="text1"/>
          <w:sz w:val="24"/>
          <w:szCs w:val="24"/>
        </w:rPr>
        <w:t xml:space="preserve"> and are not to be construed as a commitment.</w:t>
      </w:r>
      <w:r w:rsidRPr="00D43CB4" w:rsidDel="00E93229">
        <w:rPr>
          <w:rFonts w:ascii="Calibri" w:hAnsi="Calibri" w:cs="Calibri"/>
          <w:color w:val="000000" w:themeColor="text1"/>
          <w:sz w:val="24"/>
          <w:szCs w:val="24"/>
        </w:rPr>
        <w:t xml:space="preserve"> </w:t>
      </w:r>
      <w:r w:rsidRPr="00D43CB4">
        <w:rPr>
          <w:rFonts w:ascii="Calibri" w:hAnsi="Calibri" w:cs="Calibri"/>
          <w:color w:val="000000" w:themeColor="text1"/>
          <w:sz w:val="24"/>
          <w:szCs w:val="24"/>
        </w:rPr>
        <w:t>No minimum or maximum is guaranteed or implied.</w:t>
      </w:r>
    </w:p>
    <w:p w14:paraId="7061211F" w14:textId="77777777" w:rsidR="003D3E5A" w:rsidRDefault="00F9006C" w:rsidP="000352A4">
      <w:pPr>
        <w:pStyle w:val="Heading2"/>
        <w:rPr>
          <w:u w:val="none"/>
        </w:rPr>
      </w:pPr>
      <w:bookmarkStart w:id="48" w:name="_Toc339364456"/>
      <w:bookmarkStart w:id="49" w:name="_Toc339364717"/>
      <w:bookmarkStart w:id="50" w:name="_Toc14355901"/>
      <w:r w:rsidRPr="00356299">
        <w:rPr>
          <w:sz w:val="24"/>
          <w:szCs w:val="24"/>
        </w:rPr>
        <w:t>PRICING</w:t>
      </w:r>
      <w:bookmarkEnd w:id="48"/>
      <w:bookmarkEnd w:id="49"/>
      <w:bookmarkEnd w:id="50"/>
      <w:r w:rsidR="007402A0" w:rsidRPr="00356299">
        <w:rPr>
          <w:sz w:val="24"/>
          <w:u w:val="none"/>
        </w:rPr>
        <w:t xml:space="preserve"> </w:t>
      </w:r>
    </w:p>
    <w:p w14:paraId="20159C03" w14:textId="10CE5BA8" w:rsidR="00F9006C" w:rsidRPr="00F17CC5" w:rsidRDefault="00F9006C" w:rsidP="00DA18F7">
      <w:pPr>
        <w:pStyle w:val="Item1"/>
        <w:tabs>
          <w:tab w:val="clear" w:pos="1440"/>
        </w:tabs>
        <w:rPr>
          <w:sz w:val="24"/>
          <w:szCs w:val="18"/>
        </w:rPr>
      </w:pPr>
      <w:r w:rsidRPr="00F17CC5">
        <w:rPr>
          <w:sz w:val="24"/>
          <w:szCs w:val="18"/>
        </w:rPr>
        <w:t xml:space="preserve">All pricing as quoted will </w:t>
      </w:r>
      <w:r w:rsidR="00AF533D" w:rsidRPr="00F17CC5">
        <w:rPr>
          <w:sz w:val="24"/>
          <w:szCs w:val="18"/>
        </w:rPr>
        <w:t xml:space="preserve">not increase, except as noted </w:t>
      </w:r>
      <w:r w:rsidR="00804D2F">
        <w:rPr>
          <w:sz w:val="24"/>
          <w:szCs w:val="18"/>
        </w:rPr>
        <w:t>above</w:t>
      </w:r>
      <w:r w:rsidR="00AF533D" w:rsidRPr="00F17CC5">
        <w:rPr>
          <w:sz w:val="24"/>
          <w:szCs w:val="18"/>
        </w:rPr>
        <w:t xml:space="preserve">, </w:t>
      </w:r>
      <w:r w:rsidRPr="00F17CC5">
        <w:rPr>
          <w:sz w:val="24"/>
          <w:szCs w:val="18"/>
        </w:rPr>
        <w:t xml:space="preserve">remain </w:t>
      </w:r>
      <w:r w:rsidR="00DA4A6E" w:rsidRPr="00F17CC5">
        <w:rPr>
          <w:sz w:val="24"/>
          <w:szCs w:val="18"/>
        </w:rPr>
        <w:t xml:space="preserve">fixed and </w:t>
      </w:r>
      <w:r w:rsidRPr="00F17CC5">
        <w:rPr>
          <w:sz w:val="24"/>
          <w:szCs w:val="18"/>
        </w:rPr>
        <w:t xml:space="preserve">firm for the term of any contract that may be awarded as a result of this </w:t>
      </w:r>
      <w:r w:rsidR="000D20CE" w:rsidRPr="00F17CC5">
        <w:rPr>
          <w:sz w:val="24"/>
          <w:szCs w:val="18"/>
        </w:rPr>
        <w:t>RFQ</w:t>
      </w:r>
      <w:r w:rsidRPr="00F17CC5">
        <w:rPr>
          <w:sz w:val="24"/>
          <w:szCs w:val="18"/>
        </w:rPr>
        <w:t>.</w:t>
      </w:r>
    </w:p>
    <w:p w14:paraId="780ED8C8" w14:textId="77777777" w:rsidR="00F9006C" w:rsidRPr="00356299" w:rsidRDefault="00F9006C" w:rsidP="000352A4">
      <w:pPr>
        <w:pStyle w:val="Item1"/>
        <w:rPr>
          <w:sz w:val="24"/>
        </w:rPr>
      </w:pPr>
      <w:r w:rsidRPr="00356299">
        <w:rPr>
          <w:sz w:val="24"/>
        </w:rPr>
        <w:t xml:space="preserve">Unless otherwise stated, </w:t>
      </w:r>
      <w:r w:rsidR="00502F47" w:rsidRPr="00356299">
        <w:rPr>
          <w:sz w:val="24"/>
        </w:rPr>
        <w:t>Bidder</w:t>
      </w:r>
      <w:r w:rsidRPr="00356299">
        <w:rPr>
          <w:sz w:val="24"/>
        </w:rPr>
        <w:t xml:space="preserve"> agrees that, in the event of a price decline, the benefit of such </w:t>
      </w:r>
      <w:r w:rsidR="002C70A2">
        <w:rPr>
          <w:sz w:val="24"/>
        </w:rPr>
        <w:t xml:space="preserve">a </w:t>
      </w:r>
      <w:r w:rsidRPr="00356299">
        <w:rPr>
          <w:sz w:val="24"/>
        </w:rPr>
        <w:t xml:space="preserve">lower price </w:t>
      </w:r>
      <w:r w:rsidR="00025680">
        <w:rPr>
          <w:sz w:val="24"/>
        </w:rPr>
        <w:t>will</w:t>
      </w:r>
      <w:r w:rsidRPr="00356299">
        <w:rPr>
          <w:sz w:val="24"/>
        </w:rPr>
        <w:t xml:space="preserve"> be extended to the County.</w:t>
      </w:r>
    </w:p>
    <w:p w14:paraId="6C9F6B9C" w14:textId="5D0A881F" w:rsidR="00F9006C" w:rsidRPr="00356299" w:rsidRDefault="00A76970" w:rsidP="000352A4">
      <w:pPr>
        <w:pStyle w:val="Item1"/>
        <w:rPr>
          <w:sz w:val="24"/>
        </w:rPr>
      </w:pPr>
      <w:r>
        <w:rPr>
          <w:sz w:val="24"/>
        </w:rPr>
        <w:t>R</w:t>
      </w:r>
      <w:r w:rsidR="00AF533D" w:rsidRPr="00356299">
        <w:rPr>
          <w:sz w:val="24"/>
        </w:rPr>
        <w:t xml:space="preserve">easonable </w:t>
      </w:r>
      <w:r w:rsidR="00F9006C" w:rsidRPr="00356299">
        <w:rPr>
          <w:sz w:val="24"/>
        </w:rPr>
        <w:t xml:space="preserve">price increases or decreases for subsequent contract terms may be negotiated between Contractor and County after </w:t>
      </w:r>
      <w:r w:rsidR="00AF1DAD">
        <w:rPr>
          <w:sz w:val="24"/>
        </w:rPr>
        <w:t xml:space="preserve">the </w:t>
      </w:r>
      <w:r w:rsidR="00F9006C" w:rsidRPr="00356299">
        <w:rPr>
          <w:sz w:val="24"/>
        </w:rPr>
        <w:t>completion of the initial term.</w:t>
      </w:r>
    </w:p>
    <w:p w14:paraId="3AF042B9" w14:textId="0B5F317E" w:rsidR="00DD5AA2" w:rsidRPr="00A85450" w:rsidRDefault="00DD5AA2" w:rsidP="000352A4">
      <w:pPr>
        <w:pStyle w:val="Item1"/>
      </w:pPr>
      <w:r w:rsidRPr="00356299">
        <w:rPr>
          <w:sz w:val="24"/>
        </w:rPr>
        <w:t xml:space="preserve">Taxes and freight charges:  </w:t>
      </w:r>
    </w:p>
    <w:p w14:paraId="2E3C8135" w14:textId="4C6AD439" w:rsidR="00876B49" w:rsidRDefault="00544A43" w:rsidP="00DA18F7">
      <w:pPr>
        <w:pStyle w:val="Itema"/>
        <w:tabs>
          <w:tab w:val="clear" w:pos="2160"/>
        </w:tabs>
      </w:pPr>
      <w:r w:rsidRPr="00F17CC5">
        <w:rPr>
          <w:sz w:val="24"/>
          <w:szCs w:val="18"/>
        </w:rPr>
        <w:t>All prices are to be Freight On Board (F.O.B.) destination.</w:t>
      </w:r>
      <w:r w:rsidRPr="00F17CC5" w:rsidDel="00E93229">
        <w:rPr>
          <w:sz w:val="24"/>
          <w:szCs w:val="18"/>
        </w:rPr>
        <w:t xml:space="preserve"> </w:t>
      </w:r>
      <w:r w:rsidRPr="00F17CC5">
        <w:rPr>
          <w:sz w:val="24"/>
          <w:szCs w:val="18"/>
        </w:rPr>
        <w:t xml:space="preserve">Any freight/delivery charges are to be included in the bid price. </w:t>
      </w:r>
    </w:p>
    <w:p w14:paraId="6235AB77" w14:textId="395C62A1" w:rsidR="00DD5AA2" w:rsidRPr="00A90BAF" w:rsidRDefault="00DD5AA2" w:rsidP="000352A4">
      <w:pPr>
        <w:pStyle w:val="Itema"/>
        <w:rPr>
          <w:sz w:val="24"/>
          <w:szCs w:val="24"/>
        </w:rPr>
      </w:pPr>
      <w:r w:rsidRPr="00A90BAF">
        <w:rPr>
          <w:sz w:val="24"/>
          <w:szCs w:val="24"/>
        </w:rPr>
        <w:t>The County is soliciting</w:t>
      </w:r>
      <w:r w:rsidRPr="00D43CB4">
        <w:rPr>
          <w:color w:val="000000" w:themeColor="text1"/>
          <w:sz w:val="24"/>
          <w:szCs w:val="24"/>
        </w:rPr>
        <w:t xml:space="preserve"> a </w:t>
      </w:r>
      <w:bookmarkStart w:id="51" w:name="PricingType"/>
      <w:r w:rsidR="000509F0" w:rsidRPr="00D43CB4">
        <w:rPr>
          <w:color w:val="000000" w:themeColor="text1"/>
          <w:sz w:val="24"/>
          <w:szCs w:val="24"/>
        </w:rPr>
        <w:t>total price</w:t>
      </w:r>
      <w:bookmarkEnd w:id="51"/>
      <w:r w:rsidRPr="00D43CB4">
        <w:rPr>
          <w:color w:val="000000" w:themeColor="text1"/>
          <w:sz w:val="24"/>
          <w:szCs w:val="24"/>
        </w:rPr>
        <w:t xml:space="preserve"> f</w:t>
      </w:r>
      <w:r w:rsidRPr="00A90BAF">
        <w:rPr>
          <w:sz w:val="24"/>
          <w:szCs w:val="24"/>
        </w:rPr>
        <w:t>or this project</w:t>
      </w:r>
      <w:r w:rsidR="00F52C4D" w:rsidRPr="00A90BAF">
        <w:rPr>
          <w:sz w:val="24"/>
          <w:szCs w:val="24"/>
        </w:rPr>
        <w:t>.</w:t>
      </w:r>
      <w:r w:rsidR="00F52C4D" w:rsidRPr="00A90BAF" w:rsidDel="00E93229">
        <w:rPr>
          <w:sz w:val="24"/>
          <w:szCs w:val="24"/>
        </w:rPr>
        <w:t xml:space="preserve"> </w:t>
      </w:r>
      <w:r w:rsidRPr="00A90BAF">
        <w:rPr>
          <w:sz w:val="24"/>
          <w:szCs w:val="24"/>
        </w:rPr>
        <w:t xml:space="preserve">The </w:t>
      </w:r>
      <w:r w:rsidRPr="00500136">
        <w:rPr>
          <w:sz w:val="24"/>
          <w:szCs w:val="24"/>
        </w:rPr>
        <w:t>price(s)</w:t>
      </w:r>
      <w:r w:rsidRPr="00A90BAF">
        <w:rPr>
          <w:sz w:val="24"/>
          <w:szCs w:val="24"/>
        </w:rPr>
        <w:t xml:space="preserve"> quoted </w:t>
      </w:r>
      <w:r w:rsidR="006034F7">
        <w:rPr>
          <w:sz w:val="24"/>
          <w:szCs w:val="24"/>
        </w:rPr>
        <w:t>shall</w:t>
      </w:r>
      <w:r w:rsidRPr="00A90BAF">
        <w:rPr>
          <w:sz w:val="24"/>
          <w:szCs w:val="24"/>
        </w:rPr>
        <w:t xml:space="preserve"> be the total cost the County will pay for this project</w:t>
      </w:r>
      <w:r w:rsidR="002C70A2">
        <w:rPr>
          <w:sz w:val="24"/>
          <w:szCs w:val="24"/>
        </w:rPr>
        <w:t>,</w:t>
      </w:r>
      <w:r w:rsidRPr="00A90BAF">
        <w:rPr>
          <w:sz w:val="24"/>
          <w:szCs w:val="24"/>
        </w:rPr>
        <w:t xml:space="preserve"> including </w:t>
      </w:r>
      <w:r w:rsidR="00117325" w:rsidRPr="00A90BAF">
        <w:rPr>
          <w:sz w:val="24"/>
          <w:szCs w:val="24"/>
        </w:rPr>
        <w:t xml:space="preserve">all taxes (excluding Sales and Use taxes) </w:t>
      </w:r>
      <w:r w:rsidRPr="00A90BAF">
        <w:rPr>
          <w:sz w:val="24"/>
          <w:szCs w:val="24"/>
        </w:rPr>
        <w:t>and all other charges.</w:t>
      </w:r>
    </w:p>
    <w:p w14:paraId="3FFFCC92" w14:textId="77777777" w:rsidR="00DD5AA2" w:rsidRPr="00A90BAF" w:rsidRDefault="00DD5AA2" w:rsidP="000352A4">
      <w:pPr>
        <w:pStyle w:val="Itema"/>
        <w:rPr>
          <w:sz w:val="24"/>
          <w:szCs w:val="24"/>
        </w:rPr>
      </w:pPr>
      <w:r w:rsidRPr="00A90BAF">
        <w:rPr>
          <w:sz w:val="24"/>
          <w:szCs w:val="24"/>
        </w:rPr>
        <w:t xml:space="preserve">No charge for delivery, drayage, express, parcel post packing, cartage, insurance, license fees, permits, costs of bonds, or for any other purpose, except taxes legally payable by </w:t>
      </w:r>
      <w:r w:rsidR="00983DAC">
        <w:rPr>
          <w:sz w:val="24"/>
          <w:szCs w:val="24"/>
        </w:rPr>
        <w:t xml:space="preserve">the </w:t>
      </w:r>
      <w:r w:rsidRPr="00A90BAF">
        <w:rPr>
          <w:sz w:val="24"/>
          <w:szCs w:val="24"/>
        </w:rPr>
        <w:t>County, will be paid by the County unless expressly included and itemized in the bid</w:t>
      </w:r>
      <w:r w:rsidR="00752588">
        <w:rPr>
          <w:sz w:val="24"/>
          <w:szCs w:val="24"/>
        </w:rPr>
        <w:t xml:space="preserve"> response</w:t>
      </w:r>
      <w:r w:rsidRPr="00A90BAF">
        <w:rPr>
          <w:sz w:val="24"/>
          <w:szCs w:val="24"/>
        </w:rPr>
        <w:t>.</w:t>
      </w:r>
    </w:p>
    <w:p w14:paraId="5357DCCC" w14:textId="28407EC0" w:rsidR="00DD5AA2" w:rsidRPr="00A90BAF" w:rsidRDefault="00DD5AA2" w:rsidP="000352A4">
      <w:pPr>
        <w:pStyle w:val="Itema"/>
        <w:rPr>
          <w:sz w:val="24"/>
          <w:szCs w:val="24"/>
        </w:rPr>
      </w:pPr>
      <w:bookmarkStart w:id="52" w:name="_Hlk83899919"/>
      <w:r w:rsidRPr="00A90BAF">
        <w:rPr>
          <w:sz w:val="24"/>
          <w:szCs w:val="24"/>
        </w:rPr>
        <w:t>Amount paid for</w:t>
      </w:r>
      <w:r w:rsidR="00983DAC">
        <w:rPr>
          <w:sz w:val="24"/>
          <w:szCs w:val="24"/>
        </w:rPr>
        <w:t xml:space="preserve"> the</w:t>
      </w:r>
      <w:r w:rsidRPr="00A90BAF">
        <w:rPr>
          <w:sz w:val="24"/>
          <w:szCs w:val="24"/>
        </w:rPr>
        <w:t xml:space="preserve"> transportation of property to the County of Alameda is exempt from Federal Transportation Tax.</w:t>
      </w:r>
      <w:r w:rsidRPr="00A90BAF" w:rsidDel="00E93229">
        <w:rPr>
          <w:sz w:val="24"/>
          <w:szCs w:val="24"/>
        </w:rPr>
        <w:t xml:space="preserve"> </w:t>
      </w:r>
      <w:r w:rsidRPr="00A90BAF">
        <w:rPr>
          <w:sz w:val="24"/>
          <w:szCs w:val="24"/>
        </w:rPr>
        <w:t>An exemption certificate is not required where the shipping papers show the consignee as Alameda County; as such papers may be accepted by the carrier as proof of the exempt character of the shipment.</w:t>
      </w:r>
    </w:p>
    <w:bookmarkEnd w:id="52"/>
    <w:p w14:paraId="6CBE5D31" w14:textId="1848E902" w:rsidR="00F9006C" w:rsidRPr="00A90BAF" w:rsidRDefault="00DD5AA2" w:rsidP="000352A4">
      <w:pPr>
        <w:pStyle w:val="Itema"/>
        <w:rPr>
          <w:sz w:val="24"/>
          <w:szCs w:val="24"/>
        </w:rPr>
      </w:pPr>
      <w:r w:rsidRPr="00A90BAF">
        <w:rPr>
          <w:sz w:val="24"/>
          <w:szCs w:val="24"/>
        </w:rPr>
        <w:t>Articles sold to the County of Alameda are exempt from certain Federal excise taxes.</w:t>
      </w:r>
      <w:r w:rsidRPr="00A90BAF" w:rsidDel="00E93229">
        <w:rPr>
          <w:sz w:val="24"/>
          <w:szCs w:val="24"/>
        </w:rPr>
        <w:t xml:space="preserve"> </w:t>
      </w:r>
      <w:r w:rsidR="00AF533D" w:rsidRPr="00A90BAF">
        <w:rPr>
          <w:sz w:val="24"/>
          <w:szCs w:val="24"/>
        </w:rPr>
        <w:t>If applicable, and upon reques</w:t>
      </w:r>
      <w:r w:rsidR="006B759B" w:rsidRPr="00A90BAF">
        <w:rPr>
          <w:sz w:val="24"/>
          <w:szCs w:val="24"/>
        </w:rPr>
        <w:t>t</w:t>
      </w:r>
      <w:r w:rsidR="00AF533D" w:rsidRPr="00A90BAF">
        <w:rPr>
          <w:sz w:val="24"/>
          <w:szCs w:val="24"/>
        </w:rPr>
        <w:t>, t</w:t>
      </w:r>
      <w:r w:rsidRPr="00A90BAF">
        <w:rPr>
          <w:sz w:val="24"/>
          <w:szCs w:val="24"/>
        </w:rPr>
        <w:t>he County will furnish an exemption certificate.</w:t>
      </w:r>
    </w:p>
    <w:p w14:paraId="5BC113D9" w14:textId="77777777" w:rsidR="00F9006C" w:rsidRPr="00983DAC" w:rsidRDefault="00F9006C" w:rsidP="00983DAC">
      <w:pPr>
        <w:pStyle w:val="Item1"/>
        <w:rPr>
          <w:sz w:val="24"/>
          <w:szCs w:val="24"/>
        </w:rPr>
      </w:pPr>
      <w:r w:rsidRPr="00356299">
        <w:rPr>
          <w:sz w:val="24"/>
          <w:szCs w:val="24"/>
        </w:rPr>
        <w:t xml:space="preserve">All prices quoted </w:t>
      </w:r>
      <w:r w:rsidR="00025680">
        <w:rPr>
          <w:sz w:val="24"/>
          <w:szCs w:val="24"/>
        </w:rPr>
        <w:t>must</w:t>
      </w:r>
      <w:r w:rsidRPr="00356299">
        <w:rPr>
          <w:sz w:val="24"/>
          <w:szCs w:val="24"/>
        </w:rPr>
        <w:t xml:space="preserve"> be in United States</w:t>
      </w:r>
      <w:r w:rsidR="008136DB" w:rsidRPr="00356299">
        <w:rPr>
          <w:sz w:val="24"/>
          <w:szCs w:val="24"/>
        </w:rPr>
        <w:t xml:space="preserve"> </w:t>
      </w:r>
      <w:r w:rsidRPr="00356299">
        <w:rPr>
          <w:sz w:val="24"/>
          <w:szCs w:val="24"/>
        </w:rPr>
        <w:t>dollars</w:t>
      </w:r>
      <w:r w:rsidR="005C64AE" w:rsidRPr="00356299">
        <w:rPr>
          <w:sz w:val="24"/>
          <w:szCs w:val="24"/>
        </w:rPr>
        <w:t xml:space="preserve">. </w:t>
      </w:r>
    </w:p>
    <w:p w14:paraId="19234260" w14:textId="77777777" w:rsidR="00F9006C" w:rsidRPr="00356299" w:rsidRDefault="00F9006C" w:rsidP="000352A4">
      <w:pPr>
        <w:pStyle w:val="Item1"/>
        <w:rPr>
          <w:sz w:val="24"/>
        </w:rPr>
      </w:pPr>
      <w:r w:rsidRPr="00356299">
        <w:rPr>
          <w:sz w:val="24"/>
        </w:rPr>
        <w:t xml:space="preserve">Price quotes </w:t>
      </w:r>
      <w:r w:rsidR="00025680">
        <w:rPr>
          <w:sz w:val="24"/>
        </w:rPr>
        <w:t>must</w:t>
      </w:r>
      <w:r w:rsidRPr="00356299">
        <w:rPr>
          <w:sz w:val="24"/>
        </w:rPr>
        <w:t xml:space="preserve"> include any and all payment incentives available to the County.</w:t>
      </w:r>
    </w:p>
    <w:p w14:paraId="78B62ED8" w14:textId="77777777" w:rsidR="00F9006C" w:rsidRPr="00356299" w:rsidRDefault="00A76970" w:rsidP="000352A4">
      <w:pPr>
        <w:pStyle w:val="Item1"/>
        <w:rPr>
          <w:sz w:val="24"/>
        </w:rPr>
      </w:pPr>
      <w:r>
        <w:rPr>
          <w:sz w:val="24"/>
        </w:rPr>
        <w:t>I</w:t>
      </w:r>
      <w:r w:rsidR="00F9006C" w:rsidRPr="00356299">
        <w:rPr>
          <w:sz w:val="24"/>
        </w:rPr>
        <w:t>n the evaluation of cost, if applicable, it will be assumed that the unit price quoted is correct in the case of a discrepancy between the unit price and an extension</w:t>
      </w:r>
      <w:r w:rsidR="002C70A2">
        <w:rPr>
          <w:sz w:val="24"/>
        </w:rPr>
        <w:t>,</w:t>
      </w:r>
      <w:r w:rsidR="00AF533D" w:rsidRPr="00356299">
        <w:rPr>
          <w:sz w:val="24"/>
        </w:rPr>
        <w:t xml:space="preserve"> and the Bidder must honor the unit price quoted.</w:t>
      </w:r>
    </w:p>
    <w:p w14:paraId="003009BC" w14:textId="3E8D71A5" w:rsidR="00F9006C" w:rsidRPr="00356299" w:rsidRDefault="00F9006C" w:rsidP="000352A4">
      <w:pPr>
        <w:pStyle w:val="Item1"/>
        <w:rPr>
          <w:sz w:val="24"/>
        </w:rPr>
      </w:pPr>
      <w:r w:rsidRPr="00356299">
        <w:rPr>
          <w:sz w:val="24"/>
        </w:rPr>
        <w:t>Federal and State minimum wage laws apply.</w:t>
      </w:r>
      <w:r w:rsidR="0082590B" w:rsidRPr="00356299" w:rsidDel="00E93229">
        <w:rPr>
          <w:sz w:val="24"/>
        </w:rPr>
        <w:t xml:space="preserve"> </w:t>
      </w:r>
      <w:r w:rsidRPr="00356299">
        <w:rPr>
          <w:sz w:val="24"/>
        </w:rPr>
        <w:t>The County has no</w:t>
      </w:r>
      <w:r w:rsidR="0082590B" w:rsidRPr="00356299">
        <w:rPr>
          <w:sz w:val="24"/>
        </w:rPr>
        <w:t xml:space="preserve"> requirements for living wages.</w:t>
      </w:r>
      <w:r w:rsidR="0082590B" w:rsidRPr="00356299" w:rsidDel="00E93229">
        <w:rPr>
          <w:sz w:val="24"/>
        </w:rPr>
        <w:t xml:space="preserve"> </w:t>
      </w:r>
      <w:r w:rsidRPr="00356299">
        <w:rPr>
          <w:sz w:val="24"/>
        </w:rPr>
        <w:t>The County is not imposing any additional requirements regarding wages.</w:t>
      </w:r>
    </w:p>
    <w:p w14:paraId="0DC8BDA3" w14:textId="1DC12F1B" w:rsidR="00F9006C" w:rsidRPr="00981403" w:rsidRDefault="00983DAC" w:rsidP="007C45A4">
      <w:pPr>
        <w:pStyle w:val="Item1"/>
        <w:rPr>
          <w:sz w:val="24"/>
          <w:szCs w:val="24"/>
        </w:rPr>
      </w:pPr>
      <w:bookmarkStart w:id="53" w:name="_Hlk83900178"/>
      <w:r w:rsidRPr="00981403" w:rsidDel="000D61F2">
        <w:rPr>
          <w:sz w:val="24"/>
          <w:szCs w:val="24"/>
        </w:rPr>
        <w:t>Labor Compliance/Prevailing Wage</w:t>
      </w:r>
      <w:r w:rsidRPr="00981403" w:rsidDel="000D61F2">
        <w:rPr>
          <w:color w:val="000000" w:themeColor="text1"/>
          <w:sz w:val="24"/>
          <w:szCs w:val="24"/>
        </w:rPr>
        <w:t xml:space="preserve">:  </w:t>
      </w:r>
      <w:r w:rsidR="00981403" w:rsidRPr="00981403" w:rsidDel="000D61F2">
        <w:rPr>
          <w:color w:val="000000" w:themeColor="text1"/>
          <w:sz w:val="24"/>
          <w:szCs w:val="24"/>
        </w:rPr>
        <w:t>Pursuant to Labor Code Sections 1770 et seq., Contractor shall pay to persons performing labor in and about Work provided for in Contract not less than the general prevailing rate of per diem wages for work of a similar character in the locality in which the Work is performed, and not less than the general prevailing rate of per diem wages for legal holiday and overtime work in said locality, which per diem wages shall not be less than the stipulated rates contained in a schedule thereof which has been ascertained and determined by the Director of the State Department of Industrial Relations to be the general prevailing rate of per diem wages for each craft or type of workman or mechanic needed to execute this contr</w:t>
      </w:r>
      <w:r w:rsidR="00981403" w:rsidDel="000D61F2">
        <w:rPr>
          <w:color w:val="000000" w:themeColor="text1"/>
          <w:sz w:val="24"/>
          <w:szCs w:val="24"/>
        </w:rPr>
        <w:t>act.</w:t>
      </w:r>
    </w:p>
    <w:p w14:paraId="691FC69E" w14:textId="77777777" w:rsidR="00F9006C" w:rsidRPr="00F17CC5" w:rsidRDefault="00F9006C" w:rsidP="000352A4">
      <w:pPr>
        <w:pStyle w:val="Heading2"/>
        <w:rPr>
          <w:sz w:val="22"/>
          <w:szCs w:val="18"/>
        </w:rPr>
      </w:pPr>
      <w:bookmarkStart w:id="54" w:name="_Toc339364458"/>
      <w:bookmarkStart w:id="55" w:name="_Toc339364719"/>
      <w:bookmarkStart w:id="56" w:name="_Toc14355902"/>
      <w:bookmarkEnd w:id="53"/>
      <w:r w:rsidRPr="00356299">
        <w:rPr>
          <w:sz w:val="24"/>
        </w:rPr>
        <w:t>AWARD</w:t>
      </w:r>
      <w:bookmarkEnd w:id="54"/>
      <w:bookmarkEnd w:id="55"/>
      <w:bookmarkEnd w:id="56"/>
    </w:p>
    <w:p w14:paraId="03138247" w14:textId="77777777" w:rsidR="006F6C64" w:rsidRPr="006034F7" w:rsidRDefault="006F6C64" w:rsidP="00DA18F7">
      <w:pPr>
        <w:pStyle w:val="Item1"/>
        <w:tabs>
          <w:tab w:val="clear" w:pos="1440"/>
        </w:tabs>
        <w:rPr>
          <w:sz w:val="24"/>
          <w:szCs w:val="18"/>
        </w:rPr>
      </w:pPr>
      <w:r w:rsidRPr="006034F7">
        <w:rPr>
          <w:sz w:val="24"/>
          <w:szCs w:val="18"/>
        </w:rPr>
        <w:t>Lowest Responsive and Responsible Bidder</w:t>
      </w:r>
      <w:r w:rsidR="002313EF" w:rsidRPr="006034F7">
        <w:rPr>
          <w:sz w:val="24"/>
          <w:szCs w:val="18"/>
        </w:rPr>
        <w:t>(s)</w:t>
      </w:r>
    </w:p>
    <w:p w14:paraId="1E79A055" w14:textId="77777777" w:rsidR="00F9006C" w:rsidRPr="006034F7" w:rsidRDefault="00F9006C" w:rsidP="00D91454">
      <w:pPr>
        <w:pStyle w:val="Itema"/>
        <w:numPr>
          <w:ilvl w:val="3"/>
          <w:numId w:val="15"/>
        </w:numPr>
        <w:tabs>
          <w:tab w:val="clear" w:pos="2160"/>
        </w:tabs>
        <w:rPr>
          <w:sz w:val="24"/>
        </w:rPr>
      </w:pPr>
      <w:r w:rsidRPr="006034F7">
        <w:rPr>
          <w:sz w:val="24"/>
        </w:rPr>
        <w:t xml:space="preserve">The award will be made to the lowest </w:t>
      </w:r>
      <w:r w:rsidR="00587303" w:rsidRPr="006034F7">
        <w:rPr>
          <w:sz w:val="24"/>
        </w:rPr>
        <w:t xml:space="preserve">responsive and </w:t>
      </w:r>
      <w:r w:rsidRPr="006034F7">
        <w:rPr>
          <w:sz w:val="24"/>
        </w:rPr>
        <w:t xml:space="preserve">responsible </w:t>
      </w:r>
      <w:r w:rsidR="00502F47" w:rsidRPr="006034F7">
        <w:rPr>
          <w:sz w:val="24"/>
        </w:rPr>
        <w:t>Bidder</w:t>
      </w:r>
      <w:r w:rsidR="002313EF" w:rsidRPr="006034F7">
        <w:rPr>
          <w:sz w:val="24"/>
        </w:rPr>
        <w:t>(s)</w:t>
      </w:r>
      <w:r w:rsidRPr="006034F7">
        <w:rPr>
          <w:sz w:val="24"/>
        </w:rPr>
        <w:t xml:space="preserve"> who meets the requirements of these specifications, </w:t>
      </w:r>
      <w:r w:rsidR="005057B4" w:rsidRPr="006034F7">
        <w:rPr>
          <w:sz w:val="24"/>
        </w:rPr>
        <w:t>terms,</w:t>
      </w:r>
      <w:r w:rsidRPr="006034F7">
        <w:rPr>
          <w:sz w:val="24"/>
        </w:rPr>
        <w:t xml:space="preserve"> and conditions. </w:t>
      </w:r>
      <w:r w:rsidR="00121E47" w:rsidRPr="006034F7">
        <w:rPr>
          <w:sz w:val="24"/>
        </w:rPr>
        <w:t xml:space="preserve"> </w:t>
      </w:r>
    </w:p>
    <w:p w14:paraId="3B089BBF" w14:textId="77777777" w:rsidR="00F9006C" w:rsidRPr="006034F7" w:rsidRDefault="00F9006C" w:rsidP="00D91454">
      <w:pPr>
        <w:pStyle w:val="Itema"/>
        <w:numPr>
          <w:ilvl w:val="3"/>
          <w:numId w:val="15"/>
        </w:numPr>
        <w:rPr>
          <w:sz w:val="24"/>
        </w:rPr>
      </w:pPr>
      <w:r w:rsidRPr="006034F7">
        <w:rPr>
          <w:sz w:val="24"/>
        </w:rPr>
        <w:t>Awards may also be made to the subsequent lowest responsi</w:t>
      </w:r>
      <w:r w:rsidR="004E6261" w:rsidRPr="006034F7">
        <w:rPr>
          <w:sz w:val="24"/>
        </w:rPr>
        <w:t xml:space="preserve">ve and responsible </w:t>
      </w:r>
      <w:r w:rsidR="00502F47" w:rsidRPr="006034F7">
        <w:rPr>
          <w:sz w:val="24"/>
        </w:rPr>
        <w:t>Bidder</w:t>
      </w:r>
      <w:r w:rsidR="006D59DB" w:rsidRPr="006034F7">
        <w:rPr>
          <w:sz w:val="24"/>
        </w:rPr>
        <w:t>(</w:t>
      </w:r>
      <w:r w:rsidRPr="006034F7">
        <w:rPr>
          <w:sz w:val="24"/>
        </w:rPr>
        <w:t>s</w:t>
      </w:r>
      <w:r w:rsidR="006D59DB" w:rsidRPr="006034F7">
        <w:rPr>
          <w:sz w:val="24"/>
        </w:rPr>
        <w:t>)</w:t>
      </w:r>
      <w:r w:rsidRPr="006034F7">
        <w:rPr>
          <w:sz w:val="24"/>
        </w:rPr>
        <w:t xml:space="preserve"> </w:t>
      </w:r>
      <w:r w:rsidR="009E28BF" w:rsidRPr="006034F7">
        <w:rPr>
          <w:sz w:val="24"/>
        </w:rPr>
        <w:t xml:space="preserve">and who will be called in order should </w:t>
      </w:r>
      <w:r w:rsidR="00AF533D" w:rsidRPr="006034F7">
        <w:rPr>
          <w:sz w:val="24"/>
        </w:rPr>
        <w:t>the County needs to c</w:t>
      </w:r>
      <w:r w:rsidR="002A6DA5" w:rsidRPr="006034F7">
        <w:rPr>
          <w:sz w:val="24"/>
        </w:rPr>
        <w:t xml:space="preserve">ontract with another </w:t>
      </w:r>
      <w:r w:rsidR="00A76970" w:rsidRPr="006034F7">
        <w:rPr>
          <w:sz w:val="24"/>
        </w:rPr>
        <w:t>Bidder</w:t>
      </w:r>
      <w:r w:rsidR="002A6DA5" w:rsidRPr="006034F7">
        <w:rPr>
          <w:sz w:val="24"/>
        </w:rPr>
        <w:t>(s).</w:t>
      </w:r>
      <w:r w:rsidR="009E28BF" w:rsidRPr="006034F7">
        <w:rPr>
          <w:sz w:val="24"/>
        </w:rPr>
        <w:t xml:space="preserve"> </w:t>
      </w:r>
    </w:p>
    <w:p w14:paraId="544BC813" w14:textId="77777777" w:rsidR="006F6C64" w:rsidRDefault="006F6C64" w:rsidP="000352A4">
      <w:pPr>
        <w:pStyle w:val="Item1"/>
      </w:pPr>
      <w:r w:rsidRPr="00356299">
        <w:rPr>
          <w:sz w:val="24"/>
        </w:rPr>
        <w:t>S</w:t>
      </w:r>
      <w:r w:rsidR="006A3BEE" w:rsidRPr="00356299">
        <w:rPr>
          <w:sz w:val="24"/>
        </w:rPr>
        <w:t xml:space="preserve">mall </w:t>
      </w:r>
      <w:r w:rsidRPr="00356299">
        <w:rPr>
          <w:sz w:val="24"/>
        </w:rPr>
        <w:t>L</w:t>
      </w:r>
      <w:r w:rsidR="006A3BEE" w:rsidRPr="00356299">
        <w:rPr>
          <w:sz w:val="24"/>
        </w:rPr>
        <w:t xml:space="preserve">ocal </w:t>
      </w:r>
      <w:r w:rsidRPr="00356299">
        <w:rPr>
          <w:sz w:val="24"/>
        </w:rPr>
        <w:t>E</w:t>
      </w:r>
      <w:r w:rsidR="006A3BEE" w:rsidRPr="00356299">
        <w:rPr>
          <w:sz w:val="24"/>
        </w:rPr>
        <w:t xml:space="preserve">merging </w:t>
      </w:r>
      <w:r w:rsidRPr="00356299">
        <w:rPr>
          <w:sz w:val="24"/>
        </w:rPr>
        <w:t>B</w:t>
      </w:r>
      <w:r w:rsidR="006A3BEE" w:rsidRPr="00356299">
        <w:rPr>
          <w:sz w:val="24"/>
        </w:rPr>
        <w:t>usiness (SLEB)</w:t>
      </w:r>
      <w:r w:rsidRPr="00356299">
        <w:rPr>
          <w:sz w:val="24"/>
        </w:rPr>
        <w:t xml:space="preserve"> Program</w:t>
      </w:r>
      <w:r>
        <w:t xml:space="preserve"> </w:t>
      </w:r>
    </w:p>
    <w:p w14:paraId="7A476AFF" w14:textId="77777777" w:rsidR="009406FE" w:rsidRPr="00F17CC5" w:rsidRDefault="00147B8C" w:rsidP="00DA18F7">
      <w:pPr>
        <w:pStyle w:val="Itema"/>
        <w:tabs>
          <w:tab w:val="clear" w:pos="2160"/>
        </w:tabs>
        <w:rPr>
          <w:sz w:val="24"/>
          <w:szCs w:val="18"/>
        </w:rPr>
      </w:pPr>
      <w:r w:rsidRPr="00F17CC5">
        <w:rPr>
          <w:sz w:val="24"/>
          <w:szCs w:val="18"/>
        </w:rPr>
        <w:t>Small and Emerging Locally Owned Business:  The County is vitally interested in promoting the growth of small and emerging local businesses by means of increasing the participation of these businesses in the County</w:t>
      </w:r>
      <w:r w:rsidR="002C70A2">
        <w:rPr>
          <w:sz w:val="24"/>
          <w:szCs w:val="18"/>
        </w:rPr>
        <w:t>'</w:t>
      </w:r>
      <w:r w:rsidRPr="00F17CC5">
        <w:rPr>
          <w:sz w:val="24"/>
          <w:szCs w:val="18"/>
        </w:rPr>
        <w:t xml:space="preserve">s </w:t>
      </w:r>
      <w:r w:rsidR="009406FE" w:rsidRPr="00F17CC5">
        <w:rPr>
          <w:sz w:val="24"/>
          <w:szCs w:val="18"/>
        </w:rPr>
        <w:t>purchase of goods and services.</w:t>
      </w:r>
      <w:r w:rsidR="00F50111" w:rsidRPr="00F17CC5">
        <w:rPr>
          <w:sz w:val="24"/>
          <w:szCs w:val="18"/>
        </w:rPr>
        <w:t xml:space="preserve"> </w:t>
      </w:r>
    </w:p>
    <w:p w14:paraId="20E0C0A2" w14:textId="7D1C22DC" w:rsidR="00CA3FDB" w:rsidRPr="00A90BAF" w:rsidRDefault="00147B8C" w:rsidP="00F17CC5">
      <w:pPr>
        <w:pStyle w:val="Itema"/>
        <w:rPr>
          <w:sz w:val="24"/>
          <w:szCs w:val="24"/>
        </w:rPr>
      </w:pPr>
      <w:r w:rsidRPr="00A90BAF">
        <w:rPr>
          <w:sz w:val="24"/>
          <w:szCs w:val="24"/>
        </w:rPr>
        <w:t>As a result of the County</w:t>
      </w:r>
      <w:r w:rsidR="002C70A2">
        <w:rPr>
          <w:sz w:val="24"/>
          <w:szCs w:val="24"/>
        </w:rPr>
        <w:t>'</w:t>
      </w:r>
      <w:r w:rsidRPr="00A90BAF">
        <w:rPr>
          <w:sz w:val="24"/>
          <w:szCs w:val="24"/>
        </w:rPr>
        <w:t>s commitment to advanc</w:t>
      </w:r>
      <w:r w:rsidR="002C70A2">
        <w:rPr>
          <w:sz w:val="24"/>
          <w:szCs w:val="24"/>
        </w:rPr>
        <w:t>ing</w:t>
      </w:r>
      <w:r w:rsidRPr="00A90BAF">
        <w:rPr>
          <w:sz w:val="24"/>
          <w:szCs w:val="24"/>
        </w:rPr>
        <w:t xml:space="preserve"> the economic opportunities of these businesses, </w:t>
      </w:r>
      <w:r w:rsidR="00502F47" w:rsidRPr="00A90BAF">
        <w:rPr>
          <w:b/>
          <w:sz w:val="24"/>
          <w:szCs w:val="24"/>
          <w:u w:val="single"/>
        </w:rPr>
        <w:t>Bidder</w:t>
      </w:r>
      <w:r w:rsidR="009406FE" w:rsidRPr="00A90BAF">
        <w:rPr>
          <w:b/>
          <w:sz w:val="24"/>
          <w:szCs w:val="24"/>
          <w:u w:val="single"/>
        </w:rPr>
        <w:t>s must meet the County</w:t>
      </w:r>
      <w:r w:rsidR="002C70A2">
        <w:rPr>
          <w:b/>
          <w:sz w:val="24"/>
          <w:szCs w:val="24"/>
          <w:u w:val="single"/>
        </w:rPr>
        <w:t>'</w:t>
      </w:r>
      <w:r w:rsidR="009406FE" w:rsidRPr="00A90BAF">
        <w:rPr>
          <w:b/>
          <w:sz w:val="24"/>
          <w:szCs w:val="24"/>
          <w:u w:val="single"/>
        </w:rPr>
        <w:t>s Small and Emerging Locally Owned Business requirements in order to be considered for the contract award.</w:t>
      </w:r>
      <w:r w:rsidR="009406FE" w:rsidRPr="00A90BAF" w:rsidDel="00E93229">
        <w:rPr>
          <w:sz w:val="24"/>
          <w:szCs w:val="24"/>
        </w:rPr>
        <w:t xml:space="preserve"> </w:t>
      </w:r>
      <w:r w:rsidR="009406FE" w:rsidRPr="00A90BAF">
        <w:rPr>
          <w:sz w:val="24"/>
          <w:szCs w:val="24"/>
        </w:rPr>
        <w:t xml:space="preserve">These requirements can be found online at: </w:t>
      </w:r>
    </w:p>
    <w:p w14:paraId="694AD466" w14:textId="77777777" w:rsidR="00743870" w:rsidRPr="00A90BAF" w:rsidRDefault="00151FCC" w:rsidP="00D91454">
      <w:pPr>
        <w:numPr>
          <w:ilvl w:val="0"/>
          <w:numId w:val="21"/>
        </w:numPr>
        <w:spacing w:after="240"/>
        <w:ind w:left="3600" w:hanging="720"/>
        <w:rPr>
          <w:rStyle w:val="Hyperlink"/>
          <w:rFonts w:ascii="Calibri" w:hAnsi="Calibri" w:cs="Calibri"/>
          <w:color w:val="auto"/>
          <w:sz w:val="24"/>
          <w:szCs w:val="24"/>
          <w:u w:val="none"/>
        </w:rPr>
      </w:pPr>
      <w:hyperlink r:id="rId34" w:history="1">
        <w:r w:rsidR="008C1E1E" w:rsidRPr="00A90BAF">
          <w:rPr>
            <w:rStyle w:val="Hyperlink"/>
            <w:rFonts w:ascii="Calibri" w:hAnsi="Calibri" w:cs="Calibri"/>
            <w:b/>
            <w:sz w:val="24"/>
            <w:szCs w:val="24"/>
          </w:rPr>
          <w:t>Alameda County SLEB Program Overview</w:t>
        </w:r>
      </w:hyperlink>
      <w:r w:rsidR="007D110E" w:rsidRPr="00A90BAF">
        <w:rPr>
          <w:rStyle w:val="Hyperlink"/>
          <w:rFonts w:ascii="Calibri" w:hAnsi="Calibri" w:cs="Calibri"/>
          <w:sz w:val="24"/>
          <w:szCs w:val="24"/>
          <w:u w:val="none"/>
        </w:rPr>
        <w:t xml:space="preserve"> </w:t>
      </w:r>
      <w:r w:rsidR="007D110E" w:rsidRPr="00983DAC">
        <w:rPr>
          <w:rStyle w:val="Hyperlink"/>
          <w:rFonts w:ascii="Calibri" w:hAnsi="Calibri" w:cs="Calibri"/>
          <w:sz w:val="20"/>
          <w:u w:val="none"/>
        </w:rPr>
        <w:t>[</w:t>
      </w:r>
      <w:hyperlink r:id="rId35" w:history="1">
        <w:r w:rsidR="007D110E" w:rsidRPr="00983DAC">
          <w:rPr>
            <w:rStyle w:val="Hyperlink"/>
            <w:rFonts w:ascii="Calibri" w:hAnsi="Calibri" w:cs="Calibri"/>
            <w:sz w:val="20"/>
          </w:rPr>
          <w:t>http://acgov.org/auditor/sleb/overview.htm</w:t>
        </w:r>
      </w:hyperlink>
      <w:r w:rsidR="007D110E" w:rsidRPr="00983DAC">
        <w:rPr>
          <w:rStyle w:val="Hyperlink"/>
          <w:rFonts w:ascii="Calibri" w:hAnsi="Calibri" w:cs="Calibri"/>
          <w:sz w:val="20"/>
          <w:u w:val="none"/>
        </w:rPr>
        <w:t>]</w:t>
      </w:r>
      <w:r w:rsidR="00BC4F28" w:rsidRPr="00A90BAF">
        <w:rPr>
          <w:rStyle w:val="Hyperlink"/>
          <w:rFonts w:ascii="Calibri" w:hAnsi="Calibri" w:cs="Calibri"/>
          <w:sz w:val="24"/>
          <w:szCs w:val="24"/>
          <w:u w:val="none"/>
        </w:rPr>
        <w:t>;</w:t>
      </w:r>
      <w:r w:rsidR="001A7C9C" w:rsidRPr="00A90BAF">
        <w:rPr>
          <w:rStyle w:val="Hyperlink"/>
          <w:rFonts w:ascii="Calibri" w:hAnsi="Calibri" w:cs="Calibri"/>
          <w:sz w:val="24"/>
          <w:szCs w:val="24"/>
          <w:u w:val="none"/>
        </w:rPr>
        <w:t xml:space="preserve"> </w:t>
      </w:r>
      <w:r w:rsidR="001A7C9C" w:rsidRPr="00A90BAF">
        <w:rPr>
          <w:rStyle w:val="Hyperlink"/>
          <w:rFonts w:ascii="Calibri" w:hAnsi="Calibri" w:cs="Calibri"/>
          <w:color w:val="auto"/>
          <w:sz w:val="24"/>
          <w:szCs w:val="24"/>
          <w:u w:val="none"/>
        </w:rPr>
        <w:t>and</w:t>
      </w:r>
      <w:r w:rsidR="001A7C9C" w:rsidRPr="00A90BAF">
        <w:rPr>
          <w:rStyle w:val="Hyperlink"/>
          <w:rFonts w:ascii="Calibri" w:hAnsi="Calibri" w:cs="Calibri"/>
          <w:sz w:val="24"/>
          <w:szCs w:val="24"/>
          <w:u w:val="none"/>
        </w:rPr>
        <w:t xml:space="preserve"> </w:t>
      </w:r>
    </w:p>
    <w:p w14:paraId="76C34D2E" w14:textId="77777777" w:rsidR="0044367A" w:rsidRPr="00A90BAF" w:rsidRDefault="00151FCC" w:rsidP="00D91454">
      <w:pPr>
        <w:numPr>
          <w:ilvl w:val="0"/>
          <w:numId w:val="21"/>
        </w:numPr>
        <w:spacing w:after="240"/>
        <w:ind w:left="3600" w:hanging="720"/>
        <w:rPr>
          <w:rFonts w:ascii="Calibri" w:hAnsi="Calibri" w:cs="Calibri"/>
          <w:sz w:val="24"/>
          <w:szCs w:val="24"/>
        </w:rPr>
      </w:pPr>
      <w:hyperlink r:id="rId36" w:history="1">
        <w:r w:rsidR="001A7C9C" w:rsidRPr="00A90BAF">
          <w:rPr>
            <w:rStyle w:val="Hyperlink"/>
            <w:rFonts w:ascii="Calibri" w:hAnsi="Calibri" w:cs="Calibri"/>
            <w:b/>
            <w:sz w:val="24"/>
            <w:szCs w:val="24"/>
          </w:rPr>
          <w:t>Alameda County SLEB Program Additional Information</w:t>
        </w:r>
      </w:hyperlink>
      <w:r w:rsidR="007D110E" w:rsidRPr="00A90BAF">
        <w:rPr>
          <w:rStyle w:val="Hyperlink"/>
          <w:rFonts w:ascii="Calibri" w:hAnsi="Calibri" w:cs="Calibri"/>
          <w:color w:val="auto"/>
          <w:sz w:val="24"/>
          <w:szCs w:val="24"/>
          <w:u w:val="none"/>
        </w:rPr>
        <w:t xml:space="preserve"> </w:t>
      </w:r>
      <w:r w:rsidR="007D110E" w:rsidRPr="00983DAC">
        <w:rPr>
          <w:rStyle w:val="Hyperlink"/>
          <w:rFonts w:ascii="Calibri" w:hAnsi="Calibri" w:cs="Calibri"/>
          <w:color w:val="auto"/>
          <w:sz w:val="20"/>
          <w:u w:val="none"/>
        </w:rPr>
        <w:t>[</w:t>
      </w:r>
      <w:hyperlink r:id="rId37" w:history="1">
        <w:r w:rsidR="007D110E" w:rsidRPr="00983DAC">
          <w:rPr>
            <w:rStyle w:val="Hyperlink"/>
            <w:rFonts w:ascii="Calibri" w:hAnsi="Calibri" w:cs="Calibri"/>
            <w:sz w:val="20"/>
          </w:rPr>
          <w:t>https://gsa.acgov.org/do-business-with-us/vendor-support/small-local-and-emerging-businesses/</w:t>
        </w:r>
      </w:hyperlink>
      <w:r w:rsidR="007D110E" w:rsidRPr="00983DAC">
        <w:rPr>
          <w:rStyle w:val="Hyperlink"/>
          <w:rFonts w:ascii="Calibri" w:hAnsi="Calibri" w:cs="Calibri"/>
          <w:color w:val="auto"/>
          <w:sz w:val="20"/>
          <w:u w:val="none"/>
        </w:rPr>
        <w:t>]</w:t>
      </w:r>
      <w:r w:rsidR="007D110E" w:rsidRPr="00A90BAF">
        <w:rPr>
          <w:rStyle w:val="Hyperlink"/>
          <w:rFonts w:ascii="Calibri" w:hAnsi="Calibri" w:cs="Calibri"/>
          <w:color w:val="auto"/>
          <w:sz w:val="24"/>
          <w:szCs w:val="24"/>
          <w:u w:val="none"/>
        </w:rPr>
        <w:t xml:space="preserve"> </w:t>
      </w:r>
    </w:p>
    <w:p w14:paraId="3D74CEC7" w14:textId="236C4FC7" w:rsidR="0039766A" w:rsidRPr="00A90BAF" w:rsidRDefault="00125498" w:rsidP="00F17CC5">
      <w:pPr>
        <w:pStyle w:val="Itema"/>
        <w:rPr>
          <w:sz w:val="24"/>
          <w:szCs w:val="24"/>
        </w:rPr>
      </w:pPr>
      <w:r w:rsidRPr="00A90BAF">
        <w:rPr>
          <w:bCs/>
          <w:sz w:val="24"/>
          <w:szCs w:val="24"/>
        </w:rPr>
        <w:t xml:space="preserve">For purposes of this </w:t>
      </w:r>
      <w:r w:rsidR="00AF533D" w:rsidRPr="00A90BAF">
        <w:rPr>
          <w:bCs/>
          <w:sz w:val="24"/>
          <w:szCs w:val="24"/>
        </w:rPr>
        <w:t>procurement</w:t>
      </w:r>
      <w:r w:rsidRPr="00A90BAF">
        <w:rPr>
          <w:bCs/>
          <w:sz w:val="24"/>
          <w:szCs w:val="24"/>
        </w:rPr>
        <w:t>, applicable industries include, but are not limited to, the following N</w:t>
      </w:r>
      <w:r w:rsidR="00733099" w:rsidRPr="00A90BAF">
        <w:rPr>
          <w:bCs/>
          <w:sz w:val="24"/>
          <w:szCs w:val="24"/>
        </w:rPr>
        <w:t xml:space="preserve">orth </w:t>
      </w:r>
      <w:r w:rsidRPr="00A90BAF">
        <w:rPr>
          <w:bCs/>
          <w:sz w:val="24"/>
          <w:szCs w:val="24"/>
        </w:rPr>
        <w:t>A</w:t>
      </w:r>
      <w:r w:rsidR="00733099" w:rsidRPr="00A90BAF">
        <w:rPr>
          <w:bCs/>
          <w:sz w:val="24"/>
          <w:szCs w:val="24"/>
        </w:rPr>
        <w:t xml:space="preserve">merican </w:t>
      </w:r>
      <w:r w:rsidRPr="00A90BAF">
        <w:rPr>
          <w:bCs/>
          <w:sz w:val="24"/>
          <w:szCs w:val="24"/>
        </w:rPr>
        <w:t>I</w:t>
      </w:r>
      <w:r w:rsidR="00733099" w:rsidRPr="00A90BAF">
        <w:rPr>
          <w:bCs/>
          <w:sz w:val="24"/>
          <w:szCs w:val="24"/>
        </w:rPr>
        <w:t xml:space="preserve">ndustry </w:t>
      </w:r>
      <w:r w:rsidRPr="00A90BAF">
        <w:rPr>
          <w:bCs/>
          <w:sz w:val="24"/>
          <w:szCs w:val="24"/>
        </w:rPr>
        <w:t>C</w:t>
      </w:r>
      <w:r w:rsidR="00733099" w:rsidRPr="00A90BAF">
        <w:rPr>
          <w:bCs/>
          <w:sz w:val="24"/>
          <w:szCs w:val="24"/>
        </w:rPr>
        <w:t xml:space="preserve">lassification </w:t>
      </w:r>
      <w:r w:rsidRPr="00A90BAF">
        <w:rPr>
          <w:bCs/>
          <w:sz w:val="24"/>
          <w:szCs w:val="24"/>
        </w:rPr>
        <w:t>S</w:t>
      </w:r>
      <w:r w:rsidR="00733099" w:rsidRPr="00A90BAF">
        <w:rPr>
          <w:bCs/>
          <w:sz w:val="24"/>
          <w:szCs w:val="24"/>
        </w:rPr>
        <w:t>ystem (NAICS)</w:t>
      </w:r>
      <w:r w:rsidRPr="00A90BAF">
        <w:rPr>
          <w:bCs/>
          <w:sz w:val="24"/>
          <w:szCs w:val="24"/>
        </w:rPr>
        <w:t xml:space="preserve"> Code(s): </w:t>
      </w:r>
      <w:r w:rsidR="00981403">
        <w:rPr>
          <w:bCs/>
          <w:color w:val="000000" w:themeColor="text1"/>
          <w:sz w:val="24"/>
          <w:szCs w:val="24"/>
        </w:rPr>
        <w:t>532412, 532490</w:t>
      </w:r>
      <w:r w:rsidRPr="00A90BAF">
        <w:rPr>
          <w:bCs/>
          <w:sz w:val="24"/>
          <w:szCs w:val="24"/>
        </w:rPr>
        <w:t>.</w:t>
      </w:r>
      <w:r w:rsidR="0039766A" w:rsidRPr="00A90BAF">
        <w:rPr>
          <w:sz w:val="24"/>
          <w:szCs w:val="24"/>
        </w:rPr>
        <w:t xml:space="preserve"> </w:t>
      </w:r>
    </w:p>
    <w:p w14:paraId="452D85E1" w14:textId="77777777" w:rsidR="00125498" w:rsidRPr="00A90BAF" w:rsidRDefault="00125498" w:rsidP="00F17CC5">
      <w:pPr>
        <w:pStyle w:val="Itema"/>
        <w:rPr>
          <w:bCs/>
          <w:sz w:val="24"/>
          <w:szCs w:val="24"/>
        </w:rPr>
      </w:pPr>
      <w:bookmarkStart w:id="57" w:name="_Hlk101545023"/>
      <w:r w:rsidRPr="00A90BAF">
        <w:rPr>
          <w:bCs/>
          <w:sz w:val="24"/>
          <w:szCs w:val="24"/>
        </w:rPr>
        <w:t>A small business is defined by the United States Small Business Administration</w:t>
      </w:r>
      <w:r w:rsidR="006D59DB" w:rsidRPr="00A90BAF">
        <w:rPr>
          <w:bCs/>
          <w:sz w:val="24"/>
          <w:szCs w:val="24"/>
        </w:rPr>
        <w:t xml:space="preserve"> </w:t>
      </w:r>
      <w:r w:rsidRPr="00A90BAF">
        <w:rPr>
          <w:bCs/>
          <w:sz w:val="24"/>
          <w:szCs w:val="24"/>
        </w:rPr>
        <w:t>(SBA) as having no more than the number of employees or average annual gross receipts over the last three years required per SBA standards based on the small business's appropriate NAICS code.</w:t>
      </w:r>
    </w:p>
    <w:p w14:paraId="7E75DD8E" w14:textId="77777777" w:rsidR="000D20CE" w:rsidRPr="00A90BAF" w:rsidRDefault="00125498" w:rsidP="00F17CC5">
      <w:pPr>
        <w:pStyle w:val="Itema"/>
        <w:rPr>
          <w:sz w:val="24"/>
          <w:szCs w:val="24"/>
        </w:rPr>
      </w:pPr>
      <w:r w:rsidRPr="00A90BAF">
        <w:rPr>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AC1821B" w14:textId="77777777" w:rsidR="006034F7" w:rsidRDefault="00AA5E2E" w:rsidP="00F17CC5">
      <w:pPr>
        <w:pStyle w:val="Itema"/>
        <w:rPr>
          <w:sz w:val="24"/>
          <w:szCs w:val="24"/>
        </w:rPr>
      </w:pPr>
      <w:r w:rsidRPr="00A90BAF">
        <w:rPr>
          <w:sz w:val="24"/>
          <w:szCs w:val="24"/>
        </w:rPr>
        <w:t xml:space="preserve">If </w:t>
      </w:r>
      <w:r w:rsidR="00733099" w:rsidRPr="00A90BAF">
        <w:rPr>
          <w:sz w:val="24"/>
          <w:szCs w:val="24"/>
        </w:rPr>
        <w:t xml:space="preserve">a </w:t>
      </w:r>
      <w:r w:rsidRPr="00A90BAF">
        <w:rPr>
          <w:sz w:val="24"/>
          <w:szCs w:val="24"/>
        </w:rPr>
        <w:t>Bidder is certified by the County as either a small and local or an emerging and local bus</w:t>
      </w:r>
      <w:r w:rsidR="00E44816" w:rsidRPr="00A90BAF">
        <w:rPr>
          <w:sz w:val="24"/>
          <w:szCs w:val="24"/>
        </w:rPr>
        <w:t>iness</w:t>
      </w:r>
      <w:r w:rsidR="009A648E">
        <w:rPr>
          <w:sz w:val="24"/>
          <w:szCs w:val="24"/>
        </w:rPr>
        <w:t xml:space="preserve"> (SLEB)</w:t>
      </w:r>
      <w:r w:rsidR="00E44816" w:rsidRPr="00A90BAF">
        <w:rPr>
          <w:sz w:val="24"/>
          <w:szCs w:val="24"/>
        </w:rPr>
        <w:t>, the County will provide up to</w:t>
      </w:r>
      <w:r w:rsidRPr="00A90BAF">
        <w:rPr>
          <w:sz w:val="24"/>
          <w:szCs w:val="24"/>
        </w:rPr>
        <w:t xml:space="preserve"> 5% bid preference for procurements o</w:t>
      </w:r>
      <w:r w:rsidR="00E44816" w:rsidRPr="00A90BAF">
        <w:rPr>
          <w:sz w:val="24"/>
          <w:szCs w:val="24"/>
        </w:rPr>
        <w:t xml:space="preserve">ver $25,000. </w:t>
      </w:r>
    </w:p>
    <w:p w14:paraId="3A842AC7" w14:textId="77777777" w:rsidR="009A648E" w:rsidRPr="007A02D6" w:rsidRDefault="00E44816" w:rsidP="00F17CC5">
      <w:pPr>
        <w:pStyle w:val="Itema"/>
        <w:rPr>
          <w:sz w:val="24"/>
          <w:szCs w:val="24"/>
        </w:rPr>
      </w:pPr>
      <w:r w:rsidRPr="00A90BAF">
        <w:rPr>
          <w:sz w:val="24"/>
          <w:szCs w:val="24"/>
        </w:rPr>
        <w:t xml:space="preserve">If a Bidder is located within Alameda County, the County </w:t>
      </w:r>
      <w:r w:rsidR="009A648E">
        <w:rPr>
          <w:sz w:val="24"/>
          <w:szCs w:val="24"/>
        </w:rPr>
        <w:t>may</w:t>
      </w:r>
      <w:r w:rsidR="009A648E" w:rsidRPr="00A90BAF">
        <w:rPr>
          <w:sz w:val="24"/>
          <w:szCs w:val="24"/>
        </w:rPr>
        <w:t xml:space="preserve"> </w:t>
      </w:r>
      <w:r w:rsidRPr="00A90BAF">
        <w:rPr>
          <w:sz w:val="24"/>
          <w:szCs w:val="24"/>
        </w:rPr>
        <w:t xml:space="preserve">provide </w:t>
      </w:r>
      <w:r w:rsidR="002C70A2">
        <w:rPr>
          <w:sz w:val="24"/>
          <w:szCs w:val="24"/>
        </w:rPr>
        <w:t xml:space="preserve">a </w:t>
      </w:r>
      <w:r w:rsidRPr="00A90BAF">
        <w:rPr>
          <w:sz w:val="24"/>
          <w:szCs w:val="24"/>
        </w:rPr>
        <w:t>5% local bid preference</w:t>
      </w:r>
      <w:r w:rsidR="00AA5E2E" w:rsidRPr="00A90BAF">
        <w:rPr>
          <w:sz w:val="24"/>
          <w:szCs w:val="24"/>
        </w:rPr>
        <w:t xml:space="preserve">. </w:t>
      </w:r>
      <w:bookmarkEnd w:id="57"/>
      <w:r w:rsidR="00AA5E2E" w:rsidRPr="00A90BAF">
        <w:rPr>
          <w:sz w:val="24"/>
          <w:szCs w:val="24"/>
        </w:rPr>
        <w:t xml:space="preserve"> </w:t>
      </w:r>
    </w:p>
    <w:p w14:paraId="7B69E1B1" w14:textId="77777777" w:rsidR="006F6C64" w:rsidRPr="00A90BAF" w:rsidRDefault="006F6C64" w:rsidP="00DA18F7">
      <w:pPr>
        <w:pStyle w:val="Item1"/>
        <w:tabs>
          <w:tab w:val="clear" w:pos="1440"/>
        </w:tabs>
        <w:rPr>
          <w:sz w:val="24"/>
          <w:szCs w:val="24"/>
        </w:rPr>
      </w:pPr>
      <w:r w:rsidRPr="00A90BAF">
        <w:rPr>
          <w:sz w:val="24"/>
          <w:szCs w:val="24"/>
        </w:rPr>
        <w:t xml:space="preserve">County Rights </w:t>
      </w:r>
    </w:p>
    <w:p w14:paraId="2804357E" w14:textId="59779353" w:rsidR="00F9006C" w:rsidRPr="00A90BAF" w:rsidRDefault="006D3A59" w:rsidP="00D91454">
      <w:pPr>
        <w:pStyle w:val="Itema"/>
        <w:numPr>
          <w:ilvl w:val="0"/>
          <w:numId w:val="22"/>
        </w:numPr>
        <w:ind w:hanging="720"/>
        <w:rPr>
          <w:sz w:val="24"/>
          <w:szCs w:val="24"/>
        </w:rPr>
      </w:pPr>
      <w:r w:rsidRPr="00A90BAF">
        <w:rPr>
          <w:sz w:val="24"/>
          <w:szCs w:val="24"/>
        </w:rPr>
        <w:t xml:space="preserve">The County reserves the right to reject any or all responses that materially differ from any terms contained in this </w:t>
      </w:r>
      <w:r w:rsidR="000D20CE" w:rsidRPr="00A90BAF">
        <w:rPr>
          <w:sz w:val="24"/>
          <w:szCs w:val="24"/>
        </w:rPr>
        <w:t>RFQ</w:t>
      </w:r>
      <w:r w:rsidR="002C70A2">
        <w:rPr>
          <w:sz w:val="24"/>
          <w:szCs w:val="24"/>
        </w:rPr>
        <w:t>,</w:t>
      </w:r>
      <w:r w:rsidR="000D20CE" w:rsidRPr="00A90BAF">
        <w:rPr>
          <w:sz w:val="24"/>
          <w:szCs w:val="24"/>
        </w:rPr>
        <w:t xml:space="preserve"> </w:t>
      </w:r>
      <w:r w:rsidR="00AF533D" w:rsidRPr="00A90BAF">
        <w:rPr>
          <w:sz w:val="24"/>
          <w:szCs w:val="24"/>
        </w:rPr>
        <w:t xml:space="preserve">including </w:t>
      </w:r>
      <w:r w:rsidRPr="00A90BAF">
        <w:rPr>
          <w:sz w:val="24"/>
          <w:szCs w:val="24"/>
        </w:rPr>
        <w:t>Exhibits</w:t>
      </w:r>
      <w:r w:rsidR="00AF533D" w:rsidRPr="00A90BAF">
        <w:rPr>
          <w:sz w:val="24"/>
          <w:szCs w:val="24"/>
        </w:rPr>
        <w:t xml:space="preserve"> and any </w:t>
      </w:r>
      <w:r w:rsidR="002C70A2">
        <w:rPr>
          <w:sz w:val="24"/>
          <w:szCs w:val="24"/>
        </w:rPr>
        <w:t>A</w:t>
      </w:r>
      <w:r w:rsidR="00AF533D" w:rsidRPr="00A90BAF">
        <w:rPr>
          <w:sz w:val="24"/>
          <w:szCs w:val="24"/>
        </w:rPr>
        <w:t>ddendums</w:t>
      </w:r>
      <w:r w:rsidR="002C70A2">
        <w:rPr>
          <w:sz w:val="24"/>
          <w:szCs w:val="24"/>
        </w:rPr>
        <w:t>,</w:t>
      </w:r>
      <w:r w:rsidRPr="00A90BAF">
        <w:rPr>
          <w:sz w:val="24"/>
          <w:szCs w:val="24"/>
        </w:rPr>
        <w:t xml:space="preserve"> to waive informalities and minor irregularities in responses received</w:t>
      </w:r>
      <w:r w:rsidR="002C70A2">
        <w:rPr>
          <w:sz w:val="24"/>
          <w:szCs w:val="24"/>
        </w:rPr>
        <w:t>,</w:t>
      </w:r>
      <w:r w:rsidRPr="00A90BAF">
        <w:rPr>
          <w:sz w:val="24"/>
          <w:szCs w:val="24"/>
        </w:rPr>
        <w:t xml:space="preserve"> and to provide an opportunity for </w:t>
      </w:r>
      <w:r w:rsidR="00502F47" w:rsidRPr="00A90BAF">
        <w:rPr>
          <w:sz w:val="24"/>
          <w:szCs w:val="24"/>
        </w:rPr>
        <w:t>Bidder</w:t>
      </w:r>
      <w:r w:rsidRPr="00A90BAF">
        <w:rPr>
          <w:sz w:val="24"/>
          <w:szCs w:val="24"/>
        </w:rPr>
        <w:t>s to correct minor and immaterial errors contained in their submissions.</w:t>
      </w:r>
      <w:r w:rsidRPr="00A90BAF" w:rsidDel="00E93229">
        <w:rPr>
          <w:sz w:val="24"/>
          <w:szCs w:val="24"/>
        </w:rPr>
        <w:t xml:space="preserve"> </w:t>
      </w:r>
      <w:r w:rsidRPr="00A90BAF">
        <w:rPr>
          <w:sz w:val="24"/>
          <w:szCs w:val="24"/>
        </w:rPr>
        <w:t xml:space="preserve">The decision as to what constitutes a minor irregularity </w:t>
      </w:r>
      <w:r w:rsidR="006034F7">
        <w:rPr>
          <w:sz w:val="24"/>
          <w:szCs w:val="24"/>
        </w:rPr>
        <w:t>shall</w:t>
      </w:r>
      <w:r w:rsidRPr="00A90BAF">
        <w:rPr>
          <w:sz w:val="24"/>
          <w:szCs w:val="24"/>
        </w:rPr>
        <w:t xml:space="preserve"> be made solely at the discretion of the County</w:t>
      </w:r>
      <w:r w:rsidR="00F9006C" w:rsidRPr="00A90BAF">
        <w:rPr>
          <w:sz w:val="24"/>
          <w:szCs w:val="24"/>
        </w:rPr>
        <w:t>.</w:t>
      </w:r>
    </w:p>
    <w:p w14:paraId="4484F5B8" w14:textId="77777777" w:rsidR="00F4698B" w:rsidRPr="00A90BAF" w:rsidRDefault="00F4698B" w:rsidP="00D91454">
      <w:pPr>
        <w:pStyle w:val="Itema"/>
        <w:numPr>
          <w:ilvl w:val="0"/>
          <w:numId w:val="22"/>
        </w:numPr>
        <w:ind w:hanging="720"/>
        <w:rPr>
          <w:sz w:val="24"/>
          <w:szCs w:val="24"/>
        </w:rPr>
      </w:pPr>
      <w:r w:rsidRPr="00A90BAF">
        <w:rPr>
          <w:sz w:val="24"/>
          <w:szCs w:val="24"/>
        </w:rPr>
        <w:t xml:space="preserve">Any </w:t>
      </w:r>
      <w:r w:rsidR="00752588">
        <w:rPr>
          <w:sz w:val="24"/>
          <w:szCs w:val="24"/>
        </w:rPr>
        <w:t>bid responses</w:t>
      </w:r>
      <w:r w:rsidRPr="00A90BAF">
        <w:rPr>
          <w:sz w:val="24"/>
          <w:szCs w:val="24"/>
        </w:rPr>
        <w:t xml:space="preserve"> that contain false or misleading information may be disqualified by the County.</w:t>
      </w:r>
    </w:p>
    <w:p w14:paraId="3BD3709B" w14:textId="77777777" w:rsidR="00F9006C" w:rsidRPr="00A90BAF" w:rsidRDefault="00F9006C" w:rsidP="00D91454">
      <w:pPr>
        <w:pStyle w:val="Itema"/>
        <w:numPr>
          <w:ilvl w:val="0"/>
          <w:numId w:val="22"/>
        </w:numPr>
        <w:ind w:hanging="720"/>
        <w:rPr>
          <w:sz w:val="24"/>
          <w:szCs w:val="24"/>
        </w:rPr>
      </w:pPr>
      <w:r w:rsidRPr="00A90BAF">
        <w:rPr>
          <w:sz w:val="24"/>
          <w:szCs w:val="24"/>
        </w:rPr>
        <w:t xml:space="preserve">The County reserves the right to award to a single or multiple </w:t>
      </w:r>
      <w:r w:rsidR="00B806B4" w:rsidRPr="00A90BAF">
        <w:rPr>
          <w:sz w:val="24"/>
          <w:szCs w:val="24"/>
        </w:rPr>
        <w:t>Contractor</w:t>
      </w:r>
      <w:r w:rsidRPr="00A90BAF">
        <w:rPr>
          <w:sz w:val="24"/>
          <w:szCs w:val="24"/>
        </w:rPr>
        <w:t>s.</w:t>
      </w:r>
    </w:p>
    <w:p w14:paraId="3993BF34" w14:textId="77777777" w:rsidR="0083727A" w:rsidRPr="00A90BAF" w:rsidRDefault="0083727A" w:rsidP="00D91454">
      <w:pPr>
        <w:pStyle w:val="Itema"/>
        <w:numPr>
          <w:ilvl w:val="0"/>
          <w:numId w:val="22"/>
        </w:numPr>
        <w:ind w:hanging="720"/>
        <w:rPr>
          <w:sz w:val="24"/>
          <w:szCs w:val="24"/>
        </w:rPr>
      </w:pPr>
      <w:bookmarkStart w:id="58" w:name="_Hlk101810145"/>
      <w:r w:rsidRPr="00A90BAF">
        <w:rPr>
          <w:sz w:val="24"/>
          <w:szCs w:val="24"/>
        </w:rPr>
        <w:t>The County reserves the right to conduct</w:t>
      </w:r>
      <w:r w:rsidR="00AF533D" w:rsidRPr="00A90BAF">
        <w:rPr>
          <w:sz w:val="24"/>
          <w:szCs w:val="24"/>
        </w:rPr>
        <w:t xml:space="preserve"> additional </w:t>
      </w:r>
      <w:r w:rsidR="006371AA" w:rsidRPr="00A90BAF">
        <w:rPr>
          <w:sz w:val="24"/>
          <w:szCs w:val="24"/>
        </w:rPr>
        <w:t>procurements for</w:t>
      </w:r>
      <w:r w:rsidRPr="00A90BAF">
        <w:rPr>
          <w:sz w:val="24"/>
          <w:szCs w:val="24"/>
        </w:rPr>
        <w:t xml:space="preserve"> </w:t>
      </w:r>
      <w:r w:rsidR="00AF533D" w:rsidRPr="00A90BAF">
        <w:rPr>
          <w:sz w:val="24"/>
          <w:szCs w:val="24"/>
        </w:rPr>
        <w:t xml:space="preserve">the same or similar </w:t>
      </w:r>
      <w:r w:rsidR="006371AA" w:rsidRPr="00A90BAF">
        <w:rPr>
          <w:sz w:val="24"/>
          <w:szCs w:val="24"/>
        </w:rPr>
        <w:t xml:space="preserve">goods and/or </w:t>
      </w:r>
      <w:r w:rsidRPr="00A90BAF">
        <w:rPr>
          <w:sz w:val="24"/>
          <w:szCs w:val="24"/>
        </w:rPr>
        <w:t>services</w:t>
      </w:r>
      <w:r w:rsidR="009A648E">
        <w:rPr>
          <w:sz w:val="24"/>
          <w:szCs w:val="24"/>
        </w:rPr>
        <w:t xml:space="preserve"> or to award to additional </w:t>
      </w:r>
      <w:r w:rsidR="009A648E" w:rsidRPr="00DA18F7">
        <w:rPr>
          <w:sz w:val="24"/>
          <w:szCs w:val="24"/>
        </w:rPr>
        <w:t>contract</w:t>
      </w:r>
      <w:r w:rsidR="003F3581" w:rsidRPr="00DA18F7">
        <w:rPr>
          <w:sz w:val="24"/>
          <w:szCs w:val="24"/>
        </w:rPr>
        <w:t>(s), including</w:t>
      </w:r>
      <w:r w:rsidR="009A648E" w:rsidRPr="00DA18F7">
        <w:rPr>
          <w:sz w:val="24"/>
          <w:szCs w:val="24"/>
        </w:rPr>
        <w:t xml:space="preserve"> to other Bidder</w:t>
      </w:r>
      <w:r w:rsidR="003F3581" w:rsidRPr="00DA18F7">
        <w:rPr>
          <w:sz w:val="24"/>
          <w:szCs w:val="24"/>
        </w:rPr>
        <w:t>(s),</w:t>
      </w:r>
      <w:r w:rsidRPr="00DA18F7">
        <w:rPr>
          <w:sz w:val="24"/>
          <w:szCs w:val="24"/>
        </w:rPr>
        <w:t xml:space="preserve"> during</w:t>
      </w:r>
      <w:r w:rsidRPr="00A90BAF">
        <w:rPr>
          <w:sz w:val="24"/>
          <w:szCs w:val="24"/>
        </w:rPr>
        <w:t xml:space="preserve"> the term of the contract if it determines that additional Contractors are needed to supplement </w:t>
      </w:r>
      <w:r w:rsidR="006371AA" w:rsidRPr="00A90BAF">
        <w:rPr>
          <w:sz w:val="24"/>
          <w:szCs w:val="24"/>
        </w:rPr>
        <w:t xml:space="preserve">goods and/or </w:t>
      </w:r>
      <w:r w:rsidRPr="00A90BAF">
        <w:rPr>
          <w:sz w:val="24"/>
          <w:szCs w:val="24"/>
        </w:rPr>
        <w:t>services being provided.</w:t>
      </w:r>
      <w:bookmarkEnd w:id="58"/>
      <w:r w:rsidRPr="00A90BAF">
        <w:rPr>
          <w:sz w:val="24"/>
          <w:szCs w:val="24"/>
        </w:rPr>
        <w:t xml:space="preserve"> </w:t>
      </w:r>
    </w:p>
    <w:p w14:paraId="741B0002" w14:textId="77777777" w:rsidR="00F9006C" w:rsidRPr="00A90BAF" w:rsidRDefault="00F9006C" w:rsidP="00D91454">
      <w:pPr>
        <w:pStyle w:val="Itema"/>
        <w:numPr>
          <w:ilvl w:val="0"/>
          <w:numId w:val="22"/>
        </w:numPr>
        <w:ind w:hanging="720"/>
        <w:rPr>
          <w:sz w:val="24"/>
          <w:szCs w:val="24"/>
        </w:rPr>
      </w:pPr>
      <w:r w:rsidRPr="00A90BAF">
        <w:rPr>
          <w:sz w:val="24"/>
          <w:szCs w:val="24"/>
        </w:rPr>
        <w:t>The County has the right to decline to award this contract or any part thereof for any reason.</w:t>
      </w:r>
    </w:p>
    <w:p w14:paraId="4ADC4FED" w14:textId="77777777" w:rsidR="006F6C64" w:rsidRPr="00A90BAF" w:rsidRDefault="006F6C64" w:rsidP="00DA18F7">
      <w:pPr>
        <w:pStyle w:val="Item1"/>
        <w:tabs>
          <w:tab w:val="clear" w:pos="1440"/>
        </w:tabs>
        <w:rPr>
          <w:sz w:val="24"/>
          <w:szCs w:val="24"/>
        </w:rPr>
      </w:pPr>
      <w:r w:rsidRPr="00A90BAF">
        <w:rPr>
          <w:sz w:val="24"/>
          <w:szCs w:val="24"/>
        </w:rPr>
        <w:t>Procedures</w:t>
      </w:r>
    </w:p>
    <w:p w14:paraId="082E153E" w14:textId="77777777" w:rsidR="00F9006C" w:rsidRPr="00356299" w:rsidRDefault="006D3A59" w:rsidP="00D91454">
      <w:pPr>
        <w:pStyle w:val="Itema"/>
        <w:numPr>
          <w:ilvl w:val="3"/>
          <w:numId w:val="16"/>
        </w:numPr>
        <w:rPr>
          <w:sz w:val="24"/>
          <w:szCs w:val="24"/>
        </w:rPr>
      </w:pPr>
      <w:bookmarkStart w:id="59" w:name="_Hlk101810318"/>
      <w:r w:rsidRPr="00356299">
        <w:rPr>
          <w:sz w:val="24"/>
          <w:szCs w:val="24"/>
        </w:rPr>
        <w:t xml:space="preserve">A contract must be </w:t>
      </w:r>
      <w:r w:rsidR="006E5D7F" w:rsidRPr="00356299">
        <w:rPr>
          <w:sz w:val="24"/>
          <w:szCs w:val="24"/>
        </w:rPr>
        <w:t>fully executed</w:t>
      </w:r>
      <w:r w:rsidRPr="00356299">
        <w:rPr>
          <w:sz w:val="24"/>
          <w:szCs w:val="24"/>
        </w:rPr>
        <w:t xml:space="preserve"> by</w:t>
      </w:r>
      <w:r w:rsidR="00121E47" w:rsidRPr="00356299">
        <w:rPr>
          <w:sz w:val="24"/>
          <w:szCs w:val="24"/>
        </w:rPr>
        <w:t xml:space="preserve"> the </w:t>
      </w:r>
      <w:r w:rsidR="00336FD1" w:rsidRPr="00356299">
        <w:rPr>
          <w:sz w:val="24"/>
          <w:szCs w:val="24"/>
        </w:rPr>
        <w:t xml:space="preserve">recommended </w:t>
      </w:r>
      <w:r w:rsidR="00121E47" w:rsidRPr="00356299">
        <w:rPr>
          <w:sz w:val="24"/>
          <w:szCs w:val="24"/>
        </w:rPr>
        <w:t xml:space="preserve">awardee </w:t>
      </w:r>
      <w:r w:rsidR="001A1517" w:rsidRPr="00356299">
        <w:rPr>
          <w:sz w:val="24"/>
          <w:szCs w:val="24"/>
        </w:rPr>
        <w:t xml:space="preserve">and the County </w:t>
      </w:r>
      <w:r w:rsidR="00121E47" w:rsidRPr="00356299">
        <w:rPr>
          <w:sz w:val="24"/>
          <w:szCs w:val="24"/>
        </w:rPr>
        <w:t xml:space="preserve">prior to </w:t>
      </w:r>
      <w:r w:rsidR="006E5D7F" w:rsidRPr="00356299">
        <w:rPr>
          <w:sz w:val="24"/>
          <w:szCs w:val="24"/>
        </w:rPr>
        <w:t xml:space="preserve">any </w:t>
      </w:r>
      <w:r w:rsidR="00AF533D" w:rsidRPr="00356299">
        <w:rPr>
          <w:sz w:val="24"/>
          <w:szCs w:val="24"/>
        </w:rPr>
        <w:t xml:space="preserve">services and goods being provided or </w:t>
      </w:r>
      <w:r w:rsidR="006E5D7F" w:rsidRPr="00356299">
        <w:rPr>
          <w:sz w:val="24"/>
          <w:szCs w:val="24"/>
        </w:rPr>
        <w:t>work being performed.</w:t>
      </w:r>
      <w:bookmarkEnd w:id="59"/>
    </w:p>
    <w:p w14:paraId="6AF19E40" w14:textId="2C7800F3" w:rsidR="00983DAC" w:rsidRDefault="00AF533D" w:rsidP="00D91454">
      <w:pPr>
        <w:pStyle w:val="Itema"/>
        <w:numPr>
          <w:ilvl w:val="3"/>
          <w:numId w:val="16"/>
        </w:numPr>
        <w:tabs>
          <w:tab w:val="clear" w:pos="2160"/>
        </w:tabs>
        <w:rPr>
          <w:sz w:val="24"/>
          <w:szCs w:val="24"/>
        </w:rPr>
      </w:pPr>
      <w:bookmarkStart w:id="60" w:name="_Hlk101810402"/>
      <w:r w:rsidRPr="00356299">
        <w:rPr>
          <w:sz w:val="24"/>
          <w:szCs w:val="24"/>
        </w:rPr>
        <w:t>The County use</w:t>
      </w:r>
      <w:r w:rsidR="002C70A2">
        <w:rPr>
          <w:sz w:val="24"/>
          <w:szCs w:val="24"/>
        </w:rPr>
        <w:t>s</w:t>
      </w:r>
      <w:r w:rsidRPr="00356299">
        <w:rPr>
          <w:sz w:val="24"/>
          <w:szCs w:val="24"/>
        </w:rPr>
        <w:t xml:space="preserve"> its </w:t>
      </w:r>
      <w:r w:rsidR="00884637" w:rsidRPr="00356299">
        <w:rPr>
          <w:sz w:val="24"/>
          <w:szCs w:val="24"/>
        </w:rPr>
        <w:t xml:space="preserve">Standard </w:t>
      </w:r>
      <w:r w:rsidR="00192BEC" w:rsidRPr="00356299">
        <w:rPr>
          <w:sz w:val="24"/>
          <w:szCs w:val="24"/>
        </w:rPr>
        <w:t xml:space="preserve">Services </w:t>
      </w:r>
      <w:r w:rsidR="00884637" w:rsidRPr="00356299">
        <w:rPr>
          <w:sz w:val="24"/>
          <w:szCs w:val="24"/>
        </w:rPr>
        <w:t>Agreement terms and conditions</w:t>
      </w:r>
      <w:r w:rsidRPr="00356299">
        <w:rPr>
          <w:sz w:val="24"/>
          <w:szCs w:val="24"/>
        </w:rPr>
        <w:t xml:space="preserve"> for purchases and services</w:t>
      </w:r>
      <w:r w:rsidR="002C70A2">
        <w:rPr>
          <w:sz w:val="24"/>
          <w:szCs w:val="24"/>
        </w:rPr>
        <w:t>. A</w:t>
      </w:r>
      <w:r w:rsidRPr="00356299">
        <w:rPr>
          <w:sz w:val="24"/>
          <w:szCs w:val="24"/>
        </w:rPr>
        <w:t xml:space="preserve">ny terms that are not acceptable to a </w:t>
      </w:r>
      <w:r w:rsidR="00B8143A">
        <w:rPr>
          <w:sz w:val="24"/>
          <w:szCs w:val="24"/>
        </w:rPr>
        <w:t>B</w:t>
      </w:r>
      <w:r w:rsidR="00B8143A" w:rsidRPr="00356299">
        <w:rPr>
          <w:sz w:val="24"/>
          <w:szCs w:val="24"/>
        </w:rPr>
        <w:t xml:space="preserve">idder </w:t>
      </w:r>
      <w:r w:rsidRPr="00356299">
        <w:rPr>
          <w:sz w:val="24"/>
          <w:szCs w:val="24"/>
        </w:rPr>
        <w:t>must be identified on the Exception</w:t>
      </w:r>
      <w:r w:rsidR="00752588">
        <w:rPr>
          <w:sz w:val="24"/>
          <w:szCs w:val="24"/>
        </w:rPr>
        <w:t>s</w:t>
      </w:r>
      <w:r w:rsidRPr="00356299">
        <w:rPr>
          <w:sz w:val="24"/>
          <w:szCs w:val="24"/>
        </w:rPr>
        <w:t xml:space="preserve"> and Clarification</w:t>
      </w:r>
      <w:r w:rsidR="00752588">
        <w:rPr>
          <w:sz w:val="24"/>
          <w:szCs w:val="24"/>
        </w:rPr>
        <w:t>s form</w:t>
      </w:r>
      <w:r w:rsidRPr="00356299">
        <w:rPr>
          <w:sz w:val="24"/>
          <w:szCs w:val="24"/>
        </w:rPr>
        <w:t xml:space="preserve"> in the Exhibit A </w:t>
      </w:r>
      <w:r w:rsidR="00F90823" w:rsidRPr="00356299">
        <w:rPr>
          <w:sz w:val="24"/>
          <w:szCs w:val="24"/>
        </w:rPr>
        <w:t>- Bid R</w:t>
      </w:r>
      <w:r w:rsidRPr="00356299">
        <w:rPr>
          <w:sz w:val="24"/>
          <w:szCs w:val="24"/>
        </w:rPr>
        <w:t xml:space="preserve">esponse </w:t>
      </w:r>
      <w:r w:rsidR="00F90823" w:rsidRPr="00356299">
        <w:rPr>
          <w:sz w:val="24"/>
          <w:szCs w:val="24"/>
        </w:rPr>
        <w:t>P</w:t>
      </w:r>
      <w:r w:rsidRPr="00356299">
        <w:rPr>
          <w:sz w:val="24"/>
          <w:szCs w:val="24"/>
        </w:rPr>
        <w:t>acket.</w:t>
      </w:r>
      <w:r w:rsidRPr="00356299" w:rsidDel="00E93229">
        <w:rPr>
          <w:sz w:val="24"/>
          <w:szCs w:val="24"/>
        </w:rPr>
        <w:t xml:space="preserve"> </w:t>
      </w:r>
      <w:r w:rsidR="00502F47" w:rsidRPr="00356299">
        <w:rPr>
          <w:sz w:val="24"/>
          <w:szCs w:val="24"/>
        </w:rPr>
        <w:t>Bidder</w:t>
      </w:r>
      <w:r w:rsidR="00884637" w:rsidRPr="00356299">
        <w:rPr>
          <w:sz w:val="24"/>
          <w:szCs w:val="24"/>
        </w:rPr>
        <w:t xml:space="preserve"> may access a copy of the Standard Services Agreement template at:</w:t>
      </w:r>
      <w:bookmarkEnd w:id="60"/>
      <w:r w:rsidR="00884637" w:rsidRPr="00356299">
        <w:rPr>
          <w:sz w:val="24"/>
          <w:szCs w:val="24"/>
        </w:rPr>
        <w:t xml:space="preserve"> </w:t>
      </w:r>
    </w:p>
    <w:p w14:paraId="5250E177" w14:textId="77777777" w:rsidR="007D110E" w:rsidRPr="00983DAC" w:rsidRDefault="00151FCC" w:rsidP="00983DAC">
      <w:pPr>
        <w:pStyle w:val="Itema"/>
        <w:numPr>
          <w:ilvl w:val="0"/>
          <w:numId w:val="0"/>
        </w:numPr>
        <w:ind w:left="2880"/>
        <w:rPr>
          <w:sz w:val="24"/>
          <w:szCs w:val="24"/>
        </w:rPr>
      </w:pPr>
      <w:hyperlink r:id="rId38" w:history="1">
        <w:r w:rsidR="008C1E1E" w:rsidRPr="00983DAC">
          <w:rPr>
            <w:rStyle w:val="Hyperlink"/>
            <w:b/>
            <w:sz w:val="24"/>
            <w:szCs w:val="24"/>
          </w:rPr>
          <w:t>Alameda County Standard Services Agreement Template</w:t>
        </w:r>
      </w:hyperlink>
      <w:r w:rsidR="00983DAC">
        <w:rPr>
          <w:b/>
          <w:sz w:val="24"/>
          <w:szCs w:val="24"/>
        </w:rPr>
        <w:t xml:space="preserve"> </w:t>
      </w:r>
      <w:r w:rsidR="007D110E" w:rsidRPr="00983DAC">
        <w:rPr>
          <w:sz w:val="18"/>
          <w:szCs w:val="18"/>
        </w:rPr>
        <w:t>[</w:t>
      </w:r>
      <w:hyperlink r:id="rId39" w:history="1">
        <w:r w:rsidR="007D110E" w:rsidRPr="00983DAC">
          <w:rPr>
            <w:rStyle w:val="Hyperlink"/>
            <w:sz w:val="18"/>
            <w:szCs w:val="18"/>
          </w:rPr>
          <w:t>https://acgovt.sharepoint.com/:w:/s/GSADigitalLibrary/EeGBnUyJSMFBoXqtvbj7ly0BqycT5J83NKyIV19tLO6-yA?e=YwGjFP</w:t>
        </w:r>
      </w:hyperlink>
      <w:r w:rsidR="007D110E" w:rsidRPr="00983DAC">
        <w:rPr>
          <w:sz w:val="18"/>
          <w:szCs w:val="18"/>
        </w:rPr>
        <w:t>]</w:t>
      </w:r>
    </w:p>
    <w:p w14:paraId="03E67D28" w14:textId="77777777" w:rsidR="00F9006C" w:rsidRPr="00A85450" w:rsidRDefault="00884637" w:rsidP="000D20CE">
      <w:pPr>
        <w:spacing w:after="240"/>
        <w:ind w:left="2880"/>
        <w:rPr>
          <w:rFonts w:ascii="Calibri" w:hAnsi="Calibri" w:cs="Calibri"/>
        </w:rPr>
      </w:pPr>
      <w:bookmarkStart w:id="61" w:name="_Hlk101810473"/>
      <w:r w:rsidRPr="00356299">
        <w:rPr>
          <w:rFonts w:ascii="Calibri" w:hAnsi="Calibri" w:cs="Calibri"/>
          <w:sz w:val="24"/>
          <w:szCs w:val="24"/>
        </w:rPr>
        <w:t xml:space="preserve">The template contains </w:t>
      </w:r>
      <w:r w:rsidR="002C70A2">
        <w:rPr>
          <w:rFonts w:ascii="Calibri" w:hAnsi="Calibri" w:cs="Calibri"/>
          <w:sz w:val="24"/>
          <w:szCs w:val="24"/>
        </w:rPr>
        <w:t>minimal standard language and specific contract terms, including the scope of services that</w:t>
      </w:r>
      <w:r w:rsidR="00AF533D" w:rsidRPr="00356299">
        <w:rPr>
          <w:rFonts w:ascii="Calibri" w:hAnsi="Calibri" w:cs="Calibri"/>
          <w:sz w:val="24"/>
          <w:szCs w:val="24"/>
        </w:rPr>
        <w:t xml:space="preserve"> may be drafted and negotiated based on this </w:t>
      </w:r>
      <w:r w:rsidR="000D20CE" w:rsidRPr="00356299">
        <w:rPr>
          <w:rFonts w:ascii="Calibri" w:hAnsi="Calibri" w:cs="Calibri"/>
          <w:sz w:val="24"/>
          <w:szCs w:val="24"/>
        </w:rPr>
        <w:t>RFQ</w:t>
      </w:r>
      <w:r w:rsidR="00AF533D" w:rsidRPr="00356299">
        <w:rPr>
          <w:rFonts w:ascii="Calibri" w:hAnsi="Calibri" w:cs="Calibri"/>
          <w:sz w:val="24"/>
          <w:szCs w:val="24"/>
        </w:rPr>
        <w:t xml:space="preserve"> and the bid </w:t>
      </w:r>
      <w:r w:rsidR="00752588" w:rsidRPr="00DA18F7">
        <w:rPr>
          <w:rFonts w:ascii="Calibri" w:hAnsi="Calibri" w:cs="Calibri"/>
          <w:sz w:val="24"/>
          <w:szCs w:val="24"/>
        </w:rPr>
        <w:t>response</w:t>
      </w:r>
      <w:r w:rsidR="00B8143A" w:rsidRPr="00DA18F7">
        <w:rPr>
          <w:rFonts w:ascii="Calibri" w:hAnsi="Calibri" w:cs="Calibri"/>
          <w:sz w:val="24"/>
          <w:szCs w:val="24"/>
        </w:rPr>
        <w:t>(s)</w:t>
      </w:r>
      <w:r w:rsidRPr="00DA18F7">
        <w:rPr>
          <w:rFonts w:ascii="Calibri" w:hAnsi="Calibri" w:cs="Calibri"/>
          <w:sz w:val="24"/>
          <w:szCs w:val="24"/>
        </w:rPr>
        <w:t>.</w:t>
      </w:r>
      <w:r w:rsidRPr="00A85450">
        <w:rPr>
          <w:rFonts w:ascii="Calibri" w:hAnsi="Calibri" w:cs="Calibri"/>
        </w:rPr>
        <w:t xml:space="preserve">  </w:t>
      </w:r>
    </w:p>
    <w:p w14:paraId="3C5C22BA" w14:textId="77777777" w:rsidR="00F9006C" w:rsidRPr="00356299" w:rsidRDefault="00F9006C" w:rsidP="00D91454">
      <w:pPr>
        <w:pStyle w:val="Itema"/>
        <w:numPr>
          <w:ilvl w:val="3"/>
          <w:numId w:val="17"/>
        </w:numPr>
        <w:rPr>
          <w:sz w:val="24"/>
          <w:szCs w:val="24"/>
        </w:rPr>
      </w:pPr>
      <w:r w:rsidRPr="00356299">
        <w:rPr>
          <w:sz w:val="24"/>
          <w:szCs w:val="24"/>
        </w:rPr>
        <w:t xml:space="preserve">The </w:t>
      </w:r>
      <w:r w:rsidR="000D20CE" w:rsidRPr="00356299">
        <w:rPr>
          <w:sz w:val="24"/>
          <w:szCs w:val="24"/>
        </w:rPr>
        <w:t xml:space="preserve">RFQ </w:t>
      </w:r>
      <w:r w:rsidRPr="00356299">
        <w:rPr>
          <w:sz w:val="24"/>
          <w:szCs w:val="24"/>
        </w:rPr>
        <w:t xml:space="preserve">specifications, terms, </w:t>
      </w:r>
      <w:r w:rsidR="00003041" w:rsidRPr="00356299">
        <w:rPr>
          <w:sz w:val="24"/>
          <w:szCs w:val="24"/>
        </w:rPr>
        <w:t>conditions,</w:t>
      </w:r>
      <w:r w:rsidRPr="00356299">
        <w:rPr>
          <w:sz w:val="24"/>
          <w:szCs w:val="24"/>
        </w:rPr>
        <w:t xml:space="preserve"> Exhibits, </w:t>
      </w:r>
      <w:r w:rsidR="000D20CE" w:rsidRPr="00356299">
        <w:rPr>
          <w:sz w:val="24"/>
          <w:szCs w:val="24"/>
        </w:rPr>
        <w:t xml:space="preserve">RFQ </w:t>
      </w:r>
      <w:r w:rsidRPr="00356299">
        <w:rPr>
          <w:sz w:val="24"/>
          <w:szCs w:val="24"/>
        </w:rPr>
        <w:t>Addenda</w:t>
      </w:r>
      <w:r w:rsidR="002C70A2">
        <w:rPr>
          <w:sz w:val="24"/>
          <w:szCs w:val="24"/>
        </w:rPr>
        <w:t>,</w:t>
      </w:r>
      <w:r w:rsidRPr="00356299">
        <w:rPr>
          <w:sz w:val="24"/>
          <w:szCs w:val="24"/>
        </w:rPr>
        <w:t xml:space="preserve"> and </w:t>
      </w:r>
      <w:r w:rsidR="00502F47" w:rsidRPr="00356299">
        <w:rPr>
          <w:sz w:val="24"/>
          <w:szCs w:val="24"/>
        </w:rPr>
        <w:t>Bidder</w:t>
      </w:r>
      <w:r w:rsidR="002C70A2">
        <w:rPr>
          <w:sz w:val="24"/>
          <w:szCs w:val="24"/>
        </w:rPr>
        <w:t>'</w:t>
      </w:r>
      <w:r w:rsidRPr="00356299">
        <w:rPr>
          <w:sz w:val="24"/>
          <w:szCs w:val="24"/>
        </w:rPr>
        <w:t xml:space="preserve">s </w:t>
      </w:r>
      <w:r w:rsidR="00752588">
        <w:rPr>
          <w:sz w:val="24"/>
          <w:szCs w:val="24"/>
        </w:rPr>
        <w:t>response</w:t>
      </w:r>
      <w:r w:rsidR="00752588" w:rsidRPr="00356299">
        <w:rPr>
          <w:sz w:val="24"/>
          <w:szCs w:val="24"/>
        </w:rPr>
        <w:t xml:space="preserve"> </w:t>
      </w:r>
      <w:r w:rsidRPr="00356299">
        <w:rPr>
          <w:sz w:val="24"/>
          <w:szCs w:val="24"/>
        </w:rPr>
        <w:t xml:space="preserve">may be incorporated into and made a part of any contract that may be awarded as a result of this </w:t>
      </w:r>
      <w:r w:rsidR="000D20CE" w:rsidRPr="00356299">
        <w:rPr>
          <w:sz w:val="24"/>
          <w:szCs w:val="24"/>
        </w:rPr>
        <w:t>RFQ</w:t>
      </w:r>
      <w:r w:rsidRPr="00356299">
        <w:rPr>
          <w:sz w:val="24"/>
          <w:szCs w:val="24"/>
        </w:rPr>
        <w:t>.</w:t>
      </w:r>
      <w:bookmarkEnd w:id="61"/>
    </w:p>
    <w:p w14:paraId="35AD0014" w14:textId="77777777" w:rsidR="00F9006C" w:rsidRPr="00356299" w:rsidRDefault="00F9006C" w:rsidP="000352A4">
      <w:pPr>
        <w:pStyle w:val="Heading2"/>
        <w:rPr>
          <w:sz w:val="24"/>
          <w:szCs w:val="24"/>
        </w:rPr>
      </w:pPr>
      <w:bookmarkStart w:id="62" w:name="_Toc339364459"/>
      <w:bookmarkStart w:id="63" w:name="_Toc339364720"/>
      <w:bookmarkStart w:id="64" w:name="_Toc14355903"/>
      <w:r w:rsidRPr="00356299">
        <w:rPr>
          <w:sz w:val="24"/>
          <w:szCs w:val="24"/>
        </w:rPr>
        <w:t>METHOD OF ORDERING</w:t>
      </w:r>
      <w:bookmarkEnd w:id="62"/>
      <w:bookmarkEnd w:id="63"/>
      <w:bookmarkEnd w:id="64"/>
    </w:p>
    <w:p w14:paraId="48E8D62F" w14:textId="0922E803" w:rsidR="00B8143A" w:rsidRPr="00F17CC5" w:rsidRDefault="00FF3EAD" w:rsidP="007169D1">
      <w:pPr>
        <w:pStyle w:val="Item1"/>
        <w:tabs>
          <w:tab w:val="clear" w:pos="1440"/>
        </w:tabs>
        <w:rPr>
          <w:sz w:val="24"/>
          <w:szCs w:val="18"/>
        </w:rPr>
      </w:pPr>
      <w:r w:rsidRPr="00F17CC5">
        <w:rPr>
          <w:sz w:val="24"/>
          <w:szCs w:val="18"/>
        </w:rPr>
        <w:t>A writt</w:t>
      </w:r>
      <w:r w:rsidRPr="00EA132D">
        <w:rPr>
          <w:color w:val="000000" w:themeColor="text1"/>
          <w:sz w:val="24"/>
          <w:szCs w:val="18"/>
        </w:rPr>
        <w:t>en Purchase Order (PO) will be issued after an executed contract and GSA Director</w:t>
      </w:r>
      <w:r w:rsidRPr="00F17CC5">
        <w:rPr>
          <w:sz w:val="24"/>
          <w:szCs w:val="18"/>
        </w:rPr>
        <w:t xml:space="preserve"> approval. If there is any conflict in terms of any PO and the executed contract, the contract will control</w:t>
      </w:r>
      <w:r w:rsidR="003F3581">
        <w:rPr>
          <w:sz w:val="24"/>
          <w:szCs w:val="18"/>
        </w:rPr>
        <w:t>, even if a PO is issued later</w:t>
      </w:r>
      <w:r w:rsidRPr="00F17CC5">
        <w:rPr>
          <w:sz w:val="24"/>
          <w:szCs w:val="18"/>
        </w:rPr>
        <w:t>.</w:t>
      </w:r>
      <w:r w:rsidRPr="00F17CC5" w:rsidDel="00E93229">
        <w:rPr>
          <w:sz w:val="24"/>
          <w:szCs w:val="18"/>
        </w:rPr>
        <w:t xml:space="preserve"> </w:t>
      </w:r>
      <w:r w:rsidRPr="00F17CC5">
        <w:rPr>
          <w:sz w:val="24"/>
          <w:szCs w:val="18"/>
        </w:rPr>
        <w:t>Payment cannot be made to any Contractor until a PO is issued.</w:t>
      </w:r>
    </w:p>
    <w:p w14:paraId="276D9787" w14:textId="77777777" w:rsidR="00FF3EAD" w:rsidRPr="00266DFB" w:rsidRDefault="00FF3EAD" w:rsidP="00FF3EAD">
      <w:pPr>
        <w:pStyle w:val="Item1"/>
        <w:rPr>
          <w:sz w:val="24"/>
        </w:rPr>
      </w:pPr>
      <w:r w:rsidRPr="00266DFB">
        <w:rPr>
          <w:sz w:val="24"/>
        </w:rPr>
        <w:t xml:space="preserve">POs and payments for goods and/or services will be issued only in the name of </w:t>
      </w:r>
      <w:r w:rsidR="002C70A2">
        <w:rPr>
          <w:sz w:val="24"/>
        </w:rPr>
        <w:t xml:space="preserve">the </w:t>
      </w:r>
      <w:r w:rsidRPr="00266DFB">
        <w:rPr>
          <w:sz w:val="24"/>
        </w:rPr>
        <w:t xml:space="preserve">Contractor, as identified on the contract. </w:t>
      </w:r>
    </w:p>
    <w:p w14:paraId="325AD057" w14:textId="77777777" w:rsidR="00FF3EAD" w:rsidRPr="00356299" w:rsidRDefault="002C70A2" w:rsidP="00FF3EAD">
      <w:pPr>
        <w:pStyle w:val="Item1"/>
        <w:rPr>
          <w:sz w:val="24"/>
          <w:szCs w:val="24"/>
        </w:rPr>
      </w:pPr>
      <w:r>
        <w:rPr>
          <w:sz w:val="24"/>
          <w:szCs w:val="24"/>
        </w:rPr>
        <w:t>The C</w:t>
      </w:r>
      <w:r w:rsidR="00FF3EAD" w:rsidRPr="00356299">
        <w:rPr>
          <w:sz w:val="24"/>
          <w:szCs w:val="24"/>
        </w:rPr>
        <w:t xml:space="preserve">ontractor </w:t>
      </w:r>
      <w:r w:rsidR="00025680">
        <w:rPr>
          <w:sz w:val="24"/>
          <w:szCs w:val="24"/>
        </w:rPr>
        <w:t>must</w:t>
      </w:r>
      <w:r w:rsidR="00FF3EAD" w:rsidRPr="00356299">
        <w:rPr>
          <w:sz w:val="24"/>
          <w:szCs w:val="24"/>
        </w:rPr>
        <w:t xml:space="preserve"> adapt to changes to the method of ordering procedures as required by the County during the term of the contract.</w:t>
      </w:r>
    </w:p>
    <w:p w14:paraId="60F75938" w14:textId="77777777" w:rsidR="00FF3EAD" w:rsidRPr="00FF3EAD" w:rsidRDefault="00FF3EAD" w:rsidP="00FF3EAD">
      <w:pPr>
        <w:pStyle w:val="Item1"/>
      </w:pPr>
      <w:r>
        <w:rPr>
          <w:sz w:val="24"/>
        </w:rPr>
        <w:t>Any c</w:t>
      </w:r>
      <w:r w:rsidRPr="00266DFB">
        <w:rPr>
          <w:sz w:val="24"/>
        </w:rPr>
        <w:t xml:space="preserve">hange orders </w:t>
      </w:r>
      <w:r w:rsidR="00025680">
        <w:rPr>
          <w:sz w:val="24"/>
        </w:rPr>
        <w:t>must</w:t>
      </w:r>
      <w:r w:rsidRPr="00266DFB">
        <w:rPr>
          <w:sz w:val="24"/>
        </w:rPr>
        <w:t xml:space="preserve"> be agreed upon in writing by Contractor and County and issued as needed by County.  </w:t>
      </w:r>
    </w:p>
    <w:p w14:paraId="0C269B5A" w14:textId="0486D4F8" w:rsidR="00F9006C" w:rsidRPr="00A85450" w:rsidRDefault="00F9006C" w:rsidP="000352A4">
      <w:pPr>
        <w:pStyle w:val="Item1"/>
      </w:pPr>
      <w:r w:rsidRPr="00356299">
        <w:rPr>
          <w:sz w:val="24"/>
          <w:szCs w:val="24"/>
        </w:rPr>
        <w:t xml:space="preserve">Written </w:t>
      </w:r>
      <w:r w:rsidR="00D16433" w:rsidRPr="00356299">
        <w:rPr>
          <w:sz w:val="24"/>
          <w:szCs w:val="24"/>
        </w:rPr>
        <w:t>PO</w:t>
      </w:r>
      <w:r w:rsidRPr="00356299">
        <w:rPr>
          <w:sz w:val="24"/>
          <w:szCs w:val="24"/>
        </w:rPr>
        <w:t xml:space="preserve"> will be issued upon approval of written itemized quotations received from the Contractor.</w:t>
      </w:r>
      <w:r w:rsidRPr="00A85450">
        <w:t xml:space="preserve"> </w:t>
      </w:r>
      <w:r w:rsidR="00003D08" w:rsidRPr="00A85450">
        <w:t xml:space="preserve"> </w:t>
      </w:r>
    </w:p>
    <w:p w14:paraId="3DA53852" w14:textId="77777777" w:rsidR="00F9006C" w:rsidRPr="00356299" w:rsidRDefault="00F9006C" w:rsidP="000352A4">
      <w:pPr>
        <w:pStyle w:val="Heading2"/>
        <w:rPr>
          <w:sz w:val="24"/>
          <w:szCs w:val="24"/>
        </w:rPr>
      </w:pPr>
      <w:bookmarkStart w:id="65" w:name="_Toc339364461"/>
      <w:bookmarkStart w:id="66" w:name="_Toc339364722"/>
      <w:bookmarkStart w:id="67" w:name="_Toc14355905"/>
      <w:r w:rsidRPr="00356299">
        <w:rPr>
          <w:sz w:val="24"/>
          <w:szCs w:val="24"/>
        </w:rPr>
        <w:t>INVOICING</w:t>
      </w:r>
      <w:bookmarkEnd w:id="65"/>
      <w:bookmarkEnd w:id="66"/>
      <w:bookmarkEnd w:id="67"/>
    </w:p>
    <w:p w14:paraId="066E68AD" w14:textId="77777777" w:rsidR="00F9006C" w:rsidRPr="00F17CC5" w:rsidRDefault="002C70A2" w:rsidP="00F17CC5">
      <w:pPr>
        <w:pStyle w:val="Item1"/>
        <w:rPr>
          <w:sz w:val="24"/>
          <w:szCs w:val="18"/>
        </w:rPr>
      </w:pPr>
      <w:r w:rsidRPr="00980111">
        <w:rPr>
          <w:sz w:val="24"/>
          <w:szCs w:val="18"/>
        </w:rPr>
        <w:t xml:space="preserve">Contractor </w:t>
      </w:r>
      <w:r w:rsidR="006D0D7C">
        <w:rPr>
          <w:sz w:val="24"/>
          <w:szCs w:val="18"/>
        </w:rPr>
        <w:t>shall</w:t>
      </w:r>
      <w:r w:rsidRPr="00980111">
        <w:rPr>
          <w:sz w:val="24"/>
          <w:szCs w:val="18"/>
        </w:rPr>
        <w:t xml:space="preserve"> invoice the requesting department, unless otherwise directed by County, upon satisfactory receipt of goods and/or performance of services.</w:t>
      </w:r>
    </w:p>
    <w:p w14:paraId="54B261E1" w14:textId="77777777" w:rsidR="00F9006C" w:rsidRPr="00A85450" w:rsidRDefault="004428BD" w:rsidP="000352A4">
      <w:pPr>
        <w:pStyle w:val="Item1"/>
      </w:pPr>
      <w:r w:rsidRPr="00356299">
        <w:rPr>
          <w:sz w:val="24"/>
          <w:szCs w:val="24"/>
        </w:rPr>
        <w:t xml:space="preserve">County will use </w:t>
      </w:r>
      <w:r w:rsidR="00AF533D" w:rsidRPr="00356299">
        <w:rPr>
          <w:sz w:val="24"/>
          <w:szCs w:val="24"/>
        </w:rPr>
        <w:t xml:space="preserve">reasonable </w:t>
      </w:r>
      <w:r w:rsidRPr="00356299">
        <w:rPr>
          <w:sz w:val="24"/>
          <w:szCs w:val="24"/>
        </w:rPr>
        <w:t xml:space="preserve">efforts to make payment within 30 days following receipt and review of invoice and complete satisfactory receipt of </w:t>
      </w:r>
      <w:r w:rsidR="00E00A41" w:rsidRPr="00356299">
        <w:rPr>
          <w:sz w:val="24"/>
          <w:szCs w:val="24"/>
        </w:rPr>
        <w:t>goods</w:t>
      </w:r>
      <w:r w:rsidRPr="00356299">
        <w:rPr>
          <w:sz w:val="24"/>
          <w:szCs w:val="24"/>
        </w:rPr>
        <w:t xml:space="preserve"> and</w:t>
      </w:r>
      <w:r w:rsidR="00D16433" w:rsidRPr="00356299">
        <w:rPr>
          <w:sz w:val="24"/>
          <w:szCs w:val="24"/>
        </w:rPr>
        <w:t>/or</w:t>
      </w:r>
      <w:r w:rsidRPr="00356299">
        <w:rPr>
          <w:sz w:val="24"/>
          <w:szCs w:val="24"/>
        </w:rPr>
        <w:t xml:space="preserve"> performance of services.</w:t>
      </w:r>
      <w:r>
        <w:t xml:space="preserve">  </w:t>
      </w:r>
    </w:p>
    <w:p w14:paraId="5A61D4F2" w14:textId="77777777" w:rsidR="00CC278E" w:rsidRPr="00356299" w:rsidRDefault="00F9006C" w:rsidP="000352A4">
      <w:pPr>
        <w:pStyle w:val="Item1"/>
        <w:rPr>
          <w:sz w:val="24"/>
          <w:szCs w:val="24"/>
        </w:rPr>
      </w:pPr>
      <w:r w:rsidRPr="00356299">
        <w:rPr>
          <w:sz w:val="24"/>
          <w:szCs w:val="24"/>
        </w:rPr>
        <w:t xml:space="preserve">County </w:t>
      </w:r>
      <w:r w:rsidR="00F57AF3">
        <w:rPr>
          <w:sz w:val="24"/>
          <w:szCs w:val="24"/>
        </w:rPr>
        <w:t>will</w:t>
      </w:r>
      <w:r w:rsidRPr="00356299">
        <w:rPr>
          <w:sz w:val="24"/>
          <w:szCs w:val="24"/>
        </w:rPr>
        <w:t xml:space="preserve"> notify </w:t>
      </w:r>
      <w:r w:rsidR="002C70A2">
        <w:rPr>
          <w:sz w:val="24"/>
          <w:szCs w:val="24"/>
        </w:rPr>
        <w:t xml:space="preserve">the </w:t>
      </w:r>
      <w:r w:rsidRPr="00356299">
        <w:rPr>
          <w:sz w:val="24"/>
          <w:szCs w:val="24"/>
        </w:rPr>
        <w:t xml:space="preserve">Contractor of any adjustments </w:t>
      </w:r>
      <w:r w:rsidR="00AF533D" w:rsidRPr="00356299">
        <w:rPr>
          <w:sz w:val="24"/>
          <w:szCs w:val="24"/>
        </w:rPr>
        <w:t xml:space="preserve">or corrections that must be </w:t>
      </w:r>
      <w:r w:rsidR="00062812">
        <w:rPr>
          <w:sz w:val="24"/>
          <w:szCs w:val="24"/>
        </w:rPr>
        <w:t>made</w:t>
      </w:r>
      <w:r w:rsidR="00062812" w:rsidRPr="00356299">
        <w:rPr>
          <w:sz w:val="24"/>
          <w:szCs w:val="24"/>
        </w:rPr>
        <w:t xml:space="preserve"> </w:t>
      </w:r>
      <w:r w:rsidR="00AF533D" w:rsidRPr="00356299">
        <w:rPr>
          <w:sz w:val="24"/>
          <w:szCs w:val="24"/>
        </w:rPr>
        <w:t xml:space="preserve">to receive payment on an </w:t>
      </w:r>
      <w:r w:rsidRPr="00356299">
        <w:rPr>
          <w:sz w:val="24"/>
          <w:szCs w:val="24"/>
        </w:rPr>
        <w:t>invoice.</w:t>
      </w:r>
    </w:p>
    <w:p w14:paraId="76332A71" w14:textId="77777777" w:rsidR="00CC278E" w:rsidRPr="00356299" w:rsidRDefault="00F9006C" w:rsidP="000352A4">
      <w:pPr>
        <w:pStyle w:val="Item1"/>
        <w:rPr>
          <w:sz w:val="24"/>
          <w:szCs w:val="24"/>
        </w:rPr>
      </w:pPr>
      <w:r w:rsidRPr="00356299">
        <w:rPr>
          <w:sz w:val="24"/>
          <w:szCs w:val="24"/>
        </w:rPr>
        <w:t xml:space="preserve">Invoices </w:t>
      </w:r>
      <w:r w:rsidR="00062812">
        <w:rPr>
          <w:sz w:val="24"/>
          <w:szCs w:val="24"/>
        </w:rPr>
        <w:t xml:space="preserve">submitted by </w:t>
      </w:r>
      <w:r w:rsidR="002C70A2">
        <w:rPr>
          <w:sz w:val="24"/>
          <w:szCs w:val="24"/>
        </w:rPr>
        <w:t xml:space="preserve">the </w:t>
      </w:r>
      <w:r w:rsidR="00062812">
        <w:rPr>
          <w:sz w:val="24"/>
          <w:szCs w:val="24"/>
        </w:rPr>
        <w:t xml:space="preserve">Contractor must </w:t>
      </w:r>
      <w:r w:rsidRPr="00356299">
        <w:rPr>
          <w:sz w:val="24"/>
          <w:szCs w:val="24"/>
        </w:rPr>
        <w:t>contain</w:t>
      </w:r>
      <w:r w:rsidR="00062812">
        <w:rPr>
          <w:sz w:val="24"/>
          <w:szCs w:val="24"/>
        </w:rPr>
        <w:t xml:space="preserve"> the</w:t>
      </w:r>
      <w:r w:rsidRPr="00356299">
        <w:rPr>
          <w:sz w:val="24"/>
          <w:szCs w:val="24"/>
        </w:rPr>
        <w:t xml:space="preserve"> County PO number, invoice number, remit to address</w:t>
      </w:r>
      <w:r w:rsidR="00090BC1">
        <w:rPr>
          <w:sz w:val="24"/>
          <w:szCs w:val="24"/>
        </w:rPr>
        <w:t>,</w:t>
      </w:r>
      <w:r w:rsidRPr="00356299">
        <w:rPr>
          <w:sz w:val="24"/>
          <w:szCs w:val="24"/>
        </w:rPr>
        <w:t xml:space="preserve"> itemized </w:t>
      </w:r>
      <w:r w:rsidR="00E00A41" w:rsidRPr="00356299">
        <w:rPr>
          <w:sz w:val="24"/>
          <w:szCs w:val="24"/>
        </w:rPr>
        <w:t>goods</w:t>
      </w:r>
      <w:r w:rsidRPr="00356299">
        <w:rPr>
          <w:sz w:val="24"/>
          <w:szCs w:val="24"/>
        </w:rPr>
        <w:t xml:space="preserve"> and/or services description</w:t>
      </w:r>
      <w:r w:rsidR="002C70A2">
        <w:rPr>
          <w:sz w:val="24"/>
          <w:szCs w:val="24"/>
        </w:rPr>
        <w:t>,</w:t>
      </w:r>
      <w:r w:rsidRPr="00356299">
        <w:rPr>
          <w:sz w:val="24"/>
          <w:szCs w:val="24"/>
        </w:rPr>
        <w:t xml:space="preserve"> and price as quoted and </w:t>
      </w:r>
      <w:r w:rsidR="00F57AF3">
        <w:rPr>
          <w:sz w:val="24"/>
          <w:szCs w:val="24"/>
        </w:rPr>
        <w:t>must</w:t>
      </w:r>
      <w:r w:rsidRPr="00356299">
        <w:rPr>
          <w:sz w:val="24"/>
          <w:szCs w:val="24"/>
        </w:rPr>
        <w:t xml:space="preserve"> be accompanied by</w:t>
      </w:r>
      <w:r w:rsidR="00CC278E" w:rsidRPr="00356299">
        <w:rPr>
          <w:sz w:val="24"/>
          <w:szCs w:val="24"/>
        </w:rPr>
        <w:t xml:space="preserve"> </w:t>
      </w:r>
      <w:r w:rsidR="002C70A2">
        <w:rPr>
          <w:sz w:val="24"/>
          <w:szCs w:val="24"/>
        </w:rPr>
        <w:t xml:space="preserve">an </w:t>
      </w:r>
      <w:r w:rsidR="00CC278E" w:rsidRPr="00356299">
        <w:rPr>
          <w:sz w:val="24"/>
          <w:szCs w:val="24"/>
        </w:rPr>
        <w:t>acceptable proof of delivery</w:t>
      </w:r>
      <w:r w:rsidR="00AF533D" w:rsidRPr="00356299">
        <w:rPr>
          <w:sz w:val="24"/>
          <w:szCs w:val="24"/>
        </w:rPr>
        <w:t xml:space="preserve"> and any other information requested by </w:t>
      </w:r>
      <w:r w:rsidR="002C70A2">
        <w:rPr>
          <w:sz w:val="24"/>
          <w:szCs w:val="24"/>
        </w:rPr>
        <w:t xml:space="preserve">the </w:t>
      </w:r>
      <w:r w:rsidR="00AF533D" w:rsidRPr="00356299">
        <w:rPr>
          <w:sz w:val="24"/>
          <w:szCs w:val="24"/>
        </w:rPr>
        <w:t>County</w:t>
      </w:r>
      <w:r w:rsidR="00CC278E" w:rsidRPr="00356299">
        <w:rPr>
          <w:sz w:val="24"/>
          <w:szCs w:val="24"/>
        </w:rPr>
        <w:t>.</w:t>
      </w:r>
    </w:p>
    <w:p w14:paraId="23F02BC9" w14:textId="77777777" w:rsidR="00F9006C" w:rsidRPr="00356299" w:rsidRDefault="00F9006C" w:rsidP="000352A4">
      <w:pPr>
        <w:pStyle w:val="Item1"/>
        <w:rPr>
          <w:sz w:val="24"/>
          <w:szCs w:val="24"/>
        </w:rPr>
      </w:pPr>
      <w:r w:rsidRPr="00356299">
        <w:rPr>
          <w:sz w:val="24"/>
          <w:szCs w:val="24"/>
        </w:rPr>
        <w:t xml:space="preserve">Contractor </w:t>
      </w:r>
      <w:r w:rsidR="00F57AF3">
        <w:rPr>
          <w:sz w:val="24"/>
          <w:szCs w:val="24"/>
        </w:rPr>
        <w:t>must</w:t>
      </w:r>
      <w:r w:rsidRPr="00356299">
        <w:rPr>
          <w:sz w:val="24"/>
          <w:szCs w:val="24"/>
        </w:rPr>
        <w:t xml:space="preserve"> utilize </w:t>
      </w:r>
      <w:r w:rsidR="00AF533D" w:rsidRPr="00356299">
        <w:rPr>
          <w:sz w:val="24"/>
          <w:szCs w:val="24"/>
        </w:rPr>
        <w:t xml:space="preserve">a </w:t>
      </w:r>
      <w:r w:rsidRPr="00356299">
        <w:rPr>
          <w:sz w:val="24"/>
          <w:szCs w:val="24"/>
        </w:rPr>
        <w:t xml:space="preserve">standardized invoice </w:t>
      </w:r>
      <w:r w:rsidR="00AF533D" w:rsidRPr="00356299">
        <w:rPr>
          <w:sz w:val="24"/>
          <w:szCs w:val="24"/>
        </w:rPr>
        <w:t xml:space="preserve">format </w:t>
      </w:r>
      <w:r w:rsidRPr="00356299">
        <w:rPr>
          <w:sz w:val="24"/>
          <w:szCs w:val="24"/>
        </w:rPr>
        <w:t>upon request.</w:t>
      </w:r>
    </w:p>
    <w:p w14:paraId="4FCC85E0" w14:textId="77777777" w:rsidR="00F9006C" w:rsidRPr="00356299" w:rsidRDefault="00F9006C" w:rsidP="000352A4">
      <w:pPr>
        <w:pStyle w:val="Item1"/>
        <w:rPr>
          <w:sz w:val="24"/>
          <w:szCs w:val="24"/>
        </w:rPr>
      </w:pPr>
      <w:r w:rsidRPr="00356299">
        <w:rPr>
          <w:sz w:val="24"/>
          <w:szCs w:val="24"/>
        </w:rPr>
        <w:t xml:space="preserve">Invoices </w:t>
      </w:r>
      <w:r w:rsidR="00AF533D" w:rsidRPr="00356299">
        <w:rPr>
          <w:sz w:val="24"/>
          <w:szCs w:val="24"/>
        </w:rPr>
        <w:t>must be</w:t>
      </w:r>
      <w:r w:rsidRPr="00356299">
        <w:rPr>
          <w:sz w:val="24"/>
          <w:szCs w:val="24"/>
        </w:rPr>
        <w:t xml:space="preserve"> issued by</w:t>
      </w:r>
      <w:r w:rsidR="00090BC1">
        <w:rPr>
          <w:sz w:val="24"/>
          <w:szCs w:val="24"/>
        </w:rPr>
        <w:t>, and payments made to,</w:t>
      </w:r>
      <w:r w:rsidRPr="00356299">
        <w:rPr>
          <w:sz w:val="24"/>
          <w:szCs w:val="24"/>
        </w:rPr>
        <w:t xml:space="preserve"> the Contractor who is awarded a contract.</w:t>
      </w:r>
    </w:p>
    <w:p w14:paraId="7438C3A1" w14:textId="2E60D5DD" w:rsidR="00F9006C" w:rsidRPr="003F3581" w:rsidRDefault="00F9006C" w:rsidP="00816D08">
      <w:pPr>
        <w:pStyle w:val="Item1"/>
      </w:pPr>
      <w:r w:rsidRPr="00356299">
        <w:rPr>
          <w:sz w:val="24"/>
          <w:szCs w:val="24"/>
        </w:rPr>
        <w:t xml:space="preserve">The County will pay </w:t>
      </w:r>
      <w:r w:rsidR="002C70A2">
        <w:rPr>
          <w:sz w:val="24"/>
          <w:szCs w:val="24"/>
        </w:rPr>
        <w:t xml:space="preserve">the </w:t>
      </w:r>
      <w:r w:rsidRPr="00356299">
        <w:rPr>
          <w:sz w:val="24"/>
          <w:szCs w:val="24"/>
        </w:rPr>
        <w:t>Contractor</w:t>
      </w:r>
      <w:r w:rsidR="00AF533D" w:rsidRPr="00356299">
        <w:rPr>
          <w:sz w:val="24"/>
          <w:szCs w:val="24"/>
        </w:rPr>
        <w:t>,</w:t>
      </w:r>
      <w:r w:rsidRPr="00356299">
        <w:rPr>
          <w:sz w:val="24"/>
          <w:szCs w:val="24"/>
        </w:rPr>
        <w:t xml:space="preserve"> </w:t>
      </w:r>
      <w:r w:rsidR="00AF533D" w:rsidRPr="00356299">
        <w:rPr>
          <w:sz w:val="24"/>
          <w:szCs w:val="24"/>
        </w:rPr>
        <w:t>after rece</w:t>
      </w:r>
      <w:r w:rsidR="00F90823" w:rsidRPr="00356299">
        <w:rPr>
          <w:sz w:val="24"/>
          <w:szCs w:val="24"/>
        </w:rPr>
        <w:t>i</w:t>
      </w:r>
      <w:r w:rsidR="00AF533D" w:rsidRPr="00356299">
        <w:rPr>
          <w:sz w:val="24"/>
          <w:szCs w:val="24"/>
        </w:rPr>
        <w:t xml:space="preserve">pt and approval of an invoice, </w:t>
      </w:r>
      <w:r w:rsidRPr="00356299">
        <w:rPr>
          <w:sz w:val="24"/>
          <w:szCs w:val="24"/>
        </w:rPr>
        <w:t>monthly or as agreed upon, not to exceed the total</w:t>
      </w:r>
      <w:r w:rsidR="00B01574" w:rsidRPr="00356299">
        <w:rPr>
          <w:sz w:val="24"/>
          <w:szCs w:val="24"/>
        </w:rPr>
        <w:t xml:space="preserve"> contract amount. The County will not pay for goods and/or services in advance.</w:t>
      </w:r>
      <w:r w:rsidR="00B01574">
        <w:t xml:space="preserve"> </w:t>
      </w:r>
    </w:p>
    <w:p w14:paraId="40B5EED9" w14:textId="77777777" w:rsidR="003F3581" w:rsidRPr="003F3581" w:rsidRDefault="003F3581" w:rsidP="003F3581">
      <w:pPr>
        <w:pStyle w:val="Item1"/>
        <w:rPr>
          <w:sz w:val="24"/>
          <w:szCs w:val="24"/>
        </w:rPr>
      </w:pPr>
      <w:r w:rsidRPr="00356299">
        <w:rPr>
          <w:sz w:val="24"/>
          <w:szCs w:val="24"/>
        </w:rPr>
        <w:t>In the event the Contractor</w:t>
      </w:r>
      <w:r>
        <w:rPr>
          <w:sz w:val="24"/>
          <w:szCs w:val="24"/>
        </w:rPr>
        <w:t>'</w:t>
      </w:r>
      <w:r w:rsidRPr="00356299">
        <w:rPr>
          <w:sz w:val="24"/>
          <w:szCs w:val="24"/>
        </w:rPr>
        <w:t>s performance and/or deliverable goods have been deemed unsatisfactory by a review committee, the County reserves the right to withhold future payments until the performance and/or deliverable goods are deemed satisfactory.</w:t>
      </w:r>
    </w:p>
    <w:p w14:paraId="13D31081" w14:textId="77777777" w:rsidR="00F9006C" w:rsidRPr="00356299" w:rsidRDefault="00F9006C" w:rsidP="000352A4">
      <w:pPr>
        <w:pStyle w:val="Heading2"/>
        <w:rPr>
          <w:sz w:val="24"/>
          <w:szCs w:val="24"/>
        </w:rPr>
      </w:pPr>
      <w:bookmarkStart w:id="68" w:name="_Toc339364465"/>
      <w:bookmarkStart w:id="69" w:name="_Toc339364726"/>
      <w:bookmarkStart w:id="70" w:name="_Toc14355909"/>
      <w:r w:rsidRPr="00356299">
        <w:rPr>
          <w:sz w:val="24"/>
          <w:szCs w:val="24"/>
        </w:rPr>
        <w:t>ACCOUNT MANAGER</w:t>
      </w:r>
      <w:r w:rsidR="00B740B3" w:rsidRPr="00356299">
        <w:rPr>
          <w:sz w:val="24"/>
          <w:szCs w:val="24"/>
        </w:rPr>
        <w:t xml:space="preserve"> </w:t>
      </w:r>
      <w:r w:rsidRPr="00356299">
        <w:rPr>
          <w:sz w:val="24"/>
          <w:szCs w:val="24"/>
        </w:rPr>
        <w:t>/</w:t>
      </w:r>
      <w:r w:rsidR="00B740B3" w:rsidRPr="00356299">
        <w:rPr>
          <w:sz w:val="24"/>
          <w:szCs w:val="24"/>
        </w:rPr>
        <w:t xml:space="preserve"> </w:t>
      </w:r>
      <w:r w:rsidRPr="00356299">
        <w:rPr>
          <w:sz w:val="24"/>
          <w:szCs w:val="24"/>
        </w:rPr>
        <w:t>SUPPORT STAFF</w:t>
      </w:r>
      <w:bookmarkEnd w:id="68"/>
      <w:bookmarkEnd w:id="69"/>
      <w:bookmarkEnd w:id="70"/>
    </w:p>
    <w:p w14:paraId="232CE3F4" w14:textId="77777777" w:rsidR="00FF3EAD" w:rsidRPr="00F17CC5" w:rsidRDefault="00FF3EAD" w:rsidP="00F17CC5">
      <w:pPr>
        <w:pStyle w:val="Item1"/>
        <w:rPr>
          <w:sz w:val="24"/>
          <w:szCs w:val="18"/>
        </w:rPr>
      </w:pPr>
      <w:r w:rsidRPr="00F17CC5">
        <w:rPr>
          <w:sz w:val="24"/>
          <w:szCs w:val="18"/>
        </w:rPr>
        <w:t xml:space="preserve">The Contractor </w:t>
      </w:r>
      <w:r w:rsidR="00F57AF3">
        <w:rPr>
          <w:sz w:val="24"/>
          <w:szCs w:val="18"/>
        </w:rPr>
        <w:t>must</w:t>
      </w:r>
      <w:r w:rsidRPr="00F17CC5">
        <w:rPr>
          <w:sz w:val="24"/>
          <w:szCs w:val="18"/>
        </w:rPr>
        <w:t xml:space="preserve"> provide dedicated support staff to be the primary contact for all issues regarding the response to this RFQ and any contract which may arise pursuant to this RFQ.</w:t>
      </w:r>
    </w:p>
    <w:p w14:paraId="0C31DF3C" w14:textId="14C4EFF7" w:rsidR="00FF3EAD" w:rsidRDefault="00837637" w:rsidP="000352A4">
      <w:pPr>
        <w:pStyle w:val="Item1"/>
        <w:rPr>
          <w:sz w:val="24"/>
          <w:szCs w:val="24"/>
        </w:rPr>
      </w:pPr>
      <w:r w:rsidRPr="00266DFB">
        <w:rPr>
          <w:sz w:val="24"/>
          <w:szCs w:val="24"/>
        </w:rPr>
        <w:t xml:space="preserve">Contractor </w:t>
      </w:r>
      <w:r w:rsidR="00F57AF3">
        <w:rPr>
          <w:sz w:val="24"/>
          <w:szCs w:val="24"/>
        </w:rPr>
        <w:t>must</w:t>
      </w:r>
      <w:r w:rsidRPr="00266DFB">
        <w:rPr>
          <w:sz w:val="24"/>
          <w:szCs w:val="24"/>
        </w:rPr>
        <w:t xml:space="preserve"> also provide adequate, competent support staff that </w:t>
      </w:r>
      <w:r w:rsidR="006D0D7C">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RFQ</w:t>
      </w:r>
      <w:r w:rsidRPr="00266DFB">
        <w:rPr>
          <w:sz w:val="24"/>
          <w:szCs w:val="24"/>
        </w:rPr>
        <w:t>.</w:t>
      </w:r>
      <w:r w:rsidRPr="00266DFB" w:rsidDel="00E93229">
        <w:rPr>
          <w:sz w:val="24"/>
          <w:szCs w:val="24"/>
        </w:rPr>
        <w:t xml:space="preserve"> </w:t>
      </w:r>
      <w:r w:rsidRPr="00266DFB">
        <w:rPr>
          <w:sz w:val="24"/>
          <w:szCs w:val="24"/>
        </w:rPr>
        <w:t xml:space="preserve">Such representative(s) </w:t>
      </w:r>
      <w:r w:rsidR="00F57AF3">
        <w:rPr>
          <w:sz w:val="24"/>
          <w:szCs w:val="24"/>
        </w:rPr>
        <w:t>must</w:t>
      </w:r>
      <w:r w:rsidRPr="00266DFB">
        <w:rPr>
          <w:sz w:val="24"/>
          <w:szCs w:val="24"/>
        </w:rPr>
        <w:t xml:space="preserve"> be knowledgeable about the contract, products</w:t>
      </w:r>
      <w:r w:rsidR="002C70A2">
        <w:rPr>
          <w:sz w:val="24"/>
          <w:szCs w:val="24"/>
        </w:rPr>
        <w:t>,</w:t>
      </w:r>
      <w:r w:rsidRPr="00266DFB">
        <w:rPr>
          <w:sz w:val="24"/>
          <w:szCs w:val="24"/>
        </w:rPr>
        <w:t xml:space="preserve"> and/or services offered and able to identify and resolve quickly any issues</w:t>
      </w:r>
      <w:r w:rsidR="002C70A2">
        <w:rPr>
          <w:sz w:val="24"/>
          <w:szCs w:val="24"/>
        </w:rPr>
        <w:t>,</w:t>
      </w:r>
      <w:r w:rsidRPr="00266DFB">
        <w:rPr>
          <w:sz w:val="24"/>
          <w:szCs w:val="24"/>
        </w:rPr>
        <w:t xml:space="preserve"> including but not limited to order and invoicing problems.</w:t>
      </w:r>
    </w:p>
    <w:p w14:paraId="704DC13C" w14:textId="616F4447" w:rsidR="00837637" w:rsidRDefault="00837637" w:rsidP="000352A4">
      <w:pPr>
        <w:pStyle w:val="Item1"/>
        <w:rPr>
          <w:sz w:val="24"/>
          <w:szCs w:val="24"/>
        </w:rPr>
      </w:pPr>
      <w:r w:rsidRPr="00A83B5B">
        <w:rPr>
          <w:sz w:val="24"/>
          <w:szCs w:val="24"/>
        </w:rPr>
        <w:t xml:space="preserve">Contractor </w:t>
      </w:r>
      <w:r w:rsidR="00F57AF3">
        <w:rPr>
          <w:sz w:val="24"/>
          <w:szCs w:val="24"/>
        </w:rPr>
        <w:t>must</w:t>
      </w:r>
      <w:r w:rsidRPr="00A83B5B">
        <w:rPr>
          <w:sz w:val="24"/>
          <w:szCs w:val="24"/>
        </w:rPr>
        <w:t xml:space="preserve"> provide a dedicated</w:t>
      </w:r>
      <w:r w:rsidR="002C70A2">
        <w:rPr>
          <w:sz w:val="24"/>
          <w:szCs w:val="24"/>
        </w:rPr>
        <w:t>,</w:t>
      </w:r>
      <w:r w:rsidRPr="00A83B5B">
        <w:rPr>
          <w:sz w:val="24"/>
          <w:szCs w:val="24"/>
        </w:rPr>
        <w:t xml:space="preserve"> competent account manager who </w:t>
      </w:r>
      <w:r w:rsidR="006D0D7C">
        <w:rPr>
          <w:sz w:val="24"/>
          <w:szCs w:val="24"/>
        </w:rPr>
        <w:t>shall</w:t>
      </w:r>
      <w:r w:rsidRPr="00A83B5B">
        <w:rPr>
          <w:sz w:val="24"/>
          <w:szCs w:val="24"/>
        </w:rPr>
        <w:t xml:space="preserve"> be responsible for the County account/contract</w:t>
      </w:r>
      <w:r>
        <w:rPr>
          <w:sz w:val="24"/>
          <w:szCs w:val="24"/>
        </w:rPr>
        <w:t xml:space="preserve"> and receive all orders</w:t>
      </w:r>
      <w:r w:rsidRPr="00A83B5B">
        <w:rPr>
          <w:sz w:val="24"/>
          <w:szCs w:val="24"/>
        </w:rPr>
        <w:t>.</w:t>
      </w:r>
      <w:r w:rsidRPr="00A83B5B" w:rsidDel="00E93229">
        <w:rPr>
          <w:sz w:val="24"/>
          <w:szCs w:val="24"/>
        </w:rPr>
        <w:t xml:space="preserve"> </w:t>
      </w:r>
      <w:r w:rsidRPr="00266DFB">
        <w:rPr>
          <w:sz w:val="24"/>
          <w:szCs w:val="24"/>
        </w:rPr>
        <w:t xml:space="preserve">Contractor account manager </w:t>
      </w:r>
      <w:r w:rsidR="006D0D7C">
        <w:rPr>
          <w:sz w:val="24"/>
          <w:szCs w:val="24"/>
        </w:rPr>
        <w:t>shall</w:t>
      </w:r>
      <w:r w:rsidRPr="00266DFB">
        <w:rPr>
          <w:sz w:val="24"/>
          <w:szCs w:val="24"/>
        </w:rPr>
        <w:t xml:space="preserve"> be familiar with County requirements and standards and work with th</w:t>
      </w:r>
      <w:r w:rsidRPr="007C5A5D">
        <w:rPr>
          <w:color w:val="000000" w:themeColor="text1"/>
          <w:sz w:val="24"/>
          <w:szCs w:val="24"/>
        </w:rPr>
        <w:t xml:space="preserve">e </w:t>
      </w:r>
      <w:r w:rsidR="007C5A5D" w:rsidRPr="007C5A5D">
        <w:rPr>
          <w:color w:val="000000" w:themeColor="text1"/>
          <w:sz w:val="24"/>
          <w:szCs w:val="24"/>
        </w:rPr>
        <w:t>PWA</w:t>
      </w:r>
      <w:r w:rsidRPr="007C5A5D">
        <w:rPr>
          <w:color w:val="000000" w:themeColor="text1"/>
          <w:sz w:val="24"/>
          <w:szCs w:val="24"/>
        </w:rPr>
        <w:t xml:space="preserve"> to </w:t>
      </w:r>
      <w:r w:rsidRPr="00266DFB">
        <w:rPr>
          <w:sz w:val="24"/>
          <w:szCs w:val="24"/>
        </w:rPr>
        <w:t>ensure that established standards are adhered to.</w:t>
      </w:r>
      <w:r w:rsidRPr="00266DFB" w:rsidDel="00E93229">
        <w:rPr>
          <w:sz w:val="24"/>
          <w:szCs w:val="24"/>
        </w:rPr>
        <w:t xml:space="preserve"> </w:t>
      </w:r>
      <w:r w:rsidRPr="00266DFB">
        <w:rPr>
          <w:sz w:val="24"/>
          <w:szCs w:val="24"/>
        </w:rPr>
        <w:t xml:space="preserve">This includes keeping the County Contract Administrator informed of </w:t>
      </w:r>
      <w:r w:rsidR="002C70A2">
        <w:rPr>
          <w:sz w:val="24"/>
          <w:szCs w:val="24"/>
        </w:rPr>
        <w:t>department reques</w:t>
      </w:r>
      <w:r w:rsidRPr="00266DFB">
        <w:rPr>
          <w:sz w:val="24"/>
          <w:szCs w:val="24"/>
        </w:rPr>
        <w:t>ts as needed.</w:t>
      </w:r>
    </w:p>
    <w:p w14:paraId="71FAFCBA" w14:textId="77777777" w:rsidR="00DC5B16" w:rsidRPr="00356299" w:rsidRDefault="00DC5B16" w:rsidP="003604EC">
      <w:pPr>
        <w:pStyle w:val="Heading1"/>
        <w:spacing w:after="240"/>
        <w:rPr>
          <w:b w:val="0"/>
          <w:sz w:val="24"/>
          <w:szCs w:val="24"/>
        </w:rPr>
      </w:pPr>
      <w:bookmarkStart w:id="71" w:name="_Toc339364466"/>
      <w:bookmarkStart w:id="72" w:name="_Toc339364727"/>
      <w:bookmarkStart w:id="73" w:name="_Toc14355910"/>
      <w:r w:rsidRPr="00356299">
        <w:rPr>
          <w:sz w:val="24"/>
          <w:szCs w:val="24"/>
        </w:rPr>
        <w:t xml:space="preserve">INSTRUCTIONS TO </w:t>
      </w:r>
      <w:r w:rsidR="00502F47" w:rsidRPr="00356299">
        <w:rPr>
          <w:sz w:val="24"/>
          <w:szCs w:val="24"/>
        </w:rPr>
        <w:t>BIDDER</w:t>
      </w:r>
      <w:r w:rsidRPr="00356299">
        <w:rPr>
          <w:sz w:val="24"/>
          <w:szCs w:val="24"/>
        </w:rPr>
        <w:t>S</w:t>
      </w:r>
      <w:bookmarkEnd w:id="71"/>
      <w:bookmarkEnd w:id="72"/>
      <w:bookmarkEnd w:id="73"/>
    </w:p>
    <w:p w14:paraId="44BE54FF" w14:textId="77777777" w:rsidR="00DC5B16" w:rsidRPr="00356299" w:rsidRDefault="00DC5B16" w:rsidP="000352A4">
      <w:pPr>
        <w:pStyle w:val="Heading2"/>
        <w:rPr>
          <w:sz w:val="24"/>
          <w:szCs w:val="24"/>
        </w:rPr>
      </w:pPr>
      <w:bookmarkStart w:id="74" w:name="_Toc339364467"/>
      <w:bookmarkStart w:id="75" w:name="_Toc339364728"/>
      <w:bookmarkStart w:id="76" w:name="_Toc14355911"/>
      <w:r w:rsidRPr="00356299">
        <w:rPr>
          <w:sz w:val="24"/>
          <w:szCs w:val="24"/>
        </w:rPr>
        <w:t>COUNTY CONTACTS</w:t>
      </w:r>
      <w:bookmarkEnd w:id="74"/>
      <w:bookmarkEnd w:id="75"/>
      <w:bookmarkEnd w:id="76"/>
    </w:p>
    <w:p w14:paraId="54CF83FE" w14:textId="5363E7A6" w:rsidR="00DC5B16" w:rsidRPr="00531E6C" w:rsidRDefault="00DC5B16" w:rsidP="007169D1">
      <w:pPr>
        <w:pStyle w:val="Item1"/>
        <w:tabs>
          <w:tab w:val="clear" w:pos="1440"/>
        </w:tabs>
        <w:rPr>
          <w:color w:val="000000" w:themeColor="text1"/>
          <w:sz w:val="24"/>
          <w:szCs w:val="18"/>
        </w:rPr>
      </w:pPr>
      <w:r w:rsidRPr="00531E6C">
        <w:rPr>
          <w:color w:val="000000" w:themeColor="text1"/>
          <w:sz w:val="24"/>
          <w:szCs w:val="18"/>
        </w:rPr>
        <w:t>G</w:t>
      </w:r>
      <w:r w:rsidR="002B1E6A" w:rsidRPr="00531E6C">
        <w:rPr>
          <w:color w:val="000000" w:themeColor="text1"/>
          <w:sz w:val="24"/>
          <w:szCs w:val="18"/>
        </w:rPr>
        <w:t>SA-Procurement</w:t>
      </w:r>
      <w:r w:rsidRPr="00531E6C">
        <w:rPr>
          <w:color w:val="000000" w:themeColor="text1"/>
          <w:sz w:val="24"/>
          <w:szCs w:val="18"/>
        </w:rPr>
        <w:t xml:space="preserve"> is managing the competitive process for this project on behalf of the County.</w:t>
      </w:r>
      <w:r w:rsidRPr="00531E6C" w:rsidDel="00E93229">
        <w:rPr>
          <w:color w:val="000000" w:themeColor="text1"/>
          <w:sz w:val="24"/>
          <w:szCs w:val="18"/>
        </w:rPr>
        <w:t xml:space="preserve"> </w:t>
      </w:r>
      <w:r w:rsidRPr="00531E6C">
        <w:rPr>
          <w:color w:val="000000" w:themeColor="text1"/>
          <w:sz w:val="24"/>
          <w:szCs w:val="18"/>
        </w:rPr>
        <w:t>All contact during the competitive process is to be through the GSA</w:t>
      </w:r>
      <w:r w:rsidR="002B1E6A" w:rsidRPr="00531E6C">
        <w:rPr>
          <w:color w:val="000000" w:themeColor="text1"/>
          <w:sz w:val="24"/>
          <w:szCs w:val="18"/>
        </w:rPr>
        <w:t>-</w:t>
      </w:r>
      <w:r w:rsidR="0077067C" w:rsidRPr="00531E6C">
        <w:rPr>
          <w:color w:val="000000" w:themeColor="text1"/>
          <w:sz w:val="24"/>
          <w:szCs w:val="18"/>
        </w:rPr>
        <w:t>P</w:t>
      </w:r>
      <w:r w:rsidR="002B1E6A" w:rsidRPr="00531E6C">
        <w:rPr>
          <w:color w:val="000000" w:themeColor="text1"/>
          <w:sz w:val="24"/>
          <w:szCs w:val="18"/>
        </w:rPr>
        <w:t>rocurement</w:t>
      </w:r>
      <w:r w:rsidR="0036135F" w:rsidRPr="00531E6C">
        <w:rPr>
          <w:color w:val="000000" w:themeColor="text1"/>
          <w:sz w:val="24"/>
          <w:szCs w:val="18"/>
        </w:rPr>
        <w:t xml:space="preserve"> department</w:t>
      </w:r>
      <w:r w:rsidRPr="00531E6C">
        <w:rPr>
          <w:color w:val="000000" w:themeColor="text1"/>
          <w:sz w:val="24"/>
          <w:szCs w:val="18"/>
        </w:rPr>
        <w:t xml:space="preserve"> only.</w:t>
      </w:r>
      <w:r w:rsidR="00AF533D" w:rsidRPr="00531E6C" w:rsidDel="00E93229">
        <w:rPr>
          <w:color w:val="000000" w:themeColor="text1"/>
          <w:sz w:val="24"/>
          <w:szCs w:val="18"/>
        </w:rPr>
        <w:t xml:space="preserve"> </w:t>
      </w:r>
      <w:r w:rsidR="00AF533D" w:rsidRPr="00531E6C">
        <w:rPr>
          <w:color w:val="000000" w:themeColor="text1"/>
          <w:sz w:val="24"/>
          <w:szCs w:val="18"/>
        </w:rPr>
        <w:t>Co</w:t>
      </w:r>
      <w:r w:rsidR="00035D97" w:rsidRPr="00531E6C">
        <w:rPr>
          <w:color w:val="000000" w:themeColor="text1"/>
          <w:sz w:val="24"/>
          <w:szCs w:val="18"/>
        </w:rPr>
        <w:t>mmunication</w:t>
      </w:r>
      <w:r w:rsidR="00AF533D" w:rsidRPr="00531E6C">
        <w:rPr>
          <w:color w:val="000000" w:themeColor="text1"/>
          <w:sz w:val="24"/>
          <w:szCs w:val="18"/>
        </w:rPr>
        <w:t xml:space="preserve"> with other County personnel may result in disqualification. </w:t>
      </w:r>
    </w:p>
    <w:p w14:paraId="38077A72" w14:textId="77777777" w:rsidR="00DC5B16" w:rsidRPr="007169D1" w:rsidRDefault="00DC5B16" w:rsidP="007169D1">
      <w:pPr>
        <w:pStyle w:val="Item1"/>
        <w:tabs>
          <w:tab w:val="clear" w:pos="1440"/>
        </w:tabs>
        <w:rPr>
          <w:sz w:val="24"/>
          <w:szCs w:val="18"/>
        </w:rPr>
      </w:pPr>
      <w:r w:rsidRPr="007169D1">
        <w:rPr>
          <w:sz w:val="24"/>
          <w:szCs w:val="18"/>
        </w:rPr>
        <w:t xml:space="preserve">The evaluation phase of the competitive process </w:t>
      </w:r>
      <w:r w:rsidR="006D0D7C">
        <w:rPr>
          <w:sz w:val="24"/>
          <w:szCs w:val="18"/>
        </w:rPr>
        <w:t>shall</w:t>
      </w:r>
      <w:r w:rsidR="00F57AF3">
        <w:rPr>
          <w:sz w:val="24"/>
          <w:szCs w:val="18"/>
        </w:rPr>
        <w:t xml:space="preserve"> </w:t>
      </w:r>
      <w:r w:rsidRPr="007169D1">
        <w:rPr>
          <w:sz w:val="24"/>
          <w:szCs w:val="18"/>
        </w:rPr>
        <w:t>begin upon receipt of sealed bid</w:t>
      </w:r>
      <w:r w:rsidR="00752588" w:rsidRPr="007169D1">
        <w:rPr>
          <w:sz w:val="24"/>
          <w:szCs w:val="18"/>
        </w:rPr>
        <w:t xml:space="preserve"> response</w:t>
      </w:r>
      <w:r w:rsidRPr="007169D1">
        <w:rPr>
          <w:sz w:val="24"/>
          <w:szCs w:val="18"/>
        </w:rPr>
        <w:t xml:space="preserve">s </w:t>
      </w:r>
      <w:r w:rsidR="00AF533D" w:rsidRPr="007169D1">
        <w:rPr>
          <w:sz w:val="24"/>
          <w:szCs w:val="18"/>
        </w:rPr>
        <w:t xml:space="preserve">and continue </w:t>
      </w:r>
      <w:r w:rsidRPr="007169D1">
        <w:rPr>
          <w:sz w:val="24"/>
          <w:szCs w:val="18"/>
        </w:rPr>
        <w:t xml:space="preserve">until a contract has been awarded.  </w:t>
      </w:r>
    </w:p>
    <w:p w14:paraId="11F132B8" w14:textId="77777777" w:rsidR="00DC5B16" w:rsidRPr="007169D1" w:rsidRDefault="00362FFD" w:rsidP="007169D1">
      <w:pPr>
        <w:pStyle w:val="Item1"/>
        <w:tabs>
          <w:tab w:val="clear" w:pos="1440"/>
        </w:tabs>
        <w:rPr>
          <w:sz w:val="24"/>
          <w:szCs w:val="18"/>
        </w:rPr>
      </w:pPr>
      <w:r w:rsidRPr="007169D1">
        <w:rPr>
          <w:sz w:val="24"/>
          <w:szCs w:val="18"/>
        </w:rPr>
        <w:t xml:space="preserve">Contact Information for this </w:t>
      </w:r>
      <w:r w:rsidR="00B96370" w:rsidRPr="007169D1">
        <w:rPr>
          <w:sz w:val="24"/>
          <w:szCs w:val="18"/>
        </w:rPr>
        <w:t>RF</w:t>
      </w:r>
      <w:r w:rsidRPr="007169D1">
        <w:rPr>
          <w:sz w:val="24"/>
          <w:szCs w:val="18"/>
        </w:rPr>
        <w:t>Q:</w:t>
      </w:r>
    </w:p>
    <w:p w14:paraId="6D33855F" w14:textId="1BA06BAE" w:rsidR="00B02CD5" w:rsidRPr="00531E6C" w:rsidRDefault="00531E6C" w:rsidP="00BE383C">
      <w:pPr>
        <w:ind w:left="2160"/>
        <w:rPr>
          <w:rFonts w:ascii="Calibri" w:hAnsi="Calibri" w:cs="Calibri"/>
          <w:color w:val="000000" w:themeColor="text1"/>
        </w:rPr>
      </w:pPr>
      <w:r w:rsidRPr="00531E6C">
        <w:rPr>
          <w:rFonts w:ascii="Calibri" w:hAnsi="Calibri" w:cs="Calibri"/>
          <w:color w:val="000000" w:themeColor="text1"/>
          <w:sz w:val="24"/>
          <w:szCs w:val="24"/>
        </w:rPr>
        <w:t>Paul Biondi</w:t>
      </w:r>
      <w:r w:rsidR="008C5F9A" w:rsidRPr="00531E6C">
        <w:rPr>
          <w:rFonts w:ascii="Calibri" w:hAnsi="Calibri" w:cs="Calibri"/>
          <w:color w:val="000000" w:themeColor="text1"/>
          <w:sz w:val="24"/>
          <w:szCs w:val="24"/>
        </w:rPr>
        <w:t xml:space="preserve">, </w:t>
      </w:r>
      <w:r w:rsidR="0036135F" w:rsidRPr="00531E6C">
        <w:rPr>
          <w:rFonts w:ascii="Calibri" w:hAnsi="Calibri" w:cs="Calibri"/>
          <w:color w:val="000000" w:themeColor="text1"/>
          <w:sz w:val="24"/>
          <w:szCs w:val="24"/>
        </w:rPr>
        <w:t>Procurement &amp; Contracts Specialist</w:t>
      </w:r>
      <w:r w:rsidR="008C5F9A" w:rsidRPr="00531E6C">
        <w:rPr>
          <w:rFonts w:ascii="Calibri" w:hAnsi="Calibri" w:cs="Calibri"/>
          <w:color w:val="000000" w:themeColor="text1"/>
        </w:rPr>
        <w:t xml:space="preserve"> </w:t>
      </w:r>
    </w:p>
    <w:p w14:paraId="6C90871E" w14:textId="77777777" w:rsidR="00BE383C" w:rsidRPr="00356299" w:rsidRDefault="002B1E6A" w:rsidP="00BE383C">
      <w:pPr>
        <w:ind w:left="2160"/>
        <w:rPr>
          <w:rFonts w:ascii="Calibri" w:hAnsi="Calibri" w:cs="Calibri"/>
          <w:sz w:val="24"/>
          <w:szCs w:val="24"/>
        </w:rPr>
      </w:pPr>
      <w:r w:rsidRPr="00531E6C">
        <w:rPr>
          <w:rFonts w:ascii="Calibri" w:hAnsi="Calibri" w:cs="Calibri"/>
          <w:color w:val="000000" w:themeColor="text1"/>
          <w:sz w:val="24"/>
          <w:szCs w:val="24"/>
        </w:rPr>
        <w:t>Alameda County, GS</w:t>
      </w:r>
      <w:r w:rsidRPr="00356299">
        <w:rPr>
          <w:rFonts w:ascii="Calibri" w:hAnsi="Calibri" w:cs="Calibri"/>
          <w:sz w:val="24"/>
          <w:szCs w:val="24"/>
        </w:rPr>
        <w:t>A-Procurement</w:t>
      </w:r>
    </w:p>
    <w:p w14:paraId="7F9C829B"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1401 Lakeside Drive, Suite 907</w:t>
      </w:r>
    </w:p>
    <w:p w14:paraId="324B6620"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Oakland, CA  94612</w:t>
      </w:r>
    </w:p>
    <w:p w14:paraId="1199B02C" w14:textId="32B532F0" w:rsidR="00BE383C" w:rsidRPr="00356299" w:rsidRDefault="00BE383C" w:rsidP="00BE383C">
      <w:pPr>
        <w:ind w:left="2160"/>
        <w:rPr>
          <w:rFonts w:ascii="Calibri" w:hAnsi="Calibri" w:cs="Calibri"/>
          <w:sz w:val="24"/>
          <w:szCs w:val="24"/>
        </w:rPr>
      </w:pPr>
      <w:r w:rsidRPr="00356299">
        <w:rPr>
          <w:rFonts w:ascii="Calibri" w:hAnsi="Calibri" w:cs="Calibri"/>
          <w:sz w:val="24"/>
          <w:szCs w:val="24"/>
        </w:rPr>
        <w:t>E</w:t>
      </w:r>
      <w:r w:rsidR="002C70A2">
        <w:rPr>
          <w:rFonts w:ascii="Calibri" w:hAnsi="Calibri" w:cs="Calibri"/>
          <w:sz w:val="24"/>
          <w:szCs w:val="24"/>
        </w:rPr>
        <w:t>m</w:t>
      </w:r>
      <w:r w:rsidRPr="00356299">
        <w:rPr>
          <w:rFonts w:ascii="Calibri" w:hAnsi="Calibri" w:cs="Calibri"/>
          <w:sz w:val="24"/>
          <w:szCs w:val="24"/>
        </w:rPr>
        <w:t xml:space="preserve">ail:  </w:t>
      </w:r>
      <w:hyperlink r:id="rId40" w:history="1">
        <w:r w:rsidR="00531E6C" w:rsidRPr="00803A0A">
          <w:rPr>
            <w:rStyle w:val="Hyperlink"/>
            <w:rFonts w:ascii="Calibri" w:hAnsi="Calibri" w:cs="Calibri"/>
            <w:sz w:val="24"/>
            <w:szCs w:val="24"/>
          </w:rPr>
          <w:t>paul.biondi@acgov.org</w:t>
        </w:r>
      </w:hyperlink>
      <w:r w:rsidR="00362FFD" w:rsidRPr="00356299">
        <w:rPr>
          <w:rFonts w:ascii="Calibri" w:hAnsi="Calibri" w:cs="Calibri"/>
          <w:color w:val="FF0000"/>
          <w:sz w:val="24"/>
          <w:szCs w:val="24"/>
        </w:rPr>
        <w:t xml:space="preserve"> </w:t>
      </w:r>
      <w:r w:rsidR="008C5F9A" w:rsidRPr="00356299">
        <w:rPr>
          <w:rFonts w:ascii="Calibri" w:hAnsi="Calibri" w:cs="Calibri"/>
          <w:sz w:val="24"/>
          <w:szCs w:val="24"/>
        </w:rPr>
        <w:t xml:space="preserve"> </w:t>
      </w:r>
    </w:p>
    <w:p w14:paraId="50083398" w14:textId="482866A9" w:rsidR="00366ABD" w:rsidRPr="002D0723" w:rsidRDefault="00617190" w:rsidP="00BE383C">
      <w:pPr>
        <w:ind w:left="2160"/>
        <w:rPr>
          <w:rFonts w:ascii="Calibri" w:hAnsi="Calibri" w:cs="Calibri"/>
          <w:color w:val="000000" w:themeColor="text1"/>
          <w:sz w:val="24"/>
          <w:szCs w:val="24"/>
        </w:rPr>
      </w:pPr>
      <w:r w:rsidRPr="002D0723">
        <w:rPr>
          <w:rFonts w:ascii="Calibri" w:hAnsi="Calibri" w:cs="Calibri"/>
          <w:color w:val="000000" w:themeColor="text1"/>
          <w:sz w:val="24"/>
          <w:szCs w:val="24"/>
        </w:rPr>
        <w:t>Phone</w:t>
      </w:r>
      <w:r w:rsidR="00BE383C" w:rsidRPr="002D0723">
        <w:rPr>
          <w:rFonts w:ascii="Calibri" w:hAnsi="Calibri" w:cs="Calibri"/>
          <w:color w:val="000000" w:themeColor="text1"/>
          <w:sz w:val="24"/>
          <w:szCs w:val="24"/>
        </w:rPr>
        <w:t xml:space="preserve">: </w:t>
      </w:r>
      <w:r w:rsidR="00F37D41" w:rsidRPr="002D0723">
        <w:rPr>
          <w:rFonts w:ascii="Calibri" w:hAnsi="Calibri" w:cs="Calibri"/>
          <w:color w:val="000000" w:themeColor="text1"/>
          <w:sz w:val="24"/>
          <w:szCs w:val="24"/>
        </w:rPr>
        <w:t xml:space="preserve">(510) </w:t>
      </w:r>
      <w:r w:rsidR="002D0723" w:rsidRPr="002D0723">
        <w:rPr>
          <w:rFonts w:ascii="Calibri" w:hAnsi="Calibri" w:cs="Calibri"/>
          <w:color w:val="000000" w:themeColor="text1"/>
          <w:sz w:val="24"/>
          <w:szCs w:val="24"/>
        </w:rPr>
        <w:t>208-9613</w:t>
      </w:r>
      <w:r w:rsidR="00F37D41" w:rsidRPr="002D0723">
        <w:rPr>
          <w:rFonts w:ascii="Calibri" w:hAnsi="Calibri" w:cs="Calibri"/>
          <w:color w:val="000000" w:themeColor="text1"/>
          <w:sz w:val="24"/>
          <w:szCs w:val="24"/>
        </w:rPr>
        <w:t xml:space="preserve"> </w:t>
      </w:r>
    </w:p>
    <w:p w14:paraId="65B01D1E" w14:textId="77777777" w:rsidR="004B192E" w:rsidRPr="00356299" w:rsidRDefault="004B192E" w:rsidP="00BE383C">
      <w:pPr>
        <w:ind w:left="2160"/>
        <w:rPr>
          <w:rFonts w:ascii="Calibri" w:hAnsi="Calibri" w:cs="Calibri"/>
          <w:sz w:val="24"/>
          <w:szCs w:val="24"/>
        </w:rPr>
      </w:pPr>
    </w:p>
    <w:p w14:paraId="3059EC01" w14:textId="5CC84A50" w:rsidR="00DC5B16" w:rsidRPr="00A85450" w:rsidRDefault="00DC5B16" w:rsidP="007169D1">
      <w:pPr>
        <w:pStyle w:val="Item1"/>
        <w:tabs>
          <w:tab w:val="clear" w:pos="1440"/>
        </w:tabs>
      </w:pPr>
      <w:r w:rsidRPr="007169D1">
        <w:rPr>
          <w:sz w:val="24"/>
          <w:szCs w:val="18"/>
        </w:rPr>
        <w:t xml:space="preserve">The GSA Contracting Opportunities website will be the official notification posting place of all </w:t>
      </w:r>
      <w:r w:rsidR="0009327A" w:rsidRPr="007169D1">
        <w:rPr>
          <w:sz w:val="24"/>
          <w:szCs w:val="18"/>
        </w:rPr>
        <w:t>bid documents related to this RFQ</w:t>
      </w:r>
      <w:r w:rsidRPr="007169D1">
        <w:rPr>
          <w:sz w:val="24"/>
          <w:szCs w:val="18"/>
        </w:rPr>
        <w:t>.</w:t>
      </w:r>
      <w:r w:rsidRPr="007169D1" w:rsidDel="00E93229">
        <w:rPr>
          <w:sz w:val="24"/>
          <w:szCs w:val="18"/>
        </w:rPr>
        <w:t xml:space="preserve"> </w:t>
      </w:r>
      <w:r w:rsidR="00D64FAC" w:rsidRPr="007169D1">
        <w:rPr>
          <w:sz w:val="24"/>
          <w:szCs w:val="18"/>
        </w:rPr>
        <w:t xml:space="preserve">Each Bidder is responsible for checking the website for any </w:t>
      </w:r>
      <w:r w:rsidR="00035D97" w:rsidRPr="007169D1">
        <w:rPr>
          <w:sz w:val="24"/>
          <w:szCs w:val="18"/>
        </w:rPr>
        <w:t>A</w:t>
      </w:r>
      <w:r w:rsidR="00D64FAC" w:rsidRPr="007169D1">
        <w:rPr>
          <w:sz w:val="24"/>
          <w:szCs w:val="18"/>
        </w:rPr>
        <w:t>ddendums and other notices related to this RFQ.</w:t>
      </w:r>
      <w:r w:rsidR="00D64FAC" w:rsidRPr="007169D1" w:rsidDel="00E93229">
        <w:rPr>
          <w:sz w:val="24"/>
          <w:szCs w:val="18"/>
        </w:rPr>
        <w:t xml:space="preserve"> </w:t>
      </w:r>
      <w:r w:rsidRPr="007169D1">
        <w:rPr>
          <w:sz w:val="24"/>
          <w:szCs w:val="18"/>
        </w:rPr>
        <w:t>Go to</w:t>
      </w:r>
      <w:r w:rsidRPr="007169D1">
        <w:rPr>
          <w:b/>
        </w:rPr>
        <w:t xml:space="preserve"> </w:t>
      </w:r>
      <w:hyperlink r:id="rId41" w:history="1">
        <w:r w:rsidR="008C1E1E" w:rsidRPr="007169D1">
          <w:rPr>
            <w:rStyle w:val="Hyperlink"/>
            <w:b/>
            <w:sz w:val="24"/>
            <w:szCs w:val="24"/>
          </w:rPr>
          <w:t>Alameda County Current Contracting Opportunities</w:t>
        </w:r>
      </w:hyperlink>
      <w:r w:rsidRPr="007169D1">
        <w:rPr>
          <w:sz w:val="24"/>
          <w:szCs w:val="24"/>
        </w:rPr>
        <w:t xml:space="preserve"> </w:t>
      </w:r>
      <w:r w:rsidR="007D110E" w:rsidRPr="00983DAC">
        <w:rPr>
          <w:sz w:val="18"/>
          <w:szCs w:val="18"/>
        </w:rPr>
        <w:t>[</w:t>
      </w:r>
      <w:hyperlink r:id="rId42" w:history="1">
        <w:r w:rsidR="007D110E" w:rsidRPr="00983DAC">
          <w:rPr>
            <w:rStyle w:val="Hyperlink"/>
            <w:sz w:val="18"/>
            <w:szCs w:val="18"/>
          </w:rPr>
          <w:t>https://gsa.acgov.org/do-business-with-us/contracting-opportunities/</w:t>
        </w:r>
      </w:hyperlink>
      <w:r w:rsidR="007D110E" w:rsidRPr="00983DAC">
        <w:rPr>
          <w:sz w:val="18"/>
          <w:szCs w:val="18"/>
        </w:rPr>
        <w:t>]</w:t>
      </w:r>
      <w:r w:rsidR="00743870" w:rsidRPr="00983DAC">
        <w:rPr>
          <w:sz w:val="18"/>
          <w:szCs w:val="18"/>
        </w:rPr>
        <w:t xml:space="preserve"> </w:t>
      </w:r>
      <w:r w:rsidRPr="007169D1">
        <w:rPr>
          <w:sz w:val="24"/>
          <w:szCs w:val="18"/>
        </w:rPr>
        <w:t xml:space="preserve">to view </w:t>
      </w:r>
      <w:r w:rsidR="00035D97" w:rsidRPr="007169D1">
        <w:rPr>
          <w:sz w:val="24"/>
          <w:szCs w:val="18"/>
        </w:rPr>
        <w:t xml:space="preserve">the </w:t>
      </w:r>
      <w:r w:rsidR="00D64FAC" w:rsidRPr="007169D1">
        <w:rPr>
          <w:sz w:val="24"/>
          <w:szCs w:val="18"/>
        </w:rPr>
        <w:t xml:space="preserve">posting for this RFQ and other </w:t>
      </w:r>
      <w:r w:rsidRPr="007169D1">
        <w:rPr>
          <w:sz w:val="24"/>
          <w:szCs w:val="18"/>
        </w:rPr>
        <w:t>current contracting opportunities.</w:t>
      </w:r>
    </w:p>
    <w:p w14:paraId="04BFAF9E" w14:textId="77777777" w:rsidR="00DC5B16" w:rsidRPr="00356299" w:rsidRDefault="00DC5B16" w:rsidP="000352A4">
      <w:pPr>
        <w:pStyle w:val="Heading2"/>
        <w:rPr>
          <w:sz w:val="24"/>
          <w:szCs w:val="24"/>
        </w:rPr>
      </w:pPr>
      <w:bookmarkStart w:id="77" w:name="_Toc339364468"/>
      <w:bookmarkStart w:id="78" w:name="_Toc339364729"/>
      <w:bookmarkStart w:id="79" w:name="_Toc14355912"/>
      <w:r w:rsidRPr="00356299">
        <w:rPr>
          <w:sz w:val="24"/>
          <w:szCs w:val="24"/>
        </w:rPr>
        <w:t>SUBMITTAL OF BID</w:t>
      </w:r>
      <w:r w:rsidR="00752588">
        <w:rPr>
          <w:sz w:val="24"/>
          <w:szCs w:val="24"/>
        </w:rPr>
        <w:t xml:space="preserve"> RESPONSE</w:t>
      </w:r>
      <w:r w:rsidRPr="00356299">
        <w:rPr>
          <w:sz w:val="24"/>
          <w:szCs w:val="24"/>
        </w:rPr>
        <w:t>S</w:t>
      </w:r>
      <w:bookmarkEnd w:id="77"/>
      <w:bookmarkEnd w:id="78"/>
      <w:bookmarkEnd w:id="79"/>
    </w:p>
    <w:p w14:paraId="48C0FE4A" w14:textId="77777777" w:rsidR="00D95C0E" w:rsidRPr="00F17CC5" w:rsidRDefault="00D95C0E" w:rsidP="007169D1">
      <w:pPr>
        <w:pStyle w:val="Item1"/>
        <w:tabs>
          <w:tab w:val="clear" w:pos="1440"/>
        </w:tabs>
        <w:rPr>
          <w:sz w:val="24"/>
          <w:szCs w:val="18"/>
        </w:rPr>
      </w:pPr>
      <w:r w:rsidRPr="00F17CC5">
        <w:rPr>
          <w:sz w:val="24"/>
          <w:szCs w:val="18"/>
        </w:rPr>
        <w:t xml:space="preserve">Document Submittal </w:t>
      </w:r>
    </w:p>
    <w:p w14:paraId="2EE83812" w14:textId="0AD7BF93" w:rsidR="00134C4A" w:rsidRDefault="00FA1C44" w:rsidP="00D91454">
      <w:pPr>
        <w:pStyle w:val="Itema"/>
        <w:numPr>
          <w:ilvl w:val="0"/>
          <w:numId w:val="23"/>
        </w:numPr>
        <w:ind w:hanging="720"/>
      </w:pPr>
      <w:r w:rsidRPr="00356299">
        <w:rPr>
          <w:sz w:val="24"/>
          <w:szCs w:val="24"/>
        </w:rPr>
        <w:t xml:space="preserve">All </w:t>
      </w:r>
      <w:r w:rsidR="00752588">
        <w:rPr>
          <w:sz w:val="24"/>
          <w:szCs w:val="24"/>
        </w:rPr>
        <w:t>response documents</w:t>
      </w:r>
      <w:r w:rsidR="00752588" w:rsidRPr="00356299">
        <w:rPr>
          <w:sz w:val="24"/>
          <w:szCs w:val="24"/>
        </w:rPr>
        <w:t xml:space="preserve"> </w:t>
      </w:r>
      <w:r w:rsidRPr="00356299">
        <w:rPr>
          <w:sz w:val="24"/>
          <w:szCs w:val="24"/>
        </w:rPr>
        <w:t>must be completed</w:t>
      </w:r>
      <w:r w:rsidR="00F90823" w:rsidRPr="00356299">
        <w:rPr>
          <w:sz w:val="24"/>
          <w:szCs w:val="24"/>
        </w:rPr>
        <w:t>,</w:t>
      </w:r>
      <w:r w:rsidRPr="00356299">
        <w:rPr>
          <w:sz w:val="24"/>
          <w:szCs w:val="24"/>
        </w:rPr>
        <w:t xml:space="preserve"> successfully </w:t>
      </w:r>
      <w:r w:rsidR="002B141F" w:rsidRPr="00356299">
        <w:rPr>
          <w:sz w:val="24"/>
          <w:szCs w:val="24"/>
        </w:rPr>
        <w:t>uploaded</w:t>
      </w:r>
      <w:r w:rsidR="00F90823" w:rsidRPr="00356299">
        <w:rPr>
          <w:sz w:val="24"/>
          <w:szCs w:val="24"/>
        </w:rPr>
        <w:t>, and submitted</w:t>
      </w:r>
      <w:r w:rsidRPr="00356299">
        <w:rPr>
          <w:sz w:val="24"/>
          <w:szCs w:val="24"/>
        </w:rPr>
        <w:t xml:space="preserve"> </w:t>
      </w:r>
      <w:r w:rsidR="00F90823" w:rsidRPr="00356299">
        <w:rPr>
          <w:sz w:val="24"/>
          <w:szCs w:val="24"/>
        </w:rPr>
        <w:t xml:space="preserve">online </w:t>
      </w:r>
      <w:r w:rsidRPr="00356299">
        <w:rPr>
          <w:sz w:val="24"/>
          <w:szCs w:val="24"/>
        </w:rPr>
        <w:t xml:space="preserve">through Alameda County </w:t>
      </w:r>
      <w:hyperlink r:id="rId43" w:history="1">
        <w:r w:rsidR="00F638E0" w:rsidRPr="00356299">
          <w:rPr>
            <w:rStyle w:val="Hyperlink"/>
            <w:b/>
            <w:bCs/>
            <w:sz w:val="24"/>
            <w:szCs w:val="24"/>
          </w:rPr>
          <w:t>EZSourcing Supplier Portal</w:t>
        </w:r>
      </w:hyperlink>
      <w:r w:rsidR="00D757E3" w:rsidRPr="00356299">
        <w:rPr>
          <w:sz w:val="24"/>
          <w:szCs w:val="24"/>
        </w:rPr>
        <w:t xml:space="preserve"> </w:t>
      </w:r>
      <w:r w:rsidRPr="00356299">
        <w:rPr>
          <w:sz w:val="24"/>
          <w:szCs w:val="24"/>
        </w:rPr>
        <w:t xml:space="preserve">BY 2:00 p.m. on the due date specified in the Calendar of Events. </w:t>
      </w:r>
      <w:r w:rsidR="00F90823" w:rsidRPr="00356299">
        <w:rPr>
          <w:sz w:val="24"/>
          <w:szCs w:val="24"/>
        </w:rPr>
        <w:t>The County</w:t>
      </w:r>
      <w:r w:rsidR="00AF533D" w:rsidRPr="00356299">
        <w:rPr>
          <w:sz w:val="24"/>
          <w:szCs w:val="24"/>
        </w:rPr>
        <w:t xml:space="preserve"> strongly recommend</w:t>
      </w:r>
      <w:r w:rsidR="0015073C">
        <w:rPr>
          <w:sz w:val="24"/>
          <w:szCs w:val="24"/>
        </w:rPr>
        <w:t>s</w:t>
      </w:r>
      <w:r w:rsidR="00AF533D" w:rsidRPr="00356299">
        <w:rPr>
          <w:sz w:val="24"/>
          <w:szCs w:val="24"/>
        </w:rPr>
        <w:t xml:space="preserve"> uploading early</w:t>
      </w:r>
      <w:r w:rsidR="0015073C">
        <w:rPr>
          <w:sz w:val="24"/>
          <w:szCs w:val="24"/>
        </w:rPr>
        <w:t>;</w:t>
      </w:r>
      <w:r w:rsidR="00AF533D" w:rsidRPr="00356299">
        <w:rPr>
          <w:sz w:val="24"/>
          <w:szCs w:val="24"/>
        </w:rPr>
        <w:t xml:space="preserve"> t</w:t>
      </w:r>
      <w:r w:rsidRPr="00356299">
        <w:rPr>
          <w:sz w:val="24"/>
          <w:szCs w:val="24"/>
        </w:rPr>
        <w:t xml:space="preserve">echnical difficulties in downloading/submitting documents through the Alameda County </w:t>
      </w:r>
      <w:hyperlink r:id="rId44" w:history="1">
        <w:r w:rsidR="00F638E0" w:rsidRPr="00356299">
          <w:rPr>
            <w:rStyle w:val="Hyperlink"/>
            <w:b/>
            <w:bCs/>
            <w:sz w:val="24"/>
            <w:szCs w:val="24"/>
          </w:rPr>
          <w:t>EZSourcing Supplier Portal</w:t>
        </w:r>
      </w:hyperlink>
      <w:r w:rsidR="00D757E3" w:rsidRPr="00356299">
        <w:rPr>
          <w:sz w:val="24"/>
          <w:szCs w:val="24"/>
        </w:rPr>
        <w:t xml:space="preserve"> </w:t>
      </w:r>
      <w:r w:rsidR="006D0D7C">
        <w:rPr>
          <w:sz w:val="24"/>
          <w:szCs w:val="24"/>
        </w:rPr>
        <w:t>shall</w:t>
      </w:r>
      <w:r w:rsidRPr="00356299">
        <w:rPr>
          <w:sz w:val="24"/>
          <w:szCs w:val="24"/>
        </w:rPr>
        <w:t xml:space="preserve"> not extend the due date and time.</w:t>
      </w:r>
      <w:r w:rsidR="00AF533D" w:rsidRPr="00356299" w:rsidDel="00E93229">
        <w:rPr>
          <w:sz w:val="24"/>
          <w:szCs w:val="24"/>
        </w:rPr>
        <w:t xml:space="preserve"> </w:t>
      </w:r>
      <w:r w:rsidR="00AF533D" w:rsidRPr="00356299">
        <w:rPr>
          <w:sz w:val="24"/>
          <w:szCs w:val="24"/>
        </w:rPr>
        <w:t>No hardcopy, email (electronic)</w:t>
      </w:r>
      <w:r w:rsidR="0015073C">
        <w:rPr>
          <w:sz w:val="24"/>
          <w:szCs w:val="24"/>
        </w:rPr>
        <w:t>,</w:t>
      </w:r>
      <w:r w:rsidR="00AF533D" w:rsidRPr="00356299">
        <w:rPr>
          <w:sz w:val="24"/>
          <w:szCs w:val="24"/>
        </w:rPr>
        <w:t xml:space="preserve"> or facsimile </w:t>
      </w:r>
      <w:r w:rsidR="00752588">
        <w:rPr>
          <w:sz w:val="24"/>
          <w:szCs w:val="24"/>
        </w:rPr>
        <w:t>responses</w:t>
      </w:r>
      <w:r w:rsidR="00752588" w:rsidRPr="00356299">
        <w:rPr>
          <w:sz w:val="24"/>
          <w:szCs w:val="24"/>
        </w:rPr>
        <w:t xml:space="preserve"> </w:t>
      </w:r>
      <w:r w:rsidR="00AF533D" w:rsidRPr="00356299">
        <w:rPr>
          <w:sz w:val="24"/>
          <w:szCs w:val="24"/>
        </w:rPr>
        <w:t>will be considered.</w:t>
      </w:r>
      <w:bookmarkStart w:id="80" w:name="_Hlk84929088"/>
    </w:p>
    <w:p w14:paraId="1DBBE68E" w14:textId="77777777" w:rsidR="00134C4A" w:rsidRPr="00356299" w:rsidRDefault="00502F47" w:rsidP="00D91454">
      <w:pPr>
        <w:pStyle w:val="Itema"/>
        <w:numPr>
          <w:ilvl w:val="0"/>
          <w:numId w:val="23"/>
        </w:numPr>
        <w:ind w:hanging="720"/>
        <w:rPr>
          <w:sz w:val="24"/>
          <w:szCs w:val="24"/>
        </w:rPr>
      </w:pPr>
      <w:r w:rsidRPr="00356299">
        <w:rPr>
          <w:sz w:val="24"/>
          <w:szCs w:val="24"/>
        </w:rPr>
        <w:t>Bidder</w:t>
      </w:r>
      <w:r w:rsidR="00FA1C44" w:rsidRPr="00356299">
        <w:rPr>
          <w:sz w:val="24"/>
          <w:szCs w:val="24"/>
        </w:rPr>
        <w:t xml:space="preserve">s </w:t>
      </w:r>
      <w:r w:rsidR="00FA1C44" w:rsidRPr="00356299">
        <w:rPr>
          <w:b/>
          <w:sz w:val="24"/>
          <w:szCs w:val="24"/>
          <w:u w:val="single"/>
        </w:rPr>
        <w:t>must</w:t>
      </w:r>
      <w:r w:rsidR="00FD1524" w:rsidRPr="00356299">
        <w:rPr>
          <w:sz w:val="24"/>
          <w:szCs w:val="24"/>
        </w:rPr>
        <w:t xml:space="preserve"> submit </w:t>
      </w:r>
      <w:r w:rsidR="00E036F8" w:rsidRPr="00356299">
        <w:rPr>
          <w:sz w:val="24"/>
          <w:szCs w:val="24"/>
        </w:rPr>
        <w:t xml:space="preserve">an </w:t>
      </w:r>
      <w:r w:rsidR="00FA1C44" w:rsidRPr="00356299">
        <w:rPr>
          <w:sz w:val="24"/>
          <w:szCs w:val="24"/>
        </w:rPr>
        <w:t xml:space="preserve">electronic </w:t>
      </w:r>
      <w:r w:rsidR="005D1C15" w:rsidRPr="00356299">
        <w:rPr>
          <w:sz w:val="24"/>
          <w:szCs w:val="24"/>
        </w:rPr>
        <w:t>version</w:t>
      </w:r>
      <w:r w:rsidR="00FA1C44" w:rsidRPr="00356299">
        <w:rPr>
          <w:sz w:val="24"/>
          <w:szCs w:val="24"/>
        </w:rPr>
        <w:t xml:space="preserve"> of their proposal</w:t>
      </w:r>
      <w:r w:rsidR="00617190" w:rsidRPr="00356299">
        <w:rPr>
          <w:sz w:val="24"/>
          <w:szCs w:val="24"/>
        </w:rPr>
        <w:t xml:space="preserve"> </w:t>
      </w:r>
      <w:r w:rsidR="00BB5972" w:rsidRPr="00356299">
        <w:rPr>
          <w:sz w:val="24"/>
          <w:szCs w:val="24"/>
        </w:rPr>
        <w:t xml:space="preserve">in </w:t>
      </w:r>
      <w:r w:rsidR="00FA1C44" w:rsidRPr="00356299">
        <w:rPr>
          <w:sz w:val="24"/>
          <w:szCs w:val="24"/>
        </w:rPr>
        <w:t>a PDF</w:t>
      </w:r>
      <w:r w:rsidR="00BB5972" w:rsidRPr="00356299">
        <w:rPr>
          <w:sz w:val="24"/>
          <w:szCs w:val="24"/>
        </w:rPr>
        <w:t xml:space="preserve"> file, preferably a single file if size permits</w:t>
      </w:r>
      <w:bookmarkEnd w:id="80"/>
      <w:r w:rsidR="00134C4A" w:rsidRPr="00356299">
        <w:rPr>
          <w:sz w:val="24"/>
          <w:szCs w:val="24"/>
        </w:rPr>
        <w:t xml:space="preserve">. </w:t>
      </w:r>
    </w:p>
    <w:p w14:paraId="4C888B29" w14:textId="11DD2A78" w:rsidR="00134C4A" w:rsidRPr="00356299" w:rsidRDefault="00AF533D" w:rsidP="00D91454">
      <w:pPr>
        <w:pStyle w:val="Itema"/>
        <w:numPr>
          <w:ilvl w:val="0"/>
          <w:numId w:val="23"/>
        </w:numPr>
        <w:ind w:hanging="720"/>
        <w:rPr>
          <w:sz w:val="24"/>
          <w:szCs w:val="24"/>
        </w:rPr>
      </w:pPr>
      <w:r w:rsidRPr="00356299">
        <w:rPr>
          <w:sz w:val="24"/>
          <w:szCs w:val="24"/>
        </w:rPr>
        <w:t xml:space="preserve">The submitted </w:t>
      </w:r>
      <w:r w:rsidR="00617190" w:rsidRPr="00356299">
        <w:rPr>
          <w:sz w:val="24"/>
          <w:szCs w:val="24"/>
        </w:rPr>
        <w:t xml:space="preserve">Proposal </w:t>
      </w:r>
      <w:r w:rsidRPr="00356299">
        <w:rPr>
          <w:sz w:val="24"/>
          <w:szCs w:val="24"/>
        </w:rPr>
        <w:t xml:space="preserve">must conform </w:t>
      </w:r>
      <w:r w:rsidR="0015073C">
        <w:rPr>
          <w:sz w:val="24"/>
          <w:szCs w:val="24"/>
        </w:rPr>
        <w:t xml:space="preserve">to </w:t>
      </w:r>
      <w:r w:rsidRPr="00356299">
        <w:rPr>
          <w:sz w:val="24"/>
          <w:szCs w:val="24"/>
        </w:rPr>
        <w:t xml:space="preserve">and </w:t>
      </w:r>
      <w:r w:rsidR="00617190" w:rsidRPr="00356299">
        <w:rPr>
          <w:sz w:val="24"/>
          <w:szCs w:val="24"/>
        </w:rPr>
        <w:t xml:space="preserve">include </w:t>
      </w:r>
      <w:r w:rsidR="00FA1C44" w:rsidRPr="00356299">
        <w:rPr>
          <w:sz w:val="24"/>
          <w:szCs w:val="24"/>
        </w:rPr>
        <w:t xml:space="preserve">Exhibit A – Bid Response Packet, </w:t>
      </w:r>
      <w:r w:rsidRPr="00356299">
        <w:rPr>
          <w:sz w:val="24"/>
          <w:szCs w:val="24"/>
        </w:rPr>
        <w:t xml:space="preserve">as amended or revised by Addendum, </w:t>
      </w:r>
      <w:r w:rsidR="00FA1C44" w:rsidRPr="00356299">
        <w:rPr>
          <w:sz w:val="24"/>
          <w:szCs w:val="24"/>
        </w:rPr>
        <w:t>including additional required documentation.</w:t>
      </w:r>
      <w:r w:rsidR="00FA1C44" w:rsidRPr="00356299" w:rsidDel="00E93229">
        <w:rPr>
          <w:sz w:val="24"/>
          <w:szCs w:val="24"/>
        </w:rPr>
        <w:t xml:space="preserve"> </w:t>
      </w:r>
      <w:r w:rsidRPr="00356299">
        <w:rPr>
          <w:b/>
          <w:bCs/>
          <w:sz w:val="24"/>
          <w:szCs w:val="24"/>
          <w:u w:val="single"/>
        </w:rPr>
        <w:t xml:space="preserve">A Bidder may be disqualified </w:t>
      </w:r>
      <w:r w:rsidR="00F638E0" w:rsidRPr="00356299">
        <w:rPr>
          <w:b/>
          <w:bCs/>
          <w:sz w:val="24"/>
          <w:szCs w:val="24"/>
          <w:u w:val="single"/>
        </w:rPr>
        <w:t xml:space="preserve">if the most current version of </w:t>
      </w:r>
      <w:r w:rsidRPr="00356299">
        <w:rPr>
          <w:b/>
          <w:bCs/>
          <w:sz w:val="24"/>
          <w:szCs w:val="24"/>
          <w:u w:val="single"/>
        </w:rPr>
        <w:t xml:space="preserve">Exhibit A, as </w:t>
      </w:r>
      <w:r w:rsidR="0019697B" w:rsidRPr="00356299">
        <w:rPr>
          <w:b/>
          <w:bCs/>
          <w:sz w:val="24"/>
          <w:szCs w:val="24"/>
          <w:u w:val="single"/>
        </w:rPr>
        <w:t xml:space="preserve">revised and </w:t>
      </w:r>
      <w:r w:rsidRPr="00356299">
        <w:rPr>
          <w:b/>
          <w:bCs/>
          <w:sz w:val="24"/>
          <w:szCs w:val="24"/>
          <w:u w:val="single"/>
        </w:rPr>
        <w:t>published through Addend</w:t>
      </w:r>
      <w:r w:rsidR="0019697B" w:rsidRPr="00356299">
        <w:rPr>
          <w:b/>
          <w:bCs/>
          <w:sz w:val="24"/>
          <w:szCs w:val="24"/>
          <w:u w:val="single"/>
        </w:rPr>
        <w:t>a</w:t>
      </w:r>
      <w:r w:rsidRPr="00356299">
        <w:rPr>
          <w:b/>
          <w:bCs/>
          <w:sz w:val="24"/>
          <w:szCs w:val="24"/>
          <w:u w:val="single"/>
        </w:rPr>
        <w:t>, is not used.</w:t>
      </w:r>
      <w:r w:rsidRPr="00356299">
        <w:rPr>
          <w:sz w:val="24"/>
          <w:szCs w:val="24"/>
        </w:rPr>
        <w:t xml:space="preserve"> </w:t>
      </w:r>
      <w:r w:rsidR="00134C4A" w:rsidRPr="00356299">
        <w:rPr>
          <w:sz w:val="24"/>
          <w:szCs w:val="24"/>
        </w:rPr>
        <w:t xml:space="preserve">   </w:t>
      </w:r>
    </w:p>
    <w:p w14:paraId="2D4F78DD" w14:textId="455E3B22" w:rsidR="00F90823" w:rsidRPr="00F17CC5" w:rsidRDefault="0015073C" w:rsidP="00D91454">
      <w:pPr>
        <w:pStyle w:val="Itema"/>
        <w:numPr>
          <w:ilvl w:val="0"/>
          <w:numId w:val="23"/>
        </w:numPr>
        <w:ind w:hanging="720"/>
        <w:rPr>
          <w:sz w:val="24"/>
          <w:szCs w:val="24"/>
        </w:rPr>
      </w:pPr>
      <w:r>
        <w:rPr>
          <w:sz w:val="24"/>
          <w:szCs w:val="24"/>
        </w:rPr>
        <w:t xml:space="preserve">In whole or in part, </w:t>
      </w:r>
      <w:r w:rsidR="003F3581">
        <w:rPr>
          <w:sz w:val="24"/>
          <w:szCs w:val="24"/>
        </w:rPr>
        <w:t>b</w:t>
      </w:r>
      <w:r>
        <w:rPr>
          <w:sz w:val="24"/>
          <w:szCs w:val="24"/>
        </w:rPr>
        <w:t>id responses</w:t>
      </w:r>
      <w:r w:rsidR="00C55343" w:rsidRPr="00356299">
        <w:rPr>
          <w:sz w:val="24"/>
          <w:szCs w:val="24"/>
        </w:rPr>
        <w:t xml:space="preserve"> are NOT to be marked confidential or proprietary.</w:t>
      </w:r>
      <w:r w:rsidR="00C55343" w:rsidRPr="00356299" w:rsidDel="00E93229">
        <w:rPr>
          <w:sz w:val="24"/>
          <w:szCs w:val="24"/>
        </w:rPr>
        <w:t xml:space="preserve"> </w:t>
      </w:r>
      <w:r>
        <w:rPr>
          <w:sz w:val="24"/>
          <w:szCs w:val="24"/>
        </w:rPr>
        <w:t>The C</w:t>
      </w:r>
      <w:r w:rsidR="00C55343" w:rsidRPr="00356299">
        <w:rPr>
          <w:sz w:val="24"/>
          <w:szCs w:val="24"/>
        </w:rPr>
        <w:t>ounty may refuse to consider any bid response or part thereof so marked.</w:t>
      </w:r>
      <w:r w:rsidR="00C55343" w:rsidRPr="00356299" w:rsidDel="00E93229">
        <w:rPr>
          <w:sz w:val="24"/>
          <w:szCs w:val="24"/>
        </w:rPr>
        <w:t xml:space="preserve"> </w:t>
      </w:r>
      <w:r w:rsidR="00C55343" w:rsidRPr="00356299">
        <w:rPr>
          <w:sz w:val="24"/>
          <w:szCs w:val="24"/>
        </w:rPr>
        <w:t>Bid</w:t>
      </w:r>
      <w:r w:rsidR="00752588">
        <w:rPr>
          <w:sz w:val="24"/>
          <w:szCs w:val="24"/>
        </w:rPr>
        <w:t xml:space="preserve"> response</w:t>
      </w:r>
      <w:r>
        <w:rPr>
          <w:sz w:val="24"/>
          <w:szCs w:val="24"/>
        </w:rPr>
        <w:t>s</w:t>
      </w:r>
      <w:r w:rsidR="00C55343" w:rsidRPr="00356299">
        <w:rPr>
          <w:sz w:val="24"/>
          <w:szCs w:val="24"/>
        </w:rPr>
        <w:t xml:space="preserve"> submitted in response to this RFQ may be subject to public disclosure</w:t>
      </w:r>
      <w:bookmarkStart w:id="81" w:name="_Hlk106379910"/>
      <w:r w:rsidR="006D0D7C">
        <w:rPr>
          <w:sz w:val="24"/>
          <w:szCs w:val="24"/>
        </w:rPr>
        <w:t>, even if marked confidential or proprietary</w:t>
      </w:r>
      <w:bookmarkEnd w:id="81"/>
      <w:r w:rsidR="00C55343" w:rsidRPr="00356299">
        <w:rPr>
          <w:sz w:val="24"/>
          <w:szCs w:val="24"/>
        </w:rPr>
        <w:t xml:space="preserve">.  </w:t>
      </w:r>
      <w:r>
        <w:rPr>
          <w:sz w:val="24"/>
          <w:szCs w:val="24"/>
        </w:rPr>
        <w:t xml:space="preserve">The </w:t>
      </w:r>
      <w:r w:rsidR="00C55343" w:rsidRPr="00356299">
        <w:rPr>
          <w:sz w:val="24"/>
          <w:szCs w:val="24"/>
        </w:rPr>
        <w:t xml:space="preserve">County </w:t>
      </w:r>
      <w:r w:rsidR="006D0D7C">
        <w:rPr>
          <w:sz w:val="24"/>
          <w:szCs w:val="24"/>
        </w:rPr>
        <w:t>shall</w:t>
      </w:r>
      <w:r w:rsidR="00C55343" w:rsidRPr="00356299">
        <w:rPr>
          <w:sz w:val="24"/>
          <w:szCs w:val="24"/>
        </w:rPr>
        <w:t xml:space="preserve"> not be liable in any way for disclosure of any such records.</w:t>
      </w:r>
      <w:r w:rsidR="00C55343" w:rsidRPr="00356299" w:rsidDel="00E93229">
        <w:rPr>
          <w:sz w:val="24"/>
          <w:szCs w:val="24"/>
        </w:rPr>
        <w:t xml:space="preserve"> </w:t>
      </w:r>
      <w:r w:rsidR="00C55343" w:rsidRPr="00356299">
        <w:rPr>
          <w:sz w:val="24"/>
          <w:szCs w:val="24"/>
        </w:rPr>
        <w:t>Please refer to the County</w:t>
      </w:r>
      <w:r w:rsidR="002C70A2">
        <w:rPr>
          <w:sz w:val="24"/>
          <w:szCs w:val="24"/>
        </w:rPr>
        <w:t>'</w:t>
      </w:r>
      <w:r w:rsidR="00C55343" w:rsidRPr="00356299">
        <w:rPr>
          <w:sz w:val="24"/>
          <w:szCs w:val="24"/>
        </w:rPr>
        <w:t xml:space="preserve">s website at </w:t>
      </w:r>
      <w:hyperlink r:id="rId45" w:history="1">
        <w:r w:rsidR="00C55343" w:rsidRPr="00356299">
          <w:rPr>
            <w:rStyle w:val="Hyperlink"/>
            <w:b/>
            <w:sz w:val="24"/>
            <w:szCs w:val="24"/>
          </w:rPr>
          <w:t>Alameda County Proprietary and Confidential Information Policies</w:t>
        </w:r>
      </w:hyperlink>
      <w:r w:rsidR="00C55343" w:rsidRPr="00356299">
        <w:rPr>
          <w:color w:val="0000FF"/>
          <w:sz w:val="24"/>
          <w:szCs w:val="24"/>
        </w:rPr>
        <w:t xml:space="preserve"> </w:t>
      </w:r>
      <w:r w:rsidR="00C55343" w:rsidRPr="00983DAC">
        <w:rPr>
          <w:color w:val="0000FF"/>
          <w:sz w:val="18"/>
          <w:szCs w:val="18"/>
        </w:rPr>
        <w:t>[</w:t>
      </w:r>
      <w:hyperlink r:id="rId46" w:history="1">
        <w:r w:rsidR="00C55343" w:rsidRPr="00983DAC">
          <w:rPr>
            <w:rStyle w:val="Hyperlink"/>
            <w:sz w:val="18"/>
            <w:szCs w:val="18"/>
          </w:rPr>
          <w:t>https://gsa.acgov.org/do-business-with-us/contracting-opportunities/policies-procedures/proprietary-confidential-information/</w:t>
        </w:r>
      </w:hyperlink>
      <w:r w:rsidR="00C55343" w:rsidRPr="00983DAC">
        <w:rPr>
          <w:color w:val="0000FF"/>
          <w:sz w:val="18"/>
          <w:szCs w:val="18"/>
        </w:rPr>
        <w:t>]</w:t>
      </w:r>
      <w:r w:rsidR="00C55343" w:rsidRPr="00983DAC">
        <w:rPr>
          <w:sz w:val="18"/>
          <w:szCs w:val="18"/>
        </w:rPr>
        <w:t>.</w:t>
      </w:r>
    </w:p>
    <w:p w14:paraId="5CDC8F60" w14:textId="77777777" w:rsidR="00F17CC5" w:rsidRPr="00F17CC5" w:rsidRDefault="0015073C" w:rsidP="00D91454">
      <w:pPr>
        <w:pStyle w:val="Itema"/>
        <w:numPr>
          <w:ilvl w:val="3"/>
          <w:numId w:val="19"/>
        </w:numPr>
      </w:pPr>
      <w:r>
        <w:rPr>
          <w:sz w:val="24"/>
          <w:szCs w:val="24"/>
        </w:rPr>
        <w:t>F</w:t>
      </w:r>
      <w:r w:rsidR="00F17CC5" w:rsidRPr="00356299">
        <w:rPr>
          <w:sz w:val="24"/>
          <w:szCs w:val="24"/>
        </w:rPr>
        <w:t>or</w:t>
      </w:r>
      <w:r>
        <w:rPr>
          <w:sz w:val="24"/>
          <w:szCs w:val="24"/>
        </w:rPr>
        <w:t xml:space="preserve"> the</w:t>
      </w:r>
      <w:r w:rsidR="00F17CC5" w:rsidRPr="00356299">
        <w:rPr>
          <w:sz w:val="24"/>
          <w:szCs w:val="24"/>
        </w:rPr>
        <w:t xml:space="preserve"> </w:t>
      </w:r>
      <w:r w:rsidR="00752588">
        <w:rPr>
          <w:sz w:val="24"/>
          <w:szCs w:val="24"/>
        </w:rPr>
        <w:t>response</w:t>
      </w:r>
      <w:r w:rsidR="00752588" w:rsidRPr="00356299">
        <w:rPr>
          <w:sz w:val="24"/>
          <w:szCs w:val="24"/>
        </w:rPr>
        <w:t xml:space="preserve">s </w:t>
      </w:r>
      <w:r w:rsidR="00F17CC5" w:rsidRPr="00356299">
        <w:rPr>
          <w:sz w:val="24"/>
          <w:szCs w:val="24"/>
        </w:rPr>
        <w:t xml:space="preserve">to be considered complete, </w:t>
      </w:r>
      <w:r>
        <w:rPr>
          <w:sz w:val="24"/>
          <w:szCs w:val="24"/>
        </w:rPr>
        <w:t xml:space="preserve">the </w:t>
      </w:r>
      <w:r w:rsidR="00F17CC5" w:rsidRPr="00356299">
        <w:rPr>
          <w:sz w:val="24"/>
          <w:szCs w:val="24"/>
        </w:rPr>
        <w:t xml:space="preserve">Bidder </w:t>
      </w:r>
      <w:r w:rsidR="00F17CC5" w:rsidRPr="00356299">
        <w:rPr>
          <w:b/>
          <w:sz w:val="24"/>
          <w:szCs w:val="24"/>
          <w:u w:val="single"/>
        </w:rPr>
        <w:t>must</w:t>
      </w:r>
      <w:r w:rsidR="00F17CC5" w:rsidRPr="00356299">
        <w:rPr>
          <w:b/>
          <w:sz w:val="24"/>
          <w:szCs w:val="24"/>
        </w:rPr>
        <w:t xml:space="preserve"> </w:t>
      </w:r>
      <w:r w:rsidR="00F17CC5" w:rsidRPr="00356299">
        <w:rPr>
          <w:sz w:val="24"/>
          <w:szCs w:val="24"/>
        </w:rPr>
        <w:t>provide responses to all information requested in the Exhibit A – Bid Response Packet, as revised by any Addenda.</w:t>
      </w:r>
    </w:p>
    <w:p w14:paraId="14752E98" w14:textId="79EDB177" w:rsidR="00C55343" w:rsidRDefault="00502F47" w:rsidP="00D91454">
      <w:pPr>
        <w:pStyle w:val="Itema"/>
        <w:numPr>
          <w:ilvl w:val="3"/>
          <w:numId w:val="19"/>
        </w:numPr>
      </w:pPr>
      <w:r w:rsidRPr="00356299">
        <w:rPr>
          <w:sz w:val="24"/>
          <w:szCs w:val="24"/>
        </w:rPr>
        <w:t>Bidder</w:t>
      </w:r>
      <w:r w:rsidR="00FD1524" w:rsidRPr="00356299">
        <w:rPr>
          <w:sz w:val="24"/>
          <w:szCs w:val="24"/>
        </w:rPr>
        <w:t xml:space="preserve">s </w:t>
      </w:r>
      <w:r w:rsidR="00FD1524" w:rsidRPr="00356299">
        <w:rPr>
          <w:b/>
          <w:sz w:val="24"/>
          <w:szCs w:val="24"/>
          <w:u w:val="single"/>
        </w:rPr>
        <w:t>must</w:t>
      </w:r>
      <w:r w:rsidR="00FD1524" w:rsidRPr="00356299">
        <w:rPr>
          <w:sz w:val="24"/>
          <w:szCs w:val="24"/>
        </w:rPr>
        <w:t xml:space="preserve"> submit pricing on the </w:t>
      </w:r>
      <w:r w:rsidR="002A416B">
        <w:rPr>
          <w:sz w:val="24"/>
          <w:szCs w:val="24"/>
        </w:rPr>
        <w:t xml:space="preserve">County provided </w:t>
      </w:r>
      <w:r w:rsidR="00FD1524" w:rsidRPr="00356299">
        <w:rPr>
          <w:sz w:val="24"/>
          <w:szCs w:val="24"/>
        </w:rPr>
        <w:t xml:space="preserve">Excel Spreadsheet – </w:t>
      </w:r>
      <w:r w:rsidR="00FD1524" w:rsidRPr="002D0723">
        <w:rPr>
          <w:color w:val="000000" w:themeColor="text1"/>
          <w:sz w:val="24"/>
          <w:szCs w:val="24"/>
        </w:rPr>
        <w:t>Bid</w:t>
      </w:r>
      <w:r w:rsidR="002D0723" w:rsidRPr="002D0723">
        <w:rPr>
          <w:color w:val="000000" w:themeColor="text1"/>
          <w:sz w:val="24"/>
          <w:szCs w:val="24"/>
        </w:rPr>
        <w:t xml:space="preserve"> </w:t>
      </w:r>
      <w:r w:rsidR="00FD1524" w:rsidRPr="002D0723">
        <w:rPr>
          <w:color w:val="000000" w:themeColor="text1"/>
          <w:sz w:val="24"/>
          <w:szCs w:val="24"/>
        </w:rPr>
        <w:t>Form</w:t>
      </w:r>
      <w:r w:rsidR="00E00A41" w:rsidRPr="002D0723">
        <w:rPr>
          <w:color w:val="000000" w:themeColor="text1"/>
          <w:sz w:val="24"/>
          <w:szCs w:val="24"/>
        </w:rPr>
        <w:t>(s)</w:t>
      </w:r>
      <w:r w:rsidR="00FD1524" w:rsidRPr="002D0723">
        <w:rPr>
          <w:color w:val="000000" w:themeColor="text1"/>
          <w:sz w:val="24"/>
          <w:szCs w:val="24"/>
        </w:rPr>
        <w:t xml:space="preserve"> </w:t>
      </w:r>
      <w:r w:rsidR="00FD1524" w:rsidRPr="00356299">
        <w:rPr>
          <w:sz w:val="24"/>
          <w:szCs w:val="24"/>
        </w:rPr>
        <w:t xml:space="preserve">in </w:t>
      </w:r>
      <w:hyperlink r:id="rId47" w:history="1">
        <w:r w:rsidR="00F638E0" w:rsidRPr="00356299">
          <w:rPr>
            <w:rStyle w:val="Hyperlink"/>
            <w:b/>
            <w:bCs/>
            <w:sz w:val="24"/>
            <w:szCs w:val="24"/>
          </w:rPr>
          <w:t>EZSourcing Supplier Portal</w:t>
        </w:r>
      </w:hyperlink>
      <w:r w:rsidR="00FD1524" w:rsidRPr="00356299">
        <w:rPr>
          <w:sz w:val="24"/>
          <w:szCs w:val="24"/>
        </w:rPr>
        <w:t>.</w:t>
      </w:r>
      <w:r w:rsidR="00FD1524">
        <w:t xml:space="preserve"> </w:t>
      </w:r>
    </w:p>
    <w:p w14:paraId="6E893317" w14:textId="77777777" w:rsidR="00D95C0E" w:rsidRPr="00356299" w:rsidRDefault="00C55343" w:rsidP="00FA1C44">
      <w:pPr>
        <w:pStyle w:val="Item1"/>
        <w:rPr>
          <w:bCs/>
          <w:sz w:val="24"/>
        </w:rPr>
      </w:pPr>
      <w:r w:rsidRPr="00356299">
        <w:rPr>
          <w:bCs/>
          <w:sz w:val="24"/>
        </w:rPr>
        <w:t xml:space="preserve">Submissions Processes </w:t>
      </w:r>
    </w:p>
    <w:p w14:paraId="2079EA33" w14:textId="77777777" w:rsidR="00FA1C44" w:rsidRPr="00F17CC5" w:rsidRDefault="00FA1C44" w:rsidP="00F17CC5">
      <w:pPr>
        <w:pStyle w:val="Itema"/>
        <w:rPr>
          <w:sz w:val="24"/>
          <w:szCs w:val="18"/>
        </w:rPr>
      </w:pPr>
      <w:r w:rsidRPr="00F17CC5">
        <w:rPr>
          <w:sz w:val="24"/>
          <w:szCs w:val="18"/>
        </w:rPr>
        <w:t xml:space="preserve">All costs required for the preparation and submission of a </w:t>
      </w:r>
      <w:r w:rsidR="00752588">
        <w:rPr>
          <w:sz w:val="24"/>
          <w:szCs w:val="18"/>
        </w:rPr>
        <w:t>response</w:t>
      </w:r>
      <w:r w:rsidR="00752588" w:rsidRPr="00F17CC5">
        <w:rPr>
          <w:sz w:val="24"/>
          <w:szCs w:val="18"/>
        </w:rPr>
        <w:t xml:space="preserve"> </w:t>
      </w:r>
      <w:r w:rsidR="006D0D7C">
        <w:rPr>
          <w:sz w:val="24"/>
          <w:szCs w:val="18"/>
        </w:rPr>
        <w:t>shall</w:t>
      </w:r>
      <w:r w:rsidRPr="00F17CC5">
        <w:rPr>
          <w:sz w:val="24"/>
          <w:szCs w:val="18"/>
        </w:rPr>
        <w:t xml:space="preserve"> be borne by </w:t>
      </w:r>
      <w:r w:rsidR="0015073C">
        <w:rPr>
          <w:sz w:val="24"/>
          <w:szCs w:val="18"/>
        </w:rPr>
        <w:t xml:space="preserve">the </w:t>
      </w:r>
      <w:r w:rsidR="00502F47" w:rsidRPr="00F17CC5">
        <w:rPr>
          <w:sz w:val="24"/>
          <w:szCs w:val="18"/>
        </w:rPr>
        <w:t>Bidder</w:t>
      </w:r>
      <w:r w:rsidRPr="00F17CC5">
        <w:rPr>
          <w:sz w:val="24"/>
          <w:szCs w:val="18"/>
        </w:rPr>
        <w:t xml:space="preserve">. </w:t>
      </w:r>
    </w:p>
    <w:p w14:paraId="001A6F49" w14:textId="4B0F7040" w:rsidR="00FA1C44" w:rsidRPr="00356299" w:rsidRDefault="00FA1C44" w:rsidP="006B759B">
      <w:pPr>
        <w:pStyle w:val="Itema"/>
        <w:rPr>
          <w:sz w:val="24"/>
        </w:rPr>
      </w:pPr>
      <w:r w:rsidRPr="00356299">
        <w:rPr>
          <w:sz w:val="24"/>
        </w:rPr>
        <w:t xml:space="preserve">Only one </w:t>
      </w:r>
      <w:r w:rsidR="0015073C">
        <w:rPr>
          <w:sz w:val="24"/>
        </w:rPr>
        <w:t>b</w:t>
      </w:r>
      <w:r w:rsidRPr="00356299">
        <w:rPr>
          <w:sz w:val="24"/>
        </w:rPr>
        <w:t>id response will be accepted from any one person, partnership, corporation, or other entity; however, several alternatives may be included in one response.</w:t>
      </w:r>
      <w:r w:rsidRPr="00356299" w:rsidDel="00E93229">
        <w:rPr>
          <w:sz w:val="24"/>
        </w:rPr>
        <w:t xml:space="preserve"> </w:t>
      </w:r>
      <w:r w:rsidRPr="00356299">
        <w:rPr>
          <w:sz w:val="24"/>
        </w:rPr>
        <w:t xml:space="preserve">For purposes of this requirement, </w:t>
      </w:r>
      <w:r w:rsidR="002C70A2">
        <w:rPr>
          <w:sz w:val="24"/>
        </w:rPr>
        <w:t>"</w:t>
      </w:r>
      <w:r w:rsidRPr="00356299">
        <w:rPr>
          <w:sz w:val="24"/>
        </w:rPr>
        <w:t>partnership</w:t>
      </w:r>
      <w:r w:rsidR="002C70A2">
        <w:rPr>
          <w:sz w:val="24"/>
        </w:rPr>
        <w:t>"</w:t>
      </w:r>
      <w:r w:rsidRPr="00356299">
        <w:rPr>
          <w:sz w:val="24"/>
        </w:rPr>
        <w:t xml:space="preserve"> </w:t>
      </w:r>
      <w:r w:rsidR="006D0D7C">
        <w:rPr>
          <w:sz w:val="24"/>
        </w:rPr>
        <w:t>shall</w:t>
      </w:r>
      <w:r w:rsidRPr="00356299">
        <w:rPr>
          <w:sz w:val="24"/>
        </w:rPr>
        <w:t xml:space="preserve"> mean, and is limited to, a legal partnership formed under one or more of the provisions of California or other state</w:t>
      </w:r>
      <w:r w:rsidR="002C70A2">
        <w:rPr>
          <w:sz w:val="24"/>
        </w:rPr>
        <w:t>'</w:t>
      </w:r>
      <w:r w:rsidRPr="00356299">
        <w:rPr>
          <w:sz w:val="24"/>
        </w:rPr>
        <w:t>s Corporations Code or an equivalent statute.</w:t>
      </w:r>
    </w:p>
    <w:p w14:paraId="112C054F" w14:textId="77777777" w:rsidR="00FA1C44" w:rsidRPr="00837637" w:rsidRDefault="00C51687" w:rsidP="00837637">
      <w:pPr>
        <w:pStyle w:val="Itema"/>
        <w:rPr>
          <w:sz w:val="24"/>
        </w:rPr>
      </w:pPr>
      <w:bookmarkStart w:id="82" w:name="_Hlk84926488"/>
      <w:r w:rsidRPr="00356299">
        <w:rPr>
          <w:sz w:val="24"/>
        </w:rPr>
        <w:t>The final</w:t>
      </w:r>
      <w:r w:rsidR="00FA1C44" w:rsidRPr="00356299">
        <w:rPr>
          <w:sz w:val="24"/>
        </w:rPr>
        <w:t xml:space="preserve"> award information will be posted on the County</w:t>
      </w:r>
      <w:r w:rsidR="002C70A2">
        <w:rPr>
          <w:sz w:val="24"/>
        </w:rPr>
        <w:t>'</w:t>
      </w:r>
      <w:r w:rsidR="00FA1C44" w:rsidRPr="00356299">
        <w:rPr>
          <w:sz w:val="24"/>
        </w:rPr>
        <w:t xml:space="preserve">s </w:t>
      </w:r>
      <w:r w:rsidR="002C70A2">
        <w:rPr>
          <w:sz w:val="24"/>
        </w:rPr>
        <w:t>"</w:t>
      </w:r>
      <w:r w:rsidR="00FA1C44" w:rsidRPr="00356299">
        <w:rPr>
          <w:sz w:val="24"/>
        </w:rPr>
        <w:t>Contracting Opportunities</w:t>
      </w:r>
      <w:r w:rsidR="002C70A2">
        <w:rPr>
          <w:sz w:val="24"/>
        </w:rPr>
        <w:t>"</w:t>
      </w:r>
      <w:r w:rsidR="00FA1C44" w:rsidRPr="00356299">
        <w:rPr>
          <w:sz w:val="24"/>
        </w:rPr>
        <w:t xml:space="preserve"> website</w:t>
      </w:r>
      <w:r w:rsidRPr="00356299">
        <w:rPr>
          <w:sz w:val="24"/>
        </w:rPr>
        <w:t>.</w:t>
      </w:r>
      <w:bookmarkEnd w:id="82"/>
    </w:p>
    <w:p w14:paraId="60D46D9B" w14:textId="77777777" w:rsidR="003F3581" w:rsidRDefault="00D64FAC" w:rsidP="00134C4A">
      <w:pPr>
        <w:pStyle w:val="Itema"/>
        <w:rPr>
          <w:sz w:val="24"/>
        </w:rPr>
      </w:pPr>
      <w:r>
        <w:rPr>
          <w:sz w:val="24"/>
        </w:rPr>
        <w:t>The</w:t>
      </w:r>
      <w:r w:rsidR="00C55343" w:rsidRPr="00356299">
        <w:rPr>
          <w:sz w:val="24"/>
        </w:rPr>
        <w:t xml:space="preserve"> County reserves the right to reject </w:t>
      </w:r>
      <w:r>
        <w:rPr>
          <w:sz w:val="24"/>
        </w:rPr>
        <w:t>any</w:t>
      </w:r>
      <w:r w:rsidRPr="00356299">
        <w:rPr>
          <w:sz w:val="24"/>
        </w:rPr>
        <w:t xml:space="preserve"> </w:t>
      </w:r>
      <w:r w:rsidR="00C55343" w:rsidRPr="00356299">
        <w:rPr>
          <w:sz w:val="24"/>
        </w:rPr>
        <w:t>bid</w:t>
      </w:r>
      <w:r w:rsidR="00752588">
        <w:rPr>
          <w:sz w:val="24"/>
        </w:rPr>
        <w:t xml:space="preserve"> response</w:t>
      </w:r>
      <w:r w:rsidR="003F3581">
        <w:rPr>
          <w:sz w:val="24"/>
        </w:rPr>
        <w:t>.</w:t>
      </w:r>
    </w:p>
    <w:p w14:paraId="507DCD92" w14:textId="77777777" w:rsidR="00C55343" w:rsidRPr="00356299" w:rsidRDefault="003F3581" w:rsidP="00134C4A">
      <w:pPr>
        <w:pStyle w:val="Itema"/>
        <w:rPr>
          <w:sz w:val="24"/>
        </w:rPr>
      </w:pPr>
      <w:r>
        <w:rPr>
          <w:sz w:val="24"/>
        </w:rPr>
        <w:t>All bid</w:t>
      </w:r>
      <w:r w:rsidR="00752588">
        <w:rPr>
          <w:sz w:val="24"/>
        </w:rPr>
        <w:t xml:space="preserve"> response</w:t>
      </w:r>
      <w:r>
        <w:rPr>
          <w:sz w:val="24"/>
        </w:rPr>
        <w:t>s</w:t>
      </w:r>
      <w:r w:rsidR="00C55343" w:rsidRPr="00356299">
        <w:rPr>
          <w:sz w:val="24"/>
        </w:rPr>
        <w:t xml:space="preserve"> </w:t>
      </w:r>
      <w:r w:rsidR="006D0D7C">
        <w:rPr>
          <w:sz w:val="24"/>
        </w:rPr>
        <w:t>shall</w:t>
      </w:r>
      <w:r w:rsidR="00C55343" w:rsidRPr="00356299">
        <w:rPr>
          <w:sz w:val="24"/>
        </w:rPr>
        <w:t xml:space="preserve"> remain open to acceptance and irrevocable for a period of</w:t>
      </w:r>
      <w:r>
        <w:rPr>
          <w:sz w:val="24"/>
        </w:rPr>
        <w:t xml:space="preserve"> not less than</w:t>
      </w:r>
      <w:r w:rsidR="00C55343" w:rsidRPr="00356299">
        <w:rPr>
          <w:sz w:val="24"/>
        </w:rPr>
        <w:t xml:space="preserve"> </w:t>
      </w:r>
      <w:r w:rsidR="00C55343" w:rsidRPr="006D0D7C">
        <w:rPr>
          <w:sz w:val="24"/>
        </w:rPr>
        <w:t>180 da</w:t>
      </w:r>
      <w:r w:rsidR="00C55343" w:rsidRPr="00356299">
        <w:rPr>
          <w:sz w:val="24"/>
        </w:rPr>
        <w:t xml:space="preserve">ys unless otherwise specified in the </w:t>
      </w:r>
      <w:r w:rsidR="0017325A">
        <w:rPr>
          <w:sz w:val="24"/>
        </w:rPr>
        <w:t>b</w:t>
      </w:r>
      <w:r w:rsidR="0017325A" w:rsidRPr="00356299">
        <w:rPr>
          <w:sz w:val="24"/>
        </w:rPr>
        <w:t xml:space="preserve">id </w:t>
      </w:r>
      <w:r w:rsidR="0017325A">
        <w:rPr>
          <w:sz w:val="24"/>
        </w:rPr>
        <w:t>d</w:t>
      </w:r>
      <w:r w:rsidR="0017325A" w:rsidRPr="00356299">
        <w:rPr>
          <w:sz w:val="24"/>
        </w:rPr>
        <w:t>ocuments</w:t>
      </w:r>
      <w:r w:rsidR="00C55343" w:rsidRPr="00356299">
        <w:rPr>
          <w:sz w:val="24"/>
        </w:rPr>
        <w:t>.</w:t>
      </w:r>
    </w:p>
    <w:p w14:paraId="05444C89" w14:textId="77777777" w:rsidR="00D95C0E" w:rsidRPr="00356299" w:rsidRDefault="00D95C0E" w:rsidP="00FA1C44">
      <w:pPr>
        <w:pStyle w:val="Item1"/>
        <w:rPr>
          <w:bCs/>
          <w:sz w:val="24"/>
        </w:rPr>
      </w:pPr>
      <w:r w:rsidRPr="00356299">
        <w:rPr>
          <w:bCs/>
          <w:sz w:val="24"/>
        </w:rPr>
        <w:t>Legal Requirements</w:t>
      </w:r>
    </w:p>
    <w:p w14:paraId="2838C5DD" w14:textId="2A522C7B" w:rsidR="00FA1C44" w:rsidRPr="00F17CC5" w:rsidRDefault="002C70A2" w:rsidP="00F17CC5">
      <w:pPr>
        <w:pStyle w:val="Itema"/>
        <w:rPr>
          <w:sz w:val="24"/>
          <w:szCs w:val="18"/>
        </w:rPr>
      </w:pPr>
      <w:r>
        <w:rPr>
          <w:sz w:val="24"/>
          <w:szCs w:val="18"/>
        </w:rPr>
        <w:t>"</w:t>
      </w:r>
      <w:r w:rsidR="00FA1C44" w:rsidRPr="00F17CC5">
        <w:rPr>
          <w:sz w:val="24"/>
          <w:szCs w:val="18"/>
        </w:rPr>
        <w:t xml:space="preserve">In submitting a bid to a public purchasing body, the </w:t>
      </w:r>
      <w:r w:rsidR="00502F47" w:rsidRPr="00F17CC5">
        <w:rPr>
          <w:sz w:val="24"/>
          <w:szCs w:val="18"/>
        </w:rPr>
        <w:t>Bidder</w:t>
      </w:r>
      <w:r w:rsidR="00FA1C44" w:rsidRPr="00F17CC5">
        <w:rPr>
          <w:sz w:val="24"/>
          <w:szCs w:val="18"/>
        </w:rPr>
        <w:t xml:space="preserve"> offers and agrees that if the bid is accepted, it will assign to the purchasing body all rights, title, and interest in and to all causes of action it may have under Section 4 of the Clayton Act (15 U.S.C. Sec. </w:t>
      </w:r>
      <w:r w:rsidR="00BB5972" w:rsidRPr="00F17CC5">
        <w:rPr>
          <w:sz w:val="24"/>
          <w:szCs w:val="18"/>
        </w:rPr>
        <w:t>or under the Cartwright Act (Chapter 2, commencing with Section 16700, of Part 2 of Division 7 of the Business and Professions Code), arising from purchases of goods, materials, or services by the Bidder for sale to the purchasing body pursuant to the bid.</w:t>
      </w:r>
      <w:r w:rsidR="00BB5972" w:rsidRPr="00F17CC5" w:rsidDel="00E93229">
        <w:rPr>
          <w:sz w:val="24"/>
          <w:szCs w:val="18"/>
        </w:rPr>
        <w:t xml:space="preserve"> </w:t>
      </w:r>
      <w:r w:rsidR="00BB5972" w:rsidRPr="00F17CC5">
        <w:rPr>
          <w:sz w:val="24"/>
          <w:szCs w:val="18"/>
        </w:rPr>
        <w:t>Such assignment shall be made and become effective at the time the purchasing body tenders final payment to the Bidder</w:t>
      </w:r>
      <w:r>
        <w:rPr>
          <w:sz w:val="24"/>
          <w:szCs w:val="18"/>
        </w:rPr>
        <w:t>"</w:t>
      </w:r>
      <w:r w:rsidR="00BB5972" w:rsidRPr="00F17CC5">
        <w:rPr>
          <w:sz w:val="24"/>
          <w:szCs w:val="18"/>
        </w:rPr>
        <w:t>. (California Government Code Section 4552)</w:t>
      </w:r>
      <w:r w:rsidR="00F17CC5">
        <w:rPr>
          <w:sz w:val="24"/>
          <w:szCs w:val="18"/>
        </w:rPr>
        <w:t>.</w:t>
      </w:r>
    </w:p>
    <w:p w14:paraId="250B7B90" w14:textId="2D812D5F" w:rsidR="00FA1C44" w:rsidRPr="00356299" w:rsidRDefault="0017325A" w:rsidP="006B759B">
      <w:pPr>
        <w:pStyle w:val="Itema"/>
        <w:rPr>
          <w:sz w:val="24"/>
        </w:rPr>
      </w:pPr>
      <w:r>
        <w:rPr>
          <w:sz w:val="24"/>
        </w:rPr>
        <w:t>By submitting a bid</w:t>
      </w:r>
      <w:r w:rsidR="00752588">
        <w:rPr>
          <w:sz w:val="24"/>
        </w:rPr>
        <w:t xml:space="preserve"> response</w:t>
      </w:r>
      <w:r>
        <w:rPr>
          <w:sz w:val="24"/>
        </w:rPr>
        <w:t>, t</w:t>
      </w:r>
      <w:r w:rsidRPr="00356299">
        <w:rPr>
          <w:sz w:val="24"/>
        </w:rPr>
        <w:t xml:space="preserve">he </w:t>
      </w:r>
      <w:r w:rsidR="00502F47" w:rsidRPr="00356299">
        <w:rPr>
          <w:sz w:val="24"/>
        </w:rPr>
        <w:t>Bidder</w:t>
      </w:r>
      <w:r w:rsidR="00FA1C44" w:rsidRPr="00356299">
        <w:rPr>
          <w:sz w:val="24"/>
        </w:rPr>
        <w:t xml:space="preserve"> expressly acknowledges that it is aware that if a false claim is knowingly submitted (as the terms </w:t>
      </w:r>
      <w:r w:rsidR="002C70A2">
        <w:rPr>
          <w:sz w:val="24"/>
        </w:rPr>
        <w:t>"</w:t>
      </w:r>
      <w:r w:rsidR="00FA1C44" w:rsidRPr="00356299">
        <w:rPr>
          <w:sz w:val="24"/>
        </w:rPr>
        <w:t>claim</w:t>
      </w:r>
      <w:r w:rsidR="002C70A2">
        <w:rPr>
          <w:sz w:val="24"/>
        </w:rPr>
        <w:t>"</w:t>
      </w:r>
      <w:r w:rsidR="00FA1C44" w:rsidRPr="00356299">
        <w:rPr>
          <w:sz w:val="24"/>
        </w:rPr>
        <w:t xml:space="preserve"> and </w:t>
      </w:r>
      <w:r w:rsidR="002C70A2">
        <w:rPr>
          <w:sz w:val="24"/>
        </w:rPr>
        <w:t>"</w:t>
      </w:r>
      <w:r w:rsidR="00FA1C44" w:rsidRPr="00356299">
        <w:rPr>
          <w:sz w:val="24"/>
        </w:rPr>
        <w:t>knowingly</w:t>
      </w:r>
      <w:r w:rsidR="002C70A2">
        <w:rPr>
          <w:sz w:val="24"/>
        </w:rPr>
        <w:t>"</w:t>
      </w:r>
      <w:r w:rsidR="00FA1C44" w:rsidRPr="00356299">
        <w:rPr>
          <w:sz w:val="24"/>
        </w:rPr>
        <w:t xml:space="preserve"> are defined in the California False Claims Act, Cal. Gov. Code, §12650 et seq.), County will be entitled to civil remedies set forth in the California False Claim Act.</w:t>
      </w:r>
      <w:r w:rsidR="00FA1C44" w:rsidRPr="00356299" w:rsidDel="00E93229">
        <w:rPr>
          <w:sz w:val="24"/>
        </w:rPr>
        <w:t xml:space="preserve"> </w:t>
      </w:r>
      <w:r w:rsidR="003F3581">
        <w:rPr>
          <w:sz w:val="24"/>
        </w:rPr>
        <w:t>Such actions</w:t>
      </w:r>
      <w:r w:rsidR="00FA1C44" w:rsidRPr="00356299">
        <w:rPr>
          <w:sz w:val="24"/>
        </w:rPr>
        <w:t xml:space="preserve"> may also be considered fraud and subject to criminal prosecution.</w:t>
      </w:r>
    </w:p>
    <w:p w14:paraId="449019B4" w14:textId="4FB66250" w:rsidR="00FA1C44" w:rsidRPr="00356299" w:rsidRDefault="00B03D22" w:rsidP="006B759B">
      <w:pPr>
        <w:pStyle w:val="Itema"/>
        <w:rPr>
          <w:sz w:val="24"/>
        </w:rPr>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w:t>
      </w:r>
      <w:r w:rsidR="00FA1C44" w:rsidRPr="00356299">
        <w:rPr>
          <w:sz w:val="24"/>
        </w:rPr>
        <w:t xml:space="preserve"> certifies that it is, at the time of bidding, and </w:t>
      </w:r>
      <w:r w:rsidR="006D0D7C">
        <w:rPr>
          <w:sz w:val="24"/>
        </w:rPr>
        <w:t>shall</w:t>
      </w:r>
      <w:r w:rsidR="00FA1C44" w:rsidRPr="00356299">
        <w:rPr>
          <w:sz w:val="24"/>
        </w:rPr>
        <w:t xml:space="preserve"> be</w:t>
      </w:r>
      <w:r w:rsidR="0015073C">
        <w:rPr>
          <w:sz w:val="24"/>
        </w:rPr>
        <w:t>,</w:t>
      </w:r>
      <w:r w:rsidR="00FA1C44" w:rsidRPr="00356299">
        <w:rPr>
          <w:sz w:val="24"/>
        </w:rPr>
        <w:t xml:space="preserve"> throughout the period of the contract, licensed by the State of California to do the type of work required under the terms of the </w:t>
      </w:r>
      <w:r w:rsidR="0017325A">
        <w:rPr>
          <w:sz w:val="24"/>
        </w:rPr>
        <w:t>RFQ and c</w:t>
      </w:r>
      <w:r w:rsidR="00FA1C44" w:rsidRPr="00356299">
        <w:rPr>
          <w:sz w:val="24"/>
        </w:rPr>
        <w:t xml:space="preserve">ontract </w:t>
      </w:r>
      <w:r w:rsidR="0017325A">
        <w:rPr>
          <w:sz w:val="24"/>
        </w:rPr>
        <w:t>d</w:t>
      </w:r>
      <w:r w:rsidR="00FA1C44" w:rsidRPr="00356299">
        <w:rPr>
          <w:sz w:val="24"/>
        </w:rPr>
        <w:t>ocuments.</w:t>
      </w:r>
      <w:r w:rsidR="00FA1C44" w:rsidRPr="00356299" w:rsidDel="00E93229">
        <w:rPr>
          <w:sz w:val="24"/>
        </w:rPr>
        <w:t xml:space="preserve"> </w:t>
      </w:r>
      <w:r w:rsidR="00502F47" w:rsidRPr="00356299">
        <w:rPr>
          <w:sz w:val="24"/>
        </w:rPr>
        <w:t>Bidder</w:t>
      </w:r>
      <w:r w:rsidR="00FA1C44" w:rsidRPr="00356299">
        <w:rPr>
          <w:sz w:val="24"/>
        </w:rPr>
        <w:t xml:space="preserve"> further certifies that it is regularly engaged in the general class and type of work called for in the </w:t>
      </w:r>
      <w:r w:rsidR="0017325A">
        <w:rPr>
          <w:sz w:val="24"/>
        </w:rPr>
        <w:t>RFQ and contract documents</w:t>
      </w:r>
      <w:r w:rsidR="00FA1C44" w:rsidRPr="00356299">
        <w:rPr>
          <w:sz w:val="24"/>
        </w:rPr>
        <w:t>.</w:t>
      </w:r>
    </w:p>
    <w:p w14:paraId="6736F8C9" w14:textId="77777777" w:rsidR="00FA1C44" w:rsidRPr="00A85450" w:rsidRDefault="00FA1C44" w:rsidP="00B03D22">
      <w:pPr>
        <w:pStyle w:val="Itema"/>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 xml:space="preserve">, </w:t>
      </w:r>
      <w:r w:rsidRPr="00356299">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42F33486" w14:textId="77777777" w:rsidR="005A41A8" w:rsidRDefault="005A41A8" w:rsidP="006B759B">
      <w:pPr>
        <w:pStyle w:val="Item1"/>
        <w:numPr>
          <w:ilvl w:val="0"/>
          <w:numId w:val="0"/>
        </w:numPr>
        <w:ind w:left="2160"/>
      </w:pPr>
    </w:p>
    <w:p w14:paraId="0732DC0A" w14:textId="77777777" w:rsidR="002A42B5" w:rsidRPr="00A85450" w:rsidRDefault="002A42B5" w:rsidP="002032F7">
      <w:pPr>
        <w:pStyle w:val="PlainText"/>
        <w:jc w:val="center"/>
        <w:rPr>
          <w:rFonts w:ascii="Calibri" w:hAnsi="Calibri" w:cs="Calibri"/>
          <w:b/>
          <w:caps/>
          <w:sz w:val="32"/>
          <w:szCs w:val="32"/>
        </w:rPr>
        <w:sectPr w:rsidR="002A42B5" w:rsidRPr="00A85450" w:rsidSect="00D91454">
          <w:headerReference w:type="even" r:id="rId48"/>
          <w:headerReference w:type="default" r:id="rId49"/>
          <w:footerReference w:type="default" r:id="rId50"/>
          <w:headerReference w:type="first" r:id="rId51"/>
          <w:pgSz w:w="12240" w:h="15840" w:code="1"/>
          <w:pgMar w:top="1440" w:right="1080" w:bottom="1440" w:left="1080" w:header="432" w:footer="432" w:gutter="0"/>
          <w:pgNumType w:start="1"/>
          <w:cols w:space="720"/>
          <w:formProt w:val="0"/>
          <w:noEndnote/>
          <w:titlePg/>
          <w:docGrid w:linePitch="354"/>
        </w:sectPr>
      </w:pPr>
    </w:p>
    <w:p w14:paraId="45301990" w14:textId="77777777" w:rsidR="00F43F6A" w:rsidRPr="00514B10" w:rsidRDefault="00F43F6A" w:rsidP="00F43F6A">
      <w:pPr>
        <w:pStyle w:val="Heading3"/>
        <w:rPr>
          <w:sz w:val="36"/>
          <w:szCs w:val="36"/>
        </w:rPr>
      </w:pPr>
      <w:bookmarkStart w:id="83" w:name="_Ref342049922"/>
      <w:r w:rsidRPr="00514B10">
        <w:rPr>
          <w:sz w:val="36"/>
          <w:szCs w:val="36"/>
        </w:rPr>
        <w:t>EXHIBIT A</w:t>
      </w:r>
    </w:p>
    <w:p w14:paraId="6151906A" w14:textId="77777777" w:rsidR="00F43F6A" w:rsidRPr="00514B10" w:rsidRDefault="00F43F6A" w:rsidP="00F43F6A">
      <w:pPr>
        <w:jc w:val="center"/>
        <w:rPr>
          <w:rFonts w:ascii="Calibri" w:hAnsi="Calibri"/>
          <w:b/>
          <w:sz w:val="36"/>
          <w:szCs w:val="36"/>
        </w:rPr>
      </w:pPr>
      <w:r w:rsidRPr="00514B10">
        <w:rPr>
          <w:rFonts w:ascii="Calibri" w:hAnsi="Calibri"/>
          <w:b/>
          <w:sz w:val="36"/>
          <w:szCs w:val="36"/>
        </w:rPr>
        <w:t>BID RESPONSE PACKET</w:t>
      </w:r>
      <w:bookmarkEnd w:id="83"/>
      <w:r w:rsidRPr="00514B10">
        <w:rPr>
          <w:rFonts w:ascii="Calibri" w:hAnsi="Calibri"/>
          <w:b/>
          <w:sz w:val="36"/>
          <w:szCs w:val="36"/>
        </w:rPr>
        <w:t xml:space="preserve"> </w:t>
      </w:r>
    </w:p>
    <w:p w14:paraId="111E09F4" w14:textId="77777777" w:rsidR="00F43F6A" w:rsidRPr="00514B10" w:rsidRDefault="00F43F6A" w:rsidP="00F43F6A">
      <w:pPr>
        <w:jc w:val="center"/>
        <w:rPr>
          <w:rFonts w:ascii="Calibri" w:hAnsi="Calibri"/>
          <w:b/>
          <w:sz w:val="36"/>
          <w:szCs w:val="36"/>
        </w:rPr>
      </w:pPr>
    </w:p>
    <w:p w14:paraId="48708824" w14:textId="77777777" w:rsidR="00F43F6A" w:rsidRPr="00A90BAF" w:rsidRDefault="00F43F6A" w:rsidP="00F43F6A">
      <w:pPr>
        <w:rPr>
          <w:rFonts w:ascii="Calibri" w:hAnsi="Calibri"/>
          <w:b/>
          <w:sz w:val="24"/>
          <w:szCs w:val="24"/>
        </w:rPr>
      </w:pPr>
      <w:r w:rsidRPr="00A90BAF">
        <w:rPr>
          <w:rFonts w:ascii="Calibri" w:hAnsi="Calibri"/>
          <w:b/>
          <w:sz w:val="24"/>
          <w:szCs w:val="24"/>
        </w:rPr>
        <w:t>INSTRUCTIONS</w:t>
      </w:r>
    </w:p>
    <w:p w14:paraId="2023B741" w14:textId="77777777" w:rsidR="00F43F6A" w:rsidRPr="00A90BAF" w:rsidRDefault="00F43F6A" w:rsidP="00F43F6A">
      <w:pPr>
        <w:pStyle w:val="PlainText"/>
        <w:jc w:val="center"/>
        <w:rPr>
          <w:rFonts w:ascii="Calibri" w:hAnsi="Calibri" w:cs="Calibri"/>
          <w:b/>
          <w:bCs/>
          <w:iCs/>
          <w:color w:val="FF0000"/>
          <w:sz w:val="24"/>
          <w:szCs w:val="24"/>
        </w:rPr>
      </w:pPr>
    </w:p>
    <w:p w14:paraId="40E7A6C8" w14:textId="5660D620" w:rsidR="00D91454" w:rsidRPr="00474449" w:rsidRDefault="00D91454" w:rsidP="00D91454">
      <w:pPr>
        <w:pStyle w:val="Item1"/>
        <w:numPr>
          <w:ilvl w:val="2"/>
          <w:numId w:val="26"/>
        </w:numPr>
        <w:tabs>
          <w:tab w:val="clear" w:pos="1440"/>
        </w:tabs>
        <w:ind w:left="720"/>
        <w:rPr>
          <w:sz w:val="22"/>
          <w:szCs w:val="22"/>
        </w:rPr>
      </w:pPr>
      <w:bookmarkStart w:id="84"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sidDel="00E93229">
        <w:rPr>
          <w:sz w:val="24"/>
          <w:szCs w:val="24"/>
        </w:rPr>
        <w:t xml:space="preserve"> </w:t>
      </w:r>
      <w:r w:rsidRPr="00474449">
        <w:rPr>
          <w:sz w:val="24"/>
          <w:szCs w:val="24"/>
        </w:rPr>
        <w:t>Alameda County will not accept submissions or documentation after the bid response due date.</w:t>
      </w:r>
      <w:r w:rsidRPr="00474449" w:rsidDel="00E93229">
        <w:rPr>
          <w:sz w:val="24"/>
          <w:szCs w:val="24"/>
        </w:rPr>
        <w:t xml:space="preserve"> </w:t>
      </w:r>
      <w:r w:rsidRPr="00474449">
        <w:rPr>
          <w:sz w:val="24"/>
          <w:szCs w:val="24"/>
        </w:rPr>
        <w:t>Successful uploading of a document does not equal acceptance of the document by Alameda County.</w:t>
      </w:r>
    </w:p>
    <w:p w14:paraId="11F624FE" w14:textId="5C035F31" w:rsidR="00D91454" w:rsidRPr="00474449" w:rsidRDefault="00D91454" w:rsidP="00D91454">
      <w:pPr>
        <w:pStyle w:val="Item1"/>
        <w:numPr>
          <w:ilvl w:val="2"/>
          <w:numId w:val="26"/>
        </w:numPr>
        <w:tabs>
          <w:tab w:val="clear" w:pos="1440"/>
        </w:tabs>
        <w:ind w:left="720"/>
        <w:rPr>
          <w:sz w:val="24"/>
          <w:szCs w:val="24"/>
        </w:rPr>
      </w:pPr>
      <w:r w:rsidRPr="00121DEB">
        <w:rPr>
          <w:bCs/>
          <w:sz w:val="24"/>
          <w:szCs w:val="24"/>
        </w:rPr>
        <w:t xml:space="preserve">The bid </w:t>
      </w:r>
      <w:r>
        <w:rPr>
          <w:bCs/>
          <w:sz w:val="24"/>
          <w:szCs w:val="24"/>
        </w:rPr>
        <w:t xml:space="preserve">proposal </w:t>
      </w:r>
      <w:r w:rsidRPr="00121DEB">
        <w:rPr>
          <w:bCs/>
          <w:sz w:val="24"/>
          <w:szCs w:val="24"/>
        </w:rPr>
        <w:t>must comply with all requirements contained in the RFP.</w:t>
      </w:r>
      <w:r w:rsidRPr="00121DEB" w:rsidDel="00E93229">
        <w:rPr>
          <w:bCs/>
          <w:sz w:val="24"/>
          <w:szCs w:val="24"/>
        </w:rPr>
        <w:t xml:space="preserve"> </w:t>
      </w:r>
      <w:r w:rsidRPr="00112390">
        <w:rPr>
          <w:b/>
          <w:bCs/>
          <w:sz w:val="24"/>
          <w:szCs w:val="24"/>
        </w:rPr>
        <w:t>It is strongly recommended that Bidders verify and review all Addenda to confirm the use of the most current forms and provide all information requested.</w:t>
      </w:r>
    </w:p>
    <w:p w14:paraId="2AF5F20D" w14:textId="0867C547" w:rsidR="00D91454" w:rsidRPr="00474449" w:rsidRDefault="00D91454" w:rsidP="00D91454">
      <w:pPr>
        <w:pStyle w:val="Item1"/>
        <w:numPr>
          <w:ilvl w:val="2"/>
          <w:numId w:val="26"/>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and include Exhibit A – Bid Response Packet, as amended or revised by Addendum, including additional required documentation.</w:t>
      </w:r>
      <w:r w:rsidRPr="00121DEB" w:rsidDel="00E93229">
        <w:rPr>
          <w:sz w:val="24"/>
          <w:szCs w:val="24"/>
        </w:rPr>
        <w:t xml:space="preserve"> </w:t>
      </w:r>
      <w:r w:rsidRPr="00121DEB">
        <w:rPr>
          <w:b/>
          <w:sz w:val="24"/>
          <w:szCs w:val="24"/>
        </w:rPr>
        <w:t>A Bidder may be disqualified if the most current version of Exhibit A, as revised and published through Addenda, is not used.</w:t>
      </w:r>
    </w:p>
    <w:p w14:paraId="3853A507" w14:textId="1007EC8B" w:rsidR="00D91454" w:rsidRPr="00166485" w:rsidRDefault="00D91454" w:rsidP="00D91454">
      <w:pPr>
        <w:pStyle w:val="Item1"/>
        <w:numPr>
          <w:ilvl w:val="2"/>
          <w:numId w:val="26"/>
        </w:numPr>
        <w:tabs>
          <w:tab w:val="clear" w:pos="1440"/>
        </w:tabs>
        <w:ind w:left="720"/>
        <w:rPr>
          <w:sz w:val="24"/>
          <w:szCs w:val="24"/>
        </w:rPr>
      </w:pPr>
      <w:r w:rsidRPr="00D91454">
        <w:rPr>
          <w:sz w:val="24"/>
          <w:szCs w:val="24"/>
        </w:rPr>
        <w:t xml:space="preserve">The following pages require confirmation, declaration, and /or a signature </w:t>
      </w:r>
      <w:r w:rsidRPr="00121DEB">
        <w:rPr>
          <w:sz w:val="24"/>
          <w:szCs w:val="24"/>
        </w:rPr>
        <w:t>(</w:t>
      </w:r>
      <w:r w:rsidRPr="00121DEB">
        <w:rPr>
          <w:rFonts w:ascii="Wingdings" w:eastAsia="Wingdings" w:hAnsi="Wingdings" w:cs="Wingdings"/>
          <w:color w:val="0000FF"/>
          <w:spacing w:val="-3"/>
          <w:sz w:val="24"/>
          <w:szCs w:val="24"/>
        </w:rPr>
        <w:t>?</w:t>
      </w:r>
      <w:r w:rsidRPr="00121DEB">
        <w:rPr>
          <w:sz w:val="24"/>
          <w:szCs w:val="24"/>
        </w:rPr>
        <w:t>)</w:t>
      </w:r>
      <w:r w:rsidRPr="00D91454">
        <w:rPr>
          <w:sz w:val="24"/>
          <w:szCs w:val="24"/>
        </w:rPr>
        <w:t>.</w:t>
      </w:r>
      <w:r w:rsidR="000571C7">
        <w:rPr>
          <w:sz w:val="24"/>
          <w:szCs w:val="24"/>
        </w:rPr>
        <w:t>These</w:t>
      </w:r>
      <w:r w:rsidRPr="00D91454">
        <w:rPr>
          <w:sz w:val="24"/>
          <w:szCs w:val="24"/>
        </w:rPr>
        <w:t xml:space="preserve"> must be either: (1) be printed and have an original signature(s); or (2) be digitally signed via a DocuSign, CongaSign, or other verifiable independent electronic signature services. All signatures must be by an individual authorized to bind the Bidder. These pages must then be uploaded through the Alameda County </w:t>
      </w:r>
      <w:hyperlink r:id="rId52" w:history="1">
        <w:r w:rsidRPr="00D91454">
          <w:rPr>
            <w:rStyle w:val="Hyperlink"/>
            <w:b/>
            <w:bCs/>
            <w:sz w:val="24"/>
            <w:szCs w:val="24"/>
          </w:rPr>
          <w:t>EZSourcing Supplier Portal</w:t>
        </w:r>
      </w:hyperlink>
      <w:r w:rsidRPr="00D91454">
        <w:rPr>
          <w:rStyle w:val="Hyperlink"/>
          <w:b/>
          <w:bCs/>
          <w:sz w:val="24"/>
          <w:szCs w:val="24"/>
        </w:rPr>
        <w:t xml:space="preserve"> </w:t>
      </w:r>
      <w:r w:rsidRPr="00D91454">
        <w:rPr>
          <w:sz w:val="24"/>
          <w:szCs w:val="24"/>
        </w:rPr>
        <w:t xml:space="preserve">as part of the Bidder’s proposal. </w:t>
      </w:r>
    </w:p>
    <w:p w14:paraId="7BEEE23E" w14:textId="77777777" w:rsidR="00D91454" w:rsidRPr="00D91454" w:rsidRDefault="00D91454" w:rsidP="00D91454">
      <w:pPr>
        <w:pStyle w:val="ListParagraph"/>
        <w:numPr>
          <w:ilvl w:val="0"/>
          <w:numId w:val="27"/>
        </w:numPr>
        <w:spacing w:after="240"/>
        <w:ind w:left="1440" w:hanging="720"/>
        <w:rPr>
          <w:rFonts w:ascii="Calibri" w:hAnsi="Calibri" w:cs="Calibri"/>
          <w:sz w:val="24"/>
          <w:szCs w:val="24"/>
        </w:rPr>
      </w:pPr>
      <w:r w:rsidRPr="00D91454">
        <w:rPr>
          <w:rFonts w:ascii="Calibri" w:hAnsi="Calibri" w:cs="Calibri"/>
          <w:sz w:val="24"/>
          <w:szCs w:val="24"/>
        </w:rPr>
        <w:t xml:space="preserve">Exhibit A – Bid Response Packet, </w:t>
      </w:r>
      <w:hyperlink w:anchor="_BIDDER_INFORMATION" w:history="1">
        <w:r w:rsidRPr="00D91454">
          <w:rPr>
            <w:rStyle w:val="Hyperlink"/>
            <w:rFonts w:ascii="Calibri" w:hAnsi="Calibri" w:cs="Calibri"/>
            <w:sz w:val="24"/>
            <w:szCs w:val="24"/>
          </w:rPr>
          <w:t>Bidder Acceptance</w:t>
        </w:r>
      </w:hyperlink>
    </w:p>
    <w:p w14:paraId="166A6986" w14:textId="38D39C22" w:rsidR="00D91454" w:rsidRPr="00D91454" w:rsidRDefault="00D91454" w:rsidP="00D91454">
      <w:pPr>
        <w:pStyle w:val="ListParagraph"/>
        <w:numPr>
          <w:ilvl w:val="0"/>
          <w:numId w:val="27"/>
        </w:numPr>
        <w:spacing w:after="240"/>
        <w:ind w:left="1440" w:hanging="720"/>
        <w:rPr>
          <w:rFonts w:ascii="Calibri" w:hAnsi="Calibri" w:cs="Calibri"/>
          <w:sz w:val="24"/>
          <w:szCs w:val="24"/>
        </w:rPr>
      </w:pPr>
      <w:r w:rsidRPr="00D91454">
        <w:rPr>
          <w:rFonts w:ascii="Calibri" w:hAnsi="Calibri" w:cs="Calibri"/>
          <w:sz w:val="24"/>
          <w:szCs w:val="24"/>
        </w:rPr>
        <w:t xml:space="preserve">Exhibit A – Bid Response Packet, </w:t>
      </w:r>
      <w:hyperlink w:anchor="Debarment" w:history="1">
        <w:r w:rsidRPr="00D91454">
          <w:rPr>
            <w:rStyle w:val="Hyperlink"/>
            <w:rFonts w:ascii="Calibri" w:hAnsi="Calibri" w:cs="Calibri"/>
            <w:sz w:val="24"/>
            <w:szCs w:val="24"/>
          </w:rPr>
          <w:t>Debarment and Suspension Certification</w:t>
        </w:r>
      </w:hyperlink>
      <w:r w:rsidRPr="00D91454">
        <w:rPr>
          <w:rFonts w:ascii="Calibri" w:hAnsi="Calibri" w:cs="Calibri"/>
          <w:sz w:val="24"/>
          <w:szCs w:val="24"/>
        </w:rPr>
        <w:t xml:space="preserve"> </w:t>
      </w:r>
    </w:p>
    <w:p w14:paraId="0B5EFD0B" w14:textId="005E8C5D" w:rsidR="00D91454" w:rsidRPr="00D91454" w:rsidRDefault="00D91454" w:rsidP="00D91454">
      <w:pPr>
        <w:pStyle w:val="ListParagraph"/>
        <w:numPr>
          <w:ilvl w:val="0"/>
          <w:numId w:val="27"/>
        </w:numPr>
        <w:spacing w:after="240"/>
        <w:ind w:left="1440" w:hanging="720"/>
        <w:rPr>
          <w:rFonts w:ascii="Calibri" w:hAnsi="Calibri" w:cs="Calibri"/>
          <w:sz w:val="28"/>
          <w:szCs w:val="28"/>
        </w:rPr>
      </w:pPr>
      <w:r w:rsidRPr="00D91454">
        <w:rPr>
          <w:rFonts w:ascii="Calibri" w:hAnsi="Calibri" w:cs="Calibri"/>
          <w:sz w:val="24"/>
          <w:szCs w:val="24"/>
        </w:rPr>
        <w:t xml:space="preserve">Exhibit A – Bid Response Packet, </w:t>
      </w:r>
      <w:hyperlink w:anchor="SLEB" w:history="1">
        <w:r w:rsidRPr="009C2BB4">
          <w:rPr>
            <w:rStyle w:val="Hyperlink"/>
            <w:rFonts w:ascii="Calibri" w:hAnsi="Calibri" w:cs="Calibri"/>
            <w:sz w:val="24"/>
            <w:szCs w:val="24"/>
          </w:rPr>
          <w:t>Small Local Emerging Business (SLEB) Information Sheet</w:t>
        </w:r>
      </w:hyperlink>
      <w:r w:rsidRPr="00D91454">
        <w:rPr>
          <w:rStyle w:val="Hyperlink"/>
          <w:rFonts w:ascii="Calibri" w:hAnsi="Calibri" w:cs="Calibri"/>
          <w:sz w:val="28"/>
          <w:szCs w:val="28"/>
          <w:u w:val="none"/>
        </w:rPr>
        <w:t xml:space="preserve"> </w:t>
      </w:r>
      <w:r w:rsidRPr="00D91454">
        <w:rPr>
          <w:rFonts w:ascii="Calibri" w:hAnsi="Calibri" w:cs="Calibri"/>
          <w:color w:val="FFFFFF"/>
          <w:sz w:val="28"/>
          <w:szCs w:val="28"/>
        </w:rPr>
        <w:t xml:space="preserve"> </w:t>
      </w:r>
    </w:p>
    <w:p w14:paraId="561E4DC9" w14:textId="44C5A746" w:rsidR="00D91454" w:rsidRPr="00D91454" w:rsidRDefault="00151FCC" w:rsidP="00D91454">
      <w:pPr>
        <w:pStyle w:val="ListParagraph"/>
        <w:numPr>
          <w:ilvl w:val="0"/>
          <w:numId w:val="28"/>
        </w:numPr>
        <w:spacing w:after="240"/>
        <w:ind w:left="2160" w:hanging="720"/>
        <w:rPr>
          <w:rFonts w:ascii="Calibri" w:hAnsi="Calibri" w:cs="Calibri"/>
          <w:sz w:val="28"/>
          <w:szCs w:val="28"/>
        </w:rPr>
      </w:pPr>
      <w:hyperlink w:anchor="Prime_Bidder_Signature" w:history="1">
        <w:r w:rsidR="00D91454" w:rsidRPr="00D91454">
          <w:rPr>
            <w:rStyle w:val="Hyperlink"/>
            <w:rFonts w:ascii="Calibri" w:hAnsi="Calibri" w:cs="Calibri"/>
            <w:sz w:val="24"/>
            <w:szCs w:val="24"/>
          </w:rPr>
          <w:t>Must be signed by Bidder</w:t>
        </w:r>
      </w:hyperlink>
      <w:r w:rsidR="00D91454" w:rsidRPr="00D91454">
        <w:rPr>
          <w:rStyle w:val="Hyperlink"/>
          <w:rFonts w:ascii="Calibri" w:hAnsi="Calibri" w:cs="Calibri"/>
          <w:sz w:val="28"/>
          <w:szCs w:val="28"/>
          <w:u w:val="none"/>
        </w:rPr>
        <w:t xml:space="preserve"> </w:t>
      </w:r>
    </w:p>
    <w:p w14:paraId="639AFA19" w14:textId="0B90DFCD" w:rsidR="00D91454" w:rsidRPr="00D91454" w:rsidRDefault="00151FCC" w:rsidP="00D91454">
      <w:pPr>
        <w:pStyle w:val="ListParagraph"/>
        <w:numPr>
          <w:ilvl w:val="0"/>
          <w:numId w:val="28"/>
        </w:numPr>
        <w:spacing w:after="240"/>
        <w:ind w:left="2160" w:hanging="720"/>
        <w:rPr>
          <w:rFonts w:ascii="Calibri" w:hAnsi="Calibri" w:cs="Calibri"/>
          <w:sz w:val="28"/>
          <w:szCs w:val="28"/>
        </w:rPr>
      </w:pPr>
      <w:hyperlink w:anchor="SLEB_Sub_Signature" w:history="1">
        <w:r w:rsidR="00D91454" w:rsidRPr="00D91454">
          <w:rPr>
            <w:rStyle w:val="Hyperlink"/>
            <w:rFonts w:ascii="Calibri" w:hAnsi="Calibri" w:cs="Calibri"/>
            <w:sz w:val="24"/>
            <w:szCs w:val="24"/>
          </w:rPr>
          <w:t>Must be signed by SLEB Partner</w:t>
        </w:r>
      </w:hyperlink>
      <w:r w:rsidR="00D91454" w:rsidRPr="00D91454">
        <w:rPr>
          <w:rFonts w:ascii="Calibri" w:hAnsi="Calibri" w:cs="Calibri"/>
          <w:sz w:val="24"/>
          <w:szCs w:val="24"/>
        </w:rPr>
        <w:t xml:space="preserve"> if subcontracting to a SLEB</w:t>
      </w:r>
      <w:r w:rsidR="00D91454" w:rsidRPr="00D91454">
        <w:rPr>
          <w:rFonts w:ascii="Calibri" w:hAnsi="Calibri" w:cs="Calibri"/>
          <w:sz w:val="28"/>
          <w:szCs w:val="28"/>
        </w:rPr>
        <w:t xml:space="preserve"> </w:t>
      </w:r>
    </w:p>
    <w:p w14:paraId="4B79885E" w14:textId="77777777" w:rsidR="00D91454" w:rsidRPr="0055688B" w:rsidRDefault="00D91454" w:rsidP="00D91454">
      <w:pPr>
        <w:pStyle w:val="Item1"/>
        <w:numPr>
          <w:ilvl w:val="2"/>
          <w:numId w:val="26"/>
        </w:numPr>
        <w:tabs>
          <w:tab w:val="clear" w:pos="1440"/>
        </w:tabs>
        <w:ind w:left="720"/>
        <w:rPr>
          <w:sz w:val="24"/>
          <w:szCs w:val="24"/>
        </w:rPr>
      </w:pPr>
      <w:r w:rsidRPr="0055688B">
        <w:rPr>
          <w:sz w:val="24"/>
          <w:szCs w:val="24"/>
        </w:rPr>
        <w:t xml:space="preserve">Each page of the Bid Response Packet must be submitted through the </w:t>
      </w:r>
      <w:hyperlink r:id="rId53" w:history="1">
        <w:r w:rsidRPr="00D91454">
          <w:rPr>
            <w:rStyle w:val="Hyperlink"/>
            <w:b/>
            <w:bCs/>
            <w:sz w:val="24"/>
            <w:szCs w:val="24"/>
          </w:rPr>
          <w:t>EZSourcing Supplier Portal</w:t>
        </w:r>
      </w:hyperlink>
      <w:r w:rsidRPr="0055688B">
        <w:rPr>
          <w:sz w:val="24"/>
          <w:szCs w:val="24"/>
        </w:rPr>
        <w:t xml:space="preserve"> as PDF attachment(s) with all required information included and documents attached;  any pages of the Bid Response Packet not applicable to the Bidders are to be submitted with such pages or items clearly marked “N/A” or the bid proposal may be disqualified as incomplete.</w:t>
      </w:r>
    </w:p>
    <w:p w14:paraId="10715E96" w14:textId="77777777" w:rsidR="00D91454" w:rsidRPr="00121DEB" w:rsidRDefault="00D91454" w:rsidP="00D91454">
      <w:pPr>
        <w:pStyle w:val="Item1"/>
        <w:numPr>
          <w:ilvl w:val="2"/>
          <w:numId w:val="26"/>
        </w:numPr>
        <w:tabs>
          <w:tab w:val="clear" w:pos="1440"/>
        </w:tabs>
        <w:ind w:left="720"/>
        <w:rPr>
          <w:sz w:val="24"/>
          <w:szCs w:val="24"/>
        </w:rPr>
      </w:pPr>
      <w:r w:rsidRPr="00121DEB">
        <w:rPr>
          <w:sz w:val="24"/>
          <w:szCs w:val="24"/>
        </w:rPr>
        <w:t xml:space="preserve">Bidders </w:t>
      </w:r>
      <w:r>
        <w:rPr>
          <w:sz w:val="24"/>
          <w:szCs w:val="24"/>
        </w:rPr>
        <w:t>must</w:t>
      </w:r>
      <w:r w:rsidRPr="00121DEB">
        <w:rPr>
          <w:sz w:val="24"/>
          <w:szCs w:val="24"/>
        </w:rPr>
        <w:t xml:space="preserve"> not modify the Bid Response Packet or any other County-provided document unless instructed to do so</w:t>
      </w:r>
      <w:r>
        <w:rPr>
          <w:sz w:val="24"/>
          <w:szCs w:val="24"/>
        </w:rPr>
        <w:t>,</w:t>
      </w:r>
      <w:r w:rsidRPr="00121DEB">
        <w:rPr>
          <w:sz w:val="24"/>
          <w:szCs w:val="24"/>
        </w:rPr>
        <w:t xml:space="preserve"> or the bid </w:t>
      </w:r>
      <w:r>
        <w:rPr>
          <w:sz w:val="24"/>
          <w:szCs w:val="24"/>
        </w:rPr>
        <w:t xml:space="preserve">proposal </w:t>
      </w:r>
      <w:r w:rsidRPr="00121DEB">
        <w:rPr>
          <w:sz w:val="24"/>
          <w:szCs w:val="24"/>
        </w:rPr>
        <w:t xml:space="preserve">may be disqualified.  </w:t>
      </w:r>
    </w:p>
    <w:p w14:paraId="68464B33" w14:textId="7B4B8295" w:rsidR="00D91454" w:rsidRPr="002F5CAC" w:rsidRDefault="00D91454" w:rsidP="00D91454">
      <w:pPr>
        <w:pStyle w:val="Item1"/>
        <w:numPr>
          <w:ilvl w:val="2"/>
          <w:numId w:val="26"/>
        </w:numPr>
        <w:tabs>
          <w:tab w:val="clear" w:pos="1440"/>
        </w:tabs>
        <w:ind w:left="720"/>
        <w:rPr>
          <w:color w:val="000000" w:themeColor="text1"/>
          <w:sz w:val="22"/>
          <w:szCs w:val="22"/>
        </w:rPr>
      </w:pPr>
      <w:r w:rsidRPr="002F5CAC">
        <w:rPr>
          <w:color w:val="000000" w:themeColor="text1"/>
          <w:sz w:val="24"/>
          <w:szCs w:val="24"/>
        </w:rPr>
        <w:t xml:space="preserve">Excel Bid Form(s) must be submitted online through Alameda County </w:t>
      </w:r>
      <w:hyperlink r:id="rId54" w:history="1">
        <w:r w:rsidRPr="002F5CAC">
          <w:rPr>
            <w:rStyle w:val="Hyperlink"/>
            <w:b/>
            <w:bCs/>
            <w:color w:val="000000" w:themeColor="text1"/>
            <w:sz w:val="24"/>
            <w:szCs w:val="24"/>
          </w:rPr>
          <w:t>EZSourcing Supplier Portal</w:t>
        </w:r>
      </w:hyperlink>
      <w:r w:rsidRPr="002F5CAC">
        <w:rPr>
          <w:b/>
          <w:bCs/>
          <w:color w:val="000000" w:themeColor="text1"/>
          <w:sz w:val="24"/>
          <w:szCs w:val="24"/>
        </w:rPr>
        <w:t>.</w:t>
      </w:r>
      <w:r w:rsidRPr="002F5CAC">
        <w:rPr>
          <w:color w:val="000000" w:themeColor="text1"/>
          <w:sz w:val="24"/>
          <w:szCs w:val="24"/>
        </w:rPr>
        <w:t xml:space="preserve"> </w:t>
      </w:r>
    </w:p>
    <w:p w14:paraId="6BBFD1E5" w14:textId="77777777" w:rsidR="00D91454" w:rsidRDefault="00D91454" w:rsidP="00D91454">
      <w:pPr>
        <w:pStyle w:val="Item1"/>
        <w:numPr>
          <w:ilvl w:val="2"/>
          <w:numId w:val="26"/>
        </w:numPr>
        <w:tabs>
          <w:tab w:val="clear" w:pos="1440"/>
        </w:tabs>
        <w:ind w:left="720"/>
        <w:rPr>
          <w:sz w:val="24"/>
          <w:szCs w:val="24"/>
        </w:rPr>
      </w:pPr>
      <w:r w:rsidRPr="00121DEB">
        <w:rPr>
          <w:sz w:val="24"/>
          <w:szCs w:val="24"/>
        </w:rPr>
        <w:t xml:space="preserve">Bidders must quote </w:t>
      </w:r>
      <w:r w:rsidRPr="00CB6F2B">
        <w:rPr>
          <w:sz w:val="24"/>
          <w:szCs w:val="24"/>
        </w:rPr>
        <w:t>price(s) as specified in the RFP, using the form(s) as amended or revised by any Addenda.</w:t>
      </w:r>
    </w:p>
    <w:p w14:paraId="38E42D63" w14:textId="77777777" w:rsidR="00D91454" w:rsidRPr="00DE7A46" w:rsidRDefault="00D91454" w:rsidP="00D91454">
      <w:pPr>
        <w:pStyle w:val="Item1"/>
        <w:numPr>
          <w:ilvl w:val="2"/>
          <w:numId w:val="26"/>
        </w:numPr>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24ADF7B9" w14:textId="77777777" w:rsidR="00D91454" w:rsidRPr="00121DEB" w:rsidRDefault="00D91454" w:rsidP="00D91454">
      <w:pPr>
        <w:pStyle w:val="Item1"/>
        <w:numPr>
          <w:ilvl w:val="2"/>
          <w:numId w:val="26"/>
        </w:numPr>
        <w:tabs>
          <w:tab w:val="clear" w:pos="1440"/>
        </w:tabs>
        <w:ind w:left="720"/>
        <w:rPr>
          <w:sz w:val="24"/>
          <w:szCs w:val="24"/>
        </w:rPr>
      </w:pPr>
      <w:r w:rsidRPr="00121DEB">
        <w:rPr>
          <w:sz w:val="24"/>
          <w:szCs w:val="24"/>
        </w:rPr>
        <w:t xml:space="preserve">Bidders must read all information and follow directions in the </w:t>
      </w:r>
      <w:hyperlink r:id="rId55" w:history="1">
        <w:r w:rsidRPr="00D91454">
          <w:rPr>
            <w:rStyle w:val="Hyperlink"/>
            <w:b/>
            <w:bCs/>
            <w:sz w:val="24"/>
            <w:szCs w:val="24"/>
          </w:rPr>
          <w:t>EZSourcing Supplier Portal</w:t>
        </w:r>
      </w:hyperlink>
      <w:r w:rsidRPr="00121DEB">
        <w:rPr>
          <w:sz w:val="24"/>
          <w:szCs w:val="24"/>
        </w:rPr>
        <w:t xml:space="preserve"> event.</w:t>
      </w:r>
      <w:bookmarkStart w:id="85" w:name="_Hlk101546411"/>
    </w:p>
    <w:p w14:paraId="410535FF" w14:textId="77777777" w:rsidR="00D91454" w:rsidRPr="009A4C88" w:rsidRDefault="00D91454" w:rsidP="00D91454">
      <w:pPr>
        <w:pStyle w:val="Item1"/>
        <w:numPr>
          <w:ilvl w:val="2"/>
          <w:numId w:val="26"/>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Pr>
          <w:sz w:val="24"/>
          <w:szCs w:val="24"/>
          <w:shd w:val="clear" w:color="auto" w:fill="FFFFFF"/>
        </w:rPr>
        <w:t>proposal</w:t>
      </w:r>
      <w:r w:rsidRPr="00121DEB">
        <w:rPr>
          <w:sz w:val="24"/>
          <w:szCs w:val="24"/>
          <w:shd w:val="clear" w:color="auto" w:fill="FFFFFF"/>
        </w:rPr>
        <w:t>. The file extension (e.g., ".pdf" or ".xls") is counted as part of the file name character limit. Attempting to upload a file with a file name longer than 64 characters may result in an error message</w:t>
      </w:r>
      <w:r>
        <w:rPr>
          <w:sz w:val="24"/>
          <w:szCs w:val="24"/>
          <w:shd w:val="clear" w:color="auto" w:fill="FFFFFF"/>
        </w:rPr>
        <w:t xml:space="preserve"> or failure to load</w:t>
      </w:r>
      <w:r w:rsidRPr="00121DEB">
        <w:rPr>
          <w:sz w:val="24"/>
          <w:szCs w:val="24"/>
          <w:shd w:val="clear" w:color="auto" w:fill="FFFFFF"/>
        </w:rPr>
        <w:t>.</w:t>
      </w:r>
      <w:bookmarkEnd w:id="85"/>
    </w:p>
    <w:p w14:paraId="531F1DDF" w14:textId="529A5AE2" w:rsidR="00F43F6A" w:rsidRPr="00D91454" w:rsidRDefault="00D91454" w:rsidP="00D91454">
      <w:pPr>
        <w:pStyle w:val="Item1"/>
        <w:numPr>
          <w:ilvl w:val="2"/>
          <w:numId w:val="26"/>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bookmarkEnd w:id="84"/>
    </w:p>
    <w:p w14:paraId="6BC9E454" w14:textId="77777777" w:rsidR="00F43F6A" w:rsidRPr="00FC3FC9" w:rsidRDefault="00F43F6A" w:rsidP="00F43F6A"/>
    <w:p w14:paraId="3B494F12" w14:textId="77777777" w:rsidR="00F43F6A" w:rsidRPr="00FC3FC9" w:rsidRDefault="00F43F6A" w:rsidP="00F43F6A">
      <w:pPr>
        <w:sectPr w:rsidR="00F43F6A" w:rsidRPr="00FC3FC9" w:rsidSect="00D91454">
          <w:headerReference w:type="default" r:id="rId56"/>
          <w:footerReference w:type="default" r:id="rId57"/>
          <w:headerReference w:type="first" r:id="rId58"/>
          <w:footerReference w:type="first" r:id="rId59"/>
          <w:pgSz w:w="12240" w:h="15840" w:code="1"/>
          <w:pgMar w:top="1440" w:right="1080" w:bottom="1440" w:left="1080" w:header="432" w:footer="663" w:gutter="0"/>
          <w:pgNumType w:start="1"/>
          <w:cols w:space="720"/>
          <w:noEndnote/>
          <w:titlePg/>
          <w:docGrid w:linePitch="354"/>
        </w:sectPr>
      </w:pPr>
    </w:p>
    <w:p w14:paraId="066B3664"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tab/>
      </w:r>
    </w:p>
    <w:p w14:paraId="5A124D6E" w14:textId="5703CAF6" w:rsidR="00F43F6A" w:rsidRDefault="00EC089B" w:rsidP="00F43F6A">
      <w:r>
        <w:rPr>
          <w:noProof/>
        </w:rPr>
        <w:drawing>
          <wp:anchor distT="0" distB="0" distL="114300" distR="114300" simplePos="0" relativeHeight="251658243" behindDoc="1" locked="0" layoutInCell="1" allowOverlap="1" wp14:anchorId="2D121E2D" wp14:editId="6B8B3882">
            <wp:simplePos x="0" y="0"/>
            <wp:positionH relativeFrom="margin">
              <wp:posOffset>2800350</wp:posOffset>
            </wp:positionH>
            <wp:positionV relativeFrom="paragraph">
              <wp:posOffset>-187325</wp:posOffset>
            </wp:positionV>
            <wp:extent cx="794385" cy="794385"/>
            <wp:effectExtent l="0" t="0" r="0" b="0"/>
            <wp:wrapNone/>
            <wp:docPr id="59" name="Picture 5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sign, outdoor&#10;&#10;Description automatically generated"/>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0B314A28" w14:textId="77777777" w:rsidR="00F43F6A" w:rsidRPr="00FC3FC9" w:rsidRDefault="00F43F6A" w:rsidP="00F43F6A"/>
    <w:p w14:paraId="7CF6A829" w14:textId="77777777" w:rsidR="00F43F6A" w:rsidRPr="00FC3FC9" w:rsidRDefault="00F43F6A" w:rsidP="00F43F6A">
      <w:pPr>
        <w:pStyle w:val="Header"/>
        <w:tabs>
          <w:tab w:val="clear" w:pos="4320"/>
          <w:tab w:val="clear" w:pos="8640"/>
        </w:tabs>
      </w:pPr>
    </w:p>
    <w:p w14:paraId="1D9E1F9D" w14:textId="77777777" w:rsidR="00F4709D" w:rsidRDefault="00F4709D" w:rsidP="00514B10">
      <w:pPr>
        <w:pStyle w:val="Heading3"/>
        <w:jc w:val="left"/>
        <w:rPr>
          <w:sz w:val="60"/>
          <w:szCs w:val="60"/>
        </w:rPr>
      </w:pPr>
    </w:p>
    <w:p w14:paraId="562F811B" w14:textId="77777777" w:rsidR="00F4709D" w:rsidRDefault="00F4709D" w:rsidP="00F43F6A">
      <w:pPr>
        <w:pStyle w:val="Heading3"/>
        <w:rPr>
          <w:sz w:val="60"/>
          <w:szCs w:val="60"/>
        </w:rPr>
      </w:pPr>
      <w:r w:rsidRPr="00EF7460">
        <w:rPr>
          <w:rFonts w:cs="Calibri"/>
          <w:sz w:val="72"/>
          <w:szCs w:val="72"/>
        </w:rPr>
        <w:t>COUNTY OF ALAMEDA</w:t>
      </w:r>
    </w:p>
    <w:p w14:paraId="7778D60D" w14:textId="77777777" w:rsidR="00F4709D" w:rsidRPr="00F4709D" w:rsidRDefault="00F4709D" w:rsidP="00F4709D"/>
    <w:p w14:paraId="71B8AA7A" w14:textId="77777777" w:rsidR="00F4709D" w:rsidRDefault="00F4709D" w:rsidP="00F4709D"/>
    <w:p w14:paraId="547110F7" w14:textId="77777777" w:rsidR="00F4709D" w:rsidRDefault="00F4709D" w:rsidP="00F4709D"/>
    <w:p w14:paraId="10A4BD4F" w14:textId="77777777" w:rsidR="00F4709D" w:rsidRPr="00F4709D" w:rsidRDefault="00F4709D" w:rsidP="00F4709D"/>
    <w:p w14:paraId="1AFF308E" w14:textId="77777777" w:rsidR="00F4709D" w:rsidRDefault="00F4709D" w:rsidP="00F4709D">
      <w:pPr>
        <w:pStyle w:val="Heading3"/>
        <w:spacing w:after="240"/>
        <w:rPr>
          <w:sz w:val="60"/>
          <w:szCs w:val="60"/>
        </w:rPr>
      </w:pPr>
      <w:r>
        <w:rPr>
          <w:sz w:val="60"/>
          <w:szCs w:val="60"/>
        </w:rPr>
        <w:t>Exhibit A</w:t>
      </w:r>
    </w:p>
    <w:p w14:paraId="4AF67B8C" w14:textId="77777777" w:rsidR="00F43F6A" w:rsidRPr="00873D60" w:rsidRDefault="00F43F6A" w:rsidP="00F43F6A">
      <w:pPr>
        <w:pStyle w:val="Heading3"/>
        <w:rPr>
          <w:rFonts w:cs="Calibri"/>
        </w:rPr>
      </w:pPr>
      <w:r w:rsidRPr="00FC3FC9">
        <w:rPr>
          <w:sz w:val="60"/>
          <w:szCs w:val="60"/>
        </w:rPr>
        <w:t>BID RESPONSE PACKET</w:t>
      </w:r>
    </w:p>
    <w:p w14:paraId="6CEE7A08" w14:textId="77777777" w:rsidR="00F43F6A" w:rsidRPr="00873D60" w:rsidRDefault="00F43F6A" w:rsidP="00F43F6A">
      <w:pPr>
        <w:jc w:val="center"/>
        <w:rPr>
          <w:rFonts w:ascii="Calibri" w:hAnsi="Calibri" w:cs="Calibri"/>
        </w:rPr>
      </w:pPr>
    </w:p>
    <w:p w14:paraId="13CC6C63" w14:textId="41F7AA89" w:rsidR="00F43F6A" w:rsidRPr="002F5CAC" w:rsidRDefault="0039139E" w:rsidP="0039139E">
      <w:pPr>
        <w:tabs>
          <w:tab w:val="center" w:pos="5400"/>
          <w:tab w:val="left" w:pos="9514"/>
        </w:tabs>
        <w:rPr>
          <w:rFonts w:ascii="Calibri" w:hAnsi="Calibri" w:cs="Calibri"/>
          <w:color w:val="000000" w:themeColor="text1"/>
          <w:sz w:val="56"/>
          <w:szCs w:val="56"/>
        </w:rPr>
      </w:pPr>
      <w:r>
        <w:rPr>
          <w:rFonts w:ascii="Calibri" w:hAnsi="Calibri" w:cs="Calibri"/>
          <w:color w:val="FF0000"/>
          <w:sz w:val="60"/>
          <w:szCs w:val="60"/>
        </w:rPr>
        <w:tab/>
      </w:r>
      <w:r w:rsidR="00B96370" w:rsidRPr="00514B10">
        <w:rPr>
          <w:rFonts w:ascii="Calibri" w:hAnsi="Calibri" w:cs="Calibri"/>
          <w:sz w:val="56"/>
          <w:szCs w:val="56"/>
        </w:rPr>
        <w:t>RF</w:t>
      </w:r>
      <w:r w:rsidR="00134E07" w:rsidRPr="00514B10">
        <w:rPr>
          <w:rFonts w:ascii="Calibri" w:hAnsi="Calibri" w:cs="Calibri"/>
          <w:sz w:val="56"/>
          <w:szCs w:val="56"/>
        </w:rPr>
        <w:t>Q</w:t>
      </w:r>
      <w:r w:rsidR="00F43F6A" w:rsidRPr="00514B10">
        <w:rPr>
          <w:rFonts w:ascii="Calibri" w:hAnsi="Calibri" w:cs="Calibri"/>
          <w:sz w:val="56"/>
          <w:szCs w:val="56"/>
        </w:rPr>
        <w:t xml:space="preserve"> No. </w:t>
      </w:r>
      <w:r w:rsidR="002F5CAC" w:rsidRPr="002F5CAC">
        <w:rPr>
          <w:rFonts w:ascii="Calibri" w:hAnsi="Calibri" w:cs="Calibri"/>
          <w:color w:val="000000" w:themeColor="text1"/>
          <w:sz w:val="56"/>
          <w:szCs w:val="56"/>
        </w:rPr>
        <w:t>902</w:t>
      </w:r>
      <w:r w:rsidR="008E223A">
        <w:rPr>
          <w:rFonts w:ascii="Calibri" w:hAnsi="Calibri" w:cs="Calibri"/>
          <w:color w:val="000000" w:themeColor="text1"/>
          <w:sz w:val="56"/>
          <w:szCs w:val="56"/>
        </w:rPr>
        <w:t>2</w:t>
      </w:r>
      <w:r w:rsidR="002F5CAC" w:rsidRPr="002F5CAC">
        <w:rPr>
          <w:rFonts w:ascii="Calibri" w:hAnsi="Calibri" w:cs="Calibri"/>
          <w:color w:val="000000" w:themeColor="text1"/>
          <w:sz w:val="56"/>
          <w:szCs w:val="56"/>
        </w:rPr>
        <w:t>69</w:t>
      </w:r>
    </w:p>
    <w:p w14:paraId="2466BF99" w14:textId="795C08B6" w:rsidR="00F43F6A" w:rsidRPr="002F5CAC" w:rsidRDefault="002F5CAC" w:rsidP="00F43F6A">
      <w:pPr>
        <w:jc w:val="center"/>
        <w:rPr>
          <w:rFonts w:ascii="Calibri" w:hAnsi="Calibri" w:cs="Calibri"/>
          <w:color w:val="000000" w:themeColor="text1"/>
          <w:sz w:val="60"/>
          <w:szCs w:val="60"/>
        </w:rPr>
      </w:pPr>
      <w:r w:rsidRPr="002F5CAC">
        <w:rPr>
          <w:rFonts w:ascii="Calibri" w:hAnsi="Calibri" w:cs="Calibri"/>
          <w:color w:val="000000" w:themeColor="text1"/>
          <w:sz w:val="56"/>
          <w:szCs w:val="56"/>
        </w:rPr>
        <w:t>Equipment Rental</w:t>
      </w:r>
      <w:r w:rsidR="0091449D">
        <w:rPr>
          <w:rFonts w:ascii="Calibri" w:hAnsi="Calibri" w:cs="Calibri"/>
          <w:color w:val="000000" w:themeColor="text1"/>
          <w:sz w:val="56"/>
          <w:szCs w:val="56"/>
        </w:rPr>
        <w:t xml:space="preserve"> Services</w:t>
      </w:r>
    </w:p>
    <w:p w14:paraId="14D11BD0" w14:textId="77777777" w:rsidR="00F43F6A" w:rsidRPr="00FC3FC9" w:rsidRDefault="00F43F6A" w:rsidP="00F43F6A"/>
    <w:p w14:paraId="3524BC20" w14:textId="77777777" w:rsidR="00F43F6A" w:rsidRPr="00FC3FC9" w:rsidRDefault="00F43F6A" w:rsidP="00F43F6A"/>
    <w:p w14:paraId="5D51EEFD" w14:textId="77777777" w:rsidR="00F43F6A" w:rsidRPr="00FC3FC9" w:rsidRDefault="00F43F6A" w:rsidP="00F43F6A">
      <w:pPr>
        <w:pStyle w:val="Header"/>
        <w:tabs>
          <w:tab w:val="clear" w:pos="4320"/>
          <w:tab w:val="clear" w:pos="8640"/>
        </w:tabs>
        <w:sectPr w:rsidR="00F43F6A" w:rsidRPr="00FC3FC9" w:rsidSect="0015073C">
          <w:headerReference w:type="even" r:id="rId61"/>
          <w:headerReference w:type="default" r:id="rId62"/>
          <w:footerReference w:type="default" r:id="rId63"/>
          <w:headerReference w:type="first" r:id="rId64"/>
          <w:pgSz w:w="12240" w:h="15840" w:code="1"/>
          <w:pgMar w:top="1440" w:right="1080" w:bottom="1440" w:left="108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docGrid w:linePitch="354"/>
        </w:sectPr>
      </w:pPr>
    </w:p>
    <w:tbl>
      <w:tblPr>
        <w:tblW w:w="0" w:type="auto"/>
        <w:shd w:val="clear" w:color="auto" w:fill="E2EFD9"/>
        <w:tblLook w:val="04A0" w:firstRow="1" w:lastRow="0" w:firstColumn="1" w:lastColumn="0" w:noHBand="0" w:noVBand="1"/>
      </w:tblPr>
      <w:tblGrid>
        <w:gridCol w:w="9560"/>
      </w:tblGrid>
      <w:tr w:rsidR="0066296E" w:rsidRPr="004A43AE" w14:paraId="5E2557EA" w14:textId="77777777" w:rsidTr="007169D1">
        <w:tc>
          <w:tcPr>
            <w:tcW w:w="10296" w:type="dxa"/>
            <w:shd w:val="clear" w:color="auto" w:fill="E2EFD9"/>
          </w:tcPr>
          <w:p w14:paraId="2B4A582C" w14:textId="77777777" w:rsidR="0066296E" w:rsidRPr="0066296E" w:rsidRDefault="0066296E" w:rsidP="004A43AE">
            <w:pPr>
              <w:pStyle w:val="Heading4"/>
              <w:jc w:val="left"/>
            </w:pPr>
            <w:bookmarkStart w:id="86" w:name="_BIDDER_INFORMATION"/>
            <w:bookmarkEnd w:id="86"/>
            <w:r w:rsidRPr="0066296E">
              <w:t>BIDDER INFORMATION</w:t>
            </w:r>
          </w:p>
        </w:tc>
      </w:tr>
    </w:tbl>
    <w:p w14:paraId="59AA943B" w14:textId="77777777" w:rsidR="007169D1" w:rsidRPr="002372AF" w:rsidRDefault="007169D1" w:rsidP="007169D1"/>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601"/>
        <w:gridCol w:w="1339"/>
        <w:gridCol w:w="2171"/>
        <w:gridCol w:w="810"/>
        <w:gridCol w:w="1015"/>
        <w:gridCol w:w="1165"/>
        <w:gridCol w:w="2320"/>
      </w:tblGrid>
      <w:tr w:rsidR="007169D1" w:rsidRPr="00035AA3" w14:paraId="462A87C5" w14:textId="77777777" w:rsidTr="00A76465">
        <w:trPr>
          <w:trHeight w:val="260"/>
        </w:trPr>
        <w:tc>
          <w:tcPr>
            <w:tcW w:w="2594" w:type="dxa"/>
            <w:gridSpan w:val="3"/>
            <w:shd w:val="clear" w:color="auto" w:fill="auto"/>
          </w:tcPr>
          <w:p w14:paraId="00058EAD" w14:textId="77777777" w:rsidR="007169D1" w:rsidRPr="00035AA3" w:rsidRDefault="007169D1" w:rsidP="00A76465">
            <w:pPr>
              <w:pStyle w:val="PlainText"/>
              <w:spacing w:before="120" w:after="120"/>
              <w:rPr>
                <w:rFonts w:ascii="Calibri" w:hAnsi="Calibri" w:cs="Calibri"/>
                <w:sz w:val="23"/>
                <w:szCs w:val="23"/>
              </w:rPr>
            </w:pPr>
            <w:r w:rsidRPr="00035AA3">
              <w:rPr>
                <w:rFonts w:ascii="Calibri" w:hAnsi="Calibri" w:cs="Calibri"/>
                <w:sz w:val="23"/>
                <w:szCs w:val="23"/>
              </w:rPr>
              <w:t>Official Name of Bidder:</w:t>
            </w:r>
          </w:p>
        </w:tc>
        <w:tc>
          <w:tcPr>
            <w:tcW w:w="7481" w:type="dxa"/>
            <w:gridSpan w:val="5"/>
            <w:shd w:val="clear" w:color="auto" w:fill="auto"/>
          </w:tcPr>
          <w:p w14:paraId="703F4442" w14:textId="77777777" w:rsidR="007169D1" w:rsidRPr="00035AA3" w:rsidRDefault="007169D1" w:rsidP="00A76465">
            <w:pPr>
              <w:spacing w:before="120" w:after="120"/>
              <w:rPr>
                <w:sz w:val="23"/>
                <w:szCs w:val="23"/>
              </w:rPr>
            </w:pPr>
          </w:p>
        </w:tc>
      </w:tr>
      <w:tr w:rsidR="007169D1" w:rsidRPr="00035AA3" w14:paraId="5EB077C1" w14:textId="77777777" w:rsidTr="00A76465">
        <w:tc>
          <w:tcPr>
            <w:tcW w:w="2594" w:type="dxa"/>
            <w:gridSpan w:val="3"/>
            <w:shd w:val="clear" w:color="auto" w:fill="auto"/>
          </w:tcPr>
          <w:p w14:paraId="68A778A4" w14:textId="77777777" w:rsidR="007169D1" w:rsidRPr="00035AA3" w:rsidRDefault="007169D1" w:rsidP="00A76465">
            <w:pPr>
              <w:pStyle w:val="PlainText"/>
              <w:spacing w:before="120" w:after="120"/>
              <w:rPr>
                <w:rFonts w:ascii="Calibri" w:hAnsi="Calibri" w:cs="Calibri"/>
                <w:b/>
                <w:sz w:val="23"/>
                <w:szCs w:val="23"/>
                <w:u w:val="single"/>
              </w:rPr>
            </w:pPr>
            <w:r w:rsidRPr="00035AA3">
              <w:rPr>
                <w:rFonts w:ascii="Calibri" w:hAnsi="Calibri" w:cs="Calibri"/>
                <w:sz w:val="23"/>
                <w:szCs w:val="23"/>
              </w:rPr>
              <w:t>Street Address Line 1:</w:t>
            </w:r>
          </w:p>
        </w:tc>
        <w:tc>
          <w:tcPr>
            <w:tcW w:w="7481" w:type="dxa"/>
            <w:gridSpan w:val="5"/>
            <w:shd w:val="clear" w:color="auto" w:fill="auto"/>
          </w:tcPr>
          <w:p w14:paraId="7BCC10E1" w14:textId="77777777" w:rsidR="007169D1" w:rsidRPr="00035AA3" w:rsidRDefault="007169D1" w:rsidP="00A76465">
            <w:pPr>
              <w:pStyle w:val="PlainText"/>
              <w:spacing w:before="120" w:after="120"/>
              <w:rPr>
                <w:rFonts w:ascii="Calibri" w:hAnsi="Calibri" w:cs="Calibri"/>
                <w:sz w:val="23"/>
                <w:szCs w:val="23"/>
              </w:rPr>
            </w:pPr>
          </w:p>
        </w:tc>
      </w:tr>
      <w:tr w:rsidR="007169D1" w:rsidRPr="00035AA3" w14:paraId="1759E967" w14:textId="77777777" w:rsidTr="00A76465">
        <w:tc>
          <w:tcPr>
            <w:tcW w:w="2594" w:type="dxa"/>
            <w:gridSpan w:val="3"/>
            <w:shd w:val="clear" w:color="auto" w:fill="auto"/>
          </w:tcPr>
          <w:p w14:paraId="32EF163C" w14:textId="77777777" w:rsidR="007169D1" w:rsidRPr="00035AA3" w:rsidRDefault="007169D1" w:rsidP="00A76465">
            <w:pPr>
              <w:pStyle w:val="PlainText"/>
              <w:spacing w:before="120" w:after="120"/>
              <w:rPr>
                <w:rFonts w:ascii="Calibri" w:hAnsi="Calibri" w:cs="Calibri"/>
                <w:b/>
                <w:sz w:val="23"/>
                <w:szCs w:val="23"/>
                <w:u w:val="single"/>
              </w:rPr>
            </w:pPr>
            <w:r w:rsidRPr="00035AA3">
              <w:rPr>
                <w:rFonts w:ascii="Calibri" w:hAnsi="Calibri" w:cs="Calibri"/>
                <w:sz w:val="23"/>
                <w:szCs w:val="23"/>
              </w:rPr>
              <w:t>Street Address Line 2:</w:t>
            </w:r>
          </w:p>
        </w:tc>
        <w:tc>
          <w:tcPr>
            <w:tcW w:w="7481" w:type="dxa"/>
            <w:gridSpan w:val="5"/>
            <w:shd w:val="clear" w:color="auto" w:fill="auto"/>
          </w:tcPr>
          <w:p w14:paraId="1934BD96" w14:textId="77777777" w:rsidR="007169D1" w:rsidRPr="00035AA3" w:rsidRDefault="007169D1" w:rsidP="00A76465">
            <w:pPr>
              <w:pStyle w:val="PlainText"/>
              <w:spacing w:before="120" w:after="120"/>
              <w:rPr>
                <w:rFonts w:ascii="Calibri" w:hAnsi="Calibri" w:cs="Calibri"/>
                <w:b/>
                <w:sz w:val="23"/>
                <w:szCs w:val="23"/>
                <w:u w:val="single"/>
              </w:rPr>
            </w:pPr>
          </w:p>
        </w:tc>
      </w:tr>
      <w:tr w:rsidR="007169D1" w:rsidRPr="00035AA3" w14:paraId="35E32DFC" w14:textId="77777777" w:rsidTr="00A76465">
        <w:trPr>
          <w:trHeight w:val="521"/>
        </w:trPr>
        <w:tc>
          <w:tcPr>
            <w:tcW w:w="654" w:type="dxa"/>
            <w:shd w:val="clear" w:color="auto" w:fill="auto"/>
          </w:tcPr>
          <w:p w14:paraId="6F5BD9F3" w14:textId="77777777" w:rsidR="007169D1" w:rsidRPr="00035AA3" w:rsidRDefault="007169D1" w:rsidP="00A76465">
            <w:pPr>
              <w:pStyle w:val="PlainText"/>
              <w:spacing w:before="120" w:after="120"/>
              <w:jc w:val="center"/>
              <w:rPr>
                <w:rFonts w:ascii="Calibri" w:hAnsi="Calibri" w:cs="Calibri"/>
                <w:sz w:val="23"/>
                <w:szCs w:val="23"/>
                <w:u w:val="single"/>
              </w:rPr>
            </w:pPr>
            <w:r w:rsidRPr="00035AA3">
              <w:rPr>
                <w:rFonts w:ascii="Calibri" w:hAnsi="Calibri" w:cs="Calibri"/>
                <w:sz w:val="23"/>
                <w:szCs w:val="23"/>
              </w:rPr>
              <w:t>City:</w:t>
            </w:r>
          </w:p>
        </w:tc>
        <w:tc>
          <w:tcPr>
            <w:tcW w:w="4111" w:type="dxa"/>
            <w:gridSpan w:val="3"/>
            <w:shd w:val="clear" w:color="auto" w:fill="auto"/>
          </w:tcPr>
          <w:p w14:paraId="31C52EB2" w14:textId="77777777" w:rsidR="007169D1" w:rsidRPr="00035AA3" w:rsidRDefault="007169D1" w:rsidP="00A76465">
            <w:pPr>
              <w:pStyle w:val="PlainText"/>
              <w:spacing w:before="120" w:after="120"/>
              <w:jc w:val="center"/>
              <w:rPr>
                <w:rFonts w:ascii="Calibri" w:hAnsi="Calibri" w:cs="Calibri"/>
                <w:sz w:val="23"/>
                <w:szCs w:val="23"/>
              </w:rPr>
            </w:pPr>
          </w:p>
        </w:tc>
        <w:tc>
          <w:tcPr>
            <w:tcW w:w="810" w:type="dxa"/>
            <w:shd w:val="clear" w:color="auto" w:fill="auto"/>
          </w:tcPr>
          <w:p w14:paraId="749D4065" w14:textId="77777777" w:rsidR="007169D1" w:rsidRPr="00035AA3" w:rsidRDefault="007169D1" w:rsidP="00A76465">
            <w:pPr>
              <w:pStyle w:val="PlainText"/>
              <w:spacing w:before="120" w:after="120"/>
              <w:jc w:val="center"/>
              <w:rPr>
                <w:rFonts w:ascii="Calibri" w:hAnsi="Calibri" w:cs="Calibri"/>
                <w:sz w:val="23"/>
                <w:szCs w:val="23"/>
                <w:u w:val="single"/>
              </w:rPr>
            </w:pPr>
            <w:r w:rsidRPr="00035AA3">
              <w:rPr>
                <w:rFonts w:ascii="Calibri" w:hAnsi="Calibri" w:cs="Calibri"/>
                <w:sz w:val="23"/>
                <w:szCs w:val="23"/>
              </w:rPr>
              <w:t>State:</w:t>
            </w:r>
          </w:p>
        </w:tc>
        <w:tc>
          <w:tcPr>
            <w:tcW w:w="1015" w:type="dxa"/>
            <w:shd w:val="clear" w:color="auto" w:fill="auto"/>
          </w:tcPr>
          <w:p w14:paraId="4FBC6BCF" w14:textId="77777777" w:rsidR="007169D1" w:rsidRPr="00035AA3" w:rsidRDefault="007169D1" w:rsidP="00A76465">
            <w:pPr>
              <w:pStyle w:val="PlainText"/>
              <w:spacing w:before="120" w:after="120"/>
              <w:jc w:val="center"/>
              <w:rPr>
                <w:rFonts w:ascii="Calibri" w:hAnsi="Calibri" w:cs="Calibri"/>
                <w:sz w:val="23"/>
                <w:szCs w:val="23"/>
              </w:rPr>
            </w:pPr>
          </w:p>
        </w:tc>
        <w:tc>
          <w:tcPr>
            <w:tcW w:w="1165" w:type="dxa"/>
            <w:shd w:val="clear" w:color="auto" w:fill="auto"/>
          </w:tcPr>
          <w:p w14:paraId="0A80CDA0" w14:textId="77777777" w:rsidR="007169D1" w:rsidRPr="00035AA3" w:rsidRDefault="007169D1" w:rsidP="00A76465">
            <w:pPr>
              <w:pStyle w:val="PlainText"/>
              <w:spacing w:before="120" w:after="120"/>
              <w:jc w:val="center"/>
              <w:rPr>
                <w:rFonts w:ascii="Calibri" w:hAnsi="Calibri" w:cs="Calibri"/>
                <w:sz w:val="23"/>
                <w:szCs w:val="23"/>
                <w:u w:val="single"/>
              </w:rPr>
            </w:pPr>
            <w:r w:rsidRPr="00035AA3">
              <w:rPr>
                <w:rFonts w:ascii="Calibri" w:hAnsi="Calibri" w:cs="Calibri"/>
                <w:sz w:val="23"/>
                <w:szCs w:val="23"/>
              </w:rPr>
              <w:t>Zip Code:</w:t>
            </w:r>
          </w:p>
        </w:tc>
        <w:tc>
          <w:tcPr>
            <w:tcW w:w="2320" w:type="dxa"/>
            <w:shd w:val="clear" w:color="auto" w:fill="auto"/>
          </w:tcPr>
          <w:p w14:paraId="0A5D3C69" w14:textId="77777777" w:rsidR="007169D1" w:rsidRPr="00035AA3" w:rsidRDefault="007169D1" w:rsidP="00A76465">
            <w:pPr>
              <w:pStyle w:val="PlainText"/>
              <w:spacing w:before="120" w:after="120"/>
              <w:rPr>
                <w:rFonts w:ascii="Calibri" w:hAnsi="Calibri" w:cs="Calibri"/>
                <w:sz w:val="23"/>
                <w:szCs w:val="23"/>
                <w:u w:val="single"/>
              </w:rPr>
            </w:pPr>
          </w:p>
        </w:tc>
      </w:tr>
      <w:tr w:rsidR="007169D1" w:rsidRPr="00035AA3" w14:paraId="29FD98CE" w14:textId="77777777" w:rsidTr="00A76465">
        <w:tc>
          <w:tcPr>
            <w:tcW w:w="1255" w:type="dxa"/>
            <w:gridSpan w:val="2"/>
            <w:shd w:val="clear" w:color="auto" w:fill="auto"/>
          </w:tcPr>
          <w:p w14:paraId="6767EBF8" w14:textId="77777777" w:rsidR="007169D1" w:rsidRPr="00035AA3" w:rsidRDefault="007169D1" w:rsidP="00A76465">
            <w:pPr>
              <w:pStyle w:val="PlainText"/>
              <w:spacing w:before="120" w:after="120"/>
              <w:rPr>
                <w:rFonts w:ascii="Calibri" w:hAnsi="Calibri" w:cs="Calibri"/>
                <w:sz w:val="23"/>
                <w:szCs w:val="23"/>
                <w:u w:val="single"/>
              </w:rPr>
            </w:pPr>
            <w:r w:rsidRPr="00035AA3">
              <w:rPr>
                <w:rFonts w:ascii="Calibri" w:hAnsi="Calibri" w:cs="Calibri"/>
                <w:sz w:val="23"/>
                <w:szCs w:val="23"/>
              </w:rPr>
              <w:t>Webpage:</w:t>
            </w:r>
          </w:p>
        </w:tc>
        <w:tc>
          <w:tcPr>
            <w:tcW w:w="8820" w:type="dxa"/>
            <w:gridSpan w:val="6"/>
            <w:shd w:val="clear" w:color="auto" w:fill="auto"/>
          </w:tcPr>
          <w:p w14:paraId="18D4779E" w14:textId="77777777" w:rsidR="007169D1" w:rsidRPr="00035AA3" w:rsidRDefault="007169D1" w:rsidP="00A76465">
            <w:pPr>
              <w:pStyle w:val="PlainText"/>
              <w:spacing w:before="120" w:after="120"/>
              <w:rPr>
                <w:rFonts w:ascii="Calibri" w:hAnsi="Calibri" w:cs="Calibri"/>
                <w:sz w:val="23"/>
                <w:szCs w:val="23"/>
                <w:u w:val="single"/>
              </w:rPr>
            </w:pPr>
          </w:p>
        </w:tc>
      </w:tr>
    </w:tbl>
    <w:p w14:paraId="00DBD75A" w14:textId="77777777" w:rsidR="007169D1" w:rsidRPr="00035AA3" w:rsidRDefault="007169D1" w:rsidP="007169D1">
      <w:pPr>
        <w:pStyle w:val="PlainText"/>
        <w:tabs>
          <w:tab w:val="left" w:pos="5040"/>
          <w:tab w:val="right" w:pos="7920"/>
          <w:tab w:val="left" w:pos="8100"/>
          <w:tab w:val="right" w:pos="10620"/>
        </w:tabs>
        <w:spacing w:before="480" w:after="240"/>
        <w:rPr>
          <w:rFonts w:ascii="Calibri" w:hAnsi="Calibri" w:cs="Calibri"/>
          <w:b/>
          <w:sz w:val="23"/>
          <w:szCs w:val="23"/>
        </w:rPr>
      </w:pPr>
      <w:r w:rsidRPr="00035AA3">
        <w:rPr>
          <w:rFonts w:ascii="Calibri" w:hAnsi="Calibri" w:cs="Calibri"/>
          <w:b/>
          <w:sz w:val="23"/>
          <w:szCs w:val="23"/>
        </w:rPr>
        <w:t>Type of Entity / Organizational Structure (check one):</w:t>
      </w:r>
      <w:r w:rsidRPr="00035AA3">
        <w:rPr>
          <w:rFonts w:ascii="Calibri" w:hAnsi="Calibri" w:cs="Calibri"/>
          <w:b/>
          <w:sz w:val="23"/>
          <w:szCs w:val="23"/>
        </w:rPr>
        <w:tab/>
      </w:r>
    </w:p>
    <w:p w14:paraId="0CE15A3C" w14:textId="603C004C" w:rsidR="007169D1" w:rsidRPr="00035AA3" w:rsidRDefault="007169D1" w:rsidP="007169D1">
      <w:pPr>
        <w:pStyle w:val="PlainText"/>
        <w:tabs>
          <w:tab w:val="left" w:pos="360"/>
          <w:tab w:val="left" w:pos="4230"/>
          <w:tab w:val="left" w:pos="7830"/>
        </w:tabs>
        <w:spacing w:after="240"/>
        <w:rPr>
          <w:rFonts w:ascii="Calibri" w:hAnsi="Calibri" w:cs="Calibri"/>
          <w:sz w:val="23"/>
          <w:szCs w:val="23"/>
        </w:rPr>
      </w:pPr>
      <w:r w:rsidRPr="00035AA3">
        <w:rPr>
          <w:rFonts w:ascii="Calibri" w:hAnsi="Calibri" w:cs="Calibri"/>
          <w:sz w:val="23"/>
          <w:szCs w:val="23"/>
        </w:rPr>
        <w:tab/>
      </w:r>
      <w:r w:rsidR="009C2BB4" w:rsidRPr="00035AA3">
        <w:rPr>
          <w:rFonts w:ascii="Calibri" w:eastAsia="MS Gothic" w:hAnsi="Calibri" w:cs="Calibri"/>
          <w:sz w:val="23"/>
          <w:szCs w:val="23"/>
          <w:bdr w:val="single" w:sz="18" w:space="0" w:color="auto"/>
        </w:rPr>
        <w:fldChar w:fldCharType="begin">
          <w:ffData>
            <w:name w:val="Text1"/>
            <w:enabled/>
            <w:calcOnExit w:val="0"/>
            <w:textInput>
              <w:maxLength w:val="3"/>
            </w:textInput>
          </w:ffData>
        </w:fldChar>
      </w:r>
      <w:r w:rsidR="009C2BB4" w:rsidRPr="00035AA3">
        <w:rPr>
          <w:rFonts w:ascii="Calibri" w:eastAsia="MS Gothic" w:hAnsi="Calibri" w:cs="Calibri"/>
          <w:sz w:val="23"/>
          <w:szCs w:val="23"/>
          <w:bdr w:val="single" w:sz="18" w:space="0" w:color="auto"/>
        </w:rPr>
        <w:instrText xml:space="preserve"> FORMTEXT </w:instrText>
      </w:r>
      <w:r w:rsidR="009C2BB4" w:rsidRPr="00035AA3">
        <w:rPr>
          <w:rFonts w:ascii="Calibri" w:eastAsia="MS Gothic" w:hAnsi="Calibri" w:cs="Calibri"/>
          <w:sz w:val="23"/>
          <w:szCs w:val="23"/>
          <w:bdr w:val="single" w:sz="18" w:space="0" w:color="auto"/>
        </w:rPr>
      </w:r>
      <w:r w:rsidR="009C2BB4" w:rsidRPr="00035AA3">
        <w:rPr>
          <w:rFonts w:ascii="Calibri" w:eastAsia="MS Gothic" w:hAnsi="Calibri" w:cs="Calibri"/>
          <w:sz w:val="23"/>
          <w:szCs w:val="23"/>
          <w:bdr w:val="single" w:sz="18" w:space="0" w:color="auto"/>
        </w:rPr>
        <w:fldChar w:fldCharType="separate"/>
      </w:r>
      <w:r w:rsidR="009C2BB4" w:rsidRPr="00035AA3">
        <w:rPr>
          <w:rFonts w:ascii="Calibri" w:eastAsia="MS Gothic" w:hAnsi="Calibri" w:cs="Calibri"/>
          <w:noProof/>
          <w:sz w:val="23"/>
          <w:szCs w:val="23"/>
          <w:bdr w:val="single" w:sz="18" w:space="0" w:color="auto"/>
        </w:rPr>
        <w:t> </w:t>
      </w:r>
      <w:r w:rsidR="009C2BB4" w:rsidRPr="00035AA3">
        <w:rPr>
          <w:rFonts w:ascii="Calibri" w:eastAsia="MS Gothic" w:hAnsi="Calibri" w:cs="Calibri"/>
          <w:noProof/>
          <w:sz w:val="23"/>
          <w:szCs w:val="23"/>
          <w:bdr w:val="single" w:sz="18" w:space="0" w:color="auto"/>
        </w:rPr>
        <w:t> </w:t>
      </w:r>
      <w:r w:rsidR="009C2BB4" w:rsidRPr="00035AA3">
        <w:rPr>
          <w:rFonts w:ascii="Calibri" w:eastAsia="MS Gothic" w:hAnsi="Calibri" w:cs="Calibri"/>
          <w:noProof/>
          <w:sz w:val="23"/>
          <w:szCs w:val="23"/>
          <w:bdr w:val="single" w:sz="18" w:space="0" w:color="auto"/>
        </w:rPr>
        <w:t> </w:t>
      </w:r>
      <w:r w:rsidR="009C2BB4" w:rsidRPr="00035AA3">
        <w:rPr>
          <w:rFonts w:ascii="Calibri" w:eastAsia="MS Gothic" w:hAnsi="Calibri" w:cs="Calibri"/>
          <w:sz w:val="23"/>
          <w:szCs w:val="23"/>
          <w:bdr w:val="single" w:sz="18" w:space="0" w:color="auto"/>
        </w:rPr>
        <w:fldChar w:fldCharType="end"/>
      </w:r>
      <w:r w:rsidRPr="00035AA3">
        <w:rPr>
          <w:rFonts w:ascii="Calibri" w:hAnsi="Calibri" w:cs="Calibri"/>
          <w:sz w:val="23"/>
          <w:szCs w:val="23"/>
        </w:rPr>
        <w:t xml:space="preserve"> Corporation</w:t>
      </w:r>
      <w:r w:rsidRPr="00035AA3">
        <w:rPr>
          <w:rFonts w:ascii="Calibri" w:hAnsi="Calibri" w:cs="Calibri"/>
          <w:sz w:val="23"/>
          <w:szCs w:val="23"/>
        </w:rPr>
        <w:tab/>
      </w:r>
      <w:r w:rsidR="009C2BB4" w:rsidRPr="00035AA3">
        <w:rPr>
          <w:rFonts w:ascii="Calibri" w:eastAsia="MS Gothic" w:hAnsi="Calibri" w:cs="Calibri"/>
          <w:sz w:val="23"/>
          <w:szCs w:val="23"/>
          <w:bdr w:val="single" w:sz="18" w:space="0" w:color="auto"/>
        </w:rPr>
        <w:fldChar w:fldCharType="begin">
          <w:ffData>
            <w:name w:val="Text1"/>
            <w:enabled/>
            <w:calcOnExit w:val="0"/>
            <w:textInput>
              <w:maxLength w:val="3"/>
            </w:textInput>
          </w:ffData>
        </w:fldChar>
      </w:r>
      <w:r w:rsidR="009C2BB4" w:rsidRPr="00035AA3">
        <w:rPr>
          <w:rFonts w:ascii="Calibri" w:eastAsia="MS Gothic" w:hAnsi="Calibri" w:cs="Calibri"/>
          <w:sz w:val="23"/>
          <w:szCs w:val="23"/>
          <w:bdr w:val="single" w:sz="18" w:space="0" w:color="auto"/>
        </w:rPr>
        <w:instrText xml:space="preserve"> FORMTEXT </w:instrText>
      </w:r>
      <w:r w:rsidR="009C2BB4" w:rsidRPr="00035AA3">
        <w:rPr>
          <w:rFonts w:ascii="Calibri" w:eastAsia="MS Gothic" w:hAnsi="Calibri" w:cs="Calibri"/>
          <w:sz w:val="23"/>
          <w:szCs w:val="23"/>
          <w:bdr w:val="single" w:sz="18" w:space="0" w:color="auto"/>
        </w:rPr>
      </w:r>
      <w:r w:rsidR="009C2BB4" w:rsidRPr="00035AA3">
        <w:rPr>
          <w:rFonts w:ascii="Calibri" w:eastAsia="MS Gothic" w:hAnsi="Calibri" w:cs="Calibri"/>
          <w:sz w:val="23"/>
          <w:szCs w:val="23"/>
          <w:bdr w:val="single" w:sz="18" w:space="0" w:color="auto"/>
        </w:rPr>
        <w:fldChar w:fldCharType="separate"/>
      </w:r>
      <w:r w:rsidR="009C2BB4" w:rsidRPr="00035AA3">
        <w:rPr>
          <w:rFonts w:ascii="Calibri" w:eastAsia="MS Gothic" w:hAnsi="Calibri" w:cs="Calibri"/>
          <w:noProof/>
          <w:sz w:val="23"/>
          <w:szCs w:val="23"/>
          <w:bdr w:val="single" w:sz="18" w:space="0" w:color="auto"/>
        </w:rPr>
        <w:t> </w:t>
      </w:r>
      <w:r w:rsidR="009C2BB4" w:rsidRPr="00035AA3">
        <w:rPr>
          <w:rFonts w:ascii="Calibri" w:eastAsia="MS Gothic" w:hAnsi="Calibri" w:cs="Calibri"/>
          <w:noProof/>
          <w:sz w:val="23"/>
          <w:szCs w:val="23"/>
          <w:bdr w:val="single" w:sz="18" w:space="0" w:color="auto"/>
        </w:rPr>
        <w:t> </w:t>
      </w:r>
      <w:r w:rsidR="009C2BB4" w:rsidRPr="00035AA3">
        <w:rPr>
          <w:rFonts w:ascii="Calibri" w:eastAsia="MS Gothic" w:hAnsi="Calibri" w:cs="Calibri"/>
          <w:noProof/>
          <w:sz w:val="23"/>
          <w:szCs w:val="23"/>
          <w:bdr w:val="single" w:sz="18" w:space="0" w:color="auto"/>
        </w:rPr>
        <w:t> </w:t>
      </w:r>
      <w:r w:rsidR="009C2BB4" w:rsidRPr="00035AA3">
        <w:rPr>
          <w:rFonts w:ascii="Calibri" w:eastAsia="MS Gothic" w:hAnsi="Calibri" w:cs="Calibri"/>
          <w:sz w:val="23"/>
          <w:szCs w:val="23"/>
          <w:bdr w:val="single" w:sz="18" w:space="0" w:color="auto"/>
        </w:rPr>
        <w:fldChar w:fldCharType="end"/>
      </w:r>
      <w:r w:rsidRPr="00035AA3">
        <w:rPr>
          <w:rFonts w:ascii="Calibri" w:hAnsi="Calibri" w:cs="Calibri"/>
          <w:sz w:val="23"/>
          <w:szCs w:val="23"/>
        </w:rPr>
        <w:t xml:space="preserve"> Joint Venture</w:t>
      </w:r>
      <w:r w:rsidRPr="00035AA3">
        <w:rPr>
          <w:rFonts w:ascii="Calibri" w:hAnsi="Calibri" w:cs="Calibri"/>
          <w:sz w:val="23"/>
          <w:szCs w:val="23"/>
        </w:rPr>
        <w:tab/>
      </w:r>
      <w:r w:rsidR="009C2BB4" w:rsidRPr="00035AA3">
        <w:rPr>
          <w:rFonts w:ascii="Calibri" w:eastAsia="MS Gothic" w:hAnsi="Calibri" w:cs="Calibri"/>
          <w:sz w:val="23"/>
          <w:szCs w:val="23"/>
          <w:bdr w:val="single" w:sz="18" w:space="0" w:color="auto"/>
        </w:rPr>
        <w:fldChar w:fldCharType="begin">
          <w:ffData>
            <w:name w:val="Text1"/>
            <w:enabled/>
            <w:calcOnExit w:val="0"/>
            <w:textInput>
              <w:maxLength w:val="3"/>
            </w:textInput>
          </w:ffData>
        </w:fldChar>
      </w:r>
      <w:r w:rsidR="009C2BB4" w:rsidRPr="00035AA3">
        <w:rPr>
          <w:rFonts w:ascii="Calibri" w:eastAsia="MS Gothic" w:hAnsi="Calibri" w:cs="Calibri"/>
          <w:sz w:val="23"/>
          <w:szCs w:val="23"/>
          <w:bdr w:val="single" w:sz="18" w:space="0" w:color="auto"/>
        </w:rPr>
        <w:instrText xml:space="preserve"> FORMTEXT </w:instrText>
      </w:r>
      <w:r w:rsidR="009C2BB4" w:rsidRPr="00035AA3">
        <w:rPr>
          <w:rFonts w:ascii="Calibri" w:eastAsia="MS Gothic" w:hAnsi="Calibri" w:cs="Calibri"/>
          <w:sz w:val="23"/>
          <w:szCs w:val="23"/>
          <w:bdr w:val="single" w:sz="18" w:space="0" w:color="auto"/>
        </w:rPr>
      </w:r>
      <w:r w:rsidR="009C2BB4" w:rsidRPr="00035AA3">
        <w:rPr>
          <w:rFonts w:ascii="Calibri" w:eastAsia="MS Gothic" w:hAnsi="Calibri" w:cs="Calibri"/>
          <w:sz w:val="23"/>
          <w:szCs w:val="23"/>
          <w:bdr w:val="single" w:sz="18" w:space="0" w:color="auto"/>
        </w:rPr>
        <w:fldChar w:fldCharType="separate"/>
      </w:r>
      <w:r w:rsidR="009C2BB4" w:rsidRPr="00035AA3">
        <w:rPr>
          <w:rFonts w:ascii="Calibri" w:eastAsia="MS Gothic" w:hAnsi="Calibri" w:cs="Calibri"/>
          <w:noProof/>
          <w:sz w:val="23"/>
          <w:szCs w:val="23"/>
          <w:bdr w:val="single" w:sz="18" w:space="0" w:color="auto"/>
        </w:rPr>
        <w:t> </w:t>
      </w:r>
      <w:r w:rsidR="009C2BB4" w:rsidRPr="00035AA3">
        <w:rPr>
          <w:rFonts w:ascii="Calibri" w:eastAsia="MS Gothic" w:hAnsi="Calibri" w:cs="Calibri"/>
          <w:noProof/>
          <w:sz w:val="23"/>
          <w:szCs w:val="23"/>
          <w:bdr w:val="single" w:sz="18" w:space="0" w:color="auto"/>
        </w:rPr>
        <w:t> </w:t>
      </w:r>
      <w:r w:rsidR="009C2BB4" w:rsidRPr="00035AA3">
        <w:rPr>
          <w:rFonts w:ascii="Calibri" w:eastAsia="MS Gothic" w:hAnsi="Calibri" w:cs="Calibri"/>
          <w:noProof/>
          <w:sz w:val="23"/>
          <w:szCs w:val="23"/>
          <w:bdr w:val="single" w:sz="18" w:space="0" w:color="auto"/>
        </w:rPr>
        <w:t> </w:t>
      </w:r>
      <w:r w:rsidR="009C2BB4" w:rsidRPr="00035AA3">
        <w:rPr>
          <w:rFonts w:ascii="Calibri" w:eastAsia="MS Gothic" w:hAnsi="Calibri" w:cs="Calibri"/>
          <w:sz w:val="23"/>
          <w:szCs w:val="23"/>
          <w:bdr w:val="single" w:sz="18" w:space="0" w:color="auto"/>
        </w:rPr>
        <w:fldChar w:fldCharType="end"/>
      </w:r>
      <w:r w:rsidRPr="00035AA3">
        <w:rPr>
          <w:rFonts w:ascii="Calibri" w:hAnsi="Calibri" w:cs="Calibri"/>
          <w:sz w:val="23"/>
          <w:szCs w:val="23"/>
        </w:rPr>
        <w:t xml:space="preserve"> Partnership</w:t>
      </w:r>
    </w:p>
    <w:p w14:paraId="3C4F6EAA" w14:textId="721DBBC8" w:rsidR="007169D1" w:rsidRPr="00035AA3" w:rsidRDefault="007169D1" w:rsidP="009C2BB4">
      <w:pPr>
        <w:pStyle w:val="PlainText"/>
        <w:tabs>
          <w:tab w:val="left" w:pos="360"/>
          <w:tab w:val="left" w:pos="4230"/>
          <w:tab w:val="left" w:pos="7830"/>
        </w:tabs>
        <w:spacing w:after="240"/>
        <w:rPr>
          <w:rFonts w:ascii="Calibri" w:hAnsi="Calibri" w:cs="Calibri"/>
          <w:sz w:val="23"/>
          <w:szCs w:val="23"/>
        </w:rPr>
      </w:pPr>
      <w:r w:rsidRPr="00035AA3">
        <w:rPr>
          <w:rFonts w:ascii="Calibri" w:hAnsi="Calibri" w:cs="Calibri"/>
          <w:sz w:val="23"/>
          <w:szCs w:val="23"/>
        </w:rPr>
        <w:tab/>
      </w:r>
      <w:r w:rsidR="009C2BB4" w:rsidRPr="00035AA3">
        <w:rPr>
          <w:rFonts w:ascii="Calibri" w:eastAsia="MS Gothic" w:hAnsi="Calibri" w:cs="Calibri"/>
          <w:sz w:val="23"/>
          <w:szCs w:val="23"/>
          <w:bdr w:val="single" w:sz="18" w:space="0" w:color="auto"/>
        </w:rPr>
        <w:fldChar w:fldCharType="begin">
          <w:ffData>
            <w:name w:val="Text1"/>
            <w:enabled/>
            <w:calcOnExit w:val="0"/>
            <w:textInput>
              <w:maxLength w:val="3"/>
            </w:textInput>
          </w:ffData>
        </w:fldChar>
      </w:r>
      <w:r w:rsidR="009C2BB4" w:rsidRPr="00035AA3">
        <w:rPr>
          <w:rFonts w:ascii="Calibri" w:eastAsia="MS Gothic" w:hAnsi="Calibri" w:cs="Calibri"/>
          <w:sz w:val="23"/>
          <w:szCs w:val="23"/>
          <w:bdr w:val="single" w:sz="18" w:space="0" w:color="auto"/>
        </w:rPr>
        <w:instrText xml:space="preserve"> FORMTEXT </w:instrText>
      </w:r>
      <w:r w:rsidR="009C2BB4" w:rsidRPr="00035AA3">
        <w:rPr>
          <w:rFonts w:ascii="Calibri" w:eastAsia="MS Gothic" w:hAnsi="Calibri" w:cs="Calibri"/>
          <w:sz w:val="23"/>
          <w:szCs w:val="23"/>
          <w:bdr w:val="single" w:sz="18" w:space="0" w:color="auto"/>
        </w:rPr>
      </w:r>
      <w:r w:rsidR="009C2BB4" w:rsidRPr="00035AA3">
        <w:rPr>
          <w:rFonts w:ascii="Calibri" w:eastAsia="MS Gothic" w:hAnsi="Calibri" w:cs="Calibri"/>
          <w:sz w:val="23"/>
          <w:szCs w:val="23"/>
          <w:bdr w:val="single" w:sz="18" w:space="0" w:color="auto"/>
        </w:rPr>
        <w:fldChar w:fldCharType="separate"/>
      </w:r>
      <w:r w:rsidR="009C2BB4" w:rsidRPr="00035AA3">
        <w:rPr>
          <w:rFonts w:ascii="Calibri" w:eastAsia="MS Gothic" w:hAnsi="Calibri" w:cs="Calibri"/>
          <w:noProof/>
          <w:sz w:val="23"/>
          <w:szCs w:val="23"/>
          <w:bdr w:val="single" w:sz="18" w:space="0" w:color="auto"/>
        </w:rPr>
        <w:t> </w:t>
      </w:r>
      <w:r w:rsidR="009C2BB4" w:rsidRPr="00035AA3">
        <w:rPr>
          <w:rFonts w:ascii="Calibri" w:eastAsia="MS Gothic" w:hAnsi="Calibri" w:cs="Calibri"/>
          <w:noProof/>
          <w:sz w:val="23"/>
          <w:szCs w:val="23"/>
          <w:bdr w:val="single" w:sz="18" w:space="0" w:color="auto"/>
        </w:rPr>
        <w:t> </w:t>
      </w:r>
      <w:r w:rsidR="009C2BB4" w:rsidRPr="00035AA3">
        <w:rPr>
          <w:rFonts w:ascii="Calibri" w:eastAsia="MS Gothic" w:hAnsi="Calibri" w:cs="Calibri"/>
          <w:noProof/>
          <w:sz w:val="23"/>
          <w:szCs w:val="23"/>
          <w:bdr w:val="single" w:sz="18" w:space="0" w:color="auto"/>
        </w:rPr>
        <w:t> </w:t>
      </w:r>
      <w:r w:rsidR="009C2BB4" w:rsidRPr="00035AA3">
        <w:rPr>
          <w:rFonts w:ascii="Calibri" w:eastAsia="MS Gothic" w:hAnsi="Calibri" w:cs="Calibri"/>
          <w:sz w:val="23"/>
          <w:szCs w:val="23"/>
          <w:bdr w:val="single" w:sz="18" w:space="0" w:color="auto"/>
        </w:rPr>
        <w:fldChar w:fldCharType="end"/>
      </w:r>
      <w:r w:rsidRPr="00035AA3">
        <w:rPr>
          <w:rFonts w:ascii="Calibri" w:hAnsi="Calibri" w:cs="Calibri"/>
          <w:sz w:val="23"/>
          <w:szCs w:val="23"/>
        </w:rPr>
        <w:t xml:space="preserve"> Limited Liability Partnership</w:t>
      </w:r>
      <w:r w:rsidRPr="00035AA3">
        <w:rPr>
          <w:rFonts w:ascii="Calibri" w:hAnsi="Calibri" w:cs="Calibri"/>
          <w:sz w:val="23"/>
          <w:szCs w:val="23"/>
        </w:rPr>
        <w:tab/>
      </w:r>
      <w:r w:rsidR="009C2BB4" w:rsidRPr="00035AA3">
        <w:rPr>
          <w:rFonts w:ascii="Calibri" w:eastAsia="MS Gothic" w:hAnsi="Calibri" w:cs="Calibri"/>
          <w:sz w:val="23"/>
          <w:szCs w:val="23"/>
          <w:bdr w:val="single" w:sz="18" w:space="0" w:color="auto"/>
        </w:rPr>
        <w:fldChar w:fldCharType="begin">
          <w:ffData>
            <w:name w:val="Text1"/>
            <w:enabled/>
            <w:calcOnExit w:val="0"/>
            <w:textInput>
              <w:maxLength w:val="3"/>
            </w:textInput>
          </w:ffData>
        </w:fldChar>
      </w:r>
      <w:r w:rsidR="009C2BB4" w:rsidRPr="00035AA3">
        <w:rPr>
          <w:rFonts w:ascii="Calibri" w:eastAsia="MS Gothic" w:hAnsi="Calibri" w:cs="Calibri"/>
          <w:sz w:val="23"/>
          <w:szCs w:val="23"/>
          <w:bdr w:val="single" w:sz="18" w:space="0" w:color="auto"/>
        </w:rPr>
        <w:instrText xml:space="preserve"> FORMTEXT </w:instrText>
      </w:r>
      <w:r w:rsidR="009C2BB4" w:rsidRPr="00035AA3">
        <w:rPr>
          <w:rFonts w:ascii="Calibri" w:eastAsia="MS Gothic" w:hAnsi="Calibri" w:cs="Calibri"/>
          <w:sz w:val="23"/>
          <w:szCs w:val="23"/>
          <w:bdr w:val="single" w:sz="18" w:space="0" w:color="auto"/>
        </w:rPr>
      </w:r>
      <w:r w:rsidR="009C2BB4" w:rsidRPr="00035AA3">
        <w:rPr>
          <w:rFonts w:ascii="Calibri" w:eastAsia="MS Gothic" w:hAnsi="Calibri" w:cs="Calibri"/>
          <w:sz w:val="23"/>
          <w:szCs w:val="23"/>
          <w:bdr w:val="single" w:sz="18" w:space="0" w:color="auto"/>
        </w:rPr>
        <w:fldChar w:fldCharType="separate"/>
      </w:r>
      <w:r w:rsidR="009C2BB4" w:rsidRPr="00035AA3">
        <w:rPr>
          <w:rFonts w:ascii="Calibri" w:eastAsia="MS Gothic" w:hAnsi="Calibri" w:cs="Calibri"/>
          <w:noProof/>
          <w:sz w:val="23"/>
          <w:szCs w:val="23"/>
          <w:bdr w:val="single" w:sz="18" w:space="0" w:color="auto"/>
        </w:rPr>
        <w:t> </w:t>
      </w:r>
      <w:r w:rsidR="009C2BB4" w:rsidRPr="00035AA3">
        <w:rPr>
          <w:rFonts w:ascii="Calibri" w:eastAsia="MS Gothic" w:hAnsi="Calibri" w:cs="Calibri"/>
          <w:noProof/>
          <w:sz w:val="23"/>
          <w:szCs w:val="23"/>
          <w:bdr w:val="single" w:sz="18" w:space="0" w:color="auto"/>
        </w:rPr>
        <w:t> </w:t>
      </w:r>
      <w:r w:rsidR="009C2BB4" w:rsidRPr="00035AA3">
        <w:rPr>
          <w:rFonts w:ascii="Calibri" w:eastAsia="MS Gothic" w:hAnsi="Calibri" w:cs="Calibri"/>
          <w:noProof/>
          <w:sz w:val="23"/>
          <w:szCs w:val="23"/>
          <w:bdr w:val="single" w:sz="18" w:space="0" w:color="auto"/>
        </w:rPr>
        <w:t> </w:t>
      </w:r>
      <w:r w:rsidR="009C2BB4" w:rsidRPr="00035AA3">
        <w:rPr>
          <w:rFonts w:ascii="Calibri" w:eastAsia="MS Gothic" w:hAnsi="Calibri" w:cs="Calibri"/>
          <w:sz w:val="23"/>
          <w:szCs w:val="23"/>
          <w:bdr w:val="single" w:sz="18" w:space="0" w:color="auto"/>
        </w:rPr>
        <w:fldChar w:fldCharType="end"/>
      </w:r>
      <w:r w:rsidRPr="00035AA3">
        <w:rPr>
          <w:rFonts w:ascii="Calibri" w:hAnsi="Calibri" w:cs="Calibri"/>
          <w:sz w:val="23"/>
          <w:szCs w:val="23"/>
        </w:rPr>
        <w:t xml:space="preserve"> Limited Liability Corporation </w:t>
      </w:r>
      <w:r w:rsidRPr="00035AA3">
        <w:rPr>
          <w:rFonts w:ascii="Calibri" w:hAnsi="Calibri" w:cs="Calibri"/>
          <w:sz w:val="23"/>
          <w:szCs w:val="23"/>
        </w:rPr>
        <w:tab/>
      </w:r>
      <w:r w:rsidR="009C2BB4" w:rsidRPr="00035AA3">
        <w:rPr>
          <w:rFonts w:ascii="Calibri" w:eastAsia="MS Gothic" w:hAnsi="Calibri" w:cs="Calibri"/>
          <w:sz w:val="23"/>
          <w:szCs w:val="23"/>
          <w:bdr w:val="single" w:sz="18" w:space="0" w:color="auto"/>
        </w:rPr>
        <w:fldChar w:fldCharType="begin">
          <w:ffData>
            <w:name w:val="Text1"/>
            <w:enabled/>
            <w:calcOnExit w:val="0"/>
            <w:textInput>
              <w:maxLength w:val="3"/>
            </w:textInput>
          </w:ffData>
        </w:fldChar>
      </w:r>
      <w:r w:rsidR="009C2BB4" w:rsidRPr="00035AA3">
        <w:rPr>
          <w:rFonts w:ascii="Calibri" w:eastAsia="MS Gothic" w:hAnsi="Calibri" w:cs="Calibri"/>
          <w:sz w:val="23"/>
          <w:szCs w:val="23"/>
          <w:bdr w:val="single" w:sz="18" w:space="0" w:color="auto"/>
        </w:rPr>
        <w:instrText xml:space="preserve"> FORMTEXT </w:instrText>
      </w:r>
      <w:r w:rsidR="009C2BB4" w:rsidRPr="00035AA3">
        <w:rPr>
          <w:rFonts w:ascii="Calibri" w:eastAsia="MS Gothic" w:hAnsi="Calibri" w:cs="Calibri"/>
          <w:sz w:val="23"/>
          <w:szCs w:val="23"/>
          <w:bdr w:val="single" w:sz="18" w:space="0" w:color="auto"/>
        </w:rPr>
      </w:r>
      <w:r w:rsidR="009C2BB4" w:rsidRPr="00035AA3">
        <w:rPr>
          <w:rFonts w:ascii="Calibri" w:eastAsia="MS Gothic" w:hAnsi="Calibri" w:cs="Calibri"/>
          <w:sz w:val="23"/>
          <w:szCs w:val="23"/>
          <w:bdr w:val="single" w:sz="18" w:space="0" w:color="auto"/>
        </w:rPr>
        <w:fldChar w:fldCharType="separate"/>
      </w:r>
      <w:r w:rsidR="009C2BB4" w:rsidRPr="00035AA3">
        <w:rPr>
          <w:rFonts w:ascii="Calibri" w:eastAsia="MS Gothic" w:hAnsi="Calibri" w:cs="Calibri"/>
          <w:noProof/>
          <w:sz w:val="23"/>
          <w:szCs w:val="23"/>
          <w:bdr w:val="single" w:sz="18" w:space="0" w:color="auto"/>
        </w:rPr>
        <w:t> </w:t>
      </w:r>
      <w:r w:rsidR="009C2BB4" w:rsidRPr="00035AA3">
        <w:rPr>
          <w:rFonts w:ascii="Calibri" w:eastAsia="MS Gothic" w:hAnsi="Calibri" w:cs="Calibri"/>
          <w:noProof/>
          <w:sz w:val="23"/>
          <w:szCs w:val="23"/>
          <w:bdr w:val="single" w:sz="18" w:space="0" w:color="auto"/>
        </w:rPr>
        <w:t> </w:t>
      </w:r>
      <w:r w:rsidR="009C2BB4" w:rsidRPr="00035AA3">
        <w:rPr>
          <w:rFonts w:ascii="Calibri" w:eastAsia="MS Gothic" w:hAnsi="Calibri" w:cs="Calibri"/>
          <w:noProof/>
          <w:sz w:val="23"/>
          <w:szCs w:val="23"/>
          <w:bdr w:val="single" w:sz="18" w:space="0" w:color="auto"/>
        </w:rPr>
        <w:t> </w:t>
      </w:r>
      <w:r w:rsidR="009C2BB4" w:rsidRPr="00035AA3">
        <w:rPr>
          <w:rFonts w:ascii="Calibri" w:eastAsia="MS Gothic" w:hAnsi="Calibri" w:cs="Calibri"/>
          <w:sz w:val="23"/>
          <w:szCs w:val="23"/>
          <w:bdr w:val="single" w:sz="18" w:space="0" w:color="auto"/>
        </w:rPr>
        <w:fldChar w:fldCharType="end"/>
      </w:r>
      <w:r w:rsidRPr="00035AA3">
        <w:rPr>
          <w:rFonts w:ascii="Calibri" w:hAnsi="Calibri" w:cs="Calibri"/>
          <w:sz w:val="23"/>
          <w:szCs w:val="23"/>
        </w:rPr>
        <w:t xml:space="preserve"> Sole Proprietor</w:t>
      </w:r>
      <w:r w:rsidRPr="00035AA3">
        <w:rPr>
          <w:rFonts w:ascii="Calibri" w:hAnsi="Calibri" w:cs="Calibri"/>
          <w:sz w:val="23"/>
          <w:szCs w:val="23"/>
        </w:rPr>
        <w:tab/>
      </w:r>
    </w:p>
    <w:p w14:paraId="4E553DF2" w14:textId="6C2D90FA" w:rsidR="007169D1" w:rsidRPr="00035AA3" w:rsidRDefault="007169D1" w:rsidP="007169D1">
      <w:pPr>
        <w:pStyle w:val="PlainText"/>
        <w:tabs>
          <w:tab w:val="left" w:pos="360"/>
          <w:tab w:val="left" w:pos="4230"/>
          <w:tab w:val="left" w:pos="6542"/>
          <w:tab w:val="right" w:pos="10080"/>
        </w:tabs>
        <w:spacing w:after="600"/>
        <w:rPr>
          <w:rFonts w:ascii="Calibri" w:hAnsi="Calibri" w:cs="Calibri"/>
          <w:sz w:val="23"/>
          <w:szCs w:val="23"/>
          <w:u w:val="single"/>
        </w:rPr>
      </w:pPr>
      <w:r w:rsidRPr="00035AA3">
        <w:rPr>
          <w:rFonts w:ascii="Calibri" w:hAnsi="Calibri" w:cs="Calibri"/>
          <w:sz w:val="23"/>
          <w:szCs w:val="23"/>
        </w:rPr>
        <w:tab/>
      </w:r>
      <w:r w:rsidR="009C2BB4" w:rsidRPr="00035AA3">
        <w:rPr>
          <w:rFonts w:ascii="Calibri" w:eastAsia="MS Gothic" w:hAnsi="Calibri" w:cs="Calibri"/>
          <w:sz w:val="23"/>
          <w:szCs w:val="23"/>
          <w:bdr w:val="single" w:sz="18" w:space="0" w:color="auto"/>
        </w:rPr>
        <w:fldChar w:fldCharType="begin">
          <w:ffData>
            <w:name w:val="Text1"/>
            <w:enabled/>
            <w:calcOnExit w:val="0"/>
            <w:textInput>
              <w:maxLength w:val="3"/>
            </w:textInput>
          </w:ffData>
        </w:fldChar>
      </w:r>
      <w:r w:rsidR="009C2BB4" w:rsidRPr="00035AA3">
        <w:rPr>
          <w:rFonts w:ascii="Calibri" w:eastAsia="MS Gothic" w:hAnsi="Calibri" w:cs="Calibri"/>
          <w:sz w:val="23"/>
          <w:szCs w:val="23"/>
          <w:bdr w:val="single" w:sz="18" w:space="0" w:color="auto"/>
        </w:rPr>
        <w:instrText xml:space="preserve"> FORMTEXT </w:instrText>
      </w:r>
      <w:r w:rsidR="009C2BB4" w:rsidRPr="00035AA3">
        <w:rPr>
          <w:rFonts w:ascii="Calibri" w:eastAsia="MS Gothic" w:hAnsi="Calibri" w:cs="Calibri"/>
          <w:sz w:val="23"/>
          <w:szCs w:val="23"/>
          <w:bdr w:val="single" w:sz="18" w:space="0" w:color="auto"/>
        </w:rPr>
      </w:r>
      <w:r w:rsidR="009C2BB4" w:rsidRPr="00035AA3">
        <w:rPr>
          <w:rFonts w:ascii="Calibri" w:eastAsia="MS Gothic" w:hAnsi="Calibri" w:cs="Calibri"/>
          <w:sz w:val="23"/>
          <w:szCs w:val="23"/>
          <w:bdr w:val="single" w:sz="18" w:space="0" w:color="auto"/>
        </w:rPr>
        <w:fldChar w:fldCharType="separate"/>
      </w:r>
      <w:r w:rsidR="009C2BB4" w:rsidRPr="00035AA3">
        <w:rPr>
          <w:rFonts w:ascii="Calibri" w:eastAsia="MS Gothic" w:hAnsi="Calibri" w:cs="Calibri"/>
          <w:noProof/>
          <w:sz w:val="23"/>
          <w:szCs w:val="23"/>
          <w:bdr w:val="single" w:sz="18" w:space="0" w:color="auto"/>
        </w:rPr>
        <w:t> </w:t>
      </w:r>
      <w:r w:rsidR="009C2BB4" w:rsidRPr="00035AA3">
        <w:rPr>
          <w:rFonts w:ascii="Calibri" w:eastAsia="MS Gothic" w:hAnsi="Calibri" w:cs="Calibri"/>
          <w:noProof/>
          <w:sz w:val="23"/>
          <w:szCs w:val="23"/>
          <w:bdr w:val="single" w:sz="18" w:space="0" w:color="auto"/>
        </w:rPr>
        <w:t> </w:t>
      </w:r>
      <w:r w:rsidR="009C2BB4" w:rsidRPr="00035AA3">
        <w:rPr>
          <w:rFonts w:ascii="Calibri" w:eastAsia="MS Gothic" w:hAnsi="Calibri" w:cs="Calibri"/>
          <w:noProof/>
          <w:sz w:val="23"/>
          <w:szCs w:val="23"/>
          <w:bdr w:val="single" w:sz="18" w:space="0" w:color="auto"/>
        </w:rPr>
        <w:t> </w:t>
      </w:r>
      <w:r w:rsidR="009C2BB4" w:rsidRPr="00035AA3">
        <w:rPr>
          <w:rFonts w:ascii="Calibri" w:eastAsia="MS Gothic" w:hAnsi="Calibri" w:cs="Calibri"/>
          <w:sz w:val="23"/>
          <w:szCs w:val="23"/>
          <w:bdr w:val="single" w:sz="18" w:space="0" w:color="auto"/>
        </w:rPr>
        <w:fldChar w:fldCharType="end"/>
      </w:r>
      <w:r w:rsidRPr="00035AA3">
        <w:rPr>
          <w:rFonts w:ascii="Calibri" w:hAnsi="Calibri" w:cs="Calibri"/>
          <w:sz w:val="23"/>
          <w:szCs w:val="23"/>
        </w:rPr>
        <w:t xml:space="preserve"> Non-Profit / Church</w:t>
      </w:r>
      <w:r w:rsidRPr="00035AA3">
        <w:rPr>
          <w:rFonts w:ascii="Calibri" w:hAnsi="Calibri" w:cs="Calibri"/>
          <w:sz w:val="23"/>
          <w:szCs w:val="23"/>
        </w:rPr>
        <w:tab/>
      </w:r>
      <w:r w:rsidR="009C2BB4" w:rsidRPr="00035AA3">
        <w:rPr>
          <w:rFonts w:ascii="Calibri" w:eastAsia="MS Gothic" w:hAnsi="Calibri" w:cs="Calibri"/>
          <w:sz w:val="23"/>
          <w:szCs w:val="23"/>
          <w:bdr w:val="single" w:sz="18" w:space="0" w:color="auto"/>
        </w:rPr>
        <w:fldChar w:fldCharType="begin">
          <w:ffData>
            <w:name w:val="Text1"/>
            <w:enabled/>
            <w:calcOnExit w:val="0"/>
            <w:textInput>
              <w:maxLength w:val="3"/>
            </w:textInput>
          </w:ffData>
        </w:fldChar>
      </w:r>
      <w:r w:rsidR="009C2BB4" w:rsidRPr="00035AA3">
        <w:rPr>
          <w:rFonts w:ascii="Calibri" w:eastAsia="MS Gothic" w:hAnsi="Calibri" w:cs="Calibri"/>
          <w:sz w:val="23"/>
          <w:szCs w:val="23"/>
          <w:bdr w:val="single" w:sz="18" w:space="0" w:color="auto"/>
        </w:rPr>
        <w:instrText xml:space="preserve"> FORMTEXT </w:instrText>
      </w:r>
      <w:r w:rsidR="009C2BB4" w:rsidRPr="00035AA3">
        <w:rPr>
          <w:rFonts w:ascii="Calibri" w:eastAsia="MS Gothic" w:hAnsi="Calibri" w:cs="Calibri"/>
          <w:sz w:val="23"/>
          <w:szCs w:val="23"/>
          <w:bdr w:val="single" w:sz="18" w:space="0" w:color="auto"/>
        </w:rPr>
      </w:r>
      <w:r w:rsidR="009C2BB4" w:rsidRPr="00035AA3">
        <w:rPr>
          <w:rFonts w:ascii="Calibri" w:eastAsia="MS Gothic" w:hAnsi="Calibri" w:cs="Calibri"/>
          <w:sz w:val="23"/>
          <w:szCs w:val="23"/>
          <w:bdr w:val="single" w:sz="18" w:space="0" w:color="auto"/>
        </w:rPr>
        <w:fldChar w:fldCharType="separate"/>
      </w:r>
      <w:r w:rsidR="009C2BB4" w:rsidRPr="00035AA3">
        <w:rPr>
          <w:rFonts w:ascii="Calibri" w:eastAsia="MS Gothic" w:hAnsi="Calibri" w:cs="Calibri"/>
          <w:noProof/>
          <w:sz w:val="23"/>
          <w:szCs w:val="23"/>
          <w:bdr w:val="single" w:sz="18" w:space="0" w:color="auto"/>
        </w:rPr>
        <w:t> </w:t>
      </w:r>
      <w:r w:rsidR="009C2BB4" w:rsidRPr="00035AA3">
        <w:rPr>
          <w:rFonts w:ascii="Calibri" w:eastAsia="MS Gothic" w:hAnsi="Calibri" w:cs="Calibri"/>
          <w:noProof/>
          <w:sz w:val="23"/>
          <w:szCs w:val="23"/>
          <w:bdr w:val="single" w:sz="18" w:space="0" w:color="auto"/>
        </w:rPr>
        <w:t> </w:t>
      </w:r>
      <w:r w:rsidR="009C2BB4" w:rsidRPr="00035AA3">
        <w:rPr>
          <w:rFonts w:ascii="Calibri" w:eastAsia="MS Gothic" w:hAnsi="Calibri" w:cs="Calibri"/>
          <w:noProof/>
          <w:sz w:val="23"/>
          <w:szCs w:val="23"/>
          <w:bdr w:val="single" w:sz="18" w:space="0" w:color="auto"/>
        </w:rPr>
        <w:t> </w:t>
      </w:r>
      <w:r w:rsidR="009C2BB4" w:rsidRPr="00035AA3">
        <w:rPr>
          <w:rFonts w:ascii="Calibri" w:eastAsia="MS Gothic" w:hAnsi="Calibri" w:cs="Calibri"/>
          <w:sz w:val="23"/>
          <w:szCs w:val="23"/>
          <w:bdr w:val="single" w:sz="18" w:space="0" w:color="auto"/>
        </w:rPr>
        <w:fldChar w:fldCharType="end"/>
      </w:r>
      <w:r w:rsidRPr="00035AA3">
        <w:rPr>
          <w:rFonts w:ascii="Calibri" w:hAnsi="Calibri" w:cs="Calibri"/>
          <w:sz w:val="23"/>
          <w:szCs w:val="23"/>
        </w:rPr>
        <w:t xml:space="preserve"> Other: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3"/>
        <w:gridCol w:w="3467"/>
      </w:tblGrid>
      <w:tr w:rsidR="007169D1" w:rsidRPr="00035AA3" w14:paraId="5C74471D" w14:textId="77777777" w:rsidTr="00A76465">
        <w:tc>
          <w:tcPr>
            <w:tcW w:w="6385" w:type="dxa"/>
            <w:shd w:val="clear" w:color="auto" w:fill="auto"/>
          </w:tcPr>
          <w:p w14:paraId="37364854" w14:textId="77777777" w:rsidR="007169D1" w:rsidRPr="00035AA3" w:rsidRDefault="007169D1" w:rsidP="00A76465">
            <w:pPr>
              <w:pStyle w:val="PlainText"/>
              <w:spacing w:before="120" w:after="120"/>
              <w:rPr>
                <w:rFonts w:ascii="Calibri" w:hAnsi="Calibri" w:cs="Calibri"/>
                <w:sz w:val="23"/>
                <w:szCs w:val="23"/>
                <w:u w:val="single"/>
              </w:rPr>
            </w:pPr>
            <w:r w:rsidRPr="00035AA3">
              <w:rPr>
                <w:rFonts w:ascii="Calibri" w:hAnsi="Calibri" w:cs="Calibri"/>
                <w:sz w:val="23"/>
                <w:szCs w:val="23"/>
              </w:rPr>
              <w:t>Jurisdiction of Organizational Structure:</w:t>
            </w:r>
          </w:p>
        </w:tc>
        <w:tc>
          <w:tcPr>
            <w:tcW w:w="3685" w:type="dxa"/>
            <w:shd w:val="clear" w:color="auto" w:fill="auto"/>
          </w:tcPr>
          <w:p w14:paraId="38818912" w14:textId="77777777" w:rsidR="007169D1" w:rsidRPr="00035AA3" w:rsidRDefault="007169D1" w:rsidP="00A76465">
            <w:pPr>
              <w:pStyle w:val="PlainText"/>
              <w:spacing w:before="120" w:after="120"/>
              <w:rPr>
                <w:rFonts w:ascii="Calibri" w:hAnsi="Calibri" w:cs="Calibri"/>
                <w:sz w:val="23"/>
                <w:szCs w:val="23"/>
              </w:rPr>
            </w:pPr>
          </w:p>
        </w:tc>
      </w:tr>
      <w:tr w:rsidR="007169D1" w:rsidRPr="00035AA3" w14:paraId="5F22AEB7" w14:textId="77777777" w:rsidTr="00A76465">
        <w:tc>
          <w:tcPr>
            <w:tcW w:w="6385" w:type="dxa"/>
            <w:shd w:val="clear" w:color="auto" w:fill="auto"/>
          </w:tcPr>
          <w:p w14:paraId="73D8F9A0" w14:textId="77777777" w:rsidR="007169D1" w:rsidRPr="00035AA3" w:rsidRDefault="007169D1" w:rsidP="00A76465">
            <w:pPr>
              <w:pStyle w:val="PlainText"/>
              <w:spacing w:before="120" w:after="120"/>
              <w:rPr>
                <w:rFonts w:ascii="Calibri" w:hAnsi="Calibri" w:cs="Calibri"/>
                <w:sz w:val="23"/>
                <w:szCs w:val="23"/>
                <w:u w:val="single"/>
              </w:rPr>
            </w:pPr>
            <w:r w:rsidRPr="00035AA3">
              <w:rPr>
                <w:rFonts w:ascii="Calibri" w:hAnsi="Calibri" w:cs="Calibri"/>
                <w:sz w:val="23"/>
                <w:szCs w:val="23"/>
              </w:rPr>
              <w:t xml:space="preserve">Date of Organizational Structure:  </w:t>
            </w:r>
          </w:p>
        </w:tc>
        <w:tc>
          <w:tcPr>
            <w:tcW w:w="3685" w:type="dxa"/>
            <w:shd w:val="clear" w:color="auto" w:fill="auto"/>
          </w:tcPr>
          <w:p w14:paraId="65ED6403" w14:textId="77777777" w:rsidR="007169D1" w:rsidRPr="00035AA3" w:rsidRDefault="007169D1" w:rsidP="00A76465">
            <w:pPr>
              <w:pStyle w:val="PlainText"/>
              <w:spacing w:before="120" w:after="120"/>
              <w:rPr>
                <w:rFonts w:ascii="Calibri" w:hAnsi="Calibri" w:cs="Calibri"/>
                <w:sz w:val="23"/>
                <w:szCs w:val="23"/>
                <w:u w:val="single"/>
              </w:rPr>
            </w:pPr>
          </w:p>
        </w:tc>
      </w:tr>
      <w:tr w:rsidR="007169D1" w:rsidRPr="00035AA3" w14:paraId="6A97F58E" w14:textId="77777777" w:rsidTr="00A76465">
        <w:tc>
          <w:tcPr>
            <w:tcW w:w="6385" w:type="dxa"/>
            <w:shd w:val="clear" w:color="auto" w:fill="auto"/>
          </w:tcPr>
          <w:p w14:paraId="50958456" w14:textId="77777777" w:rsidR="007169D1" w:rsidRPr="00035AA3" w:rsidRDefault="007169D1" w:rsidP="00A76465">
            <w:pPr>
              <w:pStyle w:val="PlainText"/>
              <w:spacing w:before="120" w:after="120"/>
              <w:rPr>
                <w:rFonts w:ascii="Calibri" w:hAnsi="Calibri" w:cs="Calibri"/>
                <w:sz w:val="23"/>
                <w:szCs w:val="23"/>
                <w:u w:val="single"/>
              </w:rPr>
            </w:pPr>
            <w:r w:rsidRPr="00035AA3">
              <w:rPr>
                <w:rFonts w:ascii="Calibri" w:hAnsi="Calibri" w:cs="Calibri"/>
                <w:sz w:val="23"/>
                <w:szCs w:val="23"/>
              </w:rPr>
              <w:t>Federal Tax Identification Number:</w:t>
            </w:r>
          </w:p>
        </w:tc>
        <w:tc>
          <w:tcPr>
            <w:tcW w:w="3685" w:type="dxa"/>
            <w:shd w:val="clear" w:color="auto" w:fill="auto"/>
          </w:tcPr>
          <w:p w14:paraId="1302B9A0" w14:textId="77777777" w:rsidR="007169D1" w:rsidRPr="00035AA3" w:rsidRDefault="007169D1" w:rsidP="00A76465">
            <w:pPr>
              <w:pStyle w:val="PlainText"/>
              <w:spacing w:before="120" w:after="120"/>
              <w:rPr>
                <w:rFonts w:ascii="Calibri" w:hAnsi="Calibri" w:cs="Calibri"/>
                <w:sz w:val="23"/>
                <w:szCs w:val="23"/>
              </w:rPr>
            </w:pPr>
          </w:p>
        </w:tc>
      </w:tr>
      <w:tr w:rsidR="007169D1" w:rsidRPr="00035AA3" w14:paraId="53863BE8" w14:textId="77777777" w:rsidTr="00A76465">
        <w:tc>
          <w:tcPr>
            <w:tcW w:w="6385" w:type="dxa"/>
            <w:shd w:val="clear" w:color="auto" w:fill="auto"/>
          </w:tcPr>
          <w:p w14:paraId="62B43EE5" w14:textId="77777777" w:rsidR="007169D1" w:rsidRPr="00035AA3" w:rsidRDefault="007169D1" w:rsidP="00A76465">
            <w:pPr>
              <w:pStyle w:val="PlainText"/>
              <w:spacing w:before="120" w:after="120"/>
              <w:rPr>
                <w:rFonts w:ascii="Calibri" w:hAnsi="Calibri" w:cs="Calibri"/>
                <w:sz w:val="23"/>
                <w:szCs w:val="23"/>
                <w:u w:val="single"/>
              </w:rPr>
            </w:pPr>
            <w:r w:rsidRPr="00035AA3">
              <w:rPr>
                <w:rFonts w:ascii="Calibri" w:hAnsi="Calibri" w:cs="Calibri"/>
                <w:sz w:val="23"/>
                <w:szCs w:val="23"/>
              </w:rPr>
              <w:t xml:space="preserve">Alameda County Supplier Identification Number (if applicable): </w:t>
            </w:r>
          </w:p>
        </w:tc>
        <w:tc>
          <w:tcPr>
            <w:tcW w:w="3685" w:type="dxa"/>
            <w:shd w:val="clear" w:color="auto" w:fill="auto"/>
          </w:tcPr>
          <w:p w14:paraId="37DDD020" w14:textId="77777777" w:rsidR="007169D1" w:rsidRPr="00035AA3" w:rsidRDefault="007169D1" w:rsidP="00A76465">
            <w:pPr>
              <w:pStyle w:val="PlainText"/>
              <w:spacing w:before="120" w:after="120"/>
              <w:rPr>
                <w:rFonts w:ascii="Calibri" w:hAnsi="Calibri" w:cs="Calibri"/>
                <w:sz w:val="23"/>
                <w:szCs w:val="23"/>
                <w:u w:val="single"/>
              </w:rPr>
            </w:pPr>
          </w:p>
        </w:tc>
      </w:tr>
      <w:tr w:rsidR="007169D1" w:rsidRPr="00035AA3" w14:paraId="1249305E" w14:textId="77777777" w:rsidTr="00A76465">
        <w:tc>
          <w:tcPr>
            <w:tcW w:w="6385" w:type="dxa"/>
            <w:shd w:val="clear" w:color="auto" w:fill="auto"/>
          </w:tcPr>
          <w:p w14:paraId="5FB51CC7" w14:textId="77777777" w:rsidR="007169D1" w:rsidRPr="00035AA3" w:rsidRDefault="007169D1" w:rsidP="00A76465">
            <w:pPr>
              <w:pStyle w:val="PlainText"/>
              <w:spacing w:before="120" w:after="120"/>
              <w:rPr>
                <w:rFonts w:ascii="Calibri" w:hAnsi="Calibri" w:cs="Calibri"/>
                <w:b/>
                <w:sz w:val="23"/>
                <w:szCs w:val="23"/>
                <w:u w:val="single"/>
              </w:rPr>
            </w:pPr>
            <w:r w:rsidRPr="00035AA3">
              <w:rPr>
                <w:rFonts w:ascii="Calibri" w:hAnsi="Calibri" w:cs="Calibri"/>
                <w:sz w:val="23"/>
                <w:szCs w:val="23"/>
              </w:rPr>
              <w:t>DIR Contractor Registration Number (if applicable):</w:t>
            </w:r>
          </w:p>
        </w:tc>
        <w:tc>
          <w:tcPr>
            <w:tcW w:w="3685" w:type="dxa"/>
            <w:shd w:val="clear" w:color="auto" w:fill="auto"/>
          </w:tcPr>
          <w:p w14:paraId="421DF4E8" w14:textId="77777777" w:rsidR="007169D1" w:rsidRPr="00035AA3" w:rsidRDefault="007169D1" w:rsidP="00A76465">
            <w:pPr>
              <w:pStyle w:val="PlainText"/>
              <w:spacing w:before="120" w:after="120"/>
              <w:rPr>
                <w:rFonts w:ascii="Calibri" w:hAnsi="Calibri" w:cs="Calibri"/>
                <w:b/>
                <w:sz w:val="23"/>
                <w:szCs w:val="23"/>
                <w:u w:val="single"/>
              </w:rPr>
            </w:pPr>
          </w:p>
        </w:tc>
      </w:tr>
    </w:tbl>
    <w:p w14:paraId="1CD12F96" w14:textId="77777777" w:rsidR="007169D1" w:rsidRPr="00035AA3" w:rsidRDefault="007169D1" w:rsidP="007169D1">
      <w:pPr>
        <w:pStyle w:val="PlainText"/>
        <w:tabs>
          <w:tab w:val="right" w:pos="10620"/>
        </w:tabs>
        <w:spacing w:before="600" w:after="240"/>
        <w:rPr>
          <w:rFonts w:ascii="Calibri" w:hAnsi="Calibri" w:cs="Calibri"/>
          <w:b/>
          <w:sz w:val="23"/>
          <w:szCs w:val="23"/>
        </w:rPr>
      </w:pPr>
      <w:r w:rsidRPr="00035AA3">
        <w:rPr>
          <w:rFonts w:ascii="Calibri" w:hAnsi="Calibri" w:cs="Calibri"/>
          <w:b/>
          <w:sz w:val="23"/>
          <w:szCs w:val="23"/>
        </w:rPr>
        <w:t>Primary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2691"/>
        <w:gridCol w:w="2001"/>
        <w:gridCol w:w="2687"/>
      </w:tblGrid>
      <w:tr w:rsidR="007169D1" w:rsidRPr="00035AA3" w14:paraId="2036608F" w14:textId="77777777" w:rsidTr="00A76465">
        <w:tc>
          <w:tcPr>
            <w:tcW w:w="2245" w:type="dxa"/>
            <w:shd w:val="clear" w:color="auto" w:fill="auto"/>
          </w:tcPr>
          <w:p w14:paraId="201B5221" w14:textId="77777777" w:rsidR="007169D1" w:rsidRPr="00035AA3" w:rsidRDefault="007169D1" w:rsidP="00A76465">
            <w:pPr>
              <w:pStyle w:val="PlainText"/>
              <w:spacing w:before="120" w:after="120"/>
              <w:rPr>
                <w:rFonts w:ascii="Calibri" w:hAnsi="Calibri" w:cs="Calibri"/>
                <w:sz w:val="23"/>
                <w:szCs w:val="23"/>
                <w:u w:val="single"/>
              </w:rPr>
            </w:pPr>
            <w:r w:rsidRPr="00035AA3">
              <w:rPr>
                <w:rFonts w:ascii="Calibri" w:hAnsi="Calibri" w:cs="Calibri"/>
                <w:sz w:val="23"/>
                <w:szCs w:val="23"/>
              </w:rPr>
              <w:t>Name / Title:</w:t>
            </w:r>
          </w:p>
        </w:tc>
        <w:tc>
          <w:tcPr>
            <w:tcW w:w="7825" w:type="dxa"/>
            <w:gridSpan w:val="3"/>
            <w:shd w:val="clear" w:color="auto" w:fill="auto"/>
          </w:tcPr>
          <w:p w14:paraId="532A7E26" w14:textId="77777777" w:rsidR="007169D1" w:rsidRPr="00035AA3" w:rsidRDefault="007169D1" w:rsidP="00A76465">
            <w:pPr>
              <w:pStyle w:val="PlainText"/>
              <w:spacing w:before="120" w:after="120"/>
              <w:rPr>
                <w:rFonts w:ascii="Calibri" w:hAnsi="Calibri" w:cs="Calibri"/>
                <w:sz w:val="23"/>
                <w:szCs w:val="23"/>
              </w:rPr>
            </w:pPr>
          </w:p>
        </w:tc>
      </w:tr>
      <w:tr w:rsidR="007169D1" w:rsidRPr="00035AA3" w14:paraId="3E3EB94A" w14:textId="77777777" w:rsidTr="00A76465">
        <w:tc>
          <w:tcPr>
            <w:tcW w:w="2245" w:type="dxa"/>
            <w:shd w:val="clear" w:color="auto" w:fill="auto"/>
          </w:tcPr>
          <w:p w14:paraId="6122FEE0" w14:textId="77777777" w:rsidR="007169D1" w:rsidRPr="00035AA3" w:rsidRDefault="007169D1" w:rsidP="00A76465">
            <w:pPr>
              <w:pStyle w:val="PlainText"/>
              <w:spacing w:before="120" w:after="120"/>
              <w:rPr>
                <w:rFonts w:ascii="Calibri" w:hAnsi="Calibri" w:cs="Calibri"/>
                <w:sz w:val="23"/>
                <w:szCs w:val="23"/>
                <w:u w:val="single"/>
              </w:rPr>
            </w:pPr>
            <w:r w:rsidRPr="00035AA3">
              <w:rPr>
                <w:rFonts w:ascii="Calibri" w:hAnsi="Calibri" w:cs="Calibri"/>
                <w:sz w:val="23"/>
                <w:szCs w:val="23"/>
              </w:rPr>
              <w:t>Telephone Number:</w:t>
            </w:r>
          </w:p>
        </w:tc>
        <w:tc>
          <w:tcPr>
            <w:tcW w:w="2880" w:type="dxa"/>
            <w:shd w:val="clear" w:color="auto" w:fill="auto"/>
          </w:tcPr>
          <w:p w14:paraId="1698C8AB" w14:textId="77777777" w:rsidR="007169D1" w:rsidRPr="00035AA3" w:rsidRDefault="007169D1" w:rsidP="00A76465">
            <w:pPr>
              <w:pStyle w:val="PlainText"/>
              <w:spacing w:before="120" w:after="120"/>
              <w:rPr>
                <w:rFonts w:ascii="Calibri" w:hAnsi="Calibri" w:cs="Calibri"/>
                <w:sz w:val="23"/>
                <w:szCs w:val="23"/>
              </w:rPr>
            </w:pPr>
          </w:p>
        </w:tc>
        <w:tc>
          <w:tcPr>
            <w:tcW w:w="2070" w:type="dxa"/>
            <w:shd w:val="clear" w:color="auto" w:fill="auto"/>
          </w:tcPr>
          <w:p w14:paraId="7E57142B" w14:textId="77777777" w:rsidR="007169D1" w:rsidRPr="00035AA3" w:rsidRDefault="007169D1" w:rsidP="00A76465">
            <w:pPr>
              <w:pStyle w:val="PlainText"/>
              <w:spacing w:before="120" w:after="120"/>
              <w:rPr>
                <w:rFonts w:ascii="Calibri" w:hAnsi="Calibri" w:cs="Calibri"/>
                <w:sz w:val="23"/>
                <w:szCs w:val="23"/>
                <w:u w:val="single"/>
              </w:rPr>
            </w:pPr>
            <w:r w:rsidRPr="00035AA3">
              <w:rPr>
                <w:rFonts w:ascii="Calibri" w:hAnsi="Calibri" w:cs="Calibri"/>
                <w:sz w:val="23"/>
                <w:szCs w:val="23"/>
              </w:rPr>
              <w:t>Alternate Number:</w:t>
            </w:r>
          </w:p>
        </w:tc>
        <w:tc>
          <w:tcPr>
            <w:tcW w:w="2875" w:type="dxa"/>
            <w:shd w:val="clear" w:color="auto" w:fill="auto"/>
          </w:tcPr>
          <w:p w14:paraId="6DADC3D5" w14:textId="77777777" w:rsidR="007169D1" w:rsidRPr="00035AA3" w:rsidRDefault="007169D1" w:rsidP="00A76465">
            <w:pPr>
              <w:pStyle w:val="PlainText"/>
              <w:spacing w:before="120" w:after="120"/>
              <w:rPr>
                <w:rFonts w:ascii="Calibri" w:hAnsi="Calibri" w:cs="Calibri"/>
                <w:sz w:val="23"/>
                <w:szCs w:val="23"/>
                <w:u w:val="single"/>
              </w:rPr>
            </w:pPr>
          </w:p>
        </w:tc>
      </w:tr>
      <w:tr w:rsidR="007169D1" w:rsidRPr="00035AA3" w14:paraId="478A0142" w14:textId="77777777" w:rsidTr="00A76465">
        <w:tc>
          <w:tcPr>
            <w:tcW w:w="2245" w:type="dxa"/>
            <w:shd w:val="clear" w:color="auto" w:fill="auto"/>
          </w:tcPr>
          <w:p w14:paraId="07572FEA" w14:textId="77777777" w:rsidR="007169D1" w:rsidRPr="00035AA3" w:rsidRDefault="007169D1" w:rsidP="00A76465">
            <w:pPr>
              <w:pStyle w:val="PlainText"/>
              <w:spacing w:before="120" w:after="120"/>
              <w:rPr>
                <w:rFonts w:ascii="Calibri" w:hAnsi="Calibri" w:cs="Calibri"/>
                <w:sz w:val="23"/>
                <w:szCs w:val="23"/>
                <w:u w:val="single"/>
              </w:rPr>
            </w:pPr>
            <w:r w:rsidRPr="00035AA3">
              <w:rPr>
                <w:rFonts w:ascii="Calibri" w:hAnsi="Calibri" w:cs="Calibri"/>
                <w:sz w:val="23"/>
                <w:szCs w:val="23"/>
              </w:rPr>
              <w:t>Email Address:</w:t>
            </w:r>
          </w:p>
        </w:tc>
        <w:tc>
          <w:tcPr>
            <w:tcW w:w="7825" w:type="dxa"/>
            <w:gridSpan w:val="3"/>
            <w:shd w:val="clear" w:color="auto" w:fill="auto"/>
          </w:tcPr>
          <w:p w14:paraId="36D5EA4B" w14:textId="77777777" w:rsidR="007169D1" w:rsidRPr="00035AA3" w:rsidRDefault="007169D1" w:rsidP="00A76465">
            <w:pPr>
              <w:pStyle w:val="PlainText"/>
              <w:spacing w:before="120" w:after="120"/>
              <w:rPr>
                <w:rFonts w:ascii="Calibri" w:hAnsi="Calibri" w:cs="Calibri"/>
                <w:sz w:val="23"/>
                <w:szCs w:val="23"/>
                <w:u w:val="single"/>
              </w:rPr>
            </w:pPr>
          </w:p>
        </w:tc>
      </w:tr>
    </w:tbl>
    <w:p w14:paraId="145F1BCB" w14:textId="77777777" w:rsidR="00F43F6A" w:rsidRPr="007169D1" w:rsidRDefault="00F43F6A" w:rsidP="007169D1"/>
    <w:tbl>
      <w:tblPr>
        <w:tblW w:w="0" w:type="auto"/>
        <w:shd w:val="clear" w:color="auto" w:fill="E2EFD9"/>
        <w:tblLook w:val="04A0" w:firstRow="1" w:lastRow="0" w:firstColumn="1" w:lastColumn="0" w:noHBand="0" w:noVBand="1"/>
      </w:tblPr>
      <w:tblGrid>
        <w:gridCol w:w="9560"/>
      </w:tblGrid>
      <w:tr w:rsidR="0066296E" w:rsidRPr="004A43AE" w14:paraId="1A1F1C52" w14:textId="77777777" w:rsidTr="00035AA3">
        <w:tc>
          <w:tcPr>
            <w:tcW w:w="9560" w:type="dxa"/>
            <w:shd w:val="clear" w:color="auto" w:fill="E2EFD9"/>
          </w:tcPr>
          <w:p w14:paraId="3BCF488D" w14:textId="5B04D9F9" w:rsidR="0066296E" w:rsidRPr="0066296E" w:rsidRDefault="00F43F6A" w:rsidP="004A43AE">
            <w:pPr>
              <w:pStyle w:val="Heading4"/>
              <w:jc w:val="left"/>
            </w:pPr>
            <w:bookmarkStart w:id="87" w:name="_BIDDER_ACCEPTANCE"/>
            <w:bookmarkEnd w:id="87"/>
            <w:r>
              <w:br w:type="page"/>
            </w:r>
            <w:r w:rsidR="0066296E" w:rsidRPr="0066296E">
              <w:t xml:space="preserve">BIDDER ACCEPTANCE </w:t>
            </w:r>
          </w:p>
        </w:tc>
      </w:tr>
    </w:tbl>
    <w:p w14:paraId="368E3A20" w14:textId="77777777" w:rsidR="00F43F6A" w:rsidRPr="00A85450" w:rsidRDefault="00F43F6A" w:rsidP="00F43F6A">
      <w:pPr>
        <w:pStyle w:val="PlainText"/>
        <w:rPr>
          <w:rFonts w:ascii="Calibri" w:hAnsi="Calibri" w:cs="Calibri"/>
          <w:sz w:val="26"/>
          <w:szCs w:val="26"/>
        </w:rPr>
      </w:pPr>
    </w:p>
    <w:p w14:paraId="0958AA48" w14:textId="2BEBCBAC" w:rsidR="00F43F6A" w:rsidRPr="003478B3" w:rsidRDefault="00F43F6A" w:rsidP="00F17CC5">
      <w:pPr>
        <w:pStyle w:val="PlainText"/>
        <w:numPr>
          <w:ilvl w:val="0"/>
          <w:numId w:val="10"/>
        </w:numPr>
        <w:tabs>
          <w:tab w:val="clear" w:pos="1080"/>
        </w:tabs>
        <w:spacing w:after="240"/>
        <w:ind w:left="720"/>
        <w:rPr>
          <w:rFonts w:ascii="Calibri" w:hAnsi="Calibri" w:cs="Calibri"/>
          <w:sz w:val="21"/>
          <w:szCs w:val="21"/>
        </w:rPr>
      </w:pPr>
      <w:r w:rsidRPr="003478B3">
        <w:rPr>
          <w:rFonts w:ascii="Calibri" w:hAnsi="Calibri" w:cs="Calibri"/>
          <w:sz w:val="21"/>
          <w:szCs w:val="21"/>
        </w:rPr>
        <w:t xml:space="preserve">The undersigned declares that the </w:t>
      </w:r>
      <w:r w:rsidR="003F3581" w:rsidRPr="003478B3">
        <w:rPr>
          <w:rFonts w:ascii="Calibri" w:hAnsi="Calibri" w:cs="Calibri"/>
          <w:sz w:val="21"/>
          <w:szCs w:val="21"/>
        </w:rPr>
        <w:t xml:space="preserve">procurement </w:t>
      </w:r>
      <w:r w:rsidR="005E0681" w:rsidRPr="003478B3">
        <w:rPr>
          <w:rFonts w:ascii="Calibri" w:hAnsi="Calibri" w:cs="Calibri"/>
          <w:sz w:val="21"/>
          <w:szCs w:val="21"/>
        </w:rPr>
        <w:t>bid documents</w:t>
      </w:r>
      <w:r w:rsidRPr="003478B3">
        <w:rPr>
          <w:rFonts w:ascii="Calibri" w:hAnsi="Calibri" w:cs="Calibri"/>
          <w:sz w:val="21"/>
          <w:szCs w:val="21"/>
        </w:rPr>
        <w:t xml:space="preserve">, including, without limitation, the </w:t>
      </w:r>
      <w:r w:rsidR="000D20CE" w:rsidRPr="003478B3">
        <w:rPr>
          <w:rFonts w:ascii="Calibri" w:hAnsi="Calibri" w:cs="Calibri"/>
          <w:sz w:val="21"/>
          <w:szCs w:val="21"/>
        </w:rPr>
        <w:t>RFQ</w:t>
      </w:r>
      <w:r w:rsidRPr="003478B3">
        <w:rPr>
          <w:rFonts w:ascii="Calibri" w:hAnsi="Calibri" w:cs="Calibri"/>
          <w:sz w:val="21"/>
          <w:szCs w:val="21"/>
        </w:rPr>
        <w:t xml:space="preserve">, Q&amp;A, Addenda, and Exhibits </w:t>
      </w:r>
      <w:r w:rsidR="005E0681" w:rsidRPr="003478B3">
        <w:rPr>
          <w:rFonts w:ascii="Calibri" w:hAnsi="Calibri" w:cs="Calibri"/>
          <w:sz w:val="21"/>
          <w:szCs w:val="21"/>
        </w:rPr>
        <w:t xml:space="preserve">(the </w:t>
      </w:r>
      <w:bookmarkStart w:id="88" w:name="_Hlk102071776"/>
      <w:r w:rsidR="005E0681" w:rsidRPr="003478B3">
        <w:rPr>
          <w:rFonts w:ascii="Calibri" w:hAnsi="Calibri" w:cs="Calibri"/>
          <w:sz w:val="21"/>
          <w:szCs w:val="21"/>
        </w:rPr>
        <w:t>Bid Documents</w:t>
      </w:r>
      <w:bookmarkEnd w:id="88"/>
      <w:r w:rsidR="005E0681" w:rsidRPr="003478B3">
        <w:rPr>
          <w:rFonts w:ascii="Calibri" w:hAnsi="Calibri" w:cs="Calibri"/>
          <w:sz w:val="21"/>
          <w:szCs w:val="21"/>
        </w:rPr>
        <w:t>)</w:t>
      </w:r>
      <w:r w:rsidR="0015073C" w:rsidRPr="003478B3">
        <w:rPr>
          <w:rFonts w:ascii="Calibri" w:hAnsi="Calibri" w:cs="Calibri"/>
          <w:sz w:val="21"/>
          <w:szCs w:val="21"/>
        </w:rPr>
        <w:t>,</w:t>
      </w:r>
      <w:r w:rsidR="005E0681" w:rsidRPr="003478B3">
        <w:rPr>
          <w:rFonts w:ascii="Calibri" w:hAnsi="Calibri" w:cs="Calibri"/>
          <w:sz w:val="21"/>
          <w:szCs w:val="21"/>
        </w:rPr>
        <w:t xml:space="preserve"> </w:t>
      </w:r>
      <w:r w:rsidRPr="003478B3">
        <w:rPr>
          <w:rFonts w:ascii="Calibri" w:hAnsi="Calibri" w:cs="Calibri"/>
          <w:sz w:val="21"/>
          <w:szCs w:val="21"/>
        </w:rPr>
        <w:t>have been read and accepted.</w:t>
      </w:r>
      <w:r w:rsidR="004B0027" w:rsidRPr="003478B3">
        <w:rPr>
          <w:rFonts w:ascii="Calibri" w:hAnsi="Calibri" w:cs="Calibri"/>
          <w:sz w:val="21"/>
          <w:szCs w:val="21"/>
        </w:rPr>
        <w:t xml:space="preserve"> </w:t>
      </w:r>
    </w:p>
    <w:p w14:paraId="298938AA" w14:textId="77777777" w:rsidR="00F43F6A" w:rsidRPr="003478B3" w:rsidRDefault="00F43F6A" w:rsidP="008A1448">
      <w:pPr>
        <w:pStyle w:val="PlainText"/>
        <w:numPr>
          <w:ilvl w:val="0"/>
          <w:numId w:val="10"/>
        </w:numPr>
        <w:tabs>
          <w:tab w:val="clear" w:pos="1080"/>
        </w:tabs>
        <w:spacing w:after="240"/>
        <w:ind w:left="720"/>
        <w:rPr>
          <w:rFonts w:ascii="Calibri" w:hAnsi="Calibri" w:cs="Calibri"/>
          <w:sz w:val="21"/>
          <w:szCs w:val="21"/>
        </w:rPr>
      </w:pPr>
      <w:r w:rsidRPr="003478B3">
        <w:rPr>
          <w:rFonts w:ascii="Calibri" w:hAnsi="Calibri" w:cs="Calibri"/>
          <w:sz w:val="21"/>
          <w:szCs w:val="21"/>
        </w:rPr>
        <w:t xml:space="preserve">The undersigned has reviewed the </w:t>
      </w:r>
      <w:r w:rsidR="00752588" w:rsidRPr="003478B3">
        <w:rPr>
          <w:rFonts w:ascii="Calibri" w:hAnsi="Calibri" w:cs="Calibri"/>
          <w:sz w:val="21"/>
          <w:szCs w:val="21"/>
        </w:rPr>
        <w:t>Bid Documents</w:t>
      </w:r>
      <w:r w:rsidRPr="003478B3">
        <w:rPr>
          <w:rFonts w:ascii="Calibri" w:hAnsi="Calibri" w:cs="Calibri"/>
          <w:sz w:val="21"/>
          <w:szCs w:val="21"/>
        </w:rPr>
        <w:t xml:space="preserve"> and fully understands the requirements </w:t>
      </w:r>
      <w:r w:rsidR="005E0681" w:rsidRPr="003478B3">
        <w:rPr>
          <w:rFonts w:ascii="Calibri" w:hAnsi="Calibri" w:cs="Calibri"/>
          <w:sz w:val="21"/>
          <w:szCs w:val="21"/>
        </w:rPr>
        <w:t>for this RFQ</w:t>
      </w:r>
      <w:r w:rsidR="0015073C" w:rsidRPr="003478B3">
        <w:rPr>
          <w:rFonts w:ascii="Calibri" w:hAnsi="Calibri" w:cs="Calibri"/>
          <w:sz w:val="21"/>
          <w:szCs w:val="21"/>
        </w:rPr>
        <w:t>,</w:t>
      </w:r>
      <w:r w:rsidRPr="003478B3">
        <w:rPr>
          <w:rFonts w:ascii="Calibri" w:hAnsi="Calibri" w:cs="Calibri"/>
          <w:sz w:val="21"/>
          <w:szCs w:val="21"/>
        </w:rPr>
        <w:t xml:space="preserve"> including, but not limited to, general County requirements, and that each </w:t>
      </w:r>
      <w:r w:rsidR="00502F47" w:rsidRPr="003478B3">
        <w:rPr>
          <w:rFonts w:ascii="Calibri" w:hAnsi="Calibri" w:cs="Calibri"/>
          <w:sz w:val="21"/>
          <w:szCs w:val="21"/>
        </w:rPr>
        <w:t>Bidder</w:t>
      </w:r>
      <w:r w:rsidRPr="003478B3">
        <w:rPr>
          <w:rFonts w:ascii="Calibri" w:hAnsi="Calibri" w:cs="Calibri"/>
          <w:sz w:val="21"/>
          <w:szCs w:val="21"/>
        </w:rPr>
        <w:t xml:space="preserve"> who is awarded a contract </w:t>
      </w:r>
      <w:r w:rsidR="00F57AF3" w:rsidRPr="003478B3">
        <w:rPr>
          <w:rFonts w:ascii="Calibri" w:hAnsi="Calibri" w:cs="Calibri"/>
          <w:sz w:val="21"/>
          <w:szCs w:val="21"/>
        </w:rPr>
        <w:t>must</w:t>
      </w:r>
      <w:r w:rsidRPr="003478B3">
        <w:rPr>
          <w:rFonts w:ascii="Calibri" w:hAnsi="Calibri" w:cs="Calibri"/>
          <w:sz w:val="21"/>
          <w:szCs w:val="21"/>
        </w:rPr>
        <w:t xml:space="preserve"> be, in fact, a prime Contractor, not a subcontractor, to County, and agrees that its </w:t>
      </w:r>
      <w:r w:rsidR="003F3581" w:rsidRPr="003478B3">
        <w:rPr>
          <w:rFonts w:ascii="Calibri" w:hAnsi="Calibri" w:cs="Calibri"/>
          <w:sz w:val="21"/>
          <w:szCs w:val="21"/>
        </w:rPr>
        <w:t>bid response</w:t>
      </w:r>
      <w:r w:rsidRPr="003478B3">
        <w:rPr>
          <w:rFonts w:ascii="Calibri" w:hAnsi="Calibri" w:cs="Calibri"/>
          <w:sz w:val="21"/>
          <w:szCs w:val="21"/>
        </w:rPr>
        <w:t xml:space="preserve">, if accepted by County, will be the basis for the </w:t>
      </w:r>
      <w:r w:rsidR="00502F47" w:rsidRPr="003478B3">
        <w:rPr>
          <w:rFonts w:ascii="Calibri" w:hAnsi="Calibri" w:cs="Calibri"/>
          <w:sz w:val="21"/>
          <w:szCs w:val="21"/>
        </w:rPr>
        <w:t>Bidder</w:t>
      </w:r>
      <w:r w:rsidRPr="003478B3">
        <w:rPr>
          <w:rFonts w:ascii="Calibri" w:hAnsi="Calibri" w:cs="Calibri"/>
          <w:sz w:val="21"/>
          <w:szCs w:val="21"/>
        </w:rPr>
        <w:t xml:space="preserve"> to enter into a contract with County in accordance with the intent of the </w:t>
      </w:r>
      <w:r w:rsidR="00752588" w:rsidRPr="003478B3">
        <w:rPr>
          <w:rFonts w:ascii="Calibri" w:hAnsi="Calibri" w:cs="Calibri"/>
          <w:sz w:val="21"/>
          <w:szCs w:val="21"/>
        </w:rPr>
        <w:t>Bid Documents</w:t>
      </w:r>
      <w:r w:rsidRPr="003478B3">
        <w:rPr>
          <w:rFonts w:ascii="Calibri" w:hAnsi="Calibri" w:cs="Calibri"/>
          <w:sz w:val="21"/>
          <w:szCs w:val="21"/>
        </w:rPr>
        <w:t>.</w:t>
      </w:r>
    </w:p>
    <w:p w14:paraId="104FA78E" w14:textId="77777777" w:rsidR="00246AF3" w:rsidRPr="003478B3" w:rsidRDefault="00F43F6A" w:rsidP="008A1448">
      <w:pPr>
        <w:pStyle w:val="PlainText"/>
        <w:numPr>
          <w:ilvl w:val="0"/>
          <w:numId w:val="10"/>
        </w:numPr>
        <w:tabs>
          <w:tab w:val="clear" w:pos="1080"/>
        </w:tabs>
        <w:spacing w:after="240"/>
        <w:ind w:left="720"/>
        <w:rPr>
          <w:rFonts w:ascii="Calibri" w:hAnsi="Calibri" w:cs="Calibri"/>
          <w:sz w:val="21"/>
          <w:szCs w:val="21"/>
        </w:rPr>
      </w:pPr>
      <w:r w:rsidRPr="003478B3">
        <w:rPr>
          <w:rFonts w:ascii="Calibri" w:hAnsi="Calibri" w:cs="Calibri"/>
          <w:sz w:val="21"/>
          <w:szCs w:val="21"/>
        </w:rPr>
        <w:t>The undersigned agrees to the following terms, conditions, certifications, and requirements found on the County</w:t>
      </w:r>
      <w:r w:rsidR="002C70A2" w:rsidRPr="003478B3">
        <w:rPr>
          <w:rFonts w:ascii="Calibri" w:hAnsi="Calibri" w:cs="Calibri"/>
          <w:sz w:val="21"/>
          <w:szCs w:val="21"/>
        </w:rPr>
        <w:t>'</w:t>
      </w:r>
      <w:r w:rsidRPr="003478B3">
        <w:rPr>
          <w:rFonts w:ascii="Calibri" w:hAnsi="Calibri" w:cs="Calibri"/>
          <w:sz w:val="21"/>
          <w:szCs w:val="21"/>
        </w:rPr>
        <w:t xml:space="preserve">s website: </w:t>
      </w:r>
    </w:p>
    <w:p w14:paraId="5ADBA53C" w14:textId="77777777" w:rsidR="0015073C" w:rsidRPr="003478B3" w:rsidRDefault="00151FCC" w:rsidP="00D91454">
      <w:pPr>
        <w:pStyle w:val="Heading2"/>
        <w:numPr>
          <w:ilvl w:val="1"/>
          <w:numId w:val="24"/>
        </w:numPr>
        <w:spacing w:after="0"/>
        <w:ind w:hanging="720"/>
        <w:rPr>
          <w:sz w:val="21"/>
          <w:szCs w:val="21"/>
        </w:rPr>
      </w:pPr>
      <w:hyperlink r:id="rId65" w:history="1">
        <w:r w:rsidR="00846597" w:rsidRPr="003478B3">
          <w:rPr>
            <w:rStyle w:val="Hyperlink"/>
            <w:b/>
            <w:sz w:val="21"/>
            <w:szCs w:val="21"/>
          </w:rPr>
          <w:t>General Requirements</w:t>
        </w:r>
      </w:hyperlink>
      <w:r w:rsidR="00846597" w:rsidRPr="003478B3">
        <w:rPr>
          <w:rStyle w:val="Hyperlink"/>
          <w:color w:val="auto"/>
          <w:sz w:val="21"/>
          <w:szCs w:val="21"/>
        </w:rPr>
        <w:t xml:space="preserve"> </w:t>
      </w:r>
      <w:r w:rsidR="00846597" w:rsidRPr="003478B3">
        <w:rPr>
          <w:sz w:val="21"/>
          <w:szCs w:val="21"/>
        </w:rPr>
        <w:t xml:space="preserve"> </w:t>
      </w:r>
    </w:p>
    <w:p w14:paraId="375EE6E8" w14:textId="77777777" w:rsidR="00246AF3" w:rsidRPr="003478B3" w:rsidRDefault="00846597" w:rsidP="009C2BB4">
      <w:pPr>
        <w:pStyle w:val="Heading2"/>
        <w:numPr>
          <w:ilvl w:val="0"/>
          <w:numId w:val="0"/>
        </w:numPr>
        <w:spacing w:after="120"/>
        <w:ind w:left="1440"/>
        <w:rPr>
          <w:sz w:val="21"/>
          <w:szCs w:val="21"/>
        </w:rPr>
      </w:pPr>
      <w:r w:rsidRPr="003478B3">
        <w:rPr>
          <w:sz w:val="21"/>
          <w:szCs w:val="21"/>
        </w:rPr>
        <w:t>[</w:t>
      </w:r>
      <w:hyperlink r:id="rId66" w:history="1">
        <w:r w:rsidRPr="003478B3">
          <w:rPr>
            <w:rStyle w:val="Hyperlink"/>
            <w:sz w:val="21"/>
            <w:szCs w:val="21"/>
          </w:rPr>
          <w:t>https://gsa.acgov.org/do-business-with-us/contracting-opportunities/policies-procedures/general-requirements/</w:t>
        </w:r>
      </w:hyperlink>
      <w:r w:rsidRPr="003478B3">
        <w:rPr>
          <w:sz w:val="21"/>
          <w:szCs w:val="21"/>
        </w:rPr>
        <w:t>]</w:t>
      </w:r>
    </w:p>
    <w:p w14:paraId="4ECD32A3" w14:textId="77777777" w:rsidR="007D110E" w:rsidRPr="003478B3" w:rsidRDefault="00151FCC" w:rsidP="00D91454">
      <w:pPr>
        <w:pStyle w:val="Heading1"/>
        <w:numPr>
          <w:ilvl w:val="0"/>
          <w:numId w:val="24"/>
        </w:numPr>
        <w:ind w:left="1440" w:hanging="720"/>
        <w:rPr>
          <w:bCs/>
          <w:sz w:val="21"/>
          <w:szCs w:val="21"/>
        </w:rPr>
      </w:pPr>
      <w:hyperlink r:id="rId67" w:history="1">
        <w:r w:rsidR="007D110E" w:rsidRPr="003478B3">
          <w:rPr>
            <w:rStyle w:val="Hyperlink"/>
            <w:bCs/>
            <w:sz w:val="21"/>
            <w:szCs w:val="21"/>
          </w:rPr>
          <w:t>Debarment &amp; Suspension Policy</w:t>
        </w:r>
      </w:hyperlink>
    </w:p>
    <w:p w14:paraId="311C87AF" w14:textId="77777777" w:rsidR="00F43F6A" w:rsidRPr="003478B3" w:rsidRDefault="007D110E" w:rsidP="009C2BB4">
      <w:pPr>
        <w:pStyle w:val="PlainText"/>
        <w:spacing w:after="120"/>
        <w:ind w:left="1440"/>
        <w:rPr>
          <w:rFonts w:ascii="Calibri" w:hAnsi="Calibri" w:cs="Calibri"/>
          <w:sz w:val="21"/>
          <w:szCs w:val="21"/>
        </w:rPr>
      </w:pPr>
      <w:r w:rsidRPr="003478B3">
        <w:rPr>
          <w:rStyle w:val="Hyperlink"/>
          <w:rFonts w:ascii="Calibri" w:hAnsi="Calibri" w:cs="Calibri"/>
          <w:color w:val="auto"/>
          <w:sz w:val="21"/>
          <w:szCs w:val="21"/>
          <w:u w:val="none"/>
        </w:rPr>
        <w:t>[</w:t>
      </w:r>
      <w:hyperlink r:id="rId68" w:history="1">
        <w:r w:rsidRPr="003478B3">
          <w:rPr>
            <w:rStyle w:val="Hyperlink"/>
            <w:rFonts w:ascii="Calibri" w:hAnsi="Calibri" w:cs="Calibri"/>
            <w:sz w:val="21"/>
            <w:szCs w:val="21"/>
          </w:rPr>
          <w:t>https://gsa.acgov.org/do-business-with-us/contracting-opportunities/debarment-suspension-policy/</w:t>
        </w:r>
      </w:hyperlink>
      <w:r w:rsidRPr="003478B3">
        <w:rPr>
          <w:rStyle w:val="Hyperlink"/>
          <w:rFonts w:ascii="Calibri" w:hAnsi="Calibri" w:cs="Calibri"/>
          <w:color w:val="auto"/>
          <w:sz w:val="21"/>
          <w:szCs w:val="21"/>
          <w:u w:val="none"/>
        </w:rPr>
        <w:t>]</w:t>
      </w:r>
      <w:r w:rsidR="00247B71" w:rsidRPr="003478B3">
        <w:rPr>
          <w:rStyle w:val="Hyperlink"/>
          <w:rFonts w:ascii="Calibri" w:hAnsi="Calibri" w:cs="Calibri"/>
          <w:color w:val="auto"/>
          <w:sz w:val="21"/>
          <w:szCs w:val="21"/>
          <w:u w:val="none"/>
        </w:rPr>
        <w:t xml:space="preserve"> </w:t>
      </w:r>
      <w:r w:rsidR="002A47DF" w:rsidRPr="003478B3">
        <w:rPr>
          <w:rStyle w:val="Hyperlink"/>
          <w:rFonts w:ascii="Calibri" w:hAnsi="Calibri" w:cs="Calibri"/>
          <w:color w:val="auto"/>
          <w:sz w:val="21"/>
          <w:szCs w:val="21"/>
        </w:rPr>
        <w:t xml:space="preserve"> </w:t>
      </w:r>
      <w:r w:rsidR="002A47DF" w:rsidRPr="003478B3">
        <w:rPr>
          <w:rFonts w:ascii="Calibri" w:hAnsi="Calibri" w:cs="Calibri"/>
          <w:sz w:val="21"/>
          <w:szCs w:val="21"/>
        </w:rPr>
        <w:t xml:space="preserve"> </w:t>
      </w:r>
      <w:r w:rsidR="00F43F6A" w:rsidRPr="003478B3">
        <w:rPr>
          <w:rFonts w:ascii="Calibri" w:hAnsi="Calibri" w:cs="Calibri"/>
          <w:sz w:val="21"/>
          <w:szCs w:val="21"/>
        </w:rPr>
        <w:t xml:space="preserve"> </w:t>
      </w:r>
    </w:p>
    <w:p w14:paraId="2E8E10B4" w14:textId="77777777" w:rsidR="00F43F6A" w:rsidRPr="003478B3" w:rsidRDefault="00151FCC" w:rsidP="00D91454">
      <w:pPr>
        <w:pStyle w:val="Heading1"/>
        <w:numPr>
          <w:ilvl w:val="0"/>
          <w:numId w:val="24"/>
        </w:numPr>
        <w:ind w:left="1440" w:hanging="720"/>
        <w:rPr>
          <w:bCs/>
          <w:sz w:val="21"/>
          <w:szCs w:val="21"/>
        </w:rPr>
      </w:pPr>
      <w:hyperlink r:id="rId69" w:history="1">
        <w:r w:rsidR="00505FCE" w:rsidRPr="003478B3">
          <w:rPr>
            <w:rStyle w:val="Hyperlink"/>
            <w:bCs/>
            <w:sz w:val="21"/>
            <w:szCs w:val="21"/>
          </w:rPr>
          <w:t>Iran Contracting Act (ICA) of 2010</w:t>
        </w:r>
      </w:hyperlink>
      <w:r w:rsidR="00F43F6A" w:rsidRPr="003478B3">
        <w:rPr>
          <w:bCs/>
          <w:sz w:val="21"/>
          <w:szCs w:val="21"/>
        </w:rPr>
        <w:t xml:space="preserve"> </w:t>
      </w:r>
    </w:p>
    <w:p w14:paraId="1B2391D9" w14:textId="77777777" w:rsidR="007D110E" w:rsidRPr="003478B3" w:rsidRDefault="007D110E" w:rsidP="009C2BB4">
      <w:pPr>
        <w:pStyle w:val="PlainText"/>
        <w:spacing w:after="120"/>
        <w:ind w:left="1440"/>
        <w:rPr>
          <w:rFonts w:ascii="Calibri" w:hAnsi="Calibri" w:cs="Calibri"/>
          <w:sz w:val="21"/>
          <w:szCs w:val="21"/>
        </w:rPr>
      </w:pPr>
      <w:r w:rsidRPr="003478B3">
        <w:rPr>
          <w:rFonts w:ascii="Calibri" w:hAnsi="Calibri" w:cs="Calibri"/>
          <w:sz w:val="21"/>
          <w:szCs w:val="21"/>
        </w:rPr>
        <w:t>[</w:t>
      </w:r>
      <w:hyperlink r:id="rId70" w:history="1">
        <w:r w:rsidRPr="003478B3">
          <w:rPr>
            <w:rStyle w:val="Hyperlink"/>
            <w:rFonts w:ascii="Calibri" w:hAnsi="Calibri" w:cs="Calibri"/>
            <w:sz w:val="21"/>
            <w:szCs w:val="21"/>
          </w:rPr>
          <w:t>https://gsa.acgov.org/do-business-with-us/contracting-opportunities/policies-procedures/iran-contracting-act-of-2010-ica/</w:t>
        </w:r>
      </w:hyperlink>
      <w:r w:rsidRPr="003478B3">
        <w:rPr>
          <w:rFonts w:ascii="Calibri" w:hAnsi="Calibri" w:cs="Calibri"/>
          <w:sz w:val="21"/>
          <w:szCs w:val="21"/>
        </w:rPr>
        <w:t>]</w:t>
      </w:r>
    </w:p>
    <w:p w14:paraId="3E9EFE1C" w14:textId="77777777" w:rsidR="00F43F6A" w:rsidRPr="003478B3" w:rsidRDefault="00151FCC" w:rsidP="00D91454">
      <w:pPr>
        <w:pStyle w:val="Heading1"/>
        <w:numPr>
          <w:ilvl w:val="0"/>
          <w:numId w:val="24"/>
        </w:numPr>
        <w:ind w:left="1440" w:hanging="720"/>
        <w:rPr>
          <w:bCs/>
          <w:sz w:val="21"/>
          <w:szCs w:val="21"/>
        </w:rPr>
      </w:pPr>
      <w:hyperlink r:id="rId71" w:history="1">
        <w:r w:rsidR="00F43F6A" w:rsidRPr="003478B3">
          <w:rPr>
            <w:rStyle w:val="Hyperlink"/>
            <w:bCs/>
            <w:sz w:val="21"/>
            <w:szCs w:val="21"/>
          </w:rPr>
          <w:t>General Environmental Requirements</w:t>
        </w:r>
      </w:hyperlink>
      <w:r w:rsidR="002A47DF" w:rsidRPr="003478B3">
        <w:rPr>
          <w:bCs/>
          <w:sz w:val="21"/>
          <w:szCs w:val="21"/>
        </w:rPr>
        <w:t xml:space="preserve"> </w:t>
      </w:r>
      <w:r w:rsidR="00F43F6A" w:rsidRPr="003478B3">
        <w:rPr>
          <w:bCs/>
          <w:sz w:val="21"/>
          <w:szCs w:val="21"/>
        </w:rPr>
        <w:t xml:space="preserve"> </w:t>
      </w:r>
    </w:p>
    <w:p w14:paraId="74874E90" w14:textId="77777777" w:rsidR="007D110E" w:rsidRPr="003478B3" w:rsidRDefault="007D110E" w:rsidP="009C2BB4">
      <w:pPr>
        <w:pStyle w:val="PlainText"/>
        <w:spacing w:after="120"/>
        <w:ind w:left="1440"/>
        <w:rPr>
          <w:rFonts w:ascii="Calibri" w:hAnsi="Calibri" w:cs="Calibri"/>
          <w:sz w:val="21"/>
          <w:szCs w:val="21"/>
        </w:rPr>
      </w:pPr>
      <w:r w:rsidRPr="003478B3">
        <w:rPr>
          <w:rFonts w:ascii="Calibri" w:hAnsi="Calibri" w:cs="Calibri"/>
          <w:sz w:val="21"/>
          <w:szCs w:val="21"/>
        </w:rPr>
        <w:t>[</w:t>
      </w:r>
      <w:hyperlink r:id="rId72" w:history="1">
        <w:r w:rsidRPr="003478B3">
          <w:rPr>
            <w:rStyle w:val="Hyperlink"/>
            <w:rFonts w:ascii="Calibri" w:hAnsi="Calibri" w:cs="Calibri"/>
            <w:sz w:val="21"/>
            <w:szCs w:val="21"/>
          </w:rPr>
          <w:t>https://gsa.acgov.org/do-business-with-us/contracting-opportunities/policies-procedures/general-environmental-requirements/</w:t>
        </w:r>
      </w:hyperlink>
      <w:r w:rsidRPr="003478B3">
        <w:rPr>
          <w:rFonts w:ascii="Calibri" w:hAnsi="Calibri" w:cs="Calibri"/>
          <w:sz w:val="21"/>
          <w:szCs w:val="21"/>
        </w:rPr>
        <w:t>]</w:t>
      </w:r>
    </w:p>
    <w:p w14:paraId="05DDD4B7" w14:textId="77777777" w:rsidR="00E76C41" w:rsidRPr="003478B3" w:rsidRDefault="00151FCC" w:rsidP="00D91454">
      <w:pPr>
        <w:pStyle w:val="Heading1"/>
        <w:numPr>
          <w:ilvl w:val="0"/>
          <w:numId w:val="24"/>
        </w:numPr>
        <w:ind w:left="1440" w:hanging="720"/>
        <w:rPr>
          <w:bCs/>
          <w:sz w:val="21"/>
          <w:szCs w:val="21"/>
        </w:rPr>
      </w:pPr>
      <w:hyperlink r:id="rId73" w:history="1">
        <w:r w:rsidR="00117EA2" w:rsidRPr="003478B3">
          <w:rPr>
            <w:rStyle w:val="Hyperlink"/>
            <w:bCs/>
            <w:sz w:val="21"/>
            <w:szCs w:val="21"/>
          </w:rPr>
          <w:t>Alameda County SLEB Program Overview</w:t>
        </w:r>
      </w:hyperlink>
      <w:r w:rsidR="00F50111" w:rsidRPr="003478B3">
        <w:rPr>
          <w:rStyle w:val="Hyperlink"/>
          <w:bCs/>
          <w:color w:val="auto"/>
          <w:sz w:val="21"/>
          <w:szCs w:val="21"/>
          <w:u w:val="none"/>
        </w:rPr>
        <w:t xml:space="preserve"> </w:t>
      </w:r>
    </w:p>
    <w:p w14:paraId="2A362143" w14:textId="77777777" w:rsidR="007D110E" w:rsidRPr="003478B3" w:rsidRDefault="007D110E" w:rsidP="009C2BB4">
      <w:pPr>
        <w:pStyle w:val="PlainText"/>
        <w:spacing w:after="120"/>
        <w:ind w:left="1440"/>
        <w:rPr>
          <w:rStyle w:val="Hyperlink"/>
          <w:rFonts w:ascii="Calibri" w:hAnsi="Calibri" w:cs="Calibri"/>
          <w:color w:val="auto"/>
          <w:sz w:val="21"/>
          <w:szCs w:val="21"/>
          <w:u w:val="none"/>
        </w:rPr>
      </w:pPr>
      <w:r w:rsidRPr="003478B3">
        <w:rPr>
          <w:rFonts w:ascii="Calibri" w:hAnsi="Calibri"/>
          <w:sz w:val="21"/>
          <w:szCs w:val="21"/>
        </w:rPr>
        <w:t>[</w:t>
      </w:r>
      <w:hyperlink r:id="rId74" w:history="1">
        <w:r w:rsidRPr="003478B3">
          <w:rPr>
            <w:rStyle w:val="Hyperlink"/>
            <w:rFonts w:ascii="Calibri" w:hAnsi="Calibri" w:cs="Calibri"/>
            <w:sz w:val="21"/>
            <w:szCs w:val="21"/>
          </w:rPr>
          <w:t>http://acgov.org/auditor/sleb/overview.htm</w:t>
        </w:r>
      </w:hyperlink>
      <w:r w:rsidRPr="003478B3">
        <w:rPr>
          <w:rStyle w:val="Hyperlink"/>
          <w:rFonts w:ascii="Calibri" w:hAnsi="Calibri" w:cs="Calibri"/>
          <w:sz w:val="21"/>
          <w:szCs w:val="21"/>
        </w:rPr>
        <w:t>]</w:t>
      </w:r>
    </w:p>
    <w:p w14:paraId="79A6C454" w14:textId="77777777" w:rsidR="00F43F6A" w:rsidRPr="003478B3" w:rsidRDefault="00151FCC" w:rsidP="00D91454">
      <w:pPr>
        <w:pStyle w:val="Heading1"/>
        <w:numPr>
          <w:ilvl w:val="0"/>
          <w:numId w:val="24"/>
        </w:numPr>
        <w:ind w:left="1440" w:hanging="720"/>
        <w:rPr>
          <w:bCs/>
          <w:sz w:val="21"/>
          <w:szCs w:val="21"/>
        </w:rPr>
      </w:pPr>
      <w:hyperlink r:id="rId75" w:history="1">
        <w:r w:rsidR="00653C11" w:rsidRPr="003478B3">
          <w:rPr>
            <w:rStyle w:val="Hyperlink"/>
            <w:bCs/>
            <w:sz w:val="21"/>
            <w:szCs w:val="21"/>
          </w:rPr>
          <w:t>Alameda County SLEB Program Additional Information</w:t>
        </w:r>
      </w:hyperlink>
      <w:r w:rsidR="00E76C41" w:rsidRPr="003478B3">
        <w:rPr>
          <w:rStyle w:val="Hyperlink"/>
          <w:bCs/>
          <w:color w:val="auto"/>
          <w:sz w:val="21"/>
          <w:szCs w:val="21"/>
          <w:u w:val="none"/>
        </w:rPr>
        <w:t xml:space="preserve"> </w:t>
      </w:r>
    </w:p>
    <w:p w14:paraId="0DC6C52D" w14:textId="77777777" w:rsidR="007D110E" w:rsidRPr="003478B3" w:rsidRDefault="007D110E" w:rsidP="009C2BB4">
      <w:pPr>
        <w:pStyle w:val="PlainText"/>
        <w:spacing w:after="120"/>
        <w:ind w:left="1440"/>
        <w:rPr>
          <w:rFonts w:ascii="Calibri" w:hAnsi="Calibri" w:cs="Calibri"/>
          <w:sz w:val="21"/>
          <w:szCs w:val="21"/>
        </w:rPr>
      </w:pPr>
      <w:r w:rsidRPr="003478B3">
        <w:rPr>
          <w:rStyle w:val="Hyperlink"/>
          <w:rFonts w:ascii="Calibri" w:hAnsi="Calibri" w:cs="Calibri"/>
          <w:color w:val="auto"/>
          <w:sz w:val="21"/>
          <w:szCs w:val="21"/>
          <w:u w:val="none"/>
        </w:rPr>
        <w:t>[</w:t>
      </w:r>
      <w:hyperlink r:id="rId76" w:history="1">
        <w:r w:rsidRPr="003478B3">
          <w:rPr>
            <w:rStyle w:val="Hyperlink"/>
            <w:rFonts w:ascii="Calibri" w:hAnsi="Calibri" w:cs="Calibri"/>
            <w:sz w:val="21"/>
            <w:szCs w:val="21"/>
          </w:rPr>
          <w:t>https://gsa.acgov.org/do-business-with-us/vendor-support/small-local-and-emerging-businesses/</w:t>
        </w:r>
      </w:hyperlink>
      <w:r w:rsidRPr="003478B3">
        <w:rPr>
          <w:rStyle w:val="Hyperlink"/>
          <w:rFonts w:ascii="Calibri" w:hAnsi="Calibri" w:cs="Calibri"/>
          <w:color w:val="auto"/>
          <w:sz w:val="21"/>
          <w:szCs w:val="21"/>
          <w:u w:val="none"/>
        </w:rPr>
        <w:t>]</w:t>
      </w:r>
    </w:p>
    <w:p w14:paraId="1D87102A" w14:textId="77777777" w:rsidR="00F43F6A" w:rsidRPr="003478B3" w:rsidRDefault="00151FCC" w:rsidP="00D91454">
      <w:pPr>
        <w:pStyle w:val="Heading1"/>
        <w:numPr>
          <w:ilvl w:val="0"/>
          <w:numId w:val="24"/>
        </w:numPr>
        <w:ind w:left="1440" w:hanging="720"/>
        <w:rPr>
          <w:bCs/>
          <w:sz w:val="21"/>
          <w:szCs w:val="21"/>
        </w:rPr>
      </w:pPr>
      <w:hyperlink r:id="rId77" w:history="1">
        <w:r w:rsidR="00F43F6A" w:rsidRPr="003478B3">
          <w:rPr>
            <w:rStyle w:val="Hyperlink"/>
            <w:bCs/>
            <w:sz w:val="21"/>
            <w:szCs w:val="21"/>
          </w:rPr>
          <w:t>First Source</w:t>
        </w:r>
      </w:hyperlink>
      <w:r w:rsidR="00F50111" w:rsidRPr="003478B3">
        <w:rPr>
          <w:rStyle w:val="Hyperlink"/>
          <w:bCs/>
          <w:color w:val="auto"/>
          <w:sz w:val="21"/>
          <w:szCs w:val="21"/>
          <w:u w:val="none"/>
        </w:rPr>
        <w:t xml:space="preserve"> </w:t>
      </w:r>
    </w:p>
    <w:p w14:paraId="6183D34D" w14:textId="77777777" w:rsidR="007D110E" w:rsidRPr="003478B3" w:rsidRDefault="007D110E" w:rsidP="009C2BB4">
      <w:pPr>
        <w:pStyle w:val="PlainText"/>
        <w:spacing w:after="120"/>
        <w:ind w:left="1440"/>
        <w:rPr>
          <w:rFonts w:ascii="Calibri" w:hAnsi="Calibri" w:cs="Calibri"/>
          <w:sz w:val="21"/>
          <w:szCs w:val="21"/>
          <w:u w:val="single"/>
        </w:rPr>
      </w:pPr>
      <w:r w:rsidRPr="003478B3">
        <w:rPr>
          <w:rFonts w:ascii="Calibri" w:hAnsi="Calibri" w:cs="Calibri"/>
          <w:sz w:val="21"/>
          <w:szCs w:val="21"/>
        </w:rPr>
        <w:t>[</w:t>
      </w:r>
      <w:hyperlink r:id="rId78" w:history="1">
        <w:r w:rsidRPr="003478B3">
          <w:rPr>
            <w:rStyle w:val="Hyperlink"/>
            <w:rFonts w:ascii="Calibri" w:hAnsi="Calibri" w:cs="Calibri"/>
            <w:sz w:val="21"/>
            <w:szCs w:val="21"/>
          </w:rPr>
          <w:t>http://acgov.org/auditor/sleb/sourceprogram.htm</w:t>
        </w:r>
      </w:hyperlink>
      <w:r w:rsidRPr="003478B3">
        <w:rPr>
          <w:rFonts w:ascii="Calibri" w:hAnsi="Calibri" w:cs="Calibri"/>
          <w:sz w:val="21"/>
          <w:szCs w:val="21"/>
        </w:rPr>
        <w:t>]</w:t>
      </w:r>
    </w:p>
    <w:p w14:paraId="194E2C15" w14:textId="77777777" w:rsidR="00F43F6A" w:rsidRPr="003478B3" w:rsidRDefault="00151FCC" w:rsidP="00D91454">
      <w:pPr>
        <w:pStyle w:val="Heading1"/>
        <w:numPr>
          <w:ilvl w:val="0"/>
          <w:numId w:val="24"/>
        </w:numPr>
        <w:ind w:left="1440" w:hanging="720"/>
        <w:rPr>
          <w:bCs/>
          <w:sz w:val="21"/>
          <w:szCs w:val="21"/>
        </w:rPr>
      </w:pPr>
      <w:hyperlink r:id="rId79" w:history="1">
        <w:r w:rsidR="00F43F6A" w:rsidRPr="003478B3">
          <w:rPr>
            <w:rStyle w:val="Hyperlink"/>
            <w:bCs/>
            <w:sz w:val="21"/>
            <w:szCs w:val="21"/>
          </w:rPr>
          <w:t>Online Contract Compliance System</w:t>
        </w:r>
      </w:hyperlink>
    </w:p>
    <w:p w14:paraId="66FDE5D0" w14:textId="77777777" w:rsidR="007D110E" w:rsidRPr="003478B3" w:rsidRDefault="007D110E" w:rsidP="0015073C">
      <w:pPr>
        <w:pStyle w:val="PlainText"/>
        <w:spacing w:after="240"/>
        <w:ind w:left="1440"/>
        <w:rPr>
          <w:rFonts w:ascii="Calibri" w:hAnsi="Calibri" w:cs="Calibri"/>
          <w:sz w:val="21"/>
          <w:szCs w:val="21"/>
        </w:rPr>
      </w:pPr>
      <w:r w:rsidRPr="003478B3">
        <w:rPr>
          <w:rFonts w:ascii="Calibri" w:hAnsi="Calibri" w:cs="Calibri"/>
          <w:sz w:val="21"/>
          <w:szCs w:val="21"/>
        </w:rPr>
        <w:t>[</w:t>
      </w:r>
      <w:hyperlink r:id="rId80" w:history="1">
        <w:r w:rsidRPr="003478B3">
          <w:rPr>
            <w:rStyle w:val="Hyperlink"/>
            <w:rFonts w:ascii="Calibri" w:hAnsi="Calibri" w:cs="Calibri"/>
            <w:sz w:val="21"/>
            <w:szCs w:val="21"/>
          </w:rPr>
          <w:t>http://acgov.org/auditor/sleb/elation.htm</w:t>
        </w:r>
      </w:hyperlink>
      <w:r w:rsidRPr="003478B3">
        <w:rPr>
          <w:rFonts w:ascii="Calibri" w:hAnsi="Calibri" w:cs="Calibri"/>
          <w:sz w:val="21"/>
          <w:szCs w:val="21"/>
        </w:rPr>
        <w:t>]</w:t>
      </w:r>
    </w:p>
    <w:p w14:paraId="356641A4" w14:textId="77777777" w:rsidR="00983DAC" w:rsidRPr="003478B3" w:rsidRDefault="00F43F6A" w:rsidP="0015073C">
      <w:pPr>
        <w:pStyle w:val="PlainText"/>
        <w:numPr>
          <w:ilvl w:val="0"/>
          <w:numId w:val="10"/>
        </w:numPr>
        <w:tabs>
          <w:tab w:val="clear" w:pos="1080"/>
        </w:tabs>
        <w:spacing w:after="240"/>
        <w:ind w:left="720"/>
        <w:rPr>
          <w:rFonts w:ascii="Calibri" w:hAnsi="Calibri" w:cs="Calibri"/>
          <w:sz w:val="21"/>
          <w:szCs w:val="21"/>
        </w:rPr>
      </w:pPr>
      <w:r w:rsidRPr="003478B3">
        <w:rPr>
          <w:rFonts w:ascii="Calibri" w:hAnsi="Calibri" w:cs="Calibri"/>
          <w:sz w:val="21"/>
          <w:szCs w:val="21"/>
        </w:rPr>
        <w:t xml:space="preserve">The undersigned acknowledges that </w:t>
      </w:r>
      <w:r w:rsidR="00502F47" w:rsidRPr="003478B3">
        <w:rPr>
          <w:rFonts w:ascii="Calibri" w:hAnsi="Calibri" w:cs="Calibri"/>
          <w:sz w:val="21"/>
          <w:szCs w:val="21"/>
        </w:rPr>
        <w:t>Bidder</w:t>
      </w:r>
      <w:r w:rsidRPr="003478B3">
        <w:rPr>
          <w:rFonts w:ascii="Calibri" w:hAnsi="Calibri" w:cs="Calibri"/>
          <w:sz w:val="21"/>
          <w:szCs w:val="21"/>
        </w:rPr>
        <w:t xml:space="preserve"> is and will remain in good standing in the State of California, with all the necessary licenses, permits, certifications, approvals, and authorizations necessary to perform all obligations in connection with this </w:t>
      </w:r>
      <w:r w:rsidR="00B96370" w:rsidRPr="003478B3">
        <w:rPr>
          <w:rFonts w:ascii="Calibri" w:hAnsi="Calibri"/>
          <w:sz w:val="21"/>
          <w:szCs w:val="21"/>
        </w:rPr>
        <w:t>RF</w:t>
      </w:r>
      <w:r w:rsidR="00134E07" w:rsidRPr="003478B3">
        <w:rPr>
          <w:rFonts w:ascii="Calibri" w:hAnsi="Calibri"/>
          <w:sz w:val="21"/>
          <w:szCs w:val="21"/>
        </w:rPr>
        <w:t>Q</w:t>
      </w:r>
      <w:r w:rsidR="001125F2" w:rsidRPr="003478B3">
        <w:rPr>
          <w:rFonts w:ascii="Calibri" w:hAnsi="Calibri"/>
          <w:sz w:val="21"/>
          <w:szCs w:val="21"/>
        </w:rPr>
        <w:t xml:space="preserve"> and any contract that is awarded</w:t>
      </w:r>
      <w:r w:rsidRPr="003478B3">
        <w:rPr>
          <w:rFonts w:ascii="Calibri" w:hAnsi="Calibri" w:cs="Calibri"/>
          <w:sz w:val="21"/>
          <w:szCs w:val="21"/>
        </w:rPr>
        <w:t>.</w:t>
      </w:r>
    </w:p>
    <w:p w14:paraId="2EF10BB1" w14:textId="31673A8F" w:rsidR="00F43F6A" w:rsidRPr="003478B3" w:rsidRDefault="003F3581" w:rsidP="008A1448">
      <w:pPr>
        <w:pStyle w:val="PlainText"/>
        <w:numPr>
          <w:ilvl w:val="0"/>
          <w:numId w:val="10"/>
        </w:numPr>
        <w:tabs>
          <w:tab w:val="clear" w:pos="1080"/>
        </w:tabs>
        <w:spacing w:after="240"/>
        <w:ind w:left="720"/>
        <w:rPr>
          <w:rFonts w:ascii="Calibri" w:hAnsi="Calibri" w:cs="Calibri"/>
          <w:sz w:val="21"/>
          <w:szCs w:val="21"/>
        </w:rPr>
      </w:pPr>
      <w:r w:rsidRPr="003478B3">
        <w:rPr>
          <w:rFonts w:ascii="Calibri" w:hAnsi="Calibri" w:cs="Calibri"/>
          <w:sz w:val="21"/>
          <w:szCs w:val="21"/>
        </w:rPr>
        <w:t>The undersigned acknowledges that i</w:t>
      </w:r>
      <w:r w:rsidR="00F43F6A" w:rsidRPr="003478B3">
        <w:rPr>
          <w:rFonts w:ascii="Calibri" w:hAnsi="Calibri" w:cs="Calibri"/>
          <w:sz w:val="21"/>
          <w:szCs w:val="21"/>
        </w:rPr>
        <w:t xml:space="preserve">t is the responsibility of each </w:t>
      </w:r>
      <w:r w:rsidR="00502F47" w:rsidRPr="003478B3">
        <w:rPr>
          <w:rFonts w:ascii="Calibri" w:hAnsi="Calibri" w:cs="Calibri"/>
          <w:sz w:val="21"/>
          <w:szCs w:val="21"/>
        </w:rPr>
        <w:t>Bidder</w:t>
      </w:r>
      <w:r w:rsidR="00F43F6A" w:rsidRPr="003478B3">
        <w:rPr>
          <w:rFonts w:ascii="Calibri" w:hAnsi="Calibri" w:cs="Calibri"/>
          <w:sz w:val="21"/>
          <w:szCs w:val="21"/>
        </w:rPr>
        <w:t xml:space="preserve"> to be familiar with all of the specifications, terms</w:t>
      </w:r>
      <w:r w:rsidR="0015073C" w:rsidRPr="003478B3">
        <w:rPr>
          <w:rFonts w:ascii="Calibri" w:hAnsi="Calibri" w:cs="Calibri"/>
          <w:sz w:val="21"/>
          <w:szCs w:val="21"/>
        </w:rPr>
        <w:t>,</w:t>
      </w:r>
      <w:r w:rsidR="00F43F6A" w:rsidRPr="003478B3">
        <w:rPr>
          <w:rFonts w:ascii="Calibri" w:hAnsi="Calibri" w:cs="Calibri"/>
          <w:sz w:val="21"/>
          <w:szCs w:val="21"/>
        </w:rPr>
        <w:t xml:space="preserve"> and conditions </w:t>
      </w:r>
      <w:r w:rsidR="001125F2" w:rsidRPr="003478B3">
        <w:rPr>
          <w:rFonts w:ascii="Calibri" w:hAnsi="Calibri" w:cs="Calibri"/>
          <w:sz w:val="21"/>
          <w:szCs w:val="21"/>
        </w:rPr>
        <w:t xml:space="preserve">of the RFQ </w:t>
      </w:r>
      <w:r w:rsidR="00F43F6A" w:rsidRPr="003478B3">
        <w:rPr>
          <w:rFonts w:ascii="Calibri" w:hAnsi="Calibri" w:cs="Calibri"/>
          <w:sz w:val="21"/>
          <w:szCs w:val="21"/>
        </w:rPr>
        <w:t xml:space="preserve">and, if applicable, the site condition. By the submission of a </w:t>
      </w:r>
      <w:r w:rsidRPr="003478B3">
        <w:rPr>
          <w:rFonts w:ascii="Calibri" w:hAnsi="Calibri" w:cs="Calibri"/>
          <w:sz w:val="21"/>
          <w:szCs w:val="21"/>
        </w:rPr>
        <w:t>bid response</w:t>
      </w:r>
      <w:r w:rsidR="00F43F6A" w:rsidRPr="003478B3">
        <w:rPr>
          <w:rFonts w:ascii="Calibri" w:hAnsi="Calibri" w:cs="Calibri"/>
          <w:sz w:val="21"/>
          <w:szCs w:val="21"/>
        </w:rPr>
        <w:t xml:space="preserve">, the </w:t>
      </w:r>
      <w:r w:rsidR="00502F47" w:rsidRPr="003478B3">
        <w:rPr>
          <w:rFonts w:ascii="Calibri" w:hAnsi="Calibri" w:cs="Calibri"/>
          <w:sz w:val="21"/>
          <w:szCs w:val="21"/>
        </w:rPr>
        <w:t>Bidder</w:t>
      </w:r>
      <w:r w:rsidR="00F43F6A" w:rsidRPr="003478B3">
        <w:rPr>
          <w:rFonts w:ascii="Calibri" w:hAnsi="Calibri" w:cs="Calibri"/>
          <w:sz w:val="21"/>
          <w:szCs w:val="21"/>
        </w:rPr>
        <w:t xml:space="preserve"> certifies that if awarded a contract</w:t>
      </w:r>
      <w:r w:rsidR="0015073C" w:rsidRPr="003478B3">
        <w:rPr>
          <w:rFonts w:ascii="Calibri" w:hAnsi="Calibri" w:cs="Calibri"/>
          <w:sz w:val="21"/>
          <w:szCs w:val="21"/>
        </w:rPr>
        <w:t>,</w:t>
      </w:r>
      <w:r w:rsidR="00F43F6A" w:rsidRPr="003478B3">
        <w:rPr>
          <w:rFonts w:ascii="Calibri" w:hAnsi="Calibri" w:cs="Calibri"/>
          <w:sz w:val="21"/>
          <w:szCs w:val="21"/>
        </w:rPr>
        <w:t xml:space="preserve"> they will make no claim against the County based upon ignorance of conditions or misunderstanding of the specifications.</w:t>
      </w:r>
    </w:p>
    <w:p w14:paraId="705A5A57" w14:textId="77777777" w:rsidR="00F43F6A" w:rsidRPr="003478B3" w:rsidRDefault="00D96C17" w:rsidP="008A1448">
      <w:pPr>
        <w:pStyle w:val="PlainText"/>
        <w:numPr>
          <w:ilvl w:val="0"/>
          <w:numId w:val="10"/>
        </w:numPr>
        <w:tabs>
          <w:tab w:val="clear" w:pos="1080"/>
        </w:tabs>
        <w:spacing w:after="240"/>
        <w:ind w:left="720"/>
        <w:rPr>
          <w:rFonts w:ascii="Calibri" w:hAnsi="Calibri" w:cs="Calibri"/>
          <w:sz w:val="21"/>
          <w:szCs w:val="21"/>
        </w:rPr>
      </w:pPr>
      <w:r w:rsidRPr="003478B3">
        <w:rPr>
          <w:rFonts w:ascii="Calibri" w:hAnsi="Calibri" w:cs="Calibri"/>
          <w:sz w:val="21"/>
          <w:szCs w:val="21"/>
        </w:rPr>
        <w:t xml:space="preserve">Bidder </w:t>
      </w:r>
      <w:r w:rsidR="001125F2" w:rsidRPr="003478B3">
        <w:rPr>
          <w:rFonts w:ascii="Calibri" w:hAnsi="Calibri" w:cs="Calibri"/>
          <w:sz w:val="21"/>
          <w:szCs w:val="21"/>
        </w:rPr>
        <w:t xml:space="preserve">agrees to </w:t>
      </w:r>
      <w:r w:rsidR="00F43F6A" w:rsidRPr="003478B3">
        <w:rPr>
          <w:rFonts w:ascii="Calibri" w:hAnsi="Calibri" w:cs="Calibri"/>
          <w:sz w:val="21"/>
          <w:szCs w:val="21"/>
        </w:rPr>
        <w:t>hold the County of Alameda, its officers, agents</w:t>
      </w:r>
      <w:r w:rsidR="0015073C" w:rsidRPr="003478B3">
        <w:rPr>
          <w:rFonts w:ascii="Calibri" w:hAnsi="Calibri" w:cs="Calibri"/>
          <w:sz w:val="21"/>
          <w:szCs w:val="21"/>
        </w:rPr>
        <w:t>,</w:t>
      </w:r>
      <w:r w:rsidR="00F43F6A" w:rsidRPr="003478B3">
        <w:rPr>
          <w:rFonts w:ascii="Calibri" w:hAnsi="Calibri" w:cs="Calibri"/>
          <w:sz w:val="21"/>
          <w:szCs w:val="21"/>
        </w:rPr>
        <w:t xml:space="preserve"> and employees harmless from liability of an</w:t>
      </w:r>
      <w:r w:rsidR="0099379F" w:rsidRPr="003478B3">
        <w:rPr>
          <w:rFonts w:ascii="Calibri" w:hAnsi="Calibri" w:cs="Calibri"/>
          <w:sz w:val="21"/>
          <w:szCs w:val="21"/>
        </w:rPr>
        <w:t>y</w:t>
      </w:r>
      <w:r w:rsidR="00F43F6A" w:rsidRPr="003478B3">
        <w:rPr>
          <w:rFonts w:ascii="Calibri" w:hAnsi="Calibri" w:cs="Calibri"/>
          <w:sz w:val="21"/>
          <w:szCs w:val="21"/>
        </w:rPr>
        <w:t xml:space="preserve"> nature or kind, including cost and expenses, for infringement or use of any patent, copyright</w:t>
      </w:r>
      <w:r w:rsidR="0015073C" w:rsidRPr="003478B3">
        <w:rPr>
          <w:rFonts w:ascii="Calibri" w:hAnsi="Calibri" w:cs="Calibri"/>
          <w:sz w:val="21"/>
          <w:szCs w:val="21"/>
        </w:rPr>
        <w:t>,</w:t>
      </w:r>
      <w:r w:rsidR="00F43F6A" w:rsidRPr="003478B3">
        <w:rPr>
          <w:rFonts w:ascii="Calibri" w:hAnsi="Calibri" w:cs="Calibri"/>
          <w:sz w:val="21"/>
          <w:szCs w:val="21"/>
        </w:rPr>
        <w:t xml:space="preserve"> or other proprietary right</w:t>
      </w:r>
      <w:r w:rsidR="0015073C" w:rsidRPr="003478B3">
        <w:rPr>
          <w:rFonts w:ascii="Calibri" w:hAnsi="Calibri" w:cs="Calibri"/>
          <w:sz w:val="21"/>
          <w:szCs w:val="21"/>
        </w:rPr>
        <w:t>s</w:t>
      </w:r>
      <w:r w:rsidR="00F43F6A" w:rsidRPr="003478B3">
        <w:rPr>
          <w:rFonts w:ascii="Calibri" w:hAnsi="Calibri" w:cs="Calibri"/>
          <w:sz w:val="21"/>
          <w:szCs w:val="21"/>
        </w:rPr>
        <w:t xml:space="preserve">, secret process, patented or unpatented invention, article or appliance furnished or used in connection with </w:t>
      </w:r>
      <w:r w:rsidRPr="003478B3">
        <w:rPr>
          <w:rFonts w:ascii="Calibri" w:hAnsi="Calibri" w:cs="Calibri"/>
          <w:sz w:val="21"/>
          <w:szCs w:val="21"/>
        </w:rPr>
        <w:t>bid</w:t>
      </w:r>
      <w:r w:rsidR="00752588" w:rsidRPr="003478B3">
        <w:rPr>
          <w:rFonts w:ascii="Calibri" w:hAnsi="Calibri" w:cs="Calibri"/>
          <w:sz w:val="21"/>
          <w:szCs w:val="21"/>
        </w:rPr>
        <w:t xml:space="preserve"> response</w:t>
      </w:r>
      <w:r w:rsidRPr="003478B3">
        <w:rPr>
          <w:rFonts w:ascii="Calibri" w:hAnsi="Calibri" w:cs="Calibri"/>
          <w:sz w:val="21"/>
          <w:szCs w:val="21"/>
        </w:rPr>
        <w:t xml:space="preserve"> and any resulted contract </w:t>
      </w:r>
      <w:r w:rsidR="00F04F91" w:rsidRPr="003478B3">
        <w:rPr>
          <w:rFonts w:ascii="Calibri" w:hAnsi="Calibri" w:cs="Calibri"/>
          <w:sz w:val="21"/>
          <w:szCs w:val="21"/>
        </w:rPr>
        <w:t>or purchase order</w:t>
      </w:r>
      <w:r w:rsidR="00F43F6A" w:rsidRPr="003478B3">
        <w:rPr>
          <w:rFonts w:ascii="Calibri" w:hAnsi="Calibri" w:cs="Calibri"/>
          <w:sz w:val="21"/>
          <w:szCs w:val="21"/>
        </w:rPr>
        <w:t>.</w:t>
      </w:r>
    </w:p>
    <w:p w14:paraId="5548C207" w14:textId="6BD5C1A2" w:rsidR="00F43F6A" w:rsidRPr="003478B3" w:rsidRDefault="001125F2" w:rsidP="008A1448">
      <w:pPr>
        <w:pStyle w:val="PlainText"/>
        <w:numPr>
          <w:ilvl w:val="0"/>
          <w:numId w:val="10"/>
        </w:numPr>
        <w:tabs>
          <w:tab w:val="clear" w:pos="1080"/>
        </w:tabs>
        <w:spacing w:after="240"/>
        <w:ind w:left="720"/>
        <w:rPr>
          <w:rFonts w:ascii="Calibri" w:hAnsi="Calibri" w:cs="Calibri"/>
          <w:sz w:val="21"/>
          <w:szCs w:val="21"/>
        </w:rPr>
      </w:pPr>
      <w:r w:rsidRPr="003478B3">
        <w:rPr>
          <w:rFonts w:ascii="Calibri" w:hAnsi="Calibri" w:cs="Calibri"/>
          <w:sz w:val="21"/>
          <w:szCs w:val="21"/>
        </w:rPr>
        <w:t xml:space="preserve">The undersigned acknowledges that </w:t>
      </w:r>
      <w:r w:rsidR="006F6C64" w:rsidRPr="003478B3">
        <w:rPr>
          <w:rFonts w:ascii="Calibri" w:hAnsi="Calibri" w:cs="Calibri"/>
          <w:sz w:val="21"/>
          <w:szCs w:val="21"/>
        </w:rPr>
        <w:t xml:space="preserve">Bidders </w:t>
      </w:r>
      <w:r w:rsidR="00D23EAD" w:rsidRPr="003478B3">
        <w:rPr>
          <w:rFonts w:ascii="Calibri" w:hAnsi="Calibri" w:cs="Calibri"/>
          <w:sz w:val="21"/>
          <w:szCs w:val="21"/>
        </w:rPr>
        <w:t xml:space="preserve">has accurately </w:t>
      </w:r>
      <w:r w:rsidR="006F6C64" w:rsidRPr="003478B3">
        <w:rPr>
          <w:rFonts w:ascii="Calibri" w:hAnsi="Calibri" w:cs="Calibri"/>
          <w:sz w:val="21"/>
          <w:szCs w:val="21"/>
        </w:rPr>
        <w:t>complete</w:t>
      </w:r>
      <w:r w:rsidR="00D23EAD" w:rsidRPr="003478B3">
        <w:rPr>
          <w:rFonts w:ascii="Calibri" w:hAnsi="Calibri" w:cs="Calibri"/>
          <w:sz w:val="21"/>
          <w:szCs w:val="21"/>
        </w:rPr>
        <w:t>d</w:t>
      </w:r>
      <w:r w:rsidR="006F6C64" w:rsidRPr="003478B3">
        <w:rPr>
          <w:rFonts w:ascii="Calibri" w:hAnsi="Calibri" w:cs="Calibri"/>
          <w:sz w:val="21"/>
          <w:szCs w:val="21"/>
        </w:rPr>
        <w:t xml:space="preserve"> the SLEB Information Sheet. </w:t>
      </w:r>
      <w:r w:rsidR="00C95652" w:rsidRPr="003478B3">
        <w:rPr>
          <w:rFonts w:ascii="Calibri" w:hAnsi="Calibri" w:cs="Calibri"/>
          <w:sz w:val="21"/>
          <w:szCs w:val="21"/>
        </w:rPr>
        <w:t xml:space="preserve">  </w:t>
      </w:r>
    </w:p>
    <w:p w14:paraId="5D542DB3" w14:textId="77777777" w:rsidR="009C2BB4" w:rsidRPr="003478B3" w:rsidRDefault="009C2BB4" w:rsidP="009C2BB4">
      <w:pPr>
        <w:pStyle w:val="PlainText"/>
        <w:numPr>
          <w:ilvl w:val="0"/>
          <w:numId w:val="10"/>
        </w:numPr>
        <w:tabs>
          <w:tab w:val="clear" w:pos="1080"/>
        </w:tabs>
        <w:spacing w:after="240"/>
        <w:ind w:left="720"/>
        <w:rPr>
          <w:rFonts w:ascii="Calibri" w:hAnsi="Calibri" w:cs="Calibri"/>
          <w:sz w:val="21"/>
          <w:szCs w:val="21"/>
        </w:rPr>
      </w:pPr>
      <w:r w:rsidRPr="003478B3">
        <w:rPr>
          <w:rFonts w:ascii="Calibri" w:hAnsi="Calibri" w:cs="Calibri"/>
          <w:sz w:val="21"/>
          <w:szCs w:val="21"/>
        </w:rPr>
        <w:t xml:space="preserve">The undersigned acknowledges </w:t>
      </w:r>
      <w:r w:rsidRPr="003478B3">
        <w:rPr>
          <w:rFonts w:ascii="Calibri" w:hAnsi="Calibri" w:cs="Calibri"/>
          <w:b/>
          <w:i/>
          <w:sz w:val="21"/>
          <w:szCs w:val="21"/>
          <w:u w:val="single"/>
        </w:rPr>
        <w:t>ONE</w:t>
      </w:r>
      <w:r w:rsidRPr="003478B3">
        <w:rPr>
          <w:rFonts w:ascii="Calibri" w:hAnsi="Calibri" w:cs="Calibri"/>
          <w:sz w:val="21"/>
          <w:szCs w:val="21"/>
        </w:rPr>
        <w:t xml:space="preserve"> of the following (please check only one box): </w:t>
      </w:r>
    </w:p>
    <w:p w14:paraId="016A15E8" w14:textId="7BD764EC" w:rsidR="009C2BB4" w:rsidRPr="003478B3" w:rsidRDefault="009C2BB4" w:rsidP="009C2BB4">
      <w:pPr>
        <w:pStyle w:val="PlainText"/>
        <w:tabs>
          <w:tab w:val="left" w:pos="1440"/>
          <w:tab w:val="right" w:pos="9720"/>
        </w:tabs>
        <w:spacing w:after="240"/>
        <w:ind w:left="1440" w:hanging="720"/>
        <w:rPr>
          <w:rFonts w:ascii="Calibri" w:hAnsi="Calibri" w:cs="Calibri"/>
          <w:sz w:val="21"/>
          <w:szCs w:val="21"/>
        </w:rPr>
      </w:pPr>
      <w:r w:rsidRPr="003478B3">
        <w:rPr>
          <w:rFonts w:ascii="Calibri" w:eastAsia="MS Gothic" w:hAnsi="Calibri" w:cs="Calibri"/>
          <w:sz w:val="21"/>
          <w:szCs w:val="21"/>
          <w:bdr w:val="single" w:sz="18" w:space="0" w:color="auto"/>
        </w:rPr>
        <w:fldChar w:fldCharType="begin">
          <w:ffData>
            <w:name w:val="Text1"/>
            <w:enabled/>
            <w:calcOnExit w:val="0"/>
            <w:textInput>
              <w:maxLength w:val="3"/>
            </w:textInput>
          </w:ffData>
        </w:fldChar>
      </w:r>
      <w:r w:rsidRPr="003478B3">
        <w:rPr>
          <w:rFonts w:ascii="Calibri" w:eastAsia="MS Gothic" w:hAnsi="Calibri" w:cs="Calibri"/>
          <w:sz w:val="21"/>
          <w:szCs w:val="21"/>
          <w:bdr w:val="single" w:sz="18" w:space="0" w:color="auto"/>
        </w:rPr>
        <w:instrText xml:space="preserve"> FORMTEXT </w:instrText>
      </w:r>
      <w:r w:rsidRPr="003478B3">
        <w:rPr>
          <w:rFonts w:ascii="Calibri" w:eastAsia="MS Gothic" w:hAnsi="Calibri" w:cs="Calibri"/>
          <w:sz w:val="21"/>
          <w:szCs w:val="21"/>
          <w:bdr w:val="single" w:sz="18" w:space="0" w:color="auto"/>
        </w:rPr>
      </w:r>
      <w:r w:rsidRPr="003478B3">
        <w:rPr>
          <w:rFonts w:ascii="Calibri" w:eastAsia="MS Gothic" w:hAnsi="Calibri" w:cs="Calibri"/>
          <w:sz w:val="21"/>
          <w:szCs w:val="21"/>
          <w:bdr w:val="single" w:sz="18" w:space="0" w:color="auto"/>
        </w:rPr>
        <w:fldChar w:fldCharType="separate"/>
      </w:r>
      <w:r w:rsidRPr="003478B3">
        <w:rPr>
          <w:rFonts w:ascii="Calibri" w:eastAsia="MS Gothic" w:hAnsi="Calibri" w:cs="Calibri"/>
          <w:noProof/>
          <w:sz w:val="21"/>
          <w:szCs w:val="21"/>
          <w:bdr w:val="single" w:sz="18" w:space="0" w:color="auto"/>
        </w:rPr>
        <w:t> </w:t>
      </w:r>
      <w:r w:rsidRPr="003478B3">
        <w:rPr>
          <w:rFonts w:ascii="Calibri" w:eastAsia="MS Gothic" w:hAnsi="Calibri" w:cs="Calibri"/>
          <w:noProof/>
          <w:sz w:val="21"/>
          <w:szCs w:val="21"/>
          <w:bdr w:val="single" w:sz="18" w:space="0" w:color="auto"/>
        </w:rPr>
        <w:t> </w:t>
      </w:r>
      <w:r w:rsidRPr="003478B3">
        <w:rPr>
          <w:rFonts w:ascii="Calibri" w:eastAsia="MS Gothic" w:hAnsi="Calibri" w:cs="Calibri"/>
          <w:noProof/>
          <w:sz w:val="21"/>
          <w:szCs w:val="21"/>
          <w:bdr w:val="single" w:sz="18" w:space="0" w:color="auto"/>
        </w:rPr>
        <w:t> </w:t>
      </w:r>
      <w:r w:rsidRPr="003478B3">
        <w:rPr>
          <w:rFonts w:ascii="Calibri" w:eastAsia="MS Gothic" w:hAnsi="Calibri" w:cs="Calibri"/>
          <w:sz w:val="21"/>
          <w:szCs w:val="21"/>
          <w:bdr w:val="single" w:sz="18" w:space="0" w:color="auto"/>
        </w:rPr>
        <w:fldChar w:fldCharType="end"/>
      </w:r>
      <w:r w:rsidRPr="003478B3">
        <w:rPr>
          <w:rFonts w:ascii="Calibri" w:hAnsi="Calibri" w:cs="Calibri"/>
          <w:sz w:val="21"/>
          <w:szCs w:val="21"/>
        </w:rPr>
        <w:tab/>
        <w:t xml:space="preserve">Bidder is not local to Alameda County and is ineligible for any bid preference; </w:t>
      </w:r>
      <w:r w:rsidRPr="003478B3">
        <w:rPr>
          <w:rFonts w:ascii="Calibri" w:hAnsi="Calibri" w:cs="Calibri"/>
          <w:b/>
          <w:caps/>
          <w:sz w:val="21"/>
          <w:szCs w:val="21"/>
        </w:rPr>
        <w:t>or</w:t>
      </w:r>
    </w:p>
    <w:p w14:paraId="5DD70BA5" w14:textId="710021F6" w:rsidR="009C2BB4" w:rsidRPr="003478B3" w:rsidRDefault="009C2BB4" w:rsidP="009C2BB4">
      <w:pPr>
        <w:pStyle w:val="PlainText"/>
        <w:tabs>
          <w:tab w:val="left" w:pos="1440"/>
          <w:tab w:val="right" w:pos="9720"/>
        </w:tabs>
        <w:spacing w:after="240"/>
        <w:ind w:left="1440" w:hanging="720"/>
        <w:rPr>
          <w:rFonts w:ascii="Calibri" w:hAnsi="Calibri" w:cs="Calibri"/>
          <w:sz w:val="21"/>
          <w:szCs w:val="21"/>
        </w:rPr>
      </w:pPr>
      <w:r w:rsidRPr="003478B3">
        <w:rPr>
          <w:rFonts w:ascii="Calibri" w:eastAsia="MS Gothic" w:hAnsi="Calibri" w:cs="Calibri"/>
          <w:sz w:val="21"/>
          <w:szCs w:val="21"/>
          <w:bdr w:val="single" w:sz="18" w:space="0" w:color="auto"/>
        </w:rPr>
        <w:fldChar w:fldCharType="begin">
          <w:ffData>
            <w:name w:val="Text1"/>
            <w:enabled/>
            <w:calcOnExit w:val="0"/>
            <w:textInput>
              <w:maxLength w:val="3"/>
            </w:textInput>
          </w:ffData>
        </w:fldChar>
      </w:r>
      <w:r w:rsidRPr="003478B3">
        <w:rPr>
          <w:rFonts w:ascii="Calibri" w:eastAsia="MS Gothic" w:hAnsi="Calibri" w:cs="Calibri"/>
          <w:sz w:val="21"/>
          <w:szCs w:val="21"/>
          <w:bdr w:val="single" w:sz="18" w:space="0" w:color="auto"/>
        </w:rPr>
        <w:instrText xml:space="preserve"> FORMTEXT </w:instrText>
      </w:r>
      <w:r w:rsidRPr="003478B3">
        <w:rPr>
          <w:rFonts w:ascii="Calibri" w:eastAsia="MS Gothic" w:hAnsi="Calibri" w:cs="Calibri"/>
          <w:sz w:val="21"/>
          <w:szCs w:val="21"/>
          <w:bdr w:val="single" w:sz="18" w:space="0" w:color="auto"/>
        </w:rPr>
      </w:r>
      <w:r w:rsidRPr="003478B3">
        <w:rPr>
          <w:rFonts w:ascii="Calibri" w:eastAsia="MS Gothic" w:hAnsi="Calibri" w:cs="Calibri"/>
          <w:sz w:val="21"/>
          <w:szCs w:val="21"/>
          <w:bdr w:val="single" w:sz="18" w:space="0" w:color="auto"/>
        </w:rPr>
        <w:fldChar w:fldCharType="separate"/>
      </w:r>
      <w:r w:rsidRPr="003478B3">
        <w:rPr>
          <w:rFonts w:ascii="Calibri" w:eastAsia="MS Gothic" w:hAnsi="Calibri" w:cs="Calibri"/>
          <w:noProof/>
          <w:sz w:val="21"/>
          <w:szCs w:val="21"/>
          <w:bdr w:val="single" w:sz="18" w:space="0" w:color="auto"/>
        </w:rPr>
        <w:t> </w:t>
      </w:r>
      <w:r w:rsidRPr="003478B3">
        <w:rPr>
          <w:rFonts w:ascii="Calibri" w:eastAsia="MS Gothic" w:hAnsi="Calibri" w:cs="Calibri"/>
          <w:noProof/>
          <w:sz w:val="21"/>
          <w:szCs w:val="21"/>
          <w:bdr w:val="single" w:sz="18" w:space="0" w:color="auto"/>
        </w:rPr>
        <w:t> </w:t>
      </w:r>
      <w:r w:rsidRPr="003478B3">
        <w:rPr>
          <w:rFonts w:ascii="Calibri" w:eastAsia="MS Gothic" w:hAnsi="Calibri" w:cs="Calibri"/>
          <w:noProof/>
          <w:sz w:val="21"/>
          <w:szCs w:val="21"/>
          <w:bdr w:val="single" w:sz="18" w:space="0" w:color="auto"/>
        </w:rPr>
        <w:t> </w:t>
      </w:r>
      <w:r w:rsidRPr="003478B3">
        <w:rPr>
          <w:rFonts w:ascii="Calibri" w:eastAsia="MS Gothic" w:hAnsi="Calibri" w:cs="Calibri"/>
          <w:sz w:val="21"/>
          <w:szCs w:val="21"/>
          <w:bdr w:val="single" w:sz="18" w:space="0" w:color="auto"/>
        </w:rPr>
        <w:fldChar w:fldCharType="end"/>
      </w:r>
      <w:r w:rsidRPr="003478B3">
        <w:rPr>
          <w:rFonts w:ascii="Calibri" w:hAnsi="Calibri" w:cs="Calibri"/>
          <w:sz w:val="21"/>
          <w:szCs w:val="21"/>
        </w:rPr>
        <w:tab/>
        <w:t xml:space="preserve">Bidder is a certified SLEB and is requesting 10% bid preference; (Bidder must check the first box and provide its SLEB Certification Number in the </w:t>
      </w:r>
      <w:hyperlink w:anchor="SLEB" w:history="1">
        <w:r w:rsidRPr="003478B3">
          <w:rPr>
            <w:rStyle w:val="Hyperlink"/>
            <w:rFonts w:ascii="Calibri" w:hAnsi="Calibri" w:cs="Calibri"/>
            <w:sz w:val="21"/>
            <w:szCs w:val="21"/>
          </w:rPr>
          <w:t>SLEB PARTNERING INFORMATION SHEET</w:t>
        </w:r>
      </w:hyperlink>
      <w:r w:rsidRPr="003478B3">
        <w:rPr>
          <w:rFonts w:ascii="Calibri" w:hAnsi="Calibri" w:cs="Calibri"/>
          <w:sz w:val="21"/>
          <w:szCs w:val="21"/>
        </w:rPr>
        <w:t xml:space="preserve">); </w:t>
      </w:r>
      <w:r w:rsidRPr="003478B3">
        <w:rPr>
          <w:rFonts w:ascii="Calibri" w:hAnsi="Calibri" w:cs="Calibri"/>
          <w:b/>
          <w:caps/>
          <w:sz w:val="21"/>
          <w:szCs w:val="21"/>
        </w:rPr>
        <w:t>or</w:t>
      </w:r>
    </w:p>
    <w:p w14:paraId="1DE692C9" w14:textId="51C9B174" w:rsidR="009C2BB4" w:rsidRPr="003478B3" w:rsidRDefault="009C2BB4" w:rsidP="009C2BB4">
      <w:pPr>
        <w:pStyle w:val="PlainText"/>
        <w:tabs>
          <w:tab w:val="left" w:pos="1440"/>
          <w:tab w:val="right" w:pos="9720"/>
        </w:tabs>
        <w:spacing w:after="240"/>
        <w:ind w:left="1440" w:hanging="720"/>
        <w:rPr>
          <w:rFonts w:ascii="Calibri" w:hAnsi="Calibri" w:cs="Calibri"/>
          <w:sz w:val="21"/>
          <w:szCs w:val="21"/>
        </w:rPr>
      </w:pPr>
      <w:r w:rsidRPr="003478B3">
        <w:rPr>
          <w:rFonts w:ascii="Calibri" w:eastAsia="MS Gothic" w:hAnsi="Calibri" w:cs="Calibri"/>
          <w:sz w:val="21"/>
          <w:szCs w:val="21"/>
          <w:bdr w:val="single" w:sz="18" w:space="0" w:color="auto"/>
        </w:rPr>
        <w:fldChar w:fldCharType="begin">
          <w:ffData>
            <w:name w:val="Text1"/>
            <w:enabled/>
            <w:calcOnExit w:val="0"/>
            <w:textInput>
              <w:maxLength w:val="3"/>
            </w:textInput>
          </w:ffData>
        </w:fldChar>
      </w:r>
      <w:r w:rsidRPr="003478B3">
        <w:rPr>
          <w:rFonts w:ascii="Calibri" w:eastAsia="MS Gothic" w:hAnsi="Calibri" w:cs="Calibri"/>
          <w:sz w:val="21"/>
          <w:szCs w:val="21"/>
          <w:bdr w:val="single" w:sz="18" w:space="0" w:color="auto"/>
        </w:rPr>
        <w:instrText xml:space="preserve"> FORMTEXT </w:instrText>
      </w:r>
      <w:r w:rsidRPr="003478B3">
        <w:rPr>
          <w:rFonts w:ascii="Calibri" w:eastAsia="MS Gothic" w:hAnsi="Calibri" w:cs="Calibri"/>
          <w:sz w:val="21"/>
          <w:szCs w:val="21"/>
          <w:bdr w:val="single" w:sz="18" w:space="0" w:color="auto"/>
        </w:rPr>
      </w:r>
      <w:r w:rsidRPr="003478B3">
        <w:rPr>
          <w:rFonts w:ascii="Calibri" w:eastAsia="MS Gothic" w:hAnsi="Calibri" w:cs="Calibri"/>
          <w:sz w:val="21"/>
          <w:szCs w:val="21"/>
          <w:bdr w:val="single" w:sz="18" w:space="0" w:color="auto"/>
        </w:rPr>
        <w:fldChar w:fldCharType="separate"/>
      </w:r>
      <w:r w:rsidRPr="003478B3">
        <w:rPr>
          <w:rFonts w:ascii="Calibri" w:eastAsia="MS Gothic" w:hAnsi="Calibri" w:cs="Calibri"/>
          <w:noProof/>
          <w:sz w:val="21"/>
          <w:szCs w:val="21"/>
          <w:bdr w:val="single" w:sz="18" w:space="0" w:color="auto"/>
        </w:rPr>
        <w:t> </w:t>
      </w:r>
      <w:r w:rsidRPr="003478B3">
        <w:rPr>
          <w:rFonts w:ascii="Calibri" w:eastAsia="MS Gothic" w:hAnsi="Calibri" w:cs="Calibri"/>
          <w:noProof/>
          <w:sz w:val="21"/>
          <w:szCs w:val="21"/>
          <w:bdr w:val="single" w:sz="18" w:space="0" w:color="auto"/>
        </w:rPr>
        <w:t> </w:t>
      </w:r>
      <w:r w:rsidRPr="003478B3">
        <w:rPr>
          <w:rFonts w:ascii="Calibri" w:eastAsia="MS Gothic" w:hAnsi="Calibri" w:cs="Calibri"/>
          <w:noProof/>
          <w:sz w:val="21"/>
          <w:szCs w:val="21"/>
          <w:bdr w:val="single" w:sz="18" w:space="0" w:color="auto"/>
        </w:rPr>
        <w:t> </w:t>
      </w:r>
      <w:r w:rsidRPr="003478B3">
        <w:rPr>
          <w:rFonts w:ascii="Calibri" w:eastAsia="MS Gothic" w:hAnsi="Calibri" w:cs="Calibri"/>
          <w:sz w:val="21"/>
          <w:szCs w:val="21"/>
          <w:bdr w:val="single" w:sz="18" w:space="0" w:color="auto"/>
        </w:rPr>
        <w:fldChar w:fldCharType="end"/>
      </w:r>
      <w:r w:rsidRPr="003478B3">
        <w:rPr>
          <w:rFonts w:ascii="Calibri" w:hAnsi="Calibri" w:cs="Calibri"/>
          <w:sz w:val="21"/>
          <w:szCs w:val="21"/>
        </w:rPr>
        <w:tab/>
        <w:t xml:space="preserve">Bidder is LOCAL to Alameda County and is requesting 5% bid preference, </w:t>
      </w:r>
      <w:r w:rsidRPr="003478B3">
        <w:rPr>
          <w:rFonts w:ascii="Calibri" w:hAnsi="Calibri" w:cs="Calibri"/>
          <w:sz w:val="21"/>
          <w:szCs w:val="21"/>
          <w:u w:val="single"/>
        </w:rPr>
        <w:t>and has attached the following documentation to this Exhibit</w:t>
      </w:r>
      <w:r w:rsidRPr="003478B3">
        <w:rPr>
          <w:rFonts w:ascii="Calibri" w:hAnsi="Calibri" w:cs="Calibri"/>
          <w:sz w:val="21"/>
          <w:szCs w:val="21"/>
        </w:rPr>
        <w:t>:</w:t>
      </w:r>
    </w:p>
    <w:p w14:paraId="48F2A2BA" w14:textId="77777777" w:rsidR="009C2BB4" w:rsidRPr="003478B3" w:rsidRDefault="009C2BB4" w:rsidP="009C2BB4">
      <w:pPr>
        <w:numPr>
          <w:ilvl w:val="0"/>
          <w:numId w:val="29"/>
        </w:numPr>
        <w:tabs>
          <w:tab w:val="left" w:pos="-1080"/>
          <w:tab w:val="left" w:pos="-720"/>
          <w:tab w:val="num" w:pos="1800"/>
        </w:tabs>
        <w:spacing w:after="240"/>
        <w:ind w:left="1800"/>
        <w:rPr>
          <w:rFonts w:ascii="Calibri" w:hAnsi="Calibri" w:cs="Calibri"/>
          <w:sz w:val="21"/>
          <w:szCs w:val="21"/>
        </w:rPr>
      </w:pPr>
      <w:r w:rsidRPr="003478B3">
        <w:rPr>
          <w:rFonts w:ascii="Calibri" w:hAnsi="Calibri" w:cs="Calibri"/>
          <w:color w:val="000000"/>
          <w:sz w:val="21"/>
          <w:szCs w:val="21"/>
        </w:rPr>
        <w:t>Copy of a verifiable business license issued by the County of Alameda or a City within the County; and</w:t>
      </w:r>
    </w:p>
    <w:p w14:paraId="02724543" w14:textId="603E3C6A" w:rsidR="009C2BB4" w:rsidRPr="003478B3" w:rsidRDefault="00210055" w:rsidP="009C2BB4">
      <w:pPr>
        <w:numPr>
          <w:ilvl w:val="0"/>
          <w:numId w:val="29"/>
        </w:numPr>
        <w:tabs>
          <w:tab w:val="left" w:pos="-1080"/>
          <w:tab w:val="left" w:pos="-720"/>
          <w:tab w:val="num" w:pos="1800"/>
        </w:tabs>
        <w:spacing w:after="240"/>
        <w:ind w:left="1800"/>
        <w:rPr>
          <w:rFonts w:ascii="Calibri" w:hAnsi="Calibri" w:cs="Calibri"/>
          <w:sz w:val="21"/>
          <w:szCs w:val="21"/>
        </w:rPr>
      </w:pPr>
      <w:r w:rsidRPr="003478B3">
        <w:rPr>
          <w:rFonts w:ascii="Calibri" w:hAnsi="Calibri" w:cs="Calibri"/>
          <w:color w:val="000000"/>
          <w:sz w:val="21"/>
          <w:szCs w:val="21"/>
        </w:rPr>
        <w:t>Proof</w:t>
      </w:r>
      <w:r w:rsidR="009C2BB4" w:rsidRPr="003478B3">
        <w:rPr>
          <w:rFonts w:ascii="Calibri" w:hAnsi="Calibri" w:cs="Calibri"/>
          <w:color w:val="000000"/>
          <w:sz w:val="21"/>
          <w:szCs w:val="21"/>
        </w:rPr>
        <w:t xml:space="preserve"> of six months of business residency, identifying the name of the bidder and the local address. Example of proof includes but are not limited to utility bills, deeds of trusts or lease agreements, etc., which are acceptable verification documents to prove residency.</w:t>
      </w:r>
    </w:p>
    <w:p w14:paraId="670D86B2" w14:textId="02A1103D" w:rsidR="009C2BB4" w:rsidRPr="003478B3" w:rsidRDefault="003F3581" w:rsidP="009C2BB4">
      <w:pPr>
        <w:pStyle w:val="PlainText"/>
        <w:numPr>
          <w:ilvl w:val="0"/>
          <w:numId w:val="10"/>
        </w:numPr>
        <w:tabs>
          <w:tab w:val="clear" w:pos="1080"/>
        </w:tabs>
        <w:spacing w:after="240"/>
        <w:ind w:left="720"/>
        <w:rPr>
          <w:rFonts w:ascii="Calibri" w:hAnsi="Calibri" w:cs="Calibri"/>
          <w:sz w:val="21"/>
          <w:szCs w:val="21"/>
        </w:rPr>
      </w:pPr>
      <w:bookmarkStart w:id="89" w:name="_Hlk101546871"/>
      <w:r w:rsidRPr="003478B3">
        <w:rPr>
          <w:rFonts w:ascii="Calibri" w:hAnsi="Calibri" w:cs="Calibri"/>
          <w:sz w:val="21"/>
          <w:szCs w:val="21"/>
        </w:rPr>
        <w:t>By signing below, the signatory warrants and represents that the signer has completed, acknowledged, and agreed to this Bidder Acceptance in their authorized capacity and that by their signature on this Bidder Acceptance, they and the entity upon behalf of which they acted, acknowledged and agreed to this Bidder Acceptance and that all are true and correct and are made under penalty of perjury pursuant to the laws of California.</w:t>
      </w:r>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50600E" w:rsidRPr="003478B3" w14:paraId="48D9C1E6" w14:textId="77777777" w:rsidTr="00830149">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1797622C" w14:textId="77777777" w:rsidR="0050600E" w:rsidRPr="003478B3" w:rsidRDefault="0050600E" w:rsidP="00830149">
            <w:pPr>
              <w:pStyle w:val="PlainText"/>
              <w:tabs>
                <w:tab w:val="right" w:pos="9990"/>
              </w:tabs>
              <w:spacing w:before="360" w:line="720" w:lineRule="auto"/>
              <w:ind w:left="90"/>
              <w:rPr>
                <w:rFonts w:ascii="Calibri" w:hAnsi="Calibri" w:cs="Calibri"/>
                <w:color w:val="0000FF"/>
                <w:spacing w:val="-3"/>
                <w:sz w:val="21"/>
                <w:szCs w:val="21"/>
                <w:u w:val="single"/>
              </w:rPr>
            </w:pPr>
            <w:bookmarkStart w:id="90" w:name="_Hlk102119410"/>
            <w:r w:rsidRPr="003478B3">
              <w:rPr>
                <w:rFonts w:ascii="Calibri" w:hAnsi="Calibri" w:cs="Calibri"/>
                <w:b/>
                <w:sz w:val="21"/>
                <w:szCs w:val="21"/>
              </w:rPr>
              <w:t xml:space="preserve">SIGNATURE: </w:t>
            </w:r>
            <w:r w:rsidRPr="003478B3">
              <w:rPr>
                <w:rFonts w:ascii="Wingdings" w:eastAsia="Wingdings" w:hAnsi="Wingdings" w:cs="Wingdings"/>
                <w:color w:val="0000FF"/>
                <w:spacing w:val="-3"/>
                <w:sz w:val="21"/>
                <w:szCs w:val="21"/>
              </w:rPr>
              <w:sym w:font="Wingdings" w:char="F03F"/>
            </w:r>
            <w:r w:rsidRPr="003478B3">
              <w:rPr>
                <w:rFonts w:ascii="Calibri" w:hAnsi="Calibri" w:cs="Calibri"/>
                <w:sz w:val="21"/>
                <w:szCs w:val="21"/>
                <w:u w:val="single"/>
              </w:rPr>
              <w:tab/>
            </w:r>
          </w:p>
          <w:p w14:paraId="259DE743" w14:textId="77777777" w:rsidR="0050600E" w:rsidRPr="003478B3" w:rsidRDefault="0050600E" w:rsidP="00830149">
            <w:pPr>
              <w:pStyle w:val="PlainText"/>
              <w:tabs>
                <w:tab w:val="left" w:pos="3555"/>
                <w:tab w:val="right" w:pos="9990"/>
              </w:tabs>
              <w:spacing w:line="720" w:lineRule="auto"/>
              <w:ind w:left="90"/>
              <w:rPr>
                <w:rFonts w:ascii="Calibri" w:hAnsi="Calibri" w:cs="Calibri"/>
                <w:b/>
                <w:sz w:val="21"/>
                <w:szCs w:val="21"/>
                <w:u w:val="single"/>
              </w:rPr>
            </w:pPr>
            <w:r w:rsidRPr="003478B3">
              <w:rPr>
                <w:rFonts w:ascii="Calibri" w:hAnsi="Calibri" w:cs="Calibri"/>
                <w:sz w:val="21"/>
                <w:szCs w:val="21"/>
              </w:rPr>
              <w:t>Name/Title of Authorized Signer:</w:t>
            </w:r>
            <w:r w:rsidRPr="003478B3">
              <w:rPr>
                <w:rFonts w:ascii="Calibri" w:hAnsi="Calibri" w:cs="Calibri"/>
                <w:sz w:val="21"/>
                <w:szCs w:val="21"/>
                <w:u w:val="single"/>
              </w:rPr>
              <w:tab/>
            </w:r>
            <w:r w:rsidRPr="003478B3">
              <w:rPr>
                <w:rFonts w:ascii="Calibri" w:hAnsi="Calibri" w:cs="Calibri"/>
                <w:b/>
                <w:sz w:val="21"/>
                <w:szCs w:val="21"/>
                <w:u w:val="single"/>
              </w:rPr>
              <w:fldChar w:fldCharType="begin">
                <w:ffData>
                  <w:name w:val="Text50"/>
                  <w:enabled/>
                  <w:calcOnExit w:val="0"/>
                  <w:textInput/>
                </w:ffData>
              </w:fldChar>
            </w:r>
            <w:r w:rsidRPr="003478B3">
              <w:rPr>
                <w:rFonts w:ascii="Calibri" w:hAnsi="Calibri" w:cs="Calibri"/>
                <w:b/>
                <w:sz w:val="21"/>
                <w:szCs w:val="21"/>
                <w:u w:val="single"/>
              </w:rPr>
              <w:instrText xml:space="preserve"> FORMTEXT </w:instrText>
            </w:r>
            <w:r w:rsidRPr="003478B3">
              <w:rPr>
                <w:rFonts w:ascii="Calibri" w:hAnsi="Calibri" w:cs="Calibri"/>
                <w:b/>
                <w:sz w:val="21"/>
                <w:szCs w:val="21"/>
                <w:u w:val="single"/>
              </w:rPr>
            </w:r>
            <w:r w:rsidRPr="003478B3">
              <w:rPr>
                <w:rFonts w:ascii="Calibri" w:hAnsi="Calibri" w:cs="Calibri"/>
                <w:b/>
                <w:sz w:val="21"/>
                <w:szCs w:val="21"/>
                <w:u w:val="single"/>
              </w:rPr>
              <w:fldChar w:fldCharType="separate"/>
            </w:r>
            <w:r w:rsidRPr="003478B3">
              <w:rPr>
                <w:rFonts w:ascii="Calibri" w:hAnsi="Calibri" w:cs="Calibri"/>
                <w:b/>
                <w:noProof/>
                <w:sz w:val="21"/>
                <w:szCs w:val="21"/>
                <w:u w:val="single"/>
              </w:rPr>
              <w:t> </w:t>
            </w:r>
            <w:r w:rsidRPr="003478B3">
              <w:rPr>
                <w:rFonts w:ascii="Calibri" w:hAnsi="Calibri" w:cs="Calibri"/>
                <w:b/>
                <w:noProof/>
                <w:sz w:val="21"/>
                <w:szCs w:val="21"/>
                <w:u w:val="single"/>
              </w:rPr>
              <w:t> </w:t>
            </w:r>
            <w:r w:rsidRPr="003478B3">
              <w:rPr>
                <w:rFonts w:ascii="Calibri" w:hAnsi="Calibri" w:cs="Calibri"/>
                <w:b/>
                <w:noProof/>
                <w:sz w:val="21"/>
                <w:szCs w:val="21"/>
                <w:u w:val="single"/>
              </w:rPr>
              <w:t> </w:t>
            </w:r>
            <w:r w:rsidRPr="003478B3">
              <w:rPr>
                <w:rFonts w:ascii="Calibri" w:hAnsi="Calibri" w:cs="Calibri"/>
                <w:b/>
                <w:noProof/>
                <w:sz w:val="21"/>
                <w:szCs w:val="21"/>
                <w:u w:val="single"/>
              </w:rPr>
              <w:t> </w:t>
            </w:r>
            <w:r w:rsidRPr="003478B3">
              <w:rPr>
                <w:rFonts w:ascii="Calibri" w:hAnsi="Calibri" w:cs="Calibri"/>
                <w:b/>
                <w:noProof/>
                <w:sz w:val="21"/>
                <w:szCs w:val="21"/>
                <w:u w:val="single"/>
              </w:rPr>
              <w:t> </w:t>
            </w:r>
            <w:r w:rsidRPr="003478B3">
              <w:rPr>
                <w:rFonts w:ascii="Calibri" w:hAnsi="Calibri" w:cs="Calibri"/>
                <w:b/>
                <w:sz w:val="21"/>
                <w:szCs w:val="21"/>
                <w:u w:val="single"/>
              </w:rPr>
              <w:fldChar w:fldCharType="end"/>
            </w:r>
            <w:r w:rsidRPr="003478B3">
              <w:rPr>
                <w:rFonts w:ascii="Calibri" w:hAnsi="Calibri" w:cs="Calibri"/>
                <w:sz w:val="21"/>
                <w:szCs w:val="21"/>
                <w:u w:val="single"/>
              </w:rPr>
              <w:tab/>
            </w:r>
          </w:p>
          <w:p w14:paraId="35BDAE70" w14:textId="77777777" w:rsidR="0050600E" w:rsidRPr="003478B3" w:rsidRDefault="0050600E" w:rsidP="00830149">
            <w:pPr>
              <w:pStyle w:val="PlainText"/>
              <w:tabs>
                <w:tab w:val="left" w:pos="1440"/>
                <w:tab w:val="right" w:pos="2880"/>
                <w:tab w:val="left" w:pos="2970"/>
                <w:tab w:val="left" w:pos="4011"/>
                <w:tab w:val="right" w:pos="8280"/>
                <w:tab w:val="left" w:pos="8370"/>
                <w:tab w:val="right" w:pos="9990"/>
              </w:tabs>
              <w:spacing w:line="720" w:lineRule="auto"/>
              <w:ind w:left="90"/>
              <w:rPr>
                <w:rFonts w:ascii="Calibri" w:hAnsi="Calibri" w:cs="Calibri"/>
                <w:sz w:val="21"/>
                <w:szCs w:val="21"/>
              </w:rPr>
            </w:pPr>
            <w:r w:rsidRPr="003478B3">
              <w:rPr>
                <w:rFonts w:ascii="Calibri" w:hAnsi="Calibri" w:cs="Calibri"/>
                <w:sz w:val="21"/>
                <w:szCs w:val="21"/>
              </w:rPr>
              <w:t>Dated this</w:t>
            </w:r>
            <w:r w:rsidRPr="003478B3">
              <w:rPr>
                <w:rFonts w:ascii="Calibri" w:hAnsi="Calibri" w:cs="Calibri"/>
                <w:sz w:val="21"/>
                <w:szCs w:val="21"/>
                <w:u w:val="single"/>
              </w:rPr>
              <w:tab/>
            </w:r>
            <w:r w:rsidRPr="003478B3">
              <w:rPr>
                <w:rFonts w:ascii="Calibri" w:hAnsi="Calibri" w:cs="Calibri"/>
                <w:b/>
                <w:sz w:val="21"/>
                <w:szCs w:val="21"/>
                <w:u w:val="single"/>
              </w:rPr>
              <w:fldChar w:fldCharType="begin">
                <w:ffData>
                  <w:name w:val="Text50"/>
                  <w:enabled/>
                  <w:calcOnExit w:val="0"/>
                  <w:textInput/>
                </w:ffData>
              </w:fldChar>
            </w:r>
            <w:r w:rsidRPr="003478B3">
              <w:rPr>
                <w:rFonts w:ascii="Calibri" w:hAnsi="Calibri" w:cs="Calibri"/>
                <w:b/>
                <w:sz w:val="21"/>
                <w:szCs w:val="21"/>
                <w:u w:val="single"/>
              </w:rPr>
              <w:instrText xml:space="preserve"> FORMTEXT </w:instrText>
            </w:r>
            <w:r w:rsidRPr="003478B3">
              <w:rPr>
                <w:rFonts w:ascii="Calibri" w:hAnsi="Calibri" w:cs="Calibri"/>
                <w:b/>
                <w:sz w:val="21"/>
                <w:szCs w:val="21"/>
                <w:u w:val="single"/>
              </w:rPr>
            </w:r>
            <w:r w:rsidRPr="003478B3">
              <w:rPr>
                <w:rFonts w:ascii="Calibri" w:hAnsi="Calibri" w:cs="Calibri"/>
                <w:b/>
                <w:sz w:val="21"/>
                <w:szCs w:val="21"/>
                <w:u w:val="single"/>
              </w:rPr>
              <w:fldChar w:fldCharType="separate"/>
            </w:r>
            <w:r w:rsidRPr="003478B3">
              <w:rPr>
                <w:rFonts w:ascii="Calibri" w:hAnsi="Calibri" w:cs="Calibri"/>
                <w:b/>
                <w:noProof/>
                <w:sz w:val="21"/>
                <w:szCs w:val="21"/>
                <w:u w:val="single"/>
              </w:rPr>
              <w:t> </w:t>
            </w:r>
            <w:r w:rsidRPr="003478B3">
              <w:rPr>
                <w:rFonts w:ascii="Calibri" w:hAnsi="Calibri" w:cs="Calibri"/>
                <w:b/>
                <w:noProof/>
                <w:sz w:val="21"/>
                <w:szCs w:val="21"/>
                <w:u w:val="single"/>
              </w:rPr>
              <w:t> </w:t>
            </w:r>
            <w:r w:rsidRPr="003478B3">
              <w:rPr>
                <w:rFonts w:ascii="Calibri" w:hAnsi="Calibri" w:cs="Calibri"/>
                <w:b/>
                <w:noProof/>
                <w:sz w:val="21"/>
                <w:szCs w:val="21"/>
                <w:u w:val="single"/>
              </w:rPr>
              <w:t> </w:t>
            </w:r>
            <w:r w:rsidRPr="003478B3">
              <w:rPr>
                <w:rFonts w:ascii="Calibri" w:hAnsi="Calibri" w:cs="Calibri"/>
                <w:b/>
                <w:noProof/>
                <w:sz w:val="21"/>
                <w:szCs w:val="21"/>
                <w:u w:val="single"/>
              </w:rPr>
              <w:t> </w:t>
            </w:r>
            <w:r w:rsidRPr="003478B3">
              <w:rPr>
                <w:rFonts w:ascii="Calibri" w:hAnsi="Calibri" w:cs="Calibri"/>
                <w:b/>
                <w:noProof/>
                <w:sz w:val="21"/>
                <w:szCs w:val="21"/>
                <w:u w:val="single"/>
              </w:rPr>
              <w:t> </w:t>
            </w:r>
            <w:r w:rsidRPr="003478B3">
              <w:rPr>
                <w:rFonts w:ascii="Calibri" w:hAnsi="Calibri" w:cs="Calibri"/>
                <w:b/>
                <w:sz w:val="21"/>
                <w:szCs w:val="21"/>
                <w:u w:val="single"/>
              </w:rPr>
              <w:fldChar w:fldCharType="end"/>
            </w:r>
            <w:r w:rsidRPr="003478B3">
              <w:rPr>
                <w:rFonts w:ascii="Calibri" w:hAnsi="Calibri" w:cs="Calibri"/>
                <w:sz w:val="21"/>
                <w:szCs w:val="21"/>
                <w:u w:val="single"/>
              </w:rPr>
              <w:tab/>
            </w:r>
            <w:r w:rsidRPr="003478B3">
              <w:rPr>
                <w:rFonts w:ascii="Calibri" w:hAnsi="Calibri" w:cs="Calibri"/>
                <w:sz w:val="21"/>
                <w:szCs w:val="21"/>
              </w:rPr>
              <w:tab/>
              <w:t>day of</w:t>
            </w:r>
            <w:r w:rsidRPr="003478B3">
              <w:rPr>
                <w:rFonts w:ascii="Calibri" w:hAnsi="Calibri" w:cs="Calibri"/>
                <w:sz w:val="21"/>
                <w:szCs w:val="21"/>
                <w:u w:val="single"/>
              </w:rPr>
              <w:tab/>
            </w:r>
            <w:r w:rsidRPr="003478B3">
              <w:rPr>
                <w:rFonts w:ascii="Calibri" w:hAnsi="Calibri" w:cs="Calibri"/>
                <w:b/>
                <w:sz w:val="21"/>
                <w:szCs w:val="21"/>
                <w:u w:val="single"/>
              </w:rPr>
              <w:fldChar w:fldCharType="begin">
                <w:ffData>
                  <w:name w:val="Text50"/>
                  <w:enabled/>
                  <w:calcOnExit w:val="0"/>
                  <w:textInput/>
                </w:ffData>
              </w:fldChar>
            </w:r>
            <w:r w:rsidRPr="003478B3">
              <w:rPr>
                <w:rFonts w:ascii="Calibri" w:hAnsi="Calibri" w:cs="Calibri"/>
                <w:b/>
                <w:sz w:val="21"/>
                <w:szCs w:val="21"/>
                <w:u w:val="single"/>
              </w:rPr>
              <w:instrText xml:space="preserve"> FORMTEXT </w:instrText>
            </w:r>
            <w:r w:rsidRPr="003478B3">
              <w:rPr>
                <w:rFonts w:ascii="Calibri" w:hAnsi="Calibri" w:cs="Calibri"/>
                <w:b/>
                <w:sz w:val="21"/>
                <w:szCs w:val="21"/>
                <w:u w:val="single"/>
              </w:rPr>
            </w:r>
            <w:r w:rsidRPr="003478B3">
              <w:rPr>
                <w:rFonts w:ascii="Calibri" w:hAnsi="Calibri" w:cs="Calibri"/>
                <w:b/>
                <w:sz w:val="21"/>
                <w:szCs w:val="21"/>
                <w:u w:val="single"/>
              </w:rPr>
              <w:fldChar w:fldCharType="separate"/>
            </w:r>
            <w:r w:rsidRPr="003478B3">
              <w:rPr>
                <w:rFonts w:ascii="Calibri" w:hAnsi="Calibri" w:cs="Calibri"/>
                <w:b/>
                <w:noProof/>
                <w:sz w:val="21"/>
                <w:szCs w:val="21"/>
                <w:u w:val="single"/>
              </w:rPr>
              <w:t> </w:t>
            </w:r>
            <w:r w:rsidRPr="003478B3">
              <w:rPr>
                <w:rFonts w:ascii="Calibri" w:hAnsi="Calibri" w:cs="Calibri"/>
                <w:b/>
                <w:noProof/>
                <w:sz w:val="21"/>
                <w:szCs w:val="21"/>
                <w:u w:val="single"/>
              </w:rPr>
              <w:t> </w:t>
            </w:r>
            <w:r w:rsidRPr="003478B3">
              <w:rPr>
                <w:rFonts w:ascii="Calibri" w:hAnsi="Calibri" w:cs="Calibri"/>
                <w:b/>
                <w:noProof/>
                <w:sz w:val="21"/>
                <w:szCs w:val="21"/>
                <w:u w:val="single"/>
              </w:rPr>
              <w:t> </w:t>
            </w:r>
            <w:r w:rsidRPr="003478B3">
              <w:rPr>
                <w:rFonts w:ascii="Calibri" w:hAnsi="Calibri" w:cs="Calibri"/>
                <w:b/>
                <w:noProof/>
                <w:sz w:val="21"/>
                <w:szCs w:val="21"/>
                <w:u w:val="single"/>
              </w:rPr>
              <w:t> </w:t>
            </w:r>
            <w:r w:rsidRPr="003478B3">
              <w:rPr>
                <w:rFonts w:ascii="Calibri" w:hAnsi="Calibri" w:cs="Calibri"/>
                <w:b/>
                <w:noProof/>
                <w:sz w:val="21"/>
                <w:szCs w:val="21"/>
                <w:u w:val="single"/>
              </w:rPr>
              <w:t> </w:t>
            </w:r>
            <w:r w:rsidRPr="003478B3">
              <w:rPr>
                <w:rFonts w:ascii="Calibri" w:hAnsi="Calibri" w:cs="Calibri"/>
                <w:b/>
                <w:sz w:val="21"/>
                <w:szCs w:val="21"/>
                <w:u w:val="single"/>
              </w:rPr>
              <w:fldChar w:fldCharType="end"/>
            </w:r>
            <w:r w:rsidRPr="003478B3">
              <w:rPr>
                <w:rFonts w:ascii="Calibri" w:hAnsi="Calibri" w:cs="Calibri"/>
                <w:sz w:val="21"/>
                <w:szCs w:val="21"/>
                <w:u w:val="single"/>
              </w:rPr>
              <w:tab/>
            </w:r>
            <w:r w:rsidRPr="003478B3">
              <w:rPr>
                <w:rFonts w:ascii="Calibri" w:hAnsi="Calibri" w:cs="Calibri"/>
                <w:sz w:val="21"/>
                <w:szCs w:val="21"/>
              </w:rPr>
              <w:tab/>
              <w:t>20</w:t>
            </w:r>
            <w:r w:rsidRPr="003478B3">
              <w:rPr>
                <w:rFonts w:ascii="Calibri" w:hAnsi="Calibri" w:cs="Calibri"/>
                <w:b/>
                <w:sz w:val="21"/>
                <w:szCs w:val="21"/>
                <w:u w:val="single"/>
              </w:rPr>
              <w:fldChar w:fldCharType="begin">
                <w:ffData>
                  <w:name w:val="Text38"/>
                  <w:enabled/>
                  <w:calcOnExit w:val="0"/>
                  <w:textInput/>
                </w:ffData>
              </w:fldChar>
            </w:r>
            <w:r w:rsidRPr="003478B3">
              <w:rPr>
                <w:rFonts w:ascii="Calibri" w:hAnsi="Calibri" w:cs="Calibri"/>
                <w:b/>
                <w:sz w:val="21"/>
                <w:szCs w:val="21"/>
                <w:u w:val="single"/>
              </w:rPr>
              <w:instrText xml:space="preserve"> FORMTEXT </w:instrText>
            </w:r>
            <w:r w:rsidRPr="003478B3">
              <w:rPr>
                <w:rFonts w:ascii="Calibri" w:hAnsi="Calibri" w:cs="Calibri"/>
                <w:b/>
                <w:sz w:val="21"/>
                <w:szCs w:val="21"/>
                <w:u w:val="single"/>
              </w:rPr>
            </w:r>
            <w:r w:rsidRPr="003478B3">
              <w:rPr>
                <w:rFonts w:ascii="Calibri" w:hAnsi="Calibri" w:cs="Calibri"/>
                <w:b/>
                <w:sz w:val="21"/>
                <w:szCs w:val="21"/>
                <w:u w:val="single"/>
              </w:rPr>
              <w:fldChar w:fldCharType="separate"/>
            </w:r>
            <w:r w:rsidRPr="003478B3">
              <w:rPr>
                <w:rFonts w:ascii="Calibri" w:hAnsi="Calibri" w:cs="Calibri"/>
                <w:b/>
                <w:noProof/>
                <w:sz w:val="21"/>
                <w:szCs w:val="21"/>
                <w:u w:val="single"/>
              </w:rPr>
              <w:t> </w:t>
            </w:r>
            <w:r w:rsidRPr="003478B3">
              <w:rPr>
                <w:rFonts w:ascii="Calibri" w:hAnsi="Calibri" w:cs="Calibri"/>
                <w:b/>
                <w:noProof/>
                <w:sz w:val="21"/>
                <w:szCs w:val="21"/>
                <w:u w:val="single"/>
              </w:rPr>
              <w:t> </w:t>
            </w:r>
            <w:r w:rsidRPr="003478B3">
              <w:rPr>
                <w:rFonts w:ascii="Calibri" w:hAnsi="Calibri" w:cs="Calibri"/>
                <w:b/>
                <w:noProof/>
                <w:sz w:val="21"/>
                <w:szCs w:val="21"/>
                <w:u w:val="single"/>
              </w:rPr>
              <w:t> </w:t>
            </w:r>
            <w:r w:rsidRPr="003478B3">
              <w:rPr>
                <w:rFonts w:ascii="Calibri" w:hAnsi="Calibri" w:cs="Calibri"/>
                <w:b/>
                <w:noProof/>
                <w:sz w:val="21"/>
                <w:szCs w:val="21"/>
                <w:u w:val="single"/>
              </w:rPr>
              <w:t> </w:t>
            </w:r>
            <w:r w:rsidRPr="003478B3">
              <w:rPr>
                <w:rFonts w:ascii="Calibri" w:hAnsi="Calibri" w:cs="Calibri"/>
                <w:b/>
                <w:noProof/>
                <w:sz w:val="21"/>
                <w:szCs w:val="21"/>
                <w:u w:val="single"/>
              </w:rPr>
              <w:t> </w:t>
            </w:r>
            <w:r w:rsidRPr="003478B3">
              <w:rPr>
                <w:rFonts w:ascii="Calibri" w:hAnsi="Calibri" w:cs="Calibri"/>
                <w:b/>
                <w:sz w:val="21"/>
                <w:szCs w:val="21"/>
                <w:u w:val="single"/>
              </w:rPr>
              <w:fldChar w:fldCharType="end"/>
            </w:r>
            <w:r w:rsidRPr="003478B3">
              <w:rPr>
                <w:rFonts w:ascii="Calibri" w:hAnsi="Calibri" w:cs="Calibri"/>
                <w:sz w:val="21"/>
                <w:szCs w:val="21"/>
                <w:u w:val="single"/>
              </w:rPr>
              <w:tab/>
            </w:r>
          </w:p>
        </w:tc>
      </w:tr>
      <w:bookmarkEnd w:id="90"/>
    </w:tbl>
    <w:p w14:paraId="76634EE3" w14:textId="77777777" w:rsidR="007169D1" w:rsidRPr="003478B3" w:rsidRDefault="000932BF">
      <w:pPr>
        <w:rPr>
          <w:b/>
          <w:sz w:val="21"/>
          <w:szCs w:val="21"/>
        </w:rPr>
      </w:pPr>
      <w:r w:rsidRPr="003478B3">
        <w:rPr>
          <w:b/>
          <w:sz w:val="21"/>
          <w:szCs w:val="21"/>
        </w:rPr>
        <w:br w:type="page"/>
      </w:r>
    </w:p>
    <w:tbl>
      <w:tblPr>
        <w:tblW w:w="10260" w:type="dxa"/>
        <w:shd w:val="clear" w:color="auto" w:fill="E2EFD9"/>
        <w:tblLook w:val="04A0" w:firstRow="1" w:lastRow="0" w:firstColumn="1" w:lastColumn="0" w:noHBand="0" w:noVBand="1"/>
      </w:tblPr>
      <w:tblGrid>
        <w:gridCol w:w="10260"/>
      </w:tblGrid>
      <w:tr w:rsidR="007169D1" w:rsidRPr="0000769B" w14:paraId="6AEE54A0" w14:textId="77777777" w:rsidTr="00A76465">
        <w:tc>
          <w:tcPr>
            <w:tcW w:w="10260" w:type="dxa"/>
            <w:shd w:val="clear" w:color="auto" w:fill="E2EFD9"/>
          </w:tcPr>
          <w:p w14:paraId="5AD65100" w14:textId="77777777" w:rsidR="007169D1" w:rsidRPr="0000769B" w:rsidRDefault="007169D1" w:rsidP="00A76465">
            <w:pPr>
              <w:pStyle w:val="Heading4"/>
              <w:tabs>
                <w:tab w:val="clear" w:pos="10620"/>
                <w:tab w:val="right" w:pos="9870"/>
              </w:tabs>
              <w:ind w:left="-15"/>
              <w:jc w:val="left"/>
            </w:pPr>
            <w:r>
              <w:t>DEBARMENT AND SUSPENSION CERTIFICATION (PROCUREMENTS $25,000 AND OVER)</w:t>
            </w:r>
          </w:p>
        </w:tc>
      </w:tr>
    </w:tbl>
    <w:p w14:paraId="54315FFB" w14:textId="77777777" w:rsidR="007169D1" w:rsidRPr="007169D1" w:rsidRDefault="007169D1" w:rsidP="007169D1">
      <w:pPr>
        <w:pStyle w:val="NormalWeb"/>
        <w:spacing w:after="120" w:afterAutospacing="0"/>
        <w:rPr>
          <w:rFonts w:ascii="Calibri" w:hAnsi="Calibri" w:cs="Calibri"/>
          <w:color w:val="000000"/>
        </w:rPr>
      </w:pPr>
      <w:r w:rsidRPr="007169D1">
        <w:rPr>
          <w:rFonts w:ascii="Calibri" w:hAnsi="Calibri" w:cs="Calibri"/>
          <w:color w:val="000000"/>
        </w:rPr>
        <w:t>The bidder, under penalty of perjury, certifies that, except as noted below, bidder, its principal, and any named and unnamed subcontractor:</w:t>
      </w:r>
    </w:p>
    <w:p w14:paraId="053C02B8"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Is not currently under suspension, debarment, voluntary exclusion, or determination of ineligibility by any federal agency;</w:t>
      </w:r>
    </w:p>
    <w:p w14:paraId="6A40FAD9"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suspended, debarred, voluntarily excluded or determined ineligible by any federal agency within the past three years;</w:t>
      </w:r>
    </w:p>
    <w:p w14:paraId="59E444E7"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Does not have a proposed debarment pending; and</w:t>
      </w:r>
    </w:p>
    <w:p w14:paraId="2534253D"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indicted, convicted, or had a civil judgment rendered against it by a court of competent jurisdiction in any matter involving fraud or official misconduct within the past three years.</w:t>
      </w:r>
    </w:p>
    <w:p w14:paraId="5C856E66" w14:textId="77777777" w:rsidR="007169D1" w:rsidRPr="007169D1" w:rsidRDefault="007169D1" w:rsidP="007169D1">
      <w:pPr>
        <w:spacing w:before="100" w:beforeAutospacing="1" w:after="120"/>
        <w:rPr>
          <w:rFonts w:ascii="Calibri" w:hAnsi="Calibri" w:cs="Calibri"/>
          <w:color w:val="000000"/>
          <w:sz w:val="24"/>
          <w:szCs w:val="24"/>
        </w:rPr>
      </w:pPr>
      <w:r w:rsidRPr="007169D1">
        <w:rPr>
          <w:rFonts w:ascii="Calibri" w:hAnsi="Calibri" w:cs="Calibri"/>
          <w:color w:val="000000"/>
          <w:sz w:val="24"/>
          <w:szCs w:val="24"/>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05E925B6" w14:textId="77777777" w:rsidR="007169D1" w:rsidRPr="007169D1" w:rsidRDefault="007169D1" w:rsidP="007169D1">
      <w:pPr>
        <w:spacing w:before="100" w:beforeAutospacing="1" w:after="120"/>
        <w:rPr>
          <w:rFonts w:ascii="Calibri" w:hAnsi="Calibri" w:cs="Calibri"/>
          <w:color w:val="000000"/>
          <w:sz w:val="24"/>
          <w:szCs w:val="24"/>
        </w:rPr>
      </w:pPr>
    </w:p>
    <w:p w14:paraId="461DE4FA" w14:textId="77777777" w:rsidR="007169D1" w:rsidRPr="007169D1" w:rsidRDefault="007169D1" w:rsidP="007169D1">
      <w:pPr>
        <w:spacing w:before="100" w:beforeAutospacing="1" w:after="120"/>
        <w:rPr>
          <w:rFonts w:ascii="Calibri" w:hAnsi="Calibri" w:cs="Calibri"/>
          <w:color w:val="000000"/>
          <w:sz w:val="24"/>
          <w:szCs w:val="24"/>
        </w:rPr>
      </w:pPr>
    </w:p>
    <w:p w14:paraId="03E632C0" w14:textId="77777777" w:rsidR="007169D1" w:rsidRPr="007169D1" w:rsidRDefault="007169D1" w:rsidP="007169D1">
      <w:pPr>
        <w:spacing w:before="100" w:beforeAutospacing="1" w:after="120"/>
        <w:rPr>
          <w:rFonts w:ascii="Calibri" w:hAnsi="Calibri" w:cs="Calibri"/>
          <w:color w:val="000000"/>
          <w:sz w:val="24"/>
          <w:szCs w:val="24"/>
        </w:rPr>
      </w:pPr>
    </w:p>
    <w:p w14:paraId="3135A0C1" w14:textId="77777777" w:rsidR="007169D1" w:rsidRPr="007169D1" w:rsidRDefault="007169D1" w:rsidP="007169D1">
      <w:pPr>
        <w:spacing w:before="100" w:beforeAutospacing="1" w:after="120"/>
        <w:ind w:left="720" w:hanging="720"/>
        <w:rPr>
          <w:rFonts w:ascii="Calibri" w:hAnsi="Calibri" w:cs="Calibri"/>
          <w:color w:val="000000"/>
          <w:sz w:val="24"/>
          <w:szCs w:val="24"/>
        </w:rPr>
      </w:pPr>
      <w:r w:rsidRPr="007169D1">
        <w:rPr>
          <w:rFonts w:ascii="Calibri" w:hAnsi="Calibri" w:cs="Calibri"/>
          <w:color w:val="000000"/>
          <w:sz w:val="24"/>
          <w:szCs w:val="24"/>
        </w:rPr>
        <w:t xml:space="preserve">Notes: </w:t>
      </w:r>
      <w:r w:rsidRPr="007169D1">
        <w:rPr>
          <w:rFonts w:ascii="Calibri" w:hAnsi="Calibri" w:cs="Calibri"/>
          <w:color w:val="000000"/>
          <w:sz w:val="24"/>
          <w:szCs w:val="24"/>
        </w:rPr>
        <w:tab/>
        <w:t xml:space="preserve">Providing false information may result in criminal prosecution or administrative sanctions. The above certification is part of the </w:t>
      </w:r>
      <w:r w:rsidR="00F20D88">
        <w:rPr>
          <w:rFonts w:ascii="Calibri" w:hAnsi="Calibri" w:cs="Calibri"/>
          <w:color w:val="000000"/>
          <w:sz w:val="24"/>
          <w:szCs w:val="24"/>
        </w:rPr>
        <w:t>Response</w:t>
      </w:r>
      <w:r w:rsidRPr="007169D1">
        <w:rPr>
          <w:rFonts w:ascii="Calibri" w:hAnsi="Calibri" w:cs="Calibri"/>
          <w:color w:val="000000"/>
          <w:sz w:val="24"/>
          <w:szCs w:val="24"/>
        </w:rPr>
        <w:t xml:space="preserve">. Signing this </w:t>
      </w:r>
      <w:r w:rsidR="00F20D88">
        <w:rPr>
          <w:rFonts w:ascii="Calibri" w:hAnsi="Calibri" w:cs="Calibri"/>
          <w:color w:val="000000"/>
          <w:sz w:val="24"/>
          <w:szCs w:val="24"/>
        </w:rPr>
        <w:t>Response</w:t>
      </w:r>
      <w:r w:rsidRPr="007169D1">
        <w:rPr>
          <w:rFonts w:ascii="Calibri" w:hAnsi="Calibri" w:cs="Calibri"/>
          <w:color w:val="000000"/>
          <w:sz w:val="24"/>
          <w:szCs w:val="24"/>
        </w:rPr>
        <w:t xml:space="preserve"> on the signature portion thereof </w:t>
      </w:r>
      <w:r w:rsidR="006D0D7C">
        <w:rPr>
          <w:rFonts w:ascii="Calibri" w:hAnsi="Calibri" w:cs="Calibri"/>
          <w:color w:val="000000"/>
          <w:sz w:val="24"/>
          <w:szCs w:val="24"/>
        </w:rPr>
        <w:t>shall</w:t>
      </w:r>
      <w:r w:rsidRPr="007169D1">
        <w:rPr>
          <w:rFonts w:ascii="Calibri" w:hAnsi="Calibri" w:cs="Calibri"/>
          <w:color w:val="000000"/>
          <w:sz w:val="24"/>
          <w:szCs w:val="24"/>
        </w:rPr>
        <w:t xml:space="preserve"> also constitute signature of this Certification.</w:t>
      </w:r>
    </w:p>
    <w:p w14:paraId="7164DE02" w14:textId="77777777" w:rsidR="007169D1" w:rsidRPr="007169D1" w:rsidRDefault="007169D1" w:rsidP="007169D1">
      <w:pPr>
        <w:spacing w:before="100" w:beforeAutospacing="1" w:after="120"/>
        <w:rPr>
          <w:rFonts w:ascii="Calibri" w:hAnsi="Calibri"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7169D1" w:rsidRPr="00BB450C" w14:paraId="262009CA" w14:textId="77777777" w:rsidTr="00A76465">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45A5E105" w14:textId="77777777" w:rsidR="007169D1" w:rsidRPr="00A76465" w:rsidRDefault="007169D1" w:rsidP="00A76465">
            <w:pPr>
              <w:tabs>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BIDDER: </w:t>
            </w:r>
            <w:r w:rsidRPr="00A76465">
              <w:rPr>
                <w:rFonts w:ascii="Calibri" w:hAnsi="Calibri" w:cs="Calibri"/>
                <w:b/>
                <w:color w:val="000000"/>
                <w:sz w:val="24"/>
                <w:szCs w:val="24"/>
                <w:u w:val="single"/>
              </w:rPr>
              <w:tab/>
            </w:r>
          </w:p>
          <w:p w14:paraId="07B6650C" w14:textId="77777777" w:rsidR="007169D1" w:rsidRPr="00A76465" w:rsidRDefault="007169D1" w:rsidP="00A76465">
            <w:pPr>
              <w:tabs>
                <w:tab w:val="left" w:pos="5065"/>
                <w:tab w:val="left" w:pos="5245"/>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PRINCIPAL: </w:t>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TITLE: </w:t>
            </w:r>
            <w:r w:rsidRPr="00A76465">
              <w:rPr>
                <w:rFonts w:ascii="Calibri" w:hAnsi="Calibri" w:cs="Calibri"/>
                <w:b/>
                <w:color w:val="000000"/>
                <w:sz w:val="24"/>
                <w:szCs w:val="24"/>
                <w:u w:val="single"/>
              </w:rPr>
              <w:tab/>
            </w:r>
          </w:p>
          <w:p w14:paraId="7B4F23DF" w14:textId="77777777" w:rsidR="007169D1" w:rsidRPr="00A76465" w:rsidRDefault="007169D1" w:rsidP="00A76465">
            <w:pPr>
              <w:tabs>
                <w:tab w:val="left" w:pos="5065"/>
                <w:tab w:val="left" w:pos="5245"/>
                <w:tab w:val="right" w:pos="9565"/>
              </w:tabs>
              <w:spacing w:before="360" w:after="36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SIGNATURE: </w:t>
            </w:r>
            <w:r w:rsidRPr="00A76465">
              <w:rPr>
                <w:rFonts w:ascii="Wingdings" w:eastAsia="Wingdings" w:hAnsi="Wingdings" w:cs="Wingdings"/>
                <w:color w:val="0000FF"/>
                <w:spacing w:val="-3"/>
                <w:sz w:val="24"/>
                <w:szCs w:val="24"/>
              </w:rPr>
              <w:sym w:font="Wingdings" w:char="F03F"/>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DATE: </w:t>
            </w:r>
            <w:r w:rsidRPr="00A76465">
              <w:rPr>
                <w:rFonts w:ascii="Calibri" w:hAnsi="Calibri" w:cs="Calibri"/>
                <w:b/>
                <w:color w:val="000000"/>
                <w:sz w:val="24"/>
                <w:szCs w:val="24"/>
                <w:u w:val="single"/>
              </w:rPr>
              <w:tab/>
            </w:r>
          </w:p>
        </w:tc>
      </w:tr>
    </w:tbl>
    <w:p w14:paraId="362453E3" w14:textId="77777777" w:rsidR="000932BF" w:rsidRPr="000932BF" w:rsidRDefault="007169D1">
      <w:pPr>
        <w:rPr>
          <w:sz w:val="2"/>
          <w:szCs w:val="2"/>
        </w:rPr>
      </w:pPr>
      <w:r>
        <w:rPr>
          <w:b/>
        </w:rPr>
        <w:br w:type="page"/>
      </w:r>
    </w:p>
    <w:tbl>
      <w:tblPr>
        <w:tblW w:w="0" w:type="auto"/>
        <w:shd w:val="clear" w:color="auto" w:fill="E2EFD9"/>
        <w:tblLook w:val="04A0" w:firstRow="1" w:lastRow="0" w:firstColumn="1" w:lastColumn="0" w:noHBand="0" w:noVBand="1"/>
      </w:tblPr>
      <w:tblGrid>
        <w:gridCol w:w="9560"/>
      </w:tblGrid>
      <w:tr w:rsidR="0066296E" w:rsidRPr="004A43AE" w14:paraId="31F62677" w14:textId="77777777" w:rsidTr="00830149">
        <w:tc>
          <w:tcPr>
            <w:tcW w:w="10296" w:type="dxa"/>
            <w:shd w:val="clear" w:color="auto" w:fill="E2EFD9"/>
          </w:tcPr>
          <w:p w14:paraId="2AB30C93" w14:textId="77777777" w:rsidR="0066296E" w:rsidRPr="0066296E" w:rsidRDefault="0066296E" w:rsidP="004A43AE">
            <w:pPr>
              <w:pStyle w:val="Heading4"/>
              <w:jc w:val="left"/>
            </w:pPr>
            <w:bookmarkStart w:id="91" w:name="SLEB"/>
            <w:r w:rsidRPr="0066296E">
              <w:t>SMALL LOCAL EMERGING BUSINESS (SLEB) INFORMATION SHEET</w:t>
            </w:r>
            <w:bookmarkEnd w:id="91"/>
          </w:p>
        </w:tc>
      </w:tr>
    </w:tbl>
    <w:p w14:paraId="4B2E6C83" w14:textId="77777777" w:rsidR="00011821" w:rsidRDefault="00011821" w:rsidP="00011821">
      <w:pPr>
        <w:pStyle w:val="RFP-QHeader2"/>
        <w:jc w:val="left"/>
        <w:rPr>
          <w:rFonts w:ascii="Calibri" w:hAnsi="Calibri" w:cs="Calibri"/>
        </w:rPr>
      </w:pPr>
    </w:p>
    <w:p w14:paraId="5800BBD8" w14:textId="3883196C" w:rsidR="00C95652" w:rsidRPr="00EE1991" w:rsidRDefault="00011821" w:rsidP="00210055">
      <w:pPr>
        <w:pStyle w:val="PlainText"/>
        <w:tabs>
          <w:tab w:val="left" w:pos="1440"/>
          <w:tab w:val="right" w:pos="9720"/>
        </w:tabs>
        <w:spacing w:after="240"/>
        <w:rPr>
          <w:rFonts w:ascii="Calibri" w:hAnsi="Calibri" w:cs="Calibri"/>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following page is the </w:t>
      </w:r>
      <w:r w:rsidRPr="00EE1991">
        <w:rPr>
          <w:rFonts w:ascii="Calibri" w:hAnsi="Calibri" w:cs="Calibri"/>
          <w:b/>
          <w:sz w:val="24"/>
          <w:szCs w:val="26"/>
        </w:rPr>
        <w:t>SLEB Information Sheet</w:t>
      </w:r>
      <w:r w:rsidRPr="00EE1991">
        <w:rPr>
          <w:rFonts w:ascii="Calibri" w:hAnsi="Calibri" w:cs="Calibri"/>
          <w:sz w:val="24"/>
          <w:szCs w:val="26"/>
        </w:rPr>
        <w:t>.</w:t>
      </w:r>
      <w:r w:rsidRPr="00EE1991" w:rsidDel="00E93229">
        <w:rPr>
          <w:rFonts w:ascii="Calibri" w:hAnsi="Calibri" w:cs="Calibri"/>
          <w:sz w:val="24"/>
          <w:szCs w:val="26"/>
        </w:rPr>
        <w:t xml:space="preserve"> </w:t>
      </w:r>
      <w:r w:rsidRPr="00EE1991">
        <w:rPr>
          <w:rFonts w:ascii="Calibri" w:hAnsi="Calibri" w:cs="Calibri"/>
          <w:sz w:val="24"/>
          <w:szCs w:val="26"/>
        </w:rPr>
        <w:t xml:space="preserve">Every Bidder must </w:t>
      </w:r>
      <w:r w:rsidR="0015073C">
        <w:rPr>
          <w:rFonts w:ascii="Calibri" w:hAnsi="Calibri" w:cs="Calibri"/>
          <w:sz w:val="24"/>
          <w:szCs w:val="26"/>
        </w:rPr>
        <w:t xml:space="preserve">complete </w:t>
      </w:r>
      <w:r w:rsidRPr="00EE1991">
        <w:rPr>
          <w:rFonts w:ascii="Calibri" w:hAnsi="Calibri" w:cs="Calibri"/>
          <w:sz w:val="24"/>
          <w:szCs w:val="26"/>
        </w:rPr>
        <w:t>and submit a signed SLEB Information Sheet indicating their SLEB certification status.</w:t>
      </w:r>
      <w:r w:rsidRPr="00EE1991" w:rsidDel="00E93229">
        <w:rPr>
          <w:rFonts w:ascii="Calibri" w:hAnsi="Calibri" w:cs="Calibri"/>
          <w:sz w:val="24"/>
          <w:szCs w:val="26"/>
        </w:rPr>
        <w:t xml:space="preserve"> </w:t>
      </w:r>
      <w:r w:rsidRPr="00EE1991">
        <w:rPr>
          <w:rFonts w:ascii="Calibri" w:hAnsi="Calibri" w:cs="Calibri"/>
          <w:sz w:val="24"/>
          <w:szCs w:val="26"/>
        </w:rPr>
        <w:t xml:space="preserve">If </w:t>
      </w:r>
      <w:r w:rsidR="0015073C">
        <w:rPr>
          <w:rFonts w:ascii="Calibri" w:hAnsi="Calibri" w:cs="Calibri"/>
          <w:sz w:val="24"/>
          <w:szCs w:val="26"/>
        </w:rPr>
        <w:t xml:space="preserve">the </w:t>
      </w:r>
      <w:r w:rsidRPr="00EE1991">
        <w:rPr>
          <w:rFonts w:ascii="Calibri" w:hAnsi="Calibri" w:cs="Calibri"/>
          <w:sz w:val="24"/>
          <w:szCs w:val="26"/>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2F333459" w14:textId="77777777" w:rsidR="00011821" w:rsidRPr="00EE1991" w:rsidRDefault="00011821" w:rsidP="00C8509D">
      <w:pPr>
        <w:pStyle w:val="PlainText"/>
        <w:spacing w:after="240"/>
        <w:rPr>
          <w:rFonts w:ascii="Calibri" w:hAnsi="Calibri" w:cs="Calibri"/>
          <w:sz w:val="24"/>
          <w:szCs w:val="26"/>
        </w:rPr>
      </w:pPr>
      <w:r w:rsidRPr="00EE1991">
        <w:rPr>
          <w:rFonts w:ascii="Calibri" w:hAnsi="Calibri" w:cs="Calibri"/>
          <w:sz w:val="24"/>
          <w:szCs w:val="26"/>
        </w:rPr>
        <w:t xml:space="preserve">SLEB certification must be </w:t>
      </w:r>
      <w:r w:rsidR="0015073C" w:rsidRPr="0015073C">
        <w:rPr>
          <w:rFonts w:ascii="Calibri" w:hAnsi="Calibri" w:cs="Calibri"/>
          <w:b/>
          <w:bCs/>
          <w:sz w:val="24"/>
          <w:szCs w:val="26"/>
          <w:u w:val="single"/>
        </w:rPr>
        <w:t>valid</w:t>
      </w:r>
      <w:r w:rsidR="0015073C" w:rsidRPr="00EE1991">
        <w:rPr>
          <w:rFonts w:ascii="Calibri" w:hAnsi="Calibri" w:cs="Calibri"/>
          <w:sz w:val="24"/>
          <w:szCs w:val="26"/>
        </w:rPr>
        <w:t xml:space="preserve"> </w:t>
      </w:r>
      <w:r w:rsidRPr="00EE1991">
        <w:rPr>
          <w:rFonts w:ascii="Calibri" w:hAnsi="Calibri" w:cs="Calibri"/>
          <w:sz w:val="24"/>
          <w:szCs w:val="26"/>
        </w:rPr>
        <w:t xml:space="preserve">at the time of bid </w:t>
      </w:r>
      <w:r w:rsidR="00752588">
        <w:rPr>
          <w:rFonts w:ascii="Calibri" w:hAnsi="Calibri" w:cs="Calibri"/>
          <w:sz w:val="24"/>
          <w:szCs w:val="26"/>
        </w:rPr>
        <w:t xml:space="preserve">response </w:t>
      </w:r>
      <w:r w:rsidRPr="00EE1991">
        <w:rPr>
          <w:rFonts w:ascii="Calibri" w:hAnsi="Calibri" w:cs="Calibri"/>
          <w:sz w:val="24"/>
          <w:szCs w:val="26"/>
        </w:rPr>
        <w:t>submittal for SLEB primes and SLEB subcontractor(s).</w:t>
      </w:r>
    </w:p>
    <w:p w14:paraId="5A6BFCDE" w14:textId="77777777" w:rsidR="00011821" w:rsidRPr="00EE1991" w:rsidRDefault="00011821" w:rsidP="00D91454">
      <w:pPr>
        <w:pStyle w:val="PlainText"/>
        <w:numPr>
          <w:ilvl w:val="0"/>
          <w:numId w:val="12"/>
        </w:numPr>
        <w:spacing w:after="240"/>
        <w:rPr>
          <w:rFonts w:ascii="Calibri" w:hAnsi="Calibri" w:cs="Calibri"/>
          <w:sz w:val="24"/>
          <w:szCs w:val="26"/>
        </w:rPr>
      </w:pPr>
      <w:r w:rsidRPr="00EE1991">
        <w:rPr>
          <w:rFonts w:ascii="Calibri" w:hAnsi="Calibri" w:cs="Calibri"/>
          <w:sz w:val="24"/>
          <w:szCs w:val="26"/>
        </w:rPr>
        <w:t>For SLEB Subcontracting Questions: Please contact the General Services Agency</w:t>
      </w:r>
      <w:r w:rsidR="0015073C">
        <w:rPr>
          <w:rFonts w:ascii="Calibri" w:hAnsi="Calibri" w:cs="Calibri"/>
          <w:sz w:val="24"/>
          <w:szCs w:val="26"/>
        </w:rPr>
        <w:t xml:space="preserve"> </w:t>
      </w:r>
      <w:r w:rsidRPr="00EE1991">
        <w:rPr>
          <w:rFonts w:ascii="Calibri" w:hAnsi="Calibri" w:cs="Calibri"/>
          <w:sz w:val="24"/>
          <w:szCs w:val="26"/>
        </w:rPr>
        <w:t>-</w:t>
      </w:r>
      <w:r w:rsidR="0015073C">
        <w:rPr>
          <w:rFonts w:ascii="Calibri" w:hAnsi="Calibri" w:cs="Calibri"/>
          <w:sz w:val="24"/>
          <w:szCs w:val="26"/>
        </w:rPr>
        <w:t xml:space="preserve"> </w:t>
      </w:r>
      <w:r w:rsidRPr="00EE1991">
        <w:rPr>
          <w:rFonts w:ascii="Calibri" w:hAnsi="Calibri" w:cs="Calibri"/>
          <w:sz w:val="24"/>
          <w:szCs w:val="26"/>
        </w:rPr>
        <w:t xml:space="preserve">Office of Acquisition Policy, </w:t>
      </w:r>
      <w:hyperlink r:id="rId81" w:history="1">
        <w:r w:rsidR="00192BEC" w:rsidRPr="00EE1991">
          <w:rPr>
            <w:rStyle w:val="Hyperlink"/>
            <w:rFonts w:ascii="Calibri" w:hAnsi="Calibri" w:cs="Calibri"/>
            <w:sz w:val="24"/>
            <w:szCs w:val="26"/>
          </w:rPr>
          <w:t>GSA.OAP@acgov.org</w:t>
        </w:r>
      </w:hyperlink>
      <w:r w:rsidRPr="00EE1991">
        <w:rPr>
          <w:rFonts w:ascii="Calibri" w:hAnsi="Calibri" w:cs="Calibri"/>
          <w:sz w:val="24"/>
          <w:szCs w:val="26"/>
        </w:rPr>
        <w:t>.</w:t>
      </w:r>
    </w:p>
    <w:p w14:paraId="7BD0B5E0" w14:textId="77777777" w:rsidR="00011821" w:rsidRPr="00EE1991" w:rsidRDefault="0066296E" w:rsidP="00D91454">
      <w:pPr>
        <w:pStyle w:val="PlainText"/>
        <w:numPr>
          <w:ilvl w:val="0"/>
          <w:numId w:val="12"/>
        </w:numPr>
        <w:spacing w:after="240"/>
        <w:rPr>
          <w:rFonts w:ascii="Calibri" w:hAnsi="Calibri" w:cs="Calibri"/>
          <w:sz w:val="24"/>
          <w:szCs w:val="26"/>
        </w:rPr>
      </w:pPr>
      <w:r w:rsidRPr="00EE1991">
        <w:rPr>
          <w:rFonts w:ascii="Calibri" w:hAnsi="Calibri" w:cs="Calibri"/>
          <w:sz w:val="24"/>
          <w:szCs w:val="26"/>
        </w:rPr>
        <w:t>For questions/information regarding SLEB certification</w:t>
      </w:r>
      <w:r w:rsidR="0015073C">
        <w:rPr>
          <w:rFonts w:ascii="Calibri" w:hAnsi="Calibri" w:cs="Calibri"/>
          <w:sz w:val="24"/>
          <w:szCs w:val="26"/>
        </w:rPr>
        <w:t>,</w:t>
      </w:r>
      <w:r w:rsidRPr="00EE1991">
        <w:rPr>
          <w:rFonts w:ascii="Calibri" w:hAnsi="Calibri" w:cs="Calibri"/>
          <w:sz w:val="24"/>
          <w:szCs w:val="26"/>
        </w:rPr>
        <w:t xml:space="preserve"> including requirements, please contact the Auditor-Controller Agency, Office of Contract Compliance &amp; Reporting – SLEB Certification Unit, </w:t>
      </w:r>
      <w:hyperlink r:id="rId82" w:history="1">
        <w:r w:rsidRPr="00EE1991">
          <w:rPr>
            <w:rStyle w:val="Hyperlink"/>
            <w:rFonts w:ascii="Calibri" w:hAnsi="Calibri" w:cs="Calibri"/>
            <w:sz w:val="24"/>
            <w:szCs w:val="26"/>
          </w:rPr>
          <w:t>OCCR@acgov.org</w:t>
        </w:r>
      </w:hyperlink>
      <w:r w:rsidRPr="00EE1991">
        <w:rPr>
          <w:rFonts w:ascii="Calibri" w:hAnsi="Calibri" w:cs="Calibri"/>
          <w:sz w:val="24"/>
          <w:szCs w:val="26"/>
        </w:rPr>
        <w:t>, (510) 891-5500.</w:t>
      </w:r>
    </w:p>
    <w:p w14:paraId="10DE3B6D" w14:textId="77777777" w:rsidR="00011821" w:rsidRDefault="00011821" w:rsidP="00011821">
      <w:pPr>
        <w:spacing w:after="240"/>
        <w:rPr>
          <w:rFonts w:ascii="Calibri" w:hAnsi="Calibri" w:cs="Calibri"/>
          <w:szCs w:val="26"/>
        </w:rPr>
      </w:pPr>
    </w:p>
    <w:p w14:paraId="389A918D" w14:textId="77777777" w:rsidR="00011821" w:rsidRPr="000B11B0" w:rsidRDefault="00011821" w:rsidP="00011821">
      <w:pPr>
        <w:pStyle w:val="RFP-QHeader2"/>
        <w:jc w:val="left"/>
        <w:rPr>
          <w:rFonts w:ascii="Calibri" w:hAnsi="Calibri" w:cs="Calibri"/>
        </w:rPr>
      </w:pPr>
    </w:p>
    <w:p w14:paraId="1CCE969B" w14:textId="77777777" w:rsidR="00011821" w:rsidRPr="000B11B0" w:rsidRDefault="00011821" w:rsidP="00011821">
      <w:pPr>
        <w:pStyle w:val="RFP-QHeader2"/>
        <w:jc w:val="left"/>
        <w:rPr>
          <w:rFonts w:ascii="Calibri" w:hAnsi="Calibri" w:cs="Calibri"/>
        </w:rPr>
      </w:pPr>
    </w:p>
    <w:p w14:paraId="3C747D9E" w14:textId="40B5A3DB" w:rsidR="0066296E" w:rsidRPr="0066296E" w:rsidRDefault="00011821" w:rsidP="0066296E">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E2EFD9"/>
        <w:tblLook w:val="04A0" w:firstRow="1" w:lastRow="0" w:firstColumn="1" w:lastColumn="0" w:noHBand="0" w:noVBand="1"/>
      </w:tblPr>
      <w:tblGrid>
        <w:gridCol w:w="9560"/>
      </w:tblGrid>
      <w:tr w:rsidR="0066296E" w:rsidRPr="004A43AE" w14:paraId="1E3E04AC" w14:textId="77777777" w:rsidTr="00830149">
        <w:tc>
          <w:tcPr>
            <w:tcW w:w="11016" w:type="dxa"/>
            <w:shd w:val="clear" w:color="auto" w:fill="E2EFD9"/>
          </w:tcPr>
          <w:p w14:paraId="5C03F0E9" w14:textId="77777777" w:rsidR="0066296E" w:rsidRPr="004A43AE" w:rsidRDefault="0066296E" w:rsidP="004A43AE">
            <w:pPr>
              <w:pStyle w:val="RFP-QHeader2"/>
              <w:jc w:val="left"/>
              <w:rPr>
                <w:rFonts w:ascii="Calibri" w:hAnsi="Calibri" w:cs="Calibri"/>
                <w:sz w:val="28"/>
                <w:szCs w:val="28"/>
              </w:rPr>
            </w:pPr>
            <w:r w:rsidRPr="004A43AE">
              <w:rPr>
                <w:rFonts w:ascii="Calibri" w:hAnsi="Calibri" w:cs="Calibri"/>
                <w:sz w:val="28"/>
                <w:szCs w:val="28"/>
              </w:rPr>
              <w:t>SLEB INFORMATION SHEET</w:t>
            </w:r>
          </w:p>
        </w:tc>
      </w:tr>
    </w:tbl>
    <w:p w14:paraId="4C45EEC9" w14:textId="77777777" w:rsidR="00011821" w:rsidRPr="00666406" w:rsidRDefault="00011821" w:rsidP="00011821">
      <w:pPr>
        <w:tabs>
          <w:tab w:val="left" w:pos="-720"/>
        </w:tabs>
        <w:jc w:val="center"/>
        <w:rPr>
          <w:rFonts w:ascii="Calibri" w:hAnsi="Calibri" w:cs="Calibri"/>
          <w:b/>
          <w:spacing w:val="-3"/>
          <w:sz w:val="14"/>
        </w:rPr>
      </w:pPr>
    </w:p>
    <w:p w14:paraId="1B602CBC" w14:textId="77777777" w:rsidR="003478B3" w:rsidRPr="0066296E" w:rsidRDefault="003478B3" w:rsidP="003478B3">
      <w:pPr>
        <w:pStyle w:val="BodyTextIndent"/>
        <w:spacing w:after="120"/>
        <w:ind w:left="0"/>
        <w:jc w:val="both"/>
        <w:rPr>
          <w:rFonts w:ascii="Calibri" w:hAnsi="Calibri" w:cs="Calibri"/>
          <w:sz w:val="20"/>
        </w:rPr>
      </w:pPr>
      <w:r w:rsidRPr="0066296E">
        <w:rPr>
          <w:rFonts w:ascii="Calibri" w:hAnsi="Calibri" w:cs="Calibri"/>
          <w:sz w:val="20"/>
        </w:rPr>
        <w:t xml:space="preserve">In order to meet the Small Local Emerging Business (SLEB) requirements of this RFQ, </w:t>
      </w:r>
      <w:r w:rsidRPr="0066296E">
        <w:rPr>
          <w:rFonts w:ascii="Calibri" w:hAnsi="Calibri" w:cs="Calibri"/>
          <w:sz w:val="20"/>
          <w:u w:val="single"/>
        </w:rPr>
        <w:t>all Bidders must complete this form</w:t>
      </w:r>
      <w:r w:rsidRPr="0066296E">
        <w:rPr>
          <w:rFonts w:ascii="Calibri" w:hAnsi="Calibri" w:cs="Calibri"/>
          <w:sz w:val="20"/>
        </w:rPr>
        <w:t>.</w:t>
      </w:r>
    </w:p>
    <w:p w14:paraId="53A0DED8" w14:textId="1B905611" w:rsidR="003478B3" w:rsidRPr="0066296E" w:rsidRDefault="003478B3" w:rsidP="003478B3">
      <w:pPr>
        <w:pStyle w:val="BodyTextIndent"/>
        <w:spacing w:after="120"/>
        <w:ind w:left="0"/>
        <w:jc w:val="both"/>
        <w:rPr>
          <w:rFonts w:ascii="Calibri" w:hAnsi="Calibri" w:cs="Calibri"/>
          <w:sz w:val="20"/>
        </w:rPr>
      </w:pPr>
      <w:r w:rsidRPr="0066296E">
        <w:rPr>
          <w:rFonts w:ascii="Calibri" w:hAnsi="Calibri" w:cs="Calibri"/>
          <w:sz w:val="20"/>
        </w:rPr>
        <w:t xml:space="preserve">Bidders that are not certified SLEBS (for </w:t>
      </w:r>
      <w:r>
        <w:rPr>
          <w:rFonts w:ascii="Calibri" w:hAnsi="Calibri" w:cs="Calibri"/>
          <w:sz w:val="20"/>
        </w:rPr>
        <w:t xml:space="preserve">the </w:t>
      </w:r>
      <w:r w:rsidRPr="0066296E">
        <w:rPr>
          <w:rFonts w:ascii="Calibri" w:hAnsi="Calibri" w:cs="Calibri"/>
          <w:sz w:val="20"/>
        </w:rPr>
        <w:t>definition of a SLEB</w:t>
      </w:r>
      <w:r>
        <w:rPr>
          <w:rFonts w:ascii="Calibri" w:hAnsi="Calibri" w:cs="Calibri"/>
          <w:sz w:val="20"/>
        </w:rPr>
        <w:t>,</w:t>
      </w:r>
      <w:r w:rsidRPr="0066296E">
        <w:rPr>
          <w:rFonts w:ascii="Calibri" w:hAnsi="Calibri" w:cs="Calibri"/>
          <w:sz w:val="20"/>
        </w:rPr>
        <w:t xml:space="preserve"> see </w:t>
      </w:r>
      <w:hyperlink r:id="rId83" w:history="1">
        <w:r>
          <w:rPr>
            <w:rStyle w:val="Hyperlink"/>
            <w:rFonts w:ascii="Calibri" w:hAnsi="Calibri" w:cs="Calibri"/>
            <w:b/>
            <w:sz w:val="20"/>
          </w:rPr>
          <w:t>Alameda County SLEB Program Overview</w:t>
        </w:r>
      </w:hyperlink>
      <w:r>
        <w:rPr>
          <w:rFonts w:ascii="Calibri" w:hAnsi="Calibri" w:cs="Calibri"/>
          <w:b/>
          <w:sz w:val="20"/>
        </w:rPr>
        <w:t>; [</w:t>
      </w:r>
      <w:hyperlink r:id="rId84" w:history="1">
        <w:r>
          <w:rPr>
            <w:rStyle w:val="Hyperlink"/>
            <w:rFonts w:ascii="Calibri" w:hAnsi="Calibri" w:cs="Calibri"/>
            <w:b/>
            <w:sz w:val="20"/>
          </w:rPr>
          <w:t>http://acgov.org/auditor/sleb/overview.htm</w:t>
        </w:r>
      </w:hyperlink>
      <w:r>
        <w:rPr>
          <w:rFonts w:ascii="Calibri" w:hAnsi="Calibri" w:cs="Calibri"/>
          <w:b/>
          <w:sz w:val="20"/>
        </w:rPr>
        <w:t>]</w:t>
      </w:r>
      <w:r w:rsidRPr="00A86407">
        <w:rPr>
          <w:rFonts w:ascii="Calibri" w:hAnsi="Calibri" w:cs="Calibri"/>
          <w:b/>
          <w:sz w:val="20"/>
        </w:rPr>
        <w:t xml:space="preserve">) </w:t>
      </w:r>
      <w:r w:rsidRPr="0066296E">
        <w:rPr>
          <w:rFonts w:ascii="Calibri" w:hAnsi="Calibri" w:cs="Calibri"/>
          <w:sz w:val="20"/>
        </w:rPr>
        <w:t>are required to subcontract with a SLEB for at least 20% of the total estimated bid amount in order to be eligible for contract award.</w:t>
      </w:r>
      <w:r w:rsidRPr="0066296E" w:rsidDel="00E93229">
        <w:rPr>
          <w:rFonts w:ascii="Calibri" w:hAnsi="Calibri" w:cs="Calibri"/>
          <w:sz w:val="20"/>
        </w:rPr>
        <w:t xml:space="preserve"> </w:t>
      </w:r>
      <w:r w:rsidRPr="0066296E">
        <w:rPr>
          <w:rFonts w:ascii="Calibri" w:hAnsi="Calibri" w:cs="Calibri"/>
          <w:sz w:val="20"/>
        </w:rPr>
        <w:t>SLEB subcontractors must be independently owned and operated from the prime Contractor with no employees of either entity working for the other.</w:t>
      </w:r>
      <w:r w:rsidRPr="0066296E" w:rsidDel="00E93229">
        <w:rPr>
          <w:rFonts w:ascii="Calibri" w:hAnsi="Calibri" w:cs="Calibri"/>
          <w:sz w:val="20"/>
        </w:rPr>
        <w:t xml:space="preserve"> </w:t>
      </w:r>
      <w:r w:rsidRPr="0066296E">
        <w:rPr>
          <w:rFonts w:ascii="Calibri" w:hAnsi="Calibri" w:cs="Calibri"/>
          <w:sz w:val="20"/>
        </w:rPr>
        <w:t>A copy of this form must be submitted for each SLEB that the Bidder will subcontract with as evidence of a firm contractual commitment to meeting the SLEB participation requirement.</w:t>
      </w:r>
    </w:p>
    <w:p w14:paraId="5D91E74C" w14:textId="0B4283F3" w:rsidR="003478B3" w:rsidRPr="0066296E" w:rsidRDefault="003478B3" w:rsidP="003478B3">
      <w:pPr>
        <w:pStyle w:val="BodyTextIndent"/>
        <w:spacing w:after="120"/>
        <w:ind w:left="0"/>
        <w:jc w:val="both"/>
        <w:rPr>
          <w:rFonts w:ascii="Calibri" w:hAnsi="Calibri" w:cs="Calibri"/>
          <w:sz w:val="20"/>
        </w:rPr>
      </w:pPr>
      <w:r w:rsidRPr="0066296E">
        <w:rPr>
          <w:rFonts w:ascii="Calibri" w:hAnsi="Calibri" w:cs="Calibri"/>
          <w:sz w:val="20"/>
        </w:rPr>
        <w:t>Bidders are encouraged to form a partnership with a SLEB that can participate directly with this contract.</w:t>
      </w:r>
      <w:r w:rsidRPr="0066296E" w:rsidDel="00E93229">
        <w:rPr>
          <w:rFonts w:ascii="Calibri" w:hAnsi="Calibri" w:cs="Calibri"/>
          <w:sz w:val="20"/>
        </w:rPr>
        <w:t xml:space="preserve"> </w:t>
      </w:r>
      <w:r w:rsidRPr="0066296E">
        <w:rPr>
          <w:rFonts w:ascii="Calibri" w:hAnsi="Calibri" w:cs="Calibri"/>
          <w:sz w:val="20"/>
        </w:rPr>
        <w:t>One of the benefits of the partnership will be economic</w:t>
      </w:r>
      <w:r>
        <w:rPr>
          <w:rFonts w:ascii="Calibri" w:hAnsi="Calibri" w:cs="Calibri"/>
          <w:sz w:val="20"/>
        </w:rPr>
        <w:t>al</w:t>
      </w:r>
      <w:r w:rsidRPr="0066296E">
        <w:rPr>
          <w:rFonts w:ascii="Calibri" w:hAnsi="Calibri" w:cs="Calibri"/>
          <w:sz w:val="20"/>
        </w:rPr>
        <w:t xml:space="preserve">, but this partnership will also assist the SLEB to grow and build </w:t>
      </w:r>
      <w:r>
        <w:rPr>
          <w:rFonts w:ascii="Calibri" w:hAnsi="Calibri" w:cs="Calibri"/>
          <w:sz w:val="20"/>
        </w:rPr>
        <w:t xml:space="preserve">the </w:t>
      </w:r>
      <w:r w:rsidRPr="0066296E">
        <w:rPr>
          <w:rFonts w:ascii="Calibri" w:hAnsi="Calibri" w:cs="Calibri"/>
          <w:sz w:val="20"/>
        </w:rPr>
        <w:t xml:space="preserve">capacity to eventually bid as a prime on their own.  </w:t>
      </w:r>
    </w:p>
    <w:p w14:paraId="41633EDA" w14:textId="77777777" w:rsidR="003478B3" w:rsidRPr="0066296E" w:rsidRDefault="003478B3" w:rsidP="003478B3">
      <w:pPr>
        <w:pStyle w:val="BodyTextIndent"/>
        <w:spacing w:after="120"/>
        <w:ind w:left="0"/>
        <w:jc w:val="both"/>
        <w:rPr>
          <w:rFonts w:ascii="Calibri" w:hAnsi="Calibri" w:cs="Calibri"/>
          <w:sz w:val="20"/>
        </w:rPr>
      </w:pPr>
      <w:r w:rsidRPr="0066296E">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176F0EC9" w14:textId="77777777" w:rsidR="003478B3" w:rsidRDefault="003478B3" w:rsidP="003478B3">
      <w:pPr>
        <w:pStyle w:val="BodyTextIndent"/>
        <w:spacing w:after="120"/>
        <w:ind w:left="0"/>
        <w:jc w:val="both"/>
        <w:rPr>
          <w:rFonts w:ascii="Calibri" w:hAnsi="Calibri" w:cs="Calibri"/>
          <w:b/>
          <w:spacing w:val="-1"/>
          <w:sz w:val="20"/>
        </w:rPr>
      </w:pPr>
      <w:r w:rsidRPr="0066296E">
        <w:rPr>
          <w:rFonts w:ascii="Calibri" w:hAnsi="Calibri" w:cs="Calibri"/>
          <w:sz w:val="20"/>
        </w:rPr>
        <w:t>County departments, prime</w:t>
      </w:r>
      <w:r>
        <w:rPr>
          <w:rFonts w:ascii="Calibri" w:hAnsi="Calibri" w:cs="Calibri"/>
          <w:sz w:val="20"/>
        </w:rPr>
        <w:t>,</w:t>
      </w:r>
      <w:r w:rsidRPr="0066296E">
        <w:rPr>
          <w:rFonts w:ascii="Calibri" w:hAnsi="Calibri" w:cs="Calibri"/>
          <w:sz w:val="20"/>
        </w:rPr>
        <w:t xml:space="preserve"> and subcontractors are required to use the web-based Elation Systems to monitor SLEB subcontractor </w:t>
      </w:r>
      <w:r w:rsidRPr="0066296E">
        <w:rPr>
          <w:rFonts w:ascii="Calibri" w:hAnsi="Calibri" w:cs="Calibri"/>
          <w:spacing w:val="-1"/>
          <w:sz w:val="20"/>
        </w:rPr>
        <w:t>compliance with</w:t>
      </w:r>
      <w:r>
        <w:rPr>
          <w:rFonts w:ascii="Calibri" w:hAnsi="Calibri" w:cs="Calibri"/>
          <w:b/>
          <w:spacing w:val="-1"/>
          <w:sz w:val="20"/>
        </w:rPr>
        <w:t xml:space="preserve"> </w:t>
      </w:r>
      <w:hyperlink r:id="rId85" w:history="1">
        <w:r w:rsidRPr="00117EA2">
          <w:rPr>
            <w:rStyle w:val="Hyperlink"/>
            <w:rFonts w:ascii="Calibri" w:hAnsi="Calibri" w:cs="Calibri"/>
            <w:b/>
            <w:spacing w:val="-1"/>
            <w:sz w:val="20"/>
          </w:rPr>
          <w:t>Elation Systems</w:t>
        </w:r>
      </w:hyperlink>
      <w:r>
        <w:rPr>
          <w:rFonts w:ascii="Calibri" w:hAnsi="Calibri" w:cs="Calibri"/>
          <w:b/>
          <w:spacing w:val="-1"/>
          <w:sz w:val="20"/>
        </w:rPr>
        <w:t xml:space="preserve"> [</w:t>
      </w:r>
      <w:hyperlink r:id="rId86" w:history="1">
        <w:r>
          <w:rPr>
            <w:rStyle w:val="Hyperlink"/>
            <w:rFonts w:ascii="Calibri" w:hAnsi="Calibri" w:cs="Calibri"/>
            <w:b/>
            <w:spacing w:val="-1"/>
            <w:sz w:val="20"/>
          </w:rPr>
          <w:t>http://www.elationsys.com/elationsys/</w:t>
        </w:r>
      </w:hyperlink>
      <w:r>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30"/>
      </w:tblGrid>
      <w:tr w:rsidR="003478B3" w:rsidRPr="003478B3" w14:paraId="085AD9AA" w14:textId="77777777" w:rsidTr="005C09F8">
        <w:tc>
          <w:tcPr>
            <w:tcW w:w="10310" w:type="dxa"/>
            <w:shd w:val="clear" w:color="auto" w:fill="auto"/>
            <w:tcMar>
              <w:top w:w="72" w:type="dxa"/>
              <w:left w:w="115" w:type="dxa"/>
              <w:bottom w:w="72" w:type="dxa"/>
              <w:right w:w="115" w:type="dxa"/>
            </w:tcMar>
            <w:vAlign w:val="center"/>
          </w:tcPr>
          <w:p w14:paraId="1A96E37A" w14:textId="77777777" w:rsidR="003478B3" w:rsidRPr="003478B3" w:rsidRDefault="003478B3" w:rsidP="005C09F8">
            <w:pPr>
              <w:pStyle w:val="Header"/>
              <w:tabs>
                <w:tab w:val="clear" w:pos="4320"/>
                <w:tab w:val="left" w:pos="343"/>
                <w:tab w:val="center" w:pos="5220"/>
              </w:tabs>
              <w:spacing w:line="276" w:lineRule="auto"/>
              <w:rPr>
                <w:rFonts w:ascii="Calibri" w:hAnsi="Calibri" w:cs="Calibri"/>
                <w:b/>
                <w:spacing w:val="-3"/>
                <w:sz w:val="18"/>
                <w:szCs w:val="18"/>
              </w:rPr>
            </w:pPr>
            <w:r w:rsidRPr="003478B3">
              <w:rPr>
                <w:rFonts w:ascii="Calibri" w:hAnsi="Calibri" w:cs="Calibri"/>
                <w:b/>
                <w:spacing w:val="-3"/>
                <w:sz w:val="18"/>
                <w:szCs w:val="18"/>
              </w:rPr>
              <w:fldChar w:fldCharType="begin">
                <w:ffData>
                  <w:name w:val="Check7"/>
                  <w:enabled/>
                  <w:calcOnExit w:val="0"/>
                  <w:checkBox>
                    <w:sizeAuto/>
                    <w:default w:val="0"/>
                  </w:checkBox>
                </w:ffData>
              </w:fldChar>
            </w:r>
            <w:r w:rsidRPr="003478B3">
              <w:rPr>
                <w:rFonts w:ascii="Calibri" w:hAnsi="Calibri" w:cs="Calibri"/>
                <w:b/>
                <w:spacing w:val="-3"/>
                <w:sz w:val="18"/>
                <w:szCs w:val="18"/>
              </w:rPr>
              <w:instrText xml:space="preserve"> FORMCHECKBOX </w:instrText>
            </w:r>
            <w:r w:rsidR="00151FCC">
              <w:rPr>
                <w:rFonts w:ascii="Calibri" w:hAnsi="Calibri" w:cs="Calibri"/>
                <w:b/>
                <w:spacing w:val="-3"/>
                <w:sz w:val="18"/>
                <w:szCs w:val="18"/>
              </w:rPr>
            </w:r>
            <w:r w:rsidR="00151FCC">
              <w:rPr>
                <w:rFonts w:ascii="Calibri" w:hAnsi="Calibri" w:cs="Calibri"/>
                <w:b/>
                <w:spacing w:val="-3"/>
                <w:sz w:val="18"/>
                <w:szCs w:val="18"/>
              </w:rPr>
              <w:fldChar w:fldCharType="separate"/>
            </w:r>
            <w:r w:rsidRPr="003478B3">
              <w:rPr>
                <w:rFonts w:ascii="Calibri" w:hAnsi="Calibri" w:cs="Calibri"/>
                <w:b/>
                <w:spacing w:val="-3"/>
                <w:sz w:val="18"/>
                <w:szCs w:val="18"/>
              </w:rPr>
              <w:fldChar w:fldCharType="end"/>
            </w:r>
            <w:r w:rsidRPr="003478B3">
              <w:rPr>
                <w:rFonts w:ascii="Calibri" w:hAnsi="Calibri" w:cs="Calibri"/>
                <w:b/>
                <w:spacing w:val="-3"/>
                <w:sz w:val="18"/>
                <w:szCs w:val="18"/>
              </w:rPr>
              <w:t xml:space="preserve">  </w:t>
            </w:r>
            <w:r w:rsidRPr="003478B3">
              <w:rPr>
                <w:rFonts w:ascii="Calibri" w:hAnsi="Calibri" w:cs="Calibri"/>
                <w:b/>
                <w:spacing w:val="-3"/>
                <w:sz w:val="18"/>
                <w:szCs w:val="18"/>
              </w:rPr>
              <w:tab/>
              <w:t>BIDDER IS A CERTIFIED SLEB  (sign at bottom of page)</w:t>
            </w:r>
          </w:p>
          <w:p w14:paraId="29A18A7A" w14:textId="77777777" w:rsidR="003478B3" w:rsidRPr="003478B3" w:rsidRDefault="003478B3" w:rsidP="005C09F8">
            <w:pPr>
              <w:pStyle w:val="Header"/>
              <w:tabs>
                <w:tab w:val="clear" w:pos="4320"/>
                <w:tab w:val="clear" w:pos="8640"/>
                <w:tab w:val="right" w:pos="10080"/>
              </w:tabs>
              <w:spacing w:before="80" w:after="80" w:line="276" w:lineRule="auto"/>
              <w:ind w:left="360"/>
              <w:rPr>
                <w:rFonts w:ascii="Calibri" w:hAnsi="Calibri" w:cs="Calibri"/>
                <w:b/>
                <w:spacing w:val="-3"/>
                <w:sz w:val="18"/>
                <w:szCs w:val="18"/>
              </w:rPr>
            </w:pPr>
            <w:r w:rsidRPr="003478B3">
              <w:rPr>
                <w:rFonts w:ascii="Calibri" w:hAnsi="Calibri" w:cs="Calibri"/>
                <w:b/>
                <w:spacing w:val="-3"/>
                <w:sz w:val="18"/>
                <w:szCs w:val="18"/>
              </w:rPr>
              <w:t xml:space="preserve">SLEB BIDDER Business Name:  </w:t>
            </w:r>
            <w:r w:rsidRPr="003478B3">
              <w:rPr>
                <w:rFonts w:ascii="Calibri" w:hAnsi="Calibri" w:cs="Calibri"/>
                <w:b/>
                <w:spacing w:val="-3"/>
                <w:sz w:val="18"/>
                <w:szCs w:val="18"/>
                <w:u w:val="single"/>
              </w:rPr>
              <w:fldChar w:fldCharType="begin">
                <w:ffData>
                  <w:name w:val="Text53"/>
                  <w:enabled/>
                  <w:calcOnExit w:val="0"/>
                  <w:textInput/>
                </w:ffData>
              </w:fldChar>
            </w:r>
            <w:r w:rsidRPr="003478B3">
              <w:rPr>
                <w:rFonts w:ascii="Calibri" w:hAnsi="Calibri" w:cs="Calibri"/>
                <w:b/>
                <w:spacing w:val="-3"/>
                <w:sz w:val="18"/>
                <w:szCs w:val="18"/>
                <w:u w:val="single"/>
              </w:rPr>
              <w:instrText xml:space="preserve"> FORMTEXT </w:instrText>
            </w:r>
            <w:r w:rsidRPr="003478B3">
              <w:rPr>
                <w:rFonts w:ascii="Calibri" w:hAnsi="Calibri" w:cs="Calibri"/>
                <w:b/>
                <w:spacing w:val="-3"/>
                <w:sz w:val="18"/>
                <w:szCs w:val="18"/>
                <w:u w:val="single"/>
              </w:rPr>
            </w:r>
            <w:r w:rsidRPr="003478B3">
              <w:rPr>
                <w:rFonts w:ascii="Calibri" w:hAnsi="Calibri" w:cs="Calibri"/>
                <w:b/>
                <w:spacing w:val="-3"/>
                <w:sz w:val="18"/>
                <w:szCs w:val="18"/>
                <w:u w:val="single"/>
              </w:rPr>
              <w:fldChar w:fldCharType="separate"/>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spacing w:val="-3"/>
                <w:sz w:val="18"/>
                <w:szCs w:val="18"/>
                <w:u w:val="single"/>
              </w:rPr>
              <w:fldChar w:fldCharType="end"/>
            </w:r>
            <w:r w:rsidRPr="003478B3">
              <w:rPr>
                <w:rFonts w:ascii="Calibri" w:hAnsi="Calibri" w:cs="Calibri"/>
                <w:b/>
                <w:spacing w:val="-3"/>
                <w:sz w:val="18"/>
                <w:szCs w:val="18"/>
                <w:u w:val="single"/>
              </w:rPr>
              <w:tab/>
            </w:r>
          </w:p>
          <w:p w14:paraId="354A24EA" w14:textId="77777777" w:rsidR="003478B3" w:rsidRPr="003478B3" w:rsidRDefault="003478B3" w:rsidP="005C09F8">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18"/>
                <w:szCs w:val="18"/>
              </w:rPr>
            </w:pPr>
            <w:r w:rsidRPr="003478B3">
              <w:rPr>
                <w:rFonts w:ascii="Calibri" w:hAnsi="Calibri" w:cs="Calibri"/>
                <w:b/>
                <w:spacing w:val="-3"/>
                <w:sz w:val="18"/>
                <w:szCs w:val="18"/>
              </w:rPr>
              <w:t xml:space="preserve">SLEB Certification #: </w:t>
            </w:r>
            <w:r w:rsidRPr="003478B3">
              <w:rPr>
                <w:rFonts w:ascii="Calibri" w:hAnsi="Calibri" w:cs="Calibri"/>
                <w:b/>
                <w:spacing w:val="-3"/>
                <w:sz w:val="18"/>
                <w:szCs w:val="18"/>
                <w:u w:val="single"/>
              </w:rPr>
              <w:fldChar w:fldCharType="begin">
                <w:ffData>
                  <w:name w:val="Text53"/>
                  <w:enabled/>
                  <w:calcOnExit w:val="0"/>
                  <w:textInput/>
                </w:ffData>
              </w:fldChar>
            </w:r>
            <w:r w:rsidRPr="003478B3">
              <w:rPr>
                <w:rFonts w:ascii="Calibri" w:hAnsi="Calibri" w:cs="Calibri"/>
                <w:b/>
                <w:spacing w:val="-3"/>
                <w:sz w:val="18"/>
                <w:szCs w:val="18"/>
                <w:u w:val="single"/>
              </w:rPr>
              <w:instrText xml:space="preserve"> FORMTEXT </w:instrText>
            </w:r>
            <w:r w:rsidRPr="003478B3">
              <w:rPr>
                <w:rFonts w:ascii="Calibri" w:hAnsi="Calibri" w:cs="Calibri"/>
                <w:b/>
                <w:spacing w:val="-3"/>
                <w:sz w:val="18"/>
                <w:szCs w:val="18"/>
                <w:u w:val="single"/>
              </w:rPr>
            </w:r>
            <w:r w:rsidRPr="003478B3">
              <w:rPr>
                <w:rFonts w:ascii="Calibri" w:hAnsi="Calibri" w:cs="Calibri"/>
                <w:b/>
                <w:spacing w:val="-3"/>
                <w:sz w:val="18"/>
                <w:szCs w:val="18"/>
                <w:u w:val="single"/>
              </w:rPr>
              <w:fldChar w:fldCharType="separate"/>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spacing w:val="-3"/>
                <w:sz w:val="18"/>
                <w:szCs w:val="18"/>
                <w:u w:val="single"/>
              </w:rPr>
              <w:fldChar w:fldCharType="end"/>
            </w:r>
            <w:r w:rsidRPr="003478B3">
              <w:rPr>
                <w:rFonts w:ascii="Calibri" w:hAnsi="Calibri" w:cs="Calibri"/>
                <w:b/>
                <w:spacing w:val="-3"/>
                <w:sz w:val="18"/>
                <w:szCs w:val="18"/>
                <w:u w:val="single"/>
              </w:rPr>
              <w:tab/>
            </w:r>
            <w:r w:rsidRPr="003478B3">
              <w:rPr>
                <w:rFonts w:ascii="Calibri" w:hAnsi="Calibri" w:cs="Calibri"/>
                <w:b/>
                <w:spacing w:val="-3"/>
                <w:sz w:val="18"/>
                <w:szCs w:val="18"/>
                <w:u w:val="single"/>
              </w:rPr>
              <w:tab/>
            </w:r>
            <w:r w:rsidRPr="003478B3">
              <w:rPr>
                <w:rFonts w:ascii="Calibri" w:hAnsi="Calibri" w:cs="Calibri"/>
                <w:b/>
                <w:spacing w:val="-3"/>
                <w:sz w:val="18"/>
                <w:szCs w:val="18"/>
              </w:rPr>
              <w:t xml:space="preserve">     SLEB Certification Expiration Date: </w:t>
            </w:r>
            <w:r w:rsidRPr="003478B3">
              <w:rPr>
                <w:rFonts w:ascii="Calibri" w:hAnsi="Calibri" w:cs="Calibri"/>
                <w:b/>
                <w:spacing w:val="-3"/>
                <w:sz w:val="18"/>
                <w:szCs w:val="18"/>
                <w:u w:val="single"/>
              </w:rPr>
              <w:fldChar w:fldCharType="begin">
                <w:ffData>
                  <w:name w:val="Text54"/>
                  <w:enabled/>
                  <w:calcOnExit w:val="0"/>
                  <w:textInput/>
                </w:ffData>
              </w:fldChar>
            </w:r>
            <w:r w:rsidRPr="003478B3">
              <w:rPr>
                <w:rFonts w:ascii="Calibri" w:hAnsi="Calibri" w:cs="Calibri"/>
                <w:b/>
                <w:spacing w:val="-3"/>
                <w:sz w:val="18"/>
                <w:szCs w:val="18"/>
                <w:u w:val="single"/>
              </w:rPr>
              <w:instrText xml:space="preserve"> FORMTEXT </w:instrText>
            </w:r>
            <w:r w:rsidRPr="003478B3">
              <w:rPr>
                <w:rFonts w:ascii="Calibri" w:hAnsi="Calibri" w:cs="Calibri"/>
                <w:b/>
                <w:spacing w:val="-3"/>
                <w:sz w:val="18"/>
                <w:szCs w:val="18"/>
                <w:u w:val="single"/>
              </w:rPr>
            </w:r>
            <w:r w:rsidRPr="003478B3">
              <w:rPr>
                <w:rFonts w:ascii="Calibri" w:hAnsi="Calibri" w:cs="Calibri"/>
                <w:b/>
                <w:spacing w:val="-3"/>
                <w:sz w:val="18"/>
                <w:szCs w:val="18"/>
                <w:u w:val="single"/>
              </w:rPr>
              <w:fldChar w:fldCharType="separate"/>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spacing w:val="-3"/>
                <w:sz w:val="18"/>
                <w:szCs w:val="18"/>
                <w:u w:val="single"/>
              </w:rPr>
              <w:fldChar w:fldCharType="end"/>
            </w:r>
            <w:r w:rsidRPr="003478B3">
              <w:rPr>
                <w:rFonts w:ascii="Calibri" w:hAnsi="Calibri" w:cs="Calibri"/>
                <w:b/>
                <w:spacing w:val="-3"/>
                <w:sz w:val="18"/>
                <w:szCs w:val="18"/>
                <w:u w:val="single"/>
              </w:rPr>
              <w:tab/>
            </w:r>
          </w:p>
          <w:p w14:paraId="7877007E" w14:textId="77777777" w:rsidR="003478B3" w:rsidRPr="003478B3" w:rsidRDefault="003478B3" w:rsidP="005C09F8">
            <w:pPr>
              <w:pStyle w:val="Header"/>
              <w:tabs>
                <w:tab w:val="clear" w:pos="4320"/>
                <w:tab w:val="clear" w:pos="8640"/>
                <w:tab w:val="right" w:pos="10080"/>
              </w:tabs>
              <w:spacing w:before="80" w:line="276" w:lineRule="auto"/>
              <w:ind w:left="360"/>
              <w:rPr>
                <w:rFonts w:ascii="Calibri" w:hAnsi="Calibri" w:cs="Calibri"/>
                <w:b/>
                <w:sz w:val="18"/>
                <w:szCs w:val="18"/>
              </w:rPr>
            </w:pPr>
            <w:r w:rsidRPr="003478B3">
              <w:rPr>
                <w:rFonts w:ascii="Calibri" w:hAnsi="Calibri" w:cs="Calibri"/>
                <w:b/>
                <w:spacing w:val="-3"/>
                <w:sz w:val="18"/>
                <w:szCs w:val="18"/>
              </w:rPr>
              <w:t xml:space="preserve">NAICS Codes Included in Certification: </w:t>
            </w:r>
            <w:r w:rsidRPr="003478B3">
              <w:rPr>
                <w:rFonts w:ascii="Calibri" w:hAnsi="Calibri" w:cs="Calibri"/>
                <w:b/>
                <w:spacing w:val="-3"/>
                <w:sz w:val="18"/>
                <w:szCs w:val="18"/>
                <w:u w:val="single"/>
              </w:rPr>
              <w:fldChar w:fldCharType="begin">
                <w:ffData>
                  <w:name w:val="Text55"/>
                  <w:enabled/>
                  <w:calcOnExit w:val="0"/>
                  <w:textInput/>
                </w:ffData>
              </w:fldChar>
            </w:r>
            <w:r w:rsidRPr="003478B3">
              <w:rPr>
                <w:rFonts w:ascii="Calibri" w:hAnsi="Calibri" w:cs="Calibri"/>
                <w:b/>
                <w:spacing w:val="-3"/>
                <w:sz w:val="18"/>
                <w:szCs w:val="18"/>
                <w:u w:val="single"/>
              </w:rPr>
              <w:instrText xml:space="preserve"> FORMTEXT </w:instrText>
            </w:r>
            <w:r w:rsidRPr="003478B3">
              <w:rPr>
                <w:rFonts w:ascii="Calibri" w:hAnsi="Calibri" w:cs="Calibri"/>
                <w:b/>
                <w:spacing w:val="-3"/>
                <w:sz w:val="18"/>
                <w:szCs w:val="18"/>
                <w:u w:val="single"/>
              </w:rPr>
            </w:r>
            <w:r w:rsidRPr="003478B3">
              <w:rPr>
                <w:rFonts w:ascii="Calibri" w:hAnsi="Calibri" w:cs="Calibri"/>
                <w:b/>
                <w:spacing w:val="-3"/>
                <w:sz w:val="18"/>
                <w:szCs w:val="18"/>
                <w:u w:val="single"/>
              </w:rPr>
              <w:fldChar w:fldCharType="separate"/>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spacing w:val="-3"/>
                <w:sz w:val="18"/>
                <w:szCs w:val="18"/>
                <w:u w:val="single"/>
              </w:rPr>
              <w:fldChar w:fldCharType="end"/>
            </w:r>
            <w:r w:rsidRPr="003478B3">
              <w:rPr>
                <w:rFonts w:ascii="Calibri" w:hAnsi="Calibri" w:cs="Calibri"/>
                <w:b/>
                <w:spacing w:val="-3"/>
                <w:sz w:val="18"/>
                <w:szCs w:val="18"/>
                <w:u w:val="single"/>
              </w:rPr>
              <w:tab/>
            </w:r>
          </w:p>
        </w:tc>
      </w:tr>
    </w:tbl>
    <w:p w14:paraId="205CF3D9" w14:textId="77777777" w:rsidR="003478B3" w:rsidRPr="003478B3" w:rsidRDefault="003478B3" w:rsidP="003478B3">
      <w:pPr>
        <w:pStyle w:val="BodyTextIndent"/>
        <w:ind w:left="0"/>
        <w:rPr>
          <w:rFonts w:ascii="Calibri" w:hAnsi="Calibri" w:cs="Calibri"/>
          <w:b/>
          <w:sz w:val="18"/>
          <w:szCs w:val="18"/>
        </w:rPr>
      </w:pPr>
      <w:r w:rsidRPr="003478B3">
        <w:rPr>
          <w:rFonts w:ascii="Calibri" w:hAnsi="Calibri" w:cs="Calibri"/>
          <w:b/>
          <w:sz w:val="18"/>
          <w:szCs w:val="18"/>
        </w:rPr>
        <w:t xml:space="preserve">OR </w:t>
      </w:r>
    </w:p>
    <w:tbl>
      <w:tblPr>
        <w:tblW w:w="98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44"/>
      </w:tblGrid>
      <w:tr w:rsidR="003478B3" w:rsidRPr="003478B3" w14:paraId="079B72FB" w14:textId="77777777" w:rsidTr="003478B3">
        <w:trPr>
          <w:trHeight w:val="3231"/>
        </w:trPr>
        <w:tc>
          <w:tcPr>
            <w:tcW w:w="9844" w:type="dxa"/>
            <w:shd w:val="clear" w:color="auto" w:fill="auto"/>
            <w:tcMar>
              <w:top w:w="72" w:type="dxa"/>
              <w:left w:w="115" w:type="dxa"/>
              <w:bottom w:w="72" w:type="dxa"/>
              <w:right w:w="115" w:type="dxa"/>
            </w:tcMar>
            <w:vAlign w:val="center"/>
          </w:tcPr>
          <w:p w14:paraId="2903A24D" w14:textId="77777777" w:rsidR="003478B3" w:rsidRPr="003478B3" w:rsidRDefault="003478B3" w:rsidP="005C09F8">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18"/>
                <w:szCs w:val="18"/>
              </w:rPr>
            </w:pPr>
            <w:r w:rsidRPr="003478B3">
              <w:rPr>
                <w:rFonts w:ascii="Calibri" w:hAnsi="Calibri" w:cs="Calibri"/>
                <w:b/>
                <w:spacing w:val="-3"/>
                <w:sz w:val="18"/>
                <w:szCs w:val="18"/>
              </w:rPr>
              <w:fldChar w:fldCharType="begin">
                <w:ffData>
                  <w:name w:val="Check7"/>
                  <w:enabled/>
                  <w:calcOnExit w:val="0"/>
                  <w:checkBox>
                    <w:sizeAuto/>
                    <w:default w:val="0"/>
                  </w:checkBox>
                </w:ffData>
              </w:fldChar>
            </w:r>
            <w:r w:rsidRPr="003478B3">
              <w:rPr>
                <w:rFonts w:ascii="Calibri" w:hAnsi="Calibri" w:cs="Calibri"/>
                <w:b/>
                <w:spacing w:val="-3"/>
                <w:sz w:val="18"/>
                <w:szCs w:val="18"/>
              </w:rPr>
              <w:instrText xml:space="preserve"> FORMCHECKBOX </w:instrText>
            </w:r>
            <w:r w:rsidR="00151FCC">
              <w:rPr>
                <w:rFonts w:ascii="Calibri" w:hAnsi="Calibri" w:cs="Calibri"/>
                <w:b/>
                <w:spacing w:val="-3"/>
                <w:sz w:val="18"/>
                <w:szCs w:val="18"/>
              </w:rPr>
            </w:r>
            <w:r w:rsidR="00151FCC">
              <w:rPr>
                <w:rFonts w:ascii="Calibri" w:hAnsi="Calibri" w:cs="Calibri"/>
                <w:b/>
                <w:spacing w:val="-3"/>
                <w:sz w:val="18"/>
                <w:szCs w:val="18"/>
              </w:rPr>
              <w:fldChar w:fldCharType="separate"/>
            </w:r>
            <w:r w:rsidRPr="003478B3">
              <w:rPr>
                <w:rFonts w:ascii="Calibri" w:hAnsi="Calibri" w:cs="Calibri"/>
                <w:b/>
                <w:spacing w:val="-3"/>
                <w:sz w:val="18"/>
                <w:szCs w:val="18"/>
              </w:rPr>
              <w:fldChar w:fldCharType="end"/>
            </w:r>
            <w:r w:rsidRPr="003478B3">
              <w:rPr>
                <w:rFonts w:ascii="Calibri" w:hAnsi="Calibri" w:cs="Calibri"/>
                <w:b/>
                <w:spacing w:val="-3"/>
                <w:sz w:val="18"/>
                <w:szCs w:val="18"/>
              </w:rPr>
              <w:t xml:space="preserve">  </w:t>
            </w:r>
            <w:r w:rsidRPr="003478B3">
              <w:rPr>
                <w:rFonts w:ascii="Calibri" w:hAnsi="Calibri" w:cs="Calibri"/>
                <w:b/>
                <w:spacing w:val="-3"/>
                <w:sz w:val="18"/>
                <w:szCs w:val="18"/>
              </w:rPr>
              <w:tab/>
              <w:t xml:space="preserve">BIDDER IS </w:t>
            </w:r>
            <w:r w:rsidRPr="003478B3">
              <w:rPr>
                <w:rFonts w:ascii="Calibri" w:hAnsi="Calibri" w:cs="Calibri"/>
                <w:b/>
                <w:spacing w:val="-3"/>
                <w:sz w:val="18"/>
                <w:szCs w:val="18"/>
                <w:u w:val="single"/>
              </w:rPr>
              <w:t>NOT</w:t>
            </w:r>
            <w:r w:rsidRPr="003478B3">
              <w:rPr>
                <w:rFonts w:ascii="Calibri" w:hAnsi="Calibri" w:cs="Calibri"/>
                <w:b/>
                <w:spacing w:val="-3"/>
                <w:sz w:val="18"/>
                <w:szCs w:val="18"/>
              </w:rPr>
              <w:t xml:space="preserve"> A CERTIFIED SLEB </w:t>
            </w:r>
            <w:r w:rsidRPr="003478B3">
              <w:rPr>
                <w:rFonts w:ascii="Calibri" w:hAnsi="Calibri" w:cs="Calibri"/>
                <w:b/>
                <w:caps/>
                <w:spacing w:val="-3"/>
                <w:sz w:val="18"/>
                <w:szCs w:val="18"/>
              </w:rPr>
              <w:t xml:space="preserve">and will </w:t>
            </w:r>
            <w:r w:rsidRPr="003478B3">
              <w:rPr>
                <w:rFonts w:ascii="Calibri" w:hAnsi="Calibri" w:cs="Calibri"/>
                <w:b/>
                <w:caps/>
                <w:sz w:val="18"/>
                <w:szCs w:val="18"/>
              </w:rPr>
              <w:t xml:space="preserve">subcontract </w:t>
            </w:r>
            <w:r w:rsidRPr="003478B3">
              <w:rPr>
                <w:rFonts w:ascii="Calibri" w:hAnsi="Calibri" w:cs="Calibri"/>
                <w:b/>
                <w:caps/>
                <w:sz w:val="18"/>
                <w:szCs w:val="18"/>
                <w:u w:val="single"/>
              </w:rPr>
              <w:fldChar w:fldCharType="begin">
                <w:ffData>
                  <w:name w:val="Text56"/>
                  <w:enabled/>
                  <w:calcOnExit w:val="0"/>
                  <w:textInput/>
                </w:ffData>
              </w:fldChar>
            </w:r>
            <w:r w:rsidRPr="003478B3">
              <w:rPr>
                <w:rFonts w:ascii="Calibri" w:hAnsi="Calibri" w:cs="Calibri"/>
                <w:b/>
                <w:caps/>
                <w:sz w:val="18"/>
                <w:szCs w:val="18"/>
                <w:u w:val="single"/>
              </w:rPr>
              <w:instrText xml:space="preserve"> FORMTEXT </w:instrText>
            </w:r>
            <w:r w:rsidRPr="003478B3">
              <w:rPr>
                <w:rFonts w:ascii="Calibri" w:hAnsi="Calibri" w:cs="Calibri"/>
                <w:b/>
                <w:caps/>
                <w:sz w:val="18"/>
                <w:szCs w:val="18"/>
                <w:u w:val="single"/>
              </w:rPr>
            </w:r>
            <w:r w:rsidRPr="003478B3">
              <w:rPr>
                <w:rFonts w:ascii="Calibri" w:hAnsi="Calibri" w:cs="Calibri"/>
                <w:b/>
                <w:caps/>
                <w:sz w:val="18"/>
                <w:szCs w:val="18"/>
                <w:u w:val="single"/>
              </w:rPr>
              <w:fldChar w:fldCharType="separate"/>
            </w:r>
            <w:r w:rsidRPr="003478B3">
              <w:rPr>
                <w:rFonts w:ascii="Calibri" w:hAnsi="Calibri" w:cs="Calibri"/>
                <w:b/>
                <w:caps/>
                <w:noProof/>
                <w:sz w:val="18"/>
                <w:szCs w:val="18"/>
                <w:u w:val="single"/>
              </w:rPr>
              <w:t> </w:t>
            </w:r>
            <w:r w:rsidRPr="003478B3">
              <w:rPr>
                <w:rFonts w:ascii="Calibri" w:hAnsi="Calibri" w:cs="Calibri"/>
                <w:b/>
                <w:caps/>
                <w:noProof/>
                <w:sz w:val="18"/>
                <w:szCs w:val="18"/>
                <w:u w:val="single"/>
              </w:rPr>
              <w:t> </w:t>
            </w:r>
            <w:r w:rsidRPr="003478B3">
              <w:rPr>
                <w:rFonts w:ascii="Calibri" w:hAnsi="Calibri" w:cs="Calibri"/>
                <w:b/>
                <w:caps/>
                <w:noProof/>
                <w:sz w:val="18"/>
                <w:szCs w:val="18"/>
                <w:u w:val="single"/>
              </w:rPr>
              <w:t> </w:t>
            </w:r>
            <w:r w:rsidRPr="003478B3">
              <w:rPr>
                <w:rFonts w:ascii="Calibri" w:hAnsi="Calibri" w:cs="Calibri"/>
                <w:b/>
                <w:caps/>
                <w:noProof/>
                <w:sz w:val="18"/>
                <w:szCs w:val="18"/>
                <w:u w:val="single"/>
              </w:rPr>
              <w:t> </w:t>
            </w:r>
            <w:r w:rsidRPr="003478B3">
              <w:rPr>
                <w:rFonts w:ascii="Calibri" w:hAnsi="Calibri" w:cs="Calibri"/>
                <w:b/>
                <w:caps/>
                <w:noProof/>
                <w:sz w:val="18"/>
                <w:szCs w:val="18"/>
                <w:u w:val="single"/>
              </w:rPr>
              <w:t> </w:t>
            </w:r>
            <w:r w:rsidRPr="003478B3">
              <w:rPr>
                <w:rFonts w:ascii="Calibri" w:hAnsi="Calibri" w:cs="Calibri"/>
                <w:b/>
                <w:caps/>
                <w:sz w:val="18"/>
                <w:szCs w:val="18"/>
                <w:u w:val="single"/>
              </w:rPr>
              <w:fldChar w:fldCharType="end"/>
            </w:r>
            <w:r w:rsidRPr="003478B3">
              <w:rPr>
                <w:rFonts w:ascii="Calibri" w:hAnsi="Calibri" w:cs="Calibri"/>
                <w:b/>
                <w:caps/>
                <w:sz w:val="18"/>
                <w:szCs w:val="18"/>
              </w:rPr>
              <w:t>% with the SLEB named below for the following goods/services</w:t>
            </w:r>
            <w:r w:rsidRPr="003478B3">
              <w:rPr>
                <w:rFonts w:ascii="Calibri" w:hAnsi="Calibri" w:cs="Calibri"/>
                <w:b/>
                <w:sz w:val="18"/>
                <w:szCs w:val="18"/>
              </w:rPr>
              <w:t xml:space="preserve">: </w:t>
            </w:r>
            <w:r w:rsidRPr="003478B3">
              <w:rPr>
                <w:rFonts w:ascii="Calibri" w:hAnsi="Calibri" w:cs="Calibri"/>
                <w:b/>
                <w:sz w:val="18"/>
                <w:szCs w:val="18"/>
                <w:u w:val="single"/>
              </w:rPr>
              <w:fldChar w:fldCharType="begin">
                <w:ffData>
                  <w:name w:val="Text57"/>
                  <w:enabled/>
                  <w:calcOnExit w:val="0"/>
                  <w:textInput/>
                </w:ffData>
              </w:fldChar>
            </w:r>
            <w:r w:rsidRPr="003478B3">
              <w:rPr>
                <w:rFonts w:ascii="Calibri" w:hAnsi="Calibri" w:cs="Calibri"/>
                <w:b/>
                <w:sz w:val="18"/>
                <w:szCs w:val="18"/>
                <w:u w:val="single"/>
              </w:rPr>
              <w:instrText xml:space="preserve"> FORMTEXT </w:instrText>
            </w:r>
            <w:r w:rsidRPr="003478B3">
              <w:rPr>
                <w:rFonts w:ascii="Calibri" w:hAnsi="Calibri" w:cs="Calibri"/>
                <w:b/>
                <w:sz w:val="18"/>
                <w:szCs w:val="18"/>
                <w:u w:val="single"/>
              </w:rPr>
            </w:r>
            <w:r w:rsidRPr="003478B3">
              <w:rPr>
                <w:rFonts w:ascii="Calibri" w:hAnsi="Calibri" w:cs="Calibri"/>
                <w:b/>
                <w:sz w:val="18"/>
                <w:szCs w:val="18"/>
                <w:u w:val="single"/>
              </w:rPr>
              <w:fldChar w:fldCharType="separate"/>
            </w:r>
            <w:r w:rsidRPr="003478B3">
              <w:rPr>
                <w:rFonts w:ascii="Calibri" w:hAnsi="Calibri" w:cs="Calibri"/>
                <w:b/>
                <w:noProof/>
                <w:sz w:val="18"/>
                <w:szCs w:val="18"/>
                <w:u w:val="single"/>
              </w:rPr>
              <w:t> </w:t>
            </w:r>
            <w:r w:rsidRPr="003478B3">
              <w:rPr>
                <w:rFonts w:ascii="Calibri" w:hAnsi="Calibri" w:cs="Calibri"/>
                <w:b/>
                <w:noProof/>
                <w:sz w:val="18"/>
                <w:szCs w:val="18"/>
                <w:u w:val="single"/>
              </w:rPr>
              <w:t> </w:t>
            </w:r>
            <w:r w:rsidRPr="003478B3">
              <w:rPr>
                <w:rFonts w:ascii="Calibri" w:hAnsi="Calibri" w:cs="Calibri"/>
                <w:b/>
                <w:noProof/>
                <w:sz w:val="18"/>
                <w:szCs w:val="18"/>
                <w:u w:val="single"/>
              </w:rPr>
              <w:t> </w:t>
            </w:r>
            <w:r w:rsidRPr="003478B3">
              <w:rPr>
                <w:rFonts w:ascii="Calibri" w:hAnsi="Calibri" w:cs="Calibri"/>
                <w:b/>
                <w:noProof/>
                <w:sz w:val="18"/>
                <w:szCs w:val="18"/>
                <w:u w:val="single"/>
              </w:rPr>
              <w:t> </w:t>
            </w:r>
            <w:r w:rsidRPr="003478B3">
              <w:rPr>
                <w:rFonts w:ascii="Calibri" w:hAnsi="Calibri" w:cs="Calibri"/>
                <w:b/>
                <w:noProof/>
                <w:sz w:val="18"/>
                <w:szCs w:val="18"/>
                <w:u w:val="single"/>
              </w:rPr>
              <w:t> </w:t>
            </w:r>
            <w:r w:rsidRPr="003478B3">
              <w:rPr>
                <w:rFonts w:ascii="Calibri" w:hAnsi="Calibri" w:cs="Calibri"/>
                <w:b/>
                <w:sz w:val="18"/>
                <w:szCs w:val="18"/>
                <w:u w:val="single"/>
              </w:rPr>
              <w:fldChar w:fldCharType="end"/>
            </w:r>
            <w:r w:rsidRPr="003478B3">
              <w:rPr>
                <w:rFonts w:ascii="Calibri" w:hAnsi="Calibri" w:cs="Calibri"/>
                <w:b/>
                <w:sz w:val="18"/>
                <w:szCs w:val="18"/>
                <w:u w:val="single"/>
              </w:rPr>
              <w:tab/>
            </w:r>
          </w:p>
          <w:p w14:paraId="0B762EFB" w14:textId="77777777" w:rsidR="003478B3" w:rsidRPr="003478B3" w:rsidRDefault="003478B3" w:rsidP="005C09F8">
            <w:pPr>
              <w:pStyle w:val="Header"/>
              <w:tabs>
                <w:tab w:val="clear" w:pos="4320"/>
                <w:tab w:val="clear" w:pos="8640"/>
                <w:tab w:val="right" w:pos="10080"/>
              </w:tabs>
              <w:spacing w:before="100" w:beforeAutospacing="1" w:after="100" w:afterAutospacing="1"/>
              <w:ind w:left="360"/>
              <w:rPr>
                <w:rFonts w:ascii="Calibri" w:hAnsi="Calibri" w:cs="Calibri"/>
                <w:b/>
                <w:spacing w:val="-3"/>
                <w:sz w:val="18"/>
                <w:szCs w:val="18"/>
              </w:rPr>
            </w:pPr>
            <w:r w:rsidRPr="003478B3">
              <w:rPr>
                <w:rFonts w:ascii="Calibri" w:hAnsi="Calibri" w:cs="Calibri"/>
                <w:b/>
                <w:spacing w:val="-3"/>
                <w:sz w:val="18"/>
                <w:szCs w:val="18"/>
              </w:rPr>
              <w:t xml:space="preserve">SLEB Subcontractor Business Name:  </w:t>
            </w:r>
            <w:r w:rsidRPr="003478B3">
              <w:rPr>
                <w:rFonts w:ascii="Calibri" w:hAnsi="Calibri" w:cs="Calibri"/>
                <w:b/>
                <w:spacing w:val="-3"/>
                <w:sz w:val="18"/>
                <w:szCs w:val="18"/>
                <w:u w:val="single"/>
              </w:rPr>
              <w:fldChar w:fldCharType="begin">
                <w:ffData>
                  <w:name w:val="Text53"/>
                  <w:enabled/>
                  <w:calcOnExit w:val="0"/>
                  <w:textInput/>
                </w:ffData>
              </w:fldChar>
            </w:r>
            <w:r w:rsidRPr="003478B3">
              <w:rPr>
                <w:rFonts w:ascii="Calibri" w:hAnsi="Calibri" w:cs="Calibri"/>
                <w:b/>
                <w:spacing w:val="-3"/>
                <w:sz w:val="18"/>
                <w:szCs w:val="18"/>
                <w:u w:val="single"/>
              </w:rPr>
              <w:instrText xml:space="preserve"> FORMTEXT </w:instrText>
            </w:r>
            <w:r w:rsidRPr="003478B3">
              <w:rPr>
                <w:rFonts w:ascii="Calibri" w:hAnsi="Calibri" w:cs="Calibri"/>
                <w:b/>
                <w:spacing w:val="-3"/>
                <w:sz w:val="18"/>
                <w:szCs w:val="18"/>
                <w:u w:val="single"/>
              </w:rPr>
            </w:r>
            <w:r w:rsidRPr="003478B3">
              <w:rPr>
                <w:rFonts w:ascii="Calibri" w:hAnsi="Calibri" w:cs="Calibri"/>
                <w:b/>
                <w:spacing w:val="-3"/>
                <w:sz w:val="18"/>
                <w:szCs w:val="18"/>
                <w:u w:val="single"/>
              </w:rPr>
              <w:fldChar w:fldCharType="separate"/>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spacing w:val="-3"/>
                <w:sz w:val="18"/>
                <w:szCs w:val="18"/>
                <w:u w:val="single"/>
              </w:rPr>
              <w:fldChar w:fldCharType="end"/>
            </w:r>
            <w:r w:rsidRPr="003478B3">
              <w:rPr>
                <w:rFonts w:ascii="Calibri" w:hAnsi="Calibri" w:cs="Calibri"/>
                <w:b/>
                <w:spacing w:val="-3"/>
                <w:sz w:val="18"/>
                <w:szCs w:val="18"/>
                <w:u w:val="single"/>
              </w:rPr>
              <w:tab/>
            </w:r>
          </w:p>
          <w:p w14:paraId="4FF4FFD7" w14:textId="77777777" w:rsidR="003478B3" w:rsidRPr="003478B3" w:rsidRDefault="003478B3" w:rsidP="005C09F8">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18"/>
                <w:szCs w:val="18"/>
              </w:rPr>
            </w:pPr>
            <w:r w:rsidRPr="003478B3">
              <w:rPr>
                <w:rFonts w:ascii="Calibri" w:hAnsi="Calibri" w:cs="Calibri"/>
                <w:b/>
                <w:spacing w:val="-3"/>
                <w:sz w:val="18"/>
                <w:szCs w:val="18"/>
              </w:rPr>
              <w:t xml:space="preserve">SLEB Certification #: </w:t>
            </w:r>
            <w:r w:rsidRPr="003478B3">
              <w:rPr>
                <w:rFonts w:ascii="Calibri" w:hAnsi="Calibri" w:cs="Calibri"/>
                <w:b/>
                <w:spacing w:val="-3"/>
                <w:sz w:val="18"/>
                <w:szCs w:val="18"/>
                <w:u w:val="single"/>
              </w:rPr>
              <w:fldChar w:fldCharType="begin">
                <w:ffData>
                  <w:name w:val="Text53"/>
                  <w:enabled/>
                  <w:calcOnExit w:val="0"/>
                  <w:textInput/>
                </w:ffData>
              </w:fldChar>
            </w:r>
            <w:r w:rsidRPr="003478B3">
              <w:rPr>
                <w:rFonts w:ascii="Calibri" w:hAnsi="Calibri" w:cs="Calibri"/>
                <w:b/>
                <w:spacing w:val="-3"/>
                <w:sz w:val="18"/>
                <w:szCs w:val="18"/>
                <w:u w:val="single"/>
              </w:rPr>
              <w:instrText xml:space="preserve"> FORMTEXT </w:instrText>
            </w:r>
            <w:r w:rsidRPr="003478B3">
              <w:rPr>
                <w:rFonts w:ascii="Calibri" w:hAnsi="Calibri" w:cs="Calibri"/>
                <w:b/>
                <w:spacing w:val="-3"/>
                <w:sz w:val="18"/>
                <w:szCs w:val="18"/>
                <w:u w:val="single"/>
              </w:rPr>
            </w:r>
            <w:r w:rsidRPr="003478B3">
              <w:rPr>
                <w:rFonts w:ascii="Calibri" w:hAnsi="Calibri" w:cs="Calibri"/>
                <w:b/>
                <w:spacing w:val="-3"/>
                <w:sz w:val="18"/>
                <w:szCs w:val="18"/>
                <w:u w:val="single"/>
              </w:rPr>
              <w:fldChar w:fldCharType="separate"/>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spacing w:val="-3"/>
                <w:sz w:val="18"/>
                <w:szCs w:val="18"/>
                <w:u w:val="single"/>
              </w:rPr>
              <w:fldChar w:fldCharType="end"/>
            </w:r>
            <w:r w:rsidRPr="003478B3">
              <w:rPr>
                <w:rFonts w:ascii="Calibri" w:hAnsi="Calibri" w:cs="Calibri"/>
                <w:b/>
                <w:spacing w:val="-3"/>
                <w:sz w:val="18"/>
                <w:szCs w:val="18"/>
                <w:u w:val="single"/>
              </w:rPr>
              <w:tab/>
            </w:r>
            <w:r w:rsidRPr="003478B3">
              <w:rPr>
                <w:rFonts w:ascii="Calibri" w:hAnsi="Calibri" w:cs="Calibri"/>
                <w:b/>
                <w:spacing w:val="-3"/>
                <w:sz w:val="18"/>
                <w:szCs w:val="18"/>
                <w:u w:val="single"/>
              </w:rPr>
              <w:tab/>
            </w:r>
            <w:r w:rsidRPr="003478B3">
              <w:rPr>
                <w:rFonts w:ascii="Calibri" w:hAnsi="Calibri" w:cs="Calibri"/>
                <w:b/>
                <w:spacing w:val="-3"/>
                <w:sz w:val="18"/>
                <w:szCs w:val="18"/>
              </w:rPr>
              <w:t xml:space="preserve">     SLEB Certification Expiration Date: </w:t>
            </w:r>
            <w:r w:rsidRPr="003478B3">
              <w:rPr>
                <w:rFonts w:ascii="Calibri" w:hAnsi="Calibri" w:cs="Calibri"/>
                <w:b/>
                <w:spacing w:val="-3"/>
                <w:sz w:val="18"/>
                <w:szCs w:val="18"/>
                <w:u w:val="single"/>
              </w:rPr>
              <w:fldChar w:fldCharType="begin">
                <w:ffData>
                  <w:name w:val="Text54"/>
                  <w:enabled/>
                  <w:calcOnExit w:val="0"/>
                  <w:textInput/>
                </w:ffData>
              </w:fldChar>
            </w:r>
            <w:r w:rsidRPr="003478B3">
              <w:rPr>
                <w:rFonts w:ascii="Calibri" w:hAnsi="Calibri" w:cs="Calibri"/>
                <w:b/>
                <w:spacing w:val="-3"/>
                <w:sz w:val="18"/>
                <w:szCs w:val="18"/>
                <w:u w:val="single"/>
              </w:rPr>
              <w:instrText xml:space="preserve"> FORMTEXT </w:instrText>
            </w:r>
            <w:r w:rsidRPr="003478B3">
              <w:rPr>
                <w:rFonts w:ascii="Calibri" w:hAnsi="Calibri" w:cs="Calibri"/>
                <w:b/>
                <w:spacing w:val="-3"/>
                <w:sz w:val="18"/>
                <w:szCs w:val="18"/>
                <w:u w:val="single"/>
              </w:rPr>
            </w:r>
            <w:r w:rsidRPr="003478B3">
              <w:rPr>
                <w:rFonts w:ascii="Calibri" w:hAnsi="Calibri" w:cs="Calibri"/>
                <w:b/>
                <w:spacing w:val="-3"/>
                <w:sz w:val="18"/>
                <w:szCs w:val="18"/>
                <w:u w:val="single"/>
              </w:rPr>
              <w:fldChar w:fldCharType="separate"/>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spacing w:val="-3"/>
                <w:sz w:val="18"/>
                <w:szCs w:val="18"/>
                <w:u w:val="single"/>
              </w:rPr>
              <w:fldChar w:fldCharType="end"/>
            </w:r>
            <w:r w:rsidRPr="003478B3">
              <w:rPr>
                <w:rFonts w:ascii="Calibri" w:hAnsi="Calibri" w:cs="Calibri"/>
                <w:b/>
                <w:spacing w:val="-3"/>
                <w:sz w:val="18"/>
                <w:szCs w:val="18"/>
                <w:u w:val="single"/>
              </w:rPr>
              <w:tab/>
            </w:r>
          </w:p>
          <w:p w14:paraId="0507BED7" w14:textId="77777777" w:rsidR="003478B3" w:rsidRPr="003478B3" w:rsidRDefault="003478B3" w:rsidP="005C09F8">
            <w:pPr>
              <w:pStyle w:val="Header"/>
              <w:spacing w:before="100" w:beforeAutospacing="1" w:after="100" w:afterAutospacing="1"/>
              <w:ind w:left="360"/>
              <w:rPr>
                <w:rFonts w:ascii="Calibri" w:hAnsi="Calibri" w:cs="Calibri"/>
                <w:b/>
                <w:spacing w:val="-3"/>
                <w:sz w:val="18"/>
                <w:szCs w:val="18"/>
              </w:rPr>
            </w:pPr>
            <w:r w:rsidRPr="003478B3">
              <w:rPr>
                <w:rFonts w:ascii="Calibri" w:hAnsi="Calibri" w:cs="Calibri"/>
                <w:b/>
                <w:spacing w:val="-3"/>
                <w:sz w:val="18"/>
                <w:szCs w:val="18"/>
              </w:rPr>
              <w:t xml:space="preserve">SLEB Certification Status:  </w:t>
            </w:r>
            <w:r w:rsidRPr="003478B3">
              <w:rPr>
                <w:rFonts w:ascii="Calibri" w:hAnsi="Calibri" w:cs="Calibri"/>
                <w:b/>
                <w:spacing w:val="-3"/>
                <w:sz w:val="18"/>
                <w:szCs w:val="18"/>
              </w:rPr>
              <w:fldChar w:fldCharType="begin">
                <w:ffData>
                  <w:name w:val="Check8"/>
                  <w:enabled/>
                  <w:calcOnExit w:val="0"/>
                  <w:checkBox>
                    <w:sizeAuto/>
                    <w:default w:val="0"/>
                  </w:checkBox>
                </w:ffData>
              </w:fldChar>
            </w:r>
            <w:r w:rsidRPr="003478B3">
              <w:rPr>
                <w:rFonts w:ascii="Calibri" w:hAnsi="Calibri" w:cs="Calibri"/>
                <w:b/>
                <w:spacing w:val="-3"/>
                <w:sz w:val="18"/>
                <w:szCs w:val="18"/>
              </w:rPr>
              <w:instrText xml:space="preserve"> FORMCHECKBOX </w:instrText>
            </w:r>
            <w:r w:rsidR="00151FCC">
              <w:rPr>
                <w:rFonts w:ascii="Calibri" w:hAnsi="Calibri" w:cs="Calibri"/>
                <w:b/>
                <w:spacing w:val="-3"/>
                <w:sz w:val="18"/>
                <w:szCs w:val="18"/>
              </w:rPr>
            </w:r>
            <w:r w:rsidR="00151FCC">
              <w:rPr>
                <w:rFonts w:ascii="Calibri" w:hAnsi="Calibri" w:cs="Calibri"/>
                <w:b/>
                <w:spacing w:val="-3"/>
                <w:sz w:val="18"/>
                <w:szCs w:val="18"/>
              </w:rPr>
              <w:fldChar w:fldCharType="separate"/>
            </w:r>
            <w:r w:rsidRPr="003478B3">
              <w:rPr>
                <w:rFonts w:ascii="Calibri" w:hAnsi="Calibri" w:cs="Calibri"/>
                <w:b/>
                <w:spacing w:val="-3"/>
                <w:sz w:val="18"/>
                <w:szCs w:val="18"/>
              </w:rPr>
              <w:fldChar w:fldCharType="end"/>
            </w:r>
            <w:r w:rsidRPr="003478B3">
              <w:rPr>
                <w:rFonts w:ascii="Calibri" w:hAnsi="Calibri" w:cs="Calibri"/>
                <w:b/>
                <w:spacing w:val="-3"/>
                <w:sz w:val="18"/>
                <w:szCs w:val="18"/>
              </w:rPr>
              <w:t xml:space="preserve">  Small /  </w:t>
            </w:r>
            <w:r w:rsidRPr="003478B3">
              <w:rPr>
                <w:rFonts w:ascii="Calibri" w:hAnsi="Calibri" w:cs="Calibri"/>
                <w:b/>
                <w:spacing w:val="-3"/>
                <w:sz w:val="18"/>
                <w:szCs w:val="18"/>
              </w:rPr>
              <w:fldChar w:fldCharType="begin">
                <w:ffData>
                  <w:name w:val="Check9"/>
                  <w:enabled/>
                  <w:calcOnExit w:val="0"/>
                  <w:checkBox>
                    <w:sizeAuto/>
                    <w:default w:val="0"/>
                  </w:checkBox>
                </w:ffData>
              </w:fldChar>
            </w:r>
            <w:r w:rsidRPr="003478B3">
              <w:rPr>
                <w:rFonts w:ascii="Calibri" w:hAnsi="Calibri" w:cs="Calibri"/>
                <w:b/>
                <w:spacing w:val="-3"/>
                <w:sz w:val="18"/>
                <w:szCs w:val="18"/>
              </w:rPr>
              <w:instrText xml:space="preserve"> FORMCHECKBOX </w:instrText>
            </w:r>
            <w:r w:rsidR="00151FCC">
              <w:rPr>
                <w:rFonts w:ascii="Calibri" w:hAnsi="Calibri" w:cs="Calibri"/>
                <w:b/>
                <w:spacing w:val="-3"/>
                <w:sz w:val="18"/>
                <w:szCs w:val="18"/>
              </w:rPr>
            </w:r>
            <w:r w:rsidR="00151FCC">
              <w:rPr>
                <w:rFonts w:ascii="Calibri" w:hAnsi="Calibri" w:cs="Calibri"/>
                <w:b/>
                <w:spacing w:val="-3"/>
                <w:sz w:val="18"/>
                <w:szCs w:val="18"/>
              </w:rPr>
              <w:fldChar w:fldCharType="separate"/>
            </w:r>
            <w:r w:rsidRPr="003478B3">
              <w:rPr>
                <w:rFonts w:ascii="Calibri" w:hAnsi="Calibri" w:cs="Calibri"/>
                <w:b/>
                <w:spacing w:val="-3"/>
                <w:sz w:val="18"/>
                <w:szCs w:val="18"/>
              </w:rPr>
              <w:fldChar w:fldCharType="end"/>
            </w:r>
            <w:r w:rsidRPr="003478B3">
              <w:rPr>
                <w:rFonts w:ascii="Calibri" w:hAnsi="Calibri" w:cs="Calibri"/>
                <w:b/>
                <w:spacing w:val="-3"/>
                <w:sz w:val="18"/>
                <w:szCs w:val="18"/>
              </w:rPr>
              <w:t xml:space="preserve">  Emerging </w:t>
            </w:r>
          </w:p>
          <w:p w14:paraId="1530E885" w14:textId="77777777" w:rsidR="003478B3" w:rsidRPr="003478B3" w:rsidRDefault="003478B3" w:rsidP="005C09F8">
            <w:pPr>
              <w:pStyle w:val="Header"/>
              <w:tabs>
                <w:tab w:val="clear" w:pos="4320"/>
                <w:tab w:val="clear" w:pos="8640"/>
                <w:tab w:val="right" w:pos="10080"/>
              </w:tabs>
              <w:spacing w:before="100" w:beforeAutospacing="1" w:after="100" w:afterAutospacing="1"/>
              <w:ind w:left="360"/>
              <w:rPr>
                <w:rFonts w:ascii="Calibri" w:hAnsi="Calibri" w:cs="Calibri"/>
                <w:b/>
                <w:spacing w:val="-3"/>
                <w:sz w:val="18"/>
                <w:szCs w:val="18"/>
              </w:rPr>
            </w:pPr>
            <w:r w:rsidRPr="003478B3">
              <w:rPr>
                <w:rFonts w:ascii="Calibri" w:hAnsi="Calibri" w:cs="Calibri"/>
                <w:b/>
                <w:spacing w:val="-3"/>
                <w:sz w:val="18"/>
                <w:szCs w:val="18"/>
              </w:rPr>
              <w:t xml:space="preserve">NAICS Codes Included in Certification: </w:t>
            </w:r>
            <w:r w:rsidRPr="003478B3">
              <w:rPr>
                <w:rFonts w:ascii="Calibri" w:hAnsi="Calibri" w:cs="Calibri"/>
                <w:b/>
                <w:spacing w:val="-3"/>
                <w:sz w:val="18"/>
                <w:szCs w:val="18"/>
                <w:u w:val="single"/>
              </w:rPr>
              <w:fldChar w:fldCharType="begin">
                <w:ffData>
                  <w:name w:val="Text55"/>
                  <w:enabled/>
                  <w:calcOnExit w:val="0"/>
                  <w:textInput/>
                </w:ffData>
              </w:fldChar>
            </w:r>
            <w:r w:rsidRPr="003478B3">
              <w:rPr>
                <w:rFonts w:ascii="Calibri" w:hAnsi="Calibri" w:cs="Calibri"/>
                <w:b/>
                <w:spacing w:val="-3"/>
                <w:sz w:val="18"/>
                <w:szCs w:val="18"/>
                <w:u w:val="single"/>
              </w:rPr>
              <w:instrText xml:space="preserve"> FORMTEXT </w:instrText>
            </w:r>
            <w:r w:rsidRPr="003478B3">
              <w:rPr>
                <w:rFonts w:ascii="Calibri" w:hAnsi="Calibri" w:cs="Calibri"/>
                <w:b/>
                <w:spacing w:val="-3"/>
                <w:sz w:val="18"/>
                <w:szCs w:val="18"/>
                <w:u w:val="single"/>
              </w:rPr>
            </w:r>
            <w:r w:rsidRPr="003478B3">
              <w:rPr>
                <w:rFonts w:ascii="Calibri" w:hAnsi="Calibri" w:cs="Calibri"/>
                <w:b/>
                <w:spacing w:val="-3"/>
                <w:sz w:val="18"/>
                <w:szCs w:val="18"/>
                <w:u w:val="single"/>
              </w:rPr>
              <w:fldChar w:fldCharType="separate"/>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spacing w:val="-3"/>
                <w:sz w:val="18"/>
                <w:szCs w:val="18"/>
                <w:u w:val="single"/>
              </w:rPr>
              <w:fldChar w:fldCharType="end"/>
            </w:r>
            <w:r w:rsidRPr="003478B3">
              <w:rPr>
                <w:rFonts w:ascii="Calibri" w:hAnsi="Calibri" w:cs="Calibri"/>
                <w:b/>
                <w:spacing w:val="-3"/>
                <w:sz w:val="18"/>
                <w:szCs w:val="18"/>
                <w:u w:val="single"/>
              </w:rPr>
              <w:tab/>
            </w:r>
          </w:p>
          <w:p w14:paraId="1054E274" w14:textId="77777777" w:rsidR="003478B3" w:rsidRPr="003478B3" w:rsidRDefault="003478B3" w:rsidP="005C09F8">
            <w:pPr>
              <w:pStyle w:val="Header"/>
              <w:tabs>
                <w:tab w:val="clear" w:pos="4320"/>
                <w:tab w:val="clear" w:pos="8640"/>
                <w:tab w:val="right" w:pos="10080"/>
              </w:tabs>
              <w:spacing w:before="100" w:beforeAutospacing="1" w:after="120"/>
              <w:ind w:left="360"/>
              <w:rPr>
                <w:rFonts w:ascii="Calibri" w:hAnsi="Calibri" w:cs="Calibri"/>
                <w:b/>
                <w:spacing w:val="-3"/>
                <w:sz w:val="18"/>
                <w:szCs w:val="18"/>
                <w:u w:val="single"/>
              </w:rPr>
            </w:pPr>
            <w:r w:rsidRPr="003478B3">
              <w:rPr>
                <w:rFonts w:ascii="Calibri" w:hAnsi="Calibri" w:cs="Calibri"/>
                <w:b/>
                <w:spacing w:val="-3"/>
                <w:sz w:val="18"/>
                <w:szCs w:val="18"/>
              </w:rPr>
              <w:t xml:space="preserve">SLEB Subcontractor Principal Name: </w:t>
            </w:r>
            <w:r w:rsidRPr="003478B3">
              <w:rPr>
                <w:rFonts w:ascii="Calibri" w:hAnsi="Calibri" w:cs="Calibri"/>
                <w:b/>
                <w:spacing w:val="-3"/>
                <w:sz w:val="18"/>
                <w:szCs w:val="18"/>
                <w:u w:val="single"/>
              </w:rPr>
              <w:fldChar w:fldCharType="begin">
                <w:ffData>
                  <w:name w:val="Text55"/>
                  <w:enabled/>
                  <w:calcOnExit w:val="0"/>
                  <w:textInput/>
                </w:ffData>
              </w:fldChar>
            </w:r>
            <w:r w:rsidRPr="003478B3">
              <w:rPr>
                <w:rFonts w:ascii="Calibri" w:hAnsi="Calibri" w:cs="Calibri"/>
                <w:b/>
                <w:spacing w:val="-3"/>
                <w:sz w:val="18"/>
                <w:szCs w:val="18"/>
                <w:u w:val="single"/>
              </w:rPr>
              <w:instrText xml:space="preserve"> FORMTEXT </w:instrText>
            </w:r>
            <w:r w:rsidRPr="003478B3">
              <w:rPr>
                <w:rFonts w:ascii="Calibri" w:hAnsi="Calibri" w:cs="Calibri"/>
                <w:b/>
                <w:spacing w:val="-3"/>
                <w:sz w:val="18"/>
                <w:szCs w:val="18"/>
                <w:u w:val="single"/>
              </w:rPr>
            </w:r>
            <w:r w:rsidRPr="003478B3">
              <w:rPr>
                <w:rFonts w:ascii="Calibri" w:hAnsi="Calibri" w:cs="Calibri"/>
                <w:b/>
                <w:spacing w:val="-3"/>
                <w:sz w:val="18"/>
                <w:szCs w:val="18"/>
                <w:u w:val="single"/>
              </w:rPr>
              <w:fldChar w:fldCharType="separate"/>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spacing w:val="-3"/>
                <w:sz w:val="18"/>
                <w:szCs w:val="18"/>
                <w:u w:val="single"/>
              </w:rPr>
              <w:fldChar w:fldCharType="end"/>
            </w:r>
            <w:r w:rsidRPr="003478B3">
              <w:rPr>
                <w:rFonts w:ascii="Calibri" w:hAnsi="Calibri" w:cs="Calibri"/>
                <w:b/>
                <w:spacing w:val="-3"/>
                <w:sz w:val="18"/>
                <w:szCs w:val="18"/>
                <w:u w:val="single"/>
              </w:rPr>
              <w:tab/>
            </w:r>
          </w:p>
          <w:p w14:paraId="23802F18" w14:textId="77777777" w:rsidR="003478B3" w:rsidRPr="003478B3" w:rsidRDefault="003478B3" w:rsidP="005C09F8">
            <w:pPr>
              <w:pStyle w:val="Header"/>
              <w:tabs>
                <w:tab w:val="clear" w:pos="4320"/>
                <w:tab w:val="clear" w:pos="8640"/>
                <w:tab w:val="right" w:pos="10080"/>
              </w:tabs>
              <w:spacing w:after="100" w:afterAutospacing="1" w:line="276" w:lineRule="auto"/>
              <w:ind w:left="360"/>
              <w:rPr>
                <w:rFonts w:ascii="Calibri" w:hAnsi="Calibri" w:cs="Calibri"/>
                <w:b/>
                <w:spacing w:val="-3"/>
                <w:sz w:val="18"/>
                <w:szCs w:val="18"/>
              </w:rPr>
            </w:pPr>
            <w:r w:rsidRPr="003478B3">
              <w:rPr>
                <w:rFonts w:ascii="Calibri" w:hAnsi="Calibri" w:cs="Calibri"/>
                <w:b/>
                <w:spacing w:val="-3"/>
                <w:sz w:val="18"/>
                <w:szCs w:val="18"/>
              </w:rPr>
              <w:t xml:space="preserve">SLEB Subcontractor Principal Signature:  </w:t>
            </w:r>
            <w:r w:rsidRPr="003478B3">
              <w:rPr>
                <w:rFonts w:ascii="Wingdings" w:eastAsia="Wingdings" w:hAnsi="Wingdings" w:cs="Wingdings"/>
                <w:color w:val="0000FF"/>
                <w:spacing w:val="-3"/>
                <w:sz w:val="18"/>
                <w:szCs w:val="18"/>
              </w:rPr>
              <w:t>?</w:t>
            </w:r>
            <w:r w:rsidRPr="003478B3">
              <w:rPr>
                <w:rFonts w:ascii="Calibri" w:hAnsi="Calibri" w:cs="Calibri"/>
                <w:b/>
                <w:spacing w:val="-3"/>
                <w:sz w:val="18"/>
                <w:szCs w:val="18"/>
                <w:u w:val="single"/>
              </w:rPr>
              <w:tab/>
            </w:r>
            <w:r w:rsidRPr="003478B3">
              <w:rPr>
                <w:rFonts w:ascii="Calibri" w:hAnsi="Calibri" w:cs="Calibri"/>
                <w:b/>
                <w:spacing w:val="-3"/>
                <w:sz w:val="18"/>
                <w:szCs w:val="18"/>
              </w:rPr>
              <w:tab/>
              <w:t xml:space="preserve">Date: </w:t>
            </w:r>
            <w:r w:rsidRPr="003478B3">
              <w:rPr>
                <w:rFonts w:ascii="Calibri" w:hAnsi="Calibri" w:cs="Calibri"/>
                <w:b/>
                <w:spacing w:val="-3"/>
                <w:sz w:val="18"/>
                <w:szCs w:val="18"/>
                <w:u w:val="single"/>
              </w:rPr>
              <w:fldChar w:fldCharType="begin">
                <w:ffData>
                  <w:name w:val="Text54"/>
                  <w:enabled/>
                  <w:calcOnExit w:val="0"/>
                  <w:textInput/>
                </w:ffData>
              </w:fldChar>
            </w:r>
            <w:r w:rsidRPr="003478B3">
              <w:rPr>
                <w:rFonts w:ascii="Calibri" w:hAnsi="Calibri" w:cs="Calibri"/>
                <w:b/>
                <w:spacing w:val="-3"/>
                <w:sz w:val="18"/>
                <w:szCs w:val="18"/>
                <w:u w:val="single"/>
              </w:rPr>
              <w:instrText xml:space="preserve"> FORMTEXT </w:instrText>
            </w:r>
            <w:r w:rsidRPr="003478B3">
              <w:rPr>
                <w:rFonts w:ascii="Calibri" w:hAnsi="Calibri" w:cs="Calibri"/>
                <w:b/>
                <w:spacing w:val="-3"/>
                <w:sz w:val="18"/>
                <w:szCs w:val="18"/>
                <w:u w:val="single"/>
              </w:rPr>
            </w:r>
            <w:r w:rsidRPr="003478B3">
              <w:rPr>
                <w:rFonts w:ascii="Calibri" w:hAnsi="Calibri" w:cs="Calibri"/>
                <w:b/>
                <w:spacing w:val="-3"/>
                <w:sz w:val="18"/>
                <w:szCs w:val="18"/>
                <w:u w:val="single"/>
              </w:rPr>
              <w:fldChar w:fldCharType="separate"/>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noProof/>
                <w:spacing w:val="-3"/>
                <w:sz w:val="18"/>
                <w:szCs w:val="18"/>
                <w:u w:val="single"/>
              </w:rPr>
              <w:t> </w:t>
            </w:r>
            <w:r w:rsidRPr="003478B3">
              <w:rPr>
                <w:rFonts w:ascii="Calibri" w:hAnsi="Calibri" w:cs="Calibri"/>
                <w:b/>
                <w:spacing w:val="-3"/>
                <w:sz w:val="18"/>
                <w:szCs w:val="18"/>
                <w:u w:val="single"/>
              </w:rPr>
              <w:fldChar w:fldCharType="end"/>
            </w:r>
            <w:r w:rsidRPr="003478B3">
              <w:rPr>
                <w:rFonts w:ascii="Calibri" w:hAnsi="Calibri" w:cs="Calibri"/>
                <w:b/>
                <w:spacing w:val="-3"/>
                <w:sz w:val="18"/>
                <w:szCs w:val="18"/>
                <w:u w:val="single"/>
              </w:rPr>
              <w:tab/>
            </w:r>
          </w:p>
        </w:tc>
      </w:tr>
    </w:tbl>
    <w:p w14:paraId="7196B0B1" w14:textId="77777777" w:rsidR="003478B3" w:rsidRPr="003478B3" w:rsidRDefault="003478B3" w:rsidP="003478B3">
      <w:pPr>
        <w:tabs>
          <w:tab w:val="center" w:pos="5220"/>
        </w:tabs>
        <w:rPr>
          <w:rFonts w:ascii="Calibri" w:hAnsi="Calibri" w:cs="Calibri"/>
          <w:sz w:val="18"/>
          <w:szCs w:val="18"/>
        </w:rPr>
      </w:pPr>
    </w:p>
    <w:p w14:paraId="3D056844" w14:textId="77777777" w:rsidR="003478B3" w:rsidRPr="003478B3" w:rsidRDefault="003478B3" w:rsidP="003478B3">
      <w:pPr>
        <w:pStyle w:val="Header"/>
        <w:pBdr>
          <w:top w:val="single" w:sz="4" w:space="1" w:color="auto"/>
          <w:left w:val="single" w:sz="4" w:space="6" w:color="auto"/>
          <w:bottom w:val="single" w:sz="4" w:space="1" w:color="auto"/>
          <w:right w:val="single" w:sz="4" w:space="4" w:color="auto"/>
        </w:pBdr>
        <w:tabs>
          <w:tab w:val="left" w:pos="720"/>
        </w:tabs>
        <w:jc w:val="both"/>
        <w:rPr>
          <w:rFonts w:ascii="Calibri" w:hAnsi="Calibri" w:cs="Calibri"/>
          <w:b/>
          <w:spacing w:val="-3"/>
          <w:sz w:val="18"/>
          <w:szCs w:val="18"/>
        </w:rPr>
      </w:pPr>
      <w:r w:rsidRPr="003478B3">
        <w:rPr>
          <w:rFonts w:ascii="Calibri" w:hAnsi="Calibri" w:cs="Calibri"/>
          <w:b/>
          <w:sz w:val="18"/>
          <w:szCs w:val="18"/>
        </w:rPr>
        <w:t>Upon award, Bidder (the Prime Contractor) and</w:t>
      </w:r>
      <w:r w:rsidRPr="003478B3">
        <w:rPr>
          <w:rFonts w:ascii="Calibri" w:hAnsi="Calibri" w:cs="Calibri"/>
          <w:sz w:val="18"/>
          <w:szCs w:val="18"/>
        </w:rPr>
        <w:t xml:space="preserve"> </w:t>
      </w:r>
      <w:r w:rsidRPr="003478B3">
        <w:rPr>
          <w:rFonts w:ascii="Calibri" w:hAnsi="Calibri" w:cs="Calibri"/>
          <w:b/>
          <w:sz w:val="18"/>
          <w:szCs w:val="18"/>
        </w:rPr>
        <w:t>all SLEB subcontractors</w:t>
      </w:r>
      <w:r w:rsidRPr="003478B3">
        <w:rPr>
          <w:rFonts w:ascii="Calibri" w:hAnsi="Calibri" w:cs="Calibri"/>
          <w:sz w:val="18"/>
          <w:szCs w:val="18"/>
        </w:rPr>
        <w:t xml:space="preserve"> agree to register and use the secure web-based ELATION SYSTEMS. ELATION SYSTEMS will be used to submit SLEB subcontractor participation, including, but not limited to, subcontractor contract amounts, payments made, and confirmation of payments received.</w:t>
      </w:r>
    </w:p>
    <w:p w14:paraId="137DDD2F" w14:textId="77777777" w:rsidR="003478B3" w:rsidRPr="003478B3" w:rsidRDefault="003478B3" w:rsidP="003478B3">
      <w:pPr>
        <w:rPr>
          <w:rFonts w:ascii="Calibri" w:hAnsi="Calibri" w:cs="Calibri"/>
          <w:sz w:val="18"/>
          <w:szCs w:val="18"/>
        </w:rPr>
      </w:pPr>
    </w:p>
    <w:p w14:paraId="5E9B1DCD" w14:textId="77777777" w:rsidR="003478B3" w:rsidRPr="003478B3" w:rsidRDefault="003478B3" w:rsidP="003478B3">
      <w:pPr>
        <w:rPr>
          <w:rFonts w:ascii="Calibri" w:hAnsi="Calibri" w:cs="Calibri"/>
          <w:sz w:val="18"/>
          <w:szCs w:val="18"/>
        </w:rPr>
      </w:pPr>
    </w:p>
    <w:p w14:paraId="7FD3377B" w14:textId="77777777" w:rsidR="003478B3" w:rsidRPr="003478B3" w:rsidRDefault="003478B3" w:rsidP="003478B3">
      <w:pPr>
        <w:tabs>
          <w:tab w:val="right" w:pos="7020"/>
          <w:tab w:val="left" w:pos="7200"/>
          <w:tab w:val="right" w:pos="10080"/>
        </w:tabs>
        <w:spacing w:after="240"/>
        <w:rPr>
          <w:rFonts w:ascii="Calibri" w:hAnsi="Calibri" w:cs="Calibri"/>
          <w:bCs/>
          <w:sz w:val="18"/>
          <w:szCs w:val="18"/>
          <w:u w:val="single"/>
        </w:rPr>
      </w:pPr>
      <w:r w:rsidRPr="003478B3">
        <w:rPr>
          <w:rFonts w:ascii="Calibri" w:hAnsi="Calibri" w:cs="Calibri"/>
          <w:b/>
          <w:sz w:val="18"/>
          <w:szCs w:val="18"/>
        </w:rPr>
        <w:t xml:space="preserve">Bidder Printed Name/Title: </w:t>
      </w:r>
      <w:r w:rsidRPr="003478B3">
        <w:rPr>
          <w:rFonts w:ascii="Calibri" w:hAnsi="Calibri" w:cs="Calibri"/>
          <w:bCs/>
          <w:sz w:val="18"/>
          <w:szCs w:val="18"/>
        </w:rPr>
        <w:t>__</w:t>
      </w:r>
      <w:r w:rsidRPr="003478B3">
        <w:rPr>
          <w:rFonts w:ascii="Calibri" w:hAnsi="Calibri" w:cs="Calibri"/>
          <w:bCs/>
          <w:spacing w:val="-3"/>
          <w:sz w:val="18"/>
          <w:szCs w:val="18"/>
          <w:u w:val="single"/>
        </w:rPr>
        <w:fldChar w:fldCharType="begin">
          <w:ffData>
            <w:name w:val="Text55"/>
            <w:enabled/>
            <w:calcOnExit w:val="0"/>
            <w:textInput/>
          </w:ffData>
        </w:fldChar>
      </w:r>
      <w:r w:rsidRPr="003478B3">
        <w:rPr>
          <w:rFonts w:ascii="Calibri" w:hAnsi="Calibri" w:cs="Calibri"/>
          <w:bCs/>
          <w:spacing w:val="-3"/>
          <w:sz w:val="18"/>
          <w:szCs w:val="18"/>
          <w:u w:val="single"/>
        </w:rPr>
        <w:instrText xml:space="preserve"> FORMTEXT </w:instrText>
      </w:r>
      <w:r w:rsidRPr="003478B3">
        <w:rPr>
          <w:rFonts w:ascii="Calibri" w:hAnsi="Calibri" w:cs="Calibri"/>
          <w:bCs/>
          <w:spacing w:val="-3"/>
          <w:sz w:val="18"/>
          <w:szCs w:val="18"/>
          <w:u w:val="single"/>
        </w:rPr>
      </w:r>
      <w:r w:rsidRPr="003478B3">
        <w:rPr>
          <w:rFonts w:ascii="Calibri" w:hAnsi="Calibri" w:cs="Calibri"/>
          <w:bCs/>
          <w:spacing w:val="-3"/>
          <w:sz w:val="18"/>
          <w:szCs w:val="18"/>
          <w:u w:val="single"/>
        </w:rPr>
        <w:fldChar w:fldCharType="separate"/>
      </w:r>
      <w:r w:rsidRPr="003478B3">
        <w:rPr>
          <w:rFonts w:ascii="Calibri" w:hAnsi="Calibri" w:cs="Calibri"/>
          <w:bCs/>
          <w:noProof/>
          <w:spacing w:val="-3"/>
          <w:sz w:val="18"/>
          <w:szCs w:val="18"/>
          <w:u w:val="single"/>
        </w:rPr>
        <w:t> </w:t>
      </w:r>
      <w:r w:rsidRPr="003478B3">
        <w:rPr>
          <w:rFonts w:ascii="Calibri" w:hAnsi="Calibri" w:cs="Calibri"/>
          <w:bCs/>
          <w:noProof/>
          <w:spacing w:val="-3"/>
          <w:sz w:val="18"/>
          <w:szCs w:val="18"/>
          <w:u w:val="single"/>
        </w:rPr>
        <w:t> </w:t>
      </w:r>
      <w:r w:rsidRPr="003478B3">
        <w:rPr>
          <w:rFonts w:ascii="Calibri" w:hAnsi="Calibri" w:cs="Calibri"/>
          <w:bCs/>
          <w:noProof/>
          <w:spacing w:val="-3"/>
          <w:sz w:val="18"/>
          <w:szCs w:val="18"/>
          <w:u w:val="single"/>
        </w:rPr>
        <w:t> </w:t>
      </w:r>
      <w:r w:rsidRPr="003478B3">
        <w:rPr>
          <w:rFonts w:ascii="Calibri" w:hAnsi="Calibri" w:cs="Calibri"/>
          <w:bCs/>
          <w:noProof/>
          <w:spacing w:val="-3"/>
          <w:sz w:val="18"/>
          <w:szCs w:val="18"/>
          <w:u w:val="single"/>
        </w:rPr>
        <w:t> </w:t>
      </w:r>
      <w:r w:rsidRPr="003478B3">
        <w:rPr>
          <w:rFonts w:ascii="Calibri" w:hAnsi="Calibri" w:cs="Calibri"/>
          <w:bCs/>
          <w:noProof/>
          <w:spacing w:val="-3"/>
          <w:sz w:val="18"/>
          <w:szCs w:val="18"/>
          <w:u w:val="single"/>
        </w:rPr>
        <w:t> </w:t>
      </w:r>
      <w:r w:rsidRPr="003478B3">
        <w:rPr>
          <w:rFonts w:ascii="Calibri" w:hAnsi="Calibri" w:cs="Calibri"/>
          <w:bCs/>
          <w:spacing w:val="-3"/>
          <w:sz w:val="18"/>
          <w:szCs w:val="18"/>
          <w:u w:val="single"/>
        </w:rPr>
        <w:fldChar w:fldCharType="end"/>
      </w:r>
      <w:r w:rsidRPr="003478B3">
        <w:rPr>
          <w:rFonts w:ascii="Calibri" w:hAnsi="Calibri" w:cs="Calibri"/>
          <w:bCs/>
          <w:sz w:val="18"/>
          <w:szCs w:val="18"/>
        </w:rPr>
        <w:t>_____________________________________________________________</w:t>
      </w:r>
      <w:r w:rsidRPr="003478B3">
        <w:rPr>
          <w:rFonts w:ascii="Calibri" w:hAnsi="Calibri" w:cs="Calibri"/>
          <w:bCs/>
          <w:sz w:val="18"/>
          <w:szCs w:val="18"/>
          <w:u w:val="single"/>
        </w:rPr>
        <w:tab/>
      </w:r>
    </w:p>
    <w:p w14:paraId="22B229E0" w14:textId="1F622703" w:rsidR="0066296E" w:rsidRPr="007B0708" w:rsidRDefault="0066296E" w:rsidP="00011821">
      <w:pPr>
        <w:rPr>
          <w:rFonts w:ascii="Calibri" w:hAnsi="Calibri" w:cs="Calibri"/>
          <w:b/>
          <w:sz w:val="2"/>
          <w:szCs w:val="2"/>
        </w:rPr>
      </w:pPr>
    </w:p>
    <w:tbl>
      <w:tblPr>
        <w:tblW w:w="0" w:type="auto"/>
        <w:shd w:val="clear" w:color="auto" w:fill="E2EFD9"/>
        <w:tblLook w:val="04A0" w:firstRow="1" w:lastRow="0" w:firstColumn="1" w:lastColumn="0" w:noHBand="0" w:noVBand="1"/>
      </w:tblPr>
      <w:tblGrid>
        <w:gridCol w:w="9560"/>
      </w:tblGrid>
      <w:tr w:rsidR="0066296E" w:rsidRPr="004A43AE" w14:paraId="39F5B6EF" w14:textId="77777777" w:rsidTr="00830149">
        <w:tc>
          <w:tcPr>
            <w:tcW w:w="11016" w:type="dxa"/>
            <w:shd w:val="clear" w:color="auto" w:fill="E2EFD9"/>
          </w:tcPr>
          <w:p w14:paraId="27FD42BB" w14:textId="63419C9F" w:rsidR="0066296E" w:rsidRPr="004A43AE" w:rsidRDefault="0066296E" w:rsidP="00703BA1">
            <w:pPr>
              <w:rPr>
                <w:rFonts w:ascii="Calibri" w:hAnsi="Calibri" w:cs="Calibri"/>
                <w:b/>
              </w:rPr>
            </w:pPr>
            <w:r w:rsidRPr="004A43AE">
              <w:rPr>
                <w:rFonts w:ascii="Calibri" w:hAnsi="Calibri" w:cs="Calibri"/>
                <w:b/>
                <w:sz w:val="28"/>
              </w:rPr>
              <w:t>BIDDER MINIMUM QUALIFICATIONS</w:t>
            </w:r>
          </w:p>
        </w:tc>
      </w:tr>
    </w:tbl>
    <w:p w14:paraId="6477602D" w14:textId="77777777" w:rsidR="00011821" w:rsidRPr="00EE1991" w:rsidRDefault="0099379F" w:rsidP="00C8509D">
      <w:pPr>
        <w:spacing w:before="240" w:after="240"/>
        <w:rPr>
          <w:rFonts w:ascii="Calibri" w:hAnsi="Calibri" w:cs="Calibri"/>
          <w:sz w:val="24"/>
        </w:rPr>
      </w:pPr>
      <w:r w:rsidRPr="00EE1991">
        <w:rPr>
          <w:rFonts w:ascii="Calibri" w:hAnsi="Calibri" w:cs="Calibri"/>
          <w:b/>
          <w:sz w:val="24"/>
        </w:rPr>
        <w:t>Instructions:</w:t>
      </w:r>
      <w:r w:rsidR="00011821" w:rsidRPr="00EE1991">
        <w:rPr>
          <w:rFonts w:ascii="Calibri" w:hAnsi="Calibri" w:cs="Calibri"/>
          <w:sz w:val="24"/>
        </w:rPr>
        <w:t xml:space="preserve"> Bidder </w:t>
      </w:r>
      <w:r w:rsidR="00F57AF3">
        <w:rPr>
          <w:rFonts w:ascii="Calibri" w:hAnsi="Calibri" w:cs="Calibri"/>
          <w:sz w:val="24"/>
        </w:rPr>
        <w:t>must</w:t>
      </w:r>
      <w:r w:rsidR="00011821" w:rsidRPr="00EE1991">
        <w:rPr>
          <w:rFonts w:ascii="Calibri" w:hAnsi="Calibri" w:cs="Calibri"/>
          <w:sz w:val="24"/>
        </w:rPr>
        <w:t xml:space="preserve"> respond and/or provide support documentation </w:t>
      </w:r>
      <w:r w:rsidR="0015073C">
        <w:rPr>
          <w:rFonts w:ascii="Calibri" w:hAnsi="Calibri" w:cs="Calibri"/>
          <w:sz w:val="24"/>
        </w:rPr>
        <w:t>that fulfills</w:t>
      </w:r>
      <w:r w:rsidR="00011821" w:rsidRPr="00EE1991">
        <w:rPr>
          <w:rFonts w:ascii="Calibri" w:hAnsi="Calibri" w:cs="Calibri"/>
          <w:sz w:val="24"/>
        </w:rPr>
        <w:t xml:space="preserve"> a</w:t>
      </w:r>
      <w:r w:rsidR="004853C4" w:rsidRPr="00EE1991">
        <w:rPr>
          <w:rFonts w:ascii="Calibri" w:hAnsi="Calibri" w:cs="Calibri"/>
          <w:sz w:val="24"/>
        </w:rPr>
        <w:t>ll the minimum qualifications</w:t>
      </w:r>
      <w:r w:rsidR="006D0D7C">
        <w:rPr>
          <w:rFonts w:ascii="Calibri" w:hAnsi="Calibri" w:cs="Calibri"/>
          <w:sz w:val="24"/>
        </w:rPr>
        <w:t xml:space="preserve"> as identified in the RFQ documents</w:t>
      </w:r>
      <w:r w:rsidR="004853C4" w:rsidRPr="00EE1991">
        <w:rPr>
          <w:rFonts w:ascii="Calibri" w:hAnsi="Calibri" w:cs="Calibri"/>
          <w:sz w:val="24"/>
        </w:rPr>
        <w:t xml:space="preserve">. </w:t>
      </w:r>
    </w:p>
    <w:p w14:paraId="7E4290C3" w14:textId="6D1915C0" w:rsidR="00D24B19" w:rsidRDefault="00AF330F" w:rsidP="00C8509D">
      <w:pPr>
        <w:rPr>
          <w:rFonts w:ascii="Calibri" w:hAnsi="Calibri" w:cs="Calibri"/>
          <w:sz w:val="24"/>
        </w:rPr>
      </w:pPr>
      <w:r>
        <w:rPr>
          <w:rFonts w:ascii="Calibri" w:hAnsi="Calibri" w:cs="Calibri"/>
          <w:sz w:val="24"/>
        </w:rPr>
        <w:t>B</w:t>
      </w:r>
      <w:r w:rsidRPr="00AF330F">
        <w:rPr>
          <w:rFonts w:ascii="Calibri" w:hAnsi="Calibri" w:cs="Calibri"/>
          <w:sz w:val="24"/>
        </w:rPr>
        <w:t>idder shall be regularly and continuously engaged in the business of providing rental services of Heavy Equipment, Construction Equipment and Tools for at least five (5) years which must be clearly stated or demonstrated in the bid response packet.</w:t>
      </w:r>
    </w:p>
    <w:p w14:paraId="70B4023D" w14:textId="77777777" w:rsidR="00F94A0A" w:rsidRPr="00EE1991" w:rsidRDefault="00F94A0A" w:rsidP="00C8509D">
      <w:pPr>
        <w:rPr>
          <w:rFonts w:ascii="Calibri" w:hAnsi="Calibri" w:cs="Calibri"/>
          <w:sz w:val="24"/>
        </w:rPr>
      </w:pPr>
    </w:p>
    <w:p w14:paraId="5EEEB247" w14:textId="2CC8716D" w:rsidR="00F94A0A" w:rsidRPr="00F94A0A" w:rsidRDefault="00F94A0A" w:rsidP="00F94A0A">
      <w:pPr>
        <w:rPr>
          <w:rFonts w:ascii="Calibri" w:hAnsi="Calibri" w:cs="Calibri"/>
          <w:sz w:val="24"/>
        </w:rPr>
      </w:pPr>
      <w:r w:rsidRPr="00F94A0A">
        <w:rPr>
          <w:rFonts w:ascii="Calibri" w:hAnsi="Calibri" w:cs="Calibri"/>
          <w:sz w:val="24"/>
        </w:rPr>
        <w:t>Bidder shall have rental yards within Alameda County. Bidder shall have and maintain rental yards in both the eastern and western geographic areas of the County. Preferred locations are:</w:t>
      </w:r>
    </w:p>
    <w:p w14:paraId="063A47EE" w14:textId="77777777" w:rsidR="00F94A0A" w:rsidRPr="00F94A0A" w:rsidRDefault="00F94A0A" w:rsidP="00F94A0A">
      <w:pPr>
        <w:rPr>
          <w:rFonts w:ascii="Calibri" w:hAnsi="Calibri" w:cs="Calibri"/>
          <w:sz w:val="24"/>
        </w:rPr>
      </w:pPr>
      <w:r w:rsidRPr="00F94A0A">
        <w:rPr>
          <w:rFonts w:ascii="Calibri" w:hAnsi="Calibri" w:cs="Calibri"/>
          <w:sz w:val="24"/>
        </w:rPr>
        <w:t>(1)</w:t>
      </w:r>
      <w:r w:rsidRPr="00F94A0A">
        <w:rPr>
          <w:rFonts w:ascii="Calibri" w:hAnsi="Calibri" w:cs="Calibri"/>
          <w:sz w:val="24"/>
        </w:rPr>
        <w:tab/>
        <w:t>East County: Dublin, Pleasanton, and/or Livermore.</w:t>
      </w:r>
    </w:p>
    <w:p w14:paraId="04E62BCA" w14:textId="77777777" w:rsidR="00F94A0A" w:rsidRPr="00F94A0A" w:rsidRDefault="00F94A0A" w:rsidP="00F94A0A">
      <w:pPr>
        <w:rPr>
          <w:rFonts w:ascii="Calibri" w:hAnsi="Calibri" w:cs="Calibri"/>
          <w:sz w:val="24"/>
        </w:rPr>
      </w:pPr>
      <w:r w:rsidRPr="00F94A0A">
        <w:rPr>
          <w:rFonts w:ascii="Calibri" w:hAnsi="Calibri" w:cs="Calibri"/>
          <w:sz w:val="24"/>
        </w:rPr>
        <w:t>(2)</w:t>
      </w:r>
      <w:r w:rsidRPr="00F94A0A">
        <w:rPr>
          <w:rFonts w:ascii="Calibri" w:hAnsi="Calibri" w:cs="Calibri"/>
          <w:sz w:val="24"/>
        </w:rPr>
        <w:tab/>
        <w:t>West County (North): Hayward, San Leandro, Oakland and/or Castro Valley.</w:t>
      </w:r>
    </w:p>
    <w:p w14:paraId="7428518F" w14:textId="0D2A8BF3" w:rsidR="00AF330F" w:rsidRDefault="00F94A0A" w:rsidP="00F94A0A">
      <w:pPr>
        <w:rPr>
          <w:rFonts w:ascii="Calibri" w:hAnsi="Calibri" w:cs="Calibri"/>
          <w:sz w:val="24"/>
        </w:rPr>
      </w:pPr>
      <w:r w:rsidRPr="00F94A0A">
        <w:rPr>
          <w:rFonts w:ascii="Calibri" w:hAnsi="Calibri" w:cs="Calibri"/>
          <w:sz w:val="24"/>
        </w:rPr>
        <w:t>(3)</w:t>
      </w:r>
      <w:r w:rsidRPr="00F94A0A">
        <w:rPr>
          <w:rFonts w:ascii="Calibri" w:hAnsi="Calibri" w:cs="Calibri"/>
          <w:sz w:val="24"/>
        </w:rPr>
        <w:tab/>
        <w:t>West County (South): Fremont, Newark and/or Union City.</w:t>
      </w:r>
    </w:p>
    <w:p w14:paraId="26C5C58E" w14:textId="77777777" w:rsidR="00F94A0A" w:rsidRDefault="00F94A0A" w:rsidP="00F94A0A">
      <w:pPr>
        <w:rPr>
          <w:rFonts w:ascii="Calibri" w:hAnsi="Calibri" w:cs="Calibri"/>
          <w:sz w:val="24"/>
        </w:rPr>
      </w:pPr>
    </w:p>
    <w:p w14:paraId="0ABB15CE" w14:textId="1276B682" w:rsidR="00AF330F" w:rsidRPr="00EE1991" w:rsidRDefault="00CF7797" w:rsidP="00C8509D">
      <w:pPr>
        <w:rPr>
          <w:rFonts w:ascii="Calibri" w:hAnsi="Calibri" w:cs="Calibri"/>
          <w:sz w:val="24"/>
        </w:rPr>
      </w:pPr>
      <w:r>
        <w:rPr>
          <w:rFonts w:ascii="Calibri" w:hAnsi="Calibri" w:cs="Calibri"/>
          <w:sz w:val="24"/>
        </w:rPr>
        <w:t>B</w:t>
      </w:r>
      <w:r w:rsidRPr="00CF7797">
        <w:rPr>
          <w:rFonts w:ascii="Calibri" w:hAnsi="Calibri" w:cs="Calibri"/>
          <w:sz w:val="24"/>
        </w:rPr>
        <w:t>idder shall possess all permits, licenses and professional credentials necessary to supply product and perform services as specified under this RFQ. Unless noted otherwise in the RFQ, for example the item(s) stated above, including any Addendum, Bidder is not required to submit copies or verification of the permits, licenses, and credentials; however, Bidder must provide such proof if requested by County.</w:t>
      </w:r>
    </w:p>
    <w:p w14:paraId="5AB871D0" w14:textId="77777777" w:rsidR="00011821" w:rsidRPr="00EE1991" w:rsidRDefault="00011821" w:rsidP="00C8509D">
      <w:pPr>
        <w:rPr>
          <w:rFonts w:ascii="Calibri" w:hAnsi="Calibri" w:cs="Calibri"/>
          <w:sz w:val="24"/>
        </w:rPr>
      </w:pPr>
    </w:p>
    <w:p w14:paraId="70F324D5" w14:textId="77777777" w:rsidR="00011821" w:rsidRPr="0015073C" w:rsidRDefault="00011821" w:rsidP="00C8509D">
      <w:pPr>
        <w:rPr>
          <w:rFonts w:ascii="Calibri" w:hAnsi="Calibri" w:cs="Calibri"/>
          <w:b/>
          <w:bCs/>
          <w:sz w:val="24"/>
          <w:szCs w:val="26"/>
        </w:rPr>
      </w:pPr>
      <w:r w:rsidRPr="0015073C">
        <w:rPr>
          <w:rFonts w:ascii="Calibri" w:hAnsi="Calibri" w:cs="Calibri"/>
          <w:b/>
          <w:bCs/>
          <w:sz w:val="24"/>
        </w:rPr>
        <w:t>Maximum Length: None</w:t>
      </w:r>
    </w:p>
    <w:p w14:paraId="3AD8EB47" w14:textId="77777777" w:rsidR="00F43F6A" w:rsidRPr="00011821" w:rsidRDefault="00F43F6A" w:rsidP="00C8509D">
      <w:pPr>
        <w:rPr>
          <w:rFonts w:ascii="Calibri" w:hAnsi="Calibri" w:cs="Calibri"/>
          <w:szCs w:val="26"/>
        </w:rPr>
      </w:pPr>
    </w:p>
    <w:p w14:paraId="2EC6CBD9" w14:textId="77777777" w:rsidR="007B0708" w:rsidRPr="007B0708" w:rsidRDefault="00F43F6A" w:rsidP="00C8509D">
      <w:pPr>
        <w:pStyle w:val="Heading4"/>
        <w:jc w:val="left"/>
        <w:rPr>
          <w:color w:val="FF0000"/>
          <w:sz w:val="2"/>
          <w:szCs w:val="2"/>
        </w:rPr>
      </w:pPr>
      <w:r w:rsidRPr="002372AF">
        <w:rPr>
          <w:sz w:val="26"/>
          <w:szCs w:val="26"/>
        </w:rPr>
        <w:br w:type="page"/>
      </w:r>
    </w:p>
    <w:tbl>
      <w:tblPr>
        <w:tblW w:w="0" w:type="auto"/>
        <w:shd w:val="clear" w:color="auto" w:fill="E2EFD9"/>
        <w:tblLook w:val="04A0" w:firstRow="1" w:lastRow="0" w:firstColumn="1" w:lastColumn="0" w:noHBand="0" w:noVBand="1"/>
      </w:tblPr>
      <w:tblGrid>
        <w:gridCol w:w="9560"/>
      </w:tblGrid>
      <w:tr w:rsidR="007B0708" w:rsidRPr="004A43AE" w14:paraId="2A1CBA90" w14:textId="77777777" w:rsidTr="00830149">
        <w:tc>
          <w:tcPr>
            <w:tcW w:w="11016" w:type="dxa"/>
            <w:shd w:val="clear" w:color="auto" w:fill="E2EFD9"/>
          </w:tcPr>
          <w:p w14:paraId="1B87217F" w14:textId="2C1A5DB7" w:rsidR="007B0708" w:rsidRPr="007B0708" w:rsidRDefault="00E44816" w:rsidP="004A43AE">
            <w:pPr>
              <w:pStyle w:val="Heading4"/>
              <w:jc w:val="left"/>
            </w:pPr>
            <w:r w:rsidRPr="006815EE">
              <w:rPr>
                <w:color w:val="000000" w:themeColor="text1"/>
              </w:rPr>
              <w:t>BID</w:t>
            </w:r>
            <w:r w:rsidR="007B0708" w:rsidRPr="006815EE">
              <w:rPr>
                <w:color w:val="000000" w:themeColor="text1"/>
              </w:rPr>
              <w:t xml:space="preserve"> FORM</w:t>
            </w:r>
            <w:r w:rsidR="006815EE" w:rsidRPr="006815EE">
              <w:rPr>
                <w:color w:val="000000" w:themeColor="text1"/>
              </w:rPr>
              <w:t>S</w:t>
            </w:r>
          </w:p>
        </w:tc>
      </w:tr>
    </w:tbl>
    <w:p w14:paraId="2B2DED59" w14:textId="3A8DF517" w:rsidR="004853C4" w:rsidRPr="00EE1991" w:rsidRDefault="004853C4" w:rsidP="00C8509D">
      <w:pPr>
        <w:pStyle w:val="PlainText"/>
        <w:spacing w:before="240" w:after="240"/>
        <w:rPr>
          <w:rFonts w:ascii="Calibri" w:hAnsi="Calibri" w:cs="Calibri"/>
          <w:b/>
          <w:sz w:val="24"/>
          <w:szCs w:val="24"/>
        </w:rPr>
      </w:pPr>
      <w:r w:rsidRPr="00EE1991">
        <w:rPr>
          <w:rFonts w:ascii="Calibri" w:hAnsi="Calibri" w:cs="Calibri"/>
          <w:b/>
          <w:sz w:val="24"/>
          <w:szCs w:val="24"/>
        </w:rPr>
        <w:t>Instr</w:t>
      </w:r>
      <w:r w:rsidRPr="006815EE">
        <w:rPr>
          <w:rFonts w:ascii="Calibri" w:hAnsi="Calibri" w:cs="Calibri"/>
          <w:b/>
          <w:color w:val="000000" w:themeColor="text1"/>
          <w:sz w:val="24"/>
          <w:szCs w:val="24"/>
        </w:rPr>
        <w:t>uctions</w:t>
      </w:r>
      <w:r w:rsidRPr="006815EE">
        <w:rPr>
          <w:rFonts w:ascii="Calibri" w:hAnsi="Calibri" w:cs="Calibri"/>
          <w:color w:val="000000" w:themeColor="text1"/>
          <w:sz w:val="24"/>
          <w:szCs w:val="24"/>
        </w:rPr>
        <w:t>:</w:t>
      </w:r>
      <w:r w:rsidRPr="006815EE">
        <w:rPr>
          <w:rFonts w:ascii="Calibri" w:hAnsi="Calibri" w:cs="Calibri"/>
          <w:b/>
          <w:color w:val="000000" w:themeColor="text1"/>
          <w:sz w:val="24"/>
          <w:szCs w:val="24"/>
        </w:rPr>
        <w:t xml:space="preserve">  </w:t>
      </w:r>
      <w:r w:rsidRPr="006815EE">
        <w:rPr>
          <w:rFonts w:ascii="Calibri" w:hAnsi="Calibri" w:cs="Calibri"/>
          <w:color w:val="000000" w:themeColor="text1"/>
          <w:sz w:val="24"/>
          <w:szCs w:val="24"/>
        </w:rPr>
        <w:t xml:space="preserve">Bidder must use the separate </w:t>
      </w:r>
      <w:r w:rsidR="002A416B" w:rsidRPr="006815EE">
        <w:rPr>
          <w:rFonts w:ascii="Calibri" w:hAnsi="Calibri" w:cs="Calibri"/>
          <w:color w:val="000000" w:themeColor="text1"/>
          <w:sz w:val="24"/>
          <w:szCs w:val="24"/>
        </w:rPr>
        <w:t xml:space="preserve">County provided </w:t>
      </w:r>
      <w:r w:rsidRPr="006815EE">
        <w:rPr>
          <w:rFonts w:ascii="Calibri" w:hAnsi="Calibri" w:cs="Calibri"/>
          <w:color w:val="000000" w:themeColor="text1"/>
          <w:sz w:val="24"/>
          <w:szCs w:val="24"/>
        </w:rPr>
        <w:t>Excel Bid Form</w:t>
      </w:r>
      <w:r w:rsidR="006815EE" w:rsidRPr="006815EE">
        <w:rPr>
          <w:rFonts w:ascii="Calibri" w:hAnsi="Calibri" w:cs="Calibri"/>
          <w:color w:val="000000" w:themeColor="text1"/>
          <w:sz w:val="24"/>
          <w:szCs w:val="24"/>
        </w:rPr>
        <w:t>s.</w:t>
      </w:r>
      <w:r w:rsidRPr="006815EE">
        <w:rPr>
          <w:rFonts w:ascii="Calibri" w:hAnsi="Calibri" w:cs="Calibri"/>
          <w:color w:val="000000" w:themeColor="text1"/>
          <w:sz w:val="24"/>
          <w:szCs w:val="24"/>
        </w:rPr>
        <w:t xml:space="preserve">  </w:t>
      </w:r>
      <w:r w:rsidRPr="00EE1991">
        <w:rPr>
          <w:rFonts w:ascii="Calibri" w:hAnsi="Calibri" w:cs="Calibri"/>
          <w:sz w:val="24"/>
          <w:szCs w:val="24"/>
        </w:rPr>
        <w:t xml:space="preserve"> </w:t>
      </w:r>
    </w:p>
    <w:p w14:paraId="1BF72A4E" w14:textId="02F70957"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b/>
          <w:sz w:val="24"/>
          <w:szCs w:val="24"/>
        </w:rPr>
        <w:t xml:space="preserve">COST </w:t>
      </w:r>
      <w:r w:rsidR="00F57AF3">
        <w:rPr>
          <w:rFonts w:ascii="Calibri" w:hAnsi="Calibri" w:cs="Calibri"/>
          <w:b/>
          <w:sz w:val="24"/>
          <w:szCs w:val="24"/>
        </w:rPr>
        <w:t>MUST</w:t>
      </w:r>
      <w:r w:rsidRPr="00EE1991">
        <w:rPr>
          <w:rFonts w:ascii="Calibri" w:hAnsi="Calibri" w:cs="Calibri"/>
          <w:b/>
          <w:sz w:val="24"/>
          <w:szCs w:val="24"/>
        </w:rPr>
        <w:t xml:space="preserve"> BE SUBMITTED AS REQUESTED ON THE</w:t>
      </w:r>
      <w:r w:rsidR="002A416B">
        <w:rPr>
          <w:rFonts w:ascii="Calibri" w:hAnsi="Calibri" w:cs="Calibri"/>
          <w:b/>
          <w:sz w:val="24"/>
          <w:szCs w:val="24"/>
        </w:rPr>
        <w:t xml:space="preserve"> COUNTY P</w:t>
      </w:r>
      <w:r w:rsidR="002A416B" w:rsidRPr="006815EE">
        <w:rPr>
          <w:rFonts w:ascii="Calibri" w:hAnsi="Calibri" w:cs="Calibri"/>
          <w:b/>
          <w:color w:val="000000" w:themeColor="text1"/>
          <w:sz w:val="24"/>
          <w:szCs w:val="24"/>
        </w:rPr>
        <w:t>ROVIDED</w:t>
      </w:r>
      <w:r w:rsidRPr="006815EE">
        <w:rPr>
          <w:rFonts w:ascii="Calibri" w:hAnsi="Calibri" w:cs="Calibri"/>
          <w:b/>
          <w:color w:val="000000" w:themeColor="text1"/>
          <w:sz w:val="24"/>
          <w:szCs w:val="24"/>
        </w:rPr>
        <w:t xml:space="preserve"> EXCEL BID FORM</w:t>
      </w:r>
      <w:r w:rsidR="006815EE" w:rsidRPr="006815EE">
        <w:rPr>
          <w:rFonts w:ascii="Calibri" w:hAnsi="Calibri" w:cs="Calibri"/>
          <w:b/>
          <w:color w:val="000000" w:themeColor="text1"/>
          <w:sz w:val="24"/>
          <w:szCs w:val="24"/>
        </w:rPr>
        <w:t>S</w:t>
      </w:r>
      <w:r w:rsidRPr="006815EE">
        <w:rPr>
          <w:rFonts w:ascii="Calibri" w:hAnsi="Calibri" w:cs="Calibri"/>
          <w:b/>
          <w:color w:val="000000" w:themeColor="text1"/>
          <w:sz w:val="24"/>
          <w:szCs w:val="24"/>
        </w:rPr>
        <w:t>. NO ALTERATIONS OR CHANGES OF ANY KIND ARE PERMITTED.</w:t>
      </w:r>
      <w:r w:rsidRPr="006815EE">
        <w:rPr>
          <w:rFonts w:ascii="Calibri" w:hAnsi="Calibri" w:cs="Calibri"/>
          <w:color w:val="000000" w:themeColor="text1"/>
          <w:sz w:val="24"/>
          <w:szCs w:val="24"/>
        </w:rPr>
        <w:t xml:space="preserve">  </w:t>
      </w:r>
    </w:p>
    <w:p w14:paraId="741EA3F0" w14:textId="77777777"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Bid responses that do not comply may be rejected.</w:t>
      </w:r>
    </w:p>
    <w:p w14:paraId="56841177" w14:textId="5A2DFD0F"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 xml:space="preserve">The cost quoted </w:t>
      </w:r>
      <w:r w:rsidR="00F57AF3">
        <w:rPr>
          <w:rFonts w:ascii="Calibri" w:hAnsi="Calibri" w:cs="Calibri"/>
          <w:sz w:val="24"/>
          <w:szCs w:val="24"/>
        </w:rPr>
        <w:t>must</w:t>
      </w:r>
      <w:r w:rsidRPr="00EE1991">
        <w:rPr>
          <w:rFonts w:ascii="Calibri" w:hAnsi="Calibri" w:cs="Calibri"/>
          <w:sz w:val="24"/>
          <w:szCs w:val="24"/>
        </w:rPr>
        <w:t xml:space="preserve"> include all taxes (excluding sales and use tax) and all other charges, including travel expenses. The </w:t>
      </w:r>
      <w:r w:rsidR="0015073C">
        <w:rPr>
          <w:rFonts w:ascii="Calibri" w:hAnsi="Calibri" w:cs="Calibri"/>
          <w:sz w:val="24"/>
          <w:szCs w:val="24"/>
        </w:rPr>
        <w:t>price</w:t>
      </w:r>
      <w:r w:rsidRPr="00EE1991">
        <w:rPr>
          <w:rFonts w:ascii="Calibri" w:hAnsi="Calibri" w:cs="Calibri"/>
          <w:sz w:val="24"/>
          <w:szCs w:val="24"/>
        </w:rPr>
        <w:t xml:space="preserve"> quoted will be the maximum cost the County will pay for the term of any contract </w:t>
      </w:r>
      <w:r w:rsidR="0015073C">
        <w:rPr>
          <w:rFonts w:ascii="Calibri" w:hAnsi="Calibri" w:cs="Calibri"/>
          <w:sz w:val="24"/>
          <w:szCs w:val="24"/>
        </w:rPr>
        <w:t>resulting from</w:t>
      </w:r>
      <w:r w:rsidRPr="00EE1991">
        <w:rPr>
          <w:rFonts w:ascii="Calibri" w:hAnsi="Calibri" w:cs="Calibri"/>
          <w:sz w:val="24"/>
          <w:szCs w:val="24"/>
        </w:rPr>
        <w:t xml:space="preserve"> this RF</w:t>
      </w:r>
      <w:r w:rsidR="006D0D7C">
        <w:rPr>
          <w:rFonts w:ascii="Calibri" w:hAnsi="Calibri" w:cs="Calibri"/>
          <w:sz w:val="24"/>
          <w:szCs w:val="24"/>
        </w:rPr>
        <w:t>Q</w:t>
      </w:r>
      <w:r w:rsidRPr="00EE1991">
        <w:rPr>
          <w:rFonts w:ascii="Calibri" w:hAnsi="Calibri" w:cs="Calibri"/>
          <w:sz w:val="24"/>
          <w:szCs w:val="24"/>
        </w:rPr>
        <w:t xml:space="preserve">.  </w:t>
      </w:r>
    </w:p>
    <w:p w14:paraId="239EF5FF" w14:textId="315219F8"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Quantities listed on Alameda Cou</w:t>
      </w:r>
      <w:r w:rsidRPr="006815EE">
        <w:rPr>
          <w:rFonts w:ascii="Calibri" w:hAnsi="Calibri" w:cs="Calibri"/>
          <w:color w:val="000000" w:themeColor="text1"/>
          <w:sz w:val="24"/>
          <w:szCs w:val="24"/>
        </w:rPr>
        <w:t>nty</w:t>
      </w:r>
      <w:r w:rsidR="006815EE" w:rsidRPr="006815EE">
        <w:rPr>
          <w:rFonts w:ascii="Calibri" w:hAnsi="Calibri" w:cs="Calibri"/>
          <w:color w:val="000000" w:themeColor="text1"/>
          <w:sz w:val="24"/>
          <w:szCs w:val="24"/>
        </w:rPr>
        <w:t xml:space="preserve"> </w:t>
      </w:r>
      <w:r w:rsidRPr="006815EE">
        <w:rPr>
          <w:rFonts w:ascii="Calibri" w:hAnsi="Calibri" w:cs="Calibri"/>
          <w:b/>
          <w:color w:val="000000" w:themeColor="text1"/>
          <w:sz w:val="24"/>
          <w:szCs w:val="24"/>
        </w:rPr>
        <w:t>Excel Bid Form</w:t>
      </w:r>
      <w:r w:rsidR="006815EE" w:rsidRPr="006815EE">
        <w:rPr>
          <w:rFonts w:ascii="Calibri" w:hAnsi="Calibri" w:cs="Calibri"/>
          <w:b/>
          <w:color w:val="000000" w:themeColor="text1"/>
          <w:sz w:val="24"/>
          <w:szCs w:val="24"/>
        </w:rPr>
        <w:t>s</w:t>
      </w:r>
      <w:r w:rsidRPr="006815EE">
        <w:rPr>
          <w:rFonts w:ascii="Calibri" w:hAnsi="Calibri" w:cs="Calibri"/>
          <w:b/>
          <w:color w:val="000000" w:themeColor="text1"/>
          <w:sz w:val="24"/>
          <w:szCs w:val="24"/>
        </w:rPr>
        <w:t xml:space="preserve"> </w:t>
      </w:r>
      <w:r w:rsidRPr="00EE1991">
        <w:rPr>
          <w:rFonts w:ascii="Calibri" w:hAnsi="Calibri" w:cs="Calibri"/>
          <w:sz w:val="24"/>
          <w:szCs w:val="24"/>
        </w:rPr>
        <w:t>are</w:t>
      </w:r>
      <w:r w:rsidR="0015073C">
        <w:rPr>
          <w:rFonts w:ascii="Calibri" w:hAnsi="Calibri" w:cs="Calibri"/>
          <w:sz w:val="24"/>
          <w:szCs w:val="24"/>
        </w:rPr>
        <w:t xml:space="preserve"> </w:t>
      </w:r>
      <w:r w:rsidRPr="00EE1991">
        <w:rPr>
          <w:rFonts w:ascii="Calibri" w:hAnsi="Calibri" w:cs="Calibri"/>
          <w:sz w:val="24"/>
          <w:szCs w:val="24"/>
        </w:rPr>
        <w:t xml:space="preserve">for example only; they are not to be construed as a commitment of the County to purchase that quantity. No minimum or maximum is guaranteed or implied. The cost quoted will be the price of the items identified, regardless of </w:t>
      </w:r>
      <w:r w:rsidR="0015073C">
        <w:rPr>
          <w:rFonts w:ascii="Calibri" w:hAnsi="Calibri" w:cs="Calibri"/>
          <w:sz w:val="24"/>
          <w:szCs w:val="24"/>
        </w:rPr>
        <w:t xml:space="preserve">the </w:t>
      </w:r>
      <w:r w:rsidRPr="00EE1991">
        <w:rPr>
          <w:rFonts w:ascii="Calibri" w:hAnsi="Calibri" w:cs="Calibri"/>
          <w:sz w:val="24"/>
          <w:szCs w:val="24"/>
        </w:rPr>
        <w:t xml:space="preserve">quantity purchased. </w:t>
      </w:r>
    </w:p>
    <w:p w14:paraId="2CA1BF2D" w14:textId="07778450" w:rsidR="004853C4" w:rsidRDefault="004853C4" w:rsidP="00C8509D">
      <w:pPr>
        <w:spacing w:before="240" w:after="240"/>
        <w:rPr>
          <w:rFonts w:ascii="Calibri" w:hAnsi="Calibri" w:cs="Calibri"/>
          <w:sz w:val="24"/>
          <w:szCs w:val="24"/>
        </w:rPr>
      </w:pPr>
      <w:r w:rsidRPr="00EE1991">
        <w:rPr>
          <w:rFonts w:ascii="Calibri" w:hAnsi="Calibri" w:cs="Calibri"/>
          <w:sz w:val="24"/>
          <w:szCs w:val="24"/>
        </w:rPr>
        <w:t xml:space="preserve">By submission through the Alameda County </w:t>
      </w:r>
      <w:hyperlink r:id="rId87" w:history="1">
        <w:r w:rsidRPr="00EE1991">
          <w:rPr>
            <w:rStyle w:val="Hyperlink"/>
            <w:rFonts w:ascii="Calibri" w:hAnsi="Calibri" w:cs="Calibri"/>
            <w:b/>
            <w:sz w:val="24"/>
            <w:szCs w:val="24"/>
          </w:rPr>
          <w:t>EZSourcing Supplier Portal</w:t>
        </w:r>
      </w:hyperlink>
      <w:r w:rsidR="0015073C">
        <w:rPr>
          <w:rFonts w:ascii="Calibri" w:hAnsi="Calibri" w:cs="Calibri"/>
          <w:b/>
          <w:sz w:val="24"/>
          <w:szCs w:val="24"/>
        </w:rPr>
        <w:t>,</w:t>
      </w:r>
      <w:r w:rsidRPr="00EE1991">
        <w:rPr>
          <w:rFonts w:ascii="Calibri" w:hAnsi="Calibri" w:cs="Calibri"/>
          <w:sz w:val="24"/>
          <w:szCs w:val="24"/>
        </w:rPr>
        <w:t xml:space="preserve"> Bidder certifies to County that all representations, certifications, and statements made by Bidder, as set forth in each entry in the Alameda County </w:t>
      </w:r>
      <w:hyperlink r:id="rId88" w:history="1">
        <w:r w:rsidRPr="00EE1991">
          <w:rPr>
            <w:rStyle w:val="Hyperlink"/>
            <w:rFonts w:ascii="Calibri" w:hAnsi="Calibri" w:cs="Calibri"/>
            <w:b/>
            <w:sz w:val="24"/>
            <w:szCs w:val="24"/>
          </w:rPr>
          <w:t>EZSourcing Supplier Portal</w:t>
        </w:r>
      </w:hyperlink>
      <w:r w:rsidRPr="00EE1991">
        <w:rPr>
          <w:rFonts w:ascii="Calibri" w:hAnsi="Calibri" w:cs="Calibri"/>
          <w:sz w:val="24"/>
          <w:szCs w:val="24"/>
        </w:rPr>
        <w:t xml:space="preserve"> and attachments are true and correct and are made under penalty of perjury pursuant to the laws of California.</w:t>
      </w:r>
    </w:p>
    <w:p w14:paraId="542FFE1C" w14:textId="77777777" w:rsidR="00F43F6A" w:rsidRDefault="00F43F6A" w:rsidP="00F43F6A">
      <w:pPr>
        <w:rPr>
          <w:rFonts w:ascii="Calibri" w:hAnsi="Calibri" w:cs="Calibri"/>
        </w:rPr>
      </w:pPr>
    </w:p>
    <w:p w14:paraId="408ADB72" w14:textId="68DA1BAD" w:rsidR="0050457A" w:rsidRPr="00A90BAF" w:rsidRDefault="000932BF">
      <w:pPr>
        <w:rPr>
          <w:rFonts w:ascii="Calibri" w:hAnsi="Calibri" w:cs="Calibri"/>
          <w:b/>
          <w:sz w:val="2"/>
          <w:szCs w:val="2"/>
        </w:rPr>
      </w:pPr>
      <w:r>
        <w:rPr>
          <w:b/>
        </w:rPr>
        <w:br w:type="page"/>
      </w:r>
    </w:p>
    <w:tbl>
      <w:tblPr>
        <w:tblW w:w="0" w:type="auto"/>
        <w:shd w:val="clear" w:color="auto" w:fill="E2EFD9"/>
        <w:tblLook w:val="04A0" w:firstRow="1" w:lastRow="0" w:firstColumn="1" w:lastColumn="0" w:noHBand="0" w:noVBand="1"/>
      </w:tblPr>
      <w:tblGrid>
        <w:gridCol w:w="9560"/>
      </w:tblGrid>
      <w:tr w:rsidR="0050457A" w:rsidRPr="00A90BAF" w14:paraId="7C72FD41" w14:textId="77777777" w:rsidTr="00830149">
        <w:tc>
          <w:tcPr>
            <w:tcW w:w="10296" w:type="dxa"/>
            <w:shd w:val="clear" w:color="auto" w:fill="E2EFD9"/>
          </w:tcPr>
          <w:p w14:paraId="2A118047" w14:textId="77777777" w:rsidR="0050457A" w:rsidRPr="00A90BAF" w:rsidRDefault="0050457A" w:rsidP="00A90BAF">
            <w:pPr>
              <w:rPr>
                <w:rFonts w:ascii="Calibri" w:hAnsi="Calibri" w:cs="Calibri"/>
                <w:b/>
                <w:sz w:val="28"/>
              </w:rPr>
            </w:pPr>
            <w:r w:rsidRPr="00A90BAF">
              <w:rPr>
                <w:rFonts w:ascii="Calibri" w:hAnsi="Calibri" w:cs="Calibri"/>
                <w:b/>
                <w:sz w:val="28"/>
              </w:rPr>
              <w:t>TABLE OF KEY PERSONNEL</w:t>
            </w:r>
          </w:p>
        </w:tc>
      </w:tr>
    </w:tbl>
    <w:p w14:paraId="626AA22B" w14:textId="4CA01695" w:rsidR="0050457A" w:rsidRPr="0050457A" w:rsidRDefault="0050457A" w:rsidP="0050457A">
      <w:pPr>
        <w:jc w:val="both"/>
        <w:rPr>
          <w:rFonts w:ascii="Calibri" w:hAnsi="Calibri" w:cs="Calibri"/>
          <w:b/>
        </w:rPr>
      </w:pPr>
    </w:p>
    <w:p w14:paraId="2FDC39B1" w14:textId="772693F8" w:rsidR="0050457A" w:rsidRPr="00EE1991" w:rsidRDefault="0050457A" w:rsidP="00C8509D">
      <w:pPr>
        <w:spacing w:before="240" w:after="240"/>
        <w:rPr>
          <w:rFonts w:ascii="Calibri" w:hAnsi="Calibri" w:cs="Calibri"/>
          <w:sz w:val="24"/>
        </w:rPr>
      </w:pPr>
      <w:r w:rsidRPr="00EE1991">
        <w:rPr>
          <w:rFonts w:ascii="Calibri" w:hAnsi="Calibri" w:cs="Calibri"/>
          <w:b/>
          <w:sz w:val="24"/>
        </w:rPr>
        <w:t>Instructions</w:t>
      </w:r>
      <w:r w:rsidRPr="00EE1991">
        <w:rPr>
          <w:rFonts w:ascii="Calibri" w:hAnsi="Calibri" w:cs="Calibri"/>
          <w:sz w:val="24"/>
        </w:rPr>
        <w:t xml:space="preserve">:  Bidder </w:t>
      </w:r>
      <w:r w:rsidRPr="00EE1991">
        <w:rPr>
          <w:rFonts w:ascii="Calibri" w:hAnsi="Calibri"/>
          <w:sz w:val="24"/>
          <w:szCs w:val="26"/>
        </w:rPr>
        <w:t>is to</w:t>
      </w:r>
      <w:r w:rsidRPr="00EE1991">
        <w:rPr>
          <w:rFonts w:ascii="Calibri" w:hAnsi="Calibri" w:cs="Calibri"/>
          <w:sz w:val="24"/>
        </w:rPr>
        <w:t xml:space="preserve"> provide a </w:t>
      </w:r>
      <w:r w:rsidRPr="00EE1991">
        <w:rPr>
          <w:rFonts w:ascii="Calibri" w:hAnsi="Calibri" w:cs="Calibri"/>
          <w:b/>
          <w:sz w:val="24"/>
        </w:rPr>
        <w:t>Table of Key Personnel</w:t>
      </w:r>
      <w:r w:rsidRPr="00EE1991">
        <w:rPr>
          <w:rFonts w:ascii="Calibri" w:hAnsi="Calibri" w:cs="Calibri"/>
          <w:sz w:val="24"/>
        </w:rPr>
        <w:t>.</w:t>
      </w:r>
      <w:r w:rsidRPr="00EE1991" w:rsidDel="00E93229">
        <w:rPr>
          <w:rFonts w:ascii="Calibri" w:hAnsi="Calibri" w:cs="Calibri"/>
          <w:sz w:val="24"/>
        </w:rPr>
        <w:t xml:space="preserve"> </w:t>
      </w:r>
      <w:r w:rsidRPr="00EE1991">
        <w:rPr>
          <w:rFonts w:ascii="Calibri" w:hAnsi="Calibri" w:cs="Calibri"/>
          <w:sz w:val="24"/>
        </w:rPr>
        <w:t xml:space="preserve">The table is to include all </w:t>
      </w:r>
      <w:r w:rsidR="0015073C">
        <w:rPr>
          <w:rFonts w:ascii="Calibri" w:hAnsi="Calibri" w:cs="Calibri"/>
          <w:sz w:val="24"/>
        </w:rPr>
        <w:t>essential</w:t>
      </w:r>
      <w:r w:rsidRPr="00EE1991">
        <w:rPr>
          <w:rFonts w:ascii="Calibri" w:hAnsi="Calibri" w:cs="Calibri"/>
          <w:sz w:val="24"/>
        </w:rPr>
        <w:t xml:space="preserve"> personnel associated </w:t>
      </w:r>
      <w:r w:rsidR="0015073C">
        <w:rPr>
          <w:rFonts w:ascii="Calibri" w:hAnsi="Calibri" w:cs="Calibri"/>
          <w:sz w:val="24"/>
        </w:rPr>
        <w:t xml:space="preserve">with </w:t>
      </w:r>
      <w:r w:rsidRPr="00EE1991">
        <w:rPr>
          <w:rFonts w:ascii="Calibri" w:hAnsi="Calibri" w:cs="Calibri"/>
          <w:sz w:val="24"/>
        </w:rPr>
        <w:t xml:space="preserve">providing services to the County,  </w:t>
      </w:r>
    </w:p>
    <w:p w14:paraId="2E9E0E9F" w14:textId="77777777" w:rsidR="0050457A" w:rsidRPr="00EE1991" w:rsidRDefault="0050457A" w:rsidP="00C8509D">
      <w:pPr>
        <w:spacing w:before="240" w:after="240"/>
        <w:rPr>
          <w:rFonts w:ascii="Calibri" w:hAnsi="Calibri" w:cs="Calibri"/>
          <w:sz w:val="24"/>
        </w:rPr>
      </w:pPr>
      <w:r w:rsidRPr="00EE1991">
        <w:rPr>
          <w:rFonts w:ascii="Calibri" w:hAnsi="Calibri" w:cs="Calibri"/>
          <w:sz w:val="24"/>
        </w:rPr>
        <w:t xml:space="preserve">To appropriately </w:t>
      </w:r>
      <w:r w:rsidR="0015073C">
        <w:rPr>
          <w:rFonts w:ascii="Calibri" w:hAnsi="Calibri" w:cs="Calibri"/>
          <w:sz w:val="24"/>
        </w:rPr>
        <w:t>evaluate</w:t>
      </w:r>
      <w:r w:rsidRPr="00EE1991">
        <w:rPr>
          <w:rFonts w:ascii="Calibri" w:hAnsi="Calibri" w:cs="Calibri"/>
          <w:sz w:val="24"/>
        </w:rPr>
        <w:t xml:space="preserve"> </w:t>
      </w:r>
      <w:r w:rsidR="0015073C">
        <w:rPr>
          <w:rFonts w:ascii="Calibri" w:hAnsi="Calibri" w:cs="Calibri"/>
          <w:sz w:val="24"/>
        </w:rPr>
        <w:t>B</w:t>
      </w:r>
      <w:r w:rsidRPr="00EE1991">
        <w:rPr>
          <w:rFonts w:ascii="Calibri" w:hAnsi="Calibri" w:cs="Calibri"/>
          <w:sz w:val="24"/>
        </w:rPr>
        <w:t>idder</w:t>
      </w:r>
      <w:r w:rsidR="0015073C">
        <w:rPr>
          <w:rFonts w:ascii="Calibri" w:hAnsi="Calibri" w:cs="Calibri"/>
          <w:sz w:val="24"/>
        </w:rPr>
        <w:t>’s</w:t>
      </w:r>
      <w:r w:rsidRPr="00EE1991">
        <w:rPr>
          <w:rFonts w:ascii="Calibri" w:hAnsi="Calibri" w:cs="Calibri"/>
          <w:sz w:val="24"/>
        </w:rPr>
        <w:t xml:space="preserve"> qualifications, the table should include the following information for each key person:</w:t>
      </w:r>
    </w:p>
    <w:p w14:paraId="00A3C301" w14:textId="77777777" w:rsidR="0050457A" w:rsidRPr="00EE1991" w:rsidRDefault="0050457A" w:rsidP="00D91454">
      <w:pPr>
        <w:numPr>
          <w:ilvl w:val="0"/>
          <w:numId w:val="11"/>
        </w:numPr>
        <w:spacing w:before="240" w:after="240"/>
        <w:ind w:hanging="720"/>
        <w:rPr>
          <w:rFonts w:ascii="Calibri" w:hAnsi="Calibri" w:cs="Calibri"/>
          <w:sz w:val="24"/>
        </w:rPr>
      </w:pPr>
      <w:r w:rsidRPr="00EE1991">
        <w:rPr>
          <w:rFonts w:ascii="Calibri" w:hAnsi="Calibri" w:cs="Calibri"/>
          <w:sz w:val="24"/>
        </w:rPr>
        <w:t>The person</w:t>
      </w:r>
      <w:r w:rsidR="002C70A2">
        <w:rPr>
          <w:rFonts w:ascii="Calibri" w:hAnsi="Calibri" w:cs="Calibri"/>
          <w:sz w:val="24"/>
        </w:rPr>
        <w:t>'</w:t>
      </w:r>
      <w:r w:rsidRPr="00EE1991">
        <w:rPr>
          <w:rFonts w:ascii="Calibri" w:hAnsi="Calibri" w:cs="Calibri"/>
          <w:sz w:val="24"/>
        </w:rPr>
        <w:t xml:space="preserve">s relationship with Bidder, including job title and years of employment with Bidder; </w:t>
      </w:r>
    </w:p>
    <w:p w14:paraId="257CBDA7" w14:textId="77777777" w:rsidR="0050457A" w:rsidRPr="00EE1991" w:rsidRDefault="0050457A" w:rsidP="00D91454">
      <w:pPr>
        <w:numPr>
          <w:ilvl w:val="0"/>
          <w:numId w:val="11"/>
        </w:numPr>
        <w:spacing w:before="240" w:after="240"/>
        <w:ind w:hanging="720"/>
        <w:rPr>
          <w:rFonts w:ascii="Calibri" w:hAnsi="Calibri" w:cs="Calibri"/>
          <w:sz w:val="24"/>
        </w:rPr>
      </w:pPr>
      <w:r w:rsidRPr="00EE1991">
        <w:rPr>
          <w:rFonts w:ascii="Calibri" w:hAnsi="Calibri" w:cs="Calibri"/>
          <w:sz w:val="24"/>
        </w:rPr>
        <w:t>Work contact information includ</w:t>
      </w:r>
      <w:r w:rsidR="0015073C">
        <w:rPr>
          <w:rFonts w:ascii="Calibri" w:hAnsi="Calibri" w:cs="Calibri"/>
          <w:sz w:val="24"/>
        </w:rPr>
        <w:t>es</w:t>
      </w:r>
      <w:r w:rsidRPr="00EE1991">
        <w:rPr>
          <w:rFonts w:ascii="Calibri" w:hAnsi="Calibri" w:cs="Calibri"/>
          <w:sz w:val="24"/>
        </w:rPr>
        <w:t xml:space="preserve">, but </w:t>
      </w:r>
      <w:r w:rsidR="0015073C">
        <w:rPr>
          <w:rFonts w:ascii="Calibri" w:hAnsi="Calibri" w:cs="Calibri"/>
          <w:sz w:val="24"/>
        </w:rPr>
        <w:t xml:space="preserve">is </w:t>
      </w:r>
      <w:r w:rsidRPr="00EE1991">
        <w:rPr>
          <w:rFonts w:ascii="Calibri" w:hAnsi="Calibri" w:cs="Calibri"/>
          <w:sz w:val="24"/>
        </w:rPr>
        <w:t>not limited to, the following:  work address, office telephone number, mobile work number, and work email address</w:t>
      </w:r>
      <w:r w:rsidR="003F3581">
        <w:rPr>
          <w:rFonts w:ascii="Calibri" w:hAnsi="Calibri" w:cs="Calibri"/>
          <w:sz w:val="24"/>
        </w:rPr>
        <w:t>.</w:t>
      </w:r>
    </w:p>
    <w:p w14:paraId="3D8483AA" w14:textId="77777777" w:rsidR="0050457A" w:rsidRPr="0015073C" w:rsidRDefault="0015073C" w:rsidP="00D91454">
      <w:pPr>
        <w:numPr>
          <w:ilvl w:val="0"/>
          <w:numId w:val="11"/>
        </w:numPr>
        <w:spacing w:before="240" w:after="240"/>
        <w:ind w:hanging="720"/>
        <w:rPr>
          <w:rFonts w:ascii="Calibri" w:hAnsi="Calibri" w:cs="Calibri"/>
          <w:sz w:val="24"/>
        </w:rPr>
      </w:pPr>
      <w:r w:rsidRPr="00266DFB">
        <w:rPr>
          <w:rFonts w:ascii="Calibri" w:hAnsi="Calibri" w:cs="Calibri"/>
          <w:sz w:val="24"/>
        </w:rPr>
        <w:t xml:space="preserve">The </w:t>
      </w:r>
      <w:r>
        <w:rPr>
          <w:rFonts w:ascii="Calibri" w:hAnsi="Calibri" w:cs="Calibri"/>
          <w:sz w:val="24"/>
        </w:rPr>
        <w:t>person's role</w:t>
      </w:r>
      <w:r w:rsidRPr="00266DFB">
        <w:rPr>
          <w:rFonts w:ascii="Calibri" w:hAnsi="Calibri" w:cs="Calibri"/>
          <w:sz w:val="24"/>
        </w:rPr>
        <w:t xml:space="preserve"> in connection with the RF</w:t>
      </w:r>
      <w:r>
        <w:rPr>
          <w:rFonts w:ascii="Calibri" w:hAnsi="Calibri" w:cs="Calibri"/>
          <w:sz w:val="24"/>
        </w:rPr>
        <w:t>Q and any awarded contract</w:t>
      </w:r>
      <w:r w:rsidRPr="00266DFB">
        <w:rPr>
          <w:rFonts w:ascii="Calibri" w:hAnsi="Calibri" w:cs="Calibri"/>
          <w:sz w:val="24"/>
        </w:rPr>
        <w:t>.</w:t>
      </w:r>
      <w:r w:rsidRPr="00EE1991">
        <w:rPr>
          <w:rFonts w:ascii="Calibri" w:hAnsi="Calibri" w:cs="Calibri"/>
          <w:sz w:val="24"/>
        </w:rPr>
        <w:t xml:space="preserve"> </w:t>
      </w:r>
      <w:r w:rsidR="0050457A" w:rsidRPr="0015073C">
        <w:rPr>
          <w:rFonts w:ascii="Calibri" w:hAnsi="Calibri" w:cs="Calibri"/>
          <w:sz w:val="24"/>
        </w:rPr>
        <w:t xml:space="preserve"> </w:t>
      </w:r>
    </w:p>
    <w:p w14:paraId="06AC7696" w14:textId="77777777" w:rsidR="0050457A" w:rsidRPr="00EE1991" w:rsidRDefault="0050457A" w:rsidP="00D91454">
      <w:pPr>
        <w:numPr>
          <w:ilvl w:val="0"/>
          <w:numId w:val="11"/>
        </w:numPr>
        <w:spacing w:before="240" w:after="240"/>
        <w:ind w:hanging="720"/>
        <w:rPr>
          <w:rFonts w:ascii="Calibri" w:hAnsi="Calibri" w:cs="Calibri"/>
          <w:sz w:val="24"/>
        </w:rPr>
      </w:pPr>
      <w:r w:rsidRPr="00EE1991">
        <w:rPr>
          <w:rFonts w:ascii="Calibri" w:hAnsi="Calibri" w:cs="Calibri"/>
          <w:sz w:val="24"/>
        </w:rPr>
        <w:t>Related experience on similar projects, certifications, and merits.</w:t>
      </w:r>
    </w:p>
    <w:p w14:paraId="470952B1" w14:textId="77777777" w:rsidR="00983DAC" w:rsidRDefault="00983DAC" w:rsidP="00C8509D">
      <w:pPr>
        <w:rPr>
          <w:rFonts w:ascii="Calibri" w:hAnsi="Calibri" w:cs="Calibri"/>
          <w:sz w:val="24"/>
        </w:rPr>
      </w:pPr>
    </w:p>
    <w:p w14:paraId="4BB63C59" w14:textId="1E07969E" w:rsidR="0050457A" w:rsidRPr="0015073C" w:rsidRDefault="0050457A" w:rsidP="00C8509D">
      <w:pPr>
        <w:rPr>
          <w:rFonts w:ascii="Calibri" w:hAnsi="Calibri" w:cs="Calibri"/>
          <w:b/>
          <w:bCs/>
          <w:sz w:val="24"/>
        </w:rPr>
      </w:pPr>
      <w:r w:rsidRPr="0015073C">
        <w:rPr>
          <w:rFonts w:ascii="Calibri" w:hAnsi="Calibri" w:cs="Calibri"/>
          <w:b/>
          <w:bCs/>
          <w:sz w:val="24"/>
        </w:rPr>
        <w:t>Maximum Length:  There is no limit to the table.</w:t>
      </w:r>
      <w:r w:rsidRPr="0015073C" w:rsidDel="00E93229">
        <w:rPr>
          <w:rFonts w:ascii="Calibri" w:hAnsi="Calibri" w:cs="Calibri"/>
          <w:b/>
          <w:bCs/>
          <w:sz w:val="24"/>
        </w:rPr>
        <w:t xml:space="preserve"> </w:t>
      </w:r>
      <w:r w:rsidRPr="0015073C">
        <w:rPr>
          <w:rFonts w:ascii="Calibri" w:hAnsi="Calibri" w:cs="Calibri"/>
          <w:b/>
          <w:bCs/>
          <w:sz w:val="24"/>
        </w:rPr>
        <w:t xml:space="preserve">There is, however, a </w:t>
      </w:r>
      <w:r w:rsidRPr="009A09C8">
        <w:rPr>
          <w:rFonts w:ascii="Calibri" w:hAnsi="Calibri" w:cs="Calibri"/>
          <w:b/>
          <w:bCs/>
          <w:color w:val="000000" w:themeColor="text1"/>
          <w:sz w:val="24"/>
        </w:rPr>
        <w:t>2-</w:t>
      </w:r>
      <w:r w:rsidRPr="0015073C">
        <w:rPr>
          <w:rFonts w:ascii="Calibri" w:hAnsi="Calibri" w:cs="Calibri"/>
          <w:b/>
          <w:bCs/>
          <w:sz w:val="24"/>
        </w:rPr>
        <w:t>page limit per résumé or curriculum vitae.</w:t>
      </w:r>
      <w:r w:rsidR="006D0D7C">
        <w:rPr>
          <w:rFonts w:ascii="Calibri" w:hAnsi="Calibri" w:cs="Calibri"/>
          <w:b/>
          <w:bCs/>
          <w:sz w:val="24"/>
        </w:rPr>
        <w:t xml:space="preserve"> R</w:t>
      </w:r>
      <w:r w:rsidR="006D0D7C" w:rsidRPr="0067577E">
        <w:rPr>
          <w:rFonts w:ascii="Calibri" w:hAnsi="Calibri" w:cs="Calibri"/>
          <w:b/>
          <w:bCs/>
          <w:sz w:val="24"/>
        </w:rPr>
        <w:t xml:space="preserve">ésumé </w:t>
      </w:r>
      <w:r w:rsidR="006D0D7C">
        <w:rPr>
          <w:rFonts w:ascii="Calibri" w:hAnsi="Calibri" w:cs="Calibri"/>
          <w:b/>
          <w:bCs/>
          <w:sz w:val="24"/>
        </w:rPr>
        <w:t>and</w:t>
      </w:r>
      <w:r w:rsidR="006D0D7C" w:rsidRPr="0067577E">
        <w:rPr>
          <w:rFonts w:ascii="Calibri" w:hAnsi="Calibri" w:cs="Calibri"/>
          <w:b/>
          <w:bCs/>
          <w:sz w:val="24"/>
        </w:rPr>
        <w:t xml:space="preserve"> curriculum vitae</w:t>
      </w:r>
      <w:r w:rsidR="006D0D7C">
        <w:rPr>
          <w:rFonts w:ascii="Calibri" w:hAnsi="Calibri" w:cs="Calibri"/>
          <w:b/>
          <w:bCs/>
          <w:sz w:val="24"/>
        </w:rPr>
        <w:t xml:space="preserve"> are subject to public disclosure and business addresses should be used not home addresses.</w:t>
      </w:r>
    </w:p>
    <w:p w14:paraId="2935F953" w14:textId="77777777" w:rsidR="000932BF" w:rsidRPr="000932BF" w:rsidRDefault="0050457A">
      <w:pPr>
        <w:rPr>
          <w:sz w:val="2"/>
          <w:szCs w:val="2"/>
        </w:rPr>
      </w:pPr>
      <w:r>
        <w:rPr>
          <w:b/>
        </w:rPr>
        <w:br w:type="page"/>
      </w:r>
    </w:p>
    <w:p w14:paraId="16AABA93" w14:textId="77777777" w:rsidR="003311B2" w:rsidRPr="003311B2" w:rsidRDefault="003311B2" w:rsidP="00062A88">
      <w:pPr>
        <w:pStyle w:val="Heading4"/>
        <w:jc w:val="left"/>
        <w:rPr>
          <w:b w:val="0"/>
          <w:sz w:val="2"/>
          <w:szCs w:val="2"/>
        </w:rPr>
      </w:pPr>
    </w:p>
    <w:p w14:paraId="2EC44F94" w14:textId="77777777" w:rsidR="007A0B88" w:rsidRPr="003D797E" w:rsidRDefault="007A0B88" w:rsidP="007A0B88">
      <w:pPr>
        <w:rPr>
          <w:sz w:val="2"/>
          <w:szCs w:val="2"/>
        </w:rPr>
      </w:pPr>
    </w:p>
    <w:tbl>
      <w:tblPr>
        <w:tblW w:w="0" w:type="auto"/>
        <w:shd w:val="clear" w:color="auto" w:fill="E2EFD9"/>
        <w:tblLook w:val="04A0" w:firstRow="1" w:lastRow="0" w:firstColumn="1" w:lastColumn="0" w:noHBand="0" w:noVBand="1"/>
      </w:tblPr>
      <w:tblGrid>
        <w:gridCol w:w="9560"/>
      </w:tblGrid>
      <w:tr w:rsidR="0050457A" w:rsidRPr="00A90BAF" w14:paraId="3D7CEA99" w14:textId="77777777" w:rsidTr="00830149">
        <w:tc>
          <w:tcPr>
            <w:tcW w:w="10296" w:type="dxa"/>
            <w:shd w:val="clear" w:color="auto" w:fill="E2EFD9"/>
          </w:tcPr>
          <w:p w14:paraId="3C2DA0C1" w14:textId="4F8854D1" w:rsidR="0050457A" w:rsidRPr="0050457A" w:rsidRDefault="0050457A" w:rsidP="00A90BAF">
            <w:pPr>
              <w:pStyle w:val="Heading4"/>
              <w:jc w:val="left"/>
            </w:pPr>
            <w:r w:rsidRPr="0050457A">
              <w:t xml:space="preserve">DESCRIPTION OF PROPOSED </w:t>
            </w:r>
            <w:r w:rsidR="0047741A">
              <w:t>E</w:t>
            </w:r>
            <w:r w:rsidR="009D7C4D">
              <w:t>QUIPMENT/SERVICES</w:t>
            </w:r>
          </w:p>
        </w:tc>
      </w:tr>
    </w:tbl>
    <w:p w14:paraId="5CC3E2AC" w14:textId="7E955C9F" w:rsidR="007A0B88" w:rsidRPr="00EE1991" w:rsidRDefault="007A0B88" w:rsidP="004853C4">
      <w:pPr>
        <w:pStyle w:val="NormalWeb"/>
        <w:spacing w:before="240" w:beforeAutospacing="0" w:after="240" w:afterAutospacing="0"/>
        <w:rPr>
          <w:rFonts w:ascii="Calibri" w:hAnsi="Calibri" w:cs="Calibri"/>
          <w:color w:val="000000"/>
          <w:szCs w:val="26"/>
        </w:rPr>
      </w:pPr>
      <w:r w:rsidRPr="00EE1991">
        <w:rPr>
          <w:rFonts w:ascii="Calibri" w:hAnsi="Calibri" w:cs="Calibri"/>
          <w:b/>
          <w:color w:val="000000"/>
          <w:szCs w:val="26"/>
        </w:rPr>
        <w:t>Instructions:</w:t>
      </w:r>
      <w:r w:rsidRPr="00EE1991">
        <w:rPr>
          <w:rFonts w:ascii="Calibri" w:hAnsi="Calibri" w:cs="Calibri"/>
          <w:color w:val="000000"/>
          <w:szCs w:val="26"/>
        </w:rPr>
        <w:t xml:space="preserve"> Bidder</w:t>
      </w:r>
      <w:r w:rsidRPr="00EE1991">
        <w:rPr>
          <w:rFonts w:ascii="Calibri" w:hAnsi="Calibri"/>
          <w:color w:val="000000"/>
          <w:szCs w:val="26"/>
        </w:rPr>
        <w:t xml:space="preserve"> </w:t>
      </w:r>
      <w:r w:rsidRPr="00EE1991">
        <w:rPr>
          <w:rFonts w:ascii="Calibri" w:hAnsi="Calibri"/>
          <w:szCs w:val="26"/>
        </w:rPr>
        <w:t>is to</w:t>
      </w:r>
      <w:r w:rsidRPr="00EE1991">
        <w:rPr>
          <w:rFonts w:ascii="Calibri" w:hAnsi="Calibri" w:cs="Calibri"/>
          <w:szCs w:val="26"/>
        </w:rPr>
        <w:t xml:space="preserve"> provide</w:t>
      </w:r>
      <w:r w:rsidRPr="00EE1991">
        <w:rPr>
          <w:rFonts w:ascii="Calibri" w:hAnsi="Calibri" w:cs="Calibri"/>
          <w:color w:val="000000"/>
          <w:szCs w:val="26"/>
        </w:rPr>
        <w:t xml:space="preserve"> a </w:t>
      </w:r>
      <w:r w:rsidRPr="00EE1991">
        <w:rPr>
          <w:rFonts w:ascii="Calibri" w:hAnsi="Calibri" w:cs="Calibri"/>
          <w:b/>
          <w:color w:val="000000"/>
          <w:szCs w:val="26"/>
        </w:rPr>
        <w:t xml:space="preserve">Description of Proposed </w:t>
      </w:r>
      <w:r w:rsidR="009D7C4D">
        <w:rPr>
          <w:rFonts w:ascii="Calibri" w:hAnsi="Calibri" w:cs="Calibri"/>
          <w:b/>
          <w:color w:val="000000"/>
          <w:szCs w:val="26"/>
        </w:rPr>
        <w:t>Equipment/</w:t>
      </w:r>
      <w:r w:rsidRPr="00EE1991">
        <w:rPr>
          <w:rFonts w:ascii="Calibri" w:hAnsi="Calibri" w:cs="Calibri"/>
          <w:b/>
          <w:color w:val="000000"/>
          <w:szCs w:val="26"/>
        </w:rPr>
        <w:t>Services</w:t>
      </w:r>
      <w:r w:rsidRPr="00EE1991">
        <w:rPr>
          <w:rFonts w:ascii="Calibri" w:hAnsi="Calibri" w:cs="Calibri"/>
          <w:color w:val="000000"/>
          <w:szCs w:val="26"/>
        </w:rPr>
        <w:t>.</w:t>
      </w:r>
    </w:p>
    <w:p w14:paraId="61DBC603" w14:textId="2A00E7C3" w:rsidR="007A0B88" w:rsidRPr="003D797E" w:rsidRDefault="007A0B88" w:rsidP="004853C4">
      <w:pPr>
        <w:pStyle w:val="NormalWeb"/>
        <w:spacing w:before="240" w:beforeAutospacing="0" w:after="240" w:afterAutospacing="0"/>
        <w:rPr>
          <w:rFonts w:ascii="Calibri" w:hAnsi="Calibri" w:cs="Calibri"/>
          <w:color w:val="000000"/>
          <w:sz w:val="26"/>
          <w:szCs w:val="26"/>
        </w:rPr>
      </w:pPr>
      <w:r w:rsidRPr="00EE1991">
        <w:rPr>
          <w:rFonts w:ascii="Calibri" w:hAnsi="Calibri" w:cs="Calibri"/>
          <w:color w:val="000000"/>
          <w:szCs w:val="26"/>
        </w:rPr>
        <w:t xml:space="preserve">The </w:t>
      </w:r>
      <w:r w:rsidRPr="00EE1991">
        <w:rPr>
          <w:rFonts w:ascii="Calibri" w:hAnsi="Calibri" w:cs="Calibri"/>
          <w:i/>
          <w:color w:val="000000"/>
          <w:szCs w:val="26"/>
        </w:rPr>
        <w:t>Descrip</w:t>
      </w:r>
      <w:r w:rsidRPr="0047741A">
        <w:rPr>
          <w:rFonts w:ascii="Calibri" w:hAnsi="Calibri" w:cs="Calibri"/>
          <w:i/>
          <w:color w:val="000000" w:themeColor="text1"/>
          <w:szCs w:val="26"/>
        </w:rPr>
        <w:t>tion of Proposed Service</w:t>
      </w:r>
      <w:r w:rsidRPr="0047741A">
        <w:rPr>
          <w:rFonts w:ascii="Calibri" w:hAnsi="Calibri" w:cs="Calibri"/>
          <w:color w:val="000000" w:themeColor="text1"/>
          <w:szCs w:val="26"/>
        </w:rPr>
        <w:t xml:space="preserve"> </w:t>
      </w:r>
      <w:r w:rsidR="00F57AF3" w:rsidRPr="0047741A">
        <w:rPr>
          <w:rFonts w:ascii="Calibri" w:hAnsi="Calibri" w:cs="Calibri"/>
          <w:color w:val="000000" w:themeColor="text1"/>
          <w:szCs w:val="26"/>
        </w:rPr>
        <w:t>must</w:t>
      </w:r>
      <w:r w:rsidRPr="0047741A">
        <w:rPr>
          <w:rFonts w:ascii="Calibri" w:hAnsi="Calibri" w:cs="Calibri"/>
          <w:color w:val="000000" w:themeColor="text1"/>
          <w:szCs w:val="26"/>
        </w:rPr>
        <w:t xml:space="preserve"> describe the </w:t>
      </w:r>
      <w:r w:rsidR="0047741A" w:rsidRPr="0047741A">
        <w:rPr>
          <w:rFonts w:ascii="Calibri" w:hAnsi="Calibri" w:cs="Calibri"/>
          <w:color w:val="000000" w:themeColor="text1"/>
          <w:szCs w:val="26"/>
        </w:rPr>
        <w:t>proposed equipment system</w:t>
      </w:r>
      <w:r w:rsidR="009D7C4D">
        <w:rPr>
          <w:rFonts w:ascii="Calibri" w:hAnsi="Calibri" w:cs="Calibri"/>
          <w:color w:val="000000" w:themeColor="text1"/>
          <w:szCs w:val="26"/>
        </w:rPr>
        <w:t xml:space="preserve"> and services</w:t>
      </w:r>
      <w:r w:rsidRPr="0047741A">
        <w:rPr>
          <w:rFonts w:ascii="Calibri" w:hAnsi="Calibri" w:cs="Calibri"/>
          <w:color w:val="000000" w:themeColor="text1"/>
          <w:szCs w:val="26"/>
        </w:rPr>
        <w:t xml:space="preserve">. The Bidder must address how they will meet or exceed each requirement listed in Section </w:t>
      </w:r>
      <w:r w:rsidR="0047741A" w:rsidRPr="0047741A">
        <w:rPr>
          <w:rFonts w:ascii="Calibri" w:hAnsi="Calibri" w:cs="Calibri"/>
          <w:color w:val="000000" w:themeColor="text1"/>
          <w:szCs w:val="26"/>
        </w:rPr>
        <w:t>D</w:t>
      </w:r>
      <w:r w:rsidRPr="0047741A">
        <w:rPr>
          <w:rFonts w:ascii="Calibri" w:hAnsi="Calibri" w:cs="Calibri"/>
          <w:color w:val="000000" w:themeColor="text1"/>
          <w:szCs w:val="26"/>
        </w:rPr>
        <w:t xml:space="preserve"> (</w:t>
      </w:r>
      <w:r w:rsidR="0047741A" w:rsidRPr="0047741A">
        <w:rPr>
          <w:rFonts w:ascii="Calibri" w:hAnsi="Calibri" w:cs="Calibri"/>
          <w:color w:val="000000" w:themeColor="text1"/>
          <w:szCs w:val="26"/>
        </w:rPr>
        <w:t xml:space="preserve">Specific </w:t>
      </w:r>
      <w:r w:rsidRPr="0047741A">
        <w:rPr>
          <w:rFonts w:ascii="Calibri" w:hAnsi="Calibri" w:cs="Calibri"/>
          <w:color w:val="000000" w:themeColor="text1"/>
          <w:szCs w:val="26"/>
        </w:rPr>
        <w:t xml:space="preserve">Requirements) and Section </w:t>
      </w:r>
      <w:r w:rsidR="0047741A" w:rsidRPr="0047741A">
        <w:rPr>
          <w:rFonts w:ascii="Calibri" w:hAnsi="Calibri" w:cs="Calibri"/>
          <w:color w:val="000000" w:themeColor="text1"/>
          <w:szCs w:val="26"/>
        </w:rPr>
        <w:t>E.</w:t>
      </w:r>
      <w:r w:rsidRPr="0047741A">
        <w:rPr>
          <w:rFonts w:ascii="Calibri" w:hAnsi="Calibri" w:cs="Calibri"/>
          <w:color w:val="000000" w:themeColor="text1"/>
          <w:szCs w:val="26"/>
        </w:rPr>
        <w:t xml:space="preserve"> (Deliverables/Reports).</w:t>
      </w:r>
      <w:r w:rsidRPr="0047741A">
        <w:rPr>
          <w:rFonts w:ascii="Calibri" w:hAnsi="Calibri" w:cs="Calibri"/>
          <w:color w:val="000000" w:themeColor="text1"/>
          <w:sz w:val="26"/>
          <w:szCs w:val="26"/>
        </w:rPr>
        <w:t xml:space="preserve"> </w:t>
      </w:r>
    </w:p>
    <w:p w14:paraId="47483FA6" w14:textId="74178B57" w:rsidR="007A0B88" w:rsidRPr="003D797E" w:rsidRDefault="007A0B88" w:rsidP="004853C4">
      <w:pPr>
        <w:pStyle w:val="NormalWeb"/>
        <w:spacing w:before="240" w:beforeAutospacing="0" w:after="240" w:afterAutospacing="0"/>
        <w:rPr>
          <w:rFonts w:ascii="Calibri" w:hAnsi="Calibri" w:cs="Calibri"/>
          <w:color w:val="000000"/>
          <w:sz w:val="26"/>
          <w:szCs w:val="26"/>
        </w:rPr>
      </w:pPr>
      <w:r w:rsidRPr="00EE1991">
        <w:rPr>
          <w:rFonts w:ascii="Calibri" w:hAnsi="Calibri" w:cs="Calibri"/>
          <w:color w:val="000000"/>
          <w:szCs w:val="26"/>
        </w:rPr>
        <w:t xml:space="preserve">At </w:t>
      </w:r>
      <w:r w:rsidR="0015073C">
        <w:rPr>
          <w:rFonts w:ascii="Calibri" w:hAnsi="Calibri" w:cs="Calibri"/>
          <w:color w:val="000000"/>
          <w:szCs w:val="26"/>
        </w:rPr>
        <w:t xml:space="preserve">a </w:t>
      </w:r>
      <w:r w:rsidRPr="00EE1991">
        <w:rPr>
          <w:rFonts w:ascii="Calibri" w:hAnsi="Calibri" w:cs="Calibri"/>
          <w:color w:val="000000"/>
          <w:szCs w:val="26"/>
        </w:rPr>
        <w:t>minimum, the Bidder must include the following details:</w:t>
      </w:r>
    </w:p>
    <w:p w14:paraId="39BEA5FC" w14:textId="3495C126" w:rsidR="007A0B88" w:rsidRDefault="007A0B88" w:rsidP="00D91454">
      <w:pPr>
        <w:pStyle w:val="NormalWeb"/>
        <w:numPr>
          <w:ilvl w:val="6"/>
          <w:numId w:val="20"/>
        </w:numPr>
        <w:spacing w:before="240" w:beforeAutospacing="0" w:after="240" w:afterAutospacing="0"/>
        <w:ind w:left="720" w:hanging="720"/>
        <w:rPr>
          <w:rFonts w:ascii="Calibri" w:hAnsi="Calibri" w:cs="Calibri"/>
          <w:color w:val="000000"/>
          <w:szCs w:val="26"/>
        </w:rPr>
      </w:pPr>
      <w:r w:rsidRPr="00EE1991">
        <w:rPr>
          <w:rFonts w:ascii="Calibri" w:hAnsi="Calibri" w:cs="Calibri"/>
          <w:color w:val="000000"/>
          <w:szCs w:val="26"/>
        </w:rPr>
        <w:t xml:space="preserve">Explain any </w:t>
      </w:r>
      <w:r w:rsidR="0015073C">
        <w:rPr>
          <w:rFonts w:ascii="Calibri" w:hAnsi="Calibri" w:cs="Calibri"/>
          <w:color w:val="000000"/>
          <w:szCs w:val="26"/>
        </w:rPr>
        <w:t>unique</w:t>
      </w:r>
      <w:r w:rsidRPr="00EE1991">
        <w:rPr>
          <w:rFonts w:ascii="Calibri" w:hAnsi="Calibri" w:cs="Calibri"/>
          <w:color w:val="000000"/>
          <w:szCs w:val="26"/>
        </w:rPr>
        <w:t xml:space="preserve"> resources, procedures, or approaches that make the services of Bidder responsive to meeting the minimum qualifications and requir</w:t>
      </w:r>
      <w:r w:rsidR="002C72FB">
        <w:rPr>
          <w:rFonts w:ascii="Calibri" w:hAnsi="Calibri" w:cs="Calibri"/>
          <w:color w:val="000000"/>
          <w:szCs w:val="26"/>
        </w:rPr>
        <w:t>e</w:t>
      </w:r>
      <w:r w:rsidRPr="00EE1991">
        <w:rPr>
          <w:rFonts w:ascii="Calibri" w:hAnsi="Calibri" w:cs="Calibri"/>
          <w:color w:val="000000"/>
          <w:szCs w:val="26"/>
        </w:rPr>
        <w:t xml:space="preserve">ments of the </w:t>
      </w:r>
      <w:r w:rsidR="002C72FB" w:rsidRPr="00EE1991">
        <w:rPr>
          <w:rFonts w:ascii="Calibri" w:hAnsi="Calibri" w:cs="Calibri"/>
          <w:color w:val="000000"/>
          <w:szCs w:val="26"/>
        </w:rPr>
        <w:t>RF</w:t>
      </w:r>
      <w:r w:rsidR="002C72FB">
        <w:rPr>
          <w:rFonts w:ascii="Calibri" w:hAnsi="Calibri" w:cs="Calibri"/>
          <w:color w:val="000000"/>
          <w:szCs w:val="26"/>
        </w:rPr>
        <w:t>Q</w:t>
      </w:r>
      <w:r w:rsidRPr="00EE1991">
        <w:rPr>
          <w:rFonts w:ascii="Calibri" w:hAnsi="Calibri" w:cs="Calibri"/>
          <w:color w:val="000000"/>
          <w:szCs w:val="26"/>
        </w:rPr>
        <w:t>.</w:t>
      </w:r>
    </w:p>
    <w:p w14:paraId="61F296DA" w14:textId="647C28B8" w:rsidR="007A0B88" w:rsidRPr="00EE1991" w:rsidRDefault="007A0B88" w:rsidP="00D91454">
      <w:pPr>
        <w:pStyle w:val="NormalWeb"/>
        <w:numPr>
          <w:ilvl w:val="6"/>
          <w:numId w:val="20"/>
        </w:numPr>
        <w:spacing w:before="240" w:beforeAutospacing="0" w:after="240" w:afterAutospacing="0"/>
        <w:ind w:left="720" w:hanging="720"/>
        <w:rPr>
          <w:rFonts w:ascii="Calibri" w:hAnsi="Calibri" w:cs="Calibri"/>
          <w:color w:val="000000"/>
          <w:szCs w:val="26"/>
        </w:rPr>
      </w:pPr>
      <w:r w:rsidRPr="00EE1991">
        <w:rPr>
          <w:rFonts w:ascii="Calibri" w:hAnsi="Calibri" w:cs="Calibri"/>
          <w:color w:val="000000"/>
          <w:szCs w:val="26"/>
        </w:rPr>
        <w:t xml:space="preserve">Identify any limitations or restrictions that exist for </w:t>
      </w:r>
      <w:r w:rsidR="003F3581">
        <w:rPr>
          <w:rFonts w:ascii="Calibri" w:hAnsi="Calibri" w:cs="Calibri"/>
          <w:color w:val="000000"/>
          <w:szCs w:val="26"/>
        </w:rPr>
        <w:t>the Bidder</w:t>
      </w:r>
      <w:r w:rsidRPr="00EE1991">
        <w:rPr>
          <w:rFonts w:ascii="Calibri" w:hAnsi="Calibri" w:cs="Calibri"/>
          <w:color w:val="000000"/>
          <w:szCs w:val="26"/>
        </w:rPr>
        <w:t xml:space="preserve"> to provide the services. Explain what measures will be taken to adequately provide the services. (Please note any requests for exceptions or clarifications MUST be identified on </w:t>
      </w:r>
      <w:r w:rsidR="0015073C">
        <w:rPr>
          <w:rFonts w:ascii="Calibri" w:hAnsi="Calibri" w:cs="Calibri"/>
          <w:color w:val="000000"/>
          <w:szCs w:val="26"/>
        </w:rPr>
        <w:t xml:space="preserve">the </w:t>
      </w:r>
      <w:r w:rsidRPr="0015073C">
        <w:rPr>
          <w:rFonts w:ascii="Calibri" w:hAnsi="Calibri" w:cs="Calibri"/>
          <w:i/>
          <w:iCs/>
          <w:color w:val="000000"/>
          <w:szCs w:val="26"/>
          <w:u w:val="single"/>
        </w:rPr>
        <w:t>Exceptions and Clarification</w:t>
      </w:r>
      <w:r w:rsidR="00752588">
        <w:rPr>
          <w:rFonts w:ascii="Calibri" w:hAnsi="Calibri" w:cs="Calibri"/>
          <w:i/>
          <w:iCs/>
          <w:color w:val="000000"/>
          <w:szCs w:val="26"/>
          <w:u w:val="single"/>
        </w:rPr>
        <w:t>s</w:t>
      </w:r>
      <w:r w:rsidRPr="00EE1991">
        <w:rPr>
          <w:rFonts w:ascii="Calibri" w:hAnsi="Calibri" w:cs="Calibri"/>
          <w:color w:val="000000"/>
          <w:szCs w:val="26"/>
        </w:rPr>
        <w:t xml:space="preserve"> form</w:t>
      </w:r>
      <w:r w:rsidR="0015073C">
        <w:rPr>
          <w:rFonts w:ascii="Calibri" w:hAnsi="Calibri" w:cs="Calibri"/>
          <w:color w:val="000000"/>
          <w:szCs w:val="26"/>
        </w:rPr>
        <w:t xml:space="preserve">. </w:t>
      </w:r>
      <w:r w:rsidR="0015073C" w:rsidRPr="0015073C">
        <w:rPr>
          <w:rFonts w:ascii="Calibri" w:hAnsi="Calibri" w:cs="Calibri"/>
          <w:b/>
          <w:bCs/>
          <w:color w:val="000000"/>
          <w:szCs w:val="26"/>
        </w:rPr>
        <w:t>The C</w:t>
      </w:r>
      <w:r w:rsidRPr="0015073C">
        <w:rPr>
          <w:rFonts w:ascii="Calibri" w:hAnsi="Calibri" w:cs="Calibri"/>
          <w:b/>
          <w:bCs/>
          <w:color w:val="000000"/>
          <w:szCs w:val="26"/>
        </w:rPr>
        <w:t>ounty is under no obligation to accept any exceptions or clarifications</w:t>
      </w:r>
      <w:r w:rsidR="0015073C" w:rsidRPr="0015073C">
        <w:rPr>
          <w:rFonts w:ascii="Calibri" w:hAnsi="Calibri" w:cs="Calibri"/>
          <w:b/>
          <w:bCs/>
          <w:color w:val="000000"/>
          <w:szCs w:val="26"/>
        </w:rPr>
        <w:t>,</w:t>
      </w:r>
      <w:r w:rsidRPr="0015073C">
        <w:rPr>
          <w:rFonts w:ascii="Calibri" w:hAnsi="Calibri" w:cs="Calibri"/>
          <w:b/>
          <w:bCs/>
          <w:color w:val="000000"/>
          <w:szCs w:val="26"/>
        </w:rPr>
        <w:t xml:space="preserve"> and any such exceptions and clarifications may be a basis for bid</w:t>
      </w:r>
      <w:r w:rsidR="00752588">
        <w:rPr>
          <w:rFonts w:ascii="Calibri" w:hAnsi="Calibri" w:cs="Calibri"/>
          <w:b/>
          <w:bCs/>
          <w:color w:val="000000"/>
          <w:szCs w:val="26"/>
        </w:rPr>
        <w:t xml:space="preserve"> response</w:t>
      </w:r>
      <w:r w:rsidRPr="0015073C">
        <w:rPr>
          <w:rFonts w:ascii="Calibri" w:hAnsi="Calibri" w:cs="Calibri"/>
          <w:b/>
          <w:bCs/>
          <w:color w:val="000000"/>
          <w:szCs w:val="26"/>
        </w:rPr>
        <w:t xml:space="preserve"> disqualification.</w:t>
      </w:r>
      <w:r w:rsidRPr="00EE1991">
        <w:rPr>
          <w:rFonts w:ascii="Calibri" w:hAnsi="Calibri" w:cs="Calibri"/>
          <w:color w:val="000000"/>
          <w:szCs w:val="26"/>
        </w:rPr>
        <w:t>)</w:t>
      </w:r>
    </w:p>
    <w:p w14:paraId="32920F06" w14:textId="77777777" w:rsidR="004853C4" w:rsidRPr="00EE1991" w:rsidRDefault="004853C4" w:rsidP="007A0B88">
      <w:pPr>
        <w:pStyle w:val="NormalWeb"/>
        <w:rPr>
          <w:rFonts w:ascii="Calibri" w:hAnsi="Calibri" w:cs="Calibri"/>
          <w:color w:val="000000"/>
          <w:szCs w:val="26"/>
        </w:rPr>
      </w:pPr>
    </w:p>
    <w:p w14:paraId="28572D40" w14:textId="772CFAA8" w:rsidR="007A0B88" w:rsidRPr="003D797E" w:rsidRDefault="007A0B88" w:rsidP="007A0B88">
      <w:pPr>
        <w:pStyle w:val="NormalWeb"/>
        <w:rPr>
          <w:rFonts w:ascii="Calibri" w:hAnsi="Calibri" w:cs="Calibri"/>
          <w:b/>
          <w:color w:val="000000"/>
          <w:sz w:val="26"/>
          <w:szCs w:val="26"/>
        </w:rPr>
      </w:pPr>
      <w:r w:rsidRPr="0015073C">
        <w:rPr>
          <w:rFonts w:ascii="Calibri" w:hAnsi="Calibri" w:cs="Calibri"/>
          <w:b/>
          <w:bCs/>
          <w:color w:val="000000"/>
          <w:szCs w:val="26"/>
        </w:rPr>
        <w:t>Maximum Lengt</w:t>
      </w:r>
      <w:r w:rsidRPr="0047741A">
        <w:rPr>
          <w:rFonts w:ascii="Calibri" w:hAnsi="Calibri" w:cs="Calibri"/>
          <w:b/>
          <w:bCs/>
          <w:color w:val="000000" w:themeColor="text1"/>
          <w:szCs w:val="26"/>
        </w:rPr>
        <w:t xml:space="preserve">h: </w:t>
      </w:r>
      <w:r w:rsidR="0047741A" w:rsidRPr="0047741A">
        <w:rPr>
          <w:rFonts w:ascii="Calibri" w:hAnsi="Calibri" w:cs="Calibri"/>
          <w:b/>
          <w:bCs/>
          <w:color w:val="000000" w:themeColor="text1"/>
          <w:szCs w:val="26"/>
        </w:rPr>
        <w:t>None</w:t>
      </w:r>
    </w:p>
    <w:p w14:paraId="336FC273" w14:textId="77777777" w:rsidR="007A0B88" w:rsidRDefault="007A0B88" w:rsidP="007A0B88"/>
    <w:p w14:paraId="61837338" w14:textId="77777777" w:rsidR="003311B2" w:rsidRPr="004A43AE" w:rsidDel="00062A88" w:rsidRDefault="003311B2" w:rsidP="003311B2">
      <w:pPr>
        <w:rPr>
          <w:rFonts w:ascii="Calibri" w:hAnsi="Calibri" w:cs="Calibri"/>
          <w:sz w:val="2"/>
          <w:szCs w:val="2"/>
        </w:rPr>
      </w:pPr>
      <w:r>
        <w:br w:type="page"/>
      </w:r>
    </w:p>
    <w:tbl>
      <w:tblPr>
        <w:tblW w:w="0" w:type="auto"/>
        <w:shd w:val="clear" w:color="auto" w:fill="E2EFD9"/>
        <w:tblLook w:val="04A0" w:firstRow="1" w:lastRow="0" w:firstColumn="1" w:lastColumn="0" w:noHBand="0" w:noVBand="1"/>
      </w:tblPr>
      <w:tblGrid>
        <w:gridCol w:w="9560"/>
      </w:tblGrid>
      <w:tr w:rsidR="00C5586D" w:rsidRPr="004A43AE" w14:paraId="01CB315F" w14:textId="77777777" w:rsidTr="00830149">
        <w:tc>
          <w:tcPr>
            <w:tcW w:w="10296" w:type="dxa"/>
            <w:shd w:val="clear" w:color="auto" w:fill="E2EFD9"/>
          </w:tcPr>
          <w:p w14:paraId="0AE80317" w14:textId="77777777" w:rsidR="00C5586D" w:rsidRPr="00C5586D" w:rsidRDefault="00C5586D" w:rsidP="004A43AE">
            <w:pPr>
              <w:pStyle w:val="Heading4"/>
              <w:jc w:val="left"/>
            </w:pPr>
            <w:r w:rsidRPr="00C5586D" w:rsidDel="00062A88">
              <w:t xml:space="preserve"> </w:t>
            </w:r>
            <w:r w:rsidRPr="00C5586D">
              <w:t>REFERENCES</w:t>
            </w:r>
          </w:p>
        </w:tc>
      </w:tr>
    </w:tbl>
    <w:p w14:paraId="6B31BCD6" w14:textId="415799B2" w:rsidR="00B75458" w:rsidRPr="00EE1991" w:rsidRDefault="00F43F6A" w:rsidP="00C8509D">
      <w:pPr>
        <w:pStyle w:val="PlainText"/>
        <w:spacing w:before="240" w:after="240"/>
        <w:rPr>
          <w:rFonts w:ascii="Calibri" w:hAnsi="Calibri" w:cs="Calibri"/>
          <w:spacing w:val="-3"/>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following </w:t>
      </w:r>
      <w:r w:rsidRPr="00A904CE">
        <w:rPr>
          <w:rFonts w:ascii="Calibri" w:hAnsi="Calibri" w:cs="Calibri"/>
          <w:color w:val="000000" w:themeColor="text1"/>
          <w:sz w:val="24"/>
          <w:szCs w:val="26"/>
        </w:rPr>
        <w:t xml:space="preserve">page </w:t>
      </w:r>
      <w:r w:rsidR="007D3AE0" w:rsidRPr="00A904CE">
        <w:rPr>
          <w:rFonts w:ascii="Calibri" w:hAnsi="Calibri" w:cs="Calibri"/>
          <w:color w:val="000000" w:themeColor="text1"/>
          <w:sz w:val="24"/>
          <w:szCs w:val="26"/>
        </w:rPr>
        <w:t>is</w:t>
      </w:r>
      <w:r w:rsidRPr="00A904CE">
        <w:rPr>
          <w:rFonts w:ascii="Calibri" w:hAnsi="Calibri" w:cs="Calibri"/>
          <w:color w:val="000000" w:themeColor="text1"/>
          <w:sz w:val="24"/>
          <w:szCs w:val="26"/>
        </w:rPr>
        <w:t xml:space="preserve"> the templates that </w:t>
      </w:r>
      <w:r w:rsidR="00502F47" w:rsidRPr="00A904CE">
        <w:rPr>
          <w:rFonts w:ascii="Calibri" w:hAnsi="Calibri" w:cs="Calibri"/>
          <w:color w:val="000000" w:themeColor="text1"/>
          <w:sz w:val="24"/>
          <w:szCs w:val="26"/>
        </w:rPr>
        <w:t>Bidder</w:t>
      </w:r>
      <w:r w:rsidRPr="00A904CE">
        <w:rPr>
          <w:rFonts w:ascii="Calibri" w:hAnsi="Calibri" w:cs="Calibri"/>
          <w:color w:val="000000" w:themeColor="text1"/>
          <w:sz w:val="24"/>
          <w:szCs w:val="26"/>
        </w:rPr>
        <w:t xml:space="preserve">s </w:t>
      </w:r>
      <w:r w:rsidR="00E6662F" w:rsidRPr="00A904CE">
        <w:rPr>
          <w:rFonts w:ascii="Calibri" w:hAnsi="Calibri" w:cs="Calibri"/>
          <w:color w:val="000000" w:themeColor="text1"/>
          <w:sz w:val="24"/>
          <w:szCs w:val="26"/>
        </w:rPr>
        <w:t>are to</w:t>
      </w:r>
      <w:r w:rsidRPr="00A904CE">
        <w:rPr>
          <w:rFonts w:ascii="Calibri" w:hAnsi="Calibri" w:cs="Calibri"/>
          <w:color w:val="000000" w:themeColor="text1"/>
          <w:sz w:val="24"/>
          <w:szCs w:val="26"/>
        </w:rPr>
        <w:t xml:space="preserve"> use </w:t>
      </w:r>
      <w:r w:rsidR="00E6662F" w:rsidRPr="00A904CE">
        <w:rPr>
          <w:rFonts w:ascii="Calibri" w:hAnsi="Calibri" w:cs="Calibri"/>
          <w:color w:val="000000" w:themeColor="text1"/>
          <w:sz w:val="24"/>
          <w:szCs w:val="26"/>
        </w:rPr>
        <w:t>for providing</w:t>
      </w:r>
      <w:r w:rsidRPr="00A904CE">
        <w:rPr>
          <w:rFonts w:ascii="Calibri" w:hAnsi="Calibri" w:cs="Calibri"/>
          <w:color w:val="000000" w:themeColor="text1"/>
          <w:sz w:val="24"/>
          <w:szCs w:val="26"/>
        </w:rPr>
        <w:t xml:space="preserve"> references.</w:t>
      </w:r>
      <w:r w:rsidRPr="00A904CE" w:rsidDel="00E93229">
        <w:rPr>
          <w:rFonts w:ascii="Calibri" w:hAnsi="Calibri" w:cs="Calibri"/>
          <w:color w:val="000000" w:themeColor="text1"/>
          <w:sz w:val="24"/>
          <w:szCs w:val="26"/>
        </w:rPr>
        <w:t xml:space="preserve"> </w:t>
      </w:r>
      <w:r w:rsidR="00502F47" w:rsidRPr="00A904CE">
        <w:rPr>
          <w:rFonts w:ascii="Calibri" w:hAnsi="Calibri" w:cs="Calibri"/>
          <w:color w:val="000000" w:themeColor="text1"/>
          <w:spacing w:val="-3"/>
          <w:sz w:val="24"/>
          <w:szCs w:val="26"/>
        </w:rPr>
        <w:t>Bidder</w:t>
      </w:r>
      <w:r w:rsidRPr="00A904CE">
        <w:rPr>
          <w:rFonts w:ascii="Calibri" w:hAnsi="Calibri" w:cs="Calibri"/>
          <w:color w:val="000000" w:themeColor="text1"/>
          <w:spacing w:val="-3"/>
          <w:sz w:val="24"/>
          <w:szCs w:val="26"/>
        </w:rPr>
        <w:t xml:space="preserve">s are to provide a list of </w:t>
      </w:r>
      <w:r w:rsidR="00A904CE" w:rsidRPr="00A904CE">
        <w:rPr>
          <w:rFonts w:ascii="Calibri" w:hAnsi="Calibri" w:cs="Calibri"/>
          <w:color w:val="000000" w:themeColor="text1"/>
          <w:spacing w:val="-3"/>
          <w:sz w:val="24"/>
          <w:szCs w:val="26"/>
        </w:rPr>
        <w:t>(five) 5</w:t>
      </w:r>
      <w:r w:rsidRPr="00A904CE">
        <w:rPr>
          <w:rFonts w:ascii="Calibri" w:hAnsi="Calibri" w:cs="Calibri"/>
          <w:color w:val="000000" w:themeColor="text1"/>
          <w:spacing w:val="-3"/>
          <w:sz w:val="24"/>
          <w:szCs w:val="26"/>
        </w:rPr>
        <w:t xml:space="preserve"> references.</w:t>
      </w:r>
      <w:r w:rsidRPr="00A904CE" w:rsidDel="00E93229">
        <w:rPr>
          <w:rFonts w:ascii="Calibri" w:hAnsi="Calibri" w:cs="Calibri"/>
          <w:color w:val="000000" w:themeColor="text1"/>
          <w:spacing w:val="-3"/>
          <w:sz w:val="24"/>
          <w:szCs w:val="26"/>
        </w:rPr>
        <w:t xml:space="preserve"> </w:t>
      </w:r>
      <w:r w:rsidRPr="00A904CE">
        <w:rPr>
          <w:rFonts w:ascii="Calibri" w:hAnsi="Calibri" w:cs="Calibri"/>
          <w:color w:val="000000" w:themeColor="text1"/>
          <w:spacing w:val="-3"/>
          <w:sz w:val="24"/>
          <w:szCs w:val="26"/>
        </w:rPr>
        <w:t xml:space="preserve">References must be satisfactory as deemed solely by County.  </w:t>
      </w:r>
    </w:p>
    <w:p w14:paraId="6E2647D7" w14:textId="78FA2717" w:rsidR="00F43F6A" w:rsidRDefault="00F43F6A" w:rsidP="00C8509D">
      <w:pPr>
        <w:pStyle w:val="PlainText"/>
        <w:spacing w:before="240" w:after="240"/>
        <w:rPr>
          <w:rFonts w:ascii="Calibri" w:hAnsi="Calibri" w:cs="Calibri"/>
          <w:spacing w:val="-3"/>
          <w:sz w:val="24"/>
          <w:szCs w:val="26"/>
        </w:rPr>
      </w:pPr>
      <w:r w:rsidRPr="00EE1991">
        <w:rPr>
          <w:rFonts w:ascii="Calibri" w:hAnsi="Calibri" w:cs="Calibri"/>
          <w:spacing w:val="-3"/>
          <w:sz w:val="24"/>
          <w:szCs w:val="26"/>
        </w:rPr>
        <w:t xml:space="preserve">Services or goods provided by </w:t>
      </w:r>
      <w:r w:rsidR="00502F47" w:rsidRPr="00EE1991">
        <w:rPr>
          <w:rFonts w:ascii="Calibri" w:hAnsi="Calibri" w:cs="Calibri"/>
          <w:spacing w:val="-3"/>
          <w:sz w:val="24"/>
          <w:szCs w:val="26"/>
        </w:rPr>
        <w:t>Bidder</w:t>
      </w:r>
      <w:r w:rsidR="00983DAC">
        <w:rPr>
          <w:rFonts w:ascii="Calibri" w:hAnsi="Calibri" w:cs="Calibri"/>
          <w:spacing w:val="-3"/>
          <w:sz w:val="24"/>
          <w:szCs w:val="26"/>
        </w:rPr>
        <w:t>s</w:t>
      </w:r>
      <w:r w:rsidRPr="00EE1991">
        <w:rPr>
          <w:rFonts w:ascii="Calibri" w:hAnsi="Calibri" w:cs="Calibri"/>
          <w:spacing w:val="-3"/>
          <w:sz w:val="24"/>
          <w:szCs w:val="26"/>
        </w:rPr>
        <w:t xml:space="preserve"> to the references should have similar scope, </w:t>
      </w:r>
      <w:r w:rsidR="005057B4" w:rsidRPr="00EE1991">
        <w:rPr>
          <w:rFonts w:ascii="Calibri" w:hAnsi="Calibri" w:cs="Calibri"/>
          <w:spacing w:val="-3"/>
          <w:sz w:val="24"/>
          <w:szCs w:val="26"/>
        </w:rPr>
        <w:t>volume,</w:t>
      </w:r>
      <w:r w:rsidRPr="00EE1991">
        <w:rPr>
          <w:rFonts w:ascii="Calibri" w:hAnsi="Calibri" w:cs="Calibri"/>
          <w:spacing w:val="-3"/>
          <w:sz w:val="24"/>
          <w:szCs w:val="26"/>
        </w:rPr>
        <w:t xml:space="preserve"> and requirements to those outlined in these specifications, </w:t>
      </w:r>
      <w:r w:rsidR="005057B4" w:rsidRPr="00EE1991">
        <w:rPr>
          <w:rFonts w:ascii="Calibri" w:hAnsi="Calibri" w:cs="Calibri"/>
          <w:spacing w:val="-3"/>
          <w:sz w:val="24"/>
          <w:szCs w:val="26"/>
        </w:rPr>
        <w:t>terms,</w:t>
      </w:r>
      <w:r w:rsidRPr="00EE1991">
        <w:rPr>
          <w:rFonts w:ascii="Calibri" w:hAnsi="Calibri" w:cs="Calibri"/>
          <w:spacing w:val="-3"/>
          <w:sz w:val="24"/>
          <w:szCs w:val="26"/>
        </w:rPr>
        <w:t xml:space="preserve"> and conditions.</w:t>
      </w:r>
    </w:p>
    <w:p w14:paraId="2FBA9072" w14:textId="3C5A8AD3" w:rsidR="0094583F" w:rsidRPr="00A904CE" w:rsidRDefault="0094583F" w:rsidP="0094583F">
      <w:pPr>
        <w:pStyle w:val="RFP-QHeader2"/>
        <w:jc w:val="left"/>
        <w:rPr>
          <w:rFonts w:ascii="Calibri" w:hAnsi="Calibri" w:cs="Calibri"/>
          <w:b w:val="0"/>
          <w:iCs/>
          <w:color w:val="000000" w:themeColor="text1"/>
          <w:sz w:val="24"/>
          <w:szCs w:val="24"/>
        </w:rPr>
      </w:pPr>
      <w:r w:rsidRPr="00A904CE">
        <w:rPr>
          <w:rFonts w:ascii="Calibri" w:hAnsi="Calibri" w:cs="Calibri"/>
          <w:b w:val="0"/>
          <w:iCs/>
          <w:color w:val="000000" w:themeColor="text1"/>
          <w:sz w:val="24"/>
          <w:szCs w:val="24"/>
        </w:rPr>
        <w:t xml:space="preserve">Bidder must currently be providing goods and/or services for at least two of the references or have done so within the last five years.  </w:t>
      </w:r>
    </w:p>
    <w:p w14:paraId="4D9EFBD0" w14:textId="58B018A8" w:rsidR="00F43F6A" w:rsidRPr="00EE1991" w:rsidRDefault="00502F47" w:rsidP="00C8509D">
      <w:pPr>
        <w:spacing w:before="240" w:after="240"/>
        <w:rPr>
          <w:rFonts w:ascii="Calibri" w:hAnsi="Calibri" w:cs="Calibri"/>
          <w:sz w:val="24"/>
          <w:szCs w:val="26"/>
        </w:rPr>
      </w:pPr>
      <w:r w:rsidRPr="00EE1991">
        <w:rPr>
          <w:rFonts w:ascii="Calibri" w:hAnsi="Calibri" w:cs="Calibri"/>
          <w:sz w:val="24"/>
          <w:szCs w:val="26"/>
        </w:rPr>
        <w:t>Bidder</w:t>
      </w:r>
      <w:r w:rsidR="00F43F6A" w:rsidRPr="00EE1991">
        <w:rPr>
          <w:rFonts w:ascii="Calibri" w:hAnsi="Calibri" w:cs="Calibri"/>
          <w:sz w:val="24"/>
          <w:szCs w:val="26"/>
        </w:rPr>
        <w:t xml:space="preserve">s </w:t>
      </w:r>
      <w:r w:rsidR="00B75458" w:rsidRPr="00EE1991">
        <w:rPr>
          <w:rFonts w:ascii="Calibri" w:hAnsi="Calibri" w:cs="Calibri"/>
          <w:sz w:val="24"/>
          <w:szCs w:val="26"/>
        </w:rPr>
        <w:t xml:space="preserve">should </w:t>
      </w:r>
      <w:r w:rsidR="00F43F6A" w:rsidRPr="00EE1991">
        <w:rPr>
          <w:rFonts w:ascii="Calibri" w:hAnsi="Calibri" w:cs="Calibri"/>
          <w:sz w:val="24"/>
          <w:szCs w:val="26"/>
        </w:rPr>
        <w:t>verify that the contact information for all references provided is current and valid.</w:t>
      </w:r>
      <w:r w:rsidR="00F43F6A" w:rsidRPr="00EE1991" w:rsidDel="00E93229">
        <w:rPr>
          <w:rFonts w:ascii="Calibri" w:hAnsi="Calibri" w:cs="Calibri"/>
          <w:sz w:val="24"/>
          <w:szCs w:val="26"/>
        </w:rPr>
        <w:t xml:space="preserve"> </w:t>
      </w:r>
      <w:r w:rsidR="00F43F6A" w:rsidRPr="00EE1991">
        <w:rPr>
          <w:rFonts w:ascii="Calibri" w:hAnsi="Calibri" w:cs="Calibri"/>
          <w:sz w:val="24"/>
          <w:szCs w:val="26"/>
        </w:rPr>
        <w:t>If a reference cannot be contacted</w:t>
      </w:r>
      <w:r w:rsidR="0015073C">
        <w:rPr>
          <w:rFonts w:ascii="Calibri" w:hAnsi="Calibri" w:cs="Calibri"/>
          <w:sz w:val="24"/>
          <w:szCs w:val="26"/>
        </w:rPr>
        <w:t>,</w:t>
      </w:r>
      <w:r w:rsidR="00F43F6A" w:rsidRPr="00EE1991">
        <w:rPr>
          <w:rFonts w:ascii="Calibri" w:hAnsi="Calibri" w:cs="Calibri"/>
          <w:sz w:val="24"/>
          <w:szCs w:val="26"/>
        </w:rPr>
        <w:t xml:space="preserve"> it may affect the qualification and scoring of </w:t>
      </w:r>
      <w:r w:rsidR="0015073C">
        <w:rPr>
          <w:rFonts w:ascii="Calibri" w:hAnsi="Calibri" w:cs="Calibri"/>
          <w:sz w:val="24"/>
          <w:szCs w:val="26"/>
        </w:rPr>
        <w:t xml:space="preserve">the </w:t>
      </w:r>
      <w:r w:rsidRPr="00EE1991">
        <w:rPr>
          <w:rFonts w:ascii="Calibri" w:hAnsi="Calibri" w:cs="Calibri"/>
          <w:sz w:val="24"/>
          <w:szCs w:val="26"/>
        </w:rPr>
        <w:t>Bidder</w:t>
      </w:r>
      <w:r w:rsidR="004853C4" w:rsidRPr="00EE1991">
        <w:rPr>
          <w:rFonts w:ascii="Calibri" w:hAnsi="Calibri" w:cs="Calibri"/>
          <w:sz w:val="24"/>
          <w:szCs w:val="26"/>
        </w:rPr>
        <w:t>s</w:t>
      </w:r>
      <w:r w:rsidR="0015073C">
        <w:rPr>
          <w:rFonts w:ascii="Calibri" w:hAnsi="Calibri" w:cs="Calibri"/>
          <w:sz w:val="24"/>
          <w:szCs w:val="26"/>
        </w:rPr>
        <w:t>'</w:t>
      </w:r>
      <w:r w:rsidR="004853C4" w:rsidRPr="00EE1991">
        <w:rPr>
          <w:rFonts w:ascii="Calibri" w:hAnsi="Calibri" w:cs="Calibri"/>
          <w:sz w:val="24"/>
          <w:szCs w:val="26"/>
        </w:rPr>
        <w:t xml:space="preserve"> </w:t>
      </w:r>
      <w:r w:rsidR="003F3581">
        <w:rPr>
          <w:rFonts w:ascii="Calibri" w:hAnsi="Calibri" w:cs="Calibri"/>
          <w:sz w:val="24"/>
          <w:szCs w:val="26"/>
        </w:rPr>
        <w:t>bid response</w:t>
      </w:r>
      <w:r w:rsidR="00752588">
        <w:rPr>
          <w:rFonts w:ascii="Calibri" w:hAnsi="Calibri" w:cs="Calibri"/>
          <w:sz w:val="24"/>
          <w:szCs w:val="26"/>
        </w:rPr>
        <w:t>s</w:t>
      </w:r>
      <w:r w:rsidR="004853C4" w:rsidRPr="00EE1991">
        <w:rPr>
          <w:rFonts w:ascii="Calibri" w:hAnsi="Calibri" w:cs="Calibri"/>
          <w:sz w:val="24"/>
          <w:szCs w:val="26"/>
        </w:rPr>
        <w:t>.</w:t>
      </w:r>
    </w:p>
    <w:p w14:paraId="672F4C60" w14:textId="77777777" w:rsidR="00F43F6A" w:rsidRPr="00EE1991" w:rsidRDefault="00502F47" w:rsidP="00C8509D">
      <w:pPr>
        <w:spacing w:before="240" w:after="240"/>
        <w:rPr>
          <w:rFonts w:ascii="Calibri" w:hAnsi="Calibri" w:cs="Calibri"/>
          <w:sz w:val="24"/>
          <w:szCs w:val="26"/>
        </w:rPr>
      </w:pPr>
      <w:r w:rsidRPr="00EE1991">
        <w:rPr>
          <w:rFonts w:ascii="Calibri" w:hAnsi="Calibri" w:cs="Calibri"/>
          <w:sz w:val="24"/>
          <w:szCs w:val="26"/>
        </w:rPr>
        <w:t>Bidder</w:t>
      </w:r>
      <w:r w:rsidR="00F43F6A" w:rsidRPr="00EE1991">
        <w:rPr>
          <w:rFonts w:ascii="Calibri" w:hAnsi="Calibri" w:cs="Calibri"/>
          <w:sz w:val="24"/>
          <w:szCs w:val="26"/>
        </w:rPr>
        <w:t>s are strongly encouraged to notify all references that the County may be contact</w:t>
      </w:r>
      <w:r w:rsidR="004853C4" w:rsidRPr="00EE1991">
        <w:rPr>
          <w:rFonts w:ascii="Calibri" w:hAnsi="Calibri" w:cs="Calibri"/>
          <w:sz w:val="24"/>
          <w:szCs w:val="26"/>
        </w:rPr>
        <w:t>ing them to obtain a reference.</w:t>
      </w:r>
    </w:p>
    <w:p w14:paraId="1C91FBB5" w14:textId="77777777" w:rsidR="00B75458"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w:t>
      </w:r>
      <w:r w:rsidRPr="00EE1991">
        <w:rPr>
          <w:rFonts w:ascii="Calibri" w:hAnsi="Calibri" w:cs="Calibri"/>
          <w:spacing w:val="-3"/>
          <w:sz w:val="24"/>
          <w:szCs w:val="26"/>
        </w:rPr>
        <w:t>may</w:t>
      </w:r>
      <w:r w:rsidRPr="00EE1991">
        <w:rPr>
          <w:rFonts w:ascii="Calibri" w:hAnsi="Calibri" w:cs="Calibri"/>
          <w:sz w:val="24"/>
          <w:szCs w:val="26"/>
        </w:rPr>
        <w:t xml:space="preserve"> contact some or </w:t>
      </w:r>
      <w:r w:rsidR="00CD6975" w:rsidRPr="00EE1991">
        <w:rPr>
          <w:rFonts w:ascii="Calibri" w:hAnsi="Calibri" w:cs="Calibri"/>
          <w:sz w:val="24"/>
          <w:szCs w:val="26"/>
        </w:rPr>
        <w:t>all</w:t>
      </w:r>
      <w:r w:rsidRPr="00EE1991">
        <w:rPr>
          <w:rFonts w:ascii="Calibri" w:hAnsi="Calibri" w:cs="Calibri"/>
          <w:sz w:val="24"/>
          <w:szCs w:val="26"/>
        </w:rPr>
        <w:t xml:space="preserve"> the references provided in order to determine </w:t>
      </w:r>
      <w:r w:rsidR="00B75458" w:rsidRPr="00EE1991">
        <w:rPr>
          <w:rFonts w:ascii="Calibri" w:hAnsi="Calibri" w:cs="Calibri"/>
          <w:sz w:val="24"/>
          <w:szCs w:val="26"/>
        </w:rPr>
        <w:t xml:space="preserve">items such as </w:t>
      </w:r>
      <w:r w:rsidR="00502F47" w:rsidRPr="00EE1991">
        <w:rPr>
          <w:rFonts w:ascii="Calibri" w:hAnsi="Calibri" w:cs="Calibri"/>
          <w:sz w:val="24"/>
          <w:szCs w:val="26"/>
        </w:rPr>
        <w:t>Bidder</w:t>
      </w:r>
      <w:r w:rsidRPr="00EE1991">
        <w:rPr>
          <w:rFonts w:ascii="Calibri" w:hAnsi="Calibri" w:cs="Calibri"/>
          <w:sz w:val="24"/>
          <w:szCs w:val="26"/>
        </w:rPr>
        <w:t>s</w:t>
      </w:r>
      <w:r w:rsidR="002C70A2">
        <w:rPr>
          <w:rFonts w:ascii="Calibri" w:hAnsi="Calibri" w:cs="Calibri"/>
          <w:sz w:val="24"/>
          <w:szCs w:val="26"/>
        </w:rPr>
        <w:t>'</w:t>
      </w:r>
      <w:r w:rsidRPr="00EE1991">
        <w:rPr>
          <w:rFonts w:ascii="Calibri" w:hAnsi="Calibri" w:cs="Calibri"/>
          <w:sz w:val="24"/>
          <w:szCs w:val="26"/>
        </w:rPr>
        <w:t xml:space="preserve"> </w:t>
      </w:r>
      <w:r w:rsidR="00011821" w:rsidRPr="00EE1991">
        <w:rPr>
          <w:rFonts w:ascii="Calibri" w:hAnsi="Calibri" w:cs="Calibri"/>
          <w:sz w:val="24"/>
          <w:szCs w:val="26"/>
        </w:rPr>
        <w:t xml:space="preserve">years of experience and </w:t>
      </w:r>
      <w:r w:rsidRPr="00EE1991">
        <w:rPr>
          <w:rFonts w:ascii="Calibri" w:hAnsi="Calibri" w:cs="Calibri"/>
          <w:sz w:val="24"/>
          <w:szCs w:val="26"/>
        </w:rPr>
        <w:t>performance record</w:t>
      </w:r>
      <w:r w:rsidR="0015073C">
        <w:rPr>
          <w:rFonts w:ascii="Calibri" w:hAnsi="Calibri" w:cs="Calibri"/>
          <w:sz w:val="24"/>
          <w:szCs w:val="26"/>
        </w:rPr>
        <w:t>s</w:t>
      </w:r>
      <w:r w:rsidRPr="00EE1991">
        <w:rPr>
          <w:rFonts w:ascii="Calibri" w:hAnsi="Calibri" w:cs="Calibri"/>
          <w:sz w:val="24"/>
          <w:szCs w:val="26"/>
        </w:rPr>
        <w:t xml:space="preserve"> on work similar to that described in this request.  </w:t>
      </w:r>
    </w:p>
    <w:p w14:paraId="277219C2" w14:textId="77777777" w:rsidR="00011821"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reserves the right to contact </w:t>
      </w:r>
      <w:r w:rsidR="002C72FB">
        <w:rPr>
          <w:rFonts w:ascii="Calibri" w:hAnsi="Calibri" w:cs="Calibri"/>
          <w:sz w:val="24"/>
          <w:szCs w:val="26"/>
        </w:rPr>
        <w:t>individual</w:t>
      </w:r>
      <w:r w:rsidR="0015073C">
        <w:rPr>
          <w:rFonts w:ascii="Calibri" w:hAnsi="Calibri" w:cs="Calibri"/>
          <w:sz w:val="24"/>
          <w:szCs w:val="26"/>
        </w:rPr>
        <w:t>s</w:t>
      </w:r>
      <w:r w:rsidR="002C72FB">
        <w:rPr>
          <w:rFonts w:ascii="Calibri" w:hAnsi="Calibri" w:cs="Calibri"/>
          <w:sz w:val="24"/>
          <w:szCs w:val="26"/>
        </w:rPr>
        <w:t xml:space="preserve">/entities for </w:t>
      </w:r>
      <w:r w:rsidRPr="00EE1991">
        <w:rPr>
          <w:rFonts w:ascii="Calibri" w:hAnsi="Calibri" w:cs="Calibri"/>
          <w:sz w:val="24"/>
          <w:szCs w:val="26"/>
        </w:rPr>
        <w:t xml:space="preserve">references other than those provided in the </w:t>
      </w:r>
      <w:r w:rsidRPr="00EE1991">
        <w:rPr>
          <w:rFonts w:ascii="Calibri" w:hAnsi="Calibri" w:cs="Calibri"/>
          <w:color w:val="000000"/>
          <w:sz w:val="24"/>
          <w:szCs w:val="26"/>
        </w:rPr>
        <w:t>R</w:t>
      </w:r>
      <w:r w:rsidRPr="00EE1991">
        <w:rPr>
          <w:rFonts w:ascii="Calibri" w:hAnsi="Calibri" w:cs="Calibri"/>
          <w:sz w:val="24"/>
          <w:szCs w:val="26"/>
        </w:rPr>
        <w:t xml:space="preserve">esponse and to use </w:t>
      </w:r>
      <w:r w:rsidR="002C72FB">
        <w:rPr>
          <w:rFonts w:ascii="Calibri" w:hAnsi="Calibri" w:cs="Calibri"/>
          <w:sz w:val="24"/>
          <w:szCs w:val="26"/>
        </w:rPr>
        <w:t>any</w:t>
      </w:r>
      <w:r w:rsidR="002C72FB" w:rsidRPr="00EE1991">
        <w:rPr>
          <w:rFonts w:ascii="Calibri" w:hAnsi="Calibri" w:cs="Calibri"/>
          <w:sz w:val="24"/>
          <w:szCs w:val="26"/>
        </w:rPr>
        <w:t xml:space="preserve"> </w:t>
      </w:r>
      <w:r w:rsidRPr="00EE1991">
        <w:rPr>
          <w:rFonts w:ascii="Calibri" w:hAnsi="Calibri" w:cs="Calibri"/>
          <w:sz w:val="24"/>
          <w:szCs w:val="26"/>
        </w:rPr>
        <w:t xml:space="preserve">information </w:t>
      </w:r>
      <w:r w:rsidR="00B75458" w:rsidRPr="00EE1991">
        <w:rPr>
          <w:rFonts w:ascii="Calibri" w:hAnsi="Calibri" w:cs="Calibri"/>
          <w:sz w:val="24"/>
          <w:szCs w:val="26"/>
        </w:rPr>
        <w:t xml:space="preserve">obtained </w:t>
      </w:r>
      <w:r w:rsidR="004853C4" w:rsidRPr="00EE1991">
        <w:rPr>
          <w:rFonts w:ascii="Calibri" w:hAnsi="Calibri" w:cs="Calibri"/>
          <w:sz w:val="24"/>
          <w:szCs w:val="26"/>
        </w:rPr>
        <w:t>in the evaluation process.</w:t>
      </w:r>
    </w:p>
    <w:p w14:paraId="5F52FA7F" w14:textId="77777777" w:rsidR="00011821" w:rsidRPr="00EE1991" w:rsidRDefault="00011821" w:rsidP="00C8509D">
      <w:pPr>
        <w:spacing w:before="240" w:after="240"/>
        <w:rPr>
          <w:rFonts w:ascii="Calibri" w:hAnsi="Calibri" w:cs="Calibri"/>
          <w:sz w:val="24"/>
          <w:szCs w:val="26"/>
        </w:rPr>
      </w:pPr>
      <w:bookmarkStart w:id="92" w:name="_Hlk84934853"/>
      <w:r w:rsidRPr="00EE1991">
        <w:rPr>
          <w:rFonts w:ascii="Calibri" w:hAnsi="Calibri" w:cs="Calibri"/>
          <w:sz w:val="24"/>
          <w:szCs w:val="26"/>
        </w:rPr>
        <w:t>NOTE: Bidder</w:t>
      </w:r>
      <w:r w:rsidR="001209F7" w:rsidRPr="00EE1991">
        <w:rPr>
          <w:rFonts w:ascii="Calibri" w:hAnsi="Calibri" w:cs="Calibri"/>
          <w:sz w:val="24"/>
          <w:szCs w:val="26"/>
        </w:rPr>
        <w:t>s</w:t>
      </w:r>
      <w:r w:rsidRPr="00EE1991">
        <w:rPr>
          <w:rFonts w:ascii="Calibri" w:hAnsi="Calibri" w:cs="Calibri"/>
          <w:sz w:val="24"/>
          <w:szCs w:val="26"/>
        </w:rPr>
        <w:t xml:space="preserve"> </w:t>
      </w:r>
      <w:r w:rsidR="001209F7" w:rsidRPr="00EE1991">
        <w:rPr>
          <w:rFonts w:ascii="Calibri" w:hAnsi="Calibri" w:cs="Calibri"/>
          <w:sz w:val="24"/>
          <w:szCs w:val="26"/>
        </w:rPr>
        <w:t>should</w:t>
      </w:r>
      <w:r w:rsidRPr="00EE1991">
        <w:rPr>
          <w:rFonts w:ascii="Calibri" w:hAnsi="Calibri" w:cs="Calibri"/>
          <w:sz w:val="24"/>
          <w:szCs w:val="26"/>
        </w:rPr>
        <w:t xml:space="preserve"> </w:t>
      </w:r>
      <w:r w:rsidR="001209F7" w:rsidRPr="00EE1991">
        <w:rPr>
          <w:rFonts w:ascii="Calibri" w:hAnsi="Calibri" w:cs="Calibri"/>
          <w:sz w:val="24"/>
          <w:szCs w:val="26"/>
        </w:rPr>
        <w:t>not</w:t>
      </w:r>
      <w:r w:rsidRPr="00EE1991">
        <w:rPr>
          <w:rFonts w:ascii="Calibri" w:hAnsi="Calibri" w:cs="Calibri"/>
          <w:sz w:val="24"/>
          <w:szCs w:val="26"/>
        </w:rPr>
        <w:t xml:space="preserve"> list the County department requesting services/goods as </w:t>
      </w:r>
      <w:r w:rsidR="001209F7" w:rsidRPr="00EE1991">
        <w:rPr>
          <w:rFonts w:ascii="Calibri" w:hAnsi="Calibri" w:cs="Calibri"/>
          <w:sz w:val="24"/>
          <w:szCs w:val="26"/>
        </w:rPr>
        <w:t xml:space="preserve">part of the </w:t>
      </w:r>
      <w:r w:rsidRPr="00EE1991">
        <w:rPr>
          <w:rFonts w:ascii="Calibri" w:hAnsi="Calibri" w:cs="Calibri"/>
          <w:sz w:val="24"/>
          <w:szCs w:val="26"/>
        </w:rPr>
        <w:t>reference</w:t>
      </w:r>
      <w:r w:rsidR="001209F7" w:rsidRPr="00EE1991">
        <w:rPr>
          <w:rFonts w:ascii="Calibri" w:hAnsi="Calibri" w:cs="Calibri"/>
          <w:sz w:val="24"/>
          <w:szCs w:val="26"/>
        </w:rPr>
        <w:t>s</w:t>
      </w:r>
      <w:r w:rsidRPr="00EE1991">
        <w:rPr>
          <w:rFonts w:ascii="Calibri" w:hAnsi="Calibri" w:cs="Calibri"/>
          <w:sz w:val="24"/>
          <w:szCs w:val="26"/>
        </w:rPr>
        <w:t>.</w:t>
      </w:r>
    </w:p>
    <w:bookmarkEnd w:id="92"/>
    <w:p w14:paraId="0D60BDDF" w14:textId="77777777" w:rsidR="00F43F6A" w:rsidRPr="00BA3CAD" w:rsidRDefault="00F43F6A" w:rsidP="00F43F6A">
      <w:pPr>
        <w:rPr>
          <w:rFonts w:ascii="Calibri" w:hAnsi="Calibri" w:cs="Calibri"/>
        </w:rPr>
      </w:pPr>
    </w:p>
    <w:p w14:paraId="5360BE6C" w14:textId="747C55E0" w:rsidR="00F43F6A" w:rsidRPr="0004564D" w:rsidRDefault="00F43F6A" w:rsidP="00F43F6A">
      <w:pPr>
        <w:rPr>
          <w:rFonts w:ascii="Calibri" w:hAnsi="Calibri" w:cs="Calibri"/>
          <w:color w:val="FFFFFF"/>
          <w:sz w:val="22"/>
        </w:rPr>
      </w:pPr>
    </w:p>
    <w:p w14:paraId="417607BB" w14:textId="77777777" w:rsidR="00F43F6A" w:rsidRPr="00E574DD" w:rsidRDefault="00F43F6A" w:rsidP="00F43F6A">
      <w:pPr>
        <w:rPr>
          <w:rFonts w:ascii="Calibri" w:hAnsi="Calibri" w:cs="Calibri"/>
          <w:color w:val="FFFFFF"/>
        </w:rPr>
      </w:pPr>
    </w:p>
    <w:p w14:paraId="68136A3F" w14:textId="77777777" w:rsidR="00F43F6A" w:rsidRPr="00BA3CAD" w:rsidRDefault="00F43F6A" w:rsidP="00F43F6A">
      <w:pPr>
        <w:rPr>
          <w:rFonts w:ascii="Calibri" w:hAnsi="Calibri" w:cs="Calibri"/>
        </w:rPr>
      </w:pPr>
      <w:bookmarkStart w:id="93" w:name="_Ref342044720"/>
    </w:p>
    <w:p w14:paraId="4BDFE082" w14:textId="77777777" w:rsidR="00F43F6A" w:rsidRPr="00BA3CAD" w:rsidRDefault="00F43F6A" w:rsidP="00F43F6A">
      <w:pPr>
        <w:rPr>
          <w:rFonts w:ascii="Calibri" w:hAnsi="Calibri" w:cs="Calibri"/>
        </w:rPr>
      </w:pPr>
    </w:p>
    <w:p w14:paraId="66B4AB19" w14:textId="6A6E8E35" w:rsidR="007B0708" w:rsidRPr="000932BF" w:rsidRDefault="00F43F6A" w:rsidP="007B0708">
      <w:pPr>
        <w:rPr>
          <w:rFonts w:ascii="Calibri" w:hAnsi="Calibri" w:cs="Calibri"/>
          <w:b/>
          <w:sz w:val="2"/>
          <w:szCs w:val="2"/>
        </w:rPr>
      </w:pPr>
      <w:r w:rsidRPr="00BA3CAD">
        <w:rPr>
          <w:rFonts w:ascii="Calibri" w:hAnsi="Calibri" w:cs="Calibri"/>
        </w:rPr>
        <w:br w:type="page"/>
      </w:r>
    </w:p>
    <w:tbl>
      <w:tblPr>
        <w:tblW w:w="0" w:type="auto"/>
        <w:shd w:val="clear" w:color="auto" w:fill="E2EFD9"/>
        <w:tblLook w:val="04A0" w:firstRow="1" w:lastRow="0" w:firstColumn="1" w:lastColumn="0" w:noHBand="0" w:noVBand="1"/>
      </w:tblPr>
      <w:tblGrid>
        <w:gridCol w:w="9560"/>
      </w:tblGrid>
      <w:tr w:rsidR="007B0708" w:rsidRPr="004A43AE" w14:paraId="057E40C4" w14:textId="77777777" w:rsidTr="00830149">
        <w:tc>
          <w:tcPr>
            <w:tcW w:w="10296" w:type="dxa"/>
            <w:shd w:val="clear" w:color="auto" w:fill="E2EFD9"/>
          </w:tcPr>
          <w:bookmarkEnd w:id="93"/>
          <w:p w14:paraId="3C14D00C" w14:textId="77777777" w:rsidR="007B0708" w:rsidRPr="004A43AE" w:rsidRDefault="007B0708" w:rsidP="00703BA1">
            <w:pPr>
              <w:rPr>
                <w:rFonts w:ascii="Calibri" w:hAnsi="Calibri" w:cs="Calibri"/>
                <w:b/>
                <w:sz w:val="28"/>
                <w:szCs w:val="28"/>
              </w:rPr>
            </w:pPr>
            <w:r w:rsidRPr="004A43AE">
              <w:rPr>
                <w:rFonts w:ascii="Calibri" w:hAnsi="Calibri" w:cs="Calibri"/>
                <w:b/>
                <w:sz w:val="28"/>
                <w:szCs w:val="28"/>
              </w:rPr>
              <w:t>REFERENCES</w:t>
            </w:r>
          </w:p>
        </w:tc>
      </w:tr>
    </w:tbl>
    <w:p w14:paraId="578761F7" w14:textId="11CFF739" w:rsidR="003311B2" w:rsidRPr="00A904CE" w:rsidRDefault="003311B2" w:rsidP="003311B2">
      <w:pPr>
        <w:pStyle w:val="RFP-QHeader2"/>
        <w:spacing w:before="240" w:after="240"/>
        <w:rPr>
          <w:rFonts w:ascii="Calibri" w:hAnsi="Calibri" w:cs="Calibri"/>
          <w:bCs/>
          <w:iCs/>
          <w:color w:val="000000" w:themeColor="text1"/>
          <w:sz w:val="28"/>
          <w:szCs w:val="28"/>
        </w:rPr>
      </w:pPr>
      <w:r w:rsidRPr="00A904CE">
        <w:rPr>
          <w:rFonts w:ascii="Calibri" w:hAnsi="Calibri" w:cs="Calibri"/>
          <w:bCs/>
          <w:iCs/>
          <w:caps/>
          <w:color w:val="000000" w:themeColor="text1"/>
          <w:sz w:val="28"/>
          <w:szCs w:val="28"/>
        </w:rPr>
        <w:t xml:space="preserve">RFQ </w:t>
      </w:r>
      <w:r w:rsidR="000932BF" w:rsidRPr="00A904CE">
        <w:rPr>
          <w:rFonts w:ascii="Calibri" w:hAnsi="Calibri" w:cs="Calibri"/>
          <w:bCs/>
          <w:iCs/>
          <w:color w:val="000000" w:themeColor="text1"/>
          <w:sz w:val="28"/>
          <w:szCs w:val="28"/>
        </w:rPr>
        <w:t>No</w:t>
      </w:r>
      <w:r w:rsidRPr="00A904CE">
        <w:rPr>
          <w:rFonts w:ascii="Calibri" w:hAnsi="Calibri" w:cs="Calibri"/>
          <w:bCs/>
          <w:iCs/>
          <w:color w:val="000000" w:themeColor="text1"/>
          <w:sz w:val="28"/>
          <w:szCs w:val="28"/>
        </w:rPr>
        <w:t xml:space="preserve">. </w:t>
      </w:r>
      <w:r w:rsidR="00A904CE" w:rsidRPr="00A904CE">
        <w:rPr>
          <w:rFonts w:ascii="Calibri" w:hAnsi="Calibri" w:cs="Calibri"/>
          <w:bCs/>
          <w:iCs/>
          <w:color w:val="000000" w:themeColor="text1"/>
          <w:sz w:val="28"/>
          <w:szCs w:val="28"/>
        </w:rPr>
        <w:t>902</w:t>
      </w:r>
      <w:r w:rsidR="008E223A">
        <w:rPr>
          <w:rFonts w:ascii="Calibri" w:hAnsi="Calibri" w:cs="Calibri"/>
          <w:bCs/>
          <w:iCs/>
          <w:color w:val="000000" w:themeColor="text1"/>
          <w:sz w:val="28"/>
          <w:szCs w:val="28"/>
        </w:rPr>
        <w:t>2</w:t>
      </w:r>
      <w:r w:rsidR="00A904CE" w:rsidRPr="00A904CE">
        <w:rPr>
          <w:rFonts w:ascii="Calibri" w:hAnsi="Calibri" w:cs="Calibri"/>
          <w:bCs/>
          <w:iCs/>
          <w:color w:val="000000" w:themeColor="text1"/>
          <w:sz w:val="28"/>
          <w:szCs w:val="28"/>
        </w:rPr>
        <w:t>69</w:t>
      </w:r>
    </w:p>
    <w:p w14:paraId="7FC6147F" w14:textId="4DDEB389" w:rsidR="003311B2" w:rsidRPr="00A904CE" w:rsidRDefault="00A904CE" w:rsidP="003311B2">
      <w:pPr>
        <w:pStyle w:val="RFP-QHeader2"/>
        <w:spacing w:after="240"/>
        <w:rPr>
          <w:rFonts w:ascii="Calibri" w:hAnsi="Calibri" w:cs="Calibri"/>
          <w:bCs/>
          <w:iCs/>
          <w:color w:val="000000" w:themeColor="text1"/>
          <w:szCs w:val="26"/>
        </w:rPr>
      </w:pPr>
      <w:r w:rsidRPr="00A904CE">
        <w:rPr>
          <w:rFonts w:ascii="Calibri" w:hAnsi="Calibri" w:cs="Calibri"/>
          <w:bCs/>
          <w:iCs/>
          <w:color w:val="000000" w:themeColor="text1"/>
          <w:sz w:val="28"/>
          <w:szCs w:val="28"/>
        </w:rPr>
        <w:t>Equipment Rental</w:t>
      </w:r>
      <w:r w:rsidR="00C82E47">
        <w:rPr>
          <w:rFonts w:ascii="Calibri" w:hAnsi="Calibri" w:cs="Calibri"/>
          <w:bCs/>
          <w:iCs/>
          <w:color w:val="000000" w:themeColor="text1"/>
          <w:sz w:val="28"/>
          <w:szCs w:val="28"/>
        </w:rPr>
        <w:t xml:space="preserve"> Services</w:t>
      </w:r>
    </w:p>
    <w:p w14:paraId="32A3B270" w14:textId="77777777" w:rsidR="00F43F6A" w:rsidRPr="00EE1991" w:rsidRDefault="00502F47" w:rsidP="00F43F6A">
      <w:pPr>
        <w:pStyle w:val="RFP-QHeader2"/>
        <w:tabs>
          <w:tab w:val="right" w:pos="5490"/>
        </w:tabs>
        <w:jc w:val="left"/>
        <w:rPr>
          <w:rFonts w:ascii="Calibri" w:hAnsi="Calibri" w:cs="Calibri"/>
          <w:bCs/>
          <w:iCs/>
          <w:sz w:val="24"/>
          <w:szCs w:val="24"/>
        </w:rPr>
      </w:pPr>
      <w:r w:rsidRPr="00EE1991">
        <w:rPr>
          <w:rFonts w:ascii="Calibri" w:hAnsi="Calibri" w:cs="Calibri"/>
          <w:bCs/>
          <w:iCs/>
          <w:sz w:val="24"/>
          <w:szCs w:val="24"/>
        </w:rPr>
        <w:t>Bidder</w:t>
      </w:r>
      <w:r w:rsidR="00F43F6A" w:rsidRPr="00EE1991">
        <w:rPr>
          <w:rFonts w:ascii="Calibri" w:hAnsi="Calibri" w:cs="Calibri"/>
          <w:bCs/>
          <w:iCs/>
          <w:sz w:val="24"/>
          <w:szCs w:val="24"/>
        </w:rPr>
        <w:t xml:space="preserve"> Name: </w:t>
      </w:r>
      <w:r w:rsidR="00EE1991">
        <w:rPr>
          <w:rFonts w:ascii="Calibri" w:hAnsi="Calibri" w:cs="Calibri"/>
          <w:bCs/>
          <w:iCs/>
          <w:sz w:val="24"/>
          <w:szCs w:val="24"/>
          <w:u w:val="single"/>
        </w:rPr>
        <w:t xml:space="preserve">    </w:t>
      </w:r>
      <w:r w:rsidR="00EE1991">
        <w:rPr>
          <w:rFonts w:ascii="Calibri" w:hAnsi="Calibri" w:cs="Calibri"/>
          <w:b w:val="0"/>
          <w:bCs/>
          <w:iCs/>
          <w:sz w:val="24"/>
          <w:szCs w:val="24"/>
          <w:u w:val="single"/>
        </w:rPr>
        <w:tab/>
      </w:r>
    </w:p>
    <w:p w14:paraId="4D014FF9" w14:textId="77777777" w:rsidR="007169D1" w:rsidRPr="00EB258A" w:rsidRDefault="007169D1" w:rsidP="007169D1">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4"/>
        <w:gridCol w:w="4776"/>
      </w:tblGrid>
      <w:tr w:rsidR="007169D1" w:rsidRPr="00EB258A" w14:paraId="59F89B90"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665E2C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4DB954D7"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32FEB889"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3174CCE3"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68E4F7A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3CBC988A"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70FA2FF1"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490E1807"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4284FE59" w14:textId="77777777" w:rsidTr="00A76465">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A34B15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1E73B4"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4"/>
        <w:gridCol w:w="4776"/>
      </w:tblGrid>
      <w:tr w:rsidR="007169D1" w:rsidRPr="00EB258A" w14:paraId="3B85AAC6"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2496BE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5BE2B0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4583BBB2"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11F531B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682084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45993BE4"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9C46ED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2FDCD30C"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3FB4442D" w14:textId="77777777" w:rsidTr="00A76465">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29B6D13"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1A836C3"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4"/>
        <w:gridCol w:w="4776"/>
      </w:tblGrid>
      <w:tr w:rsidR="007169D1" w:rsidRPr="00EB258A" w14:paraId="364AAA0D"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D49841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85D81D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585018D4"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96A728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3B8EC5A"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662DF14E"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13D5589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AB3FE41"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10C5ADFB" w14:textId="77777777" w:rsidTr="00A76465">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0B8F3A8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AB0349A"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4"/>
        <w:gridCol w:w="4776"/>
      </w:tblGrid>
      <w:tr w:rsidR="007169D1" w:rsidRPr="00EB258A" w14:paraId="4FFAD181"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4DEB730"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F266B9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5B83004D"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444248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253ACAC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1C3CA19C"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4BAF5E0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21B79E32"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5F4CB419" w14:textId="77777777" w:rsidTr="00A76465">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5D108F0C"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CA5FCC6"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4"/>
        <w:gridCol w:w="4776"/>
      </w:tblGrid>
      <w:tr w:rsidR="00500136" w:rsidRPr="00EB258A" w14:paraId="12EEEBCF" w14:textId="77777777" w:rsidTr="00B200A6">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6DEFBAB"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3698A63"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Contact Person: </w:t>
            </w:r>
          </w:p>
        </w:tc>
      </w:tr>
      <w:tr w:rsidR="00500136" w:rsidRPr="00EB258A" w14:paraId="55FAFAFC" w14:textId="77777777" w:rsidTr="00B200A6">
        <w:trPr>
          <w:trHeight w:hRule="exact" w:val="360"/>
        </w:trPr>
        <w:tc>
          <w:tcPr>
            <w:tcW w:w="5652" w:type="dxa"/>
            <w:tcBorders>
              <w:left w:val="single" w:sz="12" w:space="0" w:color="auto"/>
            </w:tcBorders>
            <w:tcMar>
              <w:top w:w="29" w:type="dxa"/>
              <w:left w:w="115" w:type="dxa"/>
              <w:bottom w:w="29" w:type="dxa"/>
              <w:right w:w="115" w:type="dxa"/>
            </w:tcMar>
            <w:vAlign w:val="center"/>
          </w:tcPr>
          <w:p w14:paraId="72D910A1"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C5FE5AE"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Telephone Number: </w:t>
            </w:r>
          </w:p>
        </w:tc>
      </w:tr>
      <w:tr w:rsidR="00500136" w:rsidRPr="00EB258A" w14:paraId="0CC35AF6" w14:textId="77777777" w:rsidTr="00B200A6">
        <w:trPr>
          <w:trHeight w:hRule="exact" w:val="360"/>
        </w:trPr>
        <w:tc>
          <w:tcPr>
            <w:tcW w:w="5652" w:type="dxa"/>
            <w:tcBorders>
              <w:left w:val="single" w:sz="12" w:space="0" w:color="auto"/>
            </w:tcBorders>
            <w:tcMar>
              <w:top w:w="29" w:type="dxa"/>
              <w:left w:w="115" w:type="dxa"/>
              <w:bottom w:w="29" w:type="dxa"/>
              <w:right w:w="115" w:type="dxa"/>
            </w:tcMar>
            <w:vAlign w:val="center"/>
          </w:tcPr>
          <w:p w14:paraId="187B66EC"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1282940"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Email Address: </w:t>
            </w:r>
          </w:p>
        </w:tc>
      </w:tr>
      <w:tr w:rsidR="00500136" w:rsidRPr="00EB258A" w14:paraId="3FCC02D3" w14:textId="77777777" w:rsidTr="00B200A6">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D85599F"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0953F3B" w14:textId="77777777" w:rsidR="00F43F6A" w:rsidRPr="003311B2" w:rsidRDefault="007B0708" w:rsidP="003311B2">
      <w:pPr>
        <w:rPr>
          <w:sz w:val="2"/>
          <w:szCs w:val="2"/>
        </w:rPr>
      </w:pPr>
      <w:r w:rsidRPr="00EE1991">
        <w:rPr>
          <w:rFonts w:ascii="Calibri" w:hAnsi="Calibri"/>
          <w:sz w:val="24"/>
          <w:szCs w:val="24"/>
        </w:rPr>
        <w:br w:type="page"/>
      </w:r>
    </w:p>
    <w:p w14:paraId="48A78776" w14:textId="77777777" w:rsidR="007B0708" w:rsidRPr="007B0708" w:rsidRDefault="007B0708" w:rsidP="00F43F6A">
      <w:pPr>
        <w:pStyle w:val="Heading4"/>
        <w:jc w:val="left"/>
        <w:rPr>
          <w:sz w:val="2"/>
          <w:szCs w:val="2"/>
        </w:rPr>
      </w:pPr>
      <w:bookmarkStart w:id="94" w:name="_Ref342044597"/>
    </w:p>
    <w:tbl>
      <w:tblPr>
        <w:tblW w:w="0" w:type="auto"/>
        <w:shd w:val="clear" w:color="auto" w:fill="E2EFD9"/>
        <w:tblLook w:val="04A0" w:firstRow="1" w:lastRow="0" w:firstColumn="1" w:lastColumn="0" w:noHBand="0" w:noVBand="1"/>
      </w:tblPr>
      <w:tblGrid>
        <w:gridCol w:w="9560"/>
      </w:tblGrid>
      <w:tr w:rsidR="007B0708" w:rsidRPr="004A43AE" w14:paraId="6F10EA87" w14:textId="77777777" w:rsidTr="00830149">
        <w:tc>
          <w:tcPr>
            <w:tcW w:w="10296" w:type="dxa"/>
            <w:shd w:val="clear" w:color="auto" w:fill="E2EFD9"/>
          </w:tcPr>
          <w:p w14:paraId="5E048937" w14:textId="77777777" w:rsidR="007B0708" w:rsidRPr="007B0708" w:rsidRDefault="007B0708" w:rsidP="004A43AE">
            <w:pPr>
              <w:pStyle w:val="Heading4"/>
              <w:jc w:val="left"/>
            </w:pPr>
            <w:r w:rsidRPr="007B0708">
              <w:t>EXCEPTIONS AND CLARIFICATIONS</w:t>
            </w:r>
          </w:p>
        </w:tc>
      </w:tr>
    </w:tbl>
    <w:p w14:paraId="77023E4B" w14:textId="77777777" w:rsidR="00F43F6A" w:rsidRPr="00EE1991" w:rsidRDefault="00F43F6A" w:rsidP="00C8509D">
      <w:pPr>
        <w:spacing w:before="240" w:after="240"/>
        <w:rPr>
          <w:rFonts w:ascii="Calibri" w:hAnsi="Calibri" w:cs="Calibri"/>
          <w:sz w:val="24"/>
          <w:szCs w:val="24"/>
        </w:rPr>
      </w:pPr>
      <w:r w:rsidRPr="00EE1991">
        <w:rPr>
          <w:rFonts w:ascii="Calibri" w:hAnsi="Calibri" w:cs="Calibri"/>
          <w:b/>
          <w:sz w:val="24"/>
          <w:szCs w:val="24"/>
        </w:rPr>
        <w:t>Instructions</w:t>
      </w:r>
      <w:r w:rsidR="004853C4" w:rsidRPr="00EE1991">
        <w:rPr>
          <w:rFonts w:ascii="Calibri" w:hAnsi="Calibri" w:cs="Calibri"/>
          <w:sz w:val="24"/>
          <w:szCs w:val="24"/>
        </w:rPr>
        <w:t xml:space="preserve">:  </w:t>
      </w:r>
      <w:r w:rsidR="00502F47" w:rsidRPr="00EE1991">
        <w:rPr>
          <w:rFonts w:ascii="Calibri" w:hAnsi="Calibri" w:cs="Calibri"/>
          <w:sz w:val="24"/>
          <w:szCs w:val="24"/>
        </w:rPr>
        <w:t>Bidder</w:t>
      </w:r>
      <w:r w:rsidRPr="00EE1991">
        <w:rPr>
          <w:rFonts w:ascii="Calibri" w:hAnsi="Calibri" w:cs="Calibri"/>
          <w:sz w:val="24"/>
          <w:szCs w:val="24"/>
        </w:rPr>
        <w:t>s must use</w:t>
      </w:r>
      <w:r w:rsidR="004853C4" w:rsidRPr="00EE1991">
        <w:rPr>
          <w:rFonts w:ascii="Calibri" w:hAnsi="Calibri" w:cs="Calibri"/>
          <w:sz w:val="24"/>
          <w:szCs w:val="24"/>
        </w:rPr>
        <w:t xml:space="preserve"> the</w:t>
      </w:r>
      <w:r w:rsidRPr="00EE1991">
        <w:rPr>
          <w:rFonts w:ascii="Calibri" w:hAnsi="Calibri" w:cs="Calibri"/>
          <w:sz w:val="24"/>
          <w:szCs w:val="24"/>
        </w:rPr>
        <w:t xml:space="preserve"> </w:t>
      </w:r>
      <w:r w:rsidR="004853C4" w:rsidRPr="00EE1991">
        <w:rPr>
          <w:rFonts w:ascii="Calibri" w:hAnsi="Calibri" w:cs="Calibri"/>
          <w:b/>
          <w:sz w:val="24"/>
          <w:szCs w:val="24"/>
        </w:rPr>
        <w:t xml:space="preserve">Exceptions and Clarifications </w:t>
      </w:r>
      <w:r w:rsidR="004853C4" w:rsidRPr="00EE1991">
        <w:rPr>
          <w:rFonts w:ascii="Calibri" w:hAnsi="Calibri" w:cs="Calibri"/>
          <w:sz w:val="24"/>
          <w:szCs w:val="24"/>
        </w:rPr>
        <w:t>form</w:t>
      </w:r>
      <w:r w:rsidRPr="00EE1991">
        <w:rPr>
          <w:rFonts w:ascii="Calibri" w:hAnsi="Calibri" w:cs="Calibri"/>
          <w:sz w:val="24"/>
          <w:szCs w:val="24"/>
        </w:rPr>
        <w:t xml:space="preserve"> to identify </w:t>
      </w:r>
      <w:r w:rsidR="004853C4" w:rsidRPr="00EE1991">
        <w:rPr>
          <w:rFonts w:ascii="Calibri" w:hAnsi="Calibri" w:cs="Calibri"/>
          <w:sz w:val="24"/>
          <w:szCs w:val="24"/>
        </w:rPr>
        <w:t xml:space="preserve">and list below </w:t>
      </w:r>
      <w:r w:rsidRPr="00EE1991">
        <w:rPr>
          <w:rFonts w:ascii="Calibri" w:hAnsi="Calibri" w:cs="Calibri"/>
          <w:sz w:val="24"/>
          <w:szCs w:val="24"/>
        </w:rPr>
        <w:t xml:space="preserve">any and all exceptions and/or clarifications to the </w:t>
      </w:r>
      <w:r w:rsidR="007B65DF" w:rsidRPr="00EE1991">
        <w:rPr>
          <w:rFonts w:ascii="Calibri" w:hAnsi="Calibri" w:cs="Calibri"/>
          <w:sz w:val="24"/>
          <w:szCs w:val="24"/>
        </w:rPr>
        <w:t>RF</w:t>
      </w:r>
      <w:r w:rsidR="00570233" w:rsidRPr="00EE1991">
        <w:rPr>
          <w:rFonts w:ascii="Calibri" w:hAnsi="Calibri" w:cs="Calibri"/>
          <w:sz w:val="24"/>
          <w:szCs w:val="24"/>
        </w:rPr>
        <w:t>Q</w:t>
      </w:r>
      <w:r w:rsidRPr="00EE1991">
        <w:rPr>
          <w:rFonts w:ascii="Calibri" w:hAnsi="Calibri" w:cs="Calibri"/>
          <w:sz w:val="24"/>
          <w:szCs w:val="24"/>
        </w:rPr>
        <w:t xml:space="preserve"> and associated Bid </w:t>
      </w:r>
      <w:r w:rsidR="002C72FB" w:rsidRPr="00EE1991">
        <w:rPr>
          <w:rFonts w:ascii="Calibri" w:hAnsi="Calibri" w:cs="Calibri"/>
          <w:sz w:val="24"/>
          <w:szCs w:val="24"/>
        </w:rPr>
        <w:t>Documents and</w:t>
      </w:r>
      <w:r w:rsidR="004853C4" w:rsidRPr="00EE1991">
        <w:rPr>
          <w:rFonts w:ascii="Calibri" w:hAnsi="Calibri" w:cs="Calibri"/>
          <w:sz w:val="24"/>
          <w:szCs w:val="24"/>
        </w:rPr>
        <w:t xml:space="preserve"> submit </w:t>
      </w:r>
      <w:r w:rsidR="0015073C">
        <w:rPr>
          <w:rFonts w:ascii="Calibri" w:hAnsi="Calibri" w:cs="Calibri"/>
          <w:sz w:val="24"/>
          <w:szCs w:val="24"/>
        </w:rPr>
        <w:t xml:space="preserve">them </w:t>
      </w:r>
      <w:r w:rsidR="004853C4" w:rsidRPr="00EE1991">
        <w:rPr>
          <w:rFonts w:ascii="Calibri" w:hAnsi="Calibri" w:cs="Calibri"/>
          <w:sz w:val="24"/>
          <w:szCs w:val="24"/>
        </w:rPr>
        <w:t>with the bid response</w:t>
      </w:r>
      <w:r w:rsidRPr="00EE1991">
        <w:rPr>
          <w:rFonts w:ascii="Calibri" w:hAnsi="Calibri" w:cs="Calibri"/>
          <w:sz w:val="24"/>
          <w:szCs w:val="24"/>
        </w:rPr>
        <w:t>.</w:t>
      </w:r>
    </w:p>
    <w:p w14:paraId="2C1CA9D3" w14:textId="77777777" w:rsidR="007B0708" w:rsidRPr="00EE1991" w:rsidRDefault="00F43F6A" w:rsidP="00C8509D">
      <w:pPr>
        <w:spacing w:before="240" w:after="240"/>
        <w:rPr>
          <w:rFonts w:ascii="Calibri" w:hAnsi="Calibri" w:cs="Calibri"/>
          <w:b/>
          <w:sz w:val="24"/>
          <w:szCs w:val="24"/>
        </w:rPr>
      </w:pPr>
      <w:r w:rsidRPr="00EE1991">
        <w:rPr>
          <w:rFonts w:ascii="Calibri" w:hAnsi="Calibri" w:cs="Calibri"/>
          <w:b/>
          <w:sz w:val="24"/>
          <w:szCs w:val="24"/>
        </w:rPr>
        <w:t>THE COUNTY IS UNDER NO OBLIGATION TO ACCEPT ANY EXCEPTIONS AND CLARIFICATIONS</w:t>
      </w:r>
      <w:r w:rsidR="0015073C">
        <w:rPr>
          <w:rFonts w:ascii="Calibri" w:hAnsi="Calibri" w:cs="Calibri"/>
          <w:b/>
          <w:sz w:val="24"/>
          <w:szCs w:val="24"/>
        </w:rPr>
        <w:t>;</w:t>
      </w:r>
      <w:r w:rsidRPr="00EE1991">
        <w:rPr>
          <w:rFonts w:ascii="Calibri" w:hAnsi="Calibri" w:cs="Calibri"/>
          <w:b/>
          <w:sz w:val="24"/>
          <w:szCs w:val="24"/>
        </w:rPr>
        <w:t xml:space="preserve"> ANY SUCH EXCEPTIONS AND CLARIFICATIONS MAY BE A BASIS FOR BID </w:t>
      </w:r>
      <w:r w:rsidR="003F3581">
        <w:rPr>
          <w:rFonts w:ascii="Calibri" w:hAnsi="Calibri" w:cs="Calibri"/>
          <w:b/>
          <w:sz w:val="24"/>
          <w:szCs w:val="24"/>
        </w:rPr>
        <w:t xml:space="preserve">RESPONSE </w:t>
      </w:r>
      <w:r w:rsidRPr="00EE1991">
        <w:rPr>
          <w:rFonts w:ascii="Calibri" w:hAnsi="Calibri" w:cs="Calibri"/>
          <w:b/>
          <w:sz w:val="24"/>
          <w:szCs w:val="24"/>
        </w:rPr>
        <w:t>DISQUALIFICATION.</w:t>
      </w:r>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169"/>
        <w:gridCol w:w="1115"/>
        <w:gridCol w:w="6146"/>
      </w:tblGrid>
      <w:tr w:rsidR="00F43F6A" w:rsidRPr="00B61210" w14:paraId="2D8B2964" w14:textId="77777777" w:rsidTr="003478B3">
        <w:tc>
          <w:tcPr>
            <w:tcW w:w="3404" w:type="dxa"/>
            <w:gridSpan w:val="3"/>
            <w:tcMar>
              <w:top w:w="29" w:type="dxa"/>
              <w:left w:w="115" w:type="dxa"/>
              <w:bottom w:w="29" w:type="dxa"/>
              <w:right w:w="115" w:type="dxa"/>
            </w:tcMar>
            <w:vAlign w:val="center"/>
          </w:tcPr>
          <w:p w14:paraId="62ABD0C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Reference to:</w:t>
            </w:r>
          </w:p>
        </w:tc>
        <w:tc>
          <w:tcPr>
            <w:tcW w:w="6146" w:type="dxa"/>
            <w:tcMar>
              <w:top w:w="29" w:type="dxa"/>
              <w:left w:w="115" w:type="dxa"/>
              <w:bottom w:w="29" w:type="dxa"/>
              <w:right w:w="115" w:type="dxa"/>
            </w:tcMar>
            <w:vAlign w:val="center"/>
          </w:tcPr>
          <w:p w14:paraId="7474526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Description</w:t>
            </w:r>
          </w:p>
        </w:tc>
      </w:tr>
      <w:tr w:rsidR="00F43F6A" w:rsidRPr="00B61210" w14:paraId="169B3D30" w14:textId="77777777" w:rsidTr="003478B3">
        <w:tc>
          <w:tcPr>
            <w:tcW w:w="1120" w:type="dxa"/>
            <w:tcMar>
              <w:top w:w="29" w:type="dxa"/>
              <w:left w:w="115" w:type="dxa"/>
              <w:bottom w:w="29" w:type="dxa"/>
              <w:right w:w="115" w:type="dxa"/>
            </w:tcMar>
            <w:vAlign w:val="center"/>
          </w:tcPr>
          <w:p w14:paraId="4EBFBCA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Page No.</w:t>
            </w:r>
          </w:p>
        </w:tc>
        <w:tc>
          <w:tcPr>
            <w:tcW w:w="1169" w:type="dxa"/>
            <w:tcMar>
              <w:top w:w="29" w:type="dxa"/>
              <w:left w:w="115" w:type="dxa"/>
              <w:bottom w:w="29" w:type="dxa"/>
              <w:right w:w="115" w:type="dxa"/>
            </w:tcMar>
            <w:vAlign w:val="center"/>
          </w:tcPr>
          <w:p w14:paraId="2CB5AFB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Section</w:t>
            </w:r>
          </w:p>
        </w:tc>
        <w:tc>
          <w:tcPr>
            <w:tcW w:w="1115" w:type="dxa"/>
            <w:tcMar>
              <w:top w:w="29" w:type="dxa"/>
              <w:left w:w="115" w:type="dxa"/>
              <w:bottom w:w="29" w:type="dxa"/>
              <w:right w:w="115" w:type="dxa"/>
            </w:tcMar>
            <w:vAlign w:val="center"/>
          </w:tcPr>
          <w:p w14:paraId="51228673"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Item No.</w:t>
            </w:r>
          </w:p>
        </w:tc>
        <w:tc>
          <w:tcPr>
            <w:tcW w:w="6146" w:type="dxa"/>
            <w:tcMar>
              <w:top w:w="29" w:type="dxa"/>
              <w:left w:w="115" w:type="dxa"/>
              <w:bottom w:w="29" w:type="dxa"/>
              <w:right w:w="115" w:type="dxa"/>
            </w:tcMar>
            <w:vAlign w:val="center"/>
          </w:tcPr>
          <w:p w14:paraId="348CBF7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r>
      <w:tr w:rsidR="00F43F6A" w:rsidRPr="00B61210" w14:paraId="44233A2E" w14:textId="77777777" w:rsidTr="003478B3">
        <w:trPr>
          <w:trHeight w:val="720"/>
        </w:trPr>
        <w:tc>
          <w:tcPr>
            <w:tcW w:w="1120" w:type="dxa"/>
            <w:tcMar>
              <w:top w:w="29" w:type="dxa"/>
              <w:left w:w="115" w:type="dxa"/>
              <w:bottom w:w="29" w:type="dxa"/>
              <w:right w:w="115" w:type="dxa"/>
            </w:tcMar>
            <w:vAlign w:val="center"/>
          </w:tcPr>
          <w:p w14:paraId="5C8709F1" w14:textId="5712083A" w:rsidR="00F43F6A" w:rsidRPr="00B61210" w:rsidRDefault="00EC089B"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Pr>
                <w:rFonts w:ascii="Calibri" w:hAnsi="Calibri" w:cs="Calibri"/>
                <w:noProof/>
                <w:sz w:val="24"/>
                <w:szCs w:val="24"/>
              </w:rPr>
              <mc:AlternateContent>
                <mc:Choice Requires="wps">
                  <w:drawing>
                    <wp:anchor distT="0" distB="0" distL="114300" distR="114300" simplePos="0" relativeHeight="251658240" behindDoc="1" locked="0" layoutInCell="0" allowOverlap="0" wp14:anchorId="2B1C8169" wp14:editId="66A80699">
                      <wp:simplePos x="0" y="0"/>
                      <wp:positionH relativeFrom="column">
                        <wp:posOffset>266065</wp:posOffset>
                      </wp:positionH>
                      <wp:positionV relativeFrom="paragraph">
                        <wp:posOffset>12700</wp:posOffset>
                      </wp:positionV>
                      <wp:extent cx="2517140" cy="203200"/>
                      <wp:effectExtent l="8890" t="635" r="762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BC4CC29" w14:textId="77777777" w:rsidR="00EC089B" w:rsidRDefault="00EC089B" w:rsidP="00EC089B">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2B1C8169" id="_x0000_t202" coordsize="21600,21600" o:spt="202" path="m,l,21600r21600,l21600,xe">
                      <v:stroke joinstyle="miter"/>
                      <v:path gradientshapeok="t" o:connecttype="rect"/>
                    </v:shapetype>
                    <v:shape id="Text Box 1" o:spid="_x0000_s1026" type="#_x0000_t202" style="position:absolute;left:0;text-align:left;margin-left:20.95pt;margin-top:1pt;width:198.2pt;height: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" o:allowincell="f" o:allowoverlap="f" filled="f" stroked="f">
                      <v:stroke joinstyle="round"/>
                      <o:lock v:ext="edit" shapetype="t"/>
                      <v:textbox style="mso-fit-shape-to-text:t">
                        <w:txbxContent>
                          <w:p w14:paraId="4BC4CC29" w14:textId="77777777" w:rsidR="00EC089B" w:rsidRDefault="00EC089B" w:rsidP="00EC089B">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F43F6A" w:rsidRPr="00B61210">
              <w:rPr>
                <w:rFonts w:ascii="Calibri" w:hAnsi="Calibri" w:cs="Calibri"/>
                <w:b/>
                <w:sz w:val="24"/>
                <w:szCs w:val="24"/>
              </w:rPr>
              <w:t>p. 23</w:t>
            </w:r>
          </w:p>
        </w:tc>
        <w:tc>
          <w:tcPr>
            <w:tcW w:w="1169" w:type="dxa"/>
            <w:tcMar>
              <w:top w:w="29" w:type="dxa"/>
              <w:left w:w="115" w:type="dxa"/>
              <w:bottom w:w="29" w:type="dxa"/>
              <w:right w:w="115" w:type="dxa"/>
            </w:tcMar>
            <w:vAlign w:val="center"/>
          </w:tcPr>
          <w:p w14:paraId="4395428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w:t>
            </w:r>
          </w:p>
        </w:tc>
        <w:tc>
          <w:tcPr>
            <w:tcW w:w="1115" w:type="dxa"/>
            <w:tcMar>
              <w:top w:w="29" w:type="dxa"/>
              <w:left w:w="115" w:type="dxa"/>
              <w:bottom w:w="29" w:type="dxa"/>
              <w:right w:w="115" w:type="dxa"/>
            </w:tcMar>
            <w:vAlign w:val="center"/>
          </w:tcPr>
          <w:p w14:paraId="50264F6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1.c.</w:t>
            </w:r>
          </w:p>
        </w:tc>
        <w:tc>
          <w:tcPr>
            <w:tcW w:w="6146" w:type="dxa"/>
            <w:tcMar>
              <w:top w:w="29" w:type="dxa"/>
              <w:left w:w="115" w:type="dxa"/>
              <w:bottom w:w="29" w:type="dxa"/>
              <w:right w:w="115" w:type="dxa"/>
            </w:tcMar>
            <w:vAlign w:val="center"/>
          </w:tcPr>
          <w:p w14:paraId="68C0B66C" w14:textId="77777777" w:rsidR="00F43F6A" w:rsidRPr="00B61210" w:rsidRDefault="0015073C"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4"/>
                <w:szCs w:val="24"/>
              </w:rPr>
            </w:pPr>
            <w:r w:rsidRPr="00B61210">
              <w:rPr>
                <w:rFonts w:ascii="Calibri" w:hAnsi="Calibri" w:cs="Calibri"/>
                <w:b/>
                <w:i/>
                <w:sz w:val="24"/>
                <w:szCs w:val="24"/>
              </w:rPr>
              <w:t>Bidder</w:t>
            </w:r>
            <w:r w:rsidR="00F43F6A" w:rsidRPr="00B61210">
              <w:rPr>
                <w:rFonts w:ascii="Calibri" w:hAnsi="Calibri" w:cs="Calibri"/>
                <w:b/>
                <w:i/>
                <w:sz w:val="24"/>
                <w:szCs w:val="24"/>
              </w:rPr>
              <w:t xml:space="preserve"> takes exception to…</w:t>
            </w:r>
          </w:p>
        </w:tc>
      </w:tr>
      <w:tr w:rsidR="00F43F6A" w:rsidRPr="00B61210" w14:paraId="425FBABD" w14:textId="77777777" w:rsidTr="003478B3">
        <w:trPr>
          <w:trHeight w:val="720"/>
        </w:trPr>
        <w:tc>
          <w:tcPr>
            <w:tcW w:w="1120" w:type="dxa"/>
            <w:tcMar>
              <w:top w:w="29" w:type="dxa"/>
              <w:left w:w="115" w:type="dxa"/>
              <w:bottom w:w="29" w:type="dxa"/>
              <w:right w:w="115" w:type="dxa"/>
            </w:tcMar>
            <w:vAlign w:val="center"/>
          </w:tcPr>
          <w:p w14:paraId="167BD49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169" w:type="dxa"/>
            <w:tcMar>
              <w:top w:w="29" w:type="dxa"/>
              <w:left w:w="115" w:type="dxa"/>
              <w:bottom w:w="29" w:type="dxa"/>
              <w:right w:w="115" w:type="dxa"/>
            </w:tcMar>
            <w:vAlign w:val="center"/>
          </w:tcPr>
          <w:p w14:paraId="2797BBE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115" w:type="dxa"/>
            <w:tcMar>
              <w:top w:w="29" w:type="dxa"/>
              <w:left w:w="115" w:type="dxa"/>
              <w:bottom w:w="29" w:type="dxa"/>
              <w:right w:w="115" w:type="dxa"/>
            </w:tcMar>
            <w:vAlign w:val="center"/>
          </w:tcPr>
          <w:p w14:paraId="0310BAA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6146" w:type="dxa"/>
            <w:tcMar>
              <w:top w:w="29" w:type="dxa"/>
              <w:left w:w="115" w:type="dxa"/>
              <w:bottom w:w="29" w:type="dxa"/>
              <w:right w:w="115" w:type="dxa"/>
            </w:tcMar>
            <w:vAlign w:val="center"/>
          </w:tcPr>
          <w:p w14:paraId="33D6614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51021D42" w14:textId="77777777" w:rsidTr="003478B3">
        <w:trPr>
          <w:trHeight w:val="720"/>
        </w:trPr>
        <w:tc>
          <w:tcPr>
            <w:tcW w:w="1120" w:type="dxa"/>
            <w:tcMar>
              <w:top w:w="29" w:type="dxa"/>
              <w:left w:w="115" w:type="dxa"/>
              <w:bottom w:w="29" w:type="dxa"/>
              <w:right w:w="115" w:type="dxa"/>
            </w:tcMar>
            <w:vAlign w:val="center"/>
          </w:tcPr>
          <w:p w14:paraId="6D8BC7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169" w:type="dxa"/>
            <w:tcMar>
              <w:top w:w="29" w:type="dxa"/>
              <w:left w:w="115" w:type="dxa"/>
              <w:bottom w:w="29" w:type="dxa"/>
              <w:right w:w="115" w:type="dxa"/>
            </w:tcMar>
            <w:vAlign w:val="center"/>
          </w:tcPr>
          <w:p w14:paraId="2670F6A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115" w:type="dxa"/>
            <w:tcMar>
              <w:top w:w="29" w:type="dxa"/>
              <w:left w:w="115" w:type="dxa"/>
              <w:bottom w:w="29" w:type="dxa"/>
              <w:right w:w="115" w:type="dxa"/>
            </w:tcMar>
            <w:vAlign w:val="center"/>
          </w:tcPr>
          <w:p w14:paraId="56B3426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6146" w:type="dxa"/>
            <w:tcMar>
              <w:top w:w="29" w:type="dxa"/>
              <w:left w:w="115" w:type="dxa"/>
              <w:bottom w:w="29" w:type="dxa"/>
              <w:right w:w="115" w:type="dxa"/>
            </w:tcMar>
            <w:vAlign w:val="center"/>
          </w:tcPr>
          <w:p w14:paraId="36074C2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191D8C26" w14:textId="77777777" w:rsidTr="003478B3">
        <w:trPr>
          <w:trHeight w:val="720"/>
        </w:trPr>
        <w:tc>
          <w:tcPr>
            <w:tcW w:w="1120" w:type="dxa"/>
            <w:tcMar>
              <w:top w:w="29" w:type="dxa"/>
              <w:left w:w="115" w:type="dxa"/>
              <w:bottom w:w="29" w:type="dxa"/>
              <w:right w:w="115" w:type="dxa"/>
            </w:tcMar>
            <w:vAlign w:val="center"/>
          </w:tcPr>
          <w:p w14:paraId="59294E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169" w:type="dxa"/>
            <w:tcMar>
              <w:top w:w="29" w:type="dxa"/>
              <w:left w:w="115" w:type="dxa"/>
              <w:bottom w:w="29" w:type="dxa"/>
              <w:right w:w="115" w:type="dxa"/>
            </w:tcMar>
            <w:vAlign w:val="center"/>
          </w:tcPr>
          <w:p w14:paraId="20BC640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115" w:type="dxa"/>
            <w:tcMar>
              <w:top w:w="29" w:type="dxa"/>
              <w:left w:w="115" w:type="dxa"/>
              <w:bottom w:w="29" w:type="dxa"/>
              <w:right w:w="115" w:type="dxa"/>
            </w:tcMar>
            <w:vAlign w:val="center"/>
          </w:tcPr>
          <w:p w14:paraId="7655E2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6146" w:type="dxa"/>
            <w:tcMar>
              <w:top w:w="29" w:type="dxa"/>
              <w:left w:w="115" w:type="dxa"/>
              <w:bottom w:w="29" w:type="dxa"/>
              <w:right w:w="115" w:type="dxa"/>
            </w:tcMar>
            <w:vAlign w:val="center"/>
          </w:tcPr>
          <w:p w14:paraId="57DECAF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79A218D" w14:textId="77777777" w:rsidTr="003478B3">
        <w:trPr>
          <w:trHeight w:val="720"/>
        </w:trPr>
        <w:tc>
          <w:tcPr>
            <w:tcW w:w="1120" w:type="dxa"/>
            <w:tcMar>
              <w:top w:w="29" w:type="dxa"/>
              <w:left w:w="115" w:type="dxa"/>
              <w:bottom w:w="29" w:type="dxa"/>
              <w:right w:w="115" w:type="dxa"/>
            </w:tcMar>
            <w:vAlign w:val="center"/>
          </w:tcPr>
          <w:p w14:paraId="1D9651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169" w:type="dxa"/>
            <w:tcMar>
              <w:top w:w="29" w:type="dxa"/>
              <w:left w:w="115" w:type="dxa"/>
              <w:bottom w:w="29" w:type="dxa"/>
              <w:right w:w="115" w:type="dxa"/>
            </w:tcMar>
            <w:vAlign w:val="center"/>
          </w:tcPr>
          <w:p w14:paraId="2AC2FCC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115" w:type="dxa"/>
            <w:tcMar>
              <w:top w:w="29" w:type="dxa"/>
              <w:left w:w="115" w:type="dxa"/>
              <w:bottom w:w="29" w:type="dxa"/>
              <w:right w:w="115" w:type="dxa"/>
            </w:tcMar>
            <w:vAlign w:val="center"/>
          </w:tcPr>
          <w:p w14:paraId="1567B8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6146" w:type="dxa"/>
            <w:tcMar>
              <w:top w:w="29" w:type="dxa"/>
              <w:left w:w="115" w:type="dxa"/>
              <w:bottom w:w="29" w:type="dxa"/>
              <w:right w:w="115" w:type="dxa"/>
            </w:tcMar>
            <w:vAlign w:val="center"/>
          </w:tcPr>
          <w:p w14:paraId="4724BE02"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08A74800" w14:textId="77777777" w:rsidTr="003478B3">
        <w:trPr>
          <w:trHeight w:val="720"/>
        </w:trPr>
        <w:tc>
          <w:tcPr>
            <w:tcW w:w="11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F05FB5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16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8C9C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11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B254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614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1655CD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DC91968" w14:textId="77777777" w:rsidTr="003478B3">
        <w:trPr>
          <w:trHeight w:val="720"/>
        </w:trPr>
        <w:tc>
          <w:tcPr>
            <w:tcW w:w="11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481DB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16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4D6489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11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BAC2F5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614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A0C59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B2854AC" w14:textId="77777777" w:rsidTr="003478B3">
        <w:trPr>
          <w:trHeight w:val="720"/>
        </w:trPr>
        <w:tc>
          <w:tcPr>
            <w:tcW w:w="11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E085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16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E74D7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11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0DB2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614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656D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F97ACF8" w14:textId="77777777" w:rsidTr="003478B3">
        <w:trPr>
          <w:trHeight w:val="720"/>
        </w:trPr>
        <w:tc>
          <w:tcPr>
            <w:tcW w:w="11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4528E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16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3EAD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11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A3946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614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27FE59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22A31235" w14:textId="77777777" w:rsidTr="003478B3">
        <w:trPr>
          <w:trHeight w:val="720"/>
        </w:trPr>
        <w:tc>
          <w:tcPr>
            <w:tcW w:w="11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8D37B2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16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27CDC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11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60DF98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614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12A664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bl>
    <w:p w14:paraId="3FE46079" w14:textId="77777777" w:rsidR="00F43F6A" w:rsidRPr="00B61210" w:rsidRDefault="00F43F6A" w:rsidP="003E5D13">
      <w:pPr>
        <w:tabs>
          <w:tab w:val="left" w:pos="-1080"/>
          <w:tab w:val="left" w:pos="-720"/>
        </w:tabs>
        <w:ind w:left="720" w:hanging="720"/>
        <w:rPr>
          <w:rFonts w:ascii="Calibri" w:hAnsi="Calibri" w:cs="Calibri"/>
          <w:sz w:val="24"/>
          <w:szCs w:val="24"/>
        </w:rPr>
      </w:pPr>
      <w:r w:rsidRPr="00B61210">
        <w:rPr>
          <w:rFonts w:ascii="Calibri" w:hAnsi="Calibri" w:cs="Calibri"/>
          <w:sz w:val="24"/>
          <w:szCs w:val="24"/>
        </w:rPr>
        <w:t>*Use</w:t>
      </w:r>
      <w:r w:rsidR="003E5D13" w:rsidRPr="00B61210">
        <w:rPr>
          <w:rFonts w:ascii="Calibri" w:hAnsi="Calibri" w:cs="Calibri"/>
          <w:sz w:val="24"/>
          <w:szCs w:val="24"/>
        </w:rPr>
        <w:t xml:space="preserve"> additional pages as necessary</w:t>
      </w:r>
    </w:p>
    <w:p w14:paraId="3755C997" w14:textId="77777777" w:rsidR="007B0708" w:rsidRPr="006E7032" w:rsidRDefault="00F43F6A" w:rsidP="007B0708">
      <w:pPr>
        <w:pStyle w:val="Heading4"/>
        <w:jc w:val="left"/>
        <w:rPr>
          <w:sz w:val="2"/>
          <w:szCs w:val="2"/>
        </w:rPr>
      </w:pPr>
      <w:bookmarkStart w:id="95" w:name="_SLEB_INFORMATION_SHEET"/>
      <w:bookmarkEnd w:id="95"/>
      <w:r>
        <w:rPr>
          <w:sz w:val="20"/>
        </w:rPr>
        <w:br w:type="page"/>
      </w:r>
    </w:p>
    <w:tbl>
      <w:tblPr>
        <w:tblW w:w="0" w:type="auto"/>
        <w:shd w:val="clear" w:color="auto" w:fill="E2EFD9"/>
        <w:tblLook w:val="04A0" w:firstRow="1" w:lastRow="0" w:firstColumn="1" w:lastColumn="0" w:noHBand="0" w:noVBand="1"/>
      </w:tblPr>
      <w:tblGrid>
        <w:gridCol w:w="9560"/>
      </w:tblGrid>
      <w:tr w:rsidR="007B0708" w:rsidRPr="004A43AE" w14:paraId="77E1389D" w14:textId="77777777" w:rsidTr="00830149">
        <w:tc>
          <w:tcPr>
            <w:tcW w:w="10296" w:type="dxa"/>
            <w:shd w:val="clear" w:color="auto" w:fill="E2EFD9"/>
          </w:tcPr>
          <w:p w14:paraId="71237234" w14:textId="77777777" w:rsidR="007B0708" w:rsidRPr="007B0708" w:rsidRDefault="007B0708" w:rsidP="004A43AE">
            <w:pPr>
              <w:pStyle w:val="Heading4"/>
              <w:jc w:val="left"/>
            </w:pPr>
            <w:r w:rsidRPr="007B0708">
              <w:t>INSURANCE REQUIREMENTS</w:t>
            </w:r>
          </w:p>
        </w:tc>
      </w:tr>
    </w:tbl>
    <w:p w14:paraId="1645C577" w14:textId="77777777" w:rsidR="00B63E65" w:rsidRPr="00EE1991" w:rsidRDefault="004853C4" w:rsidP="00C8509D">
      <w:pPr>
        <w:tabs>
          <w:tab w:val="num" w:pos="1440"/>
        </w:tabs>
        <w:spacing w:before="240" w:after="240"/>
        <w:rPr>
          <w:rFonts w:ascii="Calibri" w:hAnsi="Calibri" w:cs="Calibri"/>
          <w:sz w:val="24"/>
          <w:szCs w:val="26"/>
        </w:rPr>
      </w:pPr>
      <w:r w:rsidRPr="00EE1991">
        <w:rPr>
          <w:rFonts w:ascii="Calibri" w:hAnsi="Calibri" w:cs="Calibri"/>
          <w:b/>
          <w:sz w:val="24"/>
        </w:rPr>
        <w:t>Instructions</w:t>
      </w:r>
      <w:r w:rsidRPr="00EE1991">
        <w:rPr>
          <w:rFonts w:ascii="Calibri" w:hAnsi="Calibri" w:cs="Calibri"/>
          <w:sz w:val="24"/>
        </w:rPr>
        <w:t xml:space="preserve">: </w:t>
      </w:r>
      <w:r w:rsidR="00F43F6A" w:rsidRPr="00EE1991">
        <w:rPr>
          <w:rFonts w:ascii="Calibri" w:hAnsi="Calibri" w:cs="Calibri"/>
          <w:sz w:val="24"/>
          <w:szCs w:val="26"/>
        </w:rPr>
        <w:t>Insurance certificates are not required at the time of submission; however, by signing the Bid Response Packet</w:t>
      </w:r>
      <w:r w:rsidR="00B63E65" w:rsidRPr="00EE1991">
        <w:rPr>
          <w:rFonts w:ascii="Calibri" w:hAnsi="Calibri" w:cs="Calibri"/>
          <w:sz w:val="24"/>
          <w:szCs w:val="26"/>
        </w:rPr>
        <w:t xml:space="preserve"> and submitting a bid</w:t>
      </w:r>
      <w:r w:rsidR="00752588">
        <w:rPr>
          <w:rFonts w:ascii="Calibri" w:hAnsi="Calibri" w:cs="Calibri"/>
          <w:sz w:val="24"/>
          <w:szCs w:val="26"/>
        </w:rPr>
        <w:t xml:space="preserve"> response</w:t>
      </w:r>
      <w:r w:rsidR="00F43F6A" w:rsidRPr="00EE1991">
        <w:rPr>
          <w:rFonts w:ascii="Calibri" w:hAnsi="Calibri" w:cs="Calibri"/>
          <w:sz w:val="24"/>
          <w:szCs w:val="26"/>
        </w:rPr>
        <w:t xml:space="preserve">, the </w:t>
      </w:r>
      <w:r w:rsidR="00502F47" w:rsidRPr="00EE1991">
        <w:rPr>
          <w:rFonts w:ascii="Calibri" w:hAnsi="Calibri" w:cs="Calibri"/>
          <w:sz w:val="24"/>
          <w:szCs w:val="26"/>
        </w:rPr>
        <w:t>Bidder</w:t>
      </w:r>
      <w:r w:rsidR="00F43F6A" w:rsidRPr="00EE1991">
        <w:rPr>
          <w:rFonts w:ascii="Calibri" w:hAnsi="Calibri" w:cs="Calibri"/>
          <w:sz w:val="24"/>
          <w:szCs w:val="26"/>
        </w:rPr>
        <w:t xml:space="preserve"> agrees to meet the minimum insurance requirements</w:t>
      </w:r>
      <w:r w:rsidR="002C72FB">
        <w:rPr>
          <w:rFonts w:ascii="Calibri" w:hAnsi="Calibri" w:cs="Calibri"/>
          <w:sz w:val="24"/>
          <w:szCs w:val="26"/>
        </w:rPr>
        <w:t xml:space="preserve"> and provide any documentation requested by County upon request</w:t>
      </w:r>
      <w:r w:rsidR="00F43F6A" w:rsidRPr="00EE1991">
        <w:rPr>
          <w:rFonts w:ascii="Calibri" w:hAnsi="Calibri" w:cs="Calibri"/>
          <w:sz w:val="24"/>
          <w:szCs w:val="26"/>
        </w:rPr>
        <w:t>.</w:t>
      </w:r>
    </w:p>
    <w:p w14:paraId="0DB52566" w14:textId="77777777" w:rsidR="00F43F6A" w:rsidRPr="00EE1991" w:rsidRDefault="00F43F6A" w:rsidP="00C8509D">
      <w:pPr>
        <w:tabs>
          <w:tab w:val="num" w:pos="1440"/>
        </w:tabs>
        <w:spacing w:before="240" w:after="240"/>
        <w:rPr>
          <w:rFonts w:ascii="Calibri" w:hAnsi="Calibri" w:cs="Calibri"/>
          <w:sz w:val="24"/>
          <w:szCs w:val="26"/>
        </w:rPr>
      </w:pPr>
      <w:r w:rsidRPr="00EE1991">
        <w:rPr>
          <w:rFonts w:ascii="Calibri" w:hAnsi="Calibri" w:cs="Calibri"/>
          <w:sz w:val="24"/>
          <w:szCs w:val="26"/>
        </w:rPr>
        <w:t xml:space="preserve">Insurance documentation must be provided to the County </w:t>
      </w:r>
      <w:r w:rsidR="0015073C">
        <w:rPr>
          <w:rFonts w:ascii="Calibri" w:hAnsi="Calibri" w:cs="Calibri"/>
          <w:sz w:val="24"/>
          <w:szCs w:val="26"/>
        </w:rPr>
        <w:t>before</w:t>
      </w:r>
      <w:r w:rsidRPr="00EE1991">
        <w:rPr>
          <w:rFonts w:ascii="Calibri" w:hAnsi="Calibri" w:cs="Calibri"/>
          <w:sz w:val="24"/>
          <w:szCs w:val="26"/>
        </w:rPr>
        <w:t xml:space="preserve"> award and include an insurance certificate and additional insured certificate, naming the County of </w:t>
      </w:r>
      <w:r w:rsidR="00124967" w:rsidRPr="00EE1991">
        <w:rPr>
          <w:rFonts w:ascii="Calibri" w:hAnsi="Calibri" w:cs="Calibri"/>
          <w:sz w:val="24"/>
          <w:szCs w:val="26"/>
        </w:rPr>
        <w:t>Alameda, which</w:t>
      </w:r>
      <w:r w:rsidRPr="00EE1991">
        <w:rPr>
          <w:rFonts w:ascii="Calibri" w:hAnsi="Calibri" w:cs="Calibri"/>
          <w:sz w:val="24"/>
          <w:szCs w:val="26"/>
        </w:rPr>
        <w:t xml:space="preserve"> meets the minimum insurance requirements, as stated in the </w:t>
      </w:r>
      <w:r w:rsidR="007B65DF" w:rsidRPr="00EE1991">
        <w:rPr>
          <w:rFonts w:ascii="Calibri" w:hAnsi="Calibri" w:cs="Calibri"/>
          <w:sz w:val="24"/>
          <w:szCs w:val="26"/>
        </w:rPr>
        <w:t>RF</w:t>
      </w:r>
      <w:r w:rsidR="00570233" w:rsidRPr="00EE1991">
        <w:rPr>
          <w:rFonts w:ascii="Calibri" w:hAnsi="Calibri" w:cs="Calibri"/>
          <w:sz w:val="24"/>
          <w:szCs w:val="26"/>
        </w:rPr>
        <w:t>Q</w:t>
      </w:r>
      <w:r w:rsidR="004853C4" w:rsidRPr="00EE1991">
        <w:rPr>
          <w:rFonts w:ascii="Calibri" w:hAnsi="Calibri" w:cs="Calibri"/>
          <w:sz w:val="24"/>
          <w:szCs w:val="26"/>
        </w:rPr>
        <w:t xml:space="preserve">. </w:t>
      </w:r>
    </w:p>
    <w:p w14:paraId="7968723F" w14:textId="77777777" w:rsidR="00F43F6A" w:rsidRPr="00EE1991" w:rsidRDefault="00F43F6A" w:rsidP="00C8509D">
      <w:pPr>
        <w:tabs>
          <w:tab w:val="num" w:pos="1440"/>
        </w:tabs>
        <w:spacing w:before="240" w:after="240"/>
        <w:rPr>
          <w:rFonts w:ascii="Calibri" w:hAnsi="Calibri" w:cs="Calibri"/>
          <w:sz w:val="24"/>
          <w:szCs w:val="26"/>
        </w:rPr>
      </w:pPr>
      <w:r w:rsidRPr="00EE1991">
        <w:rPr>
          <w:rFonts w:ascii="Calibri" w:hAnsi="Calibri" w:cs="Calibri"/>
          <w:sz w:val="24"/>
          <w:szCs w:val="26"/>
        </w:rPr>
        <w:t xml:space="preserve">The following page contains the minimum insurance limits required by the County of Alameda to be held by the Contractor performing on </w:t>
      </w:r>
      <w:r w:rsidR="002C72FB">
        <w:rPr>
          <w:rFonts w:ascii="Calibri" w:hAnsi="Calibri" w:cs="Calibri"/>
          <w:sz w:val="24"/>
          <w:szCs w:val="26"/>
        </w:rPr>
        <w:t xml:space="preserve">a contract issued from </w:t>
      </w:r>
      <w:r w:rsidRPr="00EE1991">
        <w:rPr>
          <w:rFonts w:ascii="Calibri" w:hAnsi="Calibri" w:cs="Calibri"/>
          <w:sz w:val="24"/>
          <w:szCs w:val="26"/>
        </w:rPr>
        <w:t xml:space="preserve">this </w:t>
      </w:r>
      <w:r w:rsidR="007B65DF" w:rsidRPr="00EE1991">
        <w:rPr>
          <w:rFonts w:ascii="Calibri" w:hAnsi="Calibri" w:cs="Calibri"/>
          <w:sz w:val="24"/>
          <w:szCs w:val="26"/>
        </w:rPr>
        <w:t>RF</w:t>
      </w:r>
      <w:r w:rsidR="00570233" w:rsidRPr="00EE1991">
        <w:rPr>
          <w:rFonts w:ascii="Calibri" w:hAnsi="Calibri" w:cs="Calibri"/>
          <w:sz w:val="24"/>
          <w:szCs w:val="26"/>
        </w:rPr>
        <w:t>Q</w:t>
      </w:r>
      <w:r w:rsidRPr="00EE1991">
        <w:rPr>
          <w:rFonts w:ascii="Calibri" w:hAnsi="Calibri" w:cs="Calibri"/>
          <w:sz w:val="24"/>
          <w:szCs w:val="26"/>
        </w:rPr>
        <w:t xml:space="preserve">:   </w:t>
      </w:r>
    </w:p>
    <w:p w14:paraId="36F3E3EE" w14:textId="77777777" w:rsidR="00F43F6A" w:rsidRDefault="00F43F6A" w:rsidP="00F43F6A">
      <w:pPr>
        <w:tabs>
          <w:tab w:val="num" w:pos="1440"/>
        </w:tabs>
        <w:rPr>
          <w:rFonts w:ascii="Calibri" w:hAnsi="Calibri" w:cs="Calibri"/>
          <w:szCs w:val="26"/>
        </w:rPr>
      </w:pPr>
    </w:p>
    <w:p w14:paraId="457C03D7" w14:textId="77777777" w:rsidR="00F43F6A" w:rsidRDefault="00F43F6A" w:rsidP="00F43F6A">
      <w:pPr>
        <w:tabs>
          <w:tab w:val="num" w:pos="1440"/>
        </w:tabs>
        <w:rPr>
          <w:rFonts w:ascii="Calibri" w:hAnsi="Calibri" w:cs="Calibri"/>
          <w:szCs w:val="26"/>
        </w:rPr>
      </w:pPr>
    </w:p>
    <w:p w14:paraId="41AC3BE7" w14:textId="77777777" w:rsidR="00F43F6A" w:rsidRDefault="00F43F6A" w:rsidP="00F43F6A">
      <w:pPr>
        <w:tabs>
          <w:tab w:val="num" w:pos="1440"/>
        </w:tabs>
        <w:rPr>
          <w:rFonts w:ascii="Calibri" w:hAnsi="Calibri" w:cs="Calibri"/>
          <w:szCs w:val="26"/>
        </w:rPr>
      </w:pPr>
    </w:p>
    <w:p w14:paraId="0782DCDF" w14:textId="77777777" w:rsidR="00F43F6A" w:rsidRDefault="00F43F6A" w:rsidP="00F43F6A">
      <w:pPr>
        <w:tabs>
          <w:tab w:val="num" w:pos="1440"/>
        </w:tabs>
        <w:rPr>
          <w:rFonts w:ascii="Calibri" w:hAnsi="Calibri" w:cs="Calibri"/>
          <w:szCs w:val="26"/>
        </w:rPr>
      </w:pPr>
    </w:p>
    <w:p w14:paraId="42600338" w14:textId="77777777" w:rsidR="00F43F6A" w:rsidRDefault="00F43F6A" w:rsidP="00F43F6A">
      <w:pPr>
        <w:tabs>
          <w:tab w:val="num" w:pos="1440"/>
        </w:tabs>
        <w:rPr>
          <w:rFonts w:ascii="Calibri" w:hAnsi="Calibri" w:cs="Calibri"/>
          <w:szCs w:val="26"/>
        </w:rPr>
      </w:pPr>
    </w:p>
    <w:p w14:paraId="78685BA0" w14:textId="77777777" w:rsidR="00F43F6A" w:rsidRDefault="00F43F6A" w:rsidP="00F43F6A">
      <w:pPr>
        <w:tabs>
          <w:tab w:val="num" w:pos="1440"/>
        </w:tabs>
        <w:rPr>
          <w:rFonts w:ascii="Calibri" w:hAnsi="Calibri" w:cs="Calibri"/>
          <w:szCs w:val="26"/>
        </w:rPr>
      </w:pPr>
    </w:p>
    <w:p w14:paraId="568FF29F" w14:textId="77777777" w:rsidR="00F43F6A" w:rsidRDefault="00F43F6A" w:rsidP="00F43F6A">
      <w:pPr>
        <w:tabs>
          <w:tab w:val="num" w:pos="1440"/>
        </w:tabs>
        <w:rPr>
          <w:rFonts w:ascii="Calibri" w:hAnsi="Calibri" w:cs="Calibri"/>
          <w:szCs w:val="26"/>
        </w:rPr>
      </w:pPr>
    </w:p>
    <w:p w14:paraId="6B5BB45F" w14:textId="77777777" w:rsidR="00F43F6A" w:rsidRDefault="00F43F6A" w:rsidP="00F43F6A">
      <w:pPr>
        <w:tabs>
          <w:tab w:val="num" w:pos="1440"/>
        </w:tabs>
        <w:rPr>
          <w:rFonts w:ascii="Calibri" w:hAnsi="Calibri" w:cs="Calibri"/>
          <w:szCs w:val="26"/>
        </w:rPr>
      </w:pPr>
    </w:p>
    <w:p w14:paraId="38238EF5" w14:textId="77777777" w:rsidR="00F43F6A" w:rsidRDefault="00F43F6A" w:rsidP="00F43F6A">
      <w:pPr>
        <w:tabs>
          <w:tab w:val="num" w:pos="1440"/>
        </w:tabs>
        <w:rPr>
          <w:rFonts w:ascii="Calibri" w:hAnsi="Calibri" w:cs="Calibri"/>
          <w:szCs w:val="26"/>
        </w:rPr>
      </w:pPr>
    </w:p>
    <w:p w14:paraId="47301CF4" w14:textId="77777777" w:rsidR="00F43F6A" w:rsidRDefault="00F43F6A" w:rsidP="00F43F6A">
      <w:pPr>
        <w:tabs>
          <w:tab w:val="num" w:pos="1440"/>
        </w:tabs>
        <w:rPr>
          <w:rFonts w:ascii="Calibri" w:hAnsi="Calibri" w:cs="Calibri"/>
          <w:szCs w:val="26"/>
        </w:rPr>
      </w:pPr>
    </w:p>
    <w:p w14:paraId="1BD38F37" w14:textId="77777777" w:rsidR="00F43F6A" w:rsidRDefault="00F43F6A" w:rsidP="00F43F6A">
      <w:pPr>
        <w:tabs>
          <w:tab w:val="num" w:pos="1440"/>
        </w:tabs>
        <w:rPr>
          <w:rFonts w:ascii="Calibri" w:hAnsi="Calibri" w:cs="Calibri"/>
          <w:szCs w:val="26"/>
        </w:rPr>
      </w:pPr>
    </w:p>
    <w:p w14:paraId="1E29EAE7" w14:textId="77777777" w:rsidR="00F43F6A" w:rsidRDefault="00F43F6A" w:rsidP="00F43F6A">
      <w:pPr>
        <w:pStyle w:val="HeaderExhibit"/>
      </w:pPr>
      <w:r w:rsidRPr="00653703">
        <w:t xml:space="preserve">see next page for county of alameda </w:t>
      </w:r>
    </w:p>
    <w:p w14:paraId="4925630E" w14:textId="77777777" w:rsidR="00F43F6A" w:rsidRPr="00653703" w:rsidRDefault="00F43F6A" w:rsidP="00F43F6A">
      <w:pPr>
        <w:pStyle w:val="HeaderExhibit"/>
      </w:pPr>
      <w:r w:rsidRPr="00653703">
        <w:t>minimum insurance requirements</w:t>
      </w:r>
    </w:p>
    <w:p w14:paraId="3A55E056" w14:textId="77777777" w:rsidR="00F43F6A" w:rsidRDefault="00F43F6A" w:rsidP="00F43F6A">
      <w:pPr>
        <w:pStyle w:val="HeaderExhibit"/>
      </w:pPr>
    </w:p>
    <w:p w14:paraId="0B8C0B54" w14:textId="77777777" w:rsidR="00F43F6A" w:rsidRDefault="00F43F6A" w:rsidP="00F43F6A">
      <w:pPr>
        <w:pStyle w:val="HeaderExhibit"/>
      </w:pPr>
    </w:p>
    <w:p w14:paraId="4FDB41A8" w14:textId="77777777" w:rsidR="008A43BE" w:rsidRPr="00872ED0" w:rsidRDefault="00F43F6A" w:rsidP="008A43BE">
      <w:pPr>
        <w:pStyle w:val="Title"/>
        <w:spacing w:before="71"/>
        <w:rPr>
          <w:rFonts w:ascii="Arial Narrow" w:eastAsia="Arial Narrow" w:hAnsi="Arial Narrow" w:cs="Arial Narrow"/>
          <w:bCs/>
          <w:szCs w:val="24"/>
          <w:u w:color="000000"/>
        </w:rPr>
      </w:pPr>
      <w:r w:rsidRPr="008A43BE">
        <w:rPr>
          <w:sz w:val="18"/>
          <w:szCs w:val="18"/>
        </w:rPr>
        <w:br w:type="page"/>
      </w:r>
      <w:r w:rsidR="008A43BE" w:rsidRPr="00872ED0">
        <w:rPr>
          <w:rFonts w:ascii="Arial Narrow" w:eastAsia="Arial Narrow" w:hAnsi="Arial Narrow" w:cs="Arial Narrow"/>
          <w:bCs/>
          <w:szCs w:val="24"/>
          <w:u w:color="000000"/>
        </w:rPr>
        <w:t>EXHIBIT</w:t>
      </w:r>
      <w:r w:rsidR="008A43BE" w:rsidRPr="00872ED0">
        <w:rPr>
          <w:rFonts w:ascii="Arial Narrow" w:eastAsia="Arial Narrow" w:hAnsi="Arial Narrow" w:cs="Arial Narrow"/>
          <w:bCs/>
          <w:spacing w:val="-9"/>
          <w:szCs w:val="24"/>
          <w:u w:color="000000"/>
        </w:rPr>
        <w:t xml:space="preserve"> </w:t>
      </w:r>
      <w:r w:rsidR="008A43BE" w:rsidRPr="00872ED0">
        <w:rPr>
          <w:rFonts w:ascii="Arial Narrow" w:eastAsia="Arial Narrow" w:hAnsi="Arial Narrow" w:cs="Arial Narrow"/>
          <w:bCs/>
          <w:spacing w:val="-10"/>
          <w:szCs w:val="24"/>
          <w:u w:color="000000"/>
        </w:rPr>
        <w:t>C</w:t>
      </w:r>
    </w:p>
    <w:p w14:paraId="3ABF3B56" w14:textId="77777777" w:rsidR="00872ED0" w:rsidRDefault="00872ED0" w:rsidP="008A43BE">
      <w:pPr>
        <w:widowControl w:val="0"/>
        <w:autoSpaceDE w:val="0"/>
        <w:autoSpaceDN w:val="0"/>
        <w:ind w:left="2786" w:right="2785"/>
        <w:jc w:val="center"/>
        <w:rPr>
          <w:rFonts w:ascii="Arial Narrow" w:eastAsia="Arial Narrow" w:hAnsi="Arial Narrow" w:cs="Arial Narrow"/>
          <w:b/>
          <w:bCs/>
          <w:sz w:val="24"/>
          <w:szCs w:val="24"/>
          <w:u w:val="single" w:color="000000"/>
        </w:rPr>
      </w:pPr>
    </w:p>
    <w:p w14:paraId="30FF316A" w14:textId="27505C48" w:rsidR="008A43BE" w:rsidRDefault="008A43BE" w:rsidP="008A43BE">
      <w:pPr>
        <w:widowControl w:val="0"/>
        <w:autoSpaceDE w:val="0"/>
        <w:autoSpaceDN w:val="0"/>
        <w:ind w:left="2786" w:right="2785"/>
        <w:jc w:val="center"/>
        <w:rPr>
          <w:rFonts w:ascii="Arial Narrow" w:eastAsia="Arial Narrow" w:hAnsi="Arial Narrow" w:cs="Arial Narrow"/>
          <w:b/>
          <w:bCs/>
          <w:spacing w:val="-2"/>
          <w:sz w:val="24"/>
          <w:szCs w:val="24"/>
          <w:u w:val="single" w:color="000000"/>
        </w:rPr>
      </w:pPr>
      <w:r w:rsidRPr="00872ED0">
        <w:rPr>
          <w:rFonts w:ascii="Arial Narrow" w:eastAsia="Arial Narrow" w:hAnsi="Arial Narrow" w:cs="Arial Narrow"/>
          <w:b/>
          <w:bCs/>
          <w:sz w:val="24"/>
          <w:szCs w:val="24"/>
          <w:u w:val="single" w:color="000000"/>
        </w:rPr>
        <w:t>COUNTY</w:t>
      </w:r>
      <w:r w:rsidRPr="00872ED0">
        <w:rPr>
          <w:rFonts w:ascii="Arial Narrow" w:eastAsia="Arial Narrow" w:hAnsi="Arial Narrow" w:cs="Arial Narrow"/>
          <w:b/>
          <w:bCs/>
          <w:spacing w:val="-6"/>
          <w:sz w:val="24"/>
          <w:szCs w:val="24"/>
          <w:u w:val="single" w:color="000000"/>
        </w:rPr>
        <w:t xml:space="preserve"> </w:t>
      </w:r>
      <w:r w:rsidRPr="00872ED0">
        <w:rPr>
          <w:rFonts w:ascii="Arial Narrow" w:eastAsia="Arial Narrow" w:hAnsi="Arial Narrow" w:cs="Arial Narrow"/>
          <w:b/>
          <w:bCs/>
          <w:sz w:val="24"/>
          <w:szCs w:val="24"/>
          <w:u w:val="single" w:color="000000"/>
        </w:rPr>
        <w:t>OF</w:t>
      </w:r>
      <w:r w:rsidRPr="00872ED0">
        <w:rPr>
          <w:rFonts w:ascii="Arial Narrow" w:eastAsia="Arial Narrow" w:hAnsi="Arial Narrow" w:cs="Arial Narrow"/>
          <w:b/>
          <w:bCs/>
          <w:spacing w:val="-6"/>
          <w:sz w:val="24"/>
          <w:szCs w:val="24"/>
          <w:u w:val="single" w:color="000000"/>
        </w:rPr>
        <w:t xml:space="preserve"> </w:t>
      </w:r>
      <w:r w:rsidRPr="00872ED0">
        <w:rPr>
          <w:rFonts w:ascii="Arial Narrow" w:eastAsia="Arial Narrow" w:hAnsi="Arial Narrow" w:cs="Arial Narrow"/>
          <w:b/>
          <w:bCs/>
          <w:sz w:val="24"/>
          <w:szCs w:val="24"/>
          <w:u w:val="single" w:color="000000"/>
        </w:rPr>
        <w:t>ALAMEDA</w:t>
      </w:r>
      <w:r w:rsidRPr="00872ED0">
        <w:rPr>
          <w:rFonts w:ascii="Arial Narrow" w:eastAsia="Arial Narrow" w:hAnsi="Arial Narrow" w:cs="Arial Narrow"/>
          <w:b/>
          <w:bCs/>
          <w:spacing w:val="-5"/>
          <w:sz w:val="24"/>
          <w:szCs w:val="24"/>
          <w:u w:val="single" w:color="000000"/>
        </w:rPr>
        <w:t xml:space="preserve"> </w:t>
      </w:r>
      <w:r w:rsidRPr="00872ED0">
        <w:rPr>
          <w:rFonts w:ascii="Arial Narrow" w:eastAsia="Arial Narrow" w:hAnsi="Arial Narrow" w:cs="Arial Narrow"/>
          <w:b/>
          <w:bCs/>
          <w:sz w:val="24"/>
          <w:szCs w:val="24"/>
          <w:u w:val="single" w:color="000000"/>
        </w:rPr>
        <w:t>MINIMUM</w:t>
      </w:r>
      <w:r w:rsidRPr="00872ED0">
        <w:rPr>
          <w:rFonts w:ascii="Arial Narrow" w:eastAsia="Arial Narrow" w:hAnsi="Arial Narrow" w:cs="Arial Narrow"/>
          <w:b/>
          <w:bCs/>
          <w:spacing w:val="-7"/>
          <w:sz w:val="24"/>
          <w:szCs w:val="24"/>
          <w:u w:val="single" w:color="000000"/>
        </w:rPr>
        <w:t xml:space="preserve"> </w:t>
      </w:r>
      <w:r w:rsidRPr="00872ED0">
        <w:rPr>
          <w:rFonts w:ascii="Arial Narrow" w:eastAsia="Arial Narrow" w:hAnsi="Arial Narrow" w:cs="Arial Narrow"/>
          <w:b/>
          <w:bCs/>
          <w:sz w:val="24"/>
          <w:szCs w:val="24"/>
          <w:u w:val="single" w:color="000000"/>
        </w:rPr>
        <w:t>INSURANCE</w:t>
      </w:r>
      <w:r w:rsidRPr="00872ED0">
        <w:rPr>
          <w:rFonts w:ascii="Arial Narrow" w:eastAsia="Arial Narrow" w:hAnsi="Arial Narrow" w:cs="Arial Narrow"/>
          <w:b/>
          <w:bCs/>
          <w:spacing w:val="-6"/>
          <w:sz w:val="24"/>
          <w:szCs w:val="24"/>
          <w:u w:val="single" w:color="000000"/>
        </w:rPr>
        <w:t xml:space="preserve"> </w:t>
      </w:r>
      <w:r w:rsidRPr="00872ED0">
        <w:rPr>
          <w:rFonts w:ascii="Arial Narrow" w:eastAsia="Arial Narrow" w:hAnsi="Arial Narrow" w:cs="Arial Narrow"/>
          <w:b/>
          <w:bCs/>
          <w:spacing w:val="-2"/>
          <w:sz w:val="24"/>
          <w:szCs w:val="24"/>
          <w:u w:val="single" w:color="000000"/>
        </w:rPr>
        <w:t>REQUIREMENTS</w:t>
      </w:r>
    </w:p>
    <w:p w14:paraId="50F0F865" w14:textId="77777777" w:rsidR="00872ED0" w:rsidRPr="00872ED0" w:rsidRDefault="00872ED0" w:rsidP="008A43BE">
      <w:pPr>
        <w:widowControl w:val="0"/>
        <w:autoSpaceDE w:val="0"/>
        <w:autoSpaceDN w:val="0"/>
        <w:ind w:left="2786" w:right="2785"/>
        <w:jc w:val="center"/>
        <w:rPr>
          <w:rFonts w:ascii="Arial Narrow" w:eastAsia="Arial Narrow" w:hAnsi="Arial Narrow" w:cs="Arial Narrow"/>
          <w:b/>
          <w:bCs/>
          <w:sz w:val="24"/>
          <w:szCs w:val="24"/>
          <w:u w:color="000000"/>
        </w:rPr>
      </w:pPr>
    </w:p>
    <w:p w14:paraId="243CACB1" w14:textId="77515E2A" w:rsidR="008A43BE" w:rsidRPr="00872ED0" w:rsidRDefault="008A43BE" w:rsidP="008A43BE">
      <w:pPr>
        <w:widowControl w:val="0"/>
        <w:autoSpaceDE w:val="0"/>
        <w:autoSpaceDN w:val="0"/>
        <w:spacing w:before="96"/>
        <w:ind w:left="106" w:right="374"/>
        <w:jc w:val="both"/>
        <w:rPr>
          <w:rFonts w:ascii="Arial Narrow" w:eastAsia="Arial Narrow" w:hAnsi="Arial Narrow" w:cs="Arial Narrow"/>
          <w:spacing w:val="-2"/>
          <w:sz w:val="24"/>
          <w:szCs w:val="24"/>
        </w:rPr>
      </w:pPr>
      <w:r w:rsidRPr="00872ED0">
        <w:rPr>
          <w:rFonts w:ascii="Arial Narrow" w:eastAsia="Arial Narrow" w:hAnsi="Arial Narrow" w:cs="Arial Narrow"/>
          <w:spacing w:val="-2"/>
          <w:sz w:val="24"/>
          <w:szCs w:val="24"/>
        </w:rPr>
        <w:t>Without</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limiting</w:t>
      </w:r>
      <w:r w:rsidRPr="00872ED0">
        <w:rPr>
          <w:rFonts w:ascii="Arial Narrow" w:eastAsia="Arial Narrow" w:hAnsi="Arial Narrow" w:cs="Arial Narrow"/>
          <w:spacing w:val="-10"/>
          <w:sz w:val="24"/>
          <w:szCs w:val="24"/>
        </w:rPr>
        <w:t xml:space="preserve"> </w:t>
      </w:r>
      <w:r w:rsidRPr="00872ED0">
        <w:rPr>
          <w:rFonts w:ascii="Arial Narrow" w:eastAsia="Arial Narrow" w:hAnsi="Arial Narrow" w:cs="Arial Narrow"/>
          <w:spacing w:val="-2"/>
          <w:sz w:val="24"/>
          <w:szCs w:val="24"/>
        </w:rPr>
        <w:t>any</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other</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obligation</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or</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liability</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under</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this</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Agreement,</w:t>
      </w:r>
      <w:r w:rsidRPr="00872ED0">
        <w:rPr>
          <w:rFonts w:ascii="Arial Narrow" w:eastAsia="Arial Narrow" w:hAnsi="Arial Narrow" w:cs="Arial Narrow"/>
          <w:spacing w:val="-8"/>
          <w:sz w:val="24"/>
          <w:szCs w:val="24"/>
        </w:rPr>
        <w:t xml:space="preserve"> </w:t>
      </w:r>
      <w:r w:rsidRPr="00872ED0">
        <w:rPr>
          <w:rFonts w:ascii="Arial Narrow" w:eastAsia="Arial Narrow" w:hAnsi="Arial Narrow" w:cs="Arial Narrow"/>
          <w:spacing w:val="-2"/>
          <w:sz w:val="24"/>
          <w:szCs w:val="24"/>
        </w:rPr>
        <w:t>the</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Contractor,</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at</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its</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sole</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cost</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and</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expense,</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shall</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secure</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and</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keep</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in</w:t>
      </w:r>
      <w:r w:rsidRPr="00872ED0">
        <w:rPr>
          <w:rFonts w:ascii="Arial Narrow" w:eastAsia="Arial Narrow" w:hAnsi="Arial Narrow" w:cs="Arial Narrow"/>
          <w:spacing w:val="-8"/>
          <w:sz w:val="24"/>
          <w:szCs w:val="24"/>
        </w:rPr>
        <w:t xml:space="preserve"> </w:t>
      </w:r>
      <w:r w:rsidRPr="00872ED0">
        <w:rPr>
          <w:rFonts w:ascii="Arial Narrow" w:eastAsia="Arial Narrow" w:hAnsi="Arial Narrow" w:cs="Arial Narrow"/>
          <w:spacing w:val="-2"/>
          <w:sz w:val="24"/>
          <w:szCs w:val="24"/>
        </w:rPr>
        <w:t xml:space="preserve">force </w:t>
      </w:r>
      <w:r w:rsidRPr="00872ED0">
        <w:rPr>
          <w:rFonts w:ascii="Arial Narrow" w:eastAsia="Arial Narrow" w:hAnsi="Arial Narrow" w:cs="Arial Narrow"/>
          <w:sz w:val="24"/>
          <w:szCs w:val="24"/>
        </w:rPr>
        <w:t>during the entire term of the Agreement or longer, as may be specified below, the following minimum insurance coverage, limits and endorsements.</w:t>
      </w:r>
      <w:r w:rsidRPr="00872ED0">
        <w:rPr>
          <w:rFonts w:ascii="Arial Narrow" w:eastAsia="Arial Narrow" w:hAnsi="Arial Narrow" w:cs="Arial Narrow"/>
          <w:spacing w:val="80"/>
          <w:sz w:val="24"/>
          <w:szCs w:val="24"/>
        </w:rPr>
        <w:t xml:space="preserve"> </w:t>
      </w:r>
      <w:r w:rsidRPr="00872ED0">
        <w:rPr>
          <w:rFonts w:ascii="Arial Narrow" w:eastAsia="Arial Narrow" w:hAnsi="Arial Narrow" w:cs="Arial Narrow"/>
          <w:sz w:val="24"/>
          <w:szCs w:val="24"/>
        </w:rPr>
        <w:t>The County reserves the right to modify these requirements, including limits, based on the nature of the risk, prior experience, insurer, coverage, or other special circumstances.</w:t>
      </w:r>
      <w:r w:rsidRPr="00872ED0">
        <w:rPr>
          <w:rFonts w:ascii="Arial Narrow" w:eastAsia="Arial Narrow" w:hAnsi="Arial Narrow" w:cs="Arial Narrow"/>
          <w:spacing w:val="40"/>
          <w:sz w:val="24"/>
          <w:szCs w:val="24"/>
        </w:rPr>
        <w:t xml:space="preserve"> </w:t>
      </w:r>
      <w:r w:rsidRPr="00872ED0">
        <w:rPr>
          <w:rFonts w:ascii="Arial Narrow" w:eastAsia="Arial Narrow" w:hAnsi="Arial Narrow" w:cs="Arial Narrow"/>
          <w:sz w:val="24"/>
          <w:szCs w:val="24"/>
        </w:rPr>
        <w:t xml:space="preserve">If the contractor maintains broader coverage and/or higher limits than the </w:t>
      </w:r>
      <w:r w:rsidRPr="00872ED0">
        <w:rPr>
          <w:rFonts w:ascii="Arial Narrow" w:eastAsia="Arial Narrow" w:hAnsi="Arial Narrow" w:cs="Arial Narrow"/>
          <w:spacing w:val="-2"/>
          <w:sz w:val="24"/>
          <w:szCs w:val="24"/>
        </w:rPr>
        <w:t>minimums</w:t>
      </w:r>
      <w:r w:rsidRPr="00872ED0">
        <w:rPr>
          <w:rFonts w:ascii="Arial Narrow" w:eastAsia="Arial Narrow" w:hAnsi="Arial Narrow" w:cs="Arial Narrow"/>
          <w:spacing w:val="-11"/>
          <w:sz w:val="24"/>
          <w:szCs w:val="24"/>
        </w:rPr>
        <w:t xml:space="preserve"> </w:t>
      </w:r>
      <w:r w:rsidRPr="00872ED0">
        <w:rPr>
          <w:rFonts w:ascii="Arial Narrow" w:eastAsia="Arial Narrow" w:hAnsi="Arial Narrow" w:cs="Arial Narrow"/>
          <w:spacing w:val="-2"/>
          <w:sz w:val="24"/>
          <w:szCs w:val="24"/>
        </w:rPr>
        <w:t>shown</w:t>
      </w:r>
      <w:r w:rsidRPr="00872ED0">
        <w:rPr>
          <w:rFonts w:ascii="Arial Narrow" w:eastAsia="Arial Narrow" w:hAnsi="Arial Narrow" w:cs="Arial Narrow"/>
          <w:spacing w:val="-11"/>
          <w:sz w:val="24"/>
          <w:szCs w:val="24"/>
        </w:rPr>
        <w:t xml:space="preserve"> </w:t>
      </w:r>
      <w:r w:rsidRPr="00872ED0">
        <w:rPr>
          <w:rFonts w:ascii="Arial Narrow" w:eastAsia="Arial Narrow" w:hAnsi="Arial Narrow" w:cs="Arial Narrow"/>
          <w:spacing w:val="-2"/>
          <w:sz w:val="24"/>
          <w:szCs w:val="24"/>
        </w:rPr>
        <w:t>below,</w:t>
      </w:r>
      <w:r w:rsidRPr="00872ED0">
        <w:rPr>
          <w:rFonts w:ascii="Arial Narrow" w:eastAsia="Arial Narrow" w:hAnsi="Arial Narrow" w:cs="Arial Narrow"/>
          <w:spacing w:val="-10"/>
          <w:sz w:val="24"/>
          <w:szCs w:val="24"/>
        </w:rPr>
        <w:t xml:space="preserve"> </w:t>
      </w:r>
      <w:r w:rsidRPr="00872ED0">
        <w:rPr>
          <w:rFonts w:ascii="Arial Narrow" w:eastAsia="Arial Narrow" w:hAnsi="Arial Narrow" w:cs="Arial Narrow"/>
          <w:spacing w:val="-2"/>
          <w:sz w:val="24"/>
          <w:szCs w:val="24"/>
        </w:rPr>
        <w:t>the</w:t>
      </w:r>
      <w:r w:rsidRPr="00872ED0">
        <w:rPr>
          <w:rFonts w:ascii="Arial Narrow" w:eastAsia="Arial Narrow" w:hAnsi="Arial Narrow" w:cs="Arial Narrow"/>
          <w:spacing w:val="-11"/>
          <w:sz w:val="24"/>
          <w:szCs w:val="24"/>
        </w:rPr>
        <w:t xml:space="preserve"> </w:t>
      </w:r>
      <w:r w:rsidRPr="00872ED0">
        <w:rPr>
          <w:rFonts w:ascii="Arial Narrow" w:eastAsia="Arial Narrow" w:hAnsi="Arial Narrow" w:cs="Arial Narrow"/>
          <w:spacing w:val="-2"/>
          <w:sz w:val="24"/>
          <w:szCs w:val="24"/>
        </w:rPr>
        <w:t>County</w:t>
      </w:r>
      <w:r w:rsidRPr="00872ED0">
        <w:rPr>
          <w:rFonts w:ascii="Arial Narrow" w:eastAsia="Arial Narrow" w:hAnsi="Arial Narrow" w:cs="Arial Narrow"/>
          <w:spacing w:val="-10"/>
          <w:sz w:val="24"/>
          <w:szCs w:val="24"/>
        </w:rPr>
        <w:t xml:space="preserve"> </w:t>
      </w:r>
      <w:r w:rsidRPr="00872ED0">
        <w:rPr>
          <w:rFonts w:ascii="Arial Narrow" w:eastAsia="Arial Narrow" w:hAnsi="Arial Narrow" w:cs="Arial Narrow"/>
          <w:spacing w:val="-2"/>
          <w:sz w:val="24"/>
          <w:szCs w:val="24"/>
        </w:rPr>
        <w:t>requires</w:t>
      </w:r>
      <w:r w:rsidRPr="00872ED0">
        <w:rPr>
          <w:rFonts w:ascii="Arial Narrow" w:eastAsia="Arial Narrow" w:hAnsi="Arial Narrow" w:cs="Arial Narrow"/>
          <w:spacing w:val="-11"/>
          <w:sz w:val="24"/>
          <w:szCs w:val="24"/>
        </w:rPr>
        <w:t xml:space="preserve"> </w:t>
      </w:r>
      <w:r w:rsidRPr="00872ED0">
        <w:rPr>
          <w:rFonts w:ascii="Arial Narrow" w:eastAsia="Arial Narrow" w:hAnsi="Arial Narrow" w:cs="Arial Narrow"/>
          <w:spacing w:val="-2"/>
          <w:sz w:val="24"/>
          <w:szCs w:val="24"/>
        </w:rPr>
        <w:t>and</w:t>
      </w:r>
      <w:r w:rsidRPr="00872ED0">
        <w:rPr>
          <w:rFonts w:ascii="Arial Narrow" w:eastAsia="Arial Narrow" w:hAnsi="Arial Narrow" w:cs="Arial Narrow"/>
          <w:spacing w:val="-10"/>
          <w:sz w:val="24"/>
          <w:szCs w:val="24"/>
        </w:rPr>
        <w:t xml:space="preserve"> </w:t>
      </w:r>
      <w:r w:rsidRPr="00872ED0">
        <w:rPr>
          <w:rFonts w:ascii="Arial Narrow" w:eastAsia="Arial Narrow" w:hAnsi="Arial Narrow" w:cs="Arial Narrow"/>
          <w:spacing w:val="-2"/>
          <w:sz w:val="24"/>
          <w:szCs w:val="24"/>
        </w:rPr>
        <w:t>shall</w:t>
      </w:r>
      <w:r w:rsidRPr="00872ED0">
        <w:rPr>
          <w:rFonts w:ascii="Arial Narrow" w:eastAsia="Arial Narrow" w:hAnsi="Arial Narrow" w:cs="Arial Narrow"/>
          <w:spacing w:val="-11"/>
          <w:sz w:val="24"/>
          <w:szCs w:val="24"/>
        </w:rPr>
        <w:t xml:space="preserve"> </w:t>
      </w:r>
      <w:r w:rsidRPr="00872ED0">
        <w:rPr>
          <w:rFonts w:ascii="Arial Narrow" w:eastAsia="Arial Narrow" w:hAnsi="Arial Narrow" w:cs="Arial Narrow"/>
          <w:spacing w:val="-2"/>
          <w:sz w:val="24"/>
          <w:szCs w:val="24"/>
        </w:rPr>
        <w:t>be</w:t>
      </w:r>
      <w:r w:rsidRPr="00872ED0">
        <w:rPr>
          <w:rFonts w:ascii="Arial Narrow" w:eastAsia="Arial Narrow" w:hAnsi="Arial Narrow" w:cs="Arial Narrow"/>
          <w:spacing w:val="-10"/>
          <w:sz w:val="24"/>
          <w:szCs w:val="24"/>
        </w:rPr>
        <w:t xml:space="preserve"> </w:t>
      </w:r>
      <w:r w:rsidRPr="00872ED0">
        <w:rPr>
          <w:rFonts w:ascii="Arial Narrow" w:eastAsia="Arial Narrow" w:hAnsi="Arial Narrow" w:cs="Arial Narrow"/>
          <w:spacing w:val="-2"/>
          <w:sz w:val="24"/>
          <w:szCs w:val="24"/>
        </w:rPr>
        <w:t>entitled</w:t>
      </w:r>
      <w:r w:rsidRPr="00872ED0">
        <w:rPr>
          <w:rFonts w:ascii="Arial Narrow" w:eastAsia="Arial Narrow" w:hAnsi="Arial Narrow" w:cs="Arial Narrow"/>
          <w:spacing w:val="-11"/>
          <w:sz w:val="24"/>
          <w:szCs w:val="24"/>
        </w:rPr>
        <w:t xml:space="preserve"> </w:t>
      </w:r>
      <w:r w:rsidRPr="00872ED0">
        <w:rPr>
          <w:rFonts w:ascii="Arial Narrow" w:eastAsia="Arial Narrow" w:hAnsi="Arial Narrow" w:cs="Arial Narrow"/>
          <w:spacing w:val="-2"/>
          <w:sz w:val="24"/>
          <w:szCs w:val="24"/>
        </w:rPr>
        <w:t>to</w:t>
      </w:r>
      <w:r w:rsidRPr="00872ED0">
        <w:rPr>
          <w:rFonts w:ascii="Arial Narrow" w:eastAsia="Arial Narrow" w:hAnsi="Arial Narrow" w:cs="Arial Narrow"/>
          <w:spacing w:val="-10"/>
          <w:sz w:val="24"/>
          <w:szCs w:val="24"/>
        </w:rPr>
        <w:t xml:space="preserve"> </w:t>
      </w:r>
      <w:r w:rsidRPr="00872ED0">
        <w:rPr>
          <w:rFonts w:ascii="Arial Narrow" w:eastAsia="Arial Narrow" w:hAnsi="Arial Narrow" w:cs="Arial Narrow"/>
          <w:spacing w:val="-2"/>
          <w:sz w:val="24"/>
          <w:szCs w:val="24"/>
        </w:rPr>
        <w:t>the</w:t>
      </w:r>
      <w:r w:rsidRPr="00872ED0">
        <w:rPr>
          <w:rFonts w:ascii="Arial Narrow" w:eastAsia="Arial Narrow" w:hAnsi="Arial Narrow" w:cs="Arial Narrow"/>
          <w:spacing w:val="-11"/>
          <w:sz w:val="24"/>
          <w:szCs w:val="24"/>
        </w:rPr>
        <w:t xml:space="preserve"> </w:t>
      </w:r>
      <w:r w:rsidRPr="00872ED0">
        <w:rPr>
          <w:rFonts w:ascii="Arial Narrow" w:eastAsia="Arial Narrow" w:hAnsi="Arial Narrow" w:cs="Arial Narrow"/>
          <w:spacing w:val="-2"/>
          <w:sz w:val="24"/>
          <w:szCs w:val="24"/>
        </w:rPr>
        <w:t>broader</w:t>
      </w:r>
      <w:r w:rsidRPr="00872ED0">
        <w:rPr>
          <w:rFonts w:ascii="Arial Narrow" w:eastAsia="Arial Narrow" w:hAnsi="Arial Narrow" w:cs="Arial Narrow"/>
          <w:spacing w:val="-11"/>
          <w:sz w:val="24"/>
          <w:szCs w:val="24"/>
        </w:rPr>
        <w:t xml:space="preserve"> </w:t>
      </w:r>
      <w:r w:rsidRPr="00872ED0">
        <w:rPr>
          <w:rFonts w:ascii="Arial Narrow" w:eastAsia="Arial Narrow" w:hAnsi="Arial Narrow" w:cs="Arial Narrow"/>
          <w:spacing w:val="-2"/>
          <w:sz w:val="24"/>
          <w:szCs w:val="24"/>
        </w:rPr>
        <w:t>coverage</w:t>
      </w:r>
      <w:r w:rsidRPr="00872ED0">
        <w:rPr>
          <w:rFonts w:ascii="Arial Narrow" w:eastAsia="Arial Narrow" w:hAnsi="Arial Narrow" w:cs="Arial Narrow"/>
          <w:spacing w:val="-10"/>
          <w:sz w:val="24"/>
          <w:szCs w:val="24"/>
        </w:rPr>
        <w:t xml:space="preserve"> </w:t>
      </w:r>
      <w:r w:rsidRPr="00872ED0">
        <w:rPr>
          <w:rFonts w:ascii="Arial Narrow" w:eastAsia="Arial Narrow" w:hAnsi="Arial Narrow" w:cs="Arial Narrow"/>
          <w:spacing w:val="-2"/>
          <w:sz w:val="24"/>
          <w:szCs w:val="24"/>
        </w:rPr>
        <w:t>and/or</w:t>
      </w:r>
      <w:r w:rsidRPr="00872ED0">
        <w:rPr>
          <w:rFonts w:ascii="Arial Narrow" w:eastAsia="Arial Narrow" w:hAnsi="Arial Narrow" w:cs="Arial Narrow"/>
          <w:spacing w:val="-11"/>
          <w:sz w:val="24"/>
          <w:szCs w:val="24"/>
        </w:rPr>
        <w:t xml:space="preserve"> </w:t>
      </w:r>
      <w:r w:rsidRPr="00872ED0">
        <w:rPr>
          <w:rFonts w:ascii="Arial Narrow" w:eastAsia="Arial Narrow" w:hAnsi="Arial Narrow" w:cs="Arial Narrow"/>
          <w:spacing w:val="-2"/>
          <w:sz w:val="24"/>
          <w:szCs w:val="24"/>
        </w:rPr>
        <w:t>the</w:t>
      </w:r>
      <w:r w:rsidRPr="00872ED0">
        <w:rPr>
          <w:rFonts w:ascii="Arial Narrow" w:eastAsia="Arial Narrow" w:hAnsi="Arial Narrow" w:cs="Arial Narrow"/>
          <w:spacing w:val="-10"/>
          <w:sz w:val="24"/>
          <w:szCs w:val="24"/>
        </w:rPr>
        <w:t xml:space="preserve"> </w:t>
      </w:r>
      <w:r w:rsidRPr="00872ED0">
        <w:rPr>
          <w:rFonts w:ascii="Arial Narrow" w:eastAsia="Arial Narrow" w:hAnsi="Arial Narrow" w:cs="Arial Narrow"/>
          <w:spacing w:val="-2"/>
          <w:sz w:val="24"/>
          <w:szCs w:val="24"/>
        </w:rPr>
        <w:t>higher</w:t>
      </w:r>
      <w:r w:rsidRPr="00872ED0">
        <w:rPr>
          <w:rFonts w:ascii="Arial Narrow" w:eastAsia="Arial Narrow" w:hAnsi="Arial Narrow" w:cs="Arial Narrow"/>
          <w:spacing w:val="-11"/>
          <w:sz w:val="24"/>
          <w:szCs w:val="24"/>
        </w:rPr>
        <w:t xml:space="preserve"> </w:t>
      </w:r>
      <w:r w:rsidRPr="00872ED0">
        <w:rPr>
          <w:rFonts w:ascii="Arial Narrow" w:eastAsia="Arial Narrow" w:hAnsi="Arial Narrow" w:cs="Arial Narrow"/>
          <w:spacing w:val="-2"/>
          <w:sz w:val="24"/>
          <w:szCs w:val="24"/>
        </w:rPr>
        <w:t>limits</w:t>
      </w:r>
      <w:r w:rsidRPr="00872ED0">
        <w:rPr>
          <w:rFonts w:ascii="Arial Narrow" w:eastAsia="Arial Narrow" w:hAnsi="Arial Narrow" w:cs="Arial Narrow"/>
          <w:spacing w:val="-10"/>
          <w:sz w:val="24"/>
          <w:szCs w:val="24"/>
        </w:rPr>
        <w:t xml:space="preserve"> </w:t>
      </w:r>
      <w:r w:rsidRPr="00872ED0">
        <w:rPr>
          <w:rFonts w:ascii="Arial Narrow" w:eastAsia="Arial Narrow" w:hAnsi="Arial Narrow" w:cs="Arial Narrow"/>
          <w:spacing w:val="-2"/>
          <w:sz w:val="24"/>
          <w:szCs w:val="24"/>
        </w:rPr>
        <w:t>maintained</w:t>
      </w:r>
      <w:r w:rsidRPr="00872ED0">
        <w:rPr>
          <w:rFonts w:ascii="Arial Narrow" w:eastAsia="Arial Narrow" w:hAnsi="Arial Narrow" w:cs="Arial Narrow"/>
          <w:spacing w:val="-11"/>
          <w:sz w:val="24"/>
          <w:szCs w:val="24"/>
        </w:rPr>
        <w:t xml:space="preserve"> </w:t>
      </w:r>
      <w:r w:rsidRPr="00872ED0">
        <w:rPr>
          <w:rFonts w:ascii="Arial Narrow" w:eastAsia="Arial Narrow" w:hAnsi="Arial Narrow" w:cs="Arial Narrow"/>
          <w:spacing w:val="-2"/>
          <w:sz w:val="24"/>
          <w:szCs w:val="24"/>
        </w:rPr>
        <w:t>by</w:t>
      </w:r>
      <w:r w:rsidRPr="00872ED0">
        <w:rPr>
          <w:rFonts w:ascii="Arial Narrow" w:eastAsia="Arial Narrow" w:hAnsi="Arial Narrow" w:cs="Arial Narrow"/>
          <w:spacing w:val="-10"/>
          <w:sz w:val="24"/>
          <w:szCs w:val="24"/>
        </w:rPr>
        <w:t xml:space="preserve"> </w:t>
      </w:r>
      <w:r w:rsidRPr="00872ED0">
        <w:rPr>
          <w:rFonts w:ascii="Arial Narrow" w:eastAsia="Arial Narrow" w:hAnsi="Arial Narrow" w:cs="Arial Narrow"/>
          <w:spacing w:val="-2"/>
          <w:sz w:val="24"/>
          <w:szCs w:val="24"/>
        </w:rPr>
        <w:t>the</w:t>
      </w:r>
      <w:r w:rsidRPr="00872ED0">
        <w:rPr>
          <w:rFonts w:ascii="Arial Narrow" w:eastAsia="Arial Narrow" w:hAnsi="Arial Narrow" w:cs="Arial Narrow"/>
          <w:spacing w:val="-11"/>
          <w:sz w:val="24"/>
          <w:szCs w:val="24"/>
        </w:rPr>
        <w:t xml:space="preserve"> </w:t>
      </w:r>
      <w:r w:rsidRPr="00872ED0">
        <w:rPr>
          <w:rFonts w:ascii="Arial Narrow" w:eastAsia="Arial Narrow" w:hAnsi="Arial Narrow" w:cs="Arial Narrow"/>
          <w:spacing w:val="-2"/>
          <w:sz w:val="24"/>
          <w:szCs w:val="24"/>
        </w:rPr>
        <w:t>Contractor. Any</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available</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insurance</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proceeds</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in</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excess</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of</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the</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specified</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minimum</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limits</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of</w:t>
      </w:r>
      <w:r w:rsidRPr="00872ED0">
        <w:rPr>
          <w:rFonts w:ascii="Arial Narrow" w:eastAsia="Arial Narrow" w:hAnsi="Arial Narrow" w:cs="Arial Narrow"/>
          <w:spacing w:val="-8"/>
          <w:sz w:val="24"/>
          <w:szCs w:val="24"/>
        </w:rPr>
        <w:t xml:space="preserve"> </w:t>
      </w:r>
      <w:r w:rsidRPr="00872ED0">
        <w:rPr>
          <w:rFonts w:ascii="Arial Narrow" w:eastAsia="Arial Narrow" w:hAnsi="Arial Narrow" w:cs="Arial Narrow"/>
          <w:spacing w:val="-2"/>
          <w:sz w:val="24"/>
          <w:szCs w:val="24"/>
        </w:rPr>
        <w:t>insurance</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and</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coverage</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shall</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be</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available</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to</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pacing w:val="-2"/>
          <w:sz w:val="24"/>
          <w:szCs w:val="24"/>
        </w:rPr>
        <w:t>the</w:t>
      </w:r>
      <w:r w:rsidRPr="00872ED0">
        <w:rPr>
          <w:rFonts w:ascii="Arial Narrow" w:eastAsia="Arial Narrow" w:hAnsi="Arial Narrow" w:cs="Arial Narrow"/>
          <w:spacing w:val="-10"/>
          <w:sz w:val="24"/>
          <w:szCs w:val="24"/>
        </w:rPr>
        <w:t xml:space="preserve"> </w:t>
      </w:r>
      <w:r w:rsidRPr="00872ED0">
        <w:rPr>
          <w:rFonts w:ascii="Arial Narrow" w:eastAsia="Arial Narrow" w:hAnsi="Arial Narrow" w:cs="Arial Narrow"/>
          <w:spacing w:val="-2"/>
          <w:sz w:val="24"/>
          <w:szCs w:val="24"/>
        </w:rPr>
        <w:t>County.</w:t>
      </w:r>
    </w:p>
    <w:tbl>
      <w:tblPr>
        <w:tblpPr w:leftFromText="180" w:rightFromText="180" w:vertAnchor="text" w:horzAnchor="margin" w:tblpXSpec="center" w:tblpY="151"/>
        <w:tblW w:w="1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6058"/>
        <w:gridCol w:w="4770"/>
      </w:tblGrid>
      <w:tr w:rsidR="00D66650" w:rsidRPr="00872ED0" w14:paraId="4A4F22EA" w14:textId="77777777" w:rsidTr="00D66650">
        <w:trPr>
          <w:trHeight w:val="312"/>
        </w:trPr>
        <w:tc>
          <w:tcPr>
            <w:tcW w:w="6562" w:type="dxa"/>
            <w:gridSpan w:val="2"/>
            <w:shd w:val="clear" w:color="auto" w:fill="9F9F9F"/>
          </w:tcPr>
          <w:p w14:paraId="458CADF1" w14:textId="77777777" w:rsidR="00D66650" w:rsidRPr="00872ED0" w:rsidRDefault="00D66650" w:rsidP="00D66650">
            <w:pPr>
              <w:widowControl w:val="0"/>
              <w:autoSpaceDE w:val="0"/>
              <w:autoSpaceDN w:val="0"/>
              <w:spacing w:before="38"/>
              <w:ind w:left="1731"/>
              <w:rPr>
                <w:rFonts w:ascii="Arial Narrow" w:eastAsia="Arial Narrow" w:hAnsi="Arial Narrow" w:cs="Arial Narrow"/>
                <w:b/>
                <w:sz w:val="24"/>
                <w:szCs w:val="24"/>
              </w:rPr>
            </w:pPr>
            <w:r w:rsidRPr="00872ED0">
              <w:rPr>
                <w:rFonts w:ascii="Arial Narrow" w:eastAsia="Arial Narrow" w:hAnsi="Arial Narrow" w:cs="Arial Narrow"/>
                <w:b/>
                <w:sz w:val="24"/>
                <w:szCs w:val="24"/>
              </w:rPr>
              <w:t>TYPE</w:t>
            </w:r>
            <w:r w:rsidRPr="00872ED0">
              <w:rPr>
                <w:rFonts w:ascii="Arial Narrow" w:eastAsia="Arial Narrow" w:hAnsi="Arial Narrow" w:cs="Arial Narrow"/>
                <w:b/>
                <w:spacing w:val="-6"/>
                <w:sz w:val="24"/>
                <w:szCs w:val="24"/>
              </w:rPr>
              <w:t xml:space="preserve"> </w:t>
            </w:r>
            <w:r w:rsidRPr="00872ED0">
              <w:rPr>
                <w:rFonts w:ascii="Arial Narrow" w:eastAsia="Arial Narrow" w:hAnsi="Arial Narrow" w:cs="Arial Narrow"/>
                <w:b/>
                <w:sz w:val="24"/>
                <w:szCs w:val="24"/>
              </w:rPr>
              <w:t>OF</w:t>
            </w:r>
            <w:r w:rsidRPr="00872ED0">
              <w:rPr>
                <w:rFonts w:ascii="Arial Narrow" w:eastAsia="Arial Narrow" w:hAnsi="Arial Narrow" w:cs="Arial Narrow"/>
                <w:b/>
                <w:spacing w:val="-6"/>
                <w:sz w:val="24"/>
                <w:szCs w:val="24"/>
              </w:rPr>
              <w:t xml:space="preserve"> </w:t>
            </w:r>
            <w:r w:rsidRPr="00872ED0">
              <w:rPr>
                <w:rFonts w:ascii="Arial Narrow" w:eastAsia="Arial Narrow" w:hAnsi="Arial Narrow" w:cs="Arial Narrow"/>
                <w:b/>
                <w:sz w:val="24"/>
                <w:szCs w:val="24"/>
              </w:rPr>
              <w:t>INSURANCE</w:t>
            </w:r>
            <w:r w:rsidRPr="00872ED0">
              <w:rPr>
                <w:rFonts w:ascii="Arial Narrow" w:eastAsia="Arial Narrow" w:hAnsi="Arial Narrow" w:cs="Arial Narrow"/>
                <w:b/>
                <w:spacing w:val="-5"/>
                <w:sz w:val="24"/>
                <w:szCs w:val="24"/>
              </w:rPr>
              <w:t xml:space="preserve"> </w:t>
            </w:r>
            <w:r w:rsidRPr="00872ED0">
              <w:rPr>
                <w:rFonts w:ascii="Arial Narrow" w:eastAsia="Arial Narrow" w:hAnsi="Arial Narrow" w:cs="Arial Narrow"/>
                <w:b/>
                <w:spacing w:val="-2"/>
                <w:sz w:val="24"/>
                <w:szCs w:val="24"/>
              </w:rPr>
              <w:t>COVERAGES</w:t>
            </w:r>
          </w:p>
        </w:tc>
        <w:tc>
          <w:tcPr>
            <w:tcW w:w="4770" w:type="dxa"/>
            <w:shd w:val="clear" w:color="auto" w:fill="A6A6A6"/>
          </w:tcPr>
          <w:p w14:paraId="40F9CD8B" w14:textId="77777777" w:rsidR="00D66650" w:rsidRPr="00872ED0" w:rsidRDefault="00D66650" w:rsidP="00D66650">
            <w:pPr>
              <w:widowControl w:val="0"/>
              <w:autoSpaceDE w:val="0"/>
              <w:autoSpaceDN w:val="0"/>
              <w:spacing w:before="38"/>
              <w:ind w:left="1647" w:right="1639"/>
              <w:jc w:val="center"/>
              <w:rPr>
                <w:rFonts w:ascii="Arial Narrow" w:eastAsia="Arial Narrow" w:hAnsi="Arial Narrow" w:cs="Arial Narrow"/>
                <w:b/>
                <w:sz w:val="24"/>
                <w:szCs w:val="24"/>
              </w:rPr>
            </w:pPr>
            <w:r w:rsidRPr="00872ED0">
              <w:rPr>
                <w:rFonts w:ascii="Arial Narrow" w:eastAsia="Arial Narrow" w:hAnsi="Arial Narrow" w:cs="Arial Narrow"/>
                <w:b/>
                <w:sz w:val="24"/>
                <w:szCs w:val="24"/>
              </w:rPr>
              <w:t>MINIMUM</w:t>
            </w:r>
            <w:r w:rsidRPr="00872ED0">
              <w:rPr>
                <w:rFonts w:ascii="Arial Narrow" w:eastAsia="Arial Narrow" w:hAnsi="Arial Narrow" w:cs="Arial Narrow"/>
                <w:b/>
                <w:spacing w:val="-9"/>
                <w:sz w:val="24"/>
                <w:szCs w:val="24"/>
              </w:rPr>
              <w:t xml:space="preserve"> </w:t>
            </w:r>
            <w:r w:rsidRPr="00872ED0">
              <w:rPr>
                <w:rFonts w:ascii="Arial Narrow" w:eastAsia="Arial Narrow" w:hAnsi="Arial Narrow" w:cs="Arial Narrow"/>
                <w:b/>
                <w:spacing w:val="-2"/>
                <w:sz w:val="24"/>
                <w:szCs w:val="24"/>
              </w:rPr>
              <w:t>LIMITS</w:t>
            </w:r>
          </w:p>
        </w:tc>
      </w:tr>
      <w:tr w:rsidR="00D66650" w:rsidRPr="00872ED0" w14:paraId="2C691C25" w14:textId="77777777" w:rsidTr="00D66650">
        <w:trPr>
          <w:trHeight w:val="797"/>
        </w:trPr>
        <w:tc>
          <w:tcPr>
            <w:tcW w:w="504" w:type="dxa"/>
          </w:tcPr>
          <w:p w14:paraId="58FB478B" w14:textId="77777777" w:rsidR="00D66650" w:rsidRPr="00872ED0" w:rsidRDefault="00D66650" w:rsidP="00D66650">
            <w:pPr>
              <w:widowControl w:val="0"/>
              <w:autoSpaceDE w:val="0"/>
              <w:autoSpaceDN w:val="0"/>
              <w:spacing w:before="38"/>
              <w:ind w:left="107"/>
              <w:rPr>
                <w:rFonts w:ascii="Arial Narrow" w:eastAsia="Arial Narrow" w:hAnsi="Arial Narrow" w:cs="Arial Narrow"/>
                <w:b/>
                <w:sz w:val="24"/>
                <w:szCs w:val="24"/>
              </w:rPr>
            </w:pPr>
            <w:r w:rsidRPr="00872ED0">
              <w:rPr>
                <w:rFonts w:ascii="Arial Narrow" w:eastAsia="Arial Narrow" w:hAnsi="Arial Narrow" w:cs="Arial Narrow"/>
                <w:b/>
                <w:w w:val="99"/>
                <w:sz w:val="24"/>
                <w:szCs w:val="24"/>
              </w:rPr>
              <w:t>A</w:t>
            </w:r>
          </w:p>
        </w:tc>
        <w:tc>
          <w:tcPr>
            <w:tcW w:w="6058" w:type="dxa"/>
          </w:tcPr>
          <w:p w14:paraId="3AF485D9" w14:textId="77777777" w:rsidR="00D66650" w:rsidRPr="00872ED0" w:rsidRDefault="00D66650" w:rsidP="00D66650">
            <w:pPr>
              <w:widowControl w:val="0"/>
              <w:autoSpaceDE w:val="0"/>
              <w:autoSpaceDN w:val="0"/>
              <w:spacing w:before="38"/>
              <w:ind w:left="108"/>
              <w:rPr>
                <w:rFonts w:ascii="Arial Narrow" w:eastAsia="Arial Narrow" w:hAnsi="Arial Narrow" w:cs="Arial Narrow"/>
                <w:b/>
                <w:sz w:val="24"/>
                <w:szCs w:val="24"/>
              </w:rPr>
            </w:pPr>
            <w:r w:rsidRPr="00872ED0">
              <w:rPr>
                <w:rFonts w:ascii="Arial Narrow" w:eastAsia="Arial Narrow" w:hAnsi="Arial Narrow" w:cs="Arial Narrow"/>
                <w:b/>
                <w:sz w:val="24"/>
                <w:szCs w:val="24"/>
              </w:rPr>
              <w:t>Commercial</w:t>
            </w:r>
            <w:r w:rsidRPr="00872ED0">
              <w:rPr>
                <w:rFonts w:ascii="Arial Narrow" w:eastAsia="Arial Narrow" w:hAnsi="Arial Narrow" w:cs="Arial Narrow"/>
                <w:b/>
                <w:spacing w:val="-9"/>
                <w:sz w:val="24"/>
                <w:szCs w:val="24"/>
              </w:rPr>
              <w:t xml:space="preserve"> </w:t>
            </w:r>
            <w:r w:rsidRPr="00872ED0">
              <w:rPr>
                <w:rFonts w:ascii="Arial Narrow" w:eastAsia="Arial Narrow" w:hAnsi="Arial Narrow" w:cs="Arial Narrow"/>
                <w:b/>
                <w:sz w:val="24"/>
                <w:szCs w:val="24"/>
              </w:rPr>
              <w:t>General</w:t>
            </w:r>
            <w:r w:rsidRPr="00872ED0">
              <w:rPr>
                <w:rFonts w:ascii="Arial Narrow" w:eastAsia="Arial Narrow" w:hAnsi="Arial Narrow" w:cs="Arial Narrow"/>
                <w:b/>
                <w:spacing w:val="-8"/>
                <w:sz w:val="24"/>
                <w:szCs w:val="24"/>
              </w:rPr>
              <w:t xml:space="preserve"> </w:t>
            </w:r>
            <w:r w:rsidRPr="00872ED0">
              <w:rPr>
                <w:rFonts w:ascii="Arial Narrow" w:eastAsia="Arial Narrow" w:hAnsi="Arial Narrow" w:cs="Arial Narrow"/>
                <w:b/>
                <w:spacing w:val="-2"/>
                <w:sz w:val="24"/>
                <w:szCs w:val="24"/>
              </w:rPr>
              <w:t>Liability</w:t>
            </w:r>
          </w:p>
          <w:p w14:paraId="51BFB451" w14:textId="77777777" w:rsidR="00D66650" w:rsidRPr="00872ED0" w:rsidRDefault="00D66650" w:rsidP="00D66650">
            <w:pPr>
              <w:widowControl w:val="0"/>
              <w:autoSpaceDE w:val="0"/>
              <w:autoSpaceDN w:val="0"/>
              <w:spacing w:line="252" w:lineRule="exact"/>
              <w:ind w:left="107"/>
              <w:rPr>
                <w:rFonts w:ascii="Arial Narrow" w:eastAsia="Arial Narrow" w:hAnsi="Arial Narrow" w:cs="Arial Narrow"/>
                <w:sz w:val="24"/>
                <w:szCs w:val="24"/>
              </w:rPr>
            </w:pPr>
            <w:r w:rsidRPr="00872ED0">
              <w:rPr>
                <w:rFonts w:ascii="Arial Narrow" w:eastAsia="Arial Narrow" w:hAnsi="Arial Narrow" w:cs="Arial Narrow"/>
                <w:sz w:val="24"/>
                <w:szCs w:val="24"/>
              </w:rPr>
              <w:t>Premises</w:t>
            </w:r>
            <w:r w:rsidRPr="00872ED0">
              <w:rPr>
                <w:rFonts w:ascii="Arial Narrow" w:eastAsia="Arial Narrow" w:hAnsi="Arial Narrow" w:cs="Arial Narrow"/>
                <w:spacing w:val="-6"/>
                <w:sz w:val="24"/>
                <w:szCs w:val="24"/>
              </w:rPr>
              <w:t xml:space="preserve"> </w:t>
            </w:r>
            <w:r w:rsidRPr="00872ED0">
              <w:rPr>
                <w:rFonts w:ascii="Arial Narrow" w:eastAsia="Arial Narrow" w:hAnsi="Arial Narrow" w:cs="Arial Narrow"/>
                <w:sz w:val="24"/>
                <w:szCs w:val="24"/>
              </w:rPr>
              <w:t>Liability;</w:t>
            </w:r>
            <w:r w:rsidRPr="00872ED0">
              <w:rPr>
                <w:rFonts w:ascii="Arial Narrow" w:eastAsia="Arial Narrow" w:hAnsi="Arial Narrow" w:cs="Arial Narrow"/>
                <w:spacing w:val="-6"/>
                <w:sz w:val="24"/>
                <w:szCs w:val="24"/>
              </w:rPr>
              <w:t xml:space="preserve"> </w:t>
            </w:r>
            <w:r w:rsidRPr="00872ED0">
              <w:rPr>
                <w:rFonts w:ascii="Arial Narrow" w:eastAsia="Arial Narrow" w:hAnsi="Arial Narrow" w:cs="Arial Narrow"/>
                <w:sz w:val="24"/>
                <w:szCs w:val="24"/>
              </w:rPr>
              <w:t>Products</w:t>
            </w:r>
            <w:r w:rsidRPr="00872ED0">
              <w:rPr>
                <w:rFonts w:ascii="Arial Narrow" w:eastAsia="Arial Narrow" w:hAnsi="Arial Narrow" w:cs="Arial Narrow"/>
                <w:spacing w:val="-5"/>
                <w:sz w:val="24"/>
                <w:szCs w:val="24"/>
              </w:rPr>
              <w:t xml:space="preserve"> </w:t>
            </w:r>
            <w:r w:rsidRPr="00872ED0">
              <w:rPr>
                <w:rFonts w:ascii="Arial Narrow" w:eastAsia="Arial Narrow" w:hAnsi="Arial Narrow" w:cs="Arial Narrow"/>
                <w:sz w:val="24"/>
                <w:szCs w:val="24"/>
              </w:rPr>
              <w:t>and</w:t>
            </w:r>
            <w:r w:rsidRPr="00872ED0">
              <w:rPr>
                <w:rFonts w:ascii="Arial Narrow" w:eastAsia="Arial Narrow" w:hAnsi="Arial Narrow" w:cs="Arial Narrow"/>
                <w:spacing w:val="38"/>
                <w:sz w:val="24"/>
                <w:szCs w:val="24"/>
              </w:rPr>
              <w:t xml:space="preserve"> </w:t>
            </w:r>
            <w:r w:rsidRPr="00872ED0">
              <w:rPr>
                <w:rFonts w:ascii="Arial Narrow" w:eastAsia="Arial Narrow" w:hAnsi="Arial Narrow" w:cs="Arial Narrow"/>
                <w:sz w:val="24"/>
                <w:szCs w:val="24"/>
              </w:rPr>
              <w:t>Completed</w:t>
            </w:r>
            <w:r w:rsidRPr="00872ED0">
              <w:rPr>
                <w:rFonts w:ascii="Arial Narrow" w:eastAsia="Arial Narrow" w:hAnsi="Arial Narrow" w:cs="Arial Narrow"/>
                <w:spacing w:val="-5"/>
                <w:sz w:val="24"/>
                <w:szCs w:val="24"/>
              </w:rPr>
              <w:t xml:space="preserve"> </w:t>
            </w:r>
            <w:r w:rsidRPr="00872ED0">
              <w:rPr>
                <w:rFonts w:ascii="Arial Narrow" w:eastAsia="Arial Narrow" w:hAnsi="Arial Narrow" w:cs="Arial Narrow"/>
                <w:sz w:val="24"/>
                <w:szCs w:val="24"/>
              </w:rPr>
              <w:t>Operations;</w:t>
            </w:r>
            <w:r w:rsidRPr="00872ED0">
              <w:rPr>
                <w:rFonts w:ascii="Arial Narrow" w:eastAsia="Arial Narrow" w:hAnsi="Arial Narrow" w:cs="Arial Narrow"/>
                <w:spacing w:val="-5"/>
                <w:sz w:val="24"/>
                <w:szCs w:val="24"/>
              </w:rPr>
              <w:t xml:space="preserve"> </w:t>
            </w:r>
            <w:r w:rsidRPr="00872ED0">
              <w:rPr>
                <w:rFonts w:ascii="Arial Narrow" w:eastAsia="Arial Narrow" w:hAnsi="Arial Narrow" w:cs="Arial Narrow"/>
                <w:sz w:val="24"/>
                <w:szCs w:val="24"/>
              </w:rPr>
              <w:t>Contractual Liability; Personal Injury and Advertising Liability</w:t>
            </w:r>
          </w:p>
        </w:tc>
        <w:tc>
          <w:tcPr>
            <w:tcW w:w="4770" w:type="dxa"/>
          </w:tcPr>
          <w:p w14:paraId="42756323" w14:textId="77777777" w:rsidR="00D66650" w:rsidRPr="00872ED0" w:rsidRDefault="00D66650" w:rsidP="00D66650">
            <w:pPr>
              <w:widowControl w:val="0"/>
              <w:autoSpaceDE w:val="0"/>
              <w:autoSpaceDN w:val="0"/>
              <w:spacing w:before="38"/>
              <w:ind w:left="107" w:right="1504"/>
              <w:rPr>
                <w:rFonts w:ascii="Arial Narrow" w:eastAsia="Arial Narrow" w:hAnsi="Arial Narrow" w:cs="Arial Narrow"/>
                <w:sz w:val="24"/>
                <w:szCs w:val="24"/>
              </w:rPr>
            </w:pPr>
            <w:r w:rsidRPr="00872ED0">
              <w:rPr>
                <w:rFonts w:ascii="Arial Narrow" w:eastAsia="Arial Narrow" w:hAnsi="Arial Narrow" w:cs="Arial Narrow"/>
                <w:sz w:val="24"/>
                <w:szCs w:val="24"/>
              </w:rPr>
              <w:t>$1,000,000 per occurrence (CSL) Bodily</w:t>
            </w:r>
            <w:r w:rsidRPr="00872ED0">
              <w:rPr>
                <w:rFonts w:ascii="Arial Narrow" w:eastAsia="Arial Narrow" w:hAnsi="Arial Narrow" w:cs="Arial Narrow"/>
                <w:spacing w:val="-10"/>
                <w:sz w:val="24"/>
                <w:szCs w:val="24"/>
              </w:rPr>
              <w:t xml:space="preserve"> </w:t>
            </w:r>
            <w:r w:rsidRPr="00872ED0">
              <w:rPr>
                <w:rFonts w:ascii="Arial Narrow" w:eastAsia="Arial Narrow" w:hAnsi="Arial Narrow" w:cs="Arial Narrow"/>
                <w:sz w:val="24"/>
                <w:szCs w:val="24"/>
              </w:rPr>
              <w:t>Injury</w:t>
            </w:r>
            <w:r w:rsidRPr="00872ED0">
              <w:rPr>
                <w:rFonts w:ascii="Arial Narrow" w:eastAsia="Arial Narrow" w:hAnsi="Arial Narrow" w:cs="Arial Narrow"/>
                <w:spacing w:val="-10"/>
                <w:sz w:val="24"/>
                <w:szCs w:val="24"/>
              </w:rPr>
              <w:t xml:space="preserve"> </w:t>
            </w:r>
            <w:r w:rsidRPr="00872ED0">
              <w:rPr>
                <w:rFonts w:ascii="Arial Narrow" w:eastAsia="Arial Narrow" w:hAnsi="Arial Narrow" w:cs="Arial Narrow"/>
                <w:sz w:val="24"/>
                <w:szCs w:val="24"/>
              </w:rPr>
              <w:t>and</w:t>
            </w:r>
            <w:r w:rsidRPr="00872ED0">
              <w:rPr>
                <w:rFonts w:ascii="Arial Narrow" w:eastAsia="Arial Narrow" w:hAnsi="Arial Narrow" w:cs="Arial Narrow"/>
                <w:spacing w:val="-10"/>
                <w:sz w:val="24"/>
                <w:szCs w:val="24"/>
              </w:rPr>
              <w:t xml:space="preserve"> </w:t>
            </w:r>
            <w:r w:rsidRPr="00872ED0">
              <w:rPr>
                <w:rFonts w:ascii="Arial Narrow" w:eastAsia="Arial Narrow" w:hAnsi="Arial Narrow" w:cs="Arial Narrow"/>
                <w:sz w:val="24"/>
                <w:szCs w:val="24"/>
              </w:rPr>
              <w:t>Property</w:t>
            </w:r>
            <w:r w:rsidRPr="00872ED0">
              <w:rPr>
                <w:rFonts w:ascii="Arial Narrow" w:eastAsia="Arial Narrow" w:hAnsi="Arial Narrow" w:cs="Arial Narrow"/>
                <w:spacing w:val="-10"/>
                <w:sz w:val="24"/>
                <w:szCs w:val="24"/>
              </w:rPr>
              <w:t xml:space="preserve"> </w:t>
            </w:r>
            <w:r w:rsidRPr="00872ED0">
              <w:rPr>
                <w:rFonts w:ascii="Arial Narrow" w:eastAsia="Arial Narrow" w:hAnsi="Arial Narrow" w:cs="Arial Narrow"/>
                <w:sz w:val="24"/>
                <w:szCs w:val="24"/>
              </w:rPr>
              <w:t>Damage</w:t>
            </w:r>
          </w:p>
        </w:tc>
      </w:tr>
      <w:tr w:rsidR="00D66650" w:rsidRPr="00872ED0" w14:paraId="1FEB2B07" w14:textId="77777777" w:rsidTr="00D66650">
        <w:trPr>
          <w:trHeight w:val="1301"/>
        </w:trPr>
        <w:tc>
          <w:tcPr>
            <w:tcW w:w="504" w:type="dxa"/>
          </w:tcPr>
          <w:p w14:paraId="57697688" w14:textId="77777777" w:rsidR="00D66650" w:rsidRPr="00872ED0" w:rsidRDefault="00D66650" w:rsidP="00D66650">
            <w:pPr>
              <w:widowControl w:val="0"/>
              <w:autoSpaceDE w:val="0"/>
              <w:autoSpaceDN w:val="0"/>
              <w:spacing w:before="38"/>
              <w:ind w:left="107"/>
              <w:rPr>
                <w:rFonts w:ascii="Arial Narrow" w:eastAsia="Arial Narrow" w:hAnsi="Arial Narrow" w:cs="Arial Narrow"/>
                <w:b/>
                <w:sz w:val="24"/>
                <w:szCs w:val="24"/>
              </w:rPr>
            </w:pPr>
            <w:r w:rsidRPr="00872ED0">
              <w:rPr>
                <w:rFonts w:ascii="Arial Narrow" w:eastAsia="Arial Narrow" w:hAnsi="Arial Narrow" w:cs="Arial Narrow"/>
                <w:b/>
                <w:w w:val="99"/>
                <w:sz w:val="24"/>
                <w:szCs w:val="24"/>
              </w:rPr>
              <w:t>B</w:t>
            </w:r>
          </w:p>
        </w:tc>
        <w:tc>
          <w:tcPr>
            <w:tcW w:w="6058" w:type="dxa"/>
          </w:tcPr>
          <w:p w14:paraId="03F51700" w14:textId="77777777" w:rsidR="00D66650" w:rsidRPr="00872ED0" w:rsidRDefault="00D66650" w:rsidP="00D66650">
            <w:pPr>
              <w:widowControl w:val="0"/>
              <w:autoSpaceDE w:val="0"/>
              <w:autoSpaceDN w:val="0"/>
              <w:spacing w:before="38"/>
              <w:ind w:left="108"/>
              <w:jc w:val="both"/>
              <w:rPr>
                <w:rFonts w:ascii="Arial Narrow" w:eastAsia="Arial Narrow" w:hAnsi="Arial Narrow" w:cs="Arial Narrow"/>
                <w:b/>
                <w:sz w:val="24"/>
                <w:szCs w:val="24"/>
              </w:rPr>
            </w:pPr>
            <w:r w:rsidRPr="00872ED0">
              <w:rPr>
                <w:rFonts w:ascii="Arial Narrow" w:eastAsia="Arial Narrow" w:hAnsi="Arial Narrow" w:cs="Arial Narrow"/>
                <w:b/>
                <w:sz w:val="24"/>
                <w:szCs w:val="24"/>
              </w:rPr>
              <w:t>Commercial</w:t>
            </w:r>
            <w:r w:rsidRPr="00872ED0">
              <w:rPr>
                <w:rFonts w:ascii="Arial Narrow" w:eastAsia="Arial Narrow" w:hAnsi="Arial Narrow" w:cs="Arial Narrow"/>
                <w:b/>
                <w:spacing w:val="-8"/>
                <w:sz w:val="24"/>
                <w:szCs w:val="24"/>
              </w:rPr>
              <w:t xml:space="preserve"> </w:t>
            </w:r>
            <w:r w:rsidRPr="00872ED0">
              <w:rPr>
                <w:rFonts w:ascii="Arial Narrow" w:eastAsia="Arial Narrow" w:hAnsi="Arial Narrow" w:cs="Arial Narrow"/>
                <w:b/>
                <w:sz w:val="24"/>
                <w:szCs w:val="24"/>
              </w:rPr>
              <w:t>or</w:t>
            </w:r>
            <w:r w:rsidRPr="00872ED0">
              <w:rPr>
                <w:rFonts w:ascii="Arial Narrow" w:eastAsia="Arial Narrow" w:hAnsi="Arial Narrow" w:cs="Arial Narrow"/>
                <w:b/>
                <w:spacing w:val="-7"/>
                <w:sz w:val="24"/>
                <w:szCs w:val="24"/>
              </w:rPr>
              <w:t xml:space="preserve"> </w:t>
            </w:r>
            <w:r w:rsidRPr="00872ED0">
              <w:rPr>
                <w:rFonts w:ascii="Arial Narrow" w:eastAsia="Arial Narrow" w:hAnsi="Arial Narrow" w:cs="Arial Narrow"/>
                <w:b/>
                <w:sz w:val="24"/>
                <w:szCs w:val="24"/>
              </w:rPr>
              <w:t>Business</w:t>
            </w:r>
            <w:r w:rsidRPr="00872ED0">
              <w:rPr>
                <w:rFonts w:ascii="Arial Narrow" w:eastAsia="Arial Narrow" w:hAnsi="Arial Narrow" w:cs="Arial Narrow"/>
                <w:b/>
                <w:spacing w:val="-7"/>
                <w:sz w:val="24"/>
                <w:szCs w:val="24"/>
              </w:rPr>
              <w:t xml:space="preserve"> </w:t>
            </w:r>
            <w:r w:rsidRPr="00872ED0">
              <w:rPr>
                <w:rFonts w:ascii="Arial Narrow" w:eastAsia="Arial Narrow" w:hAnsi="Arial Narrow" w:cs="Arial Narrow"/>
                <w:b/>
                <w:sz w:val="24"/>
                <w:szCs w:val="24"/>
              </w:rPr>
              <w:t>Automobile</w:t>
            </w:r>
            <w:r w:rsidRPr="00872ED0">
              <w:rPr>
                <w:rFonts w:ascii="Arial Narrow" w:eastAsia="Arial Narrow" w:hAnsi="Arial Narrow" w:cs="Arial Narrow"/>
                <w:b/>
                <w:spacing w:val="-7"/>
                <w:sz w:val="24"/>
                <w:szCs w:val="24"/>
              </w:rPr>
              <w:t xml:space="preserve"> </w:t>
            </w:r>
            <w:r w:rsidRPr="00872ED0">
              <w:rPr>
                <w:rFonts w:ascii="Arial Narrow" w:eastAsia="Arial Narrow" w:hAnsi="Arial Narrow" w:cs="Arial Narrow"/>
                <w:b/>
                <w:spacing w:val="-2"/>
                <w:sz w:val="24"/>
                <w:szCs w:val="24"/>
              </w:rPr>
              <w:t>Liability</w:t>
            </w:r>
          </w:p>
          <w:p w14:paraId="6C801B70" w14:textId="77777777" w:rsidR="00D66650" w:rsidRPr="00872ED0" w:rsidRDefault="00D66650" w:rsidP="00D66650">
            <w:pPr>
              <w:widowControl w:val="0"/>
              <w:autoSpaceDE w:val="0"/>
              <w:autoSpaceDN w:val="0"/>
              <w:spacing w:before="1"/>
              <w:ind w:left="107" w:right="212"/>
              <w:jc w:val="both"/>
              <w:rPr>
                <w:rFonts w:ascii="Arial Narrow" w:eastAsia="Arial Narrow" w:hAnsi="Arial Narrow" w:cs="Arial Narrow"/>
                <w:sz w:val="24"/>
                <w:szCs w:val="24"/>
              </w:rPr>
            </w:pPr>
            <w:r w:rsidRPr="00872ED0">
              <w:rPr>
                <w:rFonts w:ascii="Arial Narrow" w:eastAsia="Arial Narrow" w:hAnsi="Arial Narrow" w:cs="Arial Narrow"/>
                <w:sz w:val="24"/>
                <w:szCs w:val="24"/>
              </w:rPr>
              <w:t>All owned vehicles, hired or leased vehicles, non-owned, borrowed and permissive</w:t>
            </w:r>
            <w:r w:rsidRPr="00872ED0">
              <w:rPr>
                <w:rFonts w:ascii="Arial Narrow" w:eastAsia="Arial Narrow" w:hAnsi="Arial Narrow" w:cs="Arial Narrow"/>
                <w:spacing w:val="-4"/>
                <w:sz w:val="24"/>
                <w:szCs w:val="24"/>
              </w:rPr>
              <w:t xml:space="preserve"> </w:t>
            </w:r>
            <w:r w:rsidRPr="00872ED0">
              <w:rPr>
                <w:rFonts w:ascii="Arial Narrow" w:eastAsia="Arial Narrow" w:hAnsi="Arial Narrow" w:cs="Arial Narrow"/>
                <w:sz w:val="24"/>
                <w:szCs w:val="24"/>
              </w:rPr>
              <w:t>uses.</w:t>
            </w:r>
            <w:r w:rsidRPr="00872ED0">
              <w:rPr>
                <w:rFonts w:ascii="Arial Narrow" w:eastAsia="Arial Narrow" w:hAnsi="Arial Narrow" w:cs="Arial Narrow"/>
                <w:spacing w:val="40"/>
                <w:sz w:val="24"/>
                <w:szCs w:val="24"/>
              </w:rPr>
              <w:t xml:space="preserve"> </w:t>
            </w:r>
            <w:r w:rsidRPr="00872ED0">
              <w:rPr>
                <w:rFonts w:ascii="Arial Narrow" w:eastAsia="Arial Narrow" w:hAnsi="Arial Narrow" w:cs="Arial Narrow"/>
                <w:sz w:val="24"/>
                <w:szCs w:val="24"/>
              </w:rPr>
              <w:t>Personal</w:t>
            </w:r>
            <w:r w:rsidRPr="00872ED0">
              <w:rPr>
                <w:rFonts w:ascii="Arial Narrow" w:eastAsia="Arial Narrow" w:hAnsi="Arial Narrow" w:cs="Arial Narrow"/>
                <w:spacing w:val="-5"/>
                <w:sz w:val="24"/>
                <w:szCs w:val="24"/>
              </w:rPr>
              <w:t xml:space="preserve"> </w:t>
            </w:r>
            <w:r w:rsidRPr="00872ED0">
              <w:rPr>
                <w:rFonts w:ascii="Arial Narrow" w:eastAsia="Arial Narrow" w:hAnsi="Arial Narrow" w:cs="Arial Narrow"/>
                <w:sz w:val="24"/>
                <w:szCs w:val="24"/>
              </w:rPr>
              <w:t>Automobile</w:t>
            </w:r>
            <w:r w:rsidRPr="00872ED0">
              <w:rPr>
                <w:rFonts w:ascii="Arial Narrow" w:eastAsia="Arial Narrow" w:hAnsi="Arial Narrow" w:cs="Arial Narrow"/>
                <w:spacing w:val="-4"/>
                <w:sz w:val="24"/>
                <w:szCs w:val="24"/>
              </w:rPr>
              <w:t xml:space="preserve"> </w:t>
            </w:r>
            <w:r w:rsidRPr="00872ED0">
              <w:rPr>
                <w:rFonts w:ascii="Arial Narrow" w:eastAsia="Arial Narrow" w:hAnsi="Arial Narrow" w:cs="Arial Narrow"/>
                <w:sz w:val="24"/>
                <w:szCs w:val="24"/>
              </w:rPr>
              <w:t>Liability</w:t>
            </w:r>
            <w:r w:rsidRPr="00872ED0">
              <w:rPr>
                <w:rFonts w:ascii="Arial Narrow" w:eastAsia="Arial Narrow" w:hAnsi="Arial Narrow" w:cs="Arial Narrow"/>
                <w:spacing w:val="-5"/>
                <w:sz w:val="24"/>
                <w:szCs w:val="24"/>
              </w:rPr>
              <w:t xml:space="preserve"> </w:t>
            </w:r>
            <w:r w:rsidRPr="00872ED0">
              <w:rPr>
                <w:rFonts w:ascii="Arial Narrow" w:eastAsia="Arial Narrow" w:hAnsi="Arial Narrow" w:cs="Arial Narrow"/>
                <w:sz w:val="24"/>
                <w:szCs w:val="24"/>
              </w:rPr>
              <w:t>when</w:t>
            </w:r>
            <w:r w:rsidRPr="00872ED0">
              <w:rPr>
                <w:rFonts w:ascii="Arial Narrow" w:eastAsia="Arial Narrow" w:hAnsi="Arial Narrow" w:cs="Arial Narrow"/>
                <w:spacing w:val="-4"/>
                <w:sz w:val="24"/>
                <w:szCs w:val="24"/>
              </w:rPr>
              <w:t xml:space="preserve"> </w:t>
            </w:r>
            <w:r w:rsidRPr="00872ED0">
              <w:rPr>
                <w:rFonts w:ascii="Arial Narrow" w:eastAsia="Arial Narrow" w:hAnsi="Arial Narrow" w:cs="Arial Narrow"/>
                <w:sz w:val="24"/>
                <w:szCs w:val="24"/>
              </w:rPr>
              <w:t>extended</w:t>
            </w:r>
            <w:r w:rsidRPr="00872ED0">
              <w:rPr>
                <w:rFonts w:ascii="Arial Narrow" w:eastAsia="Arial Narrow" w:hAnsi="Arial Narrow" w:cs="Arial Narrow"/>
                <w:spacing w:val="-5"/>
                <w:sz w:val="24"/>
                <w:szCs w:val="24"/>
              </w:rPr>
              <w:t xml:space="preserve"> </w:t>
            </w:r>
            <w:r w:rsidRPr="00872ED0">
              <w:rPr>
                <w:rFonts w:ascii="Arial Narrow" w:eastAsia="Arial Narrow" w:hAnsi="Arial Narrow" w:cs="Arial Narrow"/>
                <w:sz w:val="24"/>
                <w:szCs w:val="24"/>
              </w:rPr>
              <w:t>to</w:t>
            </w:r>
            <w:r w:rsidRPr="00872ED0">
              <w:rPr>
                <w:rFonts w:ascii="Arial Narrow" w:eastAsia="Arial Narrow" w:hAnsi="Arial Narrow" w:cs="Arial Narrow"/>
                <w:spacing w:val="-5"/>
                <w:sz w:val="24"/>
                <w:szCs w:val="24"/>
              </w:rPr>
              <w:t xml:space="preserve"> </w:t>
            </w:r>
            <w:r w:rsidRPr="00872ED0">
              <w:rPr>
                <w:rFonts w:ascii="Arial Narrow" w:eastAsia="Arial Narrow" w:hAnsi="Arial Narrow" w:cs="Arial Narrow"/>
                <w:sz w:val="24"/>
                <w:szCs w:val="24"/>
              </w:rPr>
              <w:t>cover your business is acceptable for individual contractors with no</w:t>
            </w:r>
          </w:p>
          <w:p w14:paraId="09A9799F" w14:textId="77777777" w:rsidR="00D66650" w:rsidRPr="00872ED0" w:rsidRDefault="00D66650" w:rsidP="00D66650">
            <w:pPr>
              <w:widowControl w:val="0"/>
              <w:autoSpaceDE w:val="0"/>
              <w:autoSpaceDN w:val="0"/>
              <w:spacing w:line="233" w:lineRule="exact"/>
              <w:ind w:left="107"/>
              <w:jc w:val="both"/>
              <w:rPr>
                <w:rFonts w:ascii="Arial Narrow" w:eastAsia="Arial Narrow" w:hAnsi="Arial Narrow" w:cs="Arial Narrow"/>
                <w:sz w:val="24"/>
                <w:szCs w:val="24"/>
              </w:rPr>
            </w:pPr>
            <w:r w:rsidRPr="00872ED0">
              <w:rPr>
                <w:rFonts w:ascii="Arial Narrow" w:eastAsia="Arial Narrow" w:hAnsi="Arial Narrow" w:cs="Arial Narrow"/>
                <w:sz w:val="24"/>
                <w:szCs w:val="24"/>
              </w:rPr>
              <w:t>transportation</w:t>
            </w:r>
            <w:r w:rsidRPr="00872ED0">
              <w:rPr>
                <w:rFonts w:ascii="Arial Narrow" w:eastAsia="Arial Narrow" w:hAnsi="Arial Narrow" w:cs="Arial Narrow"/>
                <w:spacing w:val="-9"/>
                <w:sz w:val="24"/>
                <w:szCs w:val="24"/>
              </w:rPr>
              <w:t xml:space="preserve"> </w:t>
            </w:r>
            <w:r w:rsidRPr="00872ED0">
              <w:rPr>
                <w:rFonts w:ascii="Arial Narrow" w:eastAsia="Arial Narrow" w:hAnsi="Arial Narrow" w:cs="Arial Narrow"/>
                <w:sz w:val="24"/>
                <w:szCs w:val="24"/>
              </w:rPr>
              <w:t>or</w:t>
            </w:r>
            <w:r w:rsidRPr="00872ED0">
              <w:rPr>
                <w:rFonts w:ascii="Arial Narrow" w:eastAsia="Arial Narrow" w:hAnsi="Arial Narrow" w:cs="Arial Narrow"/>
                <w:spacing w:val="-10"/>
                <w:sz w:val="24"/>
                <w:szCs w:val="24"/>
              </w:rPr>
              <w:t xml:space="preserve"> </w:t>
            </w:r>
            <w:r w:rsidRPr="00872ED0">
              <w:rPr>
                <w:rFonts w:ascii="Arial Narrow" w:eastAsia="Arial Narrow" w:hAnsi="Arial Narrow" w:cs="Arial Narrow"/>
                <w:sz w:val="24"/>
                <w:szCs w:val="24"/>
              </w:rPr>
              <w:t>hauling</w:t>
            </w:r>
            <w:r w:rsidRPr="00872ED0">
              <w:rPr>
                <w:rFonts w:ascii="Arial Narrow" w:eastAsia="Arial Narrow" w:hAnsi="Arial Narrow" w:cs="Arial Narrow"/>
                <w:spacing w:val="-11"/>
                <w:sz w:val="24"/>
                <w:szCs w:val="24"/>
              </w:rPr>
              <w:t xml:space="preserve"> </w:t>
            </w:r>
            <w:r w:rsidRPr="00872ED0">
              <w:rPr>
                <w:rFonts w:ascii="Arial Narrow" w:eastAsia="Arial Narrow" w:hAnsi="Arial Narrow" w:cs="Arial Narrow"/>
                <w:sz w:val="24"/>
                <w:szCs w:val="24"/>
              </w:rPr>
              <w:t>related</w:t>
            </w:r>
            <w:r w:rsidRPr="00872ED0">
              <w:rPr>
                <w:rFonts w:ascii="Arial Narrow" w:eastAsia="Arial Narrow" w:hAnsi="Arial Narrow" w:cs="Arial Narrow"/>
                <w:spacing w:val="-8"/>
                <w:sz w:val="24"/>
                <w:szCs w:val="24"/>
              </w:rPr>
              <w:t xml:space="preserve"> </w:t>
            </w:r>
            <w:r w:rsidRPr="00872ED0">
              <w:rPr>
                <w:rFonts w:ascii="Arial Narrow" w:eastAsia="Arial Narrow" w:hAnsi="Arial Narrow" w:cs="Arial Narrow"/>
                <w:spacing w:val="-2"/>
                <w:sz w:val="24"/>
                <w:szCs w:val="24"/>
              </w:rPr>
              <w:t>activities</w:t>
            </w:r>
          </w:p>
        </w:tc>
        <w:tc>
          <w:tcPr>
            <w:tcW w:w="4770" w:type="dxa"/>
          </w:tcPr>
          <w:p w14:paraId="45AB8BD3" w14:textId="77777777" w:rsidR="00D66650" w:rsidRPr="00872ED0" w:rsidRDefault="00D66650" w:rsidP="00D66650">
            <w:pPr>
              <w:widowControl w:val="0"/>
              <w:autoSpaceDE w:val="0"/>
              <w:autoSpaceDN w:val="0"/>
              <w:spacing w:before="38"/>
              <w:ind w:left="107"/>
              <w:rPr>
                <w:rFonts w:ascii="Arial Narrow" w:eastAsia="Arial Narrow" w:hAnsi="Arial Narrow" w:cs="Arial Narrow"/>
                <w:sz w:val="24"/>
                <w:szCs w:val="24"/>
              </w:rPr>
            </w:pPr>
            <w:r w:rsidRPr="00872ED0">
              <w:rPr>
                <w:rFonts w:ascii="Arial Narrow" w:eastAsia="Arial Narrow" w:hAnsi="Arial Narrow" w:cs="Arial Narrow"/>
                <w:sz w:val="24"/>
                <w:szCs w:val="24"/>
              </w:rPr>
              <w:t>$1,000,000</w:t>
            </w:r>
            <w:r w:rsidRPr="00872ED0">
              <w:rPr>
                <w:rFonts w:ascii="Arial Narrow" w:eastAsia="Arial Narrow" w:hAnsi="Arial Narrow" w:cs="Arial Narrow"/>
                <w:spacing w:val="-10"/>
                <w:sz w:val="24"/>
                <w:szCs w:val="24"/>
              </w:rPr>
              <w:t xml:space="preserve"> </w:t>
            </w:r>
            <w:r w:rsidRPr="00872ED0">
              <w:rPr>
                <w:rFonts w:ascii="Arial Narrow" w:eastAsia="Arial Narrow" w:hAnsi="Arial Narrow" w:cs="Arial Narrow"/>
                <w:sz w:val="24"/>
                <w:szCs w:val="24"/>
              </w:rPr>
              <w:t>per</w:t>
            </w:r>
            <w:r w:rsidRPr="00872ED0">
              <w:rPr>
                <w:rFonts w:ascii="Arial Narrow" w:eastAsia="Arial Narrow" w:hAnsi="Arial Narrow" w:cs="Arial Narrow"/>
                <w:spacing w:val="-10"/>
                <w:sz w:val="24"/>
                <w:szCs w:val="24"/>
              </w:rPr>
              <w:t xml:space="preserve"> </w:t>
            </w:r>
            <w:r w:rsidRPr="00872ED0">
              <w:rPr>
                <w:rFonts w:ascii="Arial Narrow" w:eastAsia="Arial Narrow" w:hAnsi="Arial Narrow" w:cs="Arial Narrow"/>
                <w:sz w:val="24"/>
                <w:szCs w:val="24"/>
              </w:rPr>
              <w:t>occurrence</w:t>
            </w:r>
            <w:r w:rsidRPr="00872ED0">
              <w:rPr>
                <w:rFonts w:ascii="Arial Narrow" w:eastAsia="Arial Narrow" w:hAnsi="Arial Narrow" w:cs="Arial Narrow"/>
                <w:spacing w:val="-12"/>
                <w:sz w:val="24"/>
                <w:szCs w:val="24"/>
              </w:rPr>
              <w:t xml:space="preserve"> </w:t>
            </w:r>
            <w:r w:rsidRPr="00872ED0">
              <w:rPr>
                <w:rFonts w:ascii="Arial Narrow" w:eastAsia="Arial Narrow" w:hAnsi="Arial Narrow" w:cs="Arial Narrow"/>
                <w:spacing w:val="-2"/>
                <w:sz w:val="24"/>
                <w:szCs w:val="24"/>
              </w:rPr>
              <w:t>(CSL)</w:t>
            </w:r>
          </w:p>
          <w:p w14:paraId="611FE6EE" w14:textId="77777777" w:rsidR="00D66650" w:rsidRPr="00872ED0" w:rsidRDefault="00D66650" w:rsidP="00D66650">
            <w:pPr>
              <w:widowControl w:val="0"/>
              <w:autoSpaceDE w:val="0"/>
              <w:autoSpaceDN w:val="0"/>
              <w:spacing w:before="1"/>
              <w:ind w:left="107" w:right="922"/>
              <w:rPr>
                <w:rFonts w:ascii="Arial Narrow" w:eastAsia="Arial Narrow" w:hAnsi="Arial Narrow" w:cs="Arial Narrow"/>
                <w:sz w:val="24"/>
                <w:szCs w:val="24"/>
              </w:rPr>
            </w:pPr>
            <w:r w:rsidRPr="00872ED0">
              <w:rPr>
                <w:rFonts w:ascii="Arial Narrow" w:eastAsia="Arial Narrow" w:hAnsi="Arial Narrow" w:cs="Arial Narrow"/>
                <w:sz w:val="24"/>
                <w:szCs w:val="24"/>
              </w:rPr>
              <w:t>Any</w:t>
            </w:r>
            <w:r w:rsidRPr="00872ED0">
              <w:rPr>
                <w:rFonts w:ascii="Arial Narrow" w:eastAsia="Arial Narrow" w:hAnsi="Arial Narrow" w:cs="Arial Narrow"/>
                <w:spacing w:val="-7"/>
                <w:sz w:val="24"/>
                <w:szCs w:val="24"/>
              </w:rPr>
              <w:t xml:space="preserve"> </w:t>
            </w:r>
            <w:r w:rsidRPr="00872ED0">
              <w:rPr>
                <w:rFonts w:ascii="Arial Narrow" w:eastAsia="Arial Narrow" w:hAnsi="Arial Narrow" w:cs="Arial Narrow"/>
                <w:sz w:val="24"/>
                <w:szCs w:val="24"/>
              </w:rPr>
              <w:t>Auto</w:t>
            </w:r>
            <w:r w:rsidRPr="00872ED0">
              <w:rPr>
                <w:rFonts w:ascii="Arial Narrow" w:eastAsia="Arial Narrow" w:hAnsi="Arial Narrow" w:cs="Arial Narrow"/>
                <w:spacing w:val="-6"/>
                <w:sz w:val="24"/>
                <w:szCs w:val="24"/>
              </w:rPr>
              <w:t xml:space="preserve"> </w:t>
            </w:r>
            <w:r w:rsidRPr="00872ED0">
              <w:rPr>
                <w:rFonts w:ascii="Arial Narrow" w:eastAsia="Arial Narrow" w:hAnsi="Arial Narrow" w:cs="Arial Narrow"/>
                <w:sz w:val="24"/>
                <w:szCs w:val="24"/>
              </w:rPr>
              <w:t>or</w:t>
            </w:r>
            <w:r w:rsidRPr="00872ED0">
              <w:rPr>
                <w:rFonts w:ascii="Arial Narrow" w:eastAsia="Arial Narrow" w:hAnsi="Arial Narrow" w:cs="Arial Narrow"/>
                <w:spacing w:val="-7"/>
                <w:sz w:val="24"/>
                <w:szCs w:val="24"/>
              </w:rPr>
              <w:t xml:space="preserve"> </w:t>
            </w:r>
            <w:r w:rsidRPr="00872ED0">
              <w:rPr>
                <w:rFonts w:ascii="Arial Narrow" w:eastAsia="Arial Narrow" w:hAnsi="Arial Narrow" w:cs="Arial Narrow"/>
                <w:sz w:val="24"/>
                <w:szCs w:val="24"/>
              </w:rPr>
              <w:t>Hired</w:t>
            </w:r>
            <w:r w:rsidRPr="00872ED0">
              <w:rPr>
                <w:rFonts w:ascii="Arial Narrow" w:eastAsia="Arial Narrow" w:hAnsi="Arial Narrow" w:cs="Arial Narrow"/>
                <w:spacing w:val="-6"/>
                <w:sz w:val="24"/>
                <w:szCs w:val="24"/>
              </w:rPr>
              <w:t xml:space="preserve"> </w:t>
            </w:r>
            <w:r w:rsidRPr="00872ED0">
              <w:rPr>
                <w:rFonts w:ascii="Arial Narrow" w:eastAsia="Arial Narrow" w:hAnsi="Arial Narrow" w:cs="Arial Narrow"/>
                <w:sz w:val="24"/>
                <w:szCs w:val="24"/>
              </w:rPr>
              <w:t>and</w:t>
            </w:r>
            <w:r w:rsidRPr="00872ED0">
              <w:rPr>
                <w:rFonts w:ascii="Arial Narrow" w:eastAsia="Arial Narrow" w:hAnsi="Arial Narrow" w:cs="Arial Narrow"/>
                <w:spacing w:val="-7"/>
                <w:sz w:val="24"/>
                <w:szCs w:val="24"/>
              </w:rPr>
              <w:t xml:space="preserve"> </w:t>
            </w:r>
            <w:r w:rsidRPr="00872ED0">
              <w:rPr>
                <w:rFonts w:ascii="Arial Narrow" w:eastAsia="Arial Narrow" w:hAnsi="Arial Narrow" w:cs="Arial Narrow"/>
                <w:sz w:val="24"/>
                <w:szCs w:val="24"/>
              </w:rPr>
              <w:t>Non-Owned</w:t>
            </w:r>
            <w:r w:rsidRPr="00872ED0">
              <w:rPr>
                <w:rFonts w:ascii="Arial Narrow" w:eastAsia="Arial Narrow" w:hAnsi="Arial Narrow" w:cs="Arial Narrow"/>
                <w:spacing w:val="-7"/>
                <w:sz w:val="24"/>
                <w:szCs w:val="24"/>
              </w:rPr>
              <w:t xml:space="preserve"> </w:t>
            </w:r>
            <w:r w:rsidRPr="00872ED0">
              <w:rPr>
                <w:rFonts w:ascii="Arial Narrow" w:eastAsia="Arial Narrow" w:hAnsi="Arial Narrow" w:cs="Arial Narrow"/>
                <w:sz w:val="24"/>
                <w:szCs w:val="24"/>
              </w:rPr>
              <w:t>Autos Bodily Injury and Property Damage</w:t>
            </w:r>
          </w:p>
        </w:tc>
      </w:tr>
      <w:tr w:rsidR="00D66650" w:rsidRPr="00872ED0" w14:paraId="4F6714BC" w14:textId="77777777" w:rsidTr="00D66650">
        <w:trPr>
          <w:trHeight w:val="797"/>
        </w:trPr>
        <w:tc>
          <w:tcPr>
            <w:tcW w:w="504" w:type="dxa"/>
          </w:tcPr>
          <w:p w14:paraId="1BDE7AF8" w14:textId="3E8BF78D" w:rsidR="00D66650" w:rsidRPr="00872ED0" w:rsidRDefault="00D66650" w:rsidP="00D66650">
            <w:pPr>
              <w:widowControl w:val="0"/>
              <w:autoSpaceDE w:val="0"/>
              <w:autoSpaceDN w:val="0"/>
              <w:spacing w:before="38"/>
              <w:ind w:left="107"/>
              <w:rPr>
                <w:rFonts w:ascii="Arial Narrow" w:eastAsia="Arial Narrow" w:hAnsi="Arial Narrow" w:cs="Arial Narrow"/>
                <w:b/>
                <w:sz w:val="24"/>
                <w:szCs w:val="24"/>
              </w:rPr>
            </w:pPr>
            <w:r w:rsidRPr="00872ED0">
              <w:rPr>
                <w:rFonts w:ascii="Arial Narrow" w:eastAsia="Arial Narrow" w:hAnsi="Arial Narrow" w:cs="Arial Narrow"/>
                <w:b/>
                <w:w w:val="99"/>
                <w:sz w:val="24"/>
                <w:szCs w:val="24"/>
              </w:rPr>
              <w:t>C</w:t>
            </w:r>
          </w:p>
        </w:tc>
        <w:tc>
          <w:tcPr>
            <w:tcW w:w="6058" w:type="dxa"/>
          </w:tcPr>
          <w:p w14:paraId="41204440" w14:textId="77777777" w:rsidR="00D66650" w:rsidRPr="00872ED0" w:rsidRDefault="00D66650" w:rsidP="00D66650">
            <w:pPr>
              <w:widowControl w:val="0"/>
              <w:autoSpaceDE w:val="0"/>
              <w:autoSpaceDN w:val="0"/>
              <w:spacing w:before="38"/>
              <w:ind w:left="108"/>
              <w:rPr>
                <w:rFonts w:ascii="Arial Narrow" w:eastAsia="Arial Narrow" w:hAnsi="Arial Narrow" w:cs="Arial Narrow"/>
                <w:b/>
                <w:sz w:val="24"/>
                <w:szCs w:val="24"/>
              </w:rPr>
            </w:pPr>
            <w:r w:rsidRPr="00872ED0">
              <w:rPr>
                <w:rFonts w:ascii="Arial Narrow" w:eastAsia="Arial Narrow" w:hAnsi="Arial Narrow" w:cs="Arial Narrow"/>
                <w:b/>
                <w:sz w:val="24"/>
                <w:szCs w:val="24"/>
              </w:rPr>
              <w:t>Workers’</w:t>
            </w:r>
            <w:r w:rsidRPr="00872ED0">
              <w:rPr>
                <w:rFonts w:ascii="Arial Narrow" w:eastAsia="Arial Narrow" w:hAnsi="Arial Narrow" w:cs="Arial Narrow"/>
                <w:b/>
                <w:spacing w:val="-7"/>
                <w:sz w:val="24"/>
                <w:szCs w:val="24"/>
              </w:rPr>
              <w:t xml:space="preserve"> </w:t>
            </w:r>
            <w:r w:rsidRPr="00872ED0">
              <w:rPr>
                <w:rFonts w:ascii="Arial Narrow" w:eastAsia="Arial Narrow" w:hAnsi="Arial Narrow" w:cs="Arial Narrow"/>
                <w:b/>
                <w:sz w:val="24"/>
                <w:szCs w:val="24"/>
              </w:rPr>
              <w:t>Compensation</w:t>
            </w:r>
            <w:r w:rsidRPr="00872ED0">
              <w:rPr>
                <w:rFonts w:ascii="Arial Narrow" w:eastAsia="Arial Narrow" w:hAnsi="Arial Narrow" w:cs="Arial Narrow"/>
                <w:b/>
                <w:spacing w:val="-7"/>
                <w:sz w:val="24"/>
                <w:szCs w:val="24"/>
              </w:rPr>
              <w:t xml:space="preserve"> </w:t>
            </w:r>
            <w:r w:rsidRPr="00872ED0">
              <w:rPr>
                <w:rFonts w:ascii="Arial Narrow" w:eastAsia="Arial Narrow" w:hAnsi="Arial Narrow" w:cs="Arial Narrow"/>
                <w:b/>
                <w:sz w:val="24"/>
                <w:szCs w:val="24"/>
              </w:rPr>
              <w:t>(WC)</w:t>
            </w:r>
            <w:r w:rsidRPr="00872ED0">
              <w:rPr>
                <w:rFonts w:ascii="Arial Narrow" w:eastAsia="Arial Narrow" w:hAnsi="Arial Narrow" w:cs="Arial Narrow"/>
                <w:b/>
                <w:spacing w:val="-7"/>
                <w:sz w:val="24"/>
                <w:szCs w:val="24"/>
              </w:rPr>
              <w:t xml:space="preserve"> </w:t>
            </w:r>
            <w:r w:rsidRPr="00872ED0">
              <w:rPr>
                <w:rFonts w:ascii="Arial Narrow" w:eastAsia="Arial Narrow" w:hAnsi="Arial Narrow" w:cs="Arial Narrow"/>
                <w:b/>
                <w:sz w:val="24"/>
                <w:szCs w:val="24"/>
              </w:rPr>
              <w:t>and</w:t>
            </w:r>
            <w:r w:rsidRPr="00872ED0">
              <w:rPr>
                <w:rFonts w:ascii="Arial Narrow" w:eastAsia="Arial Narrow" w:hAnsi="Arial Narrow" w:cs="Arial Narrow"/>
                <w:b/>
                <w:spacing w:val="-8"/>
                <w:sz w:val="24"/>
                <w:szCs w:val="24"/>
              </w:rPr>
              <w:t xml:space="preserve"> </w:t>
            </w:r>
            <w:r w:rsidRPr="00872ED0">
              <w:rPr>
                <w:rFonts w:ascii="Arial Narrow" w:eastAsia="Arial Narrow" w:hAnsi="Arial Narrow" w:cs="Arial Narrow"/>
                <w:b/>
                <w:sz w:val="24"/>
                <w:szCs w:val="24"/>
              </w:rPr>
              <w:t>Employers</w:t>
            </w:r>
            <w:r w:rsidRPr="00872ED0">
              <w:rPr>
                <w:rFonts w:ascii="Arial Narrow" w:eastAsia="Arial Narrow" w:hAnsi="Arial Narrow" w:cs="Arial Narrow"/>
                <w:b/>
                <w:spacing w:val="-7"/>
                <w:sz w:val="24"/>
                <w:szCs w:val="24"/>
              </w:rPr>
              <w:t xml:space="preserve"> </w:t>
            </w:r>
            <w:r w:rsidRPr="00872ED0">
              <w:rPr>
                <w:rFonts w:ascii="Arial Narrow" w:eastAsia="Arial Narrow" w:hAnsi="Arial Narrow" w:cs="Arial Narrow"/>
                <w:b/>
                <w:sz w:val="24"/>
                <w:szCs w:val="24"/>
              </w:rPr>
              <w:t>Liability</w:t>
            </w:r>
            <w:r w:rsidRPr="00872ED0">
              <w:rPr>
                <w:rFonts w:ascii="Arial Narrow" w:eastAsia="Arial Narrow" w:hAnsi="Arial Narrow" w:cs="Arial Narrow"/>
                <w:b/>
                <w:spacing w:val="-7"/>
                <w:sz w:val="24"/>
                <w:szCs w:val="24"/>
              </w:rPr>
              <w:t xml:space="preserve"> </w:t>
            </w:r>
            <w:r w:rsidRPr="00872ED0">
              <w:rPr>
                <w:rFonts w:ascii="Arial Narrow" w:eastAsia="Arial Narrow" w:hAnsi="Arial Narrow" w:cs="Arial Narrow"/>
                <w:b/>
                <w:spacing w:val="-4"/>
                <w:sz w:val="24"/>
                <w:szCs w:val="24"/>
              </w:rPr>
              <w:t>(EL)</w:t>
            </w:r>
          </w:p>
          <w:p w14:paraId="0DE72205" w14:textId="77777777" w:rsidR="00D66650" w:rsidRPr="00872ED0" w:rsidRDefault="00D66650" w:rsidP="00D66650">
            <w:pPr>
              <w:widowControl w:val="0"/>
              <w:autoSpaceDE w:val="0"/>
              <w:autoSpaceDN w:val="0"/>
              <w:spacing w:before="1"/>
              <w:ind w:left="107"/>
              <w:rPr>
                <w:rFonts w:ascii="Arial Narrow" w:eastAsia="Arial Narrow" w:hAnsi="Arial Narrow" w:cs="Arial Narrow"/>
                <w:sz w:val="24"/>
                <w:szCs w:val="24"/>
              </w:rPr>
            </w:pPr>
            <w:r w:rsidRPr="00872ED0">
              <w:rPr>
                <w:rFonts w:ascii="Arial Narrow" w:eastAsia="Arial Narrow" w:hAnsi="Arial Narrow" w:cs="Arial Narrow"/>
                <w:sz w:val="24"/>
                <w:szCs w:val="24"/>
              </w:rPr>
              <w:t>As</w:t>
            </w:r>
            <w:r w:rsidRPr="00872ED0">
              <w:rPr>
                <w:rFonts w:ascii="Arial Narrow" w:eastAsia="Arial Narrow" w:hAnsi="Arial Narrow" w:cs="Arial Narrow"/>
                <w:spacing w:val="-6"/>
                <w:sz w:val="24"/>
                <w:szCs w:val="24"/>
              </w:rPr>
              <w:t xml:space="preserve"> </w:t>
            </w:r>
            <w:r w:rsidRPr="00872ED0">
              <w:rPr>
                <w:rFonts w:ascii="Arial Narrow" w:eastAsia="Arial Narrow" w:hAnsi="Arial Narrow" w:cs="Arial Narrow"/>
                <w:sz w:val="24"/>
                <w:szCs w:val="24"/>
              </w:rPr>
              <w:t>required</w:t>
            </w:r>
            <w:r w:rsidRPr="00872ED0">
              <w:rPr>
                <w:rFonts w:ascii="Arial Narrow" w:eastAsia="Arial Narrow" w:hAnsi="Arial Narrow" w:cs="Arial Narrow"/>
                <w:spacing w:val="-6"/>
                <w:sz w:val="24"/>
                <w:szCs w:val="24"/>
              </w:rPr>
              <w:t xml:space="preserve"> </w:t>
            </w:r>
            <w:r w:rsidRPr="00872ED0">
              <w:rPr>
                <w:rFonts w:ascii="Arial Narrow" w:eastAsia="Arial Narrow" w:hAnsi="Arial Narrow" w:cs="Arial Narrow"/>
                <w:sz w:val="24"/>
                <w:szCs w:val="24"/>
              </w:rPr>
              <w:t>by</w:t>
            </w:r>
            <w:r w:rsidRPr="00872ED0">
              <w:rPr>
                <w:rFonts w:ascii="Arial Narrow" w:eastAsia="Arial Narrow" w:hAnsi="Arial Narrow" w:cs="Arial Narrow"/>
                <w:spacing w:val="-5"/>
                <w:sz w:val="24"/>
                <w:szCs w:val="24"/>
              </w:rPr>
              <w:t xml:space="preserve"> </w:t>
            </w:r>
            <w:r w:rsidRPr="00872ED0">
              <w:rPr>
                <w:rFonts w:ascii="Arial Narrow" w:eastAsia="Arial Narrow" w:hAnsi="Arial Narrow" w:cs="Arial Narrow"/>
                <w:sz w:val="24"/>
                <w:szCs w:val="24"/>
              </w:rPr>
              <w:t>State</w:t>
            </w:r>
            <w:r w:rsidRPr="00872ED0">
              <w:rPr>
                <w:rFonts w:ascii="Arial Narrow" w:eastAsia="Arial Narrow" w:hAnsi="Arial Narrow" w:cs="Arial Narrow"/>
                <w:spacing w:val="-5"/>
                <w:sz w:val="24"/>
                <w:szCs w:val="24"/>
              </w:rPr>
              <w:t xml:space="preserve"> </w:t>
            </w:r>
            <w:r w:rsidRPr="00872ED0">
              <w:rPr>
                <w:rFonts w:ascii="Arial Narrow" w:eastAsia="Arial Narrow" w:hAnsi="Arial Narrow" w:cs="Arial Narrow"/>
                <w:sz w:val="24"/>
                <w:szCs w:val="24"/>
              </w:rPr>
              <w:t>of</w:t>
            </w:r>
            <w:r w:rsidRPr="00872ED0">
              <w:rPr>
                <w:rFonts w:ascii="Arial Narrow" w:eastAsia="Arial Narrow" w:hAnsi="Arial Narrow" w:cs="Arial Narrow"/>
                <w:spacing w:val="-5"/>
                <w:sz w:val="24"/>
                <w:szCs w:val="24"/>
              </w:rPr>
              <w:t xml:space="preserve"> </w:t>
            </w:r>
            <w:r w:rsidRPr="00872ED0">
              <w:rPr>
                <w:rFonts w:ascii="Arial Narrow" w:eastAsia="Arial Narrow" w:hAnsi="Arial Narrow" w:cs="Arial Narrow"/>
                <w:spacing w:val="-2"/>
                <w:sz w:val="24"/>
                <w:szCs w:val="24"/>
              </w:rPr>
              <w:t>California</w:t>
            </w:r>
          </w:p>
        </w:tc>
        <w:tc>
          <w:tcPr>
            <w:tcW w:w="4770" w:type="dxa"/>
          </w:tcPr>
          <w:p w14:paraId="7710DA54" w14:textId="77777777" w:rsidR="00D66650" w:rsidRPr="00872ED0" w:rsidRDefault="00D66650" w:rsidP="00D66650">
            <w:pPr>
              <w:widowControl w:val="0"/>
              <w:autoSpaceDE w:val="0"/>
              <w:autoSpaceDN w:val="0"/>
              <w:spacing w:before="38"/>
              <w:ind w:left="107"/>
              <w:rPr>
                <w:rFonts w:ascii="Arial Narrow" w:eastAsia="Arial Narrow" w:hAnsi="Arial Narrow" w:cs="Arial Narrow"/>
                <w:sz w:val="24"/>
                <w:szCs w:val="24"/>
              </w:rPr>
            </w:pPr>
            <w:r w:rsidRPr="00872ED0">
              <w:rPr>
                <w:rFonts w:ascii="Arial Narrow" w:eastAsia="Arial Narrow" w:hAnsi="Arial Narrow" w:cs="Arial Narrow"/>
                <w:sz w:val="24"/>
                <w:szCs w:val="24"/>
              </w:rPr>
              <w:t>WC:</w:t>
            </w:r>
            <w:r w:rsidRPr="00872ED0">
              <w:rPr>
                <w:rFonts w:ascii="Arial Narrow" w:eastAsia="Arial Narrow" w:hAnsi="Arial Narrow" w:cs="Arial Narrow"/>
                <w:spacing w:val="37"/>
                <w:sz w:val="24"/>
                <w:szCs w:val="24"/>
              </w:rPr>
              <w:t xml:space="preserve"> </w:t>
            </w:r>
            <w:r w:rsidRPr="00872ED0">
              <w:rPr>
                <w:rFonts w:ascii="Arial Narrow" w:eastAsia="Arial Narrow" w:hAnsi="Arial Narrow" w:cs="Arial Narrow"/>
                <w:sz w:val="24"/>
                <w:szCs w:val="24"/>
              </w:rPr>
              <w:t>Statutory</w:t>
            </w:r>
            <w:r w:rsidRPr="00872ED0">
              <w:rPr>
                <w:rFonts w:ascii="Arial Narrow" w:eastAsia="Arial Narrow" w:hAnsi="Arial Narrow" w:cs="Arial Narrow"/>
                <w:spacing w:val="-6"/>
                <w:sz w:val="24"/>
                <w:szCs w:val="24"/>
              </w:rPr>
              <w:t xml:space="preserve"> </w:t>
            </w:r>
            <w:r w:rsidRPr="00872ED0">
              <w:rPr>
                <w:rFonts w:ascii="Arial Narrow" w:eastAsia="Arial Narrow" w:hAnsi="Arial Narrow" w:cs="Arial Narrow"/>
                <w:spacing w:val="-2"/>
                <w:sz w:val="24"/>
                <w:szCs w:val="24"/>
              </w:rPr>
              <w:t>Limits</w:t>
            </w:r>
          </w:p>
          <w:p w14:paraId="5C94B16A" w14:textId="77777777" w:rsidR="00D66650" w:rsidRPr="00872ED0" w:rsidRDefault="00D66650" w:rsidP="00D66650">
            <w:pPr>
              <w:widowControl w:val="0"/>
              <w:autoSpaceDE w:val="0"/>
              <w:autoSpaceDN w:val="0"/>
              <w:spacing w:line="252" w:lineRule="exact"/>
              <w:ind w:left="107" w:right="140"/>
              <w:rPr>
                <w:rFonts w:ascii="Arial Narrow" w:eastAsia="Arial Narrow" w:hAnsi="Arial Narrow" w:cs="Arial Narrow"/>
                <w:sz w:val="24"/>
                <w:szCs w:val="24"/>
              </w:rPr>
            </w:pPr>
            <w:r w:rsidRPr="00872ED0">
              <w:rPr>
                <w:rFonts w:ascii="Arial Narrow" w:eastAsia="Arial Narrow" w:hAnsi="Arial Narrow" w:cs="Arial Narrow"/>
                <w:sz w:val="24"/>
                <w:szCs w:val="24"/>
              </w:rPr>
              <w:t>EL:</w:t>
            </w:r>
            <w:r w:rsidRPr="00872ED0">
              <w:rPr>
                <w:rFonts w:ascii="Arial Narrow" w:eastAsia="Arial Narrow" w:hAnsi="Arial Narrow" w:cs="Arial Narrow"/>
                <w:spacing w:val="40"/>
                <w:sz w:val="24"/>
                <w:szCs w:val="24"/>
              </w:rPr>
              <w:t xml:space="preserve"> </w:t>
            </w:r>
            <w:r w:rsidRPr="00872ED0">
              <w:rPr>
                <w:rFonts w:ascii="Arial Narrow" w:eastAsia="Arial Narrow" w:hAnsi="Arial Narrow" w:cs="Arial Narrow"/>
                <w:sz w:val="24"/>
                <w:szCs w:val="24"/>
              </w:rPr>
              <w:t>No</w:t>
            </w:r>
            <w:r w:rsidRPr="00872ED0">
              <w:rPr>
                <w:rFonts w:ascii="Arial Narrow" w:eastAsia="Arial Narrow" w:hAnsi="Arial Narrow" w:cs="Arial Narrow"/>
                <w:spacing w:val="-4"/>
                <w:sz w:val="24"/>
                <w:szCs w:val="24"/>
              </w:rPr>
              <w:t xml:space="preserve"> </w:t>
            </w:r>
            <w:r w:rsidRPr="00872ED0">
              <w:rPr>
                <w:rFonts w:ascii="Arial Narrow" w:eastAsia="Arial Narrow" w:hAnsi="Arial Narrow" w:cs="Arial Narrow"/>
                <w:sz w:val="24"/>
                <w:szCs w:val="24"/>
              </w:rPr>
              <w:t>less</w:t>
            </w:r>
            <w:r w:rsidRPr="00872ED0">
              <w:rPr>
                <w:rFonts w:ascii="Arial Narrow" w:eastAsia="Arial Narrow" w:hAnsi="Arial Narrow" w:cs="Arial Narrow"/>
                <w:spacing w:val="-5"/>
                <w:sz w:val="24"/>
                <w:szCs w:val="24"/>
              </w:rPr>
              <w:t xml:space="preserve"> </w:t>
            </w:r>
            <w:r w:rsidRPr="00872ED0">
              <w:rPr>
                <w:rFonts w:ascii="Arial Narrow" w:eastAsia="Arial Narrow" w:hAnsi="Arial Narrow" w:cs="Arial Narrow"/>
                <w:sz w:val="24"/>
                <w:szCs w:val="24"/>
              </w:rPr>
              <w:t>than</w:t>
            </w:r>
            <w:r w:rsidRPr="00872ED0">
              <w:rPr>
                <w:rFonts w:ascii="Arial Narrow" w:eastAsia="Arial Narrow" w:hAnsi="Arial Narrow" w:cs="Arial Narrow"/>
                <w:spacing w:val="-4"/>
                <w:sz w:val="24"/>
                <w:szCs w:val="24"/>
              </w:rPr>
              <w:t xml:space="preserve"> </w:t>
            </w:r>
            <w:r w:rsidRPr="00872ED0">
              <w:rPr>
                <w:rFonts w:ascii="Arial Narrow" w:eastAsia="Arial Narrow" w:hAnsi="Arial Narrow" w:cs="Arial Narrow"/>
                <w:sz w:val="24"/>
                <w:szCs w:val="24"/>
              </w:rPr>
              <w:t>$1,000,000</w:t>
            </w:r>
            <w:r w:rsidRPr="00872ED0">
              <w:rPr>
                <w:rFonts w:ascii="Arial Narrow" w:eastAsia="Arial Narrow" w:hAnsi="Arial Narrow" w:cs="Arial Narrow"/>
                <w:spacing w:val="-4"/>
                <w:sz w:val="24"/>
                <w:szCs w:val="24"/>
              </w:rPr>
              <w:t xml:space="preserve"> </w:t>
            </w:r>
            <w:r w:rsidRPr="00872ED0">
              <w:rPr>
                <w:rFonts w:ascii="Arial Narrow" w:eastAsia="Arial Narrow" w:hAnsi="Arial Narrow" w:cs="Arial Narrow"/>
                <w:sz w:val="24"/>
                <w:szCs w:val="24"/>
              </w:rPr>
              <w:t>per</w:t>
            </w:r>
            <w:r w:rsidRPr="00872ED0">
              <w:rPr>
                <w:rFonts w:ascii="Arial Narrow" w:eastAsia="Arial Narrow" w:hAnsi="Arial Narrow" w:cs="Arial Narrow"/>
                <w:spacing w:val="-4"/>
                <w:sz w:val="24"/>
                <w:szCs w:val="24"/>
              </w:rPr>
              <w:t xml:space="preserve"> </w:t>
            </w:r>
            <w:r w:rsidRPr="00872ED0">
              <w:rPr>
                <w:rFonts w:ascii="Arial Narrow" w:eastAsia="Arial Narrow" w:hAnsi="Arial Narrow" w:cs="Arial Narrow"/>
                <w:sz w:val="24"/>
                <w:szCs w:val="24"/>
              </w:rPr>
              <w:t>accident</w:t>
            </w:r>
            <w:r w:rsidRPr="00872ED0">
              <w:rPr>
                <w:rFonts w:ascii="Arial Narrow" w:eastAsia="Arial Narrow" w:hAnsi="Arial Narrow" w:cs="Arial Narrow"/>
                <w:spacing w:val="-5"/>
                <w:sz w:val="24"/>
                <w:szCs w:val="24"/>
              </w:rPr>
              <w:t xml:space="preserve"> </w:t>
            </w:r>
            <w:r w:rsidRPr="00872ED0">
              <w:rPr>
                <w:rFonts w:ascii="Arial Narrow" w:eastAsia="Arial Narrow" w:hAnsi="Arial Narrow" w:cs="Arial Narrow"/>
                <w:sz w:val="24"/>
                <w:szCs w:val="24"/>
              </w:rPr>
              <w:t>for</w:t>
            </w:r>
            <w:r w:rsidRPr="00872ED0">
              <w:rPr>
                <w:rFonts w:ascii="Arial Narrow" w:eastAsia="Arial Narrow" w:hAnsi="Arial Narrow" w:cs="Arial Narrow"/>
                <w:spacing w:val="-5"/>
                <w:sz w:val="24"/>
                <w:szCs w:val="24"/>
              </w:rPr>
              <w:t xml:space="preserve"> </w:t>
            </w:r>
            <w:r w:rsidRPr="00872ED0">
              <w:rPr>
                <w:rFonts w:ascii="Arial Narrow" w:eastAsia="Arial Narrow" w:hAnsi="Arial Narrow" w:cs="Arial Narrow"/>
                <w:sz w:val="24"/>
                <w:szCs w:val="24"/>
              </w:rPr>
              <w:t>bodily injury or disease</w:t>
            </w:r>
          </w:p>
        </w:tc>
      </w:tr>
    </w:tbl>
    <w:p w14:paraId="34EC3048" w14:textId="77777777" w:rsidR="00872ED0" w:rsidRPr="00872ED0" w:rsidRDefault="00872ED0" w:rsidP="008A43BE">
      <w:pPr>
        <w:widowControl w:val="0"/>
        <w:autoSpaceDE w:val="0"/>
        <w:autoSpaceDN w:val="0"/>
        <w:spacing w:before="96"/>
        <w:ind w:left="106" w:right="374"/>
        <w:jc w:val="both"/>
        <w:rPr>
          <w:rFonts w:ascii="Arial Narrow" w:eastAsia="Arial Narrow" w:hAnsi="Arial Narrow" w:cs="Arial Narrow"/>
          <w:sz w:val="24"/>
          <w:szCs w:val="24"/>
        </w:rPr>
      </w:pPr>
      <w:r w:rsidRPr="00872ED0">
        <w:rPr>
          <w:rFonts w:ascii="Arial Narrow" w:eastAsia="Arial Narrow" w:hAnsi="Arial Narrow" w:cs="Arial Narrow"/>
          <w:sz w:val="24"/>
          <w:szCs w:val="24"/>
        </w:rPr>
        <w:br w:type="page"/>
      </w:r>
    </w:p>
    <w:p w14:paraId="46B9C18A" w14:textId="7F9E4391" w:rsidR="008A43BE" w:rsidRPr="00872ED0" w:rsidRDefault="00872ED0" w:rsidP="008A43BE">
      <w:pPr>
        <w:widowControl w:val="0"/>
        <w:autoSpaceDE w:val="0"/>
        <w:autoSpaceDN w:val="0"/>
        <w:spacing w:before="96"/>
        <w:ind w:left="106" w:right="374"/>
        <w:jc w:val="both"/>
        <w:rPr>
          <w:rFonts w:ascii="Arial Narrow" w:eastAsia="Arial Narrow" w:hAnsi="Arial Narrow" w:cs="Arial Narrow"/>
          <w:sz w:val="16"/>
          <w:szCs w:val="16"/>
        </w:rPr>
      </w:pPr>
      <w:r w:rsidRPr="00872ED0">
        <w:rPr>
          <w:rFonts w:ascii="Arial Narrow" w:eastAsia="Arial Narrow" w:hAnsi="Arial Narrow" w:cs="Arial Narrow"/>
          <w:noProof/>
          <w:sz w:val="24"/>
          <w:szCs w:val="24"/>
        </w:rPr>
        <mc:AlternateContent>
          <mc:Choice Requires="wps">
            <w:drawing>
              <wp:anchor distT="0" distB="0" distL="114300" distR="114300" simplePos="0" relativeHeight="251658241" behindDoc="1" locked="0" layoutInCell="1" allowOverlap="1" wp14:anchorId="1A1FC528" wp14:editId="3BDD4928">
                <wp:simplePos x="0" y="0"/>
                <wp:positionH relativeFrom="margin">
                  <wp:posOffset>-286385</wp:posOffset>
                </wp:positionH>
                <wp:positionV relativeFrom="paragraph">
                  <wp:posOffset>-186690</wp:posOffset>
                </wp:positionV>
                <wp:extent cx="6954780" cy="7548806"/>
                <wp:effectExtent l="0" t="0" r="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780" cy="7548806"/>
                        </a:xfrm>
                        <a:custGeom>
                          <a:avLst/>
                          <a:gdLst>
                            <a:gd name="T0" fmla="+- 0 11790 449"/>
                            <a:gd name="T1" fmla="*/ T0 w 11342"/>
                            <a:gd name="T2" fmla="+- 0 11 11"/>
                            <a:gd name="T3" fmla="*/ 11 h 12758"/>
                            <a:gd name="T4" fmla="+- 0 11780 449"/>
                            <a:gd name="T5" fmla="*/ T4 w 11342"/>
                            <a:gd name="T6" fmla="+- 0 11 11"/>
                            <a:gd name="T7" fmla="*/ 11 h 12758"/>
                            <a:gd name="T8" fmla="+- 0 11780 449"/>
                            <a:gd name="T9" fmla="*/ T8 w 11342"/>
                            <a:gd name="T10" fmla="+- 0 21 11"/>
                            <a:gd name="T11" fmla="*/ 21 h 12758"/>
                            <a:gd name="T12" fmla="+- 0 11780 449"/>
                            <a:gd name="T13" fmla="*/ T12 w 11342"/>
                            <a:gd name="T14" fmla="+- 0 12759 11"/>
                            <a:gd name="T15" fmla="*/ 12759 h 12758"/>
                            <a:gd name="T16" fmla="+- 0 962 449"/>
                            <a:gd name="T17" fmla="*/ T16 w 11342"/>
                            <a:gd name="T18" fmla="+- 0 12759 11"/>
                            <a:gd name="T19" fmla="*/ 12759 h 12758"/>
                            <a:gd name="T20" fmla="+- 0 962 449"/>
                            <a:gd name="T21" fmla="*/ T20 w 11342"/>
                            <a:gd name="T22" fmla="+- 0 21 11"/>
                            <a:gd name="T23" fmla="*/ 21 h 12758"/>
                            <a:gd name="T24" fmla="+- 0 11780 449"/>
                            <a:gd name="T25" fmla="*/ T24 w 11342"/>
                            <a:gd name="T26" fmla="+- 0 21 11"/>
                            <a:gd name="T27" fmla="*/ 21 h 12758"/>
                            <a:gd name="T28" fmla="+- 0 11780 449"/>
                            <a:gd name="T29" fmla="*/ T28 w 11342"/>
                            <a:gd name="T30" fmla="+- 0 11 11"/>
                            <a:gd name="T31" fmla="*/ 11 h 12758"/>
                            <a:gd name="T32" fmla="+- 0 953 449"/>
                            <a:gd name="T33" fmla="*/ T32 w 11342"/>
                            <a:gd name="T34" fmla="+- 0 11 11"/>
                            <a:gd name="T35" fmla="*/ 11 h 12758"/>
                            <a:gd name="T36" fmla="+- 0 953 449"/>
                            <a:gd name="T37" fmla="*/ T36 w 11342"/>
                            <a:gd name="T38" fmla="+- 0 21 11"/>
                            <a:gd name="T39" fmla="*/ 21 h 12758"/>
                            <a:gd name="T40" fmla="+- 0 953 449"/>
                            <a:gd name="T41" fmla="*/ T40 w 11342"/>
                            <a:gd name="T42" fmla="+- 0 12759 11"/>
                            <a:gd name="T43" fmla="*/ 12759 h 12758"/>
                            <a:gd name="T44" fmla="+- 0 458 449"/>
                            <a:gd name="T45" fmla="*/ T44 w 11342"/>
                            <a:gd name="T46" fmla="+- 0 12759 11"/>
                            <a:gd name="T47" fmla="*/ 12759 h 12758"/>
                            <a:gd name="T48" fmla="+- 0 458 449"/>
                            <a:gd name="T49" fmla="*/ T48 w 11342"/>
                            <a:gd name="T50" fmla="+- 0 21 11"/>
                            <a:gd name="T51" fmla="*/ 21 h 12758"/>
                            <a:gd name="T52" fmla="+- 0 953 449"/>
                            <a:gd name="T53" fmla="*/ T52 w 11342"/>
                            <a:gd name="T54" fmla="+- 0 21 11"/>
                            <a:gd name="T55" fmla="*/ 21 h 12758"/>
                            <a:gd name="T56" fmla="+- 0 953 449"/>
                            <a:gd name="T57" fmla="*/ T56 w 11342"/>
                            <a:gd name="T58" fmla="+- 0 11 11"/>
                            <a:gd name="T59" fmla="*/ 11 h 12758"/>
                            <a:gd name="T60" fmla="+- 0 458 449"/>
                            <a:gd name="T61" fmla="*/ T60 w 11342"/>
                            <a:gd name="T62" fmla="+- 0 11 11"/>
                            <a:gd name="T63" fmla="*/ 11 h 12758"/>
                            <a:gd name="T64" fmla="+- 0 449 449"/>
                            <a:gd name="T65" fmla="*/ T64 w 11342"/>
                            <a:gd name="T66" fmla="+- 0 11 11"/>
                            <a:gd name="T67" fmla="*/ 11 h 12758"/>
                            <a:gd name="T68" fmla="+- 0 449 449"/>
                            <a:gd name="T69" fmla="*/ T68 w 11342"/>
                            <a:gd name="T70" fmla="+- 0 21 11"/>
                            <a:gd name="T71" fmla="*/ 21 h 12758"/>
                            <a:gd name="T72" fmla="+- 0 449 449"/>
                            <a:gd name="T73" fmla="*/ T72 w 11342"/>
                            <a:gd name="T74" fmla="+- 0 12759 11"/>
                            <a:gd name="T75" fmla="*/ 12759 h 12758"/>
                            <a:gd name="T76" fmla="+- 0 449 449"/>
                            <a:gd name="T77" fmla="*/ T76 w 11342"/>
                            <a:gd name="T78" fmla="+- 0 12769 11"/>
                            <a:gd name="T79" fmla="*/ 12769 h 12758"/>
                            <a:gd name="T80" fmla="+- 0 458 449"/>
                            <a:gd name="T81" fmla="*/ T80 w 11342"/>
                            <a:gd name="T82" fmla="+- 0 12769 11"/>
                            <a:gd name="T83" fmla="*/ 12769 h 12758"/>
                            <a:gd name="T84" fmla="+- 0 953 449"/>
                            <a:gd name="T85" fmla="*/ T84 w 11342"/>
                            <a:gd name="T86" fmla="+- 0 12769 11"/>
                            <a:gd name="T87" fmla="*/ 12769 h 12758"/>
                            <a:gd name="T88" fmla="+- 0 962 449"/>
                            <a:gd name="T89" fmla="*/ T88 w 11342"/>
                            <a:gd name="T90" fmla="+- 0 12769 11"/>
                            <a:gd name="T91" fmla="*/ 12769 h 12758"/>
                            <a:gd name="T92" fmla="+- 0 11780 449"/>
                            <a:gd name="T93" fmla="*/ T92 w 11342"/>
                            <a:gd name="T94" fmla="+- 0 12769 11"/>
                            <a:gd name="T95" fmla="*/ 12769 h 12758"/>
                            <a:gd name="T96" fmla="+- 0 11790 449"/>
                            <a:gd name="T97" fmla="*/ T96 w 11342"/>
                            <a:gd name="T98" fmla="+- 0 12769 11"/>
                            <a:gd name="T99" fmla="*/ 12769 h 12758"/>
                            <a:gd name="T100" fmla="+- 0 11790 449"/>
                            <a:gd name="T101" fmla="*/ T100 w 11342"/>
                            <a:gd name="T102" fmla="+- 0 12759 11"/>
                            <a:gd name="T103" fmla="*/ 12759 h 12758"/>
                            <a:gd name="T104" fmla="+- 0 11790 449"/>
                            <a:gd name="T105" fmla="*/ T104 w 11342"/>
                            <a:gd name="T106" fmla="+- 0 21 11"/>
                            <a:gd name="T107" fmla="*/ 21 h 12758"/>
                            <a:gd name="T108" fmla="+- 0 11790 449"/>
                            <a:gd name="T109" fmla="*/ T108 w 11342"/>
                            <a:gd name="T110" fmla="+- 0 11 11"/>
                            <a:gd name="T111" fmla="*/ 11 h 12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1342" h="12758">
                              <a:moveTo>
                                <a:pt x="11341" y="0"/>
                              </a:moveTo>
                              <a:lnTo>
                                <a:pt x="11331" y="0"/>
                              </a:lnTo>
                              <a:lnTo>
                                <a:pt x="11331" y="10"/>
                              </a:lnTo>
                              <a:lnTo>
                                <a:pt x="11331" y="12748"/>
                              </a:lnTo>
                              <a:lnTo>
                                <a:pt x="513" y="12748"/>
                              </a:lnTo>
                              <a:lnTo>
                                <a:pt x="513" y="10"/>
                              </a:lnTo>
                              <a:lnTo>
                                <a:pt x="11331" y="10"/>
                              </a:lnTo>
                              <a:lnTo>
                                <a:pt x="11331" y="0"/>
                              </a:lnTo>
                              <a:lnTo>
                                <a:pt x="504" y="0"/>
                              </a:lnTo>
                              <a:lnTo>
                                <a:pt x="504" y="10"/>
                              </a:lnTo>
                              <a:lnTo>
                                <a:pt x="504" y="12748"/>
                              </a:lnTo>
                              <a:lnTo>
                                <a:pt x="9" y="12748"/>
                              </a:lnTo>
                              <a:lnTo>
                                <a:pt x="9" y="10"/>
                              </a:lnTo>
                              <a:lnTo>
                                <a:pt x="504" y="10"/>
                              </a:lnTo>
                              <a:lnTo>
                                <a:pt x="504" y="0"/>
                              </a:lnTo>
                              <a:lnTo>
                                <a:pt x="9" y="0"/>
                              </a:lnTo>
                              <a:lnTo>
                                <a:pt x="0" y="0"/>
                              </a:lnTo>
                              <a:lnTo>
                                <a:pt x="0" y="10"/>
                              </a:lnTo>
                              <a:lnTo>
                                <a:pt x="0" y="12748"/>
                              </a:lnTo>
                              <a:lnTo>
                                <a:pt x="0" y="12758"/>
                              </a:lnTo>
                              <a:lnTo>
                                <a:pt x="9" y="12758"/>
                              </a:lnTo>
                              <a:lnTo>
                                <a:pt x="504" y="12758"/>
                              </a:lnTo>
                              <a:lnTo>
                                <a:pt x="513" y="12758"/>
                              </a:lnTo>
                              <a:lnTo>
                                <a:pt x="11331" y="12758"/>
                              </a:lnTo>
                              <a:lnTo>
                                <a:pt x="11341" y="12758"/>
                              </a:lnTo>
                              <a:lnTo>
                                <a:pt x="11341" y="12748"/>
                              </a:lnTo>
                              <a:lnTo>
                                <a:pt x="11341" y="10"/>
                              </a:lnTo>
                              <a:lnTo>
                                <a:pt x="113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43466" id="Freeform: Shape 6" o:spid="_x0000_s1026" style="position:absolute;margin-left:-22.55pt;margin-top:-14.7pt;width:547.6pt;height:594.4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1342,1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" path="m11341,r-10,l11331,10r,12738l513,12748,513,10r10818,l11331,,504,r,10l504,12748r-495,l9,10r495,l504,,9,,,,,10,,12748r,10l9,12758r495,l513,12758r10818,l11341,12758r,-10l11341,10r,-10xe" fillcolor="black" stroked="f">
                <v:path arrowok="t" o:connecttype="custom" o:connectlocs="6954167,6509;6948035,6509;6948035,12426;6948035,7549398;314566,7549398;314566,12426;6948035,12426;6948035,6509;309047,6509;309047,12426;309047,7549398;5519,7549398;5519,12426;309047,12426;309047,6509;5519,6509;0,6509;0,12426;0,7549398;0,7555315;5519,7555315;309047,7555315;314566,7555315;6948035,7555315;6954167,7555315;6954167,7549398;6954167,12426;6954167,6509" o:connectangles="0,0,0,0,0,0,0,0,0,0,0,0,0,0,0,0,0,0,0,0,0,0,0,0,0,0,0,0"/>
                <w10:wrap anchorx="margin"/>
              </v:shape>
            </w:pict>
          </mc:Fallback>
        </mc:AlternateContent>
      </w:r>
    </w:p>
    <w:p w14:paraId="6814C247" w14:textId="02C83543" w:rsidR="008A43BE" w:rsidRPr="00872ED0" w:rsidRDefault="008A43BE" w:rsidP="008A43BE">
      <w:pPr>
        <w:widowControl w:val="0"/>
        <w:tabs>
          <w:tab w:val="left" w:pos="725"/>
        </w:tabs>
        <w:autoSpaceDE w:val="0"/>
        <w:autoSpaceDN w:val="0"/>
        <w:spacing w:before="80"/>
        <w:ind w:left="221"/>
        <w:rPr>
          <w:rFonts w:ascii="Arial Narrow" w:eastAsia="Arial Narrow" w:hAnsi="Arial Narrow" w:cs="Arial Narrow"/>
          <w:sz w:val="18"/>
          <w:szCs w:val="18"/>
        </w:rPr>
      </w:pPr>
      <w:r w:rsidRPr="00872ED0">
        <w:rPr>
          <w:rFonts w:ascii="Arial Narrow" w:eastAsia="Arial Narrow" w:hAnsi="Arial Narrow" w:cs="Arial Narrow"/>
          <w:b/>
          <w:spacing w:val="-10"/>
          <w:sz w:val="16"/>
          <w:szCs w:val="16"/>
        </w:rPr>
        <w:t>D</w:t>
      </w:r>
      <w:r w:rsidRPr="00872ED0">
        <w:rPr>
          <w:rFonts w:ascii="Arial Narrow" w:eastAsia="Arial Narrow" w:hAnsi="Arial Narrow" w:cs="Arial Narrow"/>
          <w:b/>
          <w:sz w:val="18"/>
          <w:szCs w:val="18"/>
        </w:rPr>
        <w:tab/>
      </w:r>
      <w:r w:rsidRPr="00872ED0">
        <w:rPr>
          <w:rFonts w:ascii="Arial Narrow" w:eastAsia="Arial Narrow" w:hAnsi="Arial Narrow" w:cs="Arial Narrow"/>
          <w:b/>
          <w:sz w:val="18"/>
          <w:szCs w:val="18"/>
          <w:u w:val="single"/>
        </w:rPr>
        <w:t>Endorsements</w:t>
      </w:r>
      <w:r w:rsidRPr="00872ED0">
        <w:rPr>
          <w:rFonts w:ascii="Arial Narrow" w:eastAsia="Arial Narrow" w:hAnsi="Arial Narrow" w:cs="Arial Narrow"/>
          <w:b/>
          <w:spacing w:val="-8"/>
          <w:sz w:val="18"/>
          <w:szCs w:val="18"/>
          <w:u w:val="single"/>
        </w:rPr>
        <w:t xml:space="preserve"> </w:t>
      </w:r>
      <w:r w:rsidRPr="00872ED0">
        <w:rPr>
          <w:rFonts w:ascii="Arial Narrow" w:eastAsia="Arial Narrow" w:hAnsi="Arial Narrow" w:cs="Arial Narrow"/>
          <w:b/>
          <w:sz w:val="18"/>
          <w:szCs w:val="18"/>
          <w:u w:val="single"/>
        </w:rPr>
        <w:t>and</w:t>
      </w:r>
      <w:r w:rsidRPr="00872ED0">
        <w:rPr>
          <w:rFonts w:ascii="Arial Narrow" w:eastAsia="Arial Narrow" w:hAnsi="Arial Narrow" w:cs="Arial Narrow"/>
          <w:b/>
          <w:spacing w:val="-8"/>
          <w:sz w:val="18"/>
          <w:szCs w:val="18"/>
          <w:u w:val="single"/>
        </w:rPr>
        <w:t xml:space="preserve"> </w:t>
      </w:r>
      <w:r w:rsidRPr="00872ED0">
        <w:rPr>
          <w:rFonts w:ascii="Arial Narrow" w:eastAsia="Arial Narrow" w:hAnsi="Arial Narrow" w:cs="Arial Narrow"/>
          <w:b/>
          <w:spacing w:val="-2"/>
          <w:sz w:val="18"/>
          <w:szCs w:val="18"/>
          <w:u w:val="single"/>
        </w:rPr>
        <w:t>Conditions</w:t>
      </w:r>
      <w:r w:rsidRPr="00872ED0">
        <w:rPr>
          <w:rFonts w:ascii="Arial Narrow" w:eastAsia="Arial Narrow" w:hAnsi="Arial Narrow" w:cs="Arial Narrow"/>
          <w:spacing w:val="-2"/>
          <w:sz w:val="18"/>
          <w:szCs w:val="18"/>
          <w:u w:val="single"/>
        </w:rPr>
        <w:t>:</w:t>
      </w:r>
    </w:p>
    <w:p w14:paraId="3BCCD07A" w14:textId="67DF6122" w:rsidR="008A43BE" w:rsidRPr="00872ED0" w:rsidRDefault="008A43BE" w:rsidP="008A43BE">
      <w:pPr>
        <w:widowControl w:val="0"/>
        <w:numPr>
          <w:ilvl w:val="0"/>
          <w:numId w:val="33"/>
        </w:numPr>
        <w:tabs>
          <w:tab w:val="left" w:pos="1085"/>
          <w:tab w:val="left" w:pos="1086"/>
        </w:tabs>
        <w:autoSpaceDE w:val="0"/>
        <w:autoSpaceDN w:val="0"/>
        <w:spacing w:before="99"/>
        <w:ind w:right="251" w:hanging="360"/>
        <w:rPr>
          <w:rFonts w:ascii="Arial Narrow" w:eastAsia="Arial Narrow" w:hAnsi="Arial Narrow" w:cs="Arial Narrow"/>
          <w:sz w:val="18"/>
          <w:szCs w:val="18"/>
        </w:rPr>
      </w:pPr>
      <w:r w:rsidRPr="00872ED0">
        <w:rPr>
          <w:rFonts w:ascii="Arial Narrow" w:eastAsia="Arial Narrow" w:hAnsi="Arial Narrow" w:cs="Arial Narrow"/>
          <w:b/>
          <w:sz w:val="18"/>
          <w:szCs w:val="18"/>
        </w:rPr>
        <w:t xml:space="preserve">ADDITIONAL INSURED: </w:t>
      </w:r>
      <w:r w:rsidRPr="00872ED0">
        <w:rPr>
          <w:rFonts w:ascii="Arial Narrow" w:eastAsia="Arial Narrow" w:hAnsi="Arial Narrow" w:cs="Arial Narrow"/>
          <w:sz w:val="18"/>
          <w:szCs w:val="18"/>
        </w:rPr>
        <w:t>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the</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Contractor’s</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insurance</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(at</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least</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as</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broad</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as</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ISO</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Form</w:t>
      </w:r>
      <w:r w:rsidRPr="00872ED0">
        <w:rPr>
          <w:rFonts w:ascii="Arial Narrow" w:eastAsia="Arial Narrow" w:hAnsi="Arial Narrow" w:cs="Arial Narrow"/>
          <w:spacing w:val="-5"/>
          <w:sz w:val="18"/>
          <w:szCs w:val="18"/>
        </w:rPr>
        <w:t xml:space="preserve"> </w:t>
      </w:r>
      <w:r w:rsidRPr="00872ED0">
        <w:rPr>
          <w:rFonts w:ascii="Arial Narrow" w:eastAsia="Arial Narrow" w:hAnsi="Arial Narrow" w:cs="Arial Narrow"/>
          <w:sz w:val="18"/>
          <w:szCs w:val="18"/>
        </w:rPr>
        <w:t>CG</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20</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10</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11</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85</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or</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if</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not</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available,</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through</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the</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addition</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of</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b/>
          <w:sz w:val="18"/>
          <w:szCs w:val="18"/>
        </w:rPr>
        <w:t>both</w:t>
      </w:r>
      <w:r w:rsidRPr="00872ED0">
        <w:rPr>
          <w:rFonts w:ascii="Arial Narrow" w:eastAsia="Arial Narrow" w:hAnsi="Arial Narrow" w:cs="Arial Narrow"/>
          <w:b/>
          <w:spacing w:val="-2"/>
          <w:sz w:val="18"/>
          <w:szCs w:val="18"/>
        </w:rPr>
        <w:t xml:space="preserve"> </w:t>
      </w:r>
      <w:r w:rsidRPr="00872ED0">
        <w:rPr>
          <w:rFonts w:ascii="Arial Narrow" w:eastAsia="Arial Narrow" w:hAnsi="Arial Narrow" w:cs="Arial Narrow"/>
          <w:sz w:val="18"/>
          <w:szCs w:val="18"/>
        </w:rPr>
        <w:t xml:space="preserve">CG 20 10, CG 20 26, CG 20 33, or CG 20 38; </w:t>
      </w:r>
      <w:r w:rsidRPr="00872ED0">
        <w:rPr>
          <w:rFonts w:ascii="Arial Narrow" w:eastAsia="Arial Narrow" w:hAnsi="Arial Narrow" w:cs="Arial Narrow"/>
          <w:b/>
          <w:sz w:val="18"/>
          <w:szCs w:val="18"/>
        </w:rPr>
        <w:t xml:space="preserve">and </w:t>
      </w:r>
      <w:r w:rsidRPr="00872ED0">
        <w:rPr>
          <w:rFonts w:ascii="Arial Narrow" w:eastAsia="Arial Narrow" w:hAnsi="Arial Narrow" w:cs="Arial Narrow"/>
          <w:sz w:val="18"/>
          <w:szCs w:val="18"/>
        </w:rPr>
        <w:t>CG 20 37 if a later edition is used). Auto policy shall contain, or be endorsed to contain additional insured coverage for the County.</w:t>
      </w:r>
    </w:p>
    <w:p w14:paraId="3B66AD84" w14:textId="7D7046BB" w:rsidR="008A43BE" w:rsidRPr="00872ED0" w:rsidRDefault="008A43BE" w:rsidP="008A43BE">
      <w:pPr>
        <w:widowControl w:val="0"/>
        <w:numPr>
          <w:ilvl w:val="0"/>
          <w:numId w:val="33"/>
        </w:numPr>
        <w:tabs>
          <w:tab w:val="left" w:pos="1085"/>
          <w:tab w:val="left" w:pos="1086"/>
        </w:tabs>
        <w:autoSpaceDE w:val="0"/>
        <w:autoSpaceDN w:val="0"/>
        <w:spacing w:before="80"/>
        <w:ind w:right="315"/>
        <w:rPr>
          <w:rFonts w:ascii="Arial Narrow" w:eastAsia="Arial Narrow" w:hAnsi="Arial Narrow" w:cs="Arial Narrow"/>
          <w:sz w:val="18"/>
          <w:szCs w:val="18"/>
        </w:rPr>
      </w:pPr>
      <w:r w:rsidRPr="00872ED0">
        <w:rPr>
          <w:rFonts w:ascii="Arial Narrow" w:eastAsia="Arial Narrow" w:hAnsi="Arial Narrow" w:cs="Arial Narrow"/>
          <w:b/>
          <w:sz w:val="18"/>
          <w:szCs w:val="18"/>
        </w:rPr>
        <w:t xml:space="preserve">DURATION OF COVERAGE: </w:t>
      </w:r>
      <w:r w:rsidRPr="00872ED0">
        <w:rPr>
          <w:rFonts w:ascii="Arial Narrow" w:eastAsia="Arial Narrow" w:hAnsi="Arial Narrow" w:cs="Arial Narrow"/>
          <w:sz w:val="18"/>
          <w:szCs w:val="18"/>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 If coverage is cancelled or non- renewed,</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and</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not</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replaced</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with</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another</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claims-made</w:t>
      </w:r>
      <w:r w:rsidRPr="00872ED0">
        <w:rPr>
          <w:rFonts w:ascii="Arial Narrow" w:eastAsia="Arial Narrow" w:hAnsi="Arial Narrow" w:cs="Arial Narrow"/>
          <w:spacing w:val="-4"/>
          <w:sz w:val="18"/>
          <w:szCs w:val="18"/>
        </w:rPr>
        <w:t xml:space="preserve"> </w:t>
      </w:r>
      <w:r w:rsidRPr="00872ED0">
        <w:rPr>
          <w:rFonts w:ascii="Arial Narrow" w:eastAsia="Arial Narrow" w:hAnsi="Arial Narrow" w:cs="Arial Narrow"/>
          <w:sz w:val="18"/>
          <w:szCs w:val="18"/>
        </w:rPr>
        <w:t>policy</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form</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with</w:t>
      </w:r>
      <w:r w:rsidRPr="00872ED0">
        <w:rPr>
          <w:rFonts w:ascii="Arial Narrow" w:eastAsia="Arial Narrow" w:hAnsi="Arial Narrow" w:cs="Arial Narrow"/>
          <w:spacing w:val="-4"/>
          <w:sz w:val="18"/>
          <w:szCs w:val="18"/>
        </w:rPr>
        <w:t xml:space="preserve"> </w:t>
      </w:r>
      <w:r w:rsidRPr="00872ED0">
        <w:rPr>
          <w:rFonts w:ascii="Arial Narrow" w:eastAsia="Arial Narrow" w:hAnsi="Arial Narrow" w:cs="Arial Narrow"/>
          <w:sz w:val="18"/>
          <w:szCs w:val="18"/>
        </w:rPr>
        <w:t>a</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Retroactive</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Date</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prior</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to</w:t>
      </w:r>
      <w:r w:rsidRPr="00872ED0">
        <w:rPr>
          <w:rFonts w:ascii="Arial Narrow" w:eastAsia="Arial Narrow" w:hAnsi="Arial Narrow" w:cs="Arial Narrow"/>
          <w:spacing w:val="-4"/>
          <w:sz w:val="18"/>
          <w:szCs w:val="18"/>
        </w:rPr>
        <w:t xml:space="preserve"> </w:t>
      </w:r>
      <w:r w:rsidRPr="00872ED0">
        <w:rPr>
          <w:rFonts w:ascii="Arial Narrow" w:eastAsia="Arial Narrow" w:hAnsi="Arial Narrow" w:cs="Arial Narrow"/>
          <w:sz w:val="18"/>
          <w:szCs w:val="18"/>
        </w:rPr>
        <w:t>the</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contract</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effective</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date,</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the Contractor must purchase “extended reporting” coverage for a minimum of five (5) years after completion of work. Proof of workers’ compensation insurance coverage is not required if contractor provides a signed Workers Compensation Written Declaration of Compliance.</w:t>
      </w:r>
    </w:p>
    <w:p w14:paraId="6D1B6895" w14:textId="6DCB5FB9" w:rsidR="008A43BE" w:rsidRPr="00872ED0" w:rsidRDefault="008A43BE" w:rsidP="008A43BE">
      <w:pPr>
        <w:widowControl w:val="0"/>
        <w:numPr>
          <w:ilvl w:val="0"/>
          <w:numId w:val="33"/>
        </w:numPr>
        <w:tabs>
          <w:tab w:val="left" w:pos="1085"/>
          <w:tab w:val="left" w:pos="1086"/>
        </w:tabs>
        <w:autoSpaceDE w:val="0"/>
        <w:autoSpaceDN w:val="0"/>
        <w:spacing w:before="80"/>
        <w:ind w:right="577"/>
        <w:rPr>
          <w:rFonts w:ascii="Arial Narrow" w:eastAsia="Arial Narrow" w:hAnsi="Arial Narrow" w:cs="Arial Narrow"/>
          <w:sz w:val="18"/>
          <w:szCs w:val="18"/>
        </w:rPr>
      </w:pPr>
      <w:r w:rsidRPr="00872ED0">
        <w:rPr>
          <w:rFonts w:ascii="Arial Narrow" w:eastAsia="Arial Narrow" w:hAnsi="Arial Narrow" w:cs="Arial Narrow"/>
          <w:b/>
          <w:sz w:val="18"/>
          <w:szCs w:val="18"/>
        </w:rPr>
        <w:t>REDUCTION</w:t>
      </w:r>
      <w:r w:rsidRPr="00872ED0">
        <w:rPr>
          <w:rFonts w:ascii="Arial Narrow" w:eastAsia="Arial Narrow" w:hAnsi="Arial Narrow" w:cs="Arial Narrow"/>
          <w:b/>
          <w:spacing w:val="-7"/>
          <w:sz w:val="18"/>
          <w:szCs w:val="18"/>
        </w:rPr>
        <w:t xml:space="preserve"> </w:t>
      </w:r>
      <w:r w:rsidRPr="00872ED0">
        <w:rPr>
          <w:rFonts w:ascii="Arial Narrow" w:eastAsia="Arial Narrow" w:hAnsi="Arial Narrow" w:cs="Arial Narrow"/>
          <w:b/>
          <w:sz w:val="18"/>
          <w:szCs w:val="18"/>
        </w:rPr>
        <w:t>OR</w:t>
      </w:r>
      <w:r w:rsidRPr="00872ED0">
        <w:rPr>
          <w:rFonts w:ascii="Arial Narrow" w:eastAsia="Arial Narrow" w:hAnsi="Arial Narrow" w:cs="Arial Narrow"/>
          <w:b/>
          <w:spacing w:val="-8"/>
          <w:sz w:val="18"/>
          <w:szCs w:val="18"/>
        </w:rPr>
        <w:t xml:space="preserve"> </w:t>
      </w:r>
      <w:r w:rsidRPr="00872ED0">
        <w:rPr>
          <w:rFonts w:ascii="Arial Narrow" w:eastAsia="Arial Narrow" w:hAnsi="Arial Narrow" w:cs="Arial Narrow"/>
          <w:b/>
          <w:sz w:val="18"/>
          <w:szCs w:val="18"/>
        </w:rPr>
        <w:t>LIMIT</w:t>
      </w:r>
      <w:r w:rsidRPr="00872ED0">
        <w:rPr>
          <w:rFonts w:ascii="Arial Narrow" w:eastAsia="Arial Narrow" w:hAnsi="Arial Narrow" w:cs="Arial Narrow"/>
          <w:b/>
          <w:spacing w:val="-8"/>
          <w:sz w:val="18"/>
          <w:szCs w:val="18"/>
        </w:rPr>
        <w:t xml:space="preserve"> </w:t>
      </w:r>
      <w:r w:rsidRPr="00872ED0">
        <w:rPr>
          <w:rFonts w:ascii="Arial Narrow" w:eastAsia="Arial Narrow" w:hAnsi="Arial Narrow" w:cs="Arial Narrow"/>
          <w:b/>
          <w:sz w:val="18"/>
          <w:szCs w:val="18"/>
        </w:rPr>
        <w:t>OF</w:t>
      </w:r>
      <w:r w:rsidRPr="00872ED0">
        <w:rPr>
          <w:rFonts w:ascii="Arial Narrow" w:eastAsia="Arial Narrow" w:hAnsi="Arial Narrow" w:cs="Arial Narrow"/>
          <w:b/>
          <w:spacing w:val="-9"/>
          <w:sz w:val="18"/>
          <w:szCs w:val="18"/>
        </w:rPr>
        <w:t xml:space="preserve"> </w:t>
      </w:r>
      <w:r w:rsidRPr="00872ED0">
        <w:rPr>
          <w:rFonts w:ascii="Arial Narrow" w:eastAsia="Arial Narrow" w:hAnsi="Arial Narrow" w:cs="Arial Narrow"/>
          <w:b/>
          <w:sz w:val="18"/>
          <w:szCs w:val="18"/>
        </w:rPr>
        <w:t>OBLIGATION:</w:t>
      </w:r>
      <w:r w:rsidRPr="00872ED0">
        <w:rPr>
          <w:rFonts w:ascii="Arial Narrow" w:eastAsia="Arial Narrow" w:hAnsi="Arial Narrow" w:cs="Arial Narrow"/>
          <w:b/>
          <w:spacing w:val="35"/>
          <w:sz w:val="18"/>
          <w:szCs w:val="18"/>
        </w:rPr>
        <w:t xml:space="preserve"> </w:t>
      </w:r>
      <w:r w:rsidRPr="00872ED0">
        <w:rPr>
          <w:rFonts w:ascii="Arial Narrow" w:eastAsia="Arial Narrow" w:hAnsi="Arial Narrow" w:cs="Arial Narrow"/>
          <w:sz w:val="18"/>
          <w:szCs w:val="18"/>
        </w:rPr>
        <w:t>All</w:t>
      </w:r>
      <w:r w:rsidRPr="00872ED0">
        <w:rPr>
          <w:rFonts w:ascii="Arial Narrow" w:eastAsia="Arial Narrow" w:hAnsi="Arial Narrow" w:cs="Arial Narrow"/>
          <w:spacing w:val="-9"/>
          <w:sz w:val="18"/>
          <w:szCs w:val="18"/>
        </w:rPr>
        <w:t xml:space="preserve"> </w:t>
      </w:r>
      <w:r w:rsidRPr="00872ED0">
        <w:rPr>
          <w:rFonts w:ascii="Arial Narrow" w:eastAsia="Arial Narrow" w:hAnsi="Arial Narrow" w:cs="Arial Narrow"/>
          <w:sz w:val="18"/>
          <w:szCs w:val="18"/>
        </w:rPr>
        <w:t>insurance</w:t>
      </w:r>
      <w:r w:rsidRPr="00872ED0">
        <w:rPr>
          <w:rFonts w:ascii="Arial Narrow" w:eastAsia="Arial Narrow" w:hAnsi="Arial Narrow" w:cs="Arial Narrow"/>
          <w:spacing w:val="-8"/>
          <w:sz w:val="18"/>
          <w:szCs w:val="18"/>
        </w:rPr>
        <w:t xml:space="preserve"> </w:t>
      </w:r>
      <w:r w:rsidRPr="00872ED0">
        <w:rPr>
          <w:rFonts w:ascii="Arial Narrow" w:eastAsia="Arial Narrow" w:hAnsi="Arial Narrow" w:cs="Arial Narrow"/>
          <w:sz w:val="18"/>
          <w:szCs w:val="18"/>
        </w:rPr>
        <w:t>policies,</w:t>
      </w:r>
      <w:r w:rsidRPr="00872ED0">
        <w:rPr>
          <w:rFonts w:ascii="Arial Narrow" w:eastAsia="Arial Narrow" w:hAnsi="Arial Narrow" w:cs="Arial Narrow"/>
          <w:spacing w:val="-12"/>
          <w:sz w:val="18"/>
          <w:szCs w:val="18"/>
        </w:rPr>
        <w:t xml:space="preserve"> </w:t>
      </w:r>
      <w:r w:rsidRPr="00872ED0">
        <w:rPr>
          <w:rFonts w:ascii="Arial Narrow" w:eastAsia="Arial Narrow" w:hAnsi="Arial Narrow" w:cs="Arial Narrow"/>
          <w:sz w:val="18"/>
          <w:szCs w:val="18"/>
        </w:rPr>
        <w:t>including</w:t>
      </w:r>
      <w:r w:rsidRPr="00872ED0">
        <w:rPr>
          <w:rFonts w:ascii="Arial Narrow" w:eastAsia="Arial Narrow" w:hAnsi="Arial Narrow" w:cs="Arial Narrow"/>
          <w:spacing w:val="-12"/>
          <w:sz w:val="18"/>
          <w:szCs w:val="18"/>
        </w:rPr>
        <w:t xml:space="preserve"> </w:t>
      </w:r>
      <w:r w:rsidRPr="00872ED0">
        <w:rPr>
          <w:rFonts w:ascii="Arial Narrow" w:eastAsia="Arial Narrow" w:hAnsi="Arial Narrow" w:cs="Arial Narrow"/>
          <w:sz w:val="18"/>
          <w:szCs w:val="18"/>
        </w:rPr>
        <w:t>excess</w:t>
      </w:r>
      <w:r w:rsidRPr="00872ED0">
        <w:rPr>
          <w:rFonts w:ascii="Arial Narrow" w:eastAsia="Arial Narrow" w:hAnsi="Arial Narrow" w:cs="Arial Narrow"/>
          <w:spacing w:val="-9"/>
          <w:sz w:val="18"/>
          <w:szCs w:val="18"/>
        </w:rPr>
        <w:t xml:space="preserve"> </w:t>
      </w:r>
      <w:r w:rsidRPr="00872ED0">
        <w:rPr>
          <w:rFonts w:ascii="Arial Narrow" w:eastAsia="Arial Narrow" w:hAnsi="Arial Narrow" w:cs="Arial Narrow"/>
          <w:sz w:val="18"/>
          <w:szCs w:val="18"/>
        </w:rPr>
        <w:t>and</w:t>
      </w:r>
      <w:r w:rsidRPr="00872ED0">
        <w:rPr>
          <w:rFonts w:ascii="Arial Narrow" w:eastAsia="Arial Narrow" w:hAnsi="Arial Narrow" w:cs="Arial Narrow"/>
          <w:spacing w:val="-12"/>
          <w:sz w:val="18"/>
          <w:szCs w:val="18"/>
        </w:rPr>
        <w:t xml:space="preserve"> </w:t>
      </w:r>
      <w:r w:rsidRPr="00872ED0">
        <w:rPr>
          <w:rFonts w:ascii="Arial Narrow" w:eastAsia="Arial Narrow" w:hAnsi="Arial Narrow" w:cs="Arial Narrow"/>
          <w:sz w:val="18"/>
          <w:szCs w:val="18"/>
        </w:rPr>
        <w:t>umbrella</w:t>
      </w:r>
      <w:r w:rsidRPr="00872ED0">
        <w:rPr>
          <w:rFonts w:ascii="Arial Narrow" w:eastAsia="Arial Narrow" w:hAnsi="Arial Narrow" w:cs="Arial Narrow"/>
          <w:spacing w:val="-12"/>
          <w:sz w:val="18"/>
          <w:szCs w:val="18"/>
        </w:rPr>
        <w:t xml:space="preserve"> </w:t>
      </w:r>
      <w:r w:rsidRPr="00872ED0">
        <w:rPr>
          <w:rFonts w:ascii="Arial Narrow" w:eastAsia="Arial Narrow" w:hAnsi="Arial Narrow" w:cs="Arial Narrow"/>
          <w:sz w:val="18"/>
          <w:szCs w:val="18"/>
        </w:rPr>
        <w:t>insurance</w:t>
      </w:r>
      <w:r w:rsidRPr="00872ED0">
        <w:rPr>
          <w:rFonts w:ascii="Arial Narrow" w:eastAsia="Arial Narrow" w:hAnsi="Arial Narrow" w:cs="Arial Narrow"/>
          <w:spacing w:val="-12"/>
          <w:sz w:val="18"/>
          <w:szCs w:val="18"/>
        </w:rPr>
        <w:t xml:space="preserve"> </w:t>
      </w:r>
      <w:r w:rsidRPr="00872ED0">
        <w:rPr>
          <w:rFonts w:ascii="Arial Narrow" w:eastAsia="Arial Narrow" w:hAnsi="Arial Narrow" w:cs="Arial Narrow"/>
          <w:sz w:val="18"/>
          <w:szCs w:val="18"/>
        </w:rPr>
        <w:t>policies,</w:t>
      </w:r>
      <w:r w:rsidRPr="00872ED0">
        <w:rPr>
          <w:rFonts w:ascii="Arial Narrow" w:eastAsia="Arial Narrow" w:hAnsi="Arial Narrow" w:cs="Arial Narrow"/>
          <w:spacing w:val="-12"/>
          <w:sz w:val="18"/>
          <w:szCs w:val="18"/>
        </w:rPr>
        <w:t xml:space="preserve"> </w:t>
      </w:r>
      <w:r w:rsidRPr="00872ED0">
        <w:rPr>
          <w:rFonts w:ascii="Arial Narrow" w:eastAsia="Arial Narrow" w:hAnsi="Arial Narrow" w:cs="Arial Narrow"/>
          <w:sz w:val="18"/>
          <w:szCs w:val="18"/>
        </w:rPr>
        <w:t>shall</w:t>
      </w:r>
      <w:r w:rsidRPr="00872ED0">
        <w:rPr>
          <w:rFonts w:ascii="Arial Narrow" w:eastAsia="Arial Narrow" w:hAnsi="Arial Narrow" w:cs="Arial Narrow"/>
          <w:spacing w:val="30"/>
          <w:sz w:val="18"/>
          <w:szCs w:val="18"/>
        </w:rPr>
        <w:t xml:space="preserve"> </w:t>
      </w:r>
      <w:r w:rsidRPr="00872ED0">
        <w:rPr>
          <w:rFonts w:ascii="Arial Narrow" w:eastAsia="Arial Narrow" w:hAnsi="Arial Narrow" w:cs="Arial Narrow"/>
          <w:sz w:val="18"/>
          <w:szCs w:val="18"/>
        </w:rPr>
        <w:t>be primary</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and</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non-contributory</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coverage</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at</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least</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as</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broad</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as</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ISO</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CG</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20</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10</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04</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13</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as</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respects</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the</w:t>
      </w:r>
      <w:r w:rsidRPr="00872ED0">
        <w:rPr>
          <w:rFonts w:ascii="Arial Narrow" w:eastAsia="Arial Narrow" w:hAnsi="Arial Narrow" w:cs="Arial Narrow"/>
          <w:spacing w:val="-7"/>
          <w:sz w:val="18"/>
          <w:szCs w:val="18"/>
        </w:rPr>
        <w:t xml:space="preserve"> </w:t>
      </w:r>
      <w:r w:rsidRPr="00872ED0">
        <w:rPr>
          <w:rFonts w:ascii="Arial Narrow" w:eastAsia="Arial Narrow" w:hAnsi="Arial Narrow" w:cs="Arial Narrow"/>
          <w:sz w:val="18"/>
          <w:szCs w:val="18"/>
        </w:rPr>
        <w:t>County,</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its</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officers,</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officials, employees, or volunteers.</w:t>
      </w:r>
      <w:r w:rsidRPr="00872ED0">
        <w:rPr>
          <w:rFonts w:ascii="Arial Narrow" w:eastAsia="Arial Narrow" w:hAnsi="Arial Narrow" w:cs="Arial Narrow"/>
          <w:spacing w:val="80"/>
          <w:sz w:val="18"/>
          <w:szCs w:val="18"/>
        </w:rPr>
        <w:t xml:space="preserve"> </w:t>
      </w:r>
      <w:r w:rsidRPr="00872ED0">
        <w:rPr>
          <w:rFonts w:ascii="Arial Narrow" w:eastAsia="Arial Narrow" w:hAnsi="Arial Narrow" w:cs="Arial Narrow"/>
          <w:sz w:val="18"/>
          <w:szCs w:val="18"/>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4F880ED8" w14:textId="77777777" w:rsidR="008A43BE" w:rsidRPr="00872ED0" w:rsidRDefault="008A43BE" w:rsidP="008A43BE">
      <w:pPr>
        <w:widowControl w:val="0"/>
        <w:numPr>
          <w:ilvl w:val="0"/>
          <w:numId w:val="33"/>
        </w:numPr>
        <w:tabs>
          <w:tab w:val="left" w:pos="1085"/>
          <w:tab w:val="left" w:pos="1086"/>
        </w:tabs>
        <w:autoSpaceDE w:val="0"/>
        <w:autoSpaceDN w:val="0"/>
        <w:spacing w:before="80"/>
        <w:ind w:right="241"/>
        <w:rPr>
          <w:rFonts w:ascii="Arial Narrow" w:eastAsia="Arial Narrow" w:hAnsi="Arial Narrow" w:cs="Arial Narrow"/>
          <w:sz w:val="18"/>
          <w:szCs w:val="18"/>
        </w:rPr>
      </w:pPr>
      <w:r w:rsidRPr="00872ED0">
        <w:rPr>
          <w:rFonts w:ascii="Arial Narrow" w:eastAsia="Arial Narrow" w:hAnsi="Arial Narrow" w:cs="Arial Narrow"/>
          <w:b/>
          <w:sz w:val="18"/>
          <w:szCs w:val="18"/>
        </w:rPr>
        <w:t>INSURER FINANCIAL RATING:</w:t>
      </w:r>
      <w:r w:rsidRPr="00872ED0">
        <w:rPr>
          <w:rFonts w:ascii="Arial Narrow" w:eastAsia="Arial Narrow" w:hAnsi="Arial Narrow" w:cs="Arial Narrow"/>
          <w:b/>
          <w:spacing w:val="40"/>
          <w:sz w:val="18"/>
          <w:szCs w:val="18"/>
        </w:rPr>
        <w:t xml:space="preserve"> </w:t>
      </w:r>
      <w:r w:rsidRPr="00872ED0">
        <w:rPr>
          <w:rFonts w:ascii="Arial Narrow" w:eastAsia="Arial Narrow" w:hAnsi="Arial Narrow" w:cs="Arial Narrow"/>
          <w:sz w:val="18"/>
          <w:szCs w:val="18"/>
        </w:rPr>
        <w:t>Insurance shall be maintained through an insurer with an A.M. Best Rating of no less than A:VII or equivalent, shall be admitted to the State of California unless otherwise acceptable by Risk Management, and with deductible</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amounts</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acceptable</w:t>
      </w:r>
      <w:r w:rsidRPr="00872ED0">
        <w:rPr>
          <w:rFonts w:ascii="Arial Narrow" w:eastAsia="Arial Narrow" w:hAnsi="Arial Narrow" w:cs="Arial Narrow"/>
          <w:spacing w:val="-4"/>
          <w:sz w:val="18"/>
          <w:szCs w:val="18"/>
        </w:rPr>
        <w:t xml:space="preserve"> </w:t>
      </w:r>
      <w:r w:rsidRPr="00872ED0">
        <w:rPr>
          <w:rFonts w:ascii="Arial Narrow" w:eastAsia="Arial Narrow" w:hAnsi="Arial Narrow" w:cs="Arial Narrow"/>
          <w:sz w:val="18"/>
          <w:szCs w:val="18"/>
        </w:rPr>
        <w:t>to</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the</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County.</w:t>
      </w:r>
      <w:r w:rsidRPr="00872ED0">
        <w:rPr>
          <w:rFonts w:ascii="Arial Narrow" w:eastAsia="Arial Narrow" w:hAnsi="Arial Narrow" w:cs="Arial Narrow"/>
          <w:spacing w:val="40"/>
          <w:sz w:val="18"/>
          <w:szCs w:val="18"/>
        </w:rPr>
        <w:t xml:space="preserve"> </w:t>
      </w:r>
      <w:r w:rsidRPr="00872ED0">
        <w:rPr>
          <w:rFonts w:ascii="Arial Narrow" w:eastAsia="Arial Narrow" w:hAnsi="Arial Narrow" w:cs="Arial Narrow"/>
          <w:sz w:val="18"/>
          <w:szCs w:val="18"/>
        </w:rPr>
        <w:t>Acceptance</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of</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Contractor’s</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insurance</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by</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County</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shall</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not</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relieve</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or</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decrease</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the liability of Contractor hereunder. Self-insured retentions must be declared and approved.</w:t>
      </w:r>
      <w:r w:rsidRPr="00872ED0">
        <w:rPr>
          <w:rFonts w:ascii="Arial Narrow" w:eastAsia="Arial Narrow" w:hAnsi="Arial Narrow" w:cs="Arial Narrow"/>
          <w:spacing w:val="40"/>
          <w:sz w:val="18"/>
          <w:szCs w:val="18"/>
        </w:rPr>
        <w:t xml:space="preserve"> </w:t>
      </w:r>
      <w:r w:rsidRPr="00872ED0">
        <w:rPr>
          <w:rFonts w:ascii="Arial Narrow" w:eastAsia="Arial Narrow" w:hAnsi="Arial Narrow" w:cs="Arial Narrow"/>
          <w:sz w:val="18"/>
          <w:szCs w:val="18"/>
        </w:rPr>
        <w:t>Any deductible or self-insured</w:t>
      </w:r>
      <w:r w:rsidRPr="00872ED0">
        <w:rPr>
          <w:rFonts w:ascii="Arial Narrow" w:eastAsia="Arial Narrow" w:hAnsi="Arial Narrow" w:cs="Arial Narrow"/>
          <w:spacing w:val="40"/>
          <w:sz w:val="18"/>
          <w:szCs w:val="18"/>
        </w:rPr>
        <w:t xml:space="preserve"> </w:t>
      </w:r>
      <w:r w:rsidRPr="00872ED0">
        <w:rPr>
          <w:rFonts w:ascii="Arial Narrow" w:eastAsia="Arial Narrow" w:hAnsi="Arial Narrow" w:cs="Arial Narrow"/>
          <w:sz w:val="18"/>
          <w:szCs w:val="18"/>
        </w:rPr>
        <w:t>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31AE51E8" w14:textId="77777777" w:rsidR="008A43BE" w:rsidRPr="00872ED0" w:rsidRDefault="008A43BE" w:rsidP="008A43BE">
      <w:pPr>
        <w:widowControl w:val="0"/>
        <w:numPr>
          <w:ilvl w:val="0"/>
          <w:numId w:val="33"/>
        </w:numPr>
        <w:tabs>
          <w:tab w:val="left" w:pos="1085"/>
          <w:tab w:val="left" w:pos="1086"/>
        </w:tabs>
        <w:autoSpaceDE w:val="0"/>
        <w:autoSpaceDN w:val="0"/>
        <w:spacing w:before="79"/>
        <w:ind w:right="278"/>
        <w:rPr>
          <w:rFonts w:ascii="Arial Narrow" w:eastAsia="Arial Narrow" w:hAnsi="Arial Narrow" w:cs="Arial Narrow"/>
          <w:sz w:val="18"/>
          <w:szCs w:val="18"/>
        </w:rPr>
      </w:pPr>
      <w:r w:rsidRPr="00872ED0">
        <w:rPr>
          <w:rFonts w:ascii="Arial Narrow" w:eastAsia="Arial Narrow" w:hAnsi="Arial Narrow" w:cs="Arial Narrow"/>
          <w:b/>
          <w:sz w:val="18"/>
          <w:szCs w:val="18"/>
        </w:rPr>
        <w:t>SUBCONTRACTORS:</w:t>
      </w:r>
      <w:r w:rsidRPr="00872ED0">
        <w:rPr>
          <w:rFonts w:ascii="Arial Narrow" w:eastAsia="Arial Narrow" w:hAnsi="Arial Narrow" w:cs="Arial Narrow"/>
          <w:b/>
          <w:spacing w:val="40"/>
          <w:sz w:val="18"/>
          <w:szCs w:val="18"/>
        </w:rPr>
        <w:t xml:space="preserve"> </w:t>
      </w:r>
      <w:r w:rsidRPr="00872ED0">
        <w:rPr>
          <w:rFonts w:ascii="Arial Narrow" w:eastAsia="Arial Narrow" w:hAnsi="Arial Narrow" w:cs="Arial Narrow"/>
          <w:sz w:val="18"/>
          <w:szCs w:val="18"/>
        </w:rPr>
        <w:t>Contractor</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shall</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include</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all</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subcontractors</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as</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an</w:t>
      </w:r>
      <w:r w:rsidRPr="00872ED0">
        <w:rPr>
          <w:rFonts w:ascii="Arial Narrow" w:eastAsia="Arial Narrow" w:hAnsi="Arial Narrow" w:cs="Arial Narrow"/>
          <w:spacing w:val="-4"/>
          <w:sz w:val="18"/>
          <w:szCs w:val="18"/>
        </w:rPr>
        <w:t xml:space="preserve"> </w:t>
      </w:r>
      <w:r w:rsidRPr="00872ED0">
        <w:rPr>
          <w:rFonts w:ascii="Arial Narrow" w:eastAsia="Arial Narrow" w:hAnsi="Arial Narrow" w:cs="Arial Narrow"/>
          <w:sz w:val="18"/>
          <w:szCs w:val="18"/>
        </w:rPr>
        <w:t>insured</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(covered</w:t>
      </w:r>
      <w:r w:rsidRPr="00872ED0">
        <w:rPr>
          <w:rFonts w:ascii="Arial Narrow" w:eastAsia="Arial Narrow" w:hAnsi="Arial Narrow" w:cs="Arial Narrow"/>
          <w:spacing w:val="-4"/>
          <w:sz w:val="18"/>
          <w:szCs w:val="18"/>
        </w:rPr>
        <w:t xml:space="preserve"> </w:t>
      </w:r>
      <w:r w:rsidRPr="00872ED0">
        <w:rPr>
          <w:rFonts w:ascii="Arial Narrow" w:eastAsia="Arial Narrow" w:hAnsi="Arial Narrow" w:cs="Arial Narrow"/>
          <w:sz w:val="18"/>
          <w:szCs w:val="18"/>
        </w:rPr>
        <w:t>party)</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under</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its</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policies</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or</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shall</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verify that the subcontractor, under its own policies and endorsements, has complied with the insurance requirements in this Agreement, including this Exhibit.</w:t>
      </w:r>
    </w:p>
    <w:p w14:paraId="0788F82B" w14:textId="77777777" w:rsidR="008A43BE" w:rsidRPr="00872ED0" w:rsidRDefault="008A43BE" w:rsidP="008A43BE">
      <w:pPr>
        <w:widowControl w:val="0"/>
        <w:numPr>
          <w:ilvl w:val="0"/>
          <w:numId w:val="33"/>
        </w:numPr>
        <w:tabs>
          <w:tab w:val="left" w:pos="1085"/>
          <w:tab w:val="left" w:pos="1086"/>
        </w:tabs>
        <w:autoSpaceDE w:val="0"/>
        <w:autoSpaceDN w:val="0"/>
        <w:spacing w:before="81"/>
        <w:ind w:right="633"/>
        <w:rPr>
          <w:rFonts w:ascii="Arial Narrow" w:eastAsia="Arial Narrow" w:hAnsi="Arial Narrow" w:cs="Arial Narrow"/>
          <w:sz w:val="18"/>
          <w:szCs w:val="18"/>
        </w:rPr>
      </w:pPr>
      <w:r w:rsidRPr="00872ED0">
        <w:rPr>
          <w:rFonts w:ascii="Arial Narrow" w:eastAsia="Arial Narrow" w:hAnsi="Arial Narrow" w:cs="Arial Narrow"/>
          <w:b/>
          <w:sz w:val="18"/>
          <w:szCs w:val="18"/>
        </w:rPr>
        <w:t>JOINT</w:t>
      </w:r>
      <w:r w:rsidRPr="00872ED0">
        <w:rPr>
          <w:rFonts w:ascii="Arial Narrow" w:eastAsia="Arial Narrow" w:hAnsi="Arial Narrow" w:cs="Arial Narrow"/>
          <w:b/>
          <w:spacing w:val="-2"/>
          <w:sz w:val="18"/>
          <w:szCs w:val="18"/>
        </w:rPr>
        <w:t xml:space="preserve"> </w:t>
      </w:r>
      <w:r w:rsidRPr="00872ED0">
        <w:rPr>
          <w:rFonts w:ascii="Arial Narrow" w:eastAsia="Arial Narrow" w:hAnsi="Arial Narrow" w:cs="Arial Narrow"/>
          <w:b/>
          <w:sz w:val="18"/>
          <w:szCs w:val="18"/>
        </w:rPr>
        <w:t>VENTURES:</w:t>
      </w:r>
      <w:r w:rsidRPr="00872ED0">
        <w:rPr>
          <w:rFonts w:ascii="Arial Narrow" w:eastAsia="Arial Narrow" w:hAnsi="Arial Narrow" w:cs="Arial Narrow"/>
          <w:b/>
          <w:spacing w:val="-3"/>
          <w:sz w:val="18"/>
          <w:szCs w:val="18"/>
        </w:rPr>
        <w:t xml:space="preserve"> </w:t>
      </w:r>
      <w:r w:rsidRPr="00872ED0">
        <w:rPr>
          <w:rFonts w:ascii="Arial Narrow" w:eastAsia="Arial Narrow" w:hAnsi="Arial Narrow" w:cs="Arial Narrow"/>
          <w:sz w:val="18"/>
          <w:szCs w:val="18"/>
        </w:rPr>
        <w:t>If</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Contractor</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is</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an</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association,</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partnership</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or</w:t>
      </w:r>
      <w:r w:rsidRPr="00872ED0">
        <w:rPr>
          <w:rFonts w:ascii="Arial Narrow" w:eastAsia="Arial Narrow" w:hAnsi="Arial Narrow" w:cs="Arial Narrow"/>
          <w:spacing w:val="40"/>
          <w:sz w:val="18"/>
          <w:szCs w:val="18"/>
        </w:rPr>
        <w:t xml:space="preserve"> </w:t>
      </w:r>
      <w:r w:rsidRPr="00872ED0">
        <w:rPr>
          <w:rFonts w:ascii="Arial Narrow" w:eastAsia="Arial Narrow" w:hAnsi="Arial Narrow" w:cs="Arial Narrow"/>
          <w:sz w:val="18"/>
          <w:szCs w:val="18"/>
        </w:rPr>
        <w:t>other</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joint</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business</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venture,</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required</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insurance</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shall</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be provided by one of the following methods:</w:t>
      </w:r>
    </w:p>
    <w:p w14:paraId="2CA536A8" w14:textId="77777777" w:rsidR="008A43BE" w:rsidRPr="00872ED0" w:rsidRDefault="008A43BE" w:rsidP="008A43BE">
      <w:pPr>
        <w:widowControl w:val="0"/>
        <w:numPr>
          <w:ilvl w:val="1"/>
          <w:numId w:val="33"/>
        </w:numPr>
        <w:tabs>
          <w:tab w:val="left" w:pos="1445"/>
          <w:tab w:val="left" w:pos="1446"/>
        </w:tabs>
        <w:autoSpaceDE w:val="0"/>
        <w:autoSpaceDN w:val="0"/>
        <w:ind w:right="236"/>
        <w:rPr>
          <w:rFonts w:ascii="Arial Narrow" w:eastAsia="Arial Narrow" w:hAnsi="Arial Narrow" w:cs="Arial Narrow"/>
          <w:sz w:val="18"/>
          <w:szCs w:val="18"/>
        </w:rPr>
      </w:pPr>
      <w:r w:rsidRPr="00872ED0">
        <w:rPr>
          <w:rFonts w:ascii="Arial Narrow" w:eastAsia="Arial Narrow" w:hAnsi="Arial Narrow" w:cs="Arial Narrow"/>
          <w:sz w:val="18"/>
          <w:szCs w:val="18"/>
        </w:rPr>
        <w:t>Separate insurance policies issued for each individual entity, with each entity included as a “Named Insured” (covered party),</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or</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at</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minimum</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named</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as</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an</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“Additional</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Insured”</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on</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the</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other’s</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policies.</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Coverage</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shall</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be</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at</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least</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as</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broad</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as</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in</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the ISO Forms named above.</w:t>
      </w:r>
    </w:p>
    <w:p w14:paraId="592E84E0" w14:textId="77777777" w:rsidR="008A43BE" w:rsidRPr="00872ED0" w:rsidRDefault="008A43BE" w:rsidP="008A43BE">
      <w:pPr>
        <w:widowControl w:val="0"/>
        <w:numPr>
          <w:ilvl w:val="1"/>
          <w:numId w:val="33"/>
        </w:numPr>
        <w:tabs>
          <w:tab w:val="left" w:pos="1445"/>
          <w:tab w:val="left" w:pos="1446"/>
        </w:tabs>
        <w:autoSpaceDE w:val="0"/>
        <w:autoSpaceDN w:val="0"/>
        <w:spacing w:line="251" w:lineRule="exact"/>
        <w:ind w:hanging="361"/>
        <w:rPr>
          <w:rFonts w:ascii="Arial Narrow" w:eastAsia="Arial Narrow" w:hAnsi="Arial Narrow" w:cs="Arial Narrow"/>
          <w:sz w:val="18"/>
          <w:szCs w:val="18"/>
        </w:rPr>
      </w:pPr>
      <w:r w:rsidRPr="00872ED0">
        <w:rPr>
          <w:rFonts w:ascii="Arial Narrow" w:eastAsia="Arial Narrow" w:hAnsi="Arial Narrow" w:cs="Arial Narrow"/>
          <w:sz w:val="18"/>
          <w:szCs w:val="18"/>
        </w:rPr>
        <w:t>Joint</w:t>
      </w:r>
      <w:r w:rsidRPr="00872ED0">
        <w:rPr>
          <w:rFonts w:ascii="Arial Narrow" w:eastAsia="Arial Narrow" w:hAnsi="Arial Narrow" w:cs="Arial Narrow"/>
          <w:spacing w:val="-8"/>
          <w:sz w:val="18"/>
          <w:szCs w:val="18"/>
        </w:rPr>
        <w:t xml:space="preserve"> </w:t>
      </w:r>
      <w:r w:rsidRPr="00872ED0">
        <w:rPr>
          <w:rFonts w:ascii="Arial Narrow" w:eastAsia="Arial Narrow" w:hAnsi="Arial Narrow" w:cs="Arial Narrow"/>
          <w:sz w:val="18"/>
          <w:szCs w:val="18"/>
        </w:rPr>
        <w:t>insurance</w:t>
      </w:r>
      <w:r w:rsidRPr="00872ED0">
        <w:rPr>
          <w:rFonts w:ascii="Arial Narrow" w:eastAsia="Arial Narrow" w:hAnsi="Arial Narrow" w:cs="Arial Narrow"/>
          <w:spacing w:val="-8"/>
          <w:sz w:val="18"/>
          <w:szCs w:val="18"/>
        </w:rPr>
        <w:t xml:space="preserve"> </w:t>
      </w:r>
      <w:r w:rsidRPr="00872ED0">
        <w:rPr>
          <w:rFonts w:ascii="Arial Narrow" w:eastAsia="Arial Narrow" w:hAnsi="Arial Narrow" w:cs="Arial Narrow"/>
          <w:sz w:val="18"/>
          <w:szCs w:val="18"/>
        </w:rPr>
        <w:t>program</w:t>
      </w:r>
      <w:r w:rsidRPr="00872ED0">
        <w:rPr>
          <w:rFonts w:ascii="Arial Narrow" w:eastAsia="Arial Narrow" w:hAnsi="Arial Narrow" w:cs="Arial Narrow"/>
          <w:spacing w:val="-8"/>
          <w:sz w:val="18"/>
          <w:szCs w:val="18"/>
        </w:rPr>
        <w:t xml:space="preserve"> </w:t>
      </w:r>
      <w:r w:rsidRPr="00872ED0">
        <w:rPr>
          <w:rFonts w:ascii="Arial Narrow" w:eastAsia="Arial Narrow" w:hAnsi="Arial Narrow" w:cs="Arial Narrow"/>
          <w:sz w:val="18"/>
          <w:szCs w:val="18"/>
        </w:rPr>
        <w:t>with</w:t>
      </w:r>
      <w:r w:rsidRPr="00872ED0">
        <w:rPr>
          <w:rFonts w:ascii="Arial Narrow" w:eastAsia="Arial Narrow" w:hAnsi="Arial Narrow" w:cs="Arial Narrow"/>
          <w:spacing w:val="-9"/>
          <w:sz w:val="18"/>
          <w:szCs w:val="18"/>
        </w:rPr>
        <w:t xml:space="preserve"> </w:t>
      </w:r>
      <w:r w:rsidRPr="00872ED0">
        <w:rPr>
          <w:rFonts w:ascii="Arial Narrow" w:eastAsia="Arial Narrow" w:hAnsi="Arial Narrow" w:cs="Arial Narrow"/>
          <w:sz w:val="18"/>
          <w:szCs w:val="18"/>
        </w:rPr>
        <w:t>the</w:t>
      </w:r>
      <w:r w:rsidRPr="00872ED0">
        <w:rPr>
          <w:rFonts w:ascii="Arial Narrow" w:eastAsia="Arial Narrow" w:hAnsi="Arial Narrow" w:cs="Arial Narrow"/>
          <w:spacing w:val="-7"/>
          <w:sz w:val="18"/>
          <w:szCs w:val="18"/>
        </w:rPr>
        <w:t xml:space="preserve"> </w:t>
      </w:r>
      <w:r w:rsidRPr="00872ED0">
        <w:rPr>
          <w:rFonts w:ascii="Arial Narrow" w:eastAsia="Arial Narrow" w:hAnsi="Arial Narrow" w:cs="Arial Narrow"/>
          <w:sz w:val="18"/>
          <w:szCs w:val="18"/>
        </w:rPr>
        <w:t>association,</w:t>
      </w:r>
      <w:r w:rsidRPr="00872ED0">
        <w:rPr>
          <w:rFonts w:ascii="Arial Narrow" w:eastAsia="Arial Narrow" w:hAnsi="Arial Narrow" w:cs="Arial Narrow"/>
          <w:spacing w:val="-7"/>
          <w:sz w:val="18"/>
          <w:szCs w:val="18"/>
        </w:rPr>
        <w:t xml:space="preserve"> </w:t>
      </w:r>
      <w:r w:rsidRPr="00872ED0">
        <w:rPr>
          <w:rFonts w:ascii="Arial Narrow" w:eastAsia="Arial Narrow" w:hAnsi="Arial Narrow" w:cs="Arial Narrow"/>
          <w:sz w:val="18"/>
          <w:szCs w:val="18"/>
        </w:rPr>
        <w:t>partnership</w:t>
      </w:r>
      <w:r w:rsidRPr="00872ED0">
        <w:rPr>
          <w:rFonts w:ascii="Arial Narrow" w:eastAsia="Arial Narrow" w:hAnsi="Arial Narrow" w:cs="Arial Narrow"/>
          <w:spacing w:val="-8"/>
          <w:sz w:val="18"/>
          <w:szCs w:val="18"/>
        </w:rPr>
        <w:t xml:space="preserve"> </w:t>
      </w:r>
      <w:r w:rsidRPr="00872ED0">
        <w:rPr>
          <w:rFonts w:ascii="Arial Narrow" w:eastAsia="Arial Narrow" w:hAnsi="Arial Narrow" w:cs="Arial Narrow"/>
          <w:sz w:val="18"/>
          <w:szCs w:val="18"/>
        </w:rPr>
        <w:t>or</w:t>
      </w:r>
      <w:r w:rsidRPr="00872ED0">
        <w:rPr>
          <w:rFonts w:ascii="Arial Narrow" w:eastAsia="Arial Narrow" w:hAnsi="Arial Narrow" w:cs="Arial Narrow"/>
          <w:spacing w:val="-7"/>
          <w:sz w:val="18"/>
          <w:szCs w:val="18"/>
        </w:rPr>
        <w:t xml:space="preserve"> </w:t>
      </w:r>
      <w:r w:rsidRPr="00872ED0">
        <w:rPr>
          <w:rFonts w:ascii="Arial Narrow" w:eastAsia="Arial Narrow" w:hAnsi="Arial Narrow" w:cs="Arial Narrow"/>
          <w:sz w:val="18"/>
          <w:szCs w:val="18"/>
        </w:rPr>
        <w:t>other</w:t>
      </w:r>
      <w:r w:rsidRPr="00872ED0">
        <w:rPr>
          <w:rFonts w:ascii="Arial Narrow" w:eastAsia="Arial Narrow" w:hAnsi="Arial Narrow" w:cs="Arial Narrow"/>
          <w:spacing w:val="-8"/>
          <w:sz w:val="18"/>
          <w:szCs w:val="18"/>
        </w:rPr>
        <w:t xml:space="preserve"> </w:t>
      </w:r>
      <w:r w:rsidRPr="00872ED0">
        <w:rPr>
          <w:rFonts w:ascii="Arial Narrow" w:eastAsia="Arial Narrow" w:hAnsi="Arial Narrow" w:cs="Arial Narrow"/>
          <w:sz w:val="18"/>
          <w:szCs w:val="18"/>
        </w:rPr>
        <w:t>joint</w:t>
      </w:r>
      <w:r w:rsidRPr="00872ED0">
        <w:rPr>
          <w:rFonts w:ascii="Arial Narrow" w:eastAsia="Arial Narrow" w:hAnsi="Arial Narrow" w:cs="Arial Narrow"/>
          <w:spacing w:val="-7"/>
          <w:sz w:val="18"/>
          <w:szCs w:val="18"/>
        </w:rPr>
        <w:t xml:space="preserve"> </w:t>
      </w:r>
      <w:r w:rsidRPr="00872ED0">
        <w:rPr>
          <w:rFonts w:ascii="Arial Narrow" w:eastAsia="Arial Narrow" w:hAnsi="Arial Narrow" w:cs="Arial Narrow"/>
          <w:sz w:val="18"/>
          <w:szCs w:val="18"/>
        </w:rPr>
        <w:t>business</w:t>
      </w:r>
      <w:r w:rsidRPr="00872ED0">
        <w:rPr>
          <w:rFonts w:ascii="Arial Narrow" w:eastAsia="Arial Narrow" w:hAnsi="Arial Narrow" w:cs="Arial Narrow"/>
          <w:spacing w:val="-8"/>
          <w:sz w:val="18"/>
          <w:szCs w:val="18"/>
        </w:rPr>
        <w:t xml:space="preserve"> </w:t>
      </w:r>
      <w:r w:rsidRPr="00872ED0">
        <w:rPr>
          <w:rFonts w:ascii="Arial Narrow" w:eastAsia="Arial Narrow" w:hAnsi="Arial Narrow" w:cs="Arial Narrow"/>
          <w:sz w:val="18"/>
          <w:szCs w:val="18"/>
        </w:rPr>
        <w:t>venture</w:t>
      </w:r>
      <w:r w:rsidRPr="00872ED0">
        <w:rPr>
          <w:rFonts w:ascii="Arial Narrow" w:eastAsia="Arial Narrow" w:hAnsi="Arial Narrow" w:cs="Arial Narrow"/>
          <w:spacing w:val="-8"/>
          <w:sz w:val="18"/>
          <w:szCs w:val="18"/>
        </w:rPr>
        <w:t xml:space="preserve"> </w:t>
      </w:r>
      <w:r w:rsidRPr="00872ED0">
        <w:rPr>
          <w:rFonts w:ascii="Arial Narrow" w:eastAsia="Arial Narrow" w:hAnsi="Arial Narrow" w:cs="Arial Narrow"/>
          <w:sz w:val="18"/>
          <w:szCs w:val="18"/>
        </w:rPr>
        <w:t>included</w:t>
      </w:r>
      <w:r w:rsidRPr="00872ED0">
        <w:rPr>
          <w:rFonts w:ascii="Arial Narrow" w:eastAsia="Arial Narrow" w:hAnsi="Arial Narrow" w:cs="Arial Narrow"/>
          <w:spacing w:val="-9"/>
          <w:sz w:val="18"/>
          <w:szCs w:val="18"/>
        </w:rPr>
        <w:t xml:space="preserve"> </w:t>
      </w:r>
      <w:r w:rsidRPr="00872ED0">
        <w:rPr>
          <w:rFonts w:ascii="Arial Narrow" w:eastAsia="Arial Narrow" w:hAnsi="Arial Narrow" w:cs="Arial Narrow"/>
          <w:sz w:val="18"/>
          <w:szCs w:val="18"/>
        </w:rPr>
        <w:t>as</w:t>
      </w:r>
      <w:r w:rsidRPr="00872ED0">
        <w:rPr>
          <w:rFonts w:ascii="Arial Narrow" w:eastAsia="Arial Narrow" w:hAnsi="Arial Narrow" w:cs="Arial Narrow"/>
          <w:spacing w:val="-8"/>
          <w:sz w:val="18"/>
          <w:szCs w:val="18"/>
        </w:rPr>
        <w:t xml:space="preserve"> </w:t>
      </w:r>
      <w:r w:rsidRPr="00872ED0">
        <w:rPr>
          <w:rFonts w:ascii="Arial Narrow" w:eastAsia="Arial Narrow" w:hAnsi="Arial Narrow" w:cs="Arial Narrow"/>
          <w:sz w:val="18"/>
          <w:szCs w:val="18"/>
        </w:rPr>
        <w:t>a</w:t>
      </w:r>
      <w:r w:rsidRPr="00872ED0">
        <w:rPr>
          <w:rFonts w:ascii="Arial Narrow" w:eastAsia="Arial Narrow" w:hAnsi="Arial Narrow" w:cs="Arial Narrow"/>
          <w:spacing w:val="-7"/>
          <w:sz w:val="18"/>
          <w:szCs w:val="18"/>
        </w:rPr>
        <w:t xml:space="preserve"> </w:t>
      </w:r>
      <w:r w:rsidRPr="00872ED0">
        <w:rPr>
          <w:rFonts w:ascii="Arial Narrow" w:eastAsia="Arial Narrow" w:hAnsi="Arial Narrow" w:cs="Arial Narrow"/>
          <w:sz w:val="18"/>
          <w:szCs w:val="18"/>
        </w:rPr>
        <w:t>“Named</w:t>
      </w:r>
      <w:r w:rsidRPr="00872ED0">
        <w:rPr>
          <w:rFonts w:ascii="Arial Narrow" w:eastAsia="Arial Narrow" w:hAnsi="Arial Narrow" w:cs="Arial Narrow"/>
          <w:spacing w:val="-8"/>
          <w:sz w:val="18"/>
          <w:szCs w:val="18"/>
        </w:rPr>
        <w:t xml:space="preserve"> </w:t>
      </w:r>
      <w:r w:rsidRPr="00872ED0">
        <w:rPr>
          <w:rFonts w:ascii="Arial Narrow" w:eastAsia="Arial Narrow" w:hAnsi="Arial Narrow" w:cs="Arial Narrow"/>
          <w:spacing w:val="-2"/>
          <w:sz w:val="18"/>
          <w:szCs w:val="18"/>
        </w:rPr>
        <w:t>Insured”.</w:t>
      </w:r>
    </w:p>
    <w:p w14:paraId="68AC67E7" w14:textId="77777777" w:rsidR="008A43BE" w:rsidRPr="00872ED0" w:rsidRDefault="008A43BE" w:rsidP="008A43BE">
      <w:pPr>
        <w:widowControl w:val="0"/>
        <w:numPr>
          <w:ilvl w:val="0"/>
          <w:numId w:val="33"/>
        </w:numPr>
        <w:tabs>
          <w:tab w:val="left" w:pos="1085"/>
          <w:tab w:val="left" w:pos="1086"/>
        </w:tabs>
        <w:autoSpaceDE w:val="0"/>
        <w:autoSpaceDN w:val="0"/>
        <w:ind w:right="468"/>
        <w:rPr>
          <w:rFonts w:ascii="Arial Narrow" w:eastAsia="Arial Narrow" w:hAnsi="Arial Narrow" w:cs="Arial Narrow"/>
          <w:sz w:val="18"/>
          <w:szCs w:val="18"/>
        </w:rPr>
      </w:pPr>
      <w:r w:rsidRPr="00872ED0">
        <w:rPr>
          <w:rFonts w:ascii="Arial Narrow" w:eastAsia="Arial Narrow" w:hAnsi="Arial Narrow" w:cs="Arial Narrow"/>
          <w:b/>
          <w:sz w:val="18"/>
          <w:szCs w:val="18"/>
        </w:rPr>
        <w:t>CANCELLATION</w:t>
      </w:r>
      <w:r w:rsidRPr="00872ED0">
        <w:rPr>
          <w:rFonts w:ascii="Arial Narrow" w:eastAsia="Arial Narrow" w:hAnsi="Arial Narrow" w:cs="Arial Narrow"/>
          <w:b/>
          <w:spacing w:val="-3"/>
          <w:sz w:val="18"/>
          <w:szCs w:val="18"/>
        </w:rPr>
        <w:t xml:space="preserve"> </w:t>
      </w:r>
      <w:r w:rsidRPr="00872ED0">
        <w:rPr>
          <w:rFonts w:ascii="Arial Narrow" w:eastAsia="Arial Narrow" w:hAnsi="Arial Narrow" w:cs="Arial Narrow"/>
          <w:b/>
          <w:sz w:val="18"/>
          <w:szCs w:val="18"/>
        </w:rPr>
        <w:t>OF</w:t>
      </w:r>
      <w:r w:rsidRPr="00872ED0">
        <w:rPr>
          <w:rFonts w:ascii="Arial Narrow" w:eastAsia="Arial Narrow" w:hAnsi="Arial Narrow" w:cs="Arial Narrow"/>
          <w:b/>
          <w:spacing w:val="-3"/>
          <w:sz w:val="18"/>
          <w:szCs w:val="18"/>
        </w:rPr>
        <w:t xml:space="preserve"> </w:t>
      </w:r>
      <w:r w:rsidRPr="00872ED0">
        <w:rPr>
          <w:rFonts w:ascii="Arial Narrow" w:eastAsia="Arial Narrow" w:hAnsi="Arial Narrow" w:cs="Arial Narrow"/>
          <w:b/>
          <w:sz w:val="18"/>
          <w:szCs w:val="18"/>
        </w:rPr>
        <w:t>INSURANCE:</w:t>
      </w:r>
      <w:r w:rsidRPr="00872ED0">
        <w:rPr>
          <w:rFonts w:ascii="Arial Narrow" w:eastAsia="Arial Narrow" w:hAnsi="Arial Narrow" w:cs="Arial Narrow"/>
          <w:b/>
          <w:spacing w:val="-3"/>
          <w:sz w:val="18"/>
          <w:szCs w:val="18"/>
        </w:rPr>
        <w:t xml:space="preserve"> </w:t>
      </w:r>
      <w:r w:rsidRPr="00872ED0">
        <w:rPr>
          <w:rFonts w:ascii="Arial Narrow" w:eastAsia="Arial Narrow" w:hAnsi="Arial Narrow" w:cs="Arial Narrow"/>
          <w:sz w:val="18"/>
          <w:szCs w:val="18"/>
        </w:rPr>
        <w:t>Each</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insurance</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policy</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required</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above</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shall</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provide</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that</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coverage</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shall</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not</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be</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cancelled, except with notice of cancellation provided to the County in accordance with policy terms and conditions.</w:t>
      </w:r>
    </w:p>
    <w:p w14:paraId="391B03A7" w14:textId="77777777" w:rsidR="008A43BE" w:rsidRPr="00872ED0" w:rsidRDefault="008A43BE" w:rsidP="008A43BE">
      <w:pPr>
        <w:widowControl w:val="0"/>
        <w:numPr>
          <w:ilvl w:val="0"/>
          <w:numId w:val="33"/>
        </w:numPr>
        <w:tabs>
          <w:tab w:val="left" w:pos="1085"/>
          <w:tab w:val="left" w:pos="1086"/>
        </w:tabs>
        <w:autoSpaceDE w:val="0"/>
        <w:autoSpaceDN w:val="0"/>
        <w:spacing w:before="80"/>
        <w:ind w:right="245"/>
        <w:rPr>
          <w:rFonts w:ascii="Arial Narrow" w:eastAsia="Arial Narrow" w:hAnsi="Arial Narrow" w:cs="Arial Narrow"/>
          <w:sz w:val="18"/>
          <w:szCs w:val="18"/>
        </w:rPr>
      </w:pPr>
      <w:r w:rsidRPr="00872ED0">
        <w:rPr>
          <w:rFonts w:ascii="Arial Narrow" w:eastAsia="Arial Narrow" w:hAnsi="Arial Narrow" w:cs="Arial Narrow"/>
          <w:b/>
          <w:sz w:val="18"/>
          <w:szCs w:val="18"/>
        </w:rPr>
        <w:t>CERTIFICATE OF INSURANCE</w:t>
      </w:r>
      <w:r w:rsidRPr="00872ED0">
        <w:rPr>
          <w:rFonts w:ascii="Arial Narrow" w:eastAsia="Arial Narrow" w:hAnsi="Arial Narrow" w:cs="Arial Narrow"/>
          <w:sz w:val="18"/>
          <w:szCs w:val="18"/>
        </w:rPr>
        <w:t>: Before commencing operations under this Agreement, Contractor shall provide Certificate(s)</w:t>
      </w:r>
      <w:r w:rsidRPr="00872ED0">
        <w:rPr>
          <w:rFonts w:ascii="Arial Narrow" w:eastAsia="Arial Narrow" w:hAnsi="Arial Narrow" w:cs="Arial Narrow"/>
          <w:spacing w:val="40"/>
          <w:sz w:val="18"/>
          <w:szCs w:val="18"/>
        </w:rPr>
        <w:t xml:space="preserve"> </w:t>
      </w:r>
      <w:r w:rsidRPr="00872ED0">
        <w:rPr>
          <w:rFonts w:ascii="Arial Narrow" w:eastAsia="Arial Narrow" w:hAnsi="Arial Narrow" w:cs="Arial Narrow"/>
          <w:sz w:val="18"/>
          <w:szCs w:val="18"/>
        </w:rPr>
        <w:t>of insurance</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and applicable</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insurance endorsements as set forth</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in the</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provisions of this Agreement and</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this Exhibit C, in</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forms satisfactory to County, evidencing that all required insurance coverage is in effect. However, failure to obtain the required documents prior</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to</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the</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work beginning</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shall not</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waive</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the Contactor’s obligation</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to provide</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them.</w:t>
      </w:r>
      <w:r w:rsidRPr="00872ED0">
        <w:rPr>
          <w:rFonts w:ascii="Arial Narrow" w:eastAsia="Arial Narrow" w:hAnsi="Arial Narrow" w:cs="Arial Narrow"/>
          <w:spacing w:val="40"/>
          <w:sz w:val="18"/>
          <w:szCs w:val="18"/>
        </w:rPr>
        <w:t xml:space="preserve"> </w:t>
      </w:r>
      <w:r w:rsidRPr="00872ED0">
        <w:rPr>
          <w:rFonts w:ascii="Arial Narrow" w:eastAsia="Arial Narrow" w:hAnsi="Arial Narrow" w:cs="Arial Narrow"/>
          <w:sz w:val="18"/>
          <w:szCs w:val="18"/>
        </w:rPr>
        <w:t>The County</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reserves</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the</w:t>
      </w:r>
      <w:r w:rsidRPr="00872ED0">
        <w:rPr>
          <w:rFonts w:ascii="Arial Narrow" w:eastAsia="Arial Narrow" w:hAnsi="Arial Narrow" w:cs="Arial Narrow"/>
          <w:spacing w:val="-1"/>
          <w:sz w:val="18"/>
          <w:szCs w:val="18"/>
        </w:rPr>
        <w:t xml:space="preserve"> </w:t>
      </w:r>
      <w:r w:rsidRPr="00872ED0">
        <w:rPr>
          <w:rFonts w:ascii="Arial Narrow" w:eastAsia="Arial Narrow" w:hAnsi="Arial Narrow" w:cs="Arial Narrow"/>
          <w:sz w:val="18"/>
          <w:szCs w:val="18"/>
        </w:rPr>
        <w:t>right to</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require</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the</w:t>
      </w:r>
      <w:r w:rsidRPr="00872ED0">
        <w:rPr>
          <w:rFonts w:ascii="Arial Narrow" w:eastAsia="Arial Narrow" w:hAnsi="Arial Narrow" w:cs="Arial Narrow"/>
          <w:spacing w:val="-2"/>
          <w:sz w:val="18"/>
          <w:szCs w:val="18"/>
        </w:rPr>
        <w:t xml:space="preserve"> </w:t>
      </w:r>
      <w:r w:rsidRPr="00872ED0">
        <w:rPr>
          <w:rFonts w:ascii="Arial Narrow" w:eastAsia="Arial Narrow" w:hAnsi="Arial Narrow" w:cs="Arial Narrow"/>
          <w:sz w:val="18"/>
          <w:szCs w:val="18"/>
        </w:rPr>
        <w:t>Contractor</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to</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provide</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complete,</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certified</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copies</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of</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all</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required</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insurance</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policies,</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including</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endorsements</w:t>
      </w:r>
      <w:r w:rsidRPr="00872ED0">
        <w:rPr>
          <w:rFonts w:ascii="Arial Narrow" w:eastAsia="Arial Narrow" w:hAnsi="Arial Narrow" w:cs="Arial Narrow"/>
          <w:spacing w:val="-3"/>
          <w:sz w:val="18"/>
          <w:szCs w:val="18"/>
        </w:rPr>
        <w:t xml:space="preserve"> </w:t>
      </w:r>
      <w:r w:rsidRPr="00872ED0">
        <w:rPr>
          <w:rFonts w:ascii="Arial Narrow" w:eastAsia="Arial Narrow" w:hAnsi="Arial Narrow" w:cs="Arial Narrow"/>
          <w:sz w:val="18"/>
          <w:szCs w:val="18"/>
        </w:rPr>
        <w:t>required by these specifications, at any time.</w:t>
      </w:r>
    </w:p>
    <w:p w14:paraId="5C67E55F" w14:textId="01D38A23" w:rsidR="008A43BE" w:rsidRDefault="008A43BE" w:rsidP="00872ED0">
      <w:pPr>
        <w:widowControl w:val="0"/>
        <w:tabs>
          <w:tab w:val="left" w:pos="5477"/>
          <w:tab w:val="left" w:pos="9263"/>
        </w:tabs>
        <w:autoSpaceDE w:val="0"/>
        <w:autoSpaceDN w:val="0"/>
        <w:spacing w:before="167"/>
        <w:ind w:left="360"/>
        <w:rPr>
          <w:rFonts w:ascii="Arial Narrow" w:eastAsia="Arial Narrow" w:hAnsi="Arial Narrow" w:cs="Arial Narrow"/>
          <w:spacing w:val="-2"/>
          <w:sz w:val="18"/>
          <w:szCs w:val="18"/>
        </w:rPr>
      </w:pPr>
      <w:r w:rsidRPr="00872ED0">
        <w:rPr>
          <w:rFonts w:ascii="Arial Narrow" w:eastAsia="Arial Narrow" w:hAnsi="Arial Narrow" w:cs="Arial Narrow"/>
          <w:spacing w:val="-2"/>
          <w:sz w:val="18"/>
          <w:szCs w:val="18"/>
        </w:rPr>
        <w:t>Certificate</w:t>
      </w:r>
      <w:r w:rsidRPr="00872ED0">
        <w:rPr>
          <w:rFonts w:ascii="Arial Narrow" w:eastAsia="Arial Narrow" w:hAnsi="Arial Narrow" w:cs="Arial Narrow"/>
          <w:spacing w:val="8"/>
          <w:sz w:val="18"/>
          <w:szCs w:val="18"/>
        </w:rPr>
        <w:t xml:space="preserve"> </w:t>
      </w:r>
      <w:r w:rsidRPr="00872ED0">
        <w:rPr>
          <w:rFonts w:ascii="Arial Narrow" w:eastAsia="Arial Narrow" w:hAnsi="Arial Narrow" w:cs="Arial Narrow"/>
          <w:spacing w:val="-2"/>
          <w:sz w:val="18"/>
          <w:szCs w:val="18"/>
        </w:rPr>
        <w:t>C-</w:t>
      </w:r>
      <w:r w:rsidRPr="00872ED0">
        <w:rPr>
          <w:rFonts w:ascii="Arial Narrow" w:eastAsia="Arial Narrow" w:hAnsi="Arial Narrow" w:cs="Arial Narrow"/>
          <w:spacing w:val="-10"/>
          <w:sz w:val="18"/>
          <w:szCs w:val="18"/>
        </w:rPr>
        <w:t>1</w:t>
      </w:r>
      <w:r w:rsidRPr="00872ED0">
        <w:rPr>
          <w:rFonts w:ascii="Arial Narrow" w:eastAsia="Arial Narrow" w:hAnsi="Arial Narrow" w:cs="Arial Narrow"/>
          <w:sz w:val="18"/>
          <w:szCs w:val="18"/>
        </w:rPr>
        <w:tab/>
        <w:t>Form</w:t>
      </w:r>
      <w:r w:rsidRPr="00872ED0">
        <w:rPr>
          <w:rFonts w:ascii="Arial Narrow" w:eastAsia="Arial Narrow" w:hAnsi="Arial Narrow" w:cs="Arial Narrow"/>
          <w:spacing w:val="-7"/>
          <w:sz w:val="18"/>
          <w:szCs w:val="18"/>
        </w:rPr>
        <w:t xml:space="preserve"> </w:t>
      </w:r>
      <w:r w:rsidRPr="00872ED0">
        <w:rPr>
          <w:rFonts w:ascii="Arial Narrow" w:eastAsia="Arial Narrow" w:hAnsi="Arial Narrow" w:cs="Arial Narrow"/>
          <w:sz w:val="18"/>
          <w:szCs w:val="18"/>
        </w:rPr>
        <w:t>2001-1</w:t>
      </w:r>
      <w:r w:rsidRPr="00872ED0">
        <w:rPr>
          <w:rFonts w:ascii="Arial Narrow" w:eastAsia="Arial Narrow" w:hAnsi="Arial Narrow" w:cs="Arial Narrow"/>
          <w:spacing w:val="-6"/>
          <w:sz w:val="18"/>
          <w:szCs w:val="18"/>
        </w:rPr>
        <w:t xml:space="preserve"> </w:t>
      </w:r>
      <w:r w:rsidRPr="00872ED0">
        <w:rPr>
          <w:rFonts w:ascii="Arial Narrow" w:eastAsia="Arial Narrow" w:hAnsi="Arial Narrow" w:cs="Arial Narrow"/>
          <w:sz w:val="18"/>
          <w:szCs w:val="18"/>
        </w:rPr>
        <w:t>(Rev.</w:t>
      </w:r>
      <w:r w:rsidRPr="00872ED0">
        <w:rPr>
          <w:rFonts w:ascii="Arial Narrow" w:eastAsia="Arial Narrow" w:hAnsi="Arial Narrow" w:cs="Arial Narrow"/>
          <w:spacing w:val="-7"/>
          <w:sz w:val="18"/>
          <w:szCs w:val="18"/>
        </w:rPr>
        <w:t xml:space="preserve"> </w:t>
      </w:r>
      <w:r w:rsidRPr="00872ED0">
        <w:rPr>
          <w:rFonts w:ascii="Arial Narrow" w:eastAsia="Arial Narrow" w:hAnsi="Arial Narrow" w:cs="Arial Narrow"/>
          <w:spacing w:val="-2"/>
          <w:sz w:val="18"/>
          <w:szCs w:val="18"/>
        </w:rPr>
        <w:t>06/25/18)</w:t>
      </w:r>
    </w:p>
    <w:p w14:paraId="57DEC665" w14:textId="186DEE5B" w:rsidR="00872ED0" w:rsidRPr="00872ED0" w:rsidRDefault="00872ED0" w:rsidP="00872ED0">
      <w:pPr>
        <w:rPr>
          <w:rFonts w:ascii="Arial Narrow" w:eastAsia="Arial Narrow" w:hAnsi="Arial Narrow" w:cs="Arial Narrow"/>
          <w:sz w:val="18"/>
          <w:szCs w:val="18"/>
        </w:rPr>
      </w:pPr>
    </w:p>
    <w:p w14:paraId="73D7DFA0" w14:textId="656806A1" w:rsidR="00872ED0" w:rsidRDefault="00872ED0" w:rsidP="00872ED0">
      <w:pPr>
        <w:tabs>
          <w:tab w:val="left" w:pos="8790"/>
        </w:tabs>
        <w:rPr>
          <w:rFonts w:ascii="Arial Narrow" w:eastAsia="Arial Narrow" w:hAnsi="Arial Narrow" w:cs="Arial Narrow"/>
          <w:sz w:val="18"/>
          <w:szCs w:val="18"/>
        </w:rPr>
      </w:pPr>
    </w:p>
    <w:p w14:paraId="5401B43B" w14:textId="77777777" w:rsidR="00035AA3" w:rsidRDefault="00035AA3" w:rsidP="00CE3F5E">
      <w:pPr>
        <w:widowControl w:val="0"/>
        <w:autoSpaceDE w:val="0"/>
        <w:autoSpaceDN w:val="0"/>
        <w:spacing w:before="74"/>
        <w:ind w:left="2160" w:right="3218" w:firstLine="720"/>
        <w:jc w:val="center"/>
        <w:outlineLvl w:val="0"/>
        <w:rPr>
          <w:rFonts w:ascii="Arial Narrow" w:eastAsia="Arial Narrow" w:hAnsi="Arial Narrow" w:cs="Arial Narrow"/>
          <w:b/>
          <w:bCs/>
          <w:sz w:val="24"/>
          <w:szCs w:val="24"/>
          <w:u w:val="single" w:color="000000"/>
        </w:rPr>
      </w:pPr>
    </w:p>
    <w:p w14:paraId="2CCC09FC" w14:textId="77777777" w:rsidR="00035AA3" w:rsidRDefault="00035AA3" w:rsidP="00CE3F5E">
      <w:pPr>
        <w:widowControl w:val="0"/>
        <w:autoSpaceDE w:val="0"/>
        <w:autoSpaceDN w:val="0"/>
        <w:spacing w:before="74"/>
        <w:ind w:left="2160" w:right="3218" w:firstLine="720"/>
        <w:jc w:val="center"/>
        <w:outlineLvl w:val="0"/>
        <w:rPr>
          <w:rFonts w:ascii="Arial Narrow" w:eastAsia="Arial Narrow" w:hAnsi="Arial Narrow" w:cs="Arial Narrow"/>
          <w:b/>
          <w:bCs/>
          <w:sz w:val="24"/>
          <w:szCs w:val="24"/>
          <w:u w:val="single" w:color="000000"/>
        </w:rPr>
      </w:pPr>
    </w:p>
    <w:p w14:paraId="7FEA164D" w14:textId="2B671637" w:rsidR="00CE3F5E" w:rsidRPr="00CE3F5E" w:rsidRDefault="00CE3F5E" w:rsidP="00CE3F5E">
      <w:pPr>
        <w:widowControl w:val="0"/>
        <w:autoSpaceDE w:val="0"/>
        <w:autoSpaceDN w:val="0"/>
        <w:spacing w:before="74"/>
        <w:ind w:left="2160" w:right="3218" w:firstLine="720"/>
        <w:jc w:val="center"/>
        <w:outlineLvl w:val="0"/>
        <w:rPr>
          <w:rFonts w:ascii="Arial Narrow" w:eastAsia="Arial Narrow" w:hAnsi="Arial Narrow" w:cs="Arial Narrow"/>
          <w:b/>
          <w:bCs/>
          <w:sz w:val="24"/>
          <w:szCs w:val="24"/>
          <w:u w:color="000000"/>
        </w:rPr>
      </w:pPr>
      <w:r>
        <w:rPr>
          <w:rFonts w:ascii="Arial Narrow" w:eastAsia="Arial Narrow" w:hAnsi="Arial Narrow" w:cs="Arial Narrow"/>
          <w:b/>
          <w:bCs/>
          <w:sz w:val="24"/>
          <w:szCs w:val="24"/>
          <w:u w:val="single" w:color="000000"/>
        </w:rPr>
        <w:t xml:space="preserve">Zone 7 </w:t>
      </w:r>
      <w:r w:rsidRPr="00CE3F5E">
        <w:rPr>
          <w:rFonts w:ascii="Arial Narrow" w:eastAsia="Arial Narrow" w:hAnsi="Arial Narrow" w:cs="Arial Narrow"/>
          <w:b/>
          <w:bCs/>
          <w:sz w:val="24"/>
          <w:szCs w:val="24"/>
          <w:u w:val="single" w:color="000000"/>
        </w:rPr>
        <w:t>Minimum</w:t>
      </w:r>
      <w:r w:rsidRPr="00CE3F5E">
        <w:rPr>
          <w:rFonts w:ascii="Arial Narrow" w:eastAsia="Arial Narrow" w:hAnsi="Arial Narrow" w:cs="Arial Narrow"/>
          <w:b/>
          <w:bCs/>
          <w:spacing w:val="-2"/>
          <w:sz w:val="24"/>
          <w:szCs w:val="24"/>
          <w:u w:val="single" w:color="000000"/>
        </w:rPr>
        <w:t xml:space="preserve"> </w:t>
      </w:r>
      <w:r w:rsidRPr="00CE3F5E">
        <w:rPr>
          <w:rFonts w:ascii="Arial Narrow" w:eastAsia="Arial Narrow" w:hAnsi="Arial Narrow" w:cs="Arial Narrow"/>
          <w:b/>
          <w:bCs/>
          <w:sz w:val="24"/>
          <w:szCs w:val="24"/>
          <w:u w:val="single" w:color="000000"/>
        </w:rPr>
        <w:t>Insurance</w:t>
      </w:r>
      <w:r w:rsidRPr="00CE3F5E">
        <w:rPr>
          <w:rFonts w:ascii="Arial Narrow" w:eastAsia="Arial Narrow" w:hAnsi="Arial Narrow" w:cs="Arial Narrow"/>
          <w:b/>
          <w:bCs/>
          <w:spacing w:val="-1"/>
          <w:sz w:val="24"/>
          <w:szCs w:val="24"/>
          <w:u w:val="single" w:color="000000"/>
        </w:rPr>
        <w:t xml:space="preserve"> </w:t>
      </w:r>
      <w:r w:rsidRPr="00CE3F5E">
        <w:rPr>
          <w:rFonts w:ascii="Arial Narrow" w:eastAsia="Arial Narrow" w:hAnsi="Arial Narrow" w:cs="Arial Narrow"/>
          <w:b/>
          <w:bCs/>
          <w:spacing w:val="-2"/>
          <w:sz w:val="24"/>
          <w:szCs w:val="24"/>
          <w:u w:val="single" w:color="000000"/>
        </w:rPr>
        <w:t>Requirement</w:t>
      </w:r>
    </w:p>
    <w:p w14:paraId="52667DC2" w14:textId="77777777" w:rsidR="00CE3F5E" w:rsidRPr="00CE3F5E" w:rsidRDefault="00CE3F5E" w:rsidP="00CE3F5E">
      <w:pPr>
        <w:widowControl w:val="0"/>
        <w:autoSpaceDE w:val="0"/>
        <w:autoSpaceDN w:val="0"/>
        <w:rPr>
          <w:rFonts w:ascii="Arial Narrow" w:eastAsia="Arial Narrow" w:hAnsi="Arial Narrow" w:cs="Arial Narrow"/>
          <w:b/>
          <w:sz w:val="20"/>
          <w:szCs w:val="24"/>
        </w:rPr>
      </w:pPr>
    </w:p>
    <w:p w14:paraId="40F369FF" w14:textId="77777777" w:rsidR="00CE3F5E" w:rsidRPr="00CE3F5E" w:rsidRDefault="00CE3F5E" w:rsidP="00CE3F5E">
      <w:pPr>
        <w:widowControl w:val="0"/>
        <w:autoSpaceDE w:val="0"/>
        <w:autoSpaceDN w:val="0"/>
        <w:spacing w:before="6"/>
        <w:rPr>
          <w:rFonts w:ascii="Arial Narrow" w:eastAsia="Arial Narrow" w:hAnsi="Arial Narrow" w:cs="Arial Narrow"/>
          <w:b/>
          <w:sz w:val="19"/>
          <w:szCs w:val="24"/>
        </w:rPr>
      </w:pPr>
    </w:p>
    <w:p w14:paraId="55363267" w14:textId="77777777" w:rsidR="00CE3F5E" w:rsidRPr="00CE3F5E" w:rsidRDefault="00CE3F5E" w:rsidP="00CE3F5E">
      <w:pPr>
        <w:widowControl w:val="0"/>
        <w:autoSpaceDE w:val="0"/>
        <w:autoSpaceDN w:val="0"/>
        <w:spacing w:before="100"/>
        <w:ind w:left="100" w:right="154"/>
        <w:rPr>
          <w:rFonts w:ascii="Arial Narrow" w:eastAsia="Arial Narrow" w:hAnsi="Arial Narrow" w:cs="Arial Narrow"/>
          <w:sz w:val="24"/>
          <w:szCs w:val="24"/>
        </w:rPr>
      </w:pPr>
      <w:r w:rsidRPr="00CE3F5E">
        <w:rPr>
          <w:rFonts w:ascii="Arial Narrow" w:eastAsia="Arial Narrow" w:hAnsi="Arial Narrow" w:cs="Arial Narrow"/>
          <w:b/>
          <w:sz w:val="24"/>
          <w:szCs w:val="24"/>
        </w:rPr>
        <w:t>Recommended</w:t>
      </w:r>
      <w:r w:rsidRPr="00CE3F5E">
        <w:rPr>
          <w:rFonts w:ascii="Arial Narrow" w:eastAsia="Arial Narrow" w:hAnsi="Arial Narrow" w:cs="Arial Narrow"/>
          <w:b/>
          <w:spacing w:val="-6"/>
          <w:sz w:val="24"/>
          <w:szCs w:val="24"/>
        </w:rPr>
        <w:t xml:space="preserve"> </w:t>
      </w:r>
      <w:r w:rsidRPr="00CE3F5E">
        <w:rPr>
          <w:rFonts w:ascii="Arial Narrow" w:eastAsia="Arial Narrow" w:hAnsi="Arial Narrow" w:cs="Arial Narrow"/>
          <w:b/>
          <w:sz w:val="24"/>
          <w:szCs w:val="24"/>
        </w:rPr>
        <w:t>Indemnification</w:t>
      </w:r>
      <w:r w:rsidRPr="00CE3F5E">
        <w:rPr>
          <w:rFonts w:ascii="Arial Narrow" w:eastAsia="Arial Narrow" w:hAnsi="Arial Narrow" w:cs="Arial Narrow"/>
          <w:b/>
          <w:spacing w:val="-5"/>
          <w:sz w:val="24"/>
          <w:szCs w:val="24"/>
        </w:rPr>
        <w:t xml:space="preserve"> </w:t>
      </w:r>
      <w:r w:rsidRPr="00CE3F5E">
        <w:rPr>
          <w:rFonts w:ascii="Arial Narrow" w:eastAsia="Arial Narrow" w:hAnsi="Arial Narrow" w:cs="Arial Narrow"/>
          <w:b/>
          <w:sz w:val="24"/>
          <w:szCs w:val="24"/>
        </w:rPr>
        <w:t>Language</w:t>
      </w:r>
      <w:r w:rsidRPr="00CE3F5E">
        <w:rPr>
          <w:rFonts w:ascii="Arial Narrow" w:eastAsia="Arial Narrow" w:hAnsi="Arial Narrow" w:cs="Arial Narrow"/>
          <w:b/>
          <w:spacing w:val="-5"/>
          <w:sz w:val="24"/>
          <w:szCs w:val="24"/>
        </w:rPr>
        <w:t xml:space="preserve"> </w:t>
      </w:r>
      <w:r w:rsidRPr="00CE3F5E">
        <w:rPr>
          <w:rFonts w:ascii="Arial Narrow" w:eastAsia="Arial Narrow" w:hAnsi="Arial Narrow" w:cs="Arial Narrow"/>
          <w:b/>
          <w:sz w:val="24"/>
          <w:szCs w:val="24"/>
        </w:rPr>
        <w:t>–</w:t>
      </w:r>
      <w:r w:rsidRPr="00CE3F5E">
        <w:rPr>
          <w:rFonts w:ascii="Arial Narrow" w:eastAsia="Arial Narrow" w:hAnsi="Arial Narrow" w:cs="Arial Narrow"/>
          <w:b/>
          <w:spacing w:val="-5"/>
          <w:sz w:val="24"/>
          <w:szCs w:val="24"/>
        </w:rPr>
        <w:t xml:space="preserve"> </w:t>
      </w:r>
      <w:r w:rsidRPr="00CE3F5E">
        <w:rPr>
          <w:rFonts w:ascii="Arial Narrow" w:eastAsia="Arial Narrow" w:hAnsi="Arial Narrow" w:cs="Arial Narrow"/>
          <w:sz w:val="24"/>
          <w:szCs w:val="24"/>
        </w:rPr>
        <w:t>To</w:t>
      </w:r>
      <w:r w:rsidRPr="00CE3F5E">
        <w:rPr>
          <w:rFonts w:ascii="Arial Narrow" w:eastAsia="Arial Narrow" w:hAnsi="Arial Narrow" w:cs="Arial Narrow"/>
          <w:spacing w:val="-5"/>
          <w:sz w:val="24"/>
          <w:szCs w:val="24"/>
        </w:rPr>
        <w:t xml:space="preserve"> </w:t>
      </w:r>
      <w:r w:rsidRPr="00CE3F5E">
        <w:rPr>
          <w:rFonts w:ascii="Arial Narrow" w:eastAsia="Arial Narrow" w:hAnsi="Arial Narrow" w:cs="Arial Narrow"/>
          <w:sz w:val="24"/>
          <w:szCs w:val="24"/>
        </w:rPr>
        <w:t>the</w:t>
      </w:r>
      <w:r w:rsidRPr="00CE3F5E">
        <w:rPr>
          <w:rFonts w:ascii="Arial Narrow" w:eastAsia="Arial Narrow" w:hAnsi="Arial Narrow" w:cs="Arial Narrow"/>
          <w:spacing w:val="-5"/>
          <w:sz w:val="24"/>
          <w:szCs w:val="24"/>
        </w:rPr>
        <w:t xml:space="preserve"> </w:t>
      </w:r>
      <w:r w:rsidRPr="00CE3F5E">
        <w:rPr>
          <w:rFonts w:ascii="Arial Narrow" w:eastAsia="Arial Narrow" w:hAnsi="Arial Narrow" w:cs="Arial Narrow"/>
          <w:sz w:val="24"/>
          <w:szCs w:val="24"/>
        </w:rPr>
        <w:t>extent</w:t>
      </w:r>
      <w:r w:rsidRPr="00CE3F5E">
        <w:rPr>
          <w:rFonts w:ascii="Arial Narrow" w:eastAsia="Arial Narrow" w:hAnsi="Arial Narrow" w:cs="Arial Narrow"/>
          <w:spacing w:val="-5"/>
          <w:sz w:val="24"/>
          <w:szCs w:val="24"/>
        </w:rPr>
        <w:t xml:space="preserve"> </w:t>
      </w:r>
      <w:r w:rsidRPr="00CE3F5E">
        <w:rPr>
          <w:rFonts w:ascii="Arial Narrow" w:eastAsia="Arial Narrow" w:hAnsi="Arial Narrow" w:cs="Arial Narrow"/>
          <w:sz w:val="24"/>
          <w:szCs w:val="24"/>
        </w:rPr>
        <w:t>permitted</w:t>
      </w:r>
      <w:r w:rsidRPr="00CE3F5E">
        <w:rPr>
          <w:rFonts w:ascii="Arial Narrow" w:eastAsia="Arial Narrow" w:hAnsi="Arial Narrow" w:cs="Arial Narrow"/>
          <w:spacing w:val="-5"/>
          <w:sz w:val="24"/>
          <w:szCs w:val="24"/>
        </w:rPr>
        <w:t xml:space="preserve"> </w:t>
      </w:r>
      <w:r w:rsidRPr="00CE3F5E">
        <w:rPr>
          <w:rFonts w:ascii="Arial Narrow" w:eastAsia="Arial Narrow" w:hAnsi="Arial Narrow" w:cs="Arial Narrow"/>
          <w:sz w:val="24"/>
          <w:szCs w:val="24"/>
        </w:rPr>
        <w:t>by</w:t>
      </w:r>
      <w:r w:rsidRPr="00CE3F5E">
        <w:rPr>
          <w:rFonts w:ascii="Arial Narrow" w:eastAsia="Arial Narrow" w:hAnsi="Arial Narrow" w:cs="Arial Narrow"/>
          <w:spacing w:val="-6"/>
          <w:sz w:val="24"/>
          <w:szCs w:val="24"/>
        </w:rPr>
        <w:t xml:space="preserve"> </w:t>
      </w:r>
      <w:r w:rsidRPr="00CE3F5E">
        <w:rPr>
          <w:rFonts w:ascii="Arial Narrow" w:eastAsia="Arial Narrow" w:hAnsi="Arial Narrow" w:cs="Arial Narrow"/>
          <w:sz w:val="24"/>
          <w:szCs w:val="24"/>
        </w:rPr>
        <w:t>law,</w:t>
      </w:r>
      <w:r w:rsidRPr="00CE3F5E">
        <w:rPr>
          <w:rFonts w:ascii="Arial Narrow" w:eastAsia="Arial Narrow" w:hAnsi="Arial Narrow" w:cs="Arial Narrow"/>
          <w:spacing w:val="-5"/>
          <w:sz w:val="24"/>
          <w:szCs w:val="24"/>
        </w:rPr>
        <w:t xml:space="preserve"> </w:t>
      </w:r>
      <w:r w:rsidRPr="00CE3F5E">
        <w:rPr>
          <w:rFonts w:ascii="Arial Narrow" w:eastAsia="Arial Narrow" w:hAnsi="Arial Narrow" w:cs="Arial Narrow"/>
          <w:sz w:val="24"/>
          <w:szCs w:val="24"/>
        </w:rPr>
        <w:t>Contractor</w:t>
      </w:r>
      <w:r w:rsidRPr="00CE3F5E">
        <w:rPr>
          <w:rFonts w:ascii="Arial Narrow" w:eastAsia="Arial Narrow" w:hAnsi="Arial Narrow" w:cs="Arial Narrow"/>
          <w:spacing w:val="-7"/>
          <w:sz w:val="24"/>
          <w:szCs w:val="24"/>
        </w:rPr>
        <w:t xml:space="preserve"> </w:t>
      </w:r>
      <w:r w:rsidRPr="00CE3F5E">
        <w:rPr>
          <w:rFonts w:ascii="Arial Narrow" w:eastAsia="Arial Narrow" w:hAnsi="Arial Narrow" w:cs="Arial Narrow"/>
          <w:sz w:val="24"/>
          <w:szCs w:val="24"/>
        </w:rPr>
        <w:t>shall</w:t>
      </w:r>
      <w:r w:rsidRPr="00CE3F5E">
        <w:rPr>
          <w:rFonts w:ascii="Arial Narrow" w:eastAsia="Arial Narrow" w:hAnsi="Arial Narrow" w:cs="Arial Narrow"/>
          <w:spacing w:val="-6"/>
          <w:sz w:val="24"/>
          <w:szCs w:val="24"/>
        </w:rPr>
        <w:t xml:space="preserve"> </w:t>
      </w:r>
      <w:r w:rsidRPr="00CE3F5E">
        <w:rPr>
          <w:rFonts w:ascii="Arial Narrow" w:eastAsia="Arial Narrow" w:hAnsi="Arial Narrow" w:cs="Arial Narrow"/>
          <w:sz w:val="24"/>
          <w:szCs w:val="24"/>
        </w:rPr>
        <w:t>hold harmless,</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defend</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at</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its</w:t>
      </w:r>
      <w:r w:rsidRPr="00CE3F5E">
        <w:rPr>
          <w:rFonts w:ascii="Arial Narrow" w:eastAsia="Arial Narrow" w:hAnsi="Arial Narrow" w:cs="Arial Narrow"/>
          <w:spacing w:val="-13"/>
          <w:sz w:val="24"/>
          <w:szCs w:val="24"/>
        </w:rPr>
        <w:t xml:space="preserve"> </w:t>
      </w:r>
      <w:r w:rsidRPr="00CE3F5E">
        <w:rPr>
          <w:rFonts w:ascii="Arial Narrow" w:eastAsia="Arial Narrow" w:hAnsi="Arial Narrow" w:cs="Arial Narrow"/>
          <w:sz w:val="24"/>
          <w:szCs w:val="24"/>
        </w:rPr>
        <w:t>own</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expense,</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and</w:t>
      </w:r>
      <w:r w:rsidRPr="00CE3F5E">
        <w:rPr>
          <w:rFonts w:ascii="Arial Narrow" w:eastAsia="Arial Narrow" w:hAnsi="Arial Narrow" w:cs="Arial Narrow"/>
          <w:spacing w:val="-13"/>
          <w:sz w:val="24"/>
          <w:szCs w:val="24"/>
        </w:rPr>
        <w:t xml:space="preserve"> </w:t>
      </w:r>
      <w:r w:rsidRPr="00CE3F5E">
        <w:rPr>
          <w:rFonts w:ascii="Arial Narrow" w:eastAsia="Arial Narrow" w:hAnsi="Arial Narrow" w:cs="Arial Narrow"/>
          <w:sz w:val="24"/>
          <w:szCs w:val="24"/>
        </w:rPr>
        <w:t>indemnify</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Zone</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7</w:t>
      </w:r>
      <w:r w:rsidRPr="00CE3F5E">
        <w:rPr>
          <w:rFonts w:ascii="Arial Narrow" w:eastAsia="Arial Narrow" w:hAnsi="Arial Narrow" w:cs="Arial Narrow"/>
          <w:spacing w:val="-13"/>
          <w:sz w:val="24"/>
          <w:szCs w:val="24"/>
        </w:rPr>
        <w:t xml:space="preserve"> </w:t>
      </w:r>
      <w:r w:rsidRPr="00CE3F5E">
        <w:rPr>
          <w:rFonts w:ascii="Arial Narrow" w:eastAsia="Arial Narrow" w:hAnsi="Arial Narrow" w:cs="Arial Narrow"/>
          <w:sz w:val="24"/>
          <w:szCs w:val="24"/>
        </w:rPr>
        <w:t>Water</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Agency,</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its</w:t>
      </w:r>
      <w:r w:rsidRPr="00CE3F5E">
        <w:rPr>
          <w:rFonts w:ascii="Arial Narrow" w:eastAsia="Arial Narrow" w:hAnsi="Arial Narrow" w:cs="Arial Narrow"/>
          <w:spacing w:val="-13"/>
          <w:sz w:val="24"/>
          <w:szCs w:val="24"/>
        </w:rPr>
        <w:t xml:space="preserve"> </w:t>
      </w:r>
      <w:r w:rsidRPr="00CE3F5E">
        <w:rPr>
          <w:rFonts w:ascii="Arial Narrow" w:eastAsia="Arial Narrow" w:hAnsi="Arial Narrow" w:cs="Arial Narrow"/>
          <w:sz w:val="24"/>
          <w:szCs w:val="24"/>
        </w:rPr>
        <w:t>directors,</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officers,</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employees, and</w:t>
      </w:r>
      <w:r w:rsidRPr="00CE3F5E">
        <w:rPr>
          <w:rFonts w:ascii="Arial Narrow" w:eastAsia="Arial Narrow" w:hAnsi="Arial Narrow" w:cs="Arial Narrow"/>
          <w:spacing w:val="-7"/>
          <w:sz w:val="24"/>
          <w:szCs w:val="24"/>
        </w:rPr>
        <w:t xml:space="preserve"> </w:t>
      </w:r>
      <w:r w:rsidRPr="00CE3F5E">
        <w:rPr>
          <w:rFonts w:ascii="Arial Narrow" w:eastAsia="Arial Narrow" w:hAnsi="Arial Narrow" w:cs="Arial Narrow"/>
          <w:sz w:val="24"/>
          <w:szCs w:val="24"/>
        </w:rPr>
        <w:t>authorized</w:t>
      </w:r>
      <w:r w:rsidRPr="00CE3F5E">
        <w:rPr>
          <w:rFonts w:ascii="Arial Narrow" w:eastAsia="Arial Narrow" w:hAnsi="Arial Narrow" w:cs="Arial Narrow"/>
          <w:spacing w:val="-7"/>
          <w:sz w:val="24"/>
          <w:szCs w:val="24"/>
        </w:rPr>
        <w:t xml:space="preserve"> </w:t>
      </w:r>
      <w:r w:rsidRPr="00CE3F5E">
        <w:rPr>
          <w:rFonts w:ascii="Arial Narrow" w:eastAsia="Arial Narrow" w:hAnsi="Arial Narrow" w:cs="Arial Narrow"/>
          <w:sz w:val="24"/>
          <w:szCs w:val="24"/>
        </w:rPr>
        <w:t>volunteers,</w:t>
      </w:r>
      <w:r w:rsidRPr="00CE3F5E">
        <w:rPr>
          <w:rFonts w:ascii="Arial Narrow" w:eastAsia="Arial Narrow" w:hAnsi="Arial Narrow" w:cs="Arial Narrow"/>
          <w:spacing w:val="-7"/>
          <w:sz w:val="24"/>
          <w:szCs w:val="24"/>
        </w:rPr>
        <w:t xml:space="preserve"> </w:t>
      </w:r>
      <w:r w:rsidRPr="00CE3F5E">
        <w:rPr>
          <w:rFonts w:ascii="Arial Narrow" w:eastAsia="Arial Narrow" w:hAnsi="Arial Narrow" w:cs="Arial Narrow"/>
          <w:sz w:val="24"/>
          <w:szCs w:val="24"/>
        </w:rPr>
        <w:t>against</w:t>
      </w:r>
      <w:r w:rsidRPr="00CE3F5E">
        <w:rPr>
          <w:rFonts w:ascii="Arial Narrow" w:eastAsia="Arial Narrow" w:hAnsi="Arial Narrow" w:cs="Arial Narrow"/>
          <w:spacing w:val="-7"/>
          <w:sz w:val="24"/>
          <w:szCs w:val="24"/>
        </w:rPr>
        <w:t xml:space="preserve"> </w:t>
      </w:r>
      <w:r w:rsidRPr="00CE3F5E">
        <w:rPr>
          <w:rFonts w:ascii="Arial Narrow" w:eastAsia="Arial Narrow" w:hAnsi="Arial Narrow" w:cs="Arial Narrow"/>
          <w:sz w:val="24"/>
          <w:szCs w:val="24"/>
        </w:rPr>
        <w:t>any</w:t>
      </w:r>
      <w:r w:rsidRPr="00CE3F5E">
        <w:rPr>
          <w:rFonts w:ascii="Arial Narrow" w:eastAsia="Arial Narrow" w:hAnsi="Arial Narrow" w:cs="Arial Narrow"/>
          <w:spacing w:val="-8"/>
          <w:sz w:val="24"/>
          <w:szCs w:val="24"/>
        </w:rPr>
        <w:t xml:space="preserve"> </w:t>
      </w:r>
      <w:r w:rsidRPr="00CE3F5E">
        <w:rPr>
          <w:rFonts w:ascii="Arial Narrow" w:eastAsia="Arial Narrow" w:hAnsi="Arial Narrow" w:cs="Arial Narrow"/>
          <w:sz w:val="24"/>
          <w:szCs w:val="24"/>
        </w:rPr>
        <w:t>and</w:t>
      </w:r>
      <w:r w:rsidRPr="00CE3F5E">
        <w:rPr>
          <w:rFonts w:ascii="Arial Narrow" w:eastAsia="Arial Narrow" w:hAnsi="Arial Narrow" w:cs="Arial Narrow"/>
          <w:spacing w:val="-7"/>
          <w:sz w:val="24"/>
          <w:szCs w:val="24"/>
        </w:rPr>
        <w:t xml:space="preserve"> </w:t>
      </w:r>
      <w:r w:rsidRPr="00CE3F5E">
        <w:rPr>
          <w:rFonts w:ascii="Arial Narrow" w:eastAsia="Arial Narrow" w:hAnsi="Arial Narrow" w:cs="Arial Narrow"/>
          <w:sz w:val="24"/>
          <w:szCs w:val="24"/>
        </w:rPr>
        <w:t>all</w:t>
      </w:r>
      <w:r w:rsidRPr="00CE3F5E">
        <w:rPr>
          <w:rFonts w:ascii="Arial Narrow" w:eastAsia="Arial Narrow" w:hAnsi="Arial Narrow" w:cs="Arial Narrow"/>
          <w:spacing w:val="-8"/>
          <w:sz w:val="24"/>
          <w:szCs w:val="24"/>
        </w:rPr>
        <w:t xml:space="preserve"> </w:t>
      </w:r>
      <w:r w:rsidRPr="00CE3F5E">
        <w:rPr>
          <w:rFonts w:ascii="Arial Narrow" w:eastAsia="Arial Narrow" w:hAnsi="Arial Narrow" w:cs="Arial Narrow"/>
          <w:sz w:val="24"/>
          <w:szCs w:val="24"/>
        </w:rPr>
        <w:t>liability,</w:t>
      </w:r>
      <w:r w:rsidRPr="00CE3F5E">
        <w:rPr>
          <w:rFonts w:ascii="Arial Narrow" w:eastAsia="Arial Narrow" w:hAnsi="Arial Narrow" w:cs="Arial Narrow"/>
          <w:spacing w:val="-7"/>
          <w:sz w:val="24"/>
          <w:szCs w:val="24"/>
        </w:rPr>
        <w:t xml:space="preserve"> </w:t>
      </w:r>
      <w:r w:rsidRPr="00CE3F5E">
        <w:rPr>
          <w:rFonts w:ascii="Arial Narrow" w:eastAsia="Arial Narrow" w:hAnsi="Arial Narrow" w:cs="Arial Narrow"/>
          <w:sz w:val="24"/>
          <w:szCs w:val="24"/>
        </w:rPr>
        <w:t>claims,</w:t>
      </w:r>
      <w:r w:rsidRPr="00CE3F5E">
        <w:rPr>
          <w:rFonts w:ascii="Arial Narrow" w:eastAsia="Arial Narrow" w:hAnsi="Arial Narrow" w:cs="Arial Narrow"/>
          <w:spacing w:val="-7"/>
          <w:sz w:val="24"/>
          <w:szCs w:val="24"/>
        </w:rPr>
        <w:t xml:space="preserve"> </w:t>
      </w:r>
      <w:r w:rsidRPr="00CE3F5E">
        <w:rPr>
          <w:rFonts w:ascii="Arial Narrow" w:eastAsia="Arial Narrow" w:hAnsi="Arial Narrow" w:cs="Arial Narrow"/>
          <w:sz w:val="24"/>
          <w:szCs w:val="24"/>
        </w:rPr>
        <w:t>losses,</w:t>
      </w:r>
      <w:r w:rsidRPr="00CE3F5E">
        <w:rPr>
          <w:rFonts w:ascii="Arial Narrow" w:eastAsia="Arial Narrow" w:hAnsi="Arial Narrow" w:cs="Arial Narrow"/>
          <w:spacing w:val="-7"/>
          <w:sz w:val="24"/>
          <w:szCs w:val="24"/>
        </w:rPr>
        <w:t xml:space="preserve"> </w:t>
      </w:r>
      <w:r w:rsidRPr="00CE3F5E">
        <w:rPr>
          <w:rFonts w:ascii="Arial Narrow" w:eastAsia="Arial Narrow" w:hAnsi="Arial Narrow" w:cs="Arial Narrow"/>
          <w:sz w:val="24"/>
          <w:szCs w:val="24"/>
        </w:rPr>
        <w:t>damages,</w:t>
      </w:r>
      <w:r w:rsidRPr="00CE3F5E">
        <w:rPr>
          <w:rFonts w:ascii="Arial Narrow" w:eastAsia="Arial Narrow" w:hAnsi="Arial Narrow" w:cs="Arial Narrow"/>
          <w:spacing w:val="-7"/>
          <w:sz w:val="24"/>
          <w:szCs w:val="24"/>
        </w:rPr>
        <w:t xml:space="preserve"> </w:t>
      </w:r>
      <w:r w:rsidRPr="00CE3F5E">
        <w:rPr>
          <w:rFonts w:ascii="Arial Narrow" w:eastAsia="Arial Narrow" w:hAnsi="Arial Narrow" w:cs="Arial Narrow"/>
          <w:sz w:val="24"/>
          <w:szCs w:val="24"/>
        </w:rPr>
        <w:t>or</w:t>
      </w:r>
      <w:r w:rsidRPr="00CE3F5E">
        <w:rPr>
          <w:rFonts w:ascii="Arial Narrow" w:eastAsia="Arial Narrow" w:hAnsi="Arial Narrow" w:cs="Arial Narrow"/>
          <w:spacing w:val="-9"/>
          <w:sz w:val="24"/>
          <w:szCs w:val="24"/>
        </w:rPr>
        <w:t xml:space="preserve"> </w:t>
      </w:r>
      <w:r w:rsidRPr="00CE3F5E">
        <w:rPr>
          <w:rFonts w:ascii="Arial Narrow" w:eastAsia="Arial Narrow" w:hAnsi="Arial Narrow" w:cs="Arial Narrow"/>
          <w:sz w:val="24"/>
          <w:szCs w:val="24"/>
        </w:rPr>
        <w:t>expenses,</w:t>
      </w:r>
      <w:r w:rsidRPr="00CE3F5E">
        <w:rPr>
          <w:rFonts w:ascii="Arial Narrow" w:eastAsia="Arial Narrow" w:hAnsi="Arial Narrow" w:cs="Arial Narrow"/>
          <w:spacing w:val="-7"/>
          <w:sz w:val="24"/>
          <w:szCs w:val="24"/>
        </w:rPr>
        <w:t xml:space="preserve"> </w:t>
      </w:r>
      <w:r w:rsidRPr="00CE3F5E">
        <w:rPr>
          <w:rFonts w:ascii="Arial Narrow" w:eastAsia="Arial Narrow" w:hAnsi="Arial Narrow" w:cs="Arial Narrow"/>
          <w:sz w:val="24"/>
          <w:szCs w:val="24"/>
        </w:rPr>
        <w:t>including reasonable</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attorney’s</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fees</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and</w:t>
      </w:r>
      <w:r w:rsidRPr="00CE3F5E">
        <w:rPr>
          <w:rFonts w:ascii="Arial Narrow" w:eastAsia="Arial Narrow" w:hAnsi="Arial Narrow" w:cs="Arial Narrow"/>
          <w:spacing w:val="-13"/>
          <w:sz w:val="24"/>
          <w:szCs w:val="24"/>
        </w:rPr>
        <w:t xml:space="preserve"> </w:t>
      </w:r>
      <w:r w:rsidRPr="00CE3F5E">
        <w:rPr>
          <w:rFonts w:ascii="Arial Narrow" w:eastAsia="Arial Narrow" w:hAnsi="Arial Narrow" w:cs="Arial Narrow"/>
          <w:sz w:val="24"/>
          <w:szCs w:val="24"/>
        </w:rPr>
        <w:t>costs,</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arising</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from</w:t>
      </w:r>
      <w:r w:rsidRPr="00CE3F5E">
        <w:rPr>
          <w:rFonts w:ascii="Arial Narrow" w:eastAsia="Arial Narrow" w:hAnsi="Arial Narrow" w:cs="Arial Narrow"/>
          <w:spacing w:val="-13"/>
          <w:sz w:val="24"/>
          <w:szCs w:val="24"/>
        </w:rPr>
        <w:t xml:space="preserve"> </w:t>
      </w:r>
      <w:r w:rsidRPr="00CE3F5E">
        <w:rPr>
          <w:rFonts w:ascii="Arial Narrow" w:eastAsia="Arial Narrow" w:hAnsi="Arial Narrow" w:cs="Arial Narrow"/>
          <w:sz w:val="24"/>
          <w:szCs w:val="24"/>
        </w:rPr>
        <w:t>all</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acts</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or</w:t>
      </w:r>
      <w:r w:rsidRPr="00CE3F5E">
        <w:rPr>
          <w:rFonts w:ascii="Arial Narrow" w:eastAsia="Arial Narrow" w:hAnsi="Arial Narrow" w:cs="Arial Narrow"/>
          <w:spacing w:val="-13"/>
          <w:sz w:val="24"/>
          <w:szCs w:val="24"/>
        </w:rPr>
        <w:t xml:space="preserve"> </w:t>
      </w:r>
      <w:r w:rsidRPr="00CE3F5E">
        <w:rPr>
          <w:rFonts w:ascii="Arial Narrow" w:eastAsia="Arial Narrow" w:hAnsi="Arial Narrow" w:cs="Arial Narrow"/>
          <w:sz w:val="24"/>
          <w:szCs w:val="24"/>
        </w:rPr>
        <w:t>omissions</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of</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Contractor</w:t>
      </w:r>
      <w:r w:rsidRPr="00CE3F5E">
        <w:rPr>
          <w:rFonts w:ascii="Arial Narrow" w:eastAsia="Arial Narrow" w:hAnsi="Arial Narrow" w:cs="Arial Narrow"/>
          <w:spacing w:val="-13"/>
          <w:sz w:val="24"/>
          <w:szCs w:val="24"/>
        </w:rPr>
        <w:t xml:space="preserve"> </w:t>
      </w:r>
      <w:r w:rsidRPr="00CE3F5E">
        <w:rPr>
          <w:rFonts w:ascii="Arial Narrow" w:eastAsia="Arial Narrow" w:hAnsi="Arial Narrow" w:cs="Arial Narrow"/>
          <w:sz w:val="24"/>
          <w:szCs w:val="24"/>
        </w:rPr>
        <w:t>or</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its</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officers,</w:t>
      </w:r>
      <w:r w:rsidRPr="00CE3F5E">
        <w:rPr>
          <w:rFonts w:ascii="Arial Narrow" w:eastAsia="Arial Narrow" w:hAnsi="Arial Narrow" w:cs="Arial Narrow"/>
          <w:spacing w:val="-13"/>
          <w:sz w:val="24"/>
          <w:szCs w:val="24"/>
        </w:rPr>
        <w:t xml:space="preserve"> </w:t>
      </w:r>
      <w:r w:rsidRPr="00CE3F5E">
        <w:rPr>
          <w:rFonts w:ascii="Arial Narrow" w:eastAsia="Arial Narrow" w:hAnsi="Arial Narrow" w:cs="Arial Narrow"/>
          <w:sz w:val="24"/>
          <w:szCs w:val="24"/>
        </w:rPr>
        <w:t>agents,</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or employees</w:t>
      </w:r>
      <w:r w:rsidRPr="00CE3F5E">
        <w:rPr>
          <w:rFonts w:ascii="Arial Narrow" w:eastAsia="Arial Narrow" w:hAnsi="Arial Narrow" w:cs="Arial Narrow"/>
          <w:spacing w:val="-9"/>
          <w:sz w:val="24"/>
          <w:szCs w:val="24"/>
        </w:rPr>
        <w:t xml:space="preserve"> </w:t>
      </w:r>
      <w:r w:rsidRPr="00CE3F5E">
        <w:rPr>
          <w:rFonts w:ascii="Arial Narrow" w:eastAsia="Arial Narrow" w:hAnsi="Arial Narrow" w:cs="Arial Narrow"/>
          <w:sz w:val="24"/>
          <w:szCs w:val="24"/>
        </w:rPr>
        <w:t>in</w:t>
      </w:r>
      <w:r w:rsidRPr="00CE3F5E">
        <w:rPr>
          <w:rFonts w:ascii="Arial Narrow" w:eastAsia="Arial Narrow" w:hAnsi="Arial Narrow" w:cs="Arial Narrow"/>
          <w:spacing w:val="-8"/>
          <w:sz w:val="24"/>
          <w:szCs w:val="24"/>
        </w:rPr>
        <w:t xml:space="preserve"> </w:t>
      </w:r>
      <w:r w:rsidRPr="00CE3F5E">
        <w:rPr>
          <w:rFonts w:ascii="Arial Narrow" w:eastAsia="Arial Narrow" w:hAnsi="Arial Narrow" w:cs="Arial Narrow"/>
          <w:sz w:val="24"/>
          <w:szCs w:val="24"/>
        </w:rPr>
        <w:t>rendering</w:t>
      </w:r>
      <w:r w:rsidRPr="00CE3F5E">
        <w:rPr>
          <w:rFonts w:ascii="Arial Narrow" w:eastAsia="Arial Narrow" w:hAnsi="Arial Narrow" w:cs="Arial Narrow"/>
          <w:spacing w:val="-8"/>
          <w:sz w:val="24"/>
          <w:szCs w:val="24"/>
        </w:rPr>
        <w:t xml:space="preserve"> </w:t>
      </w:r>
      <w:r w:rsidRPr="00CE3F5E">
        <w:rPr>
          <w:rFonts w:ascii="Arial Narrow" w:eastAsia="Arial Narrow" w:hAnsi="Arial Narrow" w:cs="Arial Narrow"/>
          <w:sz w:val="24"/>
          <w:szCs w:val="24"/>
        </w:rPr>
        <w:t>services</w:t>
      </w:r>
      <w:r w:rsidRPr="00CE3F5E">
        <w:rPr>
          <w:rFonts w:ascii="Arial Narrow" w:eastAsia="Arial Narrow" w:hAnsi="Arial Narrow" w:cs="Arial Narrow"/>
          <w:spacing w:val="-9"/>
          <w:sz w:val="24"/>
          <w:szCs w:val="24"/>
        </w:rPr>
        <w:t xml:space="preserve"> </w:t>
      </w:r>
      <w:r w:rsidRPr="00CE3F5E">
        <w:rPr>
          <w:rFonts w:ascii="Arial Narrow" w:eastAsia="Arial Narrow" w:hAnsi="Arial Narrow" w:cs="Arial Narrow"/>
          <w:sz w:val="24"/>
          <w:szCs w:val="24"/>
        </w:rPr>
        <w:t>under</w:t>
      </w:r>
      <w:r w:rsidRPr="00CE3F5E">
        <w:rPr>
          <w:rFonts w:ascii="Arial Narrow" w:eastAsia="Arial Narrow" w:hAnsi="Arial Narrow" w:cs="Arial Narrow"/>
          <w:spacing w:val="-9"/>
          <w:sz w:val="24"/>
          <w:szCs w:val="24"/>
        </w:rPr>
        <w:t xml:space="preserve"> </w:t>
      </w:r>
      <w:r w:rsidRPr="00CE3F5E">
        <w:rPr>
          <w:rFonts w:ascii="Arial Narrow" w:eastAsia="Arial Narrow" w:hAnsi="Arial Narrow" w:cs="Arial Narrow"/>
          <w:sz w:val="24"/>
          <w:szCs w:val="24"/>
        </w:rPr>
        <w:t>this</w:t>
      </w:r>
      <w:r w:rsidRPr="00CE3F5E">
        <w:rPr>
          <w:rFonts w:ascii="Arial Narrow" w:eastAsia="Arial Narrow" w:hAnsi="Arial Narrow" w:cs="Arial Narrow"/>
          <w:spacing w:val="-9"/>
          <w:sz w:val="24"/>
          <w:szCs w:val="24"/>
        </w:rPr>
        <w:t xml:space="preserve"> </w:t>
      </w:r>
      <w:r w:rsidRPr="00CE3F5E">
        <w:rPr>
          <w:rFonts w:ascii="Arial Narrow" w:eastAsia="Arial Narrow" w:hAnsi="Arial Narrow" w:cs="Arial Narrow"/>
          <w:sz w:val="24"/>
          <w:szCs w:val="24"/>
        </w:rPr>
        <w:t>contract;</w:t>
      </w:r>
      <w:r w:rsidRPr="00CE3F5E">
        <w:rPr>
          <w:rFonts w:ascii="Arial Narrow" w:eastAsia="Arial Narrow" w:hAnsi="Arial Narrow" w:cs="Arial Narrow"/>
          <w:spacing w:val="-8"/>
          <w:sz w:val="24"/>
          <w:szCs w:val="24"/>
        </w:rPr>
        <w:t xml:space="preserve"> </w:t>
      </w:r>
      <w:r w:rsidRPr="00CE3F5E">
        <w:rPr>
          <w:rFonts w:ascii="Arial Narrow" w:eastAsia="Arial Narrow" w:hAnsi="Arial Narrow" w:cs="Arial Narrow"/>
          <w:sz w:val="24"/>
          <w:szCs w:val="24"/>
        </w:rPr>
        <w:t>excluding,</w:t>
      </w:r>
      <w:r w:rsidRPr="00CE3F5E">
        <w:rPr>
          <w:rFonts w:ascii="Arial Narrow" w:eastAsia="Arial Narrow" w:hAnsi="Arial Narrow" w:cs="Arial Narrow"/>
          <w:spacing w:val="-8"/>
          <w:sz w:val="24"/>
          <w:szCs w:val="24"/>
        </w:rPr>
        <w:t xml:space="preserve"> </w:t>
      </w:r>
      <w:r w:rsidRPr="00CE3F5E">
        <w:rPr>
          <w:rFonts w:ascii="Arial Narrow" w:eastAsia="Arial Narrow" w:hAnsi="Arial Narrow" w:cs="Arial Narrow"/>
          <w:sz w:val="24"/>
          <w:szCs w:val="24"/>
        </w:rPr>
        <w:t>however,</w:t>
      </w:r>
      <w:r w:rsidRPr="00CE3F5E">
        <w:rPr>
          <w:rFonts w:ascii="Arial Narrow" w:eastAsia="Arial Narrow" w:hAnsi="Arial Narrow" w:cs="Arial Narrow"/>
          <w:spacing w:val="-8"/>
          <w:sz w:val="24"/>
          <w:szCs w:val="24"/>
        </w:rPr>
        <w:t xml:space="preserve"> </w:t>
      </w:r>
      <w:r w:rsidRPr="00CE3F5E">
        <w:rPr>
          <w:rFonts w:ascii="Arial Narrow" w:eastAsia="Arial Narrow" w:hAnsi="Arial Narrow" w:cs="Arial Narrow"/>
          <w:sz w:val="24"/>
          <w:szCs w:val="24"/>
        </w:rPr>
        <w:t>such</w:t>
      </w:r>
      <w:r w:rsidRPr="00CE3F5E">
        <w:rPr>
          <w:rFonts w:ascii="Arial Narrow" w:eastAsia="Arial Narrow" w:hAnsi="Arial Narrow" w:cs="Arial Narrow"/>
          <w:spacing w:val="-8"/>
          <w:sz w:val="24"/>
          <w:szCs w:val="24"/>
        </w:rPr>
        <w:t xml:space="preserve"> </w:t>
      </w:r>
      <w:r w:rsidRPr="00CE3F5E">
        <w:rPr>
          <w:rFonts w:ascii="Arial Narrow" w:eastAsia="Arial Narrow" w:hAnsi="Arial Narrow" w:cs="Arial Narrow"/>
          <w:sz w:val="24"/>
          <w:szCs w:val="24"/>
        </w:rPr>
        <w:t>liability,</w:t>
      </w:r>
      <w:r w:rsidRPr="00CE3F5E">
        <w:rPr>
          <w:rFonts w:ascii="Arial Narrow" w:eastAsia="Arial Narrow" w:hAnsi="Arial Narrow" w:cs="Arial Narrow"/>
          <w:spacing w:val="-8"/>
          <w:sz w:val="24"/>
          <w:szCs w:val="24"/>
        </w:rPr>
        <w:t xml:space="preserve"> </w:t>
      </w:r>
      <w:r w:rsidRPr="00CE3F5E">
        <w:rPr>
          <w:rFonts w:ascii="Arial Narrow" w:eastAsia="Arial Narrow" w:hAnsi="Arial Narrow" w:cs="Arial Narrow"/>
          <w:sz w:val="24"/>
          <w:szCs w:val="24"/>
        </w:rPr>
        <w:t>claims,</w:t>
      </w:r>
      <w:r w:rsidRPr="00CE3F5E">
        <w:rPr>
          <w:rFonts w:ascii="Arial Narrow" w:eastAsia="Arial Narrow" w:hAnsi="Arial Narrow" w:cs="Arial Narrow"/>
          <w:spacing w:val="-6"/>
          <w:sz w:val="24"/>
          <w:szCs w:val="24"/>
        </w:rPr>
        <w:t xml:space="preserve"> </w:t>
      </w:r>
      <w:r w:rsidRPr="00CE3F5E">
        <w:rPr>
          <w:rFonts w:ascii="Arial Narrow" w:eastAsia="Arial Narrow" w:hAnsi="Arial Narrow" w:cs="Arial Narrow"/>
          <w:sz w:val="24"/>
          <w:szCs w:val="24"/>
        </w:rPr>
        <w:t>losses, damages</w:t>
      </w:r>
      <w:r w:rsidRPr="00CE3F5E">
        <w:rPr>
          <w:rFonts w:ascii="Arial Narrow" w:eastAsia="Arial Narrow" w:hAnsi="Arial Narrow" w:cs="Arial Narrow"/>
          <w:spacing w:val="-4"/>
          <w:sz w:val="24"/>
          <w:szCs w:val="24"/>
        </w:rPr>
        <w:t xml:space="preserve"> </w:t>
      </w:r>
      <w:r w:rsidRPr="00CE3F5E">
        <w:rPr>
          <w:rFonts w:ascii="Arial Narrow" w:eastAsia="Arial Narrow" w:hAnsi="Arial Narrow" w:cs="Arial Narrow"/>
          <w:sz w:val="24"/>
          <w:szCs w:val="24"/>
        </w:rPr>
        <w:t>or</w:t>
      </w:r>
      <w:r w:rsidRPr="00CE3F5E">
        <w:rPr>
          <w:rFonts w:ascii="Arial Narrow" w:eastAsia="Arial Narrow" w:hAnsi="Arial Narrow" w:cs="Arial Narrow"/>
          <w:spacing w:val="-5"/>
          <w:sz w:val="24"/>
          <w:szCs w:val="24"/>
        </w:rPr>
        <w:t xml:space="preserve"> </w:t>
      </w:r>
      <w:r w:rsidRPr="00CE3F5E">
        <w:rPr>
          <w:rFonts w:ascii="Arial Narrow" w:eastAsia="Arial Narrow" w:hAnsi="Arial Narrow" w:cs="Arial Narrow"/>
          <w:sz w:val="24"/>
          <w:szCs w:val="24"/>
        </w:rPr>
        <w:t>expenses</w:t>
      </w:r>
      <w:r w:rsidRPr="00CE3F5E">
        <w:rPr>
          <w:rFonts w:ascii="Arial Narrow" w:eastAsia="Arial Narrow" w:hAnsi="Arial Narrow" w:cs="Arial Narrow"/>
          <w:spacing w:val="-4"/>
          <w:sz w:val="24"/>
          <w:szCs w:val="24"/>
        </w:rPr>
        <w:t xml:space="preserve"> </w:t>
      </w:r>
      <w:r w:rsidRPr="00CE3F5E">
        <w:rPr>
          <w:rFonts w:ascii="Arial Narrow" w:eastAsia="Arial Narrow" w:hAnsi="Arial Narrow" w:cs="Arial Narrow"/>
          <w:sz w:val="24"/>
          <w:szCs w:val="24"/>
        </w:rPr>
        <w:t>arising</w:t>
      </w:r>
      <w:r w:rsidRPr="00CE3F5E">
        <w:rPr>
          <w:rFonts w:ascii="Arial Narrow" w:eastAsia="Arial Narrow" w:hAnsi="Arial Narrow" w:cs="Arial Narrow"/>
          <w:spacing w:val="-3"/>
          <w:sz w:val="24"/>
          <w:szCs w:val="24"/>
        </w:rPr>
        <w:t xml:space="preserve"> </w:t>
      </w:r>
      <w:r w:rsidRPr="00CE3F5E">
        <w:rPr>
          <w:rFonts w:ascii="Arial Narrow" w:eastAsia="Arial Narrow" w:hAnsi="Arial Narrow" w:cs="Arial Narrow"/>
          <w:sz w:val="24"/>
          <w:szCs w:val="24"/>
        </w:rPr>
        <w:t>from</w:t>
      </w:r>
      <w:r w:rsidRPr="00CE3F5E">
        <w:rPr>
          <w:rFonts w:ascii="Arial Narrow" w:eastAsia="Arial Narrow" w:hAnsi="Arial Narrow" w:cs="Arial Narrow"/>
          <w:spacing w:val="-4"/>
          <w:sz w:val="24"/>
          <w:szCs w:val="24"/>
        </w:rPr>
        <w:t xml:space="preserve"> </w:t>
      </w:r>
      <w:r w:rsidRPr="00CE3F5E">
        <w:rPr>
          <w:rFonts w:ascii="Arial Narrow" w:eastAsia="Arial Narrow" w:hAnsi="Arial Narrow" w:cs="Arial Narrow"/>
          <w:sz w:val="24"/>
          <w:szCs w:val="24"/>
        </w:rPr>
        <w:t>Zone</w:t>
      </w:r>
      <w:r w:rsidRPr="00CE3F5E">
        <w:rPr>
          <w:rFonts w:ascii="Arial Narrow" w:eastAsia="Arial Narrow" w:hAnsi="Arial Narrow" w:cs="Arial Narrow"/>
          <w:spacing w:val="-3"/>
          <w:sz w:val="24"/>
          <w:szCs w:val="24"/>
        </w:rPr>
        <w:t xml:space="preserve"> </w:t>
      </w:r>
      <w:r w:rsidRPr="00CE3F5E">
        <w:rPr>
          <w:rFonts w:ascii="Arial Narrow" w:eastAsia="Arial Narrow" w:hAnsi="Arial Narrow" w:cs="Arial Narrow"/>
          <w:sz w:val="24"/>
          <w:szCs w:val="24"/>
        </w:rPr>
        <w:t>7</w:t>
      </w:r>
      <w:r w:rsidRPr="00CE3F5E">
        <w:rPr>
          <w:rFonts w:ascii="Arial Narrow" w:eastAsia="Arial Narrow" w:hAnsi="Arial Narrow" w:cs="Arial Narrow"/>
          <w:spacing w:val="-3"/>
          <w:sz w:val="24"/>
          <w:szCs w:val="24"/>
        </w:rPr>
        <w:t xml:space="preserve"> </w:t>
      </w:r>
      <w:r w:rsidRPr="00CE3F5E">
        <w:rPr>
          <w:rFonts w:ascii="Arial Narrow" w:eastAsia="Arial Narrow" w:hAnsi="Arial Narrow" w:cs="Arial Narrow"/>
          <w:sz w:val="24"/>
          <w:szCs w:val="24"/>
        </w:rPr>
        <w:t>Water</w:t>
      </w:r>
      <w:r w:rsidRPr="00CE3F5E">
        <w:rPr>
          <w:rFonts w:ascii="Arial Narrow" w:eastAsia="Arial Narrow" w:hAnsi="Arial Narrow" w:cs="Arial Narrow"/>
          <w:spacing w:val="-5"/>
          <w:sz w:val="24"/>
          <w:szCs w:val="24"/>
        </w:rPr>
        <w:t xml:space="preserve"> </w:t>
      </w:r>
      <w:r w:rsidRPr="00CE3F5E">
        <w:rPr>
          <w:rFonts w:ascii="Arial Narrow" w:eastAsia="Arial Narrow" w:hAnsi="Arial Narrow" w:cs="Arial Narrow"/>
          <w:sz w:val="24"/>
          <w:szCs w:val="24"/>
        </w:rPr>
        <w:t>Agency’s</w:t>
      </w:r>
      <w:r w:rsidRPr="00CE3F5E">
        <w:rPr>
          <w:rFonts w:ascii="Arial Narrow" w:eastAsia="Arial Narrow" w:hAnsi="Arial Narrow" w:cs="Arial Narrow"/>
          <w:spacing w:val="-4"/>
          <w:sz w:val="24"/>
          <w:szCs w:val="24"/>
        </w:rPr>
        <w:t xml:space="preserve"> </w:t>
      </w:r>
      <w:r w:rsidRPr="00CE3F5E">
        <w:rPr>
          <w:rFonts w:ascii="Arial Narrow" w:eastAsia="Arial Narrow" w:hAnsi="Arial Narrow" w:cs="Arial Narrow"/>
          <w:sz w:val="24"/>
          <w:szCs w:val="24"/>
        </w:rPr>
        <w:t>sole</w:t>
      </w:r>
      <w:r w:rsidRPr="00CE3F5E">
        <w:rPr>
          <w:rFonts w:ascii="Arial Narrow" w:eastAsia="Arial Narrow" w:hAnsi="Arial Narrow" w:cs="Arial Narrow"/>
          <w:spacing w:val="-3"/>
          <w:sz w:val="24"/>
          <w:szCs w:val="24"/>
        </w:rPr>
        <w:t xml:space="preserve"> </w:t>
      </w:r>
      <w:r w:rsidRPr="00CE3F5E">
        <w:rPr>
          <w:rFonts w:ascii="Arial Narrow" w:eastAsia="Arial Narrow" w:hAnsi="Arial Narrow" w:cs="Arial Narrow"/>
          <w:sz w:val="24"/>
          <w:szCs w:val="24"/>
        </w:rPr>
        <w:t>negligence</w:t>
      </w:r>
      <w:r w:rsidRPr="00CE3F5E">
        <w:rPr>
          <w:rFonts w:ascii="Arial Narrow" w:eastAsia="Arial Narrow" w:hAnsi="Arial Narrow" w:cs="Arial Narrow"/>
          <w:spacing w:val="-3"/>
          <w:sz w:val="24"/>
          <w:szCs w:val="24"/>
        </w:rPr>
        <w:t xml:space="preserve"> </w:t>
      </w:r>
      <w:r w:rsidRPr="00CE3F5E">
        <w:rPr>
          <w:rFonts w:ascii="Arial Narrow" w:eastAsia="Arial Narrow" w:hAnsi="Arial Narrow" w:cs="Arial Narrow"/>
          <w:sz w:val="24"/>
          <w:szCs w:val="24"/>
        </w:rPr>
        <w:t>or</w:t>
      </w:r>
      <w:r w:rsidRPr="00CE3F5E">
        <w:rPr>
          <w:rFonts w:ascii="Arial Narrow" w:eastAsia="Arial Narrow" w:hAnsi="Arial Narrow" w:cs="Arial Narrow"/>
          <w:spacing w:val="-5"/>
          <w:sz w:val="24"/>
          <w:szCs w:val="24"/>
        </w:rPr>
        <w:t xml:space="preserve"> </w:t>
      </w:r>
      <w:r w:rsidRPr="00CE3F5E">
        <w:rPr>
          <w:rFonts w:ascii="Arial Narrow" w:eastAsia="Arial Narrow" w:hAnsi="Arial Narrow" w:cs="Arial Narrow"/>
          <w:sz w:val="24"/>
          <w:szCs w:val="24"/>
        </w:rPr>
        <w:t>willful</w:t>
      </w:r>
      <w:r w:rsidRPr="00CE3F5E">
        <w:rPr>
          <w:rFonts w:ascii="Arial Narrow" w:eastAsia="Arial Narrow" w:hAnsi="Arial Narrow" w:cs="Arial Narrow"/>
          <w:spacing w:val="-2"/>
          <w:sz w:val="24"/>
          <w:szCs w:val="24"/>
        </w:rPr>
        <w:t xml:space="preserve"> </w:t>
      </w:r>
      <w:r w:rsidRPr="00CE3F5E">
        <w:rPr>
          <w:rFonts w:ascii="Arial Narrow" w:eastAsia="Arial Narrow" w:hAnsi="Arial Narrow" w:cs="Arial Narrow"/>
          <w:sz w:val="24"/>
          <w:szCs w:val="24"/>
        </w:rPr>
        <w:t>acts.</w:t>
      </w:r>
    </w:p>
    <w:p w14:paraId="1B38804C" w14:textId="77777777" w:rsidR="00CE3F5E" w:rsidRPr="00CE3F5E" w:rsidRDefault="00CE3F5E" w:rsidP="00CE3F5E">
      <w:pPr>
        <w:widowControl w:val="0"/>
        <w:autoSpaceDE w:val="0"/>
        <w:autoSpaceDN w:val="0"/>
        <w:spacing w:before="10"/>
        <w:rPr>
          <w:rFonts w:ascii="Arial Narrow" w:eastAsia="Arial Narrow" w:hAnsi="Arial Narrow" w:cs="Arial Narrow"/>
          <w:sz w:val="23"/>
          <w:szCs w:val="24"/>
        </w:rPr>
      </w:pPr>
    </w:p>
    <w:p w14:paraId="619EA625" w14:textId="77777777" w:rsidR="00CE3F5E" w:rsidRPr="00CE3F5E" w:rsidRDefault="00CE3F5E" w:rsidP="00CE3F5E">
      <w:pPr>
        <w:widowControl w:val="0"/>
        <w:autoSpaceDE w:val="0"/>
        <w:autoSpaceDN w:val="0"/>
        <w:ind w:left="100"/>
        <w:rPr>
          <w:rFonts w:ascii="Arial Narrow" w:eastAsia="Arial Narrow" w:hAnsi="Arial Narrow" w:cs="Arial Narrow"/>
          <w:sz w:val="24"/>
          <w:szCs w:val="24"/>
        </w:rPr>
      </w:pPr>
      <w:r w:rsidRPr="00CE3F5E">
        <w:rPr>
          <w:rFonts w:ascii="Arial Narrow" w:eastAsia="Arial Narrow" w:hAnsi="Arial Narrow" w:cs="Arial Narrow"/>
          <w:b/>
          <w:sz w:val="24"/>
          <w:szCs w:val="24"/>
        </w:rPr>
        <w:t>Minimum</w:t>
      </w:r>
      <w:r w:rsidRPr="00CE3F5E">
        <w:rPr>
          <w:rFonts w:ascii="Arial Narrow" w:eastAsia="Arial Narrow" w:hAnsi="Arial Narrow" w:cs="Arial Narrow"/>
          <w:b/>
          <w:spacing w:val="-9"/>
          <w:sz w:val="24"/>
          <w:szCs w:val="24"/>
        </w:rPr>
        <w:t xml:space="preserve"> </w:t>
      </w:r>
      <w:r w:rsidRPr="00CE3F5E">
        <w:rPr>
          <w:rFonts w:ascii="Arial Narrow" w:eastAsia="Arial Narrow" w:hAnsi="Arial Narrow" w:cs="Arial Narrow"/>
          <w:b/>
          <w:sz w:val="24"/>
          <w:szCs w:val="24"/>
        </w:rPr>
        <w:t>Insurance</w:t>
      </w:r>
      <w:r w:rsidRPr="00CE3F5E">
        <w:rPr>
          <w:rFonts w:ascii="Arial Narrow" w:eastAsia="Arial Narrow" w:hAnsi="Arial Narrow" w:cs="Arial Narrow"/>
          <w:b/>
          <w:spacing w:val="-8"/>
          <w:sz w:val="24"/>
          <w:szCs w:val="24"/>
        </w:rPr>
        <w:t xml:space="preserve"> </w:t>
      </w:r>
      <w:r w:rsidRPr="00CE3F5E">
        <w:rPr>
          <w:rFonts w:ascii="Arial Narrow" w:eastAsia="Arial Narrow" w:hAnsi="Arial Narrow" w:cs="Arial Narrow"/>
          <w:b/>
          <w:sz w:val="24"/>
          <w:szCs w:val="24"/>
        </w:rPr>
        <w:t>Requirements:</w:t>
      </w:r>
      <w:r w:rsidRPr="00CE3F5E">
        <w:rPr>
          <w:rFonts w:ascii="Arial Narrow" w:eastAsia="Arial Narrow" w:hAnsi="Arial Narrow" w:cs="Arial Narrow"/>
          <w:b/>
          <w:spacing w:val="39"/>
          <w:sz w:val="24"/>
          <w:szCs w:val="24"/>
        </w:rPr>
        <w:t xml:space="preserve"> </w:t>
      </w:r>
      <w:r w:rsidRPr="00CE3F5E">
        <w:rPr>
          <w:rFonts w:ascii="Arial Narrow" w:eastAsia="Arial Narrow" w:hAnsi="Arial Narrow" w:cs="Arial Narrow"/>
          <w:sz w:val="24"/>
          <w:szCs w:val="24"/>
        </w:rPr>
        <w:t>Contractor</w:t>
      </w:r>
      <w:r w:rsidRPr="00CE3F5E">
        <w:rPr>
          <w:rFonts w:ascii="Arial Narrow" w:eastAsia="Arial Narrow" w:hAnsi="Arial Narrow" w:cs="Arial Narrow"/>
          <w:spacing w:val="-5"/>
          <w:sz w:val="24"/>
          <w:szCs w:val="24"/>
        </w:rPr>
        <w:t xml:space="preserve"> </w:t>
      </w:r>
      <w:r w:rsidRPr="00CE3F5E">
        <w:rPr>
          <w:rFonts w:ascii="Arial Narrow" w:eastAsia="Arial Narrow" w:hAnsi="Arial Narrow" w:cs="Arial Narrow"/>
          <w:sz w:val="24"/>
          <w:szCs w:val="24"/>
        </w:rPr>
        <w:t>shall</w:t>
      </w:r>
      <w:r w:rsidRPr="00CE3F5E">
        <w:rPr>
          <w:rFonts w:ascii="Arial Narrow" w:eastAsia="Arial Narrow" w:hAnsi="Arial Narrow" w:cs="Arial Narrow"/>
          <w:spacing w:val="-6"/>
          <w:sz w:val="24"/>
          <w:szCs w:val="24"/>
        </w:rPr>
        <w:t xml:space="preserve"> </w:t>
      </w:r>
      <w:r w:rsidRPr="00CE3F5E">
        <w:rPr>
          <w:rFonts w:ascii="Arial Narrow" w:eastAsia="Arial Narrow" w:hAnsi="Arial Narrow" w:cs="Arial Narrow"/>
          <w:sz w:val="24"/>
          <w:szCs w:val="24"/>
        </w:rPr>
        <w:t>procure</w:t>
      </w:r>
      <w:r w:rsidRPr="00CE3F5E">
        <w:rPr>
          <w:rFonts w:ascii="Arial Narrow" w:eastAsia="Arial Narrow" w:hAnsi="Arial Narrow" w:cs="Arial Narrow"/>
          <w:spacing w:val="-7"/>
          <w:sz w:val="24"/>
          <w:szCs w:val="24"/>
        </w:rPr>
        <w:t xml:space="preserve"> </w:t>
      </w:r>
      <w:r w:rsidRPr="00CE3F5E">
        <w:rPr>
          <w:rFonts w:ascii="Arial Narrow" w:eastAsia="Arial Narrow" w:hAnsi="Arial Narrow" w:cs="Arial Narrow"/>
          <w:sz w:val="24"/>
          <w:szCs w:val="24"/>
        </w:rPr>
        <w:t>and</w:t>
      </w:r>
      <w:r w:rsidRPr="00CE3F5E">
        <w:rPr>
          <w:rFonts w:ascii="Arial Narrow" w:eastAsia="Arial Narrow" w:hAnsi="Arial Narrow" w:cs="Arial Narrow"/>
          <w:spacing w:val="-7"/>
          <w:sz w:val="24"/>
          <w:szCs w:val="24"/>
        </w:rPr>
        <w:t xml:space="preserve"> </w:t>
      </w:r>
      <w:r w:rsidRPr="00CE3F5E">
        <w:rPr>
          <w:rFonts w:ascii="Arial Narrow" w:eastAsia="Arial Narrow" w:hAnsi="Arial Narrow" w:cs="Arial Narrow"/>
          <w:sz w:val="24"/>
          <w:szCs w:val="24"/>
        </w:rPr>
        <w:t>maintain</w:t>
      </w:r>
      <w:r w:rsidRPr="00CE3F5E">
        <w:rPr>
          <w:rFonts w:ascii="Arial Narrow" w:eastAsia="Arial Narrow" w:hAnsi="Arial Narrow" w:cs="Arial Narrow"/>
          <w:spacing w:val="-5"/>
          <w:sz w:val="24"/>
          <w:szCs w:val="24"/>
        </w:rPr>
        <w:t xml:space="preserve"> </w:t>
      </w:r>
      <w:r w:rsidRPr="00CE3F5E">
        <w:rPr>
          <w:rFonts w:ascii="Arial Narrow" w:eastAsia="Arial Narrow" w:hAnsi="Arial Narrow" w:cs="Arial Narrow"/>
          <w:sz w:val="24"/>
          <w:szCs w:val="24"/>
        </w:rPr>
        <w:t>for</w:t>
      </w:r>
      <w:r w:rsidRPr="00CE3F5E">
        <w:rPr>
          <w:rFonts w:ascii="Arial Narrow" w:eastAsia="Arial Narrow" w:hAnsi="Arial Narrow" w:cs="Arial Narrow"/>
          <w:spacing w:val="-5"/>
          <w:sz w:val="24"/>
          <w:szCs w:val="24"/>
        </w:rPr>
        <w:t xml:space="preserve"> </w:t>
      </w:r>
      <w:r w:rsidRPr="00CE3F5E">
        <w:rPr>
          <w:rFonts w:ascii="Arial Narrow" w:eastAsia="Arial Narrow" w:hAnsi="Arial Narrow" w:cs="Arial Narrow"/>
          <w:sz w:val="24"/>
          <w:szCs w:val="24"/>
        </w:rPr>
        <w:t>the</w:t>
      </w:r>
      <w:r w:rsidRPr="00CE3F5E">
        <w:rPr>
          <w:rFonts w:ascii="Arial Narrow" w:eastAsia="Arial Narrow" w:hAnsi="Arial Narrow" w:cs="Arial Narrow"/>
          <w:spacing w:val="-5"/>
          <w:sz w:val="24"/>
          <w:szCs w:val="24"/>
        </w:rPr>
        <w:t xml:space="preserve"> </w:t>
      </w:r>
      <w:r w:rsidRPr="00CE3F5E">
        <w:rPr>
          <w:rFonts w:ascii="Arial Narrow" w:eastAsia="Arial Narrow" w:hAnsi="Arial Narrow" w:cs="Arial Narrow"/>
          <w:sz w:val="24"/>
          <w:szCs w:val="24"/>
        </w:rPr>
        <w:t>duration</w:t>
      </w:r>
      <w:r w:rsidRPr="00CE3F5E">
        <w:rPr>
          <w:rFonts w:ascii="Arial Narrow" w:eastAsia="Arial Narrow" w:hAnsi="Arial Narrow" w:cs="Arial Narrow"/>
          <w:spacing w:val="-7"/>
          <w:sz w:val="24"/>
          <w:szCs w:val="24"/>
        </w:rPr>
        <w:t xml:space="preserve"> </w:t>
      </w:r>
      <w:r w:rsidRPr="00CE3F5E">
        <w:rPr>
          <w:rFonts w:ascii="Arial Narrow" w:eastAsia="Arial Narrow" w:hAnsi="Arial Narrow" w:cs="Arial Narrow"/>
          <w:sz w:val="24"/>
          <w:szCs w:val="24"/>
        </w:rPr>
        <w:t>of</w:t>
      </w:r>
      <w:r w:rsidRPr="00CE3F5E">
        <w:rPr>
          <w:rFonts w:ascii="Arial Narrow" w:eastAsia="Arial Narrow" w:hAnsi="Arial Narrow" w:cs="Arial Narrow"/>
          <w:spacing w:val="-5"/>
          <w:sz w:val="24"/>
          <w:szCs w:val="24"/>
        </w:rPr>
        <w:t xml:space="preserve"> </w:t>
      </w:r>
      <w:r w:rsidRPr="00CE3F5E">
        <w:rPr>
          <w:rFonts w:ascii="Arial Narrow" w:eastAsia="Arial Narrow" w:hAnsi="Arial Narrow" w:cs="Arial Narrow"/>
          <w:sz w:val="24"/>
          <w:szCs w:val="24"/>
        </w:rPr>
        <w:t>the</w:t>
      </w:r>
      <w:r w:rsidRPr="00CE3F5E">
        <w:rPr>
          <w:rFonts w:ascii="Arial Narrow" w:eastAsia="Arial Narrow" w:hAnsi="Arial Narrow" w:cs="Arial Narrow"/>
          <w:spacing w:val="-5"/>
          <w:sz w:val="24"/>
          <w:szCs w:val="24"/>
        </w:rPr>
        <w:t xml:space="preserve"> </w:t>
      </w:r>
      <w:r w:rsidRPr="00CE3F5E">
        <w:rPr>
          <w:rFonts w:ascii="Arial Narrow" w:eastAsia="Arial Narrow" w:hAnsi="Arial Narrow" w:cs="Arial Narrow"/>
          <w:sz w:val="24"/>
          <w:szCs w:val="24"/>
        </w:rPr>
        <w:t>contract insurance</w:t>
      </w:r>
      <w:r w:rsidRPr="00CE3F5E">
        <w:rPr>
          <w:rFonts w:ascii="Arial Narrow" w:eastAsia="Arial Narrow" w:hAnsi="Arial Narrow" w:cs="Arial Narrow"/>
          <w:spacing w:val="-4"/>
          <w:sz w:val="24"/>
          <w:szCs w:val="24"/>
        </w:rPr>
        <w:t xml:space="preserve"> </w:t>
      </w:r>
      <w:r w:rsidRPr="00CE3F5E">
        <w:rPr>
          <w:rFonts w:ascii="Arial Narrow" w:eastAsia="Arial Narrow" w:hAnsi="Arial Narrow" w:cs="Arial Narrow"/>
          <w:sz w:val="24"/>
          <w:szCs w:val="24"/>
        </w:rPr>
        <w:t>against</w:t>
      </w:r>
      <w:r w:rsidRPr="00CE3F5E">
        <w:rPr>
          <w:rFonts w:ascii="Arial Narrow" w:eastAsia="Arial Narrow" w:hAnsi="Arial Narrow" w:cs="Arial Narrow"/>
          <w:spacing w:val="-2"/>
          <w:sz w:val="24"/>
          <w:szCs w:val="24"/>
        </w:rPr>
        <w:t xml:space="preserve"> </w:t>
      </w:r>
      <w:r w:rsidRPr="00CE3F5E">
        <w:rPr>
          <w:rFonts w:ascii="Arial Narrow" w:eastAsia="Arial Narrow" w:hAnsi="Arial Narrow" w:cs="Arial Narrow"/>
          <w:sz w:val="24"/>
          <w:szCs w:val="24"/>
        </w:rPr>
        <w:t>claims</w:t>
      </w:r>
      <w:r w:rsidRPr="00CE3F5E">
        <w:rPr>
          <w:rFonts w:ascii="Arial Narrow" w:eastAsia="Arial Narrow" w:hAnsi="Arial Narrow" w:cs="Arial Narrow"/>
          <w:spacing w:val="-3"/>
          <w:sz w:val="24"/>
          <w:szCs w:val="24"/>
        </w:rPr>
        <w:t xml:space="preserve"> </w:t>
      </w:r>
      <w:r w:rsidRPr="00CE3F5E">
        <w:rPr>
          <w:rFonts w:ascii="Arial Narrow" w:eastAsia="Arial Narrow" w:hAnsi="Arial Narrow" w:cs="Arial Narrow"/>
          <w:sz w:val="24"/>
          <w:szCs w:val="24"/>
        </w:rPr>
        <w:t>for</w:t>
      </w:r>
      <w:r w:rsidRPr="00CE3F5E">
        <w:rPr>
          <w:rFonts w:ascii="Arial Narrow" w:eastAsia="Arial Narrow" w:hAnsi="Arial Narrow" w:cs="Arial Narrow"/>
          <w:spacing w:val="-2"/>
          <w:sz w:val="24"/>
          <w:szCs w:val="24"/>
        </w:rPr>
        <w:t xml:space="preserve"> </w:t>
      </w:r>
      <w:r w:rsidRPr="00CE3F5E">
        <w:rPr>
          <w:rFonts w:ascii="Arial Narrow" w:eastAsia="Arial Narrow" w:hAnsi="Arial Narrow" w:cs="Arial Narrow"/>
          <w:sz w:val="24"/>
          <w:szCs w:val="24"/>
        </w:rPr>
        <w:t>injuries or</w:t>
      </w:r>
      <w:r w:rsidRPr="00CE3F5E">
        <w:rPr>
          <w:rFonts w:ascii="Arial Narrow" w:eastAsia="Arial Narrow" w:hAnsi="Arial Narrow" w:cs="Arial Narrow"/>
          <w:spacing w:val="-2"/>
          <w:sz w:val="24"/>
          <w:szCs w:val="24"/>
        </w:rPr>
        <w:t xml:space="preserve"> </w:t>
      </w:r>
      <w:r w:rsidRPr="00CE3F5E">
        <w:rPr>
          <w:rFonts w:ascii="Arial Narrow" w:eastAsia="Arial Narrow" w:hAnsi="Arial Narrow" w:cs="Arial Narrow"/>
          <w:sz w:val="24"/>
          <w:szCs w:val="24"/>
        </w:rPr>
        <w:t>death to</w:t>
      </w:r>
      <w:r w:rsidRPr="00CE3F5E">
        <w:rPr>
          <w:rFonts w:ascii="Arial Narrow" w:eastAsia="Arial Narrow" w:hAnsi="Arial Narrow" w:cs="Arial Narrow"/>
          <w:spacing w:val="-3"/>
          <w:sz w:val="24"/>
          <w:szCs w:val="24"/>
        </w:rPr>
        <w:t xml:space="preserve"> </w:t>
      </w:r>
      <w:r w:rsidRPr="00CE3F5E">
        <w:rPr>
          <w:rFonts w:ascii="Arial Narrow" w:eastAsia="Arial Narrow" w:hAnsi="Arial Narrow" w:cs="Arial Narrow"/>
          <w:sz w:val="24"/>
          <w:szCs w:val="24"/>
        </w:rPr>
        <w:t>persons</w:t>
      </w:r>
      <w:r w:rsidRPr="00CE3F5E">
        <w:rPr>
          <w:rFonts w:ascii="Arial Narrow" w:eastAsia="Arial Narrow" w:hAnsi="Arial Narrow" w:cs="Arial Narrow"/>
          <w:spacing w:val="-5"/>
          <w:sz w:val="24"/>
          <w:szCs w:val="24"/>
        </w:rPr>
        <w:t xml:space="preserve"> </w:t>
      </w:r>
      <w:r w:rsidRPr="00CE3F5E">
        <w:rPr>
          <w:rFonts w:ascii="Arial Narrow" w:eastAsia="Arial Narrow" w:hAnsi="Arial Narrow" w:cs="Arial Narrow"/>
          <w:sz w:val="24"/>
          <w:szCs w:val="24"/>
        </w:rPr>
        <w:t>or</w:t>
      </w:r>
      <w:r w:rsidRPr="00CE3F5E">
        <w:rPr>
          <w:rFonts w:ascii="Arial Narrow" w:eastAsia="Arial Narrow" w:hAnsi="Arial Narrow" w:cs="Arial Narrow"/>
          <w:spacing w:val="-2"/>
          <w:sz w:val="24"/>
          <w:szCs w:val="24"/>
        </w:rPr>
        <w:t xml:space="preserve"> </w:t>
      </w:r>
      <w:r w:rsidRPr="00CE3F5E">
        <w:rPr>
          <w:rFonts w:ascii="Arial Narrow" w:eastAsia="Arial Narrow" w:hAnsi="Arial Narrow" w:cs="Arial Narrow"/>
          <w:sz w:val="24"/>
          <w:szCs w:val="24"/>
        </w:rPr>
        <w:t>damages</w:t>
      </w:r>
      <w:r w:rsidRPr="00CE3F5E">
        <w:rPr>
          <w:rFonts w:ascii="Arial Narrow" w:eastAsia="Arial Narrow" w:hAnsi="Arial Narrow" w:cs="Arial Narrow"/>
          <w:spacing w:val="-3"/>
          <w:sz w:val="24"/>
          <w:szCs w:val="24"/>
        </w:rPr>
        <w:t xml:space="preserve"> </w:t>
      </w:r>
      <w:r w:rsidRPr="00CE3F5E">
        <w:rPr>
          <w:rFonts w:ascii="Arial Narrow" w:eastAsia="Arial Narrow" w:hAnsi="Arial Narrow" w:cs="Arial Narrow"/>
          <w:sz w:val="24"/>
          <w:szCs w:val="24"/>
        </w:rPr>
        <w:t>to</w:t>
      </w:r>
      <w:r w:rsidRPr="00CE3F5E">
        <w:rPr>
          <w:rFonts w:ascii="Arial Narrow" w:eastAsia="Arial Narrow" w:hAnsi="Arial Narrow" w:cs="Arial Narrow"/>
          <w:spacing w:val="-2"/>
          <w:sz w:val="24"/>
          <w:szCs w:val="24"/>
        </w:rPr>
        <w:t xml:space="preserve"> </w:t>
      </w:r>
      <w:r w:rsidRPr="00CE3F5E">
        <w:rPr>
          <w:rFonts w:ascii="Arial Narrow" w:eastAsia="Arial Narrow" w:hAnsi="Arial Narrow" w:cs="Arial Narrow"/>
          <w:sz w:val="24"/>
          <w:szCs w:val="24"/>
        </w:rPr>
        <w:t>property</w:t>
      </w:r>
      <w:r w:rsidRPr="00CE3F5E">
        <w:rPr>
          <w:rFonts w:ascii="Arial Narrow" w:eastAsia="Arial Narrow" w:hAnsi="Arial Narrow" w:cs="Arial Narrow"/>
          <w:spacing w:val="-2"/>
          <w:sz w:val="24"/>
          <w:szCs w:val="24"/>
        </w:rPr>
        <w:t xml:space="preserve"> </w:t>
      </w:r>
      <w:r w:rsidRPr="00CE3F5E">
        <w:rPr>
          <w:rFonts w:ascii="Arial Narrow" w:eastAsia="Arial Narrow" w:hAnsi="Arial Narrow" w:cs="Arial Narrow"/>
          <w:sz w:val="24"/>
          <w:szCs w:val="24"/>
        </w:rPr>
        <w:t>which</w:t>
      </w:r>
      <w:r w:rsidRPr="00CE3F5E">
        <w:rPr>
          <w:rFonts w:ascii="Arial Narrow" w:eastAsia="Arial Narrow" w:hAnsi="Arial Narrow" w:cs="Arial Narrow"/>
          <w:spacing w:val="-2"/>
          <w:sz w:val="24"/>
          <w:szCs w:val="24"/>
        </w:rPr>
        <w:t xml:space="preserve"> </w:t>
      </w:r>
      <w:r w:rsidRPr="00CE3F5E">
        <w:rPr>
          <w:rFonts w:ascii="Arial Narrow" w:eastAsia="Arial Narrow" w:hAnsi="Arial Narrow" w:cs="Arial Narrow"/>
          <w:sz w:val="24"/>
          <w:szCs w:val="24"/>
        </w:rPr>
        <w:t>may</w:t>
      </w:r>
      <w:r w:rsidRPr="00CE3F5E">
        <w:rPr>
          <w:rFonts w:ascii="Arial Narrow" w:eastAsia="Arial Narrow" w:hAnsi="Arial Narrow" w:cs="Arial Narrow"/>
          <w:spacing w:val="-3"/>
          <w:sz w:val="24"/>
          <w:szCs w:val="24"/>
        </w:rPr>
        <w:t xml:space="preserve"> </w:t>
      </w:r>
      <w:r w:rsidRPr="00CE3F5E">
        <w:rPr>
          <w:rFonts w:ascii="Arial Narrow" w:eastAsia="Arial Narrow" w:hAnsi="Arial Narrow" w:cs="Arial Narrow"/>
          <w:sz w:val="24"/>
          <w:szCs w:val="24"/>
        </w:rPr>
        <w:t>arise</w:t>
      </w:r>
      <w:r w:rsidRPr="00CE3F5E">
        <w:rPr>
          <w:rFonts w:ascii="Arial Narrow" w:eastAsia="Arial Narrow" w:hAnsi="Arial Narrow" w:cs="Arial Narrow"/>
          <w:spacing w:val="-2"/>
          <w:sz w:val="24"/>
          <w:szCs w:val="24"/>
        </w:rPr>
        <w:t xml:space="preserve"> </w:t>
      </w:r>
      <w:r w:rsidRPr="00CE3F5E">
        <w:rPr>
          <w:rFonts w:ascii="Arial Narrow" w:eastAsia="Arial Narrow" w:hAnsi="Arial Narrow" w:cs="Arial Narrow"/>
          <w:sz w:val="24"/>
          <w:szCs w:val="24"/>
        </w:rPr>
        <w:t>from</w:t>
      </w:r>
      <w:r w:rsidRPr="00CE3F5E">
        <w:rPr>
          <w:rFonts w:ascii="Arial Narrow" w:eastAsia="Arial Narrow" w:hAnsi="Arial Narrow" w:cs="Arial Narrow"/>
          <w:spacing w:val="-3"/>
          <w:sz w:val="24"/>
          <w:szCs w:val="24"/>
        </w:rPr>
        <w:t xml:space="preserve"> </w:t>
      </w:r>
      <w:r w:rsidRPr="00CE3F5E">
        <w:rPr>
          <w:rFonts w:ascii="Arial Narrow" w:eastAsia="Arial Narrow" w:hAnsi="Arial Narrow" w:cs="Arial Narrow"/>
          <w:sz w:val="24"/>
          <w:szCs w:val="24"/>
        </w:rPr>
        <w:t>or</w:t>
      </w:r>
      <w:r w:rsidRPr="00CE3F5E">
        <w:rPr>
          <w:rFonts w:ascii="Arial Narrow" w:eastAsia="Arial Narrow" w:hAnsi="Arial Narrow" w:cs="Arial Narrow"/>
          <w:spacing w:val="-2"/>
          <w:sz w:val="24"/>
          <w:szCs w:val="24"/>
        </w:rPr>
        <w:t xml:space="preserve"> </w:t>
      </w:r>
      <w:r w:rsidRPr="00CE3F5E">
        <w:rPr>
          <w:rFonts w:ascii="Arial Narrow" w:eastAsia="Arial Narrow" w:hAnsi="Arial Narrow" w:cs="Arial Narrow"/>
          <w:sz w:val="24"/>
          <w:szCs w:val="24"/>
        </w:rPr>
        <w:t>in connection with the performance of the work hereunder and the results of that work by the Contractor, his agents, representatives, employees or subcontractors.</w:t>
      </w:r>
    </w:p>
    <w:p w14:paraId="1E58BEAC" w14:textId="77777777" w:rsidR="00CE3F5E" w:rsidRPr="00CE3F5E" w:rsidRDefault="00CE3F5E" w:rsidP="00CE3F5E">
      <w:pPr>
        <w:widowControl w:val="0"/>
        <w:autoSpaceDE w:val="0"/>
        <w:autoSpaceDN w:val="0"/>
        <w:spacing w:before="2"/>
        <w:rPr>
          <w:rFonts w:ascii="Arial Narrow" w:eastAsia="Arial Narrow" w:hAnsi="Arial Narrow" w:cs="Arial Narrow"/>
          <w:sz w:val="24"/>
          <w:szCs w:val="24"/>
        </w:rPr>
      </w:pPr>
    </w:p>
    <w:p w14:paraId="4D978F2C" w14:textId="77777777" w:rsidR="00CE3F5E" w:rsidRPr="00CE3F5E" w:rsidRDefault="00CE3F5E" w:rsidP="00CE3F5E">
      <w:pPr>
        <w:widowControl w:val="0"/>
        <w:autoSpaceDE w:val="0"/>
        <w:autoSpaceDN w:val="0"/>
        <w:ind w:left="100"/>
        <w:rPr>
          <w:rFonts w:ascii="Arial Narrow" w:eastAsia="Arial Narrow" w:hAnsi="Arial Narrow" w:cs="Arial Narrow"/>
          <w:sz w:val="24"/>
          <w:szCs w:val="24"/>
        </w:rPr>
      </w:pPr>
      <w:r w:rsidRPr="00CE3F5E">
        <w:rPr>
          <w:rFonts w:ascii="Arial Narrow" w:eastAsia="Arial Narrow" w:hAnsi="Arial Narrow" w:cs="Arial Narrow"/>
          <w:b/>
          <w:sz w:val="24"/>
          <w:szCs w:val="24"/>
        </w:rPr>
        <w:t>Coverage</w:t>
      </w:r>
      <w:r w:rsidRPr="00CE3F5E">
        <w:rPr>
          <w:rFonts w:ascii="Arial Narrow" w:eastAsia="Arial Narrow" w:hAnsi="Arial Narrow" w:cs="Arial Narrow"/>
          <w:b/>
          <w:spacing w:val="-12"/>
          <w:sz w:val="24"/>
          <w:szCs w:val="24"/>
        </w:rPr>
        <w:t xml:space="preserve"> </w:t>
      </w:r>
      <w:r w:rsidRPr="00CE3F5E">
        <w:rPr>
          <w:rFonts w:ascii="Arial Narrow" w:eastAsia="Arial Narrow" w:hAnsi="Arial Narrow" w:cs="Arial Narrow"/>
          <w:b/>
          <w:sz w:val="24"/>
          <w:szCs w:val="24"/>
        </w:rPr>
        <w:t>-</w:t>
      </w:r>
      <w:r w:rsidRPr="00CE3F5E">
        <w:rPr>
          <w:rFonts w:ascii="Arial Narrow" w:eastAsia="Arial Narrow" w:hAnsi="Arial Narrow" w:cs="Arial Narrow"/>
          <w:b/>
          <w:spacing w:val="-13"/>
          <w:sz w:val="24"/>
          <w:szCs w:val="24"/>
        </w:rPr>
        <w:t xml:space="preserve"> </w:t>
      </w:r>
      <w:r w:rsidRPr="00CE3F5E">
        <w:rPr>
          <w:rFonts w:ascii="Arial Narrow" w:eastAsia="Arial Narrow" w:hAnsi="Arial Narrow" w:cs="Arial Narrow"/>
          <w:sz w:val="24"/>
          <w:szCs w:val="24"/>
        </w:rPr>
        <w:t>Coverage</w:t>
      </w:r>
      <w:r w:rsidRPr="00CE3F5E">
        <w:rPr>
          <w:rFonts w:ascii="Arial Narrow" w:eastAsia="Arial Narrow" w:hAnsi="Arial Narrow" w:cs="Arial Narrow"/>
          <w:spacing w:val="-11"/>
          <w:sz w:val="24"/>
          <w:szCs w:val="24"/>
        </w:rPr>
        <w:t xml:space="preserve"> </w:t>
      </w:r>
      <w:r w:rsidRPr="00CE3F5E">
        <w:rPr>
          <w:rFonts w:ascii="Arial Narrow" w:eastAsia="Arial Narrow" w:hAnsi="Arial Narrow" w:cs="Arial Narrow"/>
          <w:sz w:val="24"/>
          <w:szCs w:val="24"/>
        </w:rPr>
        <w:t>shall</w:t>
      </w:r>
      <w:r w:rsidRPr="00CE3F5E">
        <w:rPr>
          <w:rFonts w:ascii="Arial Narrow" w:eastAsia="Arial Narrow" w:hAnsi="Arial Narrow" w:cs="Arial Narrow"/>
          <w:spacing w:val="-11"/>
          <w:sz w:val="24"/>
          <w:szCs w:val="24"/>
        </w:rPr>
        <w:t xml:space="preserve"> </w:t>
      </w:r>
      <w:r w:rsidRPr="00CE3F5E">
        <w:rPr>
          <w:rFonts w:ascii="Arial Narrow" w:eastAsia="Arial Narrow" w:hAnsi="Arial Narrow" w:cs="Arial Narrow"/>
          <w:sz w:val="24"/>
          <w:szCs w:val="24"/>
        </w:rPr>
        <w:t>be</w:t>
      </w:r>
      <w:r w:rsidRPr="00CE3F5E">
        <w:rPr>
          <w:rFonts w:ascii="Arial Narrow" w:eastAsia="Arial Narrow" w:hAnsi="Arial Narrow" w:cs="Arial Narrow"/>
          <w:spacing w:val="-11"/>
          <w:sz w:val="24"/>
          <w:szCs w:val="24"/>
        </w:rPr>
        <w:t xml:space="preserve"> </w:t>
      </w:r>
      <w:r w:rsidRPr="00CE3F5E">
        <w:rPr>
          <w:rFonts w:ascii="Arial Narrow" w:eastAsia="Arial Narrow" w:hAnsi="Arial Narrow" w:cs="Arial Narrow"/>
          <w:sz w:val="24"/>
          <w:szCs w:val="24"/>
        </w:rPr>
        <w:t>at</w:t>
      </w:r>
      <w:r w:rsidRPr="00CE3F5E">
        <w:rPr>
          <w:rFonts w:ascii="Arial Narrow" w:eastAsia="Arial Narrow" w:hAnsi="Arial Narrow" w:cs="Arial Narrow"/>
          <w:spacing w:val="-11"/>
          <w:sz w:val="24"/>
          <w:szCs w:val="24"/>
        </w:rPr>
        <w:t xml:space="preserve"> </w:t>
      </w:r>
      <w:r w:rsidRPr="00CE3F5E">
        <w:rPr>
          <w:rFonts w:ascii="Arial Narrow" w:eastAsia="Arial Narrow" w:hAnsi="Arial Narrow" w:cs="Arial Narrow"/>
          <w:sz w:val="24"/>
          <w:szCs w:val="24"/>
        </w:rPr>
        <w:t>least</w:t>
      </w:r>
      <w:r w:rsidRPr="00CE3F5E">
        <w:rPr>
          <w:rFonts w:ascii="Arial Narrow" w:eastAsia="Arial Narrow" w:hAnsi="Arial Narrow" w:cs="Arial Narrow"/>
          <w:spacing w:val="-12"/>
          <w:sz w:val="24"/>
          <w:szCs w:val="24"/>
        </w:rPr>
        <w:t xml:space="preserve"> </w:t>
      </w:r>
      <w:r w:rsidRPr="00CE3F5E">
        <w:rPr>
          <w:rFonts w:ascii="Arial Narrow" w:eastAsia="Arial Narrow" w:hAnsi="Arial Narrow" w:cs="Arial Narrow"/>
          <w:sz w:val="24"/>
          <w:szCs w:val="24"/>
        </w:rPr>
        <w:t>as</w:t>
      </w:r>
      <w:r w:rsidRPr="00CE3F5E">
        <w:rPr>
          <w:rFonts w:ascii="Arial Narrow" w:eastAsia="Arial Narrow" w:hAnsi="Arial Narrow" w:cs="Arial Narrow"/>
          <w:spacing w:val="-12"/>
          <w:sz w:val="24"/>
          <w:szCs w:val="24"/>
        </w:rPr>
        <w:t xml:space="preserve"> </w:t>
      </w:r>
      <w:r w:rsidRPr="00CE3F5E">
        <w:rPr>
          <w:rFonts w:ascii="Arial Narrow" w:eastAsia="Arial Narrow" w:hAnsi="Arial Narrow" w:cs="Arial Narrow"/>
          <w:sz w:val="24"/>
          <w:szCs w:val="24"/>
        </w:rPr>
        <w:t>broad</w:t>
      </w:r>
      <w:r w:rsidRPr="00CE3F5E">
        <w:rPr>
          <w:rFonts w:ascii="Arial Narrow" w:eastAsia="Arial Narrow" w:hAnsi="Arial Narrow" w:cs="Arial Narrow"/>
          <w:spacing w:val="-11"/>
          <w:sz w:val="24"/>
          <w:szCs w:val="24"/>
        </w:rPr>
        <w:t xml:space="preserve"> </w:t>
      </w:r>
      <w:r w:rsidRPr="00CE3F5E">
        <w:rPr>
          <w:rFonts w:ascii="Arial Narrow" w:eastAsia="Arial Narrow" w:hAnsi="Arial Narrow" w:cs="Arial Narrow"/>
          <w:sz w:val="24"/>
          <w:szCs w:val="24"/>
        </w:rPr>
        <w:t>as</w:t>
      </w:r>
      <w:r w:rsidRPr="00CE3F5E">
        <w:rPr>
          <w:rFonts w:ascii="Arial Narrow" w:eastAsia="Arial Narrow" w:hAnsi="Arial Narrow" w:cs="Arial Narrow"/>
          <w:spacing w:val="-12"/>
          <w:sz w:val="24"/>
          <w:szCs w:val="24"/>
        </w:rPr>
        <w:t xml:space="preserve"> </w:t>
      </w:r>
      <w:r w:rsidRPr="00CE3F5E">
        <w:rPr>
          <w:rFonts w:ascii="Arial Narrow" w:eastAsia="Arial Narrow" w:hAnsi="Arial Narrow" w:cs="Arial Narrow"/>
          <w:sz w:val="24"/>
          <w:szCs w:val="24"/>
        </w:rPr>
        <w:t>the</w:t>
      </w:r>
      <w:r w:rsidRPr="00CE3F5E">
        <w:rPr>
          <w:rFonts w:ascii="Arial Narrow" w:eastAsia="Arial Narrow" w:hAnsi="Arial Narrow" w:cs="Arial Narrow"/>
          <w:spacing w:val="-11"/>
          <w:sz w:val="24"/>
          <w:szCs w:val="24"/>
        </w:rPr>
        <w:t xml:space="preserve"> </w:t>
      </w:r>
      <w:r w:rsidRPr="00CE3F5E">
        <w:rPr>
          <w:rFonts w:ascii="Arial Narrow" w:eastAsia="Arial Narrow" w:hAnsi="Arial Narrow" w:cs="Arial Narrow"/>
          <w:spacing w:val="-2"/>
          <w:sz w:val="24"/>
          <w:szCs w:val="24"/>
        </w:rPr>
        <w:t>following:</w:t>
      </w:r>
    </w:p>
    <w:p w14:paraId="4A5C57C9" w14:textId="77777777" w:rsidR="00CE3F5E" w:rsidRPr="00CE3F5E" w:rsidRDefault="00CE3F5E" w:rsidP="00CE3F5E">
      <w:pPr>
        <w:widowControl w:val="0"/>
        <w:numPr>
          <w:ilvl w:val="0"/>
          <w:numId w:val="34"/>
        </w:numPr>
        <w:tabs>
          <w:tab w:val="left" w:pos="821"/>
        </w:tabs>
        <w:autoSpaceDE w:val="0"/>
        <w:autoSpaceDN w:val="0"/>
        <w:spacing w:before="240"/>
        <w:ind w:right="207"/>
        <w:rPr>
          <w:rFonts w:ascii="Arial Narrow" w:eastAsia="Arial Narrow" w:hAnsi="Arial Narrow" w:cs="Arial Narrow"/>
          <w:sz w:val="24"/>
          <w:szCs w:val="22"/>
        </w:rPr>
      </w:pPr>
      <w:r w:rsidRPr="00CE3F5E">
        <w:rPr>
          <w:rFonts w:ascii="Arial Narrow" w:eastAsia="Arial Narrow" w:hAnsi="Arial Narrow" w:cs="Arial Narrow"/>
          <w:b/>
          <w:sz w:val="24"/>
          <w:szCs w:val="22"/>
        </w:rPr>
        <w:t>Commercial</w:t>
      </w:r>
      <w:r w:rsidRPr="00CE3F5E">
        <w:rPr>
          <w:rFonts w:ascii="Arial Narrow" w:eastAsia="Arial Narrow" w:hAnsi="Arial Narrow" w:cs="Arial Narrow"/>
          <w:b/>
          <w:spacing w:val="-5"/>
          <w:sz w:val="24"/>
          <w:szCs w:val="22"/>
        </w:rPr>
        <w:t xml:space="preserve"> </w:t>
      </w:r>
      <w:r w:rsidRPr="00CE3F5E">
        <w:rPr>
          <w:rFonts w:ascii="Arial Narrow" w:eastAsia="Arial Narrow" w:hAnsi="Arial Narrow" w:cs="Arial Narrow"/>
          <w:b/>
          <w:sz w:val="24"/>
          <w:szCs w:val="22"/>
        </w:rPr>
        <w:t>General</w:t>
      </w:r>
      <w:r w:rsidRPr="00CE3F5E">
        <w:rPr>
          <w:rFonts w:ascii="Arial Narrow" w:eastAsia="Arial Narrow" w:hAnsi="Arial Narrow" w:cs="Arial Narrow"/>
          <w:b/>
          <w:spacing w:val="-5"/>
          <w:sz w:val="24"/>
          <w:szCs w:val="22"/>
        </w:rPr>
        <w:t xml:space="preserve"> </w:t>
      </w:r>
      <w:r w:rsidRPr="00CE3F5E">
        <w:rPr>
          <w:rFonts w:ascii="Arial Narrow" w:eastAsia="Arial Narrow" w:hAnsi="Arial Narrow" w:cs="Arial Narrow"/>
          <w:b/>
          <w:sz w:val="24"/>
          <w:szCs w:val="22"/>
        </w:rPr>
        <w:t>Liability</w:t>
      </w:r>
      <w:r w:rsidRPr="00CE3F5E">
        <w:rPr>
          <w:rFonts w:ascii="Arial Narrow" w:eastAsia="Arial Narrow" w:hAnsi="Arial Narrow" w:cs="Arial Narrow"/>
          <w:b/>
          <w:spacing w:val="-5"/>
          <w:sz w:val="24"/>
          <w:szCs w:val="22"/>
        </w:rPr>
        <w:t xml:space="preserve"> </w:t>
      </w:r>
      <w:r w:rsidRPr="00CE3F5E">
        <w:rPr>
          <w:rFonts w:ascii="Arial Narrow" w:eastAsia="Arial Narrow" w:hAnsi="Arial Narrow" w:cs="Arial Narrow"/>
          <w:b/>
          <w:sz w:val="24"/>
          <w:szCs w:val="22"/>
        </w:rPr>
        <w:t>(CGL)</w:t>
      </w:r>
      <w:r w:rsidRPr="00CE3F5E">
        <w:rPr>
          <w:rFonts w:ascii="Arial Narrow" w:eastAsia="Arial Narrow" w:hAnsi="Arial Narrow" w:cs="Arial Narrow"/>
          <w:b/>
          <w:spacing w:val="-6"/>
          <w:sz w:val="24"/>
          <w:szCs w:val="22"/>
        </w:rPr>
        <w:t xml:space="preserve"> </w:t>
      </w:r>
      <w:r w:rsidRPr="00CE3F5E">
        <w:rPr>
          <w:rFonts w:ascii="Arial Narrow" w:eastAsia="Arial Narrow" w:hAnsi="Arial Narrow" w:cs="Arial Narrow"/>
          <w:b/>
          <w:sz w:val="24"/>
          <w:szCs w:val="22"/>
        </w:rPr>
        <w:t>-</w:t>
      </w:r>
      <w:r w:rsidRPr="00CE3F5E">
        <w:rPr>
          <w:rFonts w:ascii="Arial Narrow" w:eastAsia="Arial Narrow" w:hAnsi="Arial Narrow" w:cs="Arial Narrow"/>
          <w:b/>
          <w:spacing w:val="40"/>
          <w:sz w:val="24"/>
          <w:szCs w:val="22"/>
        </w:rPr>
        <w:t xml:space="preserve"> </w:t>
      </w:r>
      <w:r w:rsidRPr="00CE3F5E">
        <w:rPr>
          <w:rFonts w:ascii="Arial Narrow" w:eastAsia="Arial Narrow" w:hAnsi="Arial Narrow" w:cs="Arial Narrow"/>
          <w:sz w:val="24"/>
          <w:szCs w:val="22"/>
        </w:rPr>
        <w:t>Insurance</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z w:val="24"/>
          <w:szCs w:val="22"/>
        </w:rPr>
        <w:t>Services</w:t>
      </w:r>
      <w:r w:rsidRPr="00CE3F5E">
        <w:rPr>
          <w:rFonts w:ascii="Arial Narrow" w:eastAsia="Arial Narrow" w:hAnsi="Arial Narrow" w:cs="Arial Narrow"/>
          <w:spacing w:val="-6"/>
          <w:sz w:val="24"/>
          <w:szCs w:val="22"/>
        </w:rPr>
        <w:t xml:space="preserve"> </w:t>
      </w:r>
      <w:r w:rsidRPr="00CE3F5E">
        <w:rPr>
          <w:rFonts w:ascii="Arial Narrow" w:eastAsia="Arial Narrow" w:hAnsi="Arial Narrow" w:cs="Arial Narrow"/>
          <w:sz w:val="24"/>
          <w:szCs w:val="22"/>
        </w:rPr>
        <w:t>Office</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z w:val="24"/>
          <w:szCs w:val="22"/>
        </w:rPr>
        <w:t>(ISO)</w:t>
      </w:r>
      <w:r w:rsidRPr="00CE3F5E">
        <w:rPr>
          <w:rFonts w:ascii="Arial Narrow" w:eastAsia="Arial Narrow" w:hAnsi="Arial Narrow" w:cs="Arial Narrow"/>
          <w:spacing w:val="-7"/>
          <w:sz w:val="24"/>
          <w:szCs w:val="22"/>
        </w:rPr>
        <w:t xml:space="preserve"> </w:t>
      </w:r>
      <w:r w:rsidRPr="00CE3F5E">
        <w:rPr>
          <w:rFonts w:ascii="Arial Narrow" w:eastAsia="Arial Narrow" w:hAnsi="Arial Narrow" w:cs="Arial Narrow"/>
          <w:sz w:val="24"/>
          <w:szCs w:val="22"/>
        </w:rPr>
        <w:t>Commercial</w:t>
      </w:r>
      <w:r w:rsidRPr="00CE3F5E">
        <w:rPr>
          <w:rFonts w:ascii="Arial Narrow" w:eastAsia="Arial Narrow" w:hAnsi="Arial Narrow" w:cs="Arial Narrow"/>
          <w:spacing w:val="-4"/>
          <w:sz w:val="24"/>
          <w:szCs w:val="22"/>
        </w:rPr>
        <w:t xml:space="preserve"> </w:t>
      </w:r>
      <w:r w:rsidRPr="00CE3F5E">
        <w:rPr>
          <w:rFonts w:ascii="Arial Narrow" w:eastAsia="Arial Narrow" w:hAnsi="Arial Narrow" w:cs="Arial Narrow"/>
          <w:sz w:val="24"/>
          <w:szCs w:val="22"/>
        </w:rPr>
        <w:t>General Liability</w:t>
      </w:r>
      <w:r w:rsidRPr="00CE3F5E">
        <w:rPr>
          <w:rFonts w:ascii="Arial Narrow" w:eastAsia="Arial Narrow" w:hAnsi="Arial Narrow" w:cs="Arial Narrow"/>
          <w:spacing w:val="-6"/>
          <w:sz w:val="24"/>
          <w:szCs w:val="22"/>
        </w:rPr>
        <w:t xml:space="preserve"> </w:t>
      </w:r>
      <w:r w:rsidRPr="00CE3F5E">
        <w:rPr>
          <w:rFonts w:ascii="Arial Narrow" w:eastAsia="Arial Narrow" w:hAnsi="Arial Narrow" w:cs="Arial Narrow"/>
          <w:sz w:val="24"/>
          <w:szCs w:val="22"/>
        </w:rPr>
        <w:t>Coverage</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z w:val="24"/>
          <w:szCs w:val="22"/>
        </w:rPr>
        <w:t>(Occurrence</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z w:val="24"/>
          <w:szCs w:val="22"/>
        </w:rPr>
        <w:t>Form</w:t>
      </w:r>
      <w:r w:rsidRPr="00CE3F5E">
        <w:rPr>
          <w:rFonts w:ascii="Arial Narrow" w:eastAsia="Arial Narrow" w:hAnsi="Arial Narrow" w:cs="Arial Narrow"/>
          <w:spacing w:val="-7"/>
          <w:sz w:val="24"/>
          <w:szCs w:val="22"/>
        </w:rPr>
        <w:t xml:space="preserve"> </w:t>
      </w:r>
      <w:r w:rsidRPr="00CE3F5E">
        <w:rPr>
          <w:rFonts w:ascii="Arial Narrow" w:eastAsia="Arial Narrow" w:hAnsi="Arial Narrow" w:cs="Arial Narrow"/>
          <w:sz w:val="24"/>
          <w:szCs w:val="22"/>
        </w:rPr>
        <w:t>CG</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z w:val="24"/>
          <w:szCs w:val="22"/>
        </w:rPr>
        <w:t>00</w:t>
      </w:r>
      <w:r w:rsidRPr="00CE3F5E">
        <w:rPr>
          <w:rFonts w:ascii="Arial Narrow" w:eastAsia="Arial Narrow" w:hAnsi="Arial Narrow" w:cs="Arial Narrow"/>
          <w:spacing w:val="-4"/>
          <w:sz w:val="24"/>
          <w:szCs w:val="22"/>
        </w:rPr>
        <w:t xml:space="preserve"> </w:t>
      </w:r>
      <w:r w:rsidRPr="00CE3F5E">
        <w:rPr>
          <w:rFonts w:ascii="Arial Narrow" w:eastAsia="Arial Narrow" w:hAnsi="Arial Narrow" w:cs="Arial Narrow"/>
          <w:sz w:val="24"/>
          <w:szCs w:val="22"/>
        </w:rPr>
        <w:t>01)</w:t>
      </w:r>
      <w:r w:rsidRPr="00CE3F5E">
        <w:rPr>
          <w:rFonts w:ascii="Arial Narrow" w:eastAsia="Arial Narrow" w:hAnsi="Arial Narrow" w:cs="Arial Narrow"/>
          <w:spacing w:val="-7"/>
          <w:sz w:val="24"/>
          <w:szCs w:val="22"/>
        </w:rPr>
        <w:t xml:space="preserve"> </w:t>
      </w:r>
      <w:r w:rsidRPr="00CE3F5E">
        <w:rPr>
          <w:rFonts w:ascii="Arial Narrow" w:eastAsia="Arial Narrow" w:hAnsi="Arial Narrow" w:cs="Arial Narrow"/>
          <w:sz w:val="24"/>
          <w:szCs w:val="22"/>
        </w:rPr>
        <w:t>including</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z w:val="24"/>
          <w:szCs w:val="22"/>
        </w:rPr>
        <w:t>products</w:t>
      </w:r>
      <w:r w:rsidRPr="00CE3F5E">
        <w:rPr>
          <w:rFonts w:ascii="Arial Narrow" w:eastAsia="Arial Narrow" w:hAnsi="Arial Narrow" w:cs="Arial Narrow"/>
          <w:spacing w:val="-6"/>
          <w:sz w:val="24"/>
          <w:szCs w:val="22"/>
        </w:rPr>
        <w:t xml:space="preserve"> </w:t>
      </w:r>
      <w:r w:rsidRPr="00CE3F5E">
        <w:rPr>
          <w:rFonts w:ascii="Arial Narrow" w:eastAsia="Arial Narrow" w:hAnsi="Arial Narrow" w:cs="Arial Narrow"/>
          <w:sz w:val="24"/>
          <w:szCs w:val="22"/>
        </w:rPr>
        <w:t>and</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z w:val="24"/>
          <w:szCs w:val="22"/>
        </w:rPr>
        <w:t>completed</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z w:val="24"/>
          <w:szCs w:val="22"/>
        </w:rPr>
        <w:t xml:space="preserve">operations, </w:t>
      </w:r>
      <w:r w:rsidRPr="00CE3F5E">
        <w:rPr>
          <w:rFonts w:ascii="Arial Narrow" w:eastAsia="Arial Narrow" w:hAnsi="Arial Narrow" w:cs="Arial Narrow"/>
          <w:spacing w:val="-2"/>
          <w:sz w:val="24"/>
          <w:szCs w:val="22"/>
        </w:rPr>
        <w:t>property</w:t>
      </w:r>
      <w:r w:rsidRPr="00CE3F5E">
        <w:rPr>
          <w:rFonts w:ascii="Arial Narrow" w:eastAsia="Arial Narrow" w:hAnsi="Arial Narrow" w:cs="Arial Narrow"/>
          <w:spacing w:val="-6"/>
          <w:sz w:val="24"/>
          <w:szCs w:val="22"/>
        </w:rPr>
        <w:t xml:space="preserve"> </w:t>
      </w:r>
      <w:r w:rsidRPr="00CE3F5E">
        <w:rPr>
          <w:rFonts w:ascii="Arial Narrow" w:eastAsia="Arial Narrow" w:hAnsi="Arial Narrow" w:cs="Arial Narrow"/>
          <w:spacing w:val="-2"/>
          <w:sz w:val="24"/>
          <w:szCs w:val="22"/>
        </w:rPr>
        <w:t>damage,</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pacing w:val="-2"/>
          <w:sz w:val="24"/>
          <w:szCs w:val="22"/>
        </w:rPr>
        <w:t>bodily</w:t>
      </w:r>
      <w:r w:rsidRPr="00CE3F5E">
        <w:rPr>
          <w:rFonts w:ascii="Arial Narrow" w:eastAsia="Arial Narrow" w:hAnsi="Arial Narrow" w:cs="Arial Narrow"/>
          <w:spacing w:val="-6"/>
          <w:sz w:val="24"/>
          <w:szCs w:val="22"/>
        </w:rPr>
        <w:t xml:space="preserve"> </w:t>
      </w:r>
      <w:r w:rsidRPr="00CE3F5E">
        <w:rPr>
          <w:rFonts w:ascii="Arial Narrow" w:eastAsia="Arial Narrow" w:hAnsi="Arial Narrow" w:cs="Arial Narrow"/>
          <w:spacing w:val="-2"/>
          <w:sz w:val="24"/>
          <w:szCs w:val="22"/>
        </w:rPr>
        <w:t>injury,</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pacing w:val="-2"/>
          <w:sz w:val="24"/>
          <w:szCs w:val="22"/>
        </w:rPr>
        <w:t>personal</w:t>
      </w:r>
      <w:r w:rsidRPr="00CE3F5E">
        <w:rPr>
          <w:rFonts w:ascii="Arial Narrow" w:eastAsia="Arial Narrow" w:hAnsi="Arial Narrow" w:cs="Arial Narrow"/>
          <w:spacing w:val="-6"/>
          <w:sz w:val="24"/>
          <w:szCs w:val="22"/>
        </w:rPr>
        <w:t xml:space="preserve"> </w:t>
      </w:r>
      <w:r w:rsidRPr="00CE3F5E">
        <w:rPr>
          <w:rFonts w:ascii="Arial Narrow" w:eastAsia="Arial Narrow" w:hAnsi="Arial Narrow" w:cs="Arial Narrow"/>
          <w:spacing w:val="-2"/>
          <w:sz w:val="24"/>
          <w:szCs w:val="22"/>
        </w:rPr>
        <w:t>and</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pacing w:val="-2"/>
          <w:sz w:val="24"/>
          <w:szCs w:val="22"/>
        </w:rPr>
        <w:t>advertising</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pacing w:val="-2"/>
          <w:sz w:val="24"/>
          <w:szCs w:val="22"/>
        </w:rPr>
        <w:t>injury</w:t>
      </w:r>
      <w:r w:rsidRPr="00CE3F5E">
        <w:rPr>
          <w:rFonts w:ascii="Arial Narrow" w:eastAsia="Arial Narrow" w:hAnsi="Arial Narrow" w:cs="Arial Narrow"/>
          <w:spacing w:val="-6"/>
          <w:sz w:val="24"/>
          <w:szCs w:val="22"/>
        </w:rPr>
        <w:t xml:space="preserve"> </w:t>
      </w:r>
      <w:r w:rsidRPr="00CE3F5E">
        <w:rPr>
          <w:rFonts w:ascii="Arial Narrow" w:eastAsia="Arial Narrow" w:hAnsi="Arial Narrow" w:cs="Arial Narrow"/>
          <w:spacing w:val="-2"/>
          <w:sz w:val="24"/>
          <w:szCs w:val="22"/>
        </w:rPr>
        <w:t>with</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pacing w:val="-2"/>
          <w:sz w:val="24"/>
          <w:szCs w:val="22"/>
        </w:rPr>
        <w:t>limit</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pacing w:val="-2"/>
          <w:sz w:val="24"/>
          <w:szCs w:val="22"/>
        </w:rPr>
        <w:t>of</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pacing w:val="-2"/>
          <w:sz w:val="24"/>
          <w:szCs w:val="22"/>
        </w:rPr>
        <w:t>at</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pacing w:val="-2"/>
          <w:sz w:val="24"/>
          <w:szCs w:val="22"/>
        </w:rPr>
        <w:t>least</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pacing w:val="-2"/>
          <w:sz w:val="24"/>
          <w:szCs w:val="22"/>
        </w:rPr>
        <w:t>two</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pacing w:val="-2"/>
          <w:sz w:val="24"/>
          <w:szCs w:val="22"/>
        </w:rPr>
        <w:t>million</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pacing w:val="-2"/>
          <w:sz w:val="24"/>
          <w:szCs w:val="22"/>
        </w:rPr>
        <w:t xml:space="preserve">dollars </w:t>
      </w:r>
      <w:r w:rsidRPr="00CE3F5E">
        <w:rPr>
          <w:rFonts w:ascii="Arial Narrow" w:eastAsia="Arial Narrow" w:hAnsi="Arial Narrow" w:cs="Arial Narrow"/>
          <w:sz w:val="24"/>
          <w:szCs w:val="22"/>
        </w:rPr>
        <w:t>($2,000,000)</w:t>
      </w:r>
      <w:r w:rsidRPr="00CE3F5E">
        <w:rPr>
          <w:rFonts w:ascii="Arial Narrow" w:eastAsia="Arial Narrow" w:hAnsi="Arial Narrow" w:cs="Arial Narrow"/>
          <w:spacing w:val="-8"/>
          <w:sz w:val="24"/>
          <w:szCs w:val="22"/>
        </w:rPr>
        <w:t xml:space="preserve"> </w:t>
      </w:r>
      <w:r w:rsidRPr="00CE3F5E">
        <w:rPr>
          <w:rFonts w:ascii="Arial Narrow" w:eastAsia="Arial Narrow" w:hAnsi="Arial Narrow" w:cs="Arial Narrow"/>
          <w:sz w:val="24"/>
          <w:szCs w:val="22"/>
        </w:rPr>
        <w:t>per</w:t>
      </w:r>
      <w:r w:rsidRPr="00CE3F5E">
        <w:rPr>
          <w:rFonts w:ascii="Arial Narrow" w:eastAsia="Arial Narrow" w:hAnsi="Arial Narrow" w:cs="Arial Narrow"/>
          <w:spacing w:val="-8"/>
          <w:sz w:val="24"/>
          <w:szCs w:val="22"/>
        </w:rPr>
        <w:t xml:space="preserve"> </w:t>
      </w:r>
      <w:r w:rsidRPr="00CE3F5E">
        <w:rPr>
          <w:rFonts w:ascii="Arial Narrow" w:eastAsia="Arial Narrow" w:hAnsi="Arial Narrow" w:cs="Arial Narrow"/>
          <w:sz w:val="24"/>
          <w:szCs w:val="22"/>
        </w:rPr>
        <w:t>occurrence</w:t>
      </w:r>
      <w:r w:rsidRPr="00CE3F5E">
        <w:rPr>
          <w:rFonts w:ascii="Arial Narrow" w:eastAsia="Arial Narrow" w:hAnsi="Arial Narrow" w:cs="Arial Narrow"/>
          <w:spacing w:val="-8"/>
          <w:sz w:val="24"/>
          <w:szCs w:val="22"/>
        </w:rPr>
        <w:t xml:space="preserve"> </w:t>
      </w:r>
      <w:r w:rsidRPr="00CE3F5E">
        <w:rPr>
          <w:rFonts w:ascii="Arial Narrow" w:eastAsia="Arial Narrow" w:hAnsi="Arial Narrow" w:cs="Arial Narrow"/>
          <w:sz w:val="24"/>
          <w:szCs w:val="22"/>
        </w:rPr>
        <w:t>or</w:t>
      </w:r>
      <w:r w:rsidRPr="00CE3F5E">
        <w:rPr>
          <w:rFonts w:ascii="Arial Narrow" w:eastAsia="Arial Narrow" w:hAnsi="Arial Narrow" w:cs="Arial Narrow"/>
          <w:spacing w:val="-8"/>
          <w:sz w:val="24"/>
          <w:szCs w:val="22"/>
        </w:rPr>
        <w:t xml:space="preserve"> </w:t>
      </w:r>
      <w:r w:rsidRPr="00CE3F5E">
        <w:rPr>
          <w:rFonts w:ascii="Arial Narrow" w:eastAsia="Arial Narrow" w:hAnsi="Arial Narrow" w:cs="Arial Narrow"/>
          <w:sz w:val="24"/>
          <w:szCs w:val="22"/>
        </w:rPr>
        <w:t>the</w:t>
      </w:r>
      <w:r w:rsidRPr="00CE3F5E">
        <w:rPr>
          <w:rFonts w:ascii="Arial Narrow" w:eastAsia="Arial Narrow" w:hAnsi="Arial Narrow" w:cs="Arial Narrow"/>
          <w:spacing w:val="-6"/>
          <w:sz w:val="24"/>
          <w:szCs w:val="22"/>
        </w:rPr>
        <w:t xml:space="preserve"> </w:t>
      </w:r>
      <w:r w:rsidRPr="00CE3F5E">
        <w:rPr>
          <w:rFonts w:ascii="Arial Narrow" w:eastAsia="Arial Narrow" w:hAnsi="Arial Narrow" w:cs="Arial Narrow"/>
          <w:sz w:val="24"/>
          <w:szCs w:val="22"/>
        </w:rPr>
        <w:t>full</w:t>
      </w:r>
      <w:r w:rsidRPr="00CE3F5E">
        <w:rPr>
          <w:rFonts w:ascii="Arial Narrow" w:eastAsia="Arial Narrow" w:hAnsi="Arial Narrow" w:cs="Arial Narrow"/>
          <w:spacing w:val="-7"/>
          <w:sz w:val="24"/>
          <w:szCs w:val="22"/>
        </w:rPr>
        <w:t xml:space="preserve"> </w:t>
      </w:r>
      <w:r w:rsidRPr="00CE3F5E">
        <w:rPr>
          <w:rFonts w:ascii="Arial Narrow" w:eastAsia="Arial Narrow" w:hAnsi="Arial Narrow" w:cs="Arial Narrow"/>
          <w:sz w:val="24"/>
          <w:szCs w:val="22"/>
        </w:rPr>
        <w:t>per</w:t>
      </w:r>
      <w:r w:rsidRPr="00CE3F5E">
        <w:rPr>
          <w:rFonts w:ascii="Arial Narrow" w:eastAsia="Arial Narrow" w:hAnsi="Arial Narrow" w:cs="Arial Narrow"/>
          <w:spacing w:val="-8"/>
          <w:sz w:val="24"/>
          <w:szCs w:val="22"/>
        </w:rPr>
        <w:t xml:space="preserve"> </w:t>
      </w:r>
      <w:r w:rsidRPr="00CE3F5E">
        <w:rPr>
          <w:rFonts w:ascii="Arial Narrow" w:eastAsia="Arial Narrow" w:hAnsi="Arial Narrow" w:cs="Arial Narrow"/>
          <w:sz w:val="24"/>
          <w:szCs w:val="22"/>
        </w:rPr>
        <w:t>occurrence</w:t>
      </w:r>
      <w:r w:rsidRPr="00CE3F5E">
        <w:rPr>
          <w:rFonts w:ascii="Arial Narrow" w:eastAsia="Arial Narrow" w:hAnsi="Arial Narrow" w:cs="Arial Narrow"/>
          <w:spacing w:val="-6"/>
          <w:sz w:val="24"/>
          <w:szCs w:val="22"/>
        </w:rPr>
        <w:t xml:space="preserve"> </w:t>
      </w:r>
      <w:r w:rsidRPr="00CE3F5E">
        <w:rPr>
          <w:rFonts w:ascii="Arial Narrow" w:eastAsia="Arial Narrow" w:hAnsi="Arial Narrow" w:cs="Arial Narrow"/>
          <w:sz w:val="24"/>
          <w:szCs w:val="22"/>
        </w:rPr>
        <w:t>limits</w:t>
      </w:r>
      <w:r w:rsidRPr="00CE3F5E">
        <w:rPr>
          <w:rFonts w:ascii="Arial Narrow" w:eastAsia="Arial Narrow" w:hAnsi="Arial Narrow" w:cs="Arial Narrow"/>
          <w:spacing w:val="-7"/>
          <w:sz w:val="24"/>
          <w:szCs w:val="22"/>
        </w:rPr>
        <w:t xml:space="preserve"> </w:t>
      </w:r>
      <w:r w:rsidRPr="00CE3F5E">
        <w:rPr>
          <w:rFonts w:ascii="Arial Narrow" w:eastAsia="Arial Narrow" w:hAnsi="Arial Narrow" w:cs="Arial Narrow"/>
          <w:sz w:val="24"/>
          <w:szCs w:val="22"/>
        </w:rPr>
        <w:t>of</w:t>
      </w:r>
      <w:r w:rsidRPr="00CE3F5E">
        <w:rPr>
          <w:rFonts w:ascii="Arial Narrow" w:eastAsia="Arial Narrow" w:hAnsi="Arial Narrow" w:cs="Arial Narrow"/>
          <w:spacing w:val="-6"/>
          <w:sz w:val="24"/>
          <w:szCs w:val="22"/>
        </w:rPr>
        <w:t xml:space="preserve"> </w:t>
      </w:r>
      <w:r w:rsidRPr="00CE3F5E">
        <w:rPr>
          <w:rFonts w:ascii="Arial Narrow" w:eastAsia="Arial Narrow" w:hAnsi="Arial Narrow" w:cs="Arial Narrow"/>
          <w:sz w:val="24"/>
          <w:szCs w:val="22"/>
        </w:rPr>
        <w:t>the</w:t>
      </w:r>
      <w:r w:rsidRPr="00CE3F5E">
        <w:rPr>
          <w:rFonts w:ascii="Arial Narrow" w:eastAsia="Arial Narrow" w:hAnsi="Arial Narrow" w:cs="Arial Narrow"/>
          <w:spacing w:val="-6"/>
          <w:sz w:val="24"/>
          <w:szCs w:val="22"/>
        </w:rPr>
        <w:t xml:space="preserve"> </w:t>
      </w:r>
      <w:r w:rsidRPr="00CE3F5E">
        <w:rPr>
          <w:rFonts w:ascii="Arial Narrow" w:eastAsia="Arial Narrow" w:hAnsi="Arial Narrow" w:cs="Arial Narrow"/>
          <w:sz w:val="24"/>
          <w:szCs w:val="22"/>
        </w:rPr>
        <w:t>policies</w:t>
      </w:r>
      <w:r w:rsidRPr="00CE3F5E">
        <w:rPr>
          <w:rFonts w:ascii="Arial Narrow" w:eastAsia="Arial Narrow" w:hAnsi="Arial Narrow" w:cs="Arial Narrow"/>
          <w:spacing w:val="-7"/>
          <w:sz w:val="24"/>
          <w:szCs w:val="22"/>
        </w:rPr>
        <w:t xml:space="preserve"> </w:t>
      </w:r>
      <w:r w:rsidRPr="00CE3F5E">
        <w:rPr>
          <w:rFonts w:ascii="Arial Narrow" w:eastAsia="Arial Narrow" w:hAnsi="Arial Narrow" w:cs="Arial Narrow"/>
          <w:sz w:val="24"/>
          <w:szCs w:val="22"/>
        </w:rPr>
        <w:t>available,</w:t>
      </w:r>
      <w:r w:rsidRPr="00CE3F5E">
        <w:rPr>
          <w:rFonts w:ascii="Arial Narrow" w:eastAsia="Arial Narrow" w:hAnsi="Arial Narrow" w:cs="Arial Narrow"/>
          <w:spacing w:val="-4"/>
          <w:sz w:val="24"/>
          <w:szCs w:val="22"/>
        </w:rPr>
        <w:t xml:space="preserve"> </w:t>
      </w:r>
      <w:r w:rsidRPr="00CE3F5E">
        <w:rPr>
          <w:rFonts w:ascii="Arial Narrow" w:eastAsia="Arial Narrow" w:hAnsi="Arial Narrow" w:cs="Arial Narrow"/>
          <w:sz w:val="24"/>
          <w:szCs w:val="22"/>
        </w:rPr>
        <w:t>whichever</w:t>
      </w:r>
      <w:r w:rsidRPr="00CE3F5E">
        <w:rPr>
          <w:rFonts w:ascii="Arial Narrow" w:eastAsia="Arial Narrow" w:hAnsi="Arial Narrow" w:cs="Arial Narrow"/>
          <w:spacing w:val="-8"/>
          <w:sz w:val="24"/>
          <w:szCs w:val="22"/>
        </w:rPr>
        <w:t xml:space="preserve"> </w:t>
      </w:r>
      <w:r w:rsidRPr="00CE3F5E">
        <w:rPr>
          <w:rFonts w:ascii="Arial Narrow" w:eastAsia="Arial Narrow" w:hAnsi="Arial Narrow" w:cs="Arial Narrow"/>
          <w:sz w:val="24"/>
          <w:szCs w:val="22"/>
        </w:rPr>
        <w:t>is greater.</w:t>
      </w:r>
      <w:r w:rsidRPr="00CE3F5E">
        <w:rPr>
          <w:rFonts w:ascii="Arial Narrow" w:eastAsia="Arial Narrow" w:hAnsi="Arial Narrow" w:cs="Arial Narrow"/>
          <w:spacing w:val="12"/>
          <w:sz w:val="24"/>
          <w:szCs w:val="22"/>
        </w:rPr>
        <w:t xml:space="preserve"> </w:t>
      </w:r>
      <w:r w:rsidRPr="00CE3F5E">
        <w:rPr>
          <w:rFonts w:ascii="Arial Narrow" w:eastAsia="Arial Narrow" w:hAnsi="Arial Narrow" w:cs="Arial Narrow"/>
          <w:sz w:val="24"/>
          <w:szCs w:val="22"/>
        </w:rPr>
        <w:t>If</w:t>
      </w:r>
      <w:r w:rsidRPr="00CE3F5E">
        <w:rPr>
          <w:rFonts w:ascii="Arial Narrow" w:eastAsia="Arial Narrow" w:hAnsi="Arial Narrow" w:cs="Arial Narrow"/>
          <w:spacing w:val="-14"/>
          <w:sz w:val="24"/>
          <w:szCs w:val="22"/>
        </w:rPr>
        <w:t xml:space="preserve"> </w:t>
      </w:r>
      <w:r w:rsidRPr="00CE3F5E">
        <w:rPr>
          <w:rFonts w:ascii="Arial Narrow" w:eastAsia="Arial Narrow" w:hAnsi="Arial Narrow" w:cs="Arial Narrow"/>
          <w:sz w:val="24"/>
          <w:szCs w:val="22"/>
        </w:rPr>
        <w:t>a</w:t>
      </w:r>
      <w:r w:rsidRPr="00CE3F5E">
        <w:rPr>
          <w:rFonts w:ascii="Arial Narrow" w:eastAsia="Arial Narrow" w:hAnsi="Arial Narrow" w:cs="Arial Narrow"/>
          <w:spacing w:val="-14"/>
          <w:sz w:val="24"/>
          <w:szCs w:val="22"/>
        </w:rPr>
        <w:t xml:space="preserve"> </w:t>
      </w:r>
      <w:r w:rsidRPr="00CE3F5E">
        <w:rPr>
          <w:rFonts w:ascii="Arial Narrow" w:eastAsia="Arial Narrow" w:hAnsi="Arial Narrow" w:cs="Arial Narrow"/>
          <w:sz w:val="24"/>
          <w:szCs w:val="22"/>
        </w:rPr>
        <w:t>general</w:t>
      </w:r>
      <w:r w:rsidRPr="00CE3F5E">
        <w:rPr>
          <w:rFonts w:ascii="Arial Narrow" w:eastAsia="Arial Narrow" w:hAnsi="Arial Narrow" w:cs="Arial Narrow"/>
          <w:spacing w:val="-13"/>
          <w:sz w:val="24"/>
          <w:szCs w:val="22"/>
        </w:rPr>
        <w:t xml:space="preserve"> </w:t>
      </w:r>
      <w:r w:rsidRPr="00CE3F5E">
        <w:rPr>
          <w:rFonts w:ascii="Arial Narrow" w:eastAsia="Arial Narrow" w:hAnsi="Arial Narrow" w:cs="Arial Narrow"/>
          <w:sz w:val="24"/>
          <w:szCs w:val="22"/>
        </w:rPr>
        <w:t>aggregate</w:t>
      </w:r>
      <w:r w:rsidRPr="00CE3F5E">
        <w:rPr>
          <w:rFonts w:ascii="Arial Narrow" w:eastAsia="Arial Narrow" w:hAnsi="Arial Narrow" w:cs="Arial Narrow"/>
          <w:spacing w:val="-14"/>
          <w:sz w:val="24"/>
          <w:szCs w:val="22"/>
        </w:rPr>
        <w:t xml:space="preserve"> </w:t>
      </w:r>
      <w:r w:rsidRPr="00CE3F5E">
        <w:rPr>
          <w:rFonts w:ascii="Arial Narrow" w:eastAsia="Arial Narrow" w:hAnsi="Arial Narrow" w:cs="Arial Narrow"/>
          <w:sz w:val="24"/>
          <w:szCs w:val="22"/>
        </w:rPr>
        <w:t>limit</w:t>
      </w:r>
      <w:r w:rsidRPr="00CE3F5E">
        <w:rPr>
          <w:rFonts w:ascii="Arial Narrow" w:eastAsia="Arial Narrow" w:hAnsi="Arial Narrow" w:cs="Arial Narrow"/>
          <w:spacing w:val="-14"/>
          <w:sz w:val="24"/>
          <w:szCs w:val="22"/>
        </w:rPr>
        <w:t xml:space="preserve"> </w:t>
      </w:r>
      <w:r w:rsidRPr="00CE3F5E">
        <w:rPr>
          <w:rFonts w:ascii="Arial Narrow" w:eastAsia="Arial Narrow" w:hAnsi="Arial Narrow" w:cs="Arial Narrow"/>
          <w:sz w:val="24"/>
          <w:szCs w:val="22"/>
        </w:rPr>
        <w:t>applies,</w:t>
      </w:r>
      <w:r w:rsidRPr="00CE3F5E">
        <w:rPr>
          <w:rFonts w:ascii="Arial Narrow" w:eastAsia="Arial Narrow" w:hAnsi="Arial Narrow" w:cs="Arial Narrow"/>
          <w:spacing w:val="-14"/>
          <w:sz w:val="24"/>
          <w:szCs w:val="22"/>
        </w:rPr>
        <w:t xml:space="preserve"> </w:t>
      </w:r>
      <w:r w:rsidRPr="00CE3F5E">
        <w:rPr>
          <w:rFonts w:ascii="Arial Narrow" w:eastAsia="Arial Narrow" w:hAnsi="Arial Narrow" w:cs="Arial Narrow"/>
          <w:sz w:val="24"/>
          <w:szCs w:val="22"/>
        </w:rPr>
        <w:t>either</w:t>
      </w:r>
      <w:r w:rsidRPr="00CE3F5E">
        <w:rPr>
          <w:rFonts w:ascii="Arial Narrow" w:eastAsia="Arial Narrow" w:hAnsi="Arial Narrow" w:cs="Arial Narrow"/>
          <w:spacing w:val="-13"/>
          <w:sz w:val="24"/>
          <w:szCs w:val="22"/>
        </w:rPr>
        <w:t xml:space="preserve"> </w:t>
      </w:r>
      <w:r w:rsidRPr="00CE3F5E">
        <w:rPr>
          <w:rFonts w:ascii="Arial Narrow" w:eastAsia="Arial Narrow" w:hAnsi="Arial Narrow" w:cs="Arial Narrow"/>
          <w:sz w:val="24"/>
          <w:szCs w:val="22"/>
        </w:rPr>
        <w:t>the</w:t>
      </w:r>
      <w:r w:rsidRPr="00CE3F5E">
        <w:rPr>
          <w:rFonts w:ascii="Arial Narrow" w:eastAsia="Arial Narrow" w:hAnsi="Arial Narrow" w:cs="Arial Narrow"/>
          <w:spacing w:val="-14"/>
          <w:sz w:val="24"/>
          <w:szCs w:val="22"/>
        </w:rPr>
        <w:t xml:space="preserve"> </w:t>
      </w:r>
      <w:r w:rsidRPr="00CE3F5E">
        <w:rPr>
          <w:rFonts w:ascii="Arial Narrow" w:eastAsia="Arial Narrow" w:hAnsi="Arial Narrow" w:cs="Arial Narrow"/>
          <w:sz w:val="24"/>
          <w:szCs w:val="22"/>
        </w:rPr>
        <w:t>general</w:t>
      </w:r>
      <w:r w:rsidRPr="00CE3F5E">
        <w:rPr>
          <w:rFonts w:ascii="Arial Narrow" w:eastAsia="Arial Narrow" w:hAnsi="Arial Narrow" w:cs="Arial Narrow"/>
          <w:spacing w:val="-14"/>
          <w:sz w:val="24"/>
          <w:szCs w:val="22"/>
        </w:rPr>
        <w:t xml:space="preserve"> </w:t>
      </w:r>
      <w:r w:rsidRPr="00CE3F5E">
        <w:rPr>
          <w:rFonts w:ascii="Arial Narrow" w:eastAsia="Arial Narrow" w:hAnsi="Arial Narrow" w:cs="Arial Narrow"/>
          <w:sz w:val="24"/>
          <w:szCs w:val="22"/>
        </w:rPr>
        <w:t>aggregate</w:t>
      </w:r>
      <w:r w:rsidRPr="00CE3F5E">
        <w:rPr>
          <w:rFonts w:ascii="Arial Narrow" w:eastAsia="Arial Narrow" w:hAnsi="Arial Narrow" w:cs="Arial Narrow"/>
          <w:spacing w:val="-13"/>
          <w:sz w:val="24"/>
          <w:szCs w:val="22"/>
        </w:rPr>
        <w:t xml:space="preserve"> </w:t>
      </w:r>
      <w:r w:rsidRPr="00CE3F5E">
        <w:rPr>
          <w:rFonts w:ascii="Arial Narrow" w:eastAsia="Arial Narrow" w:hAnsi="Arial Narrow" w:cs="Arial Narrow"/>
          <w:sz w:val="24"/>
          <w:szCs w:val="22"/>
        </w:rPr>
        <w:t>limit</w:t>
      </w:r>
      <w:r w:rsidRPr="00CE3F5E">
        <w:rPr>
          <w:rFonts w:ascii="Arial Narrow" w:eastAsia="Arial Narrow" w:hAnsi="Arial Narrow" w:cs="Arial Narrow"/>
          <w:spacing w:val="-14"/>
          <w:sz w:val="24"/>
          <w:szCs w:val="22"/>
        </w:rPr>
        <w:t xml:space="preserve"> </w:t>
      </w:r>
      <w:r w:rsidRPr="00CE3F5E">
        <w:rPr>
          <w:rFonts w:ascii="Arial Narrow" w:eastAsia="Arial Narrow" w:hAnsi="Arial Narrow" w:cs="Arial Narrow"/>
          <w:sz w:val="24"/>
          <w:szCs w:val="22"/>
        </w:rPr>
        <w:t>shall</w:t>
      </w:r>
      <w:r w:rsidRPr="00CE3F5E">
        <w:rPr>
          <w:rFonts w:ascii="Arial Narrow" w:eastAsia="Arial Narrow" w:hAnsi="Arial Narrow" w:cs="Arial Narrow"/>
          <w:spacing w:val="-14"/>
          <w:sz w:val="24"/>
          <w:szCs w:val="22"/>
        </w:rPr>
        <w:t xml:space="preserve"> </w:t>
      </w:r>
      <w:r w:rsidRPr="00CE3F5E">
        <w:rPr>
          <w:rFonts w:ascii="Arial Narrow" w:eastAsia="Arial Narrow" w:hAnsi="Arial Narrow" w:cs="Arial Narrow"/>
          <w:sz w:val="24"/>
          <w:szCs w:val="22"/>
        </w:rPr>
        <w:t>apply</w:t>
      </w:r>
      <w:r w:rsidRPr="00CE3F5E">
        <w:rPr>
          <w:rFonts w:ascii="Arial Narrow" w:eastAsia="Arial Narrow" w:hAnsi="Arial Narrow" w:cs="Arial Narrow"/>
          <w:spacing w:val="-13"/>
          <w:sz w:val="24"/>
          <w:szCs w:val="22"/>
        </w:rPr>
        <w:t xml:space="preserve"> </w:t>
      </w:r>
      <w:r w:rsidRPr="00CE3F5E">
        <w:rPr>
          <w:rFonts w:ascii="Arial Narrow" w:eastAsia="Arial Narrow" w:hAnsi="Arial Narrow" w:cs="Arial Narrow"/>
          <w:sz w:val="24"/>
          <w:szCs w:val="22"/>
        </w:rPr>
        <w:t>separately to</w:t>
      </w:r>
      <w:r w:rsidRPr="00CE3F5E">
        <w:rPr>
          <w:rFonts w:ascii="Arial Narrow" w:eastAsia="Arial Narrow" w:hAnsi="Arial Narrow" w:cs="Arial Narrow"/>
          <w:spacing w:val="-3"/>
          <w:sz w:val="24"/>
          <w:szCs w:val="22"/>
        </w:rPr>
        <w:t xml:space="preserve"> </w:t>
      </w:r>
      <w:r w:rsidRPr="00CE3F5E">
        <w:rPr>
          <w:rFonts w:ascii="Arial Narrow" w:eastAsia="Arial Narrow" w:hAnsi="Arial Narrow" w:cs="Arial Narrow"/>
          <w:sz w:val="24"/>
          <w:szCs w:val="22"/>
        </w:rPr>
        <w:t>this</w:t>
      </w:r>
      <w:r w:rsidRPr="00CE3F5E">
        <w:rPr>
          <w:rFonts w:ascii="Arial Narrow" w:eastAsia="Arial Narrow" w:hAnsi="Arial Narrow" w:cs="Arial Narrow"/>
          <w:spacing w:val="-4"/>
          <w:sz w:val="24"/>
          <w:szCs w:val="22"/>
        </w:rPr>
        <w:t xml:space="preserve"> </w:t>
      </w:r>
      <w:r w:rsidRPr="00CE3F5E">
        <w:rPr>
          <w:rFonts w:ascii="Arial Narrow" w:eastAsia="Arial Narrow" w:hAnsi="Arial Narrow" w:cs="Arial Narrow"/>
          <w:sz w:val="24"/>
          <w:szCs w:val="22"/>
        </w:rPr>
        <w:t>project/location</w:t>
      </w:r>
      <w:r w:rsidRPr="00CE3F5E">
        <w:rPr>
          <w:rFonts w:ascii="Arial Narrow" w:eastAsia="Arial Narrow" w:hAnsi="Arial Narrow" w:cs="Arial Narrow"/>
          <w:spacing w:val="-3"/>
          <w:sz w:val="24"/>
          <w:szCs w:val="22"/>
        </w:rPr>
        <w:t xml:space="preserve"> </w:t>
      </w:r>
      <w:r w:rsidRPr="00CE3F5E">
        <w:rPr>
          <w:rFonts w:ascii="Arial Narrow" w:eastAsia="Arial Narrow" w:hAnsi="Arial Narrow" w:cs="Arial Narrow"/>
          <w:sz w:val="24"/>
          <w:szCs w:val="22"/>
        </w:rPr>
        <w:t>(coverage</w:t>
      </w:r>
      <w:r w:rsidRPr="00CE3F5E">
        <w:rPr>
          <w:rFonts w:ascii="Arial Narrow" w:eastAsia="Arial Narrow" w:hAnsi="Arial Narrow" w:cs="Arial Narrow"/>
          <w:spacing w:val="-3"/>
          <w:sz w:val="24"/>
          <w:szCs w:val="22"/>
        </w:rPr>
        <w:t xml:space="preserve"> </w:t>
      </w:r>
      <w:r w:rsidRPr="00CE3F5E">
        <w:rPr>
          <w:rFonts w:ascii="Arial Narrow" w:eastAsia="Arial Narrow" w:hAnsi="Arial Narrow" w:cs="Arial Narrow"/>
          <w:sz w:val="24"/>
          <w:szCs w:val="22"/>
        </w:rPr>
        <w:t>as</w:t>
      </w:r>
      <w:r w:rsidRPr="00CE3F5E">
        <w:rPr>
          <w:rFonts w:ascii="Arial Narrow" w:eastAsia="Arial Narrow" w:hAnsi="Arial Narrow" w:cs="Arial Narrow"/>
          <w:spacing w:val="-4"/>
          <w:sz w:val="24"/>
          <w:szCs w:val="22"/>
        </w:rPr>
        <w:t xml:space="preserve"> </w:t>
      </w:r>
      <w:r w:rsidRPr="00CE3F5E">
        <w:rPr>
          <w:rFonts w:ascii="Arial Narrow" w:eastAsia="Arial Narrow" w:hAnsi="Arial Narrow" w:cs="Arial Narrow"/>
          <w:sz w:val="24"/>
          <w:szCs w:val="22"/>
        </w:rPr>
        <w:t>broad</w:t>
      </w:r>
      <w:r w:rsidRPr="00CE3F5E">
        <w:rPr>
          <w:rFonts w:ascii="Arial Narrow" w:eastAsia="Arial Narrow" w:hAnsi="Arial Narrow" w:cs="Arial Narrow"/>
          <w:spacing w:val="-3"/>
          <w:sz w:val="24"/>
          <w:szCs w:val="22"/>
        </w:rPr>
        <w:t xml:space="preserve"> </w:t>
      </w:r>
      <w:r w:rsidRPr="00CE3F5E">
        <w:rPr>
          <w:rFonts w:ascii="Arial Narrow" w:eastAsia="Arial Narrow" w:hAnsi="Arial Narrow" w:cs="Arial Narrow"/>
          <w:sz w:val="24"/>
          <w:szCs w:val="22"/>
        </w:rPr>
        <w:t>as</w:t>
      </w:r>
      <w:r w:rsidRPr="00CE3F5E">
        <w:rPr>
          <w:rFonts w:ascii="Arial Narrow" w:eastAsia="Arial Narrow" w:hAnsi="Arial Narrow" w:cs="Arial Narrow"/>
          <w:spacing w:val="-4"/>
          <w:sz w:val="24"/>
          <w:szCs w:val="22"/>
        </w:rPr>
        <w:t xml:space="preserve"> </w:t>
      </w:r>
      <w:r w:rsidRPr="00CE3F5E">
        <w:rPr>
          <w:rFonts w:ascii="Arial Narrow" w:eastAsia="Arial Narrow" w:hAnsi="Arial Narrow" w:cs="Arial Narrow"/>
          <w:sz w:val="24"/>
          <w:szCs w:val="22"/>
        </w:rPr>
        <w:t>the</w:t>
      </w:r>
      <w:r w:rsidRPr="00CE3F5E">
        <w:rPr>
          <w:rFonts w:ascii="Arial Narrow" w:eastAsia="Arial Narrow" w:hAnsi="Arial Narrow" w:cs="Arial Narrow"/>
          <w:spacing w:val="-3"/>
          <w:sz w:val="24"/>
          <w:szCs w:val="22"/>
        </w:rPr>
        <w:t xml:space="preserve"> </w:t>
      </w:r>
      <w:r w:rsidRPr="00CE3F5E">
        <w:rPr>
          <w:rFonts w:ascii="Arial Narrow" w:eastAsia="Arial Narrow" w:hAnsi="Arial Narrow" w:cs="Arial Narrow"/>
          <w:sz w:val="24"/>
          <w:szCs w:val="22"/>
        </w:rPr>
        <w:t>ISO</w:t>
      </w:r>
      <w:r w:rsidRPr="00CE3F5E">
        <w:rPr>
          <w:rFonts w:ascii="Arial Narrow" w:eastAsia="Arial Narrow" w:hAnsi="Arial Narrow" w:cs="Arial Narrow"/>
          <w:spacing w:val="-3"/>
          <w:sz w:val="24"/>
          <w:szCs w:val="22"/>
        </w:rPr>
        <w:t xml:space="preserve"> </w:t>
      </w:r>
      <w:r w:rsidRPr="00CE3F5E">
        <w:rPr>
          <w:rFonts w:ascii="Arial Narrow" w:eastAsia="Arial Narrow" w:hAnsi="Arial Narrow" w:cs="Arial Narrow"/>
          <w:sz w:val="24"/>
          <w:szCs w:val="22"/>
        </w:rPr>
        <w:t>CG</w:t>
      </w:r>
      <w:r w:rsidRPr="00CE3F5E">
        <w:rPr>
          <w:rFonts w:ascii="Arial Narrow" w:eastAsia="Arial Narrow" w:hAnsi="Arial Narrow" w:cs="Arial Narrow"/>
          <w:spacing w:val="-6"/>
          <w:sz w:val="24"/>
          <w:szCs w:val="22"/>
        </w:rPr>
        <w:t xml:space="preserve"> </w:t>
      </w:r>
      <w:r w:rsidRPr="00CE3F5E">
        <w:rPr>
          <w:rFonts w:ascii="Arial Narrow" w:eastAsia="Arial Narrow" w:hAnsi="Arial Narrow" w:cs="Arial Narrow"/>
          <w:sz w:val="24"/>
          <w:szCs w:val="22"/>
        </w:rPr>
        <w:t>25</w:t>
      </w:r>
      <w:r w:rsidRPr="00CE3F5E">
        <w:rPr>
          <w:rFonts w:ascii="Arial Narrow" w:eastAsia="Arial Narrow" w:hAnsi="Arial Narrow" w:cs="Arial Narrow"/>
          <w:spacing w:val="-2"/>
          <w:sz w:val="24"/>
          <w:szCs w:val="22"/>
        </w:rPr>
        <w:t xml:space="preserve"> </w:t>
      </w:r>
      <w:r w:rsidRPr="00CE3F5E">
        <w:rPr>
          <w:rFonts w:ascii="Arial Narrow" w:eastAsia="Arial Narrow" w:hAnsi="Arial Narrow" w:cs="Arial Narrow"/>
          <w:sz w:val="24"/>
          <w:szCs w:val="22"/>
        </w:rPr>
        <w:t>03,</w:t>
      </w:r>
      <w:r w:rsidRPr="00CE3F5E">
        <w:rPr>
          <w:rFonts w:ascii="Arial Narrow" w:eastAsia="Arial Narrow" w:hAnsi="Arial Narrow" w:cs="Arial Narrow"/>
          <w:spacing w:val="-3"/>
          <w:sz w:val="24"/>
          <w:szCs w:val="22"/>
        </w:rPr>
        <w:t xml:space="preserve"> </w:t>
      </w:r>
      <w:r w:rsidRPr="00CE3F5E">
        <w:rPr>
          <w:rFonts w:ascii="Arial Narrow" w:eastAsia="Arial Narrow" w:hAnsi="Arial Narrow" w:cs="Arial Narrow"/>
          <w:sz w:val="24"/>
          <w:szCs w:val="22"/>
        </w:rPr>
        <w:t>or</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z w:val="24"/>
          <w:szCs w:val="22"/>
        </w:rPr>
        <w:t>ISO</w:t>
      </w:r>
      <w:r w:rsidRPr="00CE3F5E">
        <w:rPr>
          <w:rFonts w:ascii="Arial Narrow" w:eastAsia="Arial Narrow" w:hAnsi="Arial Narrow" w:cs="Arial Narrow"/>
          <w:spacing w:val="-3"/>
          <w:sz w:val="24"/>
          <w:szCs w:val="22"/>
        </w:rPr>
        <w:t xml:space="preserve"> </w:t>
      </w:r>
      <w:r w:rsidRPr="00CE3F5E">
        <w:rPr>
          <w:rFonts w:ascii="Arial Narrow" w:eastAsia="Arial Narrow" w:hAnsi="Arial Narrow" w:cs="Arial Narrow"/>
          <w:sz w:val="24"/>
          <w:szCs w:val="22"/>
        </w:rPr>
        <w:t>CG</w:t>
      </w:r>
      <w:r w:rsidRPr="00CE3F5E">
        <w:rPr>
          <w:rFonts w:ascii="Arial Narrow" w:eastAsia="Arial Narrow" w:hAnsi="Arial Narrow" w:cs="Arial Narrow"/>
          <w:spacing w:val="-3"/>
          <w:sz w:val="24"/>
          <w:szCs w:val="22"/>
        </w:rPr>
        <w:t xml:space="preserve"> </w:t>
      </w:r>
      <w:r w:rsidRPr="00CE3F5E">
        <w:rPr>
          <w:rFonts w:ascii="Arial Narrow" w:eastAsia="Arial Narrow" w:hAnsi="Arial Narrow" w:cs="Arial Narrow"/>
          <w:sz w:val="24"/>
          <w:szCs w:val="22"/>
        </w:rPr>
        <w:t>25</w:t>
      </w:r>
      <w:r w:rsidRPr="00CE3F5E">
        <w:rPr>
          <w:rFonts w:ascii="Arial Narrow" w:eastAsia="Arial Narrow" w:hAnsi="Arial Narrow" w:cs="Arial Narrow"/>
          <w:spacing w:val="-3"/>
          <w:sz w:val="24"/>
          <w:szCs w:val="22"/>
        </w:rPr>
        <w:t xml:space="preserve"> </w:t>
      </w:r>
      <w:r w:rsidRPr="00CE3F5E">
        <w:rPr>
          <w:rFonts w:ascii="Arial Narrow" w:eastAsia="Arial Narrow" w:hAnsi="Arial Narrow" w:cs="Arial Narrow"/>
          <w:sz w:val="24"/>
          <w:szCs w:val="22"/>
        </w:rPr>
        <w:t>04</w:t>
      </w:r>
      <w:r w:rsidRPr="00CE3F5E">
        <w:rPr>
          <w:rFonts w:ascii="Arial Narrow" w:eastAsia="Arial Narrow" w:hAnsi="Arial Narrow" w:cs="Arial Narrow"/>
          <w:spacing w:val="-3"/>
          <w:sz w:val="24"/>
          <w:szCs w:val="22"/>
        </w:rPr>
        <w:t xml:space="preserve"> </w:t>
      </w:r>
      <w:r w:rsidRPr="00CE3F5E">
        <w:rPr>
          <w:rFonts w:ascii="Arial Narrow" w:eastAsia="Arial Narrow" w:hAnsi="Arial Narrow" w:cs="Arial Narrow"/>
          <w:sz w:val="24"/>
          <w:szCs w:val="22"/>
        </w:rPr>
        <w:t>endorsement provided</w:t>
      </w:r>
      <w:r w:rsidRPr="00CE3F5E">
        <w:rPr>
          <w:rFonts w:ascii="Arial Narrow" w:eastAsia="Arial Narrow" w:hAnsi="Arial Narrow" w:cs="Arial Narrow"/>
          <w:spacing w:val="-4"/>
          <w:sz w:val="24"/>
          <w:szCs w:val="22"/>
        </w:rPr>
        <w:t xml:space="preserve"> </w:t>
      </w:r>
      <w:r w:rsidRPr="00CE3F5E">
        <w:rPr>
          <w:rFonts w:ascii="Arial Narrow" w:eastAsia="Arial Narrow" w:hAnsi="Arial Narrow" w:cs="Arial Narrow"/>
          <w:sz w:val="24"/>
          <w:szCs w:val="22"/>
        </w:rPr>
        <w:t>to</w:t>
      </w:r>
      <w:r w:rsidRPr="00CE3F5E">
        <w:rPr>
          <w:rFonts w:ascii="Arial Narrow" w:eastAsia="Arial Narrow" w:hAnsi="Arial Narrow" w:cs="Arial Narrow"/>
          <w:spacing w:val="-4"/>
          <w:sz w:val="24"/>
          <w:szCs w:val="22"/>
        </w:rPr>
        <w:t xml:space="preserve"> </w:t>
      </w:r>
      <w:r w:rsidRPr="00CE3F5E">
        <w:rPr>
          <w:rFonts w:ascii="Arial Narrow" w:eastAsia="Arial Narrow" w:hAnsi="Arial Narrow" w:cs="Arial Narrow"/>
          <w:sz w:val="24"/>
          <w:szCs w:val="22"/>
        </w:rPr>
        <w:t>Zone</w:t>
      </w:r>
      <w:r w:rsidRPr="00CE3F5E">
        <w:rPr>
          <w:rFonts w:ascii="Arial Narrow" w:eastAsia="Arial Narrow" w:hAnsi="Arial Narrow" w:cs="Arial Narrow"/>
          <w:spacing w:val="-4"/>
          <w:sz w:val="24"/>
          <w:szCs w:val="22"/>
        </w:rPr>
        <w:t xml:space="preserve"> </w:t>
      </w:r>
      <w:r w:rsidRPr="00CE3F5E">
        <w:rPr>
          <w:rFonts w:ascii="Arial Narrow" w:eastAsia="Arial Narrow" w:hAnsi="Arial Narrow" w:cs="Arial Narrow"/>
          <w:sz w:val="24"/>
          <w:szCs w:val="22"/>
        </w:rPr>
        <w:t>7</w:t>
      </w:r>
      <w:r w:rsidRPr="00CE3F5E">
        <w:rPr>
          <w:rFonts w:ascii="Arial Narrow" w:eastAsia="Arial Narrow" w:hAnsi="Arial Narrow" w:cs="Arial Narrow"/>
          <w:spacing w:val="-4"/>
          <w:sz w:val="24"/>
          <w:szCs w:val="22"/>
        </w:rPr>
        <w:t xml:space="preserve"> </w:t>
      </w:r>
      <w:r w:rsidRPr="00CE3F5E">
        <w:rPr>
          <w:rFonts w:ascii="Arial Narrow" w:eastAsia="Arial Narrow" w:hAnsi="Arial Narrow" w:cs="Arial Narrow"/>
          <w:sz w:val="24"/>
          <w:szCs w:val="22"/>
        </w:rPr>
        <w:t>Water</w:t>
      </w:r>
      <w:r w:rsidRPr="00CE3F5E">
        <w:rPr>
          <w:rFonts w:ascii="Arial Narrow" w:eastAsia="Arial Narrow" w:hAnsi="Arial Narrow" w:cs="Arial Narrow"/>
          <w:spacing w:val="-6"/>
          <w:sz w:val="24"/>
          <w:szCs w:val="22"/>
        </w:rPr>
        <w:t xml:space="preserve"> </w:t>
      </w:r>
      <w:r w:rsidRPr="00CE3F5E">
        <w:rPr>
          <w:rFonts w:ascii="Arial Narrow" w:eastAsia="Arial Narrow" w:hAnsi="Arial Narrow" w:cs="Arial Narrow"/>
          <w:sz w:val="24"/>
          <w:szCs w:val="22"/>
        </w:rPr>
        <w:t>Agency)</w:t>
      </w:r>
      <w:r w:rsidRPr="00CE3F5E">
        <w:rPr>
          <w:rFonts w:ascii="Arial Narrow" w:eastAsia="Arial Narrow" w:hAnsi="Arial Narrow" w:cs="Arial Narrow"/>
          <w:spacing w:val="-6"/>
          <w:sz w:val="24"/>
          <w:szCs w:val="22"/>
        </w:rPr>
        <w:t xml:space="preserve"> </w:t>
      </w:r>
      <w:r w:rsidRPr="00CE3F5E">
        <w:rPr>
          <w:rFonts w:ascii="Arial Narrow" w:eastAsia="Arial Narrow" w:hAnsi="Arial Narrow" w:cs="Arial Narrow"/>
          <w:sz w:val="24"/>
          <w:szCs w:val="22"/>
        </w:rPr>
        <w:t>or</w:t>
      </w:r>
      <w:r w:rsidRPr="00CE3F5E">
        <w:rPr>
          <w:rFonts w:ascii="Arial Narrow" w:eastAsia="Arial Narrow" w:hAnsi="Arial Narrow" w:cs="Arial Narrow"/>
          <w:spacing w:val="-6"/>
          <w:sz w:val="24"/>
          <w:szCs w:val="22"/>
        </w:rPr>
        <w:t xml:space="preserve"> </w:t>
      </w:r>
      <w:r w:rsidRPr="00CE3F5E">
        <w:rPr>
          <w:rFonts w:ascii="Arial Narrow" w:eastAsia="Arial Narrow" w:hAnsi="Arial Narrow" w:cs="Arial Narrow"/>
          <w:sz w:val="24"/>
          <w:szCs w:val="22"/>
        </w:rPr>
        <w:t>the</w:t>
      </w:r>
      <w:r w:rsidRPr="00CE3F5E">
        <w:rPr>
          <w:rFonts w:ascii="Arial Narrow" w:eastAsia="Arial Narrow" w:hAnsi="Arial Narrow" w:cs="Arial Narrow"/>
          <w:spacing w:val="-4"/>
          <w:sz w:val="24"/>
          <w:szCs w:val="22"/>
        </w:rPr>
        <w:t xml:space="preserve"> </w:t>
      </w:r>
      <w:r w:rsidRPr="00CE3F5E">
        <w:rPr>
          <w:rFonts w:ascii="Arial Narrow" w:eastAsia="Arial Narrow" w:hAnsi="Arial Narrow" w:cs="Arial Narrow"/>
          <w:sz w:val="24"/>
          <w:szCs w:val="22"/>
        </w:rPr>
        <w:t>general</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z w:val="24"/>
          <w:szCs w:val="22"/>
        </w:rPr>
        <w:t>aggregate</w:t>
      </w:r>
      <w:r w:rsidRPr="00CE3F5E">
        <w:rPr>
          <w:rFonts w:ascii="Arial Narrow" w:eastAsia="Arial Narrow" w:hAnsi="Arial Narrow" w:cs="Arial Narrow"/>
          <w:spacing w:val="-4"/>
          <w:sz w:val="24"/>
          <w:szCs w:val="22"/>
        </w:rPr>
        <w:t xml:space="preserve"> </w:t>
      </w:r>
      <w:r w:rsidRPr="00CE3F5E">
        <w:rPr>
          <w:rFonts w:ascii="Arial Narrow" w:eastAsia="Arial Narrow" w:hAnsi="Arial Narrow" w:cs="Arial Narrow"/>
          <w:sz w:val="24"/>
          <w:szCs w:val="22"/>
        </w:rPr>
        <w:t>limit</w:t>
      </w:r>
      <w:r w:rsidRPr="00CE3F5E">
        <w:rPr>
          <w:rFonts w:ascii="Arial Narrow" w:eastAsia="Arial Narrow" w:hAnsi="Arial Narrow" w:cs="Arial Narrow"/>
          <w:spacing w:val="-4"/>
          <w:sz w:val="24"/>
          <w:szCs w:val="22"/>
        </w:rPr>
        <w:t xml:space="preserve"> </w:t>
      </w:r>
      <w:r w:rsidRPr="00CE3F5E">
        <w:rPr>
          <w:rFonts w:ascii="Arial Narrow" w:eastAsia="Arial Narrow" w:hAnsi="Arial Narrow" w:cs="Arial Narrow"/>
          <w:sz w:val="24"/>
          <w:szCs w:val="22"/>
        </w:rPr>
        <w:t>shall</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z w:val="24"/>
          <w:szCs w:val="22"/>
        </w:rPr>
        <w:t>be</w:t>
      </w:r>
      <w:r w:rsidRPr="00CE3F5E">
        <w:rPr>
          <w:rFonts w:ascii="Arial Narrow" w:eastAsia="Arial Narrow" w:hAnsi="Arial Narrow" w:cs="Arial Narrow"/>
          <w:spacing w:val="-4"/>
          <w:sz w:val="24"/>
          <w:szCs w:val="22"/>
        </w:rPr>
        <w:t xml:space="preserve"> </w:t>
      </w:r>
      <w:r w:rsidRPr="00CE3F5E">
        <w:rPr>
          <w:rFonts w:ascii="Arial Narrow" w:eastAsia="Arial Narrow" w:hAnsi="Arial Narrow" w:cs="Arial Narrow"/>
          <w:sz w:val="24"/>
          <w:szCs w:val="22"/>
        </w:rPr>
        <w:t>twice</w:t>
      </w:r>
      <w:r w:rsidRPr="00CE3F5E">
        <w:rPr>
          <w:rFonts w:ascii="Arial Narrow" w:eastAsia="Arial Narrow" w:hAnsi="Arial Narrow" w:cs="Arial Narrow"/>
          <w:spacing w:val="-4"/>
          <w:sz w:val="24"/>
          <w:szCs w:val="22"/>
        </w:rPr>
        <w:t xml:space="preserve"> </w:t>
      </w:r>
      <w:r w:rsidRPr="00CE3F5E">
        <w:rPr>
          <w:rFonts w:ascii="Arial Narrow" w:eastAsia="Arial Narrow" w:hAnsi="Arial Narrow" w:cs="Arial Narrow"/>
          <w:sz w:val="24"/>
          <w:szCs w:val="22"/>
        </w:rPr>
        <w:t>the</w:t>
      </w:r>
      <w:r w:rsidRPr="00CE3F5E">
        <w:rPr>
          <w:rFonts w:ascii="Arial Narrow" w:eastAsia="Arial Narrow" w:hAnsi="Arial Narrow" w:cs="Arial Narrow"/>
          <w:spacing w:val="-4"/>
          <w:sz w:val="24"/>
          <w:szCs w:val="22"/>
        </w:rPr>
        <w:t xml:space="preserve"> </w:t>
      </w:r>
      <w:r w:rsidRPr="00CE3F5E">
        <w:rPr>
          <w:rFonts w:ascii="Arial Narrow" w:eastAsia="Arial Narrow" w:hAnsi="Arial Narrow" w:cs="Arial Narrow"/>
          <w:sz w:val="24"/>
          <w:szCs w:val="22"/>
        </w:rPr>
        <w:t>required occurrence limit.</w:t>
      </w:r>
    </w:p>
    <w:p w14:paraId="53A09AD3" w14:textId="77777777" w:rsidR="00CE3F5E" w:rsidRPr="00CE3F5E" w:rsidRDefault="00CE3F5E" w:rsidP="00CE3F5E">
      <w:pPr>
        <w:widowControl w:val="0"/>
        <w:numPr>
          <w:ilvl w:val="0"/>
          <w:numId w:val="34"/>
        </w:numPr>
        <w:tabs>
          <w:tab w:val="left" w:pos="821"/>
        </w:tabs>
        <w:autoSpaceDE w:val="0"/>
        <w:autoSpaceDN w:val="0"/>
        <w:spacing w:before="241"/>
        <w:ind w:right="302"/>
        <w:rPr>
          <w:rFonts w:ascii="Arial Narrow" w:eastAsia="Arial Narrow" w:hAnsi="Arial Narrow" w:cs="Arial Narrow"/>
          <w:sz w:val="24"/>
          <w:szCs w:val="22"/>
        </w:rPr>
      </w:pPr>
      <w:r w:rsidRPr="00CE3F5E">
        <w:rPr>
          <w:rFonts w:ascii="Arial Narrow" w:eastAsia="Arial Narrow" w:hAnsi="Arial Narrow" w:cs="Arial Narrow"/>
          <w:b/>
          <w:spacing w:val="-2"/>
          <w:sz w:val="24"/>
          <w:szCs w:val="22"/>
        </w:rPr>
        <w:t>Automobile</w:t>
      </w:r>
      <w:r w:rsidRPr="00CE3F5E">
        <w:rPr>
          <w:rFonts w:ascii="Arial Narrow" w:eastAsia="Arial Narrow" w:hAnsi="Arial Narrow" w:cs="Arial Narrow"/>
          <w:b/>
          <w:spacing w:val="-5"/>
          <w:sz w:val="24"/>
          <w:szCs w:val="22"/>
        </w:rPr>
        <w:t xml:space="preserve"> </w:t>
      </w:r>
      <w:r w:rsidRPr="00CE3F5E">
        <w:rPr>
          <w:rFonts w:ascii="Arial Narrow" w:eastAsia="Arial Narrow" w:hAnsi="Arial Narrow" w:cs="Arial Narrow"/>
          <w:b/>
          <w:spacing w:val="-2"/>
          <w:sz w:val="24"/>
          <w:szCs w:val="22"/>
        </w:rPr>
        <w:t>Liability -</w:t>
      </w:r>
      <w:r w:rsidRPr="00CE3F5E">
        <w:rPr>
          <w:rFonts w:ascii="Arial Narrow" w:eastAsia="Arial Narrow" w:hAnsi="Arial Narrow" w:cs="Arial Narrow"/>
          <w:b/>
          <w:spacing w:val="-7"/>
          <w:sz w:val="24"/>
          <w:szCs w:val="22"/>
        </w:rPr>
        <w:t xml:space="preserve"> </w:t>
      </w:r>
      <w:r w:rsidRPr="00CE3F5E">
        <w:rPr>
          <w:rFonts w:ascii="Arial Narrow" w:eastAsia="Arial Narrow" w:hAnsi="Arial Narrow" w:cs="Arial Narrow"/>
          <w:spacing w:val="-2"/>
          <w:sz w:val="24"/>
          <w:szCs w:val="22"/>
        </w:rPr>
        <w:t>Insurance</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pacing w:val="-2"/>
          <w:sz w:val="24"/>
          <w:szCs w:val="22"/>
        </w:rPr>
        <w:t>Services</w:t>
      </w:r>
      <w:r w:rsidRPr="00CE3F5E">
        <w:rPr>
          <w:rFonts w:ascii="Arial Narrow" w:eastAsia="Arial Narrow" w:hAnsi="Arial Narrow" w:cs="Arial Narrow"/>
          <w:spacing w:val="-6"/>
          <w:sz w:val="24"/>
          <w:szCs w:val="22"/>
        </w:rPr>
        <w:t xml:space="preserve"> </w:t>
      </w:r>
      <w:r w:rsidRPr="00CE3F5E">
        <w:rPr>
          <w:rFonts w:ascii="Arial Narrow" w:eastAsia="Arial Narrow" w:hAnsi="Arial Narrow" w:cs="Arial Narrow"/>
          <w:spacing w:val="-2"/>
          <w:sz w:val="24"/>
          <w:szCs w:val="22"/>
        </w:rPr>
        <w:t>Office</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pacing w:val="-2"/>
          <w:sz w:val="24"/>
          <w:szCs w:val="22"/>
        </w:rPr>
        <w:t>(ISO)</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pacing w:val="-2"/>
          <w:sz w:val="24"/>
          <w:szCs w:val="22"/>
        </w:rPr>
        <w:t>Business</w:t>
      </w:r>
      <w:r w:rsidRPr="00CE3F5E">
        <w:rPr>
          <w:rFonts w:ascii="Arial Narrow" w:eastAsia="Arial Narrow" w:hAnsi="Arial Narrow" w:cs="Arial Narrow"/>
          <w:spacing w:val="-6"/>
          <w:sz w:val="24"/>
          <w:szCs w:val="22"/>
        </w:rPr>
        <w:t xml:space="preserve"> </w:t>
      </w:r>
      <w:r w:rsidRPr="00CE3F5E">
        <w:rPr>
          <w:rFonts w:ascii="Arial Narrow" w:eastAsia="Arial Narrow" w:hAnsi="Arial Narrow" w:cs="Arial Narrow"/>
          <w:spacing w:val="-2"/>
          <w:sz w:val="24"/>
          <w:szCs w:val="22"/>
        </w:rPr>
        <w:t>Auto</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pacing w:val="-2"/>
          <w:sz w:val="24"/>
          <w:szCs w:val="22"/>
        </w:rPr>
        <w:t>Coverage</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pacing w:val="-2"/>
          <w:sz w:val="24"/>
          <w:szCs w:val="22"/>
        </w:rPr>
        <w:t>(Form</w:t>
      </w:r>
      <w:r w:rsidRPr="00CE3F5E">
        <w:rPr>
          <w:rFonts w:ascii="Arial Narrow" w:eastAsia="Arial Narrow" w:hAnsi="Arial Narrow" w:cs="Arial Narrow"/>
          <w:spacing w:val="-7"/>
          <w:sz w:val="24"/>
          <w:szCs w:val="22"/>
        </w:rPr>
        <w:t xml:space="preserve"> </w:t>
      </w:r>
      <w:r w:rsidRPr="00CE3F5E">
        <w:rPr>
          <w:rFonts w:ascii="Arial Narrow" w:eastAsia="Arial Narrow" w:hAnsi="Arial Narrow" w:cs="Arial Narrow"/>
          <w:spacing w:val="-2"/>
          <w:sz w:val="24"/>
          <w:szCs w:val="22"/>
        </w:rPr>
        <w:t>CA</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pacing w:val="-2"/>
          <w:sz w:val="24"/>
          <w:szCs w:val="22"/>
        </w:rPr>
        <w:t>00</w:t>
      </w:r>
      <w:r w:rsidRPr="00CE3F5E">
        <w:rPr>
          <w:rFonts w:ascii="Arial Narrow" w:eastAsia="Arial Narrow" w:hAnsi="Arial Narrow" w:cs="Arial Narrow"/>
          <w:spacing w:val="-4"/>
          <w:sz w:val="24"/>
          <w:szCs w:val="22"/>
        </w:rPr>
        <w:t xml:space="preserve"> </w:t>
      </w:r>
      <w:r w:rsidRPr="00CE3F5E">
        <w:rPr>
          <w:rFonts w:ascii="Arial Narrow" w:eastAsia="Arial Narrow" w:hAnsi="Arial Narrow" w:cs="Arial Narrow"/>
          <w:spacing w:val="-2"/>
          <w:sz w:val="24"/>
          <w:szCs w:val="22"/>
        </w:rPr>
        <w:t xml:space="preserve">01), </w:t>
      </w:r>
      <w:r w:rsidRPr="00CE3F5E">
        <w:rPr>
          <w:rFonts w:ascii="Arial Narrow" w:eastAsia="Arial Narrow" w:hAnsi="Arial Narrow" w:cs="Arial Narrow"/>
          <w:sz w:val="24"/>
          <w:szCs w:val="22"/>
        </w:rPr>
        <w:t>covering Symbol</w:t>
      </w:r>
      <w:r w:rsidRPr="00CE3F5E">
        <w:rPr>
          <w:rFonts w:ascii="Arial Narrow" w:eastAsia="Arial Narrow" w:hAnsi="Arial Narrow" w:cs="Arial Narrow"/>
          <w:spacing w:val="-1"/>
          <w:sz w:val="24"/>
          <w:szCs w:val="22"/>
        </w:rPr>
        <w:t xml:space="preserve"> </w:t>
      </w:r>
      <w:r w:rsidRPr="00CE3F5E">
        <w:rPr>
          <w:rFonts w:ascii="Arial Narrow" w:eastAsia="Arial Narrow" w:hAnsi="Arial Narrow" w:cs="Arial Narrow"/>
          <w:sz w:val="24"/>
          <w:szCs w:val="22"/>
        </w:rPr>
        <w:t>1 (any</w:t>
      </w:r>
      <w:r w:rsidRPr="00CE3F5E">
        <w:rPr>
          <w:rFonts w:ascii="Arial Narrow" w:eastAsia="Arial Narrow" w:hAnsi="Arial Narrow" w:cs="Arial Narrow"/>
          <w:spacing w:val="-1"/>
          <w:sz w:val="24"/>
          <w:szCs w:val="22"/>
        </w:rPr>
        <w:t xml:space="preserve"> </w:t>
      </w:r>
      <w:r w:rsidRPr="00CE3F5E">
        <w:rPr>
          <w:rFonts w:ascii="Arial Narrow" w:eastAsia="Arial Narrow" w:hAnsi="Arial Narrow" w:cs="Arial Narrow"/>
          <w:sz w:val="24"/>
          <w:szCs w:val="22"/>
        </w:rPr>
        <w:t>auto)</w:t>
      </w:r>
      <w:r w:rsidRPr="00CE3F5E">
        <w:rPr>
          <w:rFonts w:ascii="Arial Narrow" w:eastAsia="Arial Narrow" w:hAnsi="Arial Narrow" w:cs="Arial Narrow"/>
          <w:spacing w:val="-1"/>
          <w:sz w:val="24"/>
          <w:szCs w:val="22"/>
        </w:rPr>
        <w:t xml:space="preserve"> </w:t>
      </w:r>
      <w:r w:rsidRPr="00CE3F5E">
        <w:rPr>
          <w:rFonts w:ascii="Arial Narrow" w:eastAsia="Arial Narrow" w:hAnsi="Arial Narrow" w:cs="Arial Narrow"/>
          <w:sz w:val="24"/>
          <w:szCs w:val="22"/>
        </w:rPr>
        <w:t>or if Contractor has no owned autos, Symbol 8 (hired) and 9 (non- owned) with</w:t>
      </w:r>
      <w:r w:rsidRPr="00CE3F5E">
        <w:rPr>
          <w:rFonts w:ascii="Arial Narrow" w:eastAsia="Arial Narrow" w:hAnsi="Arial Narrow" w:cs="Arial Narrow"/>
          <w:spacing w:val="-4"/>
          <w:sz w:val="24"/>
          <w:szCs w:val="22"/>
        </w:rPr>
        <w:t xml:space="preserve"> </w:t>
      </w:r>
      <w:r w:rsidRPr="00CE3F5E">
        <w:rPr>
          <w:rFonts w:ascii="Arial Narrow" w:eastAsia="Arial Narrow" w:hAnsi="Arial Narrow" w:cs="Arial Narrow"/>
          <w:sz w:val="24"/>
          <w:szCs w:val="22"/>
        </w:rPr>
        <w:t>limit</w:t>
      </w:r>
      <w:r w:rsidRPr="00CE3F5E">
        <w:rPr>
          <w:rFonts w:ascii="Arial Narrow" w:eastAsia="Arial Narrow" w:hAnsi="Arial Narrow" w:cs="Arial Narrow"/>
          <w:spacing w:val="-4"/>
          <w:sz w:val="24"/>
          <w:szCs w:val="22"/>
        </w:rPr>
        <w:t xml:space="preserve"> </w:t>
      </w:r>
      <w:r w:rsidRPr="00CE3F5E">
        <w:rPr>
          <w:rFonts w:ascii="Arial Narrow" w:eastAsia="Arial Narrow" w:hAnsi="Arial Narrow" w:cs="Arial Narrow"/>
          <w:sz w:val="24"/>
          <w:szCs w:val="22"/>
        </w:rPr>
        <w:t>of</w:t>
      </w:r>
      <w:r w:rsidRPr="00CE3F5E">
        <w:rPr>
          <w:rFonts w:ascii="Arial Narrow" w:eastAsia="Arial Narrow" w:hAnsi="Arial Narrow" w:cs="Arial Narrow"/>
          <w:spacing w:val="-4"/>
          <w:sz w:val="24"/>
          <w:szCs w:val="22"/>
        </w:rPr>
        <w:t xml:space="preserve"> </w:t>
      </w:r>
      <w:r w:rsidRPr="00CE3F5E">
        <w:rPr>
          <w:rFonts w:ascii="Arial Narrow" w:eastAsia="Arial Narrow" w:hAnsi="Arial Narrow" w:cs="Arial Narrow"/>
          <w:sz w:val="24"/>
          <w:szCs w:val="22"/>
        </w:rPr>
        <w:t>one</w:t>
      </w:r>
      <w:r w:rsidRPr="00CE3F5E">
        <w:rPr>
          <w:rFonts w:ascii="Arial Narrow" w:eastAsia="Arial Narrow" w:hAnsi="Arial Narrow" w:cs="Arial Narrow"/>
          <w:spacing w:val="-4"/>
          <w:sz w:val="24"/>
          <w:szCs w:val="22"/>
        </w:rPr>
        <w:t xml:space="preserve"> </w:t>
      </w:r>
      <w:r w:rsidRPr="00CE3F5E">
        <w:rPr>
          <w:rFonts w:ascii="Arial Narrow" w:eastAsia="Arial Narrow" w:hAnsi="Arial Narrow" w:cs="Arial Narrow"/>
          <w:sz w:val="24"/>
          <w:szCs w:val="22"/>
        </w:rPr>
        <w:t>million</w:t>
      </w:r>
      <w:r w:rsidRPr="00CE3F5E">
        <w:rPr>
          <w:rFonts w:ascii="Arial Narrow" w:eastAsia="Arial Narrow" w:hAnsi="Arial Narrow" w:cs="Arial Narrow"/>
          <w:spacing w:val="-4"/>
          <w:sz w:val="24"/>
          <w:szCs w:val="22"/>
        </w:rPr>
        <w:t xml:space="preserve"> </w:t>
      </w:r>
      <w:r w:rsidRPr="00CE3F5E">
        <w:rPr>
          <w:rFonts w:ascii="Arial Narrow" w:eastAsia="Arial Narrow" w:hAnsi="Arial Narrow" w:cs="Arial Narrow"/>
          <w:sz w:val="24"/>
          <w:szCs w:val="22"/>
        </w:rPr>
        <w:t>dollars</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z w:val="24"/>
          <w:szCs w:val="22"/>
        </w:rPr>
        <w:t>($1,000,000)</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z w:val="24"/>
          <w:szCs w:val="22"/>
        </w:rPr>
        <w:t>for</w:t>
      </w:r>
      <w:r w:rsidRPr="00CE3F5E">
        <w:rPr>
          <w:rFonts w:ascii="Arial Narrow" w:eastAsia="Arial Narrow" w:hAnsi="Arial Narrow" w:cs="Arial Narrow"/>
          <w:spacing w:val="-6"/>
          <w:sz w:val="24"/>
          <w:szCs w:val="22"/>
        </w:rPr>
        <w:t xml:space="preserve"> </w:t>
      </w:r>
      <w:r w:rsidRPr="00CE3F5E">
        <w:rPr>
          <w:rFonts w:ascii="Arial Narrow" w:eastAsia="Arial Narrow" w:hAnsi="Arial Narrow" w:cs="Arial Narrow"/>
          <w:sz w:val="24"/>
          <w:szCs w:val="22"/>
        </w:rPr>
        <w:t>bodily</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z w:val="24"/>
          <w:szCs w:val="22"/>
        </w:rPr>
        <w:t>injury</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z w:val="24"/>
          <w:szCs w:val="22"/>
        </w:rPr>
        <w:t>and</w:t>
      </w:r>
      <w:r w:rsidRPr="00CE3F5E">
        <w:rPr>
          <w:rFonts w:ascii="Arial Narrow" w:eastAsia="Arial Narrow" w:hAnsi="Arial Narrow" w:cs="Arial Narrow"/>
          <w:spacing w:val="-4"/>
          <w:sz w:val="24"/>
          <w:szCs w:val="22"/>
        </w:rPr>
        <w:t xml:space="preserve"> </w:t>
      </w:r>
      <w:r w:rsidRPr="00CE3F5E">
        <w:rPr>
          <w:rFonts w:ascii="Arial Narrow" w:eastAsia="Arial Narrow" w:hAnsi="Arial Narrow" w:cs="Arial Narrow"/>
          <w:sz w:val="24"/>
          <w:szCs w:val="22"/>
        </w:rPr>
        <w:t>property</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z w:val="24"/>
          <w:szCs w:val="22"/>
        </w:rPr>
        <w:t>damage</w:t>
      </w:r>
      <w:r w:rsidRPr="00CE3F5E">
        <w:rPr>
          <w:rFonts w:ascii="Arial Narrow" w:eastAsia="Arial Narrow" w:hAnsi="Arial Narrow" w:cs="Arial Narrow"/>
          <w:spacing w:val="-4"/>
          <w:sz w:val="24"/>
          <w:szCs w:val="22"/>
        </w:rPr>
        <w:t xml:space="preserve"> </w:t>
      </w:r>
      <w:r w:rsidRPr="00CE3F5E">
        <w:rPr>
          <w:rFonts w:ascii="Arial Narrow" w:eastAsia="Arial Narrow" w:hAnsi="Arial Narrow" w:cs="Arial Narrow"/>
          <w:sz w:val="24"/>
          <w:szCs w:val="22"/>
        </w:rPr>
        <w:t xml:space="preserve">each </w:t>
      </w:r>
      <w:r w:rsidRPr="00CE3F5E">
        <w:rPr>
          <w:rFonts w:ascii="Arial Narrow" w:eastAsia="Arial Narrow" w:hAnsi="Arial Narrow" w:cs="Arial Narrow"/>
          <w:spacing w:val="-2"/>
          <w:sz w:val="24"/>
          <w:szCs w:val="22"/>
        </w:rPr>
        <w:t>accident.</w:t>
      </w:r>
    </w:p>
    <w:p w14:paraId="53608491" w14:textId="77777777" w:rsidR="00CE3F5E" w:rsidRPr="00CE3F5E" w:rsidRDefault="00CE3F5E" w:rsidP="00CE3F5E">
      <w:pPr>
        <w:widowControl w:val="0"/>
        <w:autoSpaceDE w:val="0"/>
        <w:autoSpaceDN w:val="0"/>
        <w:spacing w:before="9"/>
        <w:rPr>
          <w:rFonts w:ascii="Arial Narrow" w:eastAsia="Arial Narrow" w:hAnsi="Arial Narrow" w:cs="Arial Narrow"/>
          <w:sz w:val="23"/>
          <w:szCs w:val="24"/>
        </w:rPr>
      </w:pPr>
    </w:p>
    <w:p w14:paraId="38CA8871" w14:textId="77777777" w:rsidR="00CE3F5E" w:rsidRPr="00CE3F5E" w:rsidRDefault="00CE3F5E" w:rsidP="00CE3F5E">
      <w:pPr>
        <w:widowControl w:val="0"/>
        <w:numPr>
          <w:ilvl w:val="0"/>
          <w:numId w:val="34"/>
        </w:numPr>
        <w:tabs>
          <w:tab w:val="left" w:pos="821"/>
        </w:tabs>
        <w:autoSpaceDE w:val="0"/>
        <w:autoSpaceDN w:val="0"/>
        <w:spacing w:before="1"/>
        <w:ind w:right="212"/>
        <w:rPr>
          <w:rFonts w:ascii="Arial Narrow" w:eastAsia="Arial Narrow" w:hAnsi="Arial Narrow" w:cs="Arial Narrow"/>
          <w:sz w:val="24"/>
          <w:szCs w:val="22"/>
        </w:rPr>
      </w:pPr>
      <w:r w:rsidRPr="00CE3F5E">
        <w:rPr>
          <w:rFonts w:ascii="Arial Narrow" w:eastAsia="Arial Narrow" w:hAnsi="Arial Narrow" w:cs="Arial Narrow"/>
          <w:b/>
          <w:sz w:val="24"/>
          <w:szCs w:val="22"/>
        </w:rPr>
        <w:t>Workers'</w:t>
      </w:r>
      <w:r w:rsidRPr="00CE3F5E">
        <w:rPr>
          <w:rFonts w:ascii="Arial Narrow" w:eastAsia="Arial Narrow" w:hAnsi="Arial Narrow" w:cs="Arial Narrow"/>
          <w:b/>
          <w:spacing w:val="-6"/>
          <w:sz w:val="24"/>
          <w:szCs w:val="22"/>
        </w:rPr>
        <w:t xml:space="preserve"> </w:t>
      </w:r>
      <w:r w:rsidRPr="00CE3F5E">
        <w:rPr>
          <w:rFonts w:ascii="Arial Narrow" w:eastAsia="Arial Narrow" w:hAnsi="Arial Narrow" w:cs="Arial Narrow"/>
          <w:b/>
          <w:sz w:val="24"/>
          <w:szCs w:val="22"/>
        </w:rPr>
        <w:t>Compensation</w:t>
      </w:r>
      <w:r w:rsidRPr="00CE3F5E">
        <w:rPr>
          <w:rFonts w:ascii="Arial Narrow" w:eastAsia="Arial Narrow" w:hAnsi="Arial Narrow" w:cs="Arial Narrow"/>
          <w:b/>
          <w:spacing w:val="-7"/>
          <w:sz w:val="24"/>
          <w:szCs w:val="22"/>
        </w:rPr>
        <w:t xml:space="preserve"> </w:t>
      </w:r>
      <w:r w:rsidRPr="00CE3F5E">
        <w:rPr>
          <w:rFonts w:ascii="Arial Narrow" w:eastAsia="Arial Narrow" w:hAnsi="Arial Narrow" w:cs="Arial Narrow"/>
          <w:b/>
          <w:sz w:val="24"/>
          <w:szCs w:val="22"/>
        </w:rPr>
        <w:t>Insurance</w:t>
      </w:r>
      <w:r w:rsidRPr="00CE3F5E">
        <w:rPr>
          <w:rFonts w:ascii="Arial Narrow" w:eastAsia="Arial Narrow" w:hAnsi="Arial Narrow" w:cs="Arial Narrow"/>
          <w:b/>
          <w:spacing w:val="-5"/>
          <w:sz w:val="24"/>
          <w:szCs w:val="22"/>
        </w:rPr>
        <w:t xml:space="preserve"> </w:t>
      </w:r>
      <w:r w:rsidRPr="00CE3F5E">
        <w:rPr>
          <w:rFonts w:ascii="Arial Narrow" w:eastAsia="Arial Narrow" w:hAnsi="Arial Narrow" w:cs="Arial Narrow"/>
          <w:b/>
          <w:sz w:val="24"/>
          <w:szCs w:val="22"/>
        </w:rPr>
        <w:t>-</w:t>
      </w:r>
      <w:r w:rsidRPr="00CE3F5E">
        <w:rPr>
          <w:rFonts w:ascii="Arial Narrow" w:eastAsia="Arial Narrow" w:hAnsi="Arial Narrow" w:cs="Arial Narrow"/>
          <w:b/>
          <w:spacing w:val="-8"/>
          <w:sz w:val="24"/>
          <w:szCs w:val="22"/>
        </w:rPr>
        <w:t xml:space="preserve"> </w:t>
      </w:r>
      <w:r w:rsidRPr="00CE3F5E">
        <w:rPr>
          <w:rFonts w:ascii="Arial Narrow" w:eastAsia="Arial Narrow" w:hAnsi="Arial Narrow" w:cs="Arial Narrow"/>
          <w:sz w:val="24"/>
          <w:szCs w:val="22"/>
        </w:rPr>
        <w:t>as</w:t>
      </w:r>
      <w:r w:rsidRPr="00CE3F5E">
        <w:rPr>
          <w:rFonts w:ascii="Arial Narrow" w:eastAsia="Arial Narrow" w:hAnsi="Arial Narrow" w:cs="Arial Narrow"/>
          <w:spacing w:val="-3"/>
          <w:sz w:val="24"/>
          <w:szCs w:val="22"/>
        </w:rPr>
        <w:t xml:space="preserve"> </w:t>
      </w:r>
      <w:r w:rsidRPr="00CE3F5E">
        <w:rPr>
          <w:rFonts w:ascii="Arial Narrow" w:eastAsia="Arial Narrow" w:hAnsi="Arial Narrow" w:cs="Arial Narrow"/>
          <w:sz w:val="24"/>
          <w:szCs w:val="22"/>
        </w:rPr>
        <w:t>required</w:t>
      </w:r>
      <w:r w:rsidRPr="00CE3F5E">
        <w:rPr>
          <w:rFonts w:ascii="Arial Narrow" w:eastAsia="Arial Narrow" w:hAnsi="Arial Narrow" w:cs="Arial Narrow"/>
          <w:spacing w:val="-2"/>
          <w:sz w:val="24"/>
          <w:szCs w:val="22"/>
        </w:rPr>
        <w:t xml:space="preserve"> </w:t>
      </w:r>
      <w:r w:rsidRPr="00CE3F5E">
        <w:rPr>
          <w:rFonts w:ascii="Arial Narrow" w:eastAsia="Arial Narrow" w:hAnsi="Arial Narrow" w:cs="Arial Narrow"/>
          <w:sz w:val="24"/>
          <w:szCs w:val="22"/>
        </w:rPr>
        <w:t>by</w:t>
      </w:r>
      <w:r w:rsidRPr="00CE3F5E">
        <w:rPr>
          <w:rFonts w:ascii="Arial Narrow" w:eastAsia="Arial Narrow" w:hAnsi="Arial Narrow" w:cs="Arial Narrow"/>
          <w:spacing w:val="-4"/>
          <w:sz w:val="24"/>
          <w:szCs w:val="22"/>
        </w:rPr>
        <w:t xml:space="preserve"> </w:t>
      </w:r>
      <w:r w:rsidRPr="00CE3F5E">
        <w:rPr>
          <w:rFonts w:ascii="Arial Narrow" w:eastAsia="Arial Narrow" w:hAnsi="Arial Narrow" w:cs="Arial Narrow"/>
          <w:sz w:val="24"/>
          <w:szCs w:val="22"/>
        </w:rPr>
        <w:t>the</w:t>
      </w:r>
      <w:r w:rsidRPr="00CE3F5E">
        <w:rPr>
          <w:rFonts w:ascii="Arial Narrow" w:eastAsia="Arial Narrow" w:hAnsi="Arial Narrow" w:cs="Arial Narrow"/>
          <w:spacing w:val="-2"/>
          <w:sz w:val="24"/>
          <w:szCs w:val="22"/>
        </w:rPr>
        <w:t xml:space="preserve"> </w:t>
      </w:r>
      <w:r w:rsidRPr="00CE3F5E">
        <w:rPr>
          <w:rFonts w:ascii="Arial Narrow" w:eastAsia="Arial Narrow" w:hAnsi="Arial Narrow" w:cs="Arial Narrow"/>
          <w:sz w:val="24"/>
          <w:szCs w:val="22"/>
        </w:rPr>
        <w:t>State</w:t>
      </w:r>
      <w:r w:rsidRPr="00CE3F5E">
        <w:rPr>
          <w:rFonts w:ascii="Arial Narrow" w:eastAsia="Arial Narrow" w:hAnsi="Arial Narrow" w:cs="Arial Narrow"/>
          <w:spacing w:val="-3"/>
          <w:sz w:val="24"/>
          <w:szCs w:val="22"/>
        </w:rPr>
        <w:t xml:space="preserve"> </w:t>
      </w:r>
      <w:r w:rsidRPr="00CE3F5E">
        <w:rPr>
          <w:rFonts w:ascii="Arial Narrow" w:eastAsia="Arial Narrow" w:hAnsi="Arial Narrow" w:cs="Arial Narrow"/>
          <w:sz w:val="24"/>
          <w:szCs w:val="22"/>
        </w:rPr>
        <w:t>of</w:t>
      </w:r>
      <w:r w:rsidRPr="00CE3F5E">
        <w:rPr>
          <w:rFonts w:ascii="Arial Narrow" w:eastAsia="Arial Narrow" w:hAnsi="Arial Narrow" w:cs="Arial Narrow"/>
          <w:spacing w:val="-2"/>
          <w:sz w:val="24"/>
          <w:szCs w:val="22"/>
        </w:rPr>
        <w:t xml:space="preserve"> </w:t>
      </w:r>
      <w:r w:rsidRPr="00CE3F5E">
        <w:rPr>
          <w:rFonts w:ascii="Arial Narrow" w:eastAsia="Arial Narrow" w:hAnsi="Arial Narrow" w:cs="Arial Narrow"/>
          <w:sz w:val="24"/>
          <w:szCs w:val="22"/>
        </w:rPr>
        <w:t>California,</w:t>
      </w:r>
      <w:r w:rsidRPr="00CE3F5E">
        <w:rPr>
          <w:rFonts w:ascii="Arial Narrow" w:eastAsia="Arial Narrow" w:hAnsi="Arial Narrow" w:cs="Arial Narrow"/>
          <w:spacing w:val="-2"/>
          <w:sz w:val="24"/>
          <w:szCs w:val="22"/>
        </w:rPr>
        <w:t xml:space="preserve"> </w:t>
      </w:r>
      <w:r w:rsidRPr="00CE3F5E">
        <w:rPr>
          <w:rFonts w:ascii="Arial Narrow" w:eastAsia="Arial Narrow" w:hAnsi="Arial Narrow" w:cs="Arial Narrow"/>
          <w:sz w:val="24"/>
          <w:szCs w:val="22"/>
        </w:rPr>
        <w:t>with</w:t>
      </w:r>
      <w:r w:rsidRPr="00CE3F5E">
        <w:rPr>
          <w:rFonts w:ascii="Arial Narrow" w:eastAsia="Arial Narrow" w:hAnsi="Arial Narrow" w:cs="Arial Narrow"/>
          <w:spacing w:val="-4"/>
          <w:sz w:val="24"/>
          <w:szCs w:val="22"/>
        </w:rPr>
        <w:t xml:space="preserve"> </w:t>
      </w:r>
      <w:r w:rsidRPr="00CE3F5E">
        <w:rPr>
          <w:rFonts w:ascii="Arial Narrow" w:eastAsia="Arial Narrow" w:hAnsi="Arial Narrow" w:cs="Arial Narrow"/>
          <w:sz w:val="24"/>
          <w:szCs w:val="22"/>
        </w:rPr>
        <w:t>Statutory</w:t>
      </w:r>
      <w:r w:rsidRPr="00CE3F5E">
        <w:rPr>
          <w:rFonts w:ascii="Arial Narrow" w:eastAsia="Arial Narrow" w:hAnsi="Arial Narrow" w:cs="Arial Narrow"/>
          <w:spacing w:val="-2"/>
          <w:sz w:val="24"/>
          <w:szCs w:val="22"/>
        </w:rPr>
        <w:t xml:space="preserve"> </w:t>
      </w:r>
      <w:r w:rsidRPr="00CE3F5E">
        <w:rPr>
          <w:rFonts w:ascii="Arial Narrow" w:eastAsia="Arial Narrow" w:hAnsi="Arial Narrow" w:cs="Arial Narrow"/>
          <w:sz w:val="24"/>
          <w:szCs w:val="22"/>
        </w:rPr>
        <w:t>Limits, and Employer’s Liability Insurance with limit of no less than $1,000,000 per accident for bodily injury</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z w:val="24"/>
          <w:szCs w:val="22"/>
        </w:rPr>
        <w:t>or</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z w:val="24"/>
          <w:szCs w:val="22"/>
        </w:rPr>
        <w:t>disease.</w:t>
      </w:r>
      <w:r w:rsidRPr="00CE3F5E">
        <w:rPr>
          <w:rFonts w:ascii="Arial Narrow" w:eastAsia="Arial Narrow" w:hAnsi="Arial Narrow" w:cs="Arial Narrow"/>
          <w:spacing w:val="-4"/>
          <w:sz w:val="24"/>
          <w:szCs w:val="22"/>
        </w:rPr>
        <w:t xml:space="preserve"> </w:t>
      </w:r>
      <w:r w:rsidRPr="00CE3F5E">
        <w:rPr>
          <w:rFonts w:ascii="Arial Narrow" w:eastAsia="Arial Narrow" w:hAnsi="Arial Narrow" w:cs="Arial Narrow"/>
          <w:b/>
          <w:sz w:val="24"/>
          <w:szCs w:val="22"/>
        </w:rPr>
        <w:t>Waiver</w:t>
      </w:r>
      <w:r w:rsidRPr="00CE3F5E">
        <w:rPr>
          <w:rFonts w:ascii="Arial Narrow" w:eastAsia="Arial Narrow" w:hAnsi="Arial Narrow" w:cs="Arial Narrow"/>
          <w:b/>
          <w:spacing w:val="-9"/>
          <w:sz w:val="24"/>
          <w:szCs w:val="22"/>
        </w:rPr>
        <w:t xml:space="preserve"> </w:t>
      </w:r>
      <w:r w:rsidRPr="00CE3F5E">
        <w:rPr>
          <w:rFonts w:ascii="Arial Narrow" w:eastAsia="Arial Narrow" w:hAnsi="Arial Narrow" w:cs="Arial Narrow"/>
          <w:b/>
          <w:sz w:val="24"/>
          <w:szCs w:val="22"/>
        </w:rPr>
        <w:t>of</w:t>
      </w:r>
      <w:r w:rsidRPr="00CE3F5E">
        <w:rPr>
          <w:rFonts w:ascii="Arial Narrow" w:eastAsia="Arial Narrow" w:hAnsi="Arial Narrow" w:cs="Arial Narrow"/>
          <w:b/>
          <w:spacing w:val="-12"/>
          <w:sz w:val="24"/>
          <w:szCs w:val="22"/>
        </w:rPr>
        <w:t xml:space="preserve"> </w:t>
      </w:r>
      <w:r w:rsidRPr="00CE3F5E">
        <w:rPr>
          <w:rFonts w:ascii="Arial Narrow" w:eastAsia="Arial Narrow" w:hAnsi="Arial Narrow" w:cs="Arial Narrow"/>
          <w:b/>
          <w:sz w:val="24"/>
          <w:szCs w:val="22"/>
        </w:rPr>
        <w:t>Subrogation:</w:t>
      </w:r>
      <w:r w:rsidRPr="00CE3F5E">
        <w:rPr>
          <w:rFonts w:ascii="Arial Narrow" w:eastAsia="Arial Narrow" w:hAnsi="Arial Narrow" w:cs="Arial Narrow"/>
          <w:b/>
          <w:spacing w:val="-9"/>
          <w:sz w:val="24"/>
          <w:szCs w:val="22"/>
        </w:rPr>
        <w:t xml:space="preserve"> </w:t>
      </w:r>
      <w:r w:rsidRPr="00CE3F5E">
        <w:rPr>
          <w:rFonts w:ascii="Arial Narrow" w:eastAsia="Arial Narrow" w:hAnsi="Arial Narrow" w:cs="Arial Narrow"/>
          <w:sz w:val="24"/>
          <w:szCs w:val="22"/>
        </w:rPr>
        <w:t>The</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z w:val="24"/>
          <w:szCs w:val="22"/>
        </w:rPr>
        <w:t>insurer(s)</w:t>
      </w:r>
      <w:r w:rsidRPr="00CE3F5E">
        <w:rPr>
          <w:rFonts w:ascii="Arial Narrow" w:eastAsia="Arial Narrow" w:hAnsi="Arial Narrow" w:cs="Arial Narrow"/>
          <w:spacing w:val="-6"/>
          <w:sz w:val="24"/>
          <w:szCs w:val="22"/>
        </w:rPr>
        <w:t xml:space="preserve"> </w:t>
      </w:r>
      <w:r w:rsidRPr="00CE3F5E">
        <w:rPr>
          <w:rFonts w:ascii="Arial Narrow" w:eastAsia="Arial Narrow" w:hAnsi="Arial Narrow" w:cs="Arial Narrow"/>
          <w:sz w:val="24"/>
          <w:szCs w:val="22"/>
        </w:rPr>
        <w:t>named</w:t>
      </w:r>
      <w:r w:rsidRPr="00CE3F5E">
        <w:rPr>
          <w:rFonts w:ascii="Arial Narrow" w:eastAsia="Arial Narrow" w:hAnsi="Arial Narrow" w:cs="Arial Narrow"/>
          <w:spacing w:val="-7"/>
          <w:sz w:val="24"/>
          <w:szCs w:val="22"/>
        </w:rPr>
        <w:t xml:space="preserve"> </w:t>
      </w:r>
      <w:r w:rsidRPr="00CE3F5E">
        <w:rPr>
          <w:rFonts w:ascii="Arial Narrow" w:eastAsia="Arial Narrow" w:hAnsi="Arial Narrow" w:cs="Arial Narrow"/>
          <w:sz w:val="24"/>
          <w:szCs w:val="22"/>
        </w:rPr>
        <w:t>above</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z w:val="24"/>
          <w:szCs w:val="22"/>
        </w:rPr>
        <w:t>agree</w:t>
      </w:r>
      <w:r w:rsidRPr="00CE3F5E">
        <w:rPr>
          <w:rFonts w:ascii="Arial Narrow" w:eastAsia="Arial Narrow" w:hAnsi="Arial Narrow" w:cs="Arial Narrow"/>
          <w:spacing w:val="-7"/>
          <w:sz w:val="24"/>
          <w:szCs w:val="22"/>
        </w:rPr>
        <w:t xml:space="preserve"> </w:t>
      </w:r>
      <w:r w:rsidRPr="00CE3F5E">
        <w:rPr>
          <w:rFonts w:ascii="Arial Narrow" w:eastAsia="Arial Narrow" w:hAnsi="Arial Narrow" w:cs="Arial Narrow"/>
          <w:sz w:val="24"/>
          <w:szCs w:val="22"/>
        </w:rPr>
        <w:t>to</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z w:val="24"/>
          <w:szCs w:val="22"/>
        </w:rPr>
        <w:t>waive</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z w:val="24"/>
          <w:szCs w:val="22"/>
        </w:rPr>
        <w:t>all</w:t>
      </w:r>
      <w:r w:rsidRPr="00CE3F5E">
        <w:rPr>
          <w:rFonts w:ascii="Arial Narrow" w:eastAsia="Arial Narrow" w:hAnsi="Arial Narrow" w:cs="Arial Narrow"/>
          <w:spacing w:val="-6"/>
          <w:sz w:val="24"/>
          <w:szCs w:val="22"/>
        </w:rPr>
        <w:t xml:space="preserve"> </w:t>
      </w:r>
      <w:r w:rsidRPr="00CE3F5E">
        <w:rPr>
          <w:rFonts w:ascii="Arial Narrow" w:eastAsia="Arial Narrow" w:hAnsi="Arial Narrow" w:cs="Arial Narrow"/>
          <w:sz w:val="24"/>
          <w:szCs w:val="22"/>
        </w:rPr>
        <w:t>rights</w:t>
      </w:r>
      <w:r w:rsidRPr="00CE3F5E">
        <w:rPr>
          <w:rFonts w:ascii="Arial Narrow" w:eastAsia="Arial Narrow" w:hAnsi="Arial Narrow" w:cs="Arial Narrow"/>
          <w:spacing w:val="-7"/>
          <w:sz w:val="24"/>
          <w:szCs w:val="22"/>
        </w:rPr>
        <w:t xml:space="preserve"> </w:t>
      </w:r>
      <w:r w:rsidRPr="00CE3F5E">
        <w:rPr>
          <w:rFonts w:ascii="Arial Narrow" w:eastAsia="Arial Narrow" w:hAnsi="Arial Narrow" w:cs="Arial Narrow"/>
          <w:sz w:val="24"/>
          <w:szCs w:val="22"/>
        </w:rPr>
        <w:t>of subrogation against the Zone 7 Water Agency, its elected or appointed officers, officials, agents, authorized volunteers and employees for losses paid under the terms of this policy which arise from work performed by the Named Insured for the Zone 7 Water Agency; but this provision applies regardless of whether or not the Zone 7 Water Agency has received a waiver of subrogation from the insurer.</w:t>
      </w:r>
    </w:p>
    <w:p w14:paraId="73D8C69F" w14:textId="77777777" w:rsidR="00CE3F5E" w:rsidRPr="00CE3F5E" w:rsidRDefault="00CE3F5E" w:rsidP="00CE3F5E">
      <w:pPr>
        <w:widowControl w:val="0"/>
        <w:autoSpaceDE w:val="0"/>
        <w:autoSpaceDN w:val="0"/>
        <w:spacing w:before="231"/>
        <w:ind w:left="100" w:right="93"/>
        <w:rPr>
          <w:rFonts w:ascii="Arial Narrow" w:eastAsia="Arial Narrow" w:hAnsi="Arial Narrow" w:cs="Arial Narrow"/>
          <w:sz w:val="24"/>
          <w:szCs w:val="24"/>
        </w:rPr>
      </w:pPr>
      <w:r w:rsidRPr="00CE3F5E">
        <w:rPr>
          <w:rFonts w:ascii="Arial Narrow" w:eastAsia="Arial Narrow" w:hAnsi="Arial Narrow" w:cs="Arial Narrow"/>
          <w:sz w:val="24"/>
          <w:szCs w:val="24"/>
        </w:rPr>
        <w:t>If the Contractor maintains broader coverage and/or higher limits than the minimums shown above, the Zone</w:t>
      </w:r>
      <w:r w:rsidRPr="00CE3F5E">
        <w:rPr>
          <w:rFonts w:ascii="Arial Narrow" w:eastAsia="Arial Narrow" w:hAnsi="Arial Narrow" w:cs="Arial Narrow"/>
          <w:spacing w:val="-4"/>
          <w:sz w:val="24"/>
          <w:szCs w:val="24"/>
        </w:rPr>
        <w:t xml:space="preserve"> </w:t>
      </w:r>
      <w:r w:rsidRPr="00CE3F5E">
        <w:rPr>
          <w:rFonts w:ascii="Arial Narrow" w:eastAsia="Arial Narrow" w:hAnsi="Arial Narrow" w:cs="Arial Narrow"/>
          <w:sz w:val="24"/>
          <w:szCs w:val="24"/>
        </w:rPr>
        <w:t>7</w:t>
      </w:r>
      <w:r w:rsidRPr="00CE3F5E">
        <w:rPr>
          <w:rFonts w:ascii="Arial Narrow" w:eastAsia="Arial Narrow" w:hAnsi="Arial Narrow" w:cs="Arial Narrow"/>
          <w:spacing w:val="-2"/>
          <w:sz w:val="24"/>
          <w:szCs w:val="24"/>
        </w:rPr>
        <w:t xml:space="preserve"> </w:t>
      </w:r>
      <w:r w:rsidRPr="00CE3F5E">
        <w:rPr>
          <w:rFonts w:ascii="Arial Narrow" w:eastAsia="Arial Narrow" w:hAnsi="Arial Narrow" w:cs="Arial Narrow"/>
          <w:sz w:val="24"/>
          <w:szCs w:val="24"/>
        </w:rPr>
        <w:t>Water</w:t>
      </w:r>
      <w:r w:rsidRPr="00CE3F5E">
        <w:rPr>
          <w:rFonts w:ascii="Arial Narrow" w:eastAsia="Arial Narrow" w:hAnsi="Arial Narrow" w:cs="Arial Narrow"/>
          <w:spacing w:val="-5"/>
          <w:sz w:val="24"/>
          <w:szCs w:val="24"/>
        </w:rPr>
        <w:t xml:space="preserve"> </w:t>
      </w:r>
      <w:r w:rsidRPr="00CE3F5E">
        <w:rPr>
          <w:rFonts w:ascii="Arial Narrow" w:eastAsia="Arial Narrow" w:hAnsi="Arial Narrow" w:cs="Arial Narrow"/>
          <w:sz w:val="24"/>
          <w:szCs w:val="24"/>
        </w:rPr>
        <w:t>Agency requires</w:t>
      </w:r>
      <w:r w:rsidRPr="00CE3F5E">
        <w:rPr>
          <w:rFonts w:ascii="Arial Narrow" w:eastAsia="Arial Narrow" w:hAnsi="Arial Narrow" w:cs="Arial Narrow"/>
          <w:spacing w:val="-2"/>
          <w:sz w:val="24"/>
          <w:szCs w:val="24"/>
        </w:rPr>
        <w:t xml:space="preserve"> </w:t>
      </w:r>
      <w:r w:rsidRPr="00CE3F5E">
        <w:rPr>
          <w:rFonts w:ascii="Arial Narrow" w:eastAsia="Arial Narrow" w:hAnsi="Arial Narrow" w:cs="Arial Narrow"/>
          <w:sz w:val="24"/>
          <w:szCs w:val="24"/>
        </w:rPr>
        <w:t>and</w:t>
      </w:r>
      <w:r w:rsidRPr="00CE3F5E">
        <w:rPr>
          <w:rFonts w:ascii="Arial Narrow" w:eastAsia="Arial Narrow" w:hAnsi="Arial Narrow" w:cs="Arial Narrow"/>
          <w:spacing w:val="-4"/>
          <w:sz w:val="24"/>
          <w:szCs w:val="24"/>
        </w:rPr>
        <w:t xml:space="preserve"> </w:t>
      </w:r>
      <w:r w:rsidRPr="00CE3F5E">
        <w:rPr>
          <w:rFonts w:ascii="Arial Narrow" w:eastAsia="Arial Narrow" w:hAnsi="Arial Narrow" w:cs="Arial Narrow"/>
          <w:sz w:val="24"/>
          <w:szCs w:val="24"/>
        </w:rPr>
        <w:t>shall</w:t>
      </w:r>
      <w:r w:rsidRPr="00CE3F5E">
        <w:rPr>
          <w:rFonts w:ascii="Arial Narrow" w:eastAsia="Arial Narrow" w:hAnsi="Arial Narrow" w:cs="Arial Narrow"/>
          <w:spacing w:val="-5"/>
          <w:sz w:val="24"/>
          <w:szCs w:val="24"/>
        </w:rPr>
        <w:t xml:space="preserve"> </w:t>
      </w:r>
      <w:r w:rsidRPr="00CE3F5E">
        <w:rPr>
          <w:rFonts w:ascii="Arial Narrow" w:eastAsia="Arial Narrow" w:hAnsi="Arial Narrow" w:cs="Arial Narrow"/>
          <w:sz w:val="24"/>
          <w:szCs w:val="24"/>
        </w:rPr>
        <w:t>be</w:t>
      </w:r>
      <w:r w:rsidRPr="00CE3F5E">
        <w:rPr>
          <w:rFonts w:ascii="Arial Narrow" w:eastAsia="Arial Narrow" w:hAnsi="Arial Narrow" w:cs="Arial Narrow"/>
          <w:spacing w:val="-4"/>
          <w:sz w:val="24"/>
          <w:szCs w:val="24"/>
        </w:rPr>
        <w:t xml:space="preserve"> </w:t>
      </w:r>
      <w:r w:rsidRPr="00CE3F5E">
        <w:rPr>
          <w:rFonts w:ascii="Arial Narrow" w:eastAsia="Arial Narrow" w:hAnsi="Arial Narrow" w:cs="Arial Narrow"/>
          <w:sz w:val="24"/>
          <w:szCs w:val="24"/>
        </w:rPr>
        <w:t>entitled</w:t>
      </w:r>
      <w:r w:rsidRPr="00CE3F5E">
        <w:rPr>
          <w:rFonts w:ascii="Arial Narrow" w:eastAsia="Arial Narrow" w:hAnsi="Arial Narrow" w:cs="Arial Narrow"/>
          <w:spacing w:val="-2"/>
          <w:sz w:val="24"/>
          <w:szCs w:val="24"/>
        </w:rPr>
        <w:t xml:space="preserve"> </w:t>
      </w:r>
      <w:r w:rsidRPr="00CE3F5E">
        <w:rPr>
          <w:rFonts w:ascii="Arial Narrow" w:eastAsia="Arial Narrow" w:hAnsi="Arial Narrow" w:cs="Arial Narrow"/>
          <w:sz w:val="24"/>
          <w:szCs w:val="24"/>
        </w:rPr>
        <w:t>to the</w:t>
      </w:r>
      <w:r w:rsidRPr="00CE3F5E">
        <w:rPr>
          <w:rFonts w:ascii="Arial Narrow" w:eastAsia="Arial Narrow" w:hAnsi="Arial Narrow" w:cs="Arial Narrow"/>
          <w:spacing w:val="-2"/>
          <w:sz w:val="24"/>
          <w:szCs w:val="24"/>
        </w:rPr>
        <w:t xml:space="preserve"> </w:t>
      </w:r>
      <w:r w:rsidRPr="00CE3F5E">
        <w:rPr>
          <w:rFonts w:ascii="Arial Narrow" w:eastAsia="Arial Narrow" w:hAnsi="Arial Narrow" w:cs="Arial Narrow"/>
          <w:sz w:val="24"/>
          <w:szCs w:val="24"/>
        </w:rPr>
        <w:t>broader</w:t>
      </w:r>
      <w:r w:rsidRPr="00CE3F5E">
        <w:rPr>
          <w:rFonts w:ascii="Arial Narrow" w:eastAsia="Arial Narrow" w:hAnsi="Arial Narrow" w:cs="Arial Narrow"/>
          <w:spacing w:val="-2"/>
          <w:sz w:val="24"/>
          <w:szCs w:val="24"/>
        </w:rPr>
        <w:t xml:space="preserve"> </w:t>
      </w:r>
      <w:r w:rsidRPr="00CE3F5E">
        <w:rPr>
          <w:rFonts w:ascii="Arial Narrow" w:eastAsia="Arial Narrow" w:hAnsi="Arial Narrow" w:cs="Arial Narrow"/>
          <w:sz w:val="24"/>
          <w:szCs w:val="24"/>
        </w:rPr>
        <w:t>coverage</w:t>
      </w:r>
      <w:r w:rsidRPr="00CE3F5E">
        <w:rPr>
          <w:rFonts w:ascii="Arial Narrow" w:eastAsia="Arial Narrow" w:hAnsi="Arial Narrow" w:cs="Arial Narrow"/>
          <w:spacing w:val="-4"/>
          <w:sz w:val="24"/>
          <w:szCs w:val="24"/>
        </w:rPr>
        <w:t xml:space="preserve"> </w:t>
      </w:r>
      <w:r w:rsidRPr="00CE3F5E">
        <w:rPr>
          <w:rFonts w:ascii="Arial Narrow" w:eastAsia="Arial Narrow" w:hAnsi="Arial Narrow" w:cs="Arial Narrow"/>
          <w:sz w:val="24"/>
          <w:szCs w:val="24"/>
        </w:rPr>
        <w:t>and/or</w:t>
      </w:r>
      <w:r w:rsidRPr="00CE3F5E">
        <w:rPr>
          <w:rFonts w:ascii="Arial Narrow" w:eastAsia="Arial Narrow" w:hAnsi="Arial Narrow" w:cs="Arial Narrow"/>
          <w:spacing w:val="-2"/>
          <w:sz w:val="24"/>
          <w:szCs w:val="24"/>
        </w:rPr>
        <w:t xml:space="preserve"> </w:t>
      </w:r>
      <w:r w:rsidRPr="00CE3F5E">
        <w:rPr>
          <w:rFonts w:ascii="Arial Narrow" w:eastAsia="Arial Narrow" w:hAnsi="Arial Narrow" w:cs="Arial Narrow"/>
          <w:sz w:val="24"/>
          <w:szCs w:val="24"/>
        </w:rPr>
        <w:t>higher</w:t>
      </w:r>
      <w:r w:rsidRPr="00CE3F5E">
        <w:rPr>
          <w:rFonts w:ascii="Arial Narrow" w:eastAsia="Arial Narrow" w:hAnsi="Arial Narrow" w:cs="Arial Narrow"/>
          <w:spacing w:val="-2"/>
          <w:sz w:val="24"/>
          <w:szCs w:val="24"/>
        </w:rPr>
        <w:t xml:space="preserve"> </w:t>
      </w:r>
      <w:r w:rsidRPr="00CE3F5E">
        <w:rPr>
          <w:rFonts w:ascii="Arial Narrow" w:eastAsia="Arial Narrow" w:hAnsi="Arial Narrow" w:cs="Arial Narrow"/>
          <w:sz w:val="24"/>
          <w:szCs w:val="24"/>
        </w:rPr>
        <w:t>limits</w:t>
      </w:r>
      <w:r w:rsidRPr="00CE3F5E">
        <w:rPr>
          <w:rFonts w:ascii="Arial Narrow" w:eastAsia="Arial Narrow" w:hAnsi="Arial Narrow" w:cs="Arial Narrow"/>
          <w:spacing w:val="-3"/>
          <w:sz w:val="24"/>
          <w:szCs w:val="24"/>
        </w:rPr>
        <w:t xml:space="preserve"> </w:t>
      </w:r>
      <w:r w:rsidRPr="00CE3F5E">
        <w:rPr>
          <w:rFonts w:ascii="Arial Narrow" w:eastAsia="Arial Narrow" w:hAnsi="Arial Narrow" w:cs="Arial Narrow"/>
          <w:sz w:val="24"/>
          <w:szCs w:val="24"/>
        </w:rPr>
        <w:t>maintained by the Contractor.</w:t>
      </w:r>
      <w:r w:rsidRPr="00CE3F5E">
        <w:rPr>
          <w:rFonts w:ascii="Arial Narrow" w:eastAsia="Arial Narrow" w:hAnsi="Arial Narrow" w:cs="Arial Narrow"/>
          <w:spacing w:val="-1"/>
          <w:sz w:val="24"/>
          <w:szCs w:val="24"/>
        </w:rPr>
        <w:t xml:space="preserve"> </w:t>
      </w:r>
      <w:r w:rsidRPr="00CE3F5E">
        <w:rPr>
          <w:rFonts w:ascii="Arial Narrow" w:eastAsia="Arial Narrow" w:hAnsi="Arial Narrow" w:cs="Arial Narrow"/>
          <w:sz w:val="24"/>
          <w:szCs w:val="24"/>
        </w:rPr>
        <w:t>Any</w:t>
      </w:r>
      <w:r w:rsidRPr="00CE3F5E">
        <w:rPr>
          <w:rFonts w:ascii="Arial Narrow" w:eastAsia="Arial Narrow" w:hAnsi="Arial Narrow" w:cs="Arial Narrow"/>
          <w:spacing w:val="-1"/>
          <w:sz w:val="24"/>
          <w:szCs w:val="24"/>
        </w:rPr>
        <w:t xml:space="preserve"> </w:t>
      </w:r>
      <w:r w:rsidRPr="00CE3F5E">
        <w:rPr>
          <w:rFonts w:ascii="Arial Narrow" w:eastAsia="Arial Narrow" w:hAnsi="Arial Narrow" w:cs="Arial Narrow"/>
          <w:sz w:val="24"/>
          <w:szCs w:val="24"/>
        </w:rPr>
        <w:t>available insurance proceeds</w:t>
      </w:r>
      <w:r w:rsidRPr="00CE3F5E">
        <w:rPr>
          <w:rFonts w:ascii="Arial Narrow" w:eastAsia="Arial Narrow" w:hAnsi="Arial Narrow" w:cs="Arial Narrow"/>
          <w:spacing w:val="-2"/>
          <w:sz w:val="24"/>
          <w:szCs w:val="24"/>
        </w:rPr>
        <w:t xml:space="preserve"> </w:t>
      </w:r>
      <w:r w:rsidRPr="00CE3F5E">
        <w:rPr>
          <w:rFonts w:ascii="Arial Narrow" w:eastAsia="Arial Narrow" w:hAnsi="Arial Narrow" w:cs="Arial Narrow"/>
          <w:sz w:val="24"/>
          <w:szCs w:val="24"/>
        </w:rPr>
        <w:t>in</w:t>
      </w:r>
      <w:r w:rsidRPr="00CE3F5E">
        <w:rPr>
          <w:rFonts w:ascii="Arial Narrow" w:eastAsia="Arial Narrow" w:hAnsi="Arial Narrow" w:cs="Arial Narrow"/>
          <w:spacing w:val="-1"/>
          <w:sz w:val="24"/>
          <w:szCs w:val="24"/>
        </w:rPr>
        <w:t xml:space="preserve"> </w:t>
      </w:r>
      <w:r w:rsidRPr="00CE3F5E">
        <w:rPr>
          <w:rFonts w:ascii="Arial Narrow" w:eastAsia="Arial Narrow" w:hAnsi="Arial Narrow" w:cs="Arial Narrow"/>
          <w:sz w:val="24"/>
          <w:szCs w:val="24"/>
        </w:rPr>
        <w:t>excess of</w:t>
      </w:r>
      <w:r w:rsidRPr="00CE3F5E">
        <w:rPr>
          <w:rFonts w:ascii="Arial Narrow" w:eastAsia="Arial Narrow" w:hAnsi="Arial Narrow" w:cs="Arial Narrow"/>
          <w:spacing w:val="-1"/>
          <w:sz w:val="24"/>
          <w:szCs w:val="24"/>
        </w:rPr>
        <w:t xml:space="preserve"> </w:t>
      </w:r>
      <w:r w:rsidRPr="00CE3F5E">
        <w:rPr>
          <w:rFonts w:ascii="Arial Narrow" w:eastAsia="Arial Narrow" w:hAnsi="Arial Narrow" w:cs="Arial Narrow"/>
          <w:sz w:val="24"/>
          <w:szCs w:val="24"/>
        </w:rPr>
        <w:t>the specified minimum limits of insurance and coverage shall be available to the Zone 7 Water Agency.</w:t>
      </w:r>
    </w:p>
    <w:p w14:paraId="5E48B5F9" w14:textId="77777777" w:rsidR="00CE3F5E" w:rsidRPr="00CE3F5E" w:rsidRDefault="00CE3F5E" w:rsidP="00CE3F5E">
      <w:pPr>
        <w:widowControl w:val="0"/>
        <w:autoSpaceDE w:val="0"/>
        <w:autoSpaceDN w:val="0"/>
        <w:rPr>
          <w:rFonts w:ascii="Arial Narrow" w:eastAsia="Arial Narrow" w:hAnsi="Arial Narrow" w:cs="Arial Narrow"/>
          <w:sz w:val="22"/>
          <w:szCs w:val="22"/>
        </w:rPr>
        <w:sectPr w:rsidR="00CE3F5E" w:rsidRPr="00CE3F5E" w:rsidSect="00CE3F5E">
          <w:pgSz w:w="12240" w:h="15840"/>
          <w:pgMar w:top="1640" w:right="1340" w:bottom="1220" w:left="1340" w:header="0" w:footer="1024" w:gutter="0"/>
          <w:pgNumType w:start="2"/>
          <w:cols w:space="720"/>
        </w:sectPr>
      </w:pPr>
    </w:p>
    <w:p w14:paraId="267A072C" w14:textId="77777777" w:rsidR="00CE3F5E" w:rsidRPr="00CE3F5E" w:rsidRDefault="00CE3F5E" w:rsidP="00CE3F5E">
      <w:pPr>
        <w:widowControl w:val="0"/>
        <w:autoSpaceDE w:val="0"/>
        <w:autoSpaceDN w:val="0"/>
        <w:spacing w:before="81"/>
        <w:ind w:left="100" w:right="828"/>
        <w:rPr>
          <w:rFonts w:ascii="Arial Narrow" w:eastAsia="Arial Narrow" w:hAnsi="Arial Narrow" w:cs="Arial Narrow"/>
          <w:sz w:val="24"/>
          <w:szCs w:val="22"/>
        </w:rPr>
      </w:pPr>
      <w:r w:rsidRPr="00CE3F5E">
        <w:rPr>
          <w:rFonts w:ascii="Arial Narrow" w:eastAsia="Arial Narrow" w:hAnsi="Arial Narrow" w:cs="Arial Narrow"/>
          <w:b/>
          <w:sz w:val="24"/>
          <w:szCs w:val="22"/>
        </w:rPr>
        <w:t>Other</w:t>
      </w:r>
      <w:r w:rsidRPr="00CE3F5E">
        <w:rPr>
          <w:rFonts w:ascii="Arial Narrow" w:eastAsia="Arial Narrow" w:hAnsi="Arial Narrow" w:cs="Arial Narrow"/>
          <w:b/>
          <w:spacing w:val="-14"/>
          <w:sz w:val="24"/>
          <w:szCs w:val="22"/>
        </w:rPr>
        <w:t xml:space="preserve"> </w:t>
      </w:r>
      <w:r w:rsidRPr="00CE3F5E">
        <w:rPr>
          <w:rFonts w:ascii="Arial Narrow" w:eastAsia="Arial Narrow" w:hAnsi="Arial Narrow" w:cs="Arial Narrow"/>
          <w:b/>
          <w:sz w:val="24"/>
          <w:szCs w:val="22"/>
        </w:rPr>
        <w:t>Required</w:t>
      </w:r>
      <w:r w:rsidRPr="00CE3F5E">
        <w:rPr>
          <w:rFonts w:ascii="Arial Narrow" w:eastAsia="Arial Narrow" w:hAnsi="Arial Narrow" w:cs="Arial Narrow"/>
          <w:b/>
          <w:spacing w:val="-14"/>
          <w:sz w:val="24"/>
          <w:szCs w:val="22"/>
        </w:rPr>
        <w:t xml:space="preserve"> </w:t>
      </w:r>
      <w:r w:rsidRPr="00CE3F5E">
        <w:rPr>
          <w:rFonts w:ascii="Arial Narrow" w:eastAsia="Arial Narrow" w:hAnsi="Arial Narrow" w:cs="Arial Narrow"/>
          <w:b/>
          <w:sz w:val="24"/>
          <w:szCs w:val="22"/>
        </w:rPr>
        <w:t>Provisions</w:t>
      </w:r>
      <w:r w:rsidRPr="00CE3F5E">
        <w:rPr>
          <w:rFonts w:ascii="Arial Narrow" w:eastAsia="Arial Narrow" w:hAnsi="Arial Narrow" w:cs="Arial Narrow"/>
          <w:b/>
          <w:spacing w:val="-14"/>
          <w:sz w:val="24"/>
          <w:szCs w:val="22"/>
        </w:rPr>
        <w:t xml:space="preserve"> </w:t>
      </w:r>
      <w:r w:rsidRPr="00CE3F5E">
        <w:rPr>
          <w:rFonts w:ascii="Arial Narrow" w:eastAsia="Arial Narrow" w:hAnsi="Arial Narrow" w:cs="Arial Narrow"/>
          <w:b/>
          <w:sz w:val="24"/>
          <w:szCs w:val="22"/>
        </w:rPr>
        <w:t>-</w:t>
      </w:r>
      <w:r w:rsidRPr="00CE3F5E">
        <w:rPr>
          <w:rFonts w:ascii="Arial Narrow" w:eastAsia="Arial Narrow" w:hAnsi="Arial Narrow" w:cs="Arial Narrow"/>
          <w:b/>
          <w:spacing w:val="-13"/>
          <w:sz w:val="24"/>
          <w:szCs w:val="22"/>
        </w:rPr>
        <w:t xml:space="preserve"> </w:t>
      </w:r>
      <w:r w:rsidRPr="00CE3F5E">
        <w:rPr>
          <w:rFonts w:ascii="Arial Narrow" w:eastAsia="Arial Narrow" w:hAnsi="Arial Narrow" w:cs="Arial Narrow"/>
          <w:sz w:val="24"/>
          <w:szCs w:val="22"/>
        </w:rPr>
        <w:t>The</w:t>
      </w:r>
      <w:r w:rsidRPr="00CE3F5E">
        <w:rPr>
          <w:rFonts w:ascii="Arial Narrow" w:eastAsia="Arial Narrow" w:hAnsi="Arial Narrow" w:cs="Arial Narrow"/>
          <w:spacing w:val="-14"/>
          <w:sz w:val="24"/>
          <w:szCs w:val="22"/>
        </w:rPr>
        <w:t xml:space="preserve"> </w:t>
      </w:r>
      <w:r w:rsidRPr="00CE3F5E">
        <w:rPr>
          <w:rFonts w:ascii="Arial Narrow" w:eastAsia="Arial Narrow" w:hAnsi="Arial Narrow" w:cs="Arial Narrow"/>
          <w:sz w:val="24"/>
          <w:szCs w:val="22"/>
        </w:rPr>
        <w:t>general</w:t>
      </w:r>
      <w:r w:rsidRPr="00CE3F5E">
        <w:rPr>
          <w:rFonts w:ascii="Arial Narrow" w:eastAsia="Arial Narrow" w:hAnsi="Arial Narrow" w:cs="Arial Narrow"/>
          <w:spacing w:val="-14"/>
          <w:sz w:val="24"/>
          <w:szCs w:val="22"/>
        </w:rPr>
        <w:t xml:space="preserve"> </w:t>
      </w:r>
      <w:r w:rsidRPr="00CE3F5E">
        <w:rPr>
          <w:rFonts w:ascii="Arial Narrow" w:eastAsia="Arial Narrow" w:hAnsi="Arial Narrow" w:cs="Arial Narrow"/>
          <w:sz w:val="24"/>
          <w:szCs w:val="22"/>
        </w:rPr>
        <w:t>liability</w:t>
      </w:r>
      <w:r w:rsidRPr="00CE3F5E">
        <w:rPr>
          <w:rFonts w:ascii="Arial Narrow" w:eastAsia="Arial Narrow" w:hAnsi="Arial Narrow" w:cs="Arial Narrow"/>
          <w:spacing w:val="-13"/>
          <w:sz w:val="24"/>
          <w:szCs w:val="22"/>
        </w:rPr>
        <w:t xml:space="preserve"> </w:t>
      </w:r>
      <w:r w:rsidRPr="00CE3F5E">
        <w:rPr>
          <w:rFonts w:ascii="Arial Narrow" w:eastAsia="Arial Narrow" w:hAnsi="Arial Narrow" w:cs="Arial Narrow"/>
          <w:sz w:val="24"/>
          <w:szCs w:val="22"/>
        </w:rPr>
        <w:t>policy</w:t>
      </w:r>
      <w:r w:rsidRPr="00CE3F5E">
        <w:rPr>
          <w:rFonts w:ascii="Arial Narrow" w:eastAsia="Arial Narrow" w:hAnsi="Arial Narrow" w:cs="Arial Narrow"/>
          <w:spacing w:val="-14"/>
          <w:sz w:val="24"/>
          <w:szCs w:val="22"/>
        </w:rPr>
        <w:t xml:space="preserve"> </w:t>
      </w:r>
      <w:r w:rsidRPr="00CE3F5E">
        <w:rPr>
          <w:rFonts w:ascii="Arial Narrow" w:eastAsia="Arial Narrow" w:hAnsi="Arial Narrow" w:cs="Arial Narrow"/>
          <w:sz w:val="24"/>
          <w:szCs w:val="22"/>
        </w:rPr>
        <w:t>must</w:t>
      </w:r>
      <w:r w:rsidRPr="00CE3F5E">
        <w:rPr>
          <w:rFonts w:ascii="Arial Narrow" w:eastAsia="Arial Narrow" w:hAnsi="Arial Narrow" w:cs="Arial Narrow"/>
          <w:spacing w:val="-14"/>
          <w:sz w:val="24"/>
          <w:szCs w:val="22"/>
        </w:rPr>
        <w:t xml:space="preserve"> </w:t>
      </w:r>
      <w:r w:rsidRPr="00CE3F5E">
        <w:rPr>
          <w:rFonts w:ascii="Arial Narrow" w:eastAsia="Arial Narrow" w:hAnsi="Arial Narrow" w:cs="Arial Narrow"/>
          <w:sz w:val="24"/>
          <w:szCs w:val="22"/>
        </w:rPr>
        <w:t>contain,</w:t>
      </w:r>
      <w:r w:rsidRPr="00CE3F5E">
        <w:rPr>
          <w:rFonts w:ascii="Arial Narrow" w:eastAsia="Arial Narrow" w:hAnsi="Arial Narrow" w:cs="Arial Narrow"/>
          <w:spacing w:val="-13"/>
          <w:sz w:val="24"/>
          <w:szCs w:val="22"/>
        </w:rPr>
        <w:t xml:space="preserve"> </w:t>
      </w:r>
      <w:r w:rsidRPr="00CE3F5E">
        <w:rPr>
          <w:rFonts w:ascii="Arial Narrow" w:eastAsia="Arial Narrow" w:hAnsi="Arial Narrow" w:cs="Arial Narrow"/>
          <w:sz w:val="24"/>
          <w:szCs w:val="22"/>
        </w:rPr>
        <w:t>or</w:t>
      </w:r>
      <w:r w:rsidRPr="00CE3F5E">
        <w:rPr>
          <w:rFonts w:ascii="Arial Narrow" w:eastAsia="Arial Narrow" w:hAnsi="Arial Narrow" w:cs="Arial Narrow"/>
          <w:spacing w:val="-14"/>
          <w:sz w:val="24"/>
          <w:szCs w:val="22"/>
        </w:rPr>
        <w:t xml:space="preserve"> </w:t>
      </w:r>
      <w:r w:rsidRPr="00CE3F5E">
        <w:rPr>
          <w:rFonts w:ascii="Arial Narrow" w:eastAsia="Arial Narrow" w:hAnsi="Arial Narrow" w:cs="Arial Narrow"/>
          <w:sz w:val="24"/>
          <w:szCs w:val="22"/>
        </w:rPr>
        <w:t>be</w:t>
      </w:r>
      <w:r w:rsidRPr="00CE3F5E">
        <w:rPr>
          <w:rFonts w:ascii="Arial Narrow" w:eastAsia="Arial Narrow" w:hAnsi="Arial Narrow" w:cs="Arial Narrow"/>
          <w:spacing w:val="-14"/>
          <w:sz w:val="24"/>
          <w:szCs w:val="22"/>
        </w:rPr>
        <w:t xml:space="preserve"> </w:t>
      </w:r>
      <w:r w:rsidRPr="00CE3F5E">
        <w:rPr>
          <w:rFonts w:ascii="Arial Narrow" w:eastAsia="Arial Narrow" w:hAnsi="Arial Narrow" w:cs="Arial Narrow"/>
          <w:sz w:val="24"/>
          <w:szCs w:val="22"/>
        </w:rPr>
        <w:t>endorsed</w:t>
      </w:r>
      <w:r w:rsidRPr="00CE3F5E">
        <w:rPr>
          <w:rFonts w:ascii="Arial Narrow" w:eastAsia="Arial Narrow" w:hAnsi="Arial Narrow" w:cs="Arial Narrow"/>
          <w:spacing w:val="-13"/>
          <w:sz w:val="24"/>
          <w:szCs w:val="22"/>
        </w:rPr>
        <w:t xml:space="preserve"> </w:t>
      </w:r>
      <w:r w:rsidRPr="00CE3F5E">
        <w:rPr>
          <w:rFonts w:ascii="Arial Narrow" w:eastAsia="Arial Narrow" w:hAnsi="Arial Narrow" w:cs="Arial Narrow"/>
          <w:sz w:val="24"/>
          <w:szCs w:val="22"/>
        </w:rPr>
        <w:t>to</w:t>
      </w:r>
      <w:r w:rsidRPr="00CE3F5E">
        <w:rPr>
          <w:rFonts w:ascii="Arial Narrow" w:eastAsia="Arial Narrow" w:hAnsi="Arial Narrow" w:cs="Arial Narrow"/>
          <w:spacing w:val="-14"/>
          <w:sz w:val="24"/>
          <w:szCs w:val="22"/>
        </w:rPr>
        <w:t xml:space="preserve"> </w:t>
      </w:r>
      <w:r w:rsidRPr="00CE3F5E">
        <w:rPr>
          <w:rFonts w:ascii="Arial Narrow" w:eastAsia="Arial Narrow" w:hAnsi="Arial Narrow" w:cs="Arial Narrow"/>
          <w:sz w:val="24"/>
          <w:szCs w:val="22"/>
        </w:rPr>
        <w:t>contain,</w:t>
      </w:r>
      <w:r w:rsidRPr="00CE3F5E">
        <w:rPr>
          <w:rFonts w:ascii="Arial Narrow" w:eastAsia="Arial Narrow" w:hAnsi="Arial Narrow" w:cs="Arial Narrow"/>
          <w:spacing w:val="-14"/>
          <w:sz w:val="24"/>
          <w:szCs w:val="22"/>
        </w:rPr>
        <w:t xml:space="preserve"> </w:t>
      </w:r>
      <w:r w:rsidRPr="00CE3F5E">
        <w:rPr>
          <w:rFonts w:ascii="Arial Narrow" w:eastAsia="Arial Narrow" w:hAnsi="Arial Narrow" w:cs="Arial Narrow"/>
          <w:sz w:val="24"/>
          <w:szCs w:val="22"/>
        </w:rPr>
        <w:t>the following provisions:</w:t>
      </w:r>
    </w:p>
    <w:p w14:paraId="3271E42C" w14:textId="77777777" w:rsidR="00CE3F5E" w:rsidRPr="00CE3F5E" w:rsidRDefault="00CE3F5E" w:rsidP="00CE3F5E">
      <w:pPr>
        <w:widowControl w:val="0"/>
        <w:autoSpaceDE w:val="0"/>
        <w:autoSpaceDN w:val="0"/>
        <w:spacing w:before="11"/>
        <w:rPr>
          <w:rFonts w:ascii="Arial Narrow" w:eastAsia="Arial Narrow" w:hAnsi="Arial Narrow" w:cs="Arial Narrow"/>
          <w:sz w:val="23"/>
          <w:szCs w:val="24"/>
        </w:rPr>
      </w:pPr>
    </w:p>
    <w:p w14:paraId="564B46DF" w14:textId="77777777" w:rsidR="00CE3F5E" w:rsidRPr="00CE3F5E" w:rsidRDefault="00CE3F5E" w:rsidP="00CE3F5E">
      <w:pPr>
        <w:widowControl w:val="0"/>
        <w:numPr>
          <w:ilvl w:val="1"/>
          <w:numId w:val="34"/>
        </w:numPr>
        <w:tabs>
          <w:tab w:val="left" w:pos="1540"/>
          <w:tab w:val="left" w:pos="1541"/>
        </w:tabs>
        <w:autoSpaceDE w:val="0"/>
        <w:autoSpaceDN w:val="0"/>
        <w:ind w:right="184"/>
        <w:rPr>
          <w:rFonts w:ascii="Arial Narrow" w:eastAsia="Arial Narrow" w:hAnsi="Arial Narrow" w:cs="Arial Narrow"/>
          <w:sz w:val="24"/>
          <w:szCs w:val="22"/>
        </w:rPr>
      </w:pPr>
      <w:r w:rsidRPr="00CE3F5E">
        <w:rPr>
          <w:rFonts w:ascii="Arial Narrow" w:eastAsia="Arial Narrow" w:hAnsi="Arial Narrow" w:cs="Arial Narrow"/>
          <w:b/>
          <w:sz w:val="24"/>
          <w:szCs w:val="22"/>
        </w:rPr>
        <w:t>Additional</w:t>
      </w:r>
      <w:r w:rsidRPr="00CE3F5E">
        <w:rPr>
          <w:rFonts w:ascii="Arial Narrow" w:eastAsia="Arial Narrow" w:hAnsi="Arial Narrow" w:cs="Arial Narrow"/>
          <w:b/>
          <w:spacing w:val="-5"/>
          <w:sz w:val="24"/>
          <w:szCs w:val="22"/>
        </w:rPr>
        <w:t xml:space="preserve"> </w:t>
      </w:r>
      <w:r w:rsidRPr="00CE3F5E">
        <w:rPr>
          <w:rFonts w:ascii="Arial Narrow" w:eastAsia="Arial Narrow" w:hAnsi="Arial Narrow" w:cs="Arial Narrow"/>
          <w:b/>
          <w:sz w:val="24"/>
          <w:szCs w:val="22"/>
        </w:rPr>
        <w:t>Insured</w:t>
      </w:r>
      <w:r w:rsidRPr="00CE3F5E">
        <w:rPr>
          <w:rFonts w:ascii="Arial Narrow" w:eastAsia="Arial Narrow" w:hAnsi="Arial Narrow" w:cs="Arial Narrow"/>
          <w:b/>
          <w:spacing w:val="-6"/>
          <w:sz w:val="24"/>
          <w:szCs w:val="22"/>
        </w:rPr>
        <w:t xml:space="preserve"> </w:t>
      </w:r>
      <w:r w:rsidRPr="00CE3F5E">
        <w:rPr>
          <w:rFonts w:ascii="Arial Narrow" w:eastAsia="Arial Narrow" w:hAnsi="Arial Narrow" w:cs="Arial Narrow"/>
          <w:b/>
          <w:sz w:val="24"/>
          <w:szCs w:val="22"/>
        </w:rPr>
        <w:t>Status:</w:t>
      </w:r>
      <w:r w:rsidRPr="00CE3F5E">
        <w:rPr>
          <w:rFonts w:ascii="Arial Narrow" w:eastAsia="Arial Narrow" w:hAnsi="Arial Narrow" w:cs="Arial Narrow"/>
          <w:b/>
          <w:spacing w:val="-4"/>
          <w:sz w:val="24"/>
          <w:szCs w:val="22"/>
        </w:rPr>
        <w:t xml:space="preserve"> </w:t>
      </w:r>
      <w:r w:rsidRPr="00CE3F5E">
        <w:rPr>
          <w:rFonts w:ascii="Arial Narrow" w:eastAsia="Arial Narrow" w:hAnsi="Arial Narrow" w:cs="Arial Narrow"/>
          <w:sz w:val="24"/>
          <w:szCs w:val="22"/>
        </w:rPr>
        <w:t>Zone</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z w:val="24"/>
          <w:szCs w:val="22"/>
        </w:rPr>
        <w:t>7</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z w:val="24"/>
          <w:szCs w:val="22"/>
        </w:rPr>
        <w:t>Water</w:t>
      </w:r>
      <w:r w:rsidRPr="00CE3F5E">
        <w:rPr>
          <w:rFonts w:ascii="Arial Narrow" w:eastAsia="Arial Narrow" w:hAnsi="Arial Narrow" w:cs="Arial Narrow"/>
          <w:spacing w:val="-7"/>
          <w:sz w:val="24"/>
          <w:szCs w:val="22"/>
        </w:rPr>
        <w:t xml:space="preserve"> </w:t>
      </w:r>
      <w:r w:rsidRPr="00CE3F5E">
        <w:rPr>
          <w:rFonts w:ascii="Arial Narrow" w:eastAsia="Arial Narrow" w:hAnsi="Arial Narrow" w:cs="Arial Narrow"/>
          <w:sz w:val="24"/>
          <w:szCs w:val="22"/>
        </w:rPr>
        <w:t>Agency,</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z w:val="24"/>
          <w:szCs w:val="22"/>
        </w:rPr>
        <w:t>its</w:t>
      </w:r>
      <w:r w:rsidRPr="00CE3F5E">
        <w:rPr>
          <w:rFonts w:ascii="Arial Narrow" w:eastAsia="Arial Narrow" w:hAnsi="Arial Narrow" w:cs="Arial Narrow"/>
          <w:spacing w:val="-6"/>
          <w:sz w:val="24"/>
          <w:szCs w:val="22"/>
        </w:rPr>
        <w:t xml:space="preserve"> </w:t>
      </w:r>
      <w:r w:rsidRPr="00CE3F5E">
        <w:rPr>
          <w:rFonts w:ascii="Arial Narrow" w:eastAsia="Arial Narrow" w:hAnsi="Arial Narrow" w:cs="Arial Narrow"/>
          <w:sz w:val="24"/>
          <w:szCs w:val="22"/>
        </w:rPr>
        <w:t>directors,</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z w:val="24"/>
          <w:szCs w:val="22"/>
        </w:rPr>
        <w:t>officers,</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z w:val="24"/>
          <w:szCs w:val="22"/>
        </w:rPr>
        <w:t>employees,</w:t>
      </w:r>
      <w:r w:rsidRPr="00CE3F5E">
        <w:rPr>
          <w:rFonts w:ascii="Arial Narrow" w:eastAsia="Arial Narrow" w:hAnsi="Arial Narrow" w:cs="Arial Narrow"/>
          <w:spacing w:val="-3"/>
          <w:sz w:val="24"/>
          <w:szCs w:val="22"/>
        </w:rPr>
        <w:t xml:space="preserve"> </w:t>
      </w:r>
      <w:r w:rsidRPr="00CE3F5E">
        <w:rPr>
          <w:rFonts w:ascii="Arial Narrow" w:eastAsia="Arial Narrow" w:hAnsi="Arial Narrow" w:cs="Arial Narrow"/>
          <w:sz w:val="24"/>
          <w:szCs w:val="22"/>
        </w:rPr>
        <w:t>and authorized</w:t>
      </w:r>
      <w:r w:rsidRPr="00CE3F5E">
        <w:rPr>
          <w:rFonts w:ascii="Arial Narrow" w:eastAsia="Arial Narrow" w:hAnsi="Arial Narrow" w:cs="Arial Narrow"/>
          <w:spacing w:val="-6"/>
          <w:sz w:val="24"/>
          <w:szCs w:val="22"/>
        </w:rPr>
        <w:t xml:space="preserve"> </w:t>
      </w:r>
      <w:r w:rsidRPr="00CE3F5E">
        <w:rPr>
          <w:rFonts w:ascii="Arial Narrow" w:eastAsia="Arial Narrow" w:hAnsi="Arial Narrow" w:cs="Arial Narrow"/>
          <w:sz w:val="24"/>
          <w:szCs w:val="22"/>
        </w:rPr>
        <w:t>volunteers</w:t>
      </w:r>
      <w:r w:rsidRPr="00CE3F5E">
        <w:rPr>
          <w:rFonts w:ascii="Arial Narrow" w:eastAsia="Arial Narrow" w:hAnsi="Arial Narrow" w:cs="Arial Narrow"/>
          <w:spacing w:val="-6"/>
          <w:sz w:val="24"/>
          <w:szCs w:val="22"/>
        </w:rPr>
        <w:t xml:space="preserve"> </w:t>
      </w:r>
      <w:r w:rsidRPr="00CE3F5E">
        <w:rPr>
          <w:rFonts w:ascii="Arial Narrow" w:eastAsia="Arial Narrow" w:hAnsi="Arial Narrow" w:cs="Arial Narrow"/>
          <w:sz w:val="24"/>
          <w:szCs w:val="22"/>
        </w:rPr>
        <w:t>are</w:t>
      </w:r>
      <w:r w:rsidRPr="00CE3F5E">
        <w:rPr>
          <w:rFonts w:ascii="Arial Narrow" w:eastAsia="Arial Narrow" w:hAnsi="Arial Narrow" w:cs="Arial Narrow"/>
          <w:spacing w:val="-6"/>
          <w:sz w:val="24"/>
          <w:szCs w:val="22"/>
        </w:rPr>
        <w:t xml:space="preserve"> </w:t>
      </w:r>
      <w:r w:rsidRPr="00CE3F5E">
        <w:rPr>
          <w:rFonts w:ascii="Arial Narrow" w:eastAsia="Arial Narrow" w:hAnsi="Arial Narrow" w:cs="Arial Narrow"/>
          <w:sz w:val="24"/>
          <w:szCs w:val="22"/>
        </w:rPr>
        <w:t>to</w:t>
      </w:r>
      <w:r w:rsidRPr="00CE3F5E">
        <w:rPr>
          <w:rFonts w:ascii="Arial Narrow" w:eastAsia="Arial Narrow" w:hAnsi="Arial Narrow" w:cs="Arial Narrow"/>
          <w:spacing w:val="-8"/>
          <w:sz w:val="24"/>
          <w:szCs w:val="22"/>
        </w:rPr>
        <w:t xml:space="preserve"> </w:t>
      </w:r>
      <w:r w:rsidRPr="00CE3F5E">
        <w:rPr>
          <w:rFonts w:ascii="Arial Narrow" w:eastAsia="Arial Narrow" w:hAnsi="Arial Narrow" w:cs="Arial Narrow"/>
          <w:sz w:val="24"/>
          <w:szCs w:val="22"/>
        </w:rPr>
        <w:t>be</w:t>
      </w:r>
      <w:r w:rsidRPr="00CE3F5E">
        <w:rPr>
          <w:rFonts w:ascii="Arial Narrow" w:eastAsia="Arial Narrow" w:hAnsi="Arial Narrow" w:cs="Arial Narrow"/>
          <w:spacing w:val="-6"/>
          <w:sz w:val="24"/>
          <w:szCs w:val="22"/>
        </w:rPr>
        <w:t xml:space="preserve"> </w:t>
      </w:r>
      <w:r w:rsidRPr="00CE3F5E">
        <w:rPr>
          <w:rFonts w:ascii="Arial Narrow" w:eastAsia="Arial Narrow" w:hAnsi="Arial Narrow" w:cs="Arial Narrow"/>
          <w:sz w:val="24"/>
          <w:szCs w:val="22"/>
        </w:rPr>
        <w:t>given</w:t>
      </w:r>
      <w:r w:rsidRPr="00CE3F5E">
        <w:rPr>
          <w:rFonts w:ascii="Arial Narrow" w:eastAsia="Arial Narrow" w:hAnsi="Arial Narrow" w:cs="Arial Narrow"/>
          <w:spacing w:val="-6"/>
          <w:sz w:val="24"/>
          <w:szCs w:val="22"/>
        </w:rPr>
        <w:t xml:space="preserve"> </w:t>
      </w:r>
      <w:r w:rsidRPr="00CE3F5E">
        <w:rPr>
          <w:rFonts w:ascii="Arial Narrow" w:eastAsia="Arial Narrow" w:hAnsi="Arial Narrow" w:cs="Arial Narrow"/>
          <w:sz w:val="24"/>
          <w:szCs w:val="22"/>
        </w:rPr>
        <w:t>insured</w:t>
      </w:r>
      <w:r w:rsidRPr="00CE3F5E">
        <w:rPr>
          <w:rFonts w:ascii="Arial Narrow" w:eastAsia="Arial Narrow" w:hAnsi="Arial Narrow" w:cs="Arial Narrow"/>
          <w:spacing w:val="-6"/>
          <w:sz w:val="24"/>
          <w:szCs w:val="22"/>
        </w:rPr>
        <w:t xml:space="preserve"> </w:t>
      </w:r>
      <w:r w:rsidRPr="00CE3F5E">
        <w:rPr>
          <w:rFonts w:ascii="Arial Narrow" w:eastAsia="Arial Narrow" w:hAnsi="Arial Narrow" w:cs="Arial Narrow"/>
          <w:sz w:val="24"/>
          <w:szCs w:val="22"/>
        </w:rPr>
        <w:t>status</w:t>
      </w:r>
      <w:r w:rsidRPr="00CE3F5E">
        <w:rPr>
          <w:rFonts w:ascii="Arial Narrow" w:eastAsia="Arial Narrow" w:hAnsi="Arial Narrow" w:cs="Arial Narrow"/>
          <w:spacing w:val="-4"/>
          <w:sz w:val="24"/>
          <w:szCs w:val="22"/>
        </w:rPr>
        <w:t xml:space="preserve"> </w:t>
      </w:r>
      <w:r w:rsidRPr="00CE3F5E">
        <w:rPr>
          <w:rFonts w:ascii="Arial Narrow" w:eastAsia="Arial Narrow" w:hAnsi="Arial Narrow" w:cs="Arial Narrow"/>
          <w:sz w:val="24"/>
          <w:szCs w:val="22"/>
        </w:rPr>
        <w:t>(at</w:t>
      </w:r>
      <w:r w:rsidRPr="00CE3F5E">
        <w:rPr>
          <w:rFonts w:ascii="Arial Narrow" w:eastAsia="Arial Narrow" w:hAnsi="Arial Narrow" w:cs="Arial Narrow"/>
          <w:spacing w:val="-6"/>
          <w:sz w:val="24"/>
          <w:szCs w:val="22"/>
        </w:rPr>
        <w:t xml:space="preserve"> </w:t>
      </w:r>
      <w:r w:rsidRPr="00CE3F5E">
        <w:rPr>
          <w:rFonts w:ascii="Arial Narrow" w:eastAsia="Arial Narrow" w:hAnsi="Arial Narrow" w:cs="Arial Narrow"/>
          <w:sz w:val="24"/>
          <w:szCs w:val="22"/>
        </w:rPr>
        <w:t>least</w:t>
      </w:r>
      <w:r w:rsidRPr="00CE3F5E">
        <w:rPr>
          <w:rFonts w:ascii="Arial Narrow" w:eastAsia="Arial Narrow" w:hAnsi="Arial Narrow" w:cs="Arial Narrow"/>
          <w:spacing w:val="-6"/>
          <w:sz w:val="24"/>
          <w:szCs w:val="22"/>
        </w:rPr>
        <w:t xml:space="preserve"> </w:t>
      </w:r>
      <w:r w:rsidRPr="00CE3F5E">
        <w:rPr>
          <w:rFonts w:ascii="Arial Narrow" w:eastAsia="Arial Narrow" w:hAnsi="Arial Narrow" w:cs="Arial Narrow"/>
          <w:sz w:val="24"/>
          <w:szCs w:val="22"/>
        </w:rPr>
        <w:t>as</w:t>
      </w:r>
      <w:r w:rsidRPr="00CE3F5E">
        <w:rPr>
          <w:rFonts w:ascii="Arial Narrow" w:eastAsia="Arial Narrow" w:hAnsi="Arial Narrow" w:cs="Arial Narrow"/>
          <w:spacing w:val="-7"/>
          <w:sz w:val="24"/>
          <w:szCs w:val="22"/>
        </w:rPr>
        <w:t xml:space="preserve"> </w:t>
      </w:r>
      <w:r w:rsidRPr="00CE3F5E">
        <w:rPr>
          <w:rFonts w:ascii="Arial Narrow" w:eastAsia="Arial Narrow" w:hAnsi="Arial Narrow" w:cs="Arial Narrow"/>
          <w:sz w:val="24"/>
          <w:szCs w:val="22"/>
        </w:rPr>
        <w:t>broad</w:t>
      </w:r>
      <w:r w:rsidRPr="00CE3F5E">
        <w:rPr>
          <w:rFonts w:ascii="Arial Narrow" w:eastAsia="Arial Narrow" w:hAnsi="Arial Narrow" w:cs="Arial Narrow"/>
          <w:spacing w:val="-6"/>
          <w:sz w:val="24"/>
          <w:szCs w:val="22"/>
        </w:rPr>
        <w:t xml:space="preserve"> </w:t>
      </w:r>
      <w:r w:rsidRPr="00CE3F5E">
        <w:rPr>
          <w:rFonts w:ascii="Arial Narrow" w:eastAsia="Arial Narrow" w:hAnsi="Arial Narrow" w:cs="Arial Narrow"/>
          <w:sz w:val="24"/>
          <w:szCs w:val="22"/>
        </w:rPr>
        <w:t>as</w:t>
      </w:r>
      <w:r w:rsidRPr="00CE3F5E">
        <w:rPr>
          <w:rFonts w:ascii="Arial Narrow" w:eastAsia="Arial Narrow" w:hAnsi="Arial Narrow" w:cs="Arial Narrow"/>
          <w:spacing w:val="-7"/>
          <w:sz w:val="24"/>
          <w:szCs w:val="22"/>
        </w:rPr>
        <w:t xml:space="preserve"> </w:t>
      </w:r>
      <w:r w:rsidRPr="00CE3F5E">
        <w:rPr>
          <w:rFonts w:ascii="Arial Narrow" w:eastAsia="Arial Narrow" w:hAnsi="Arial Narrow" w:cs="Arial Narrow"/>
          <w:sz w:val="24"/>
          <w:szCs w:val="22"/>
        </w:rPr>
        <w:t>ISO</w:t>
      </w:r>
      <w:r w:rsidRPr="00CE3F5E">
        <w:rPr>
          <w:rFonts w:ascii="Arial Narrow" w:eastAsia="Arial Narrow" w:hAnsi="Arial Narrow" w:cs="Arial Narrow"/>
          <w:spacing w:val="-6"/>
          <w:sz w:val="24"/>
          <w:szCs w:val="22"/>
        </w:rPr>
        <w:t xml:space="preserve"> </w:t>
      </w:r>
      <w:r w:rsidRPr="00CE3F5E">
        <w:rPr>
          <w:rFonts w:ascii="Arial Narrow" w:eastAsia="Arial Narrow" w:hAnsi="Arial Narrow" w:cs="Arial Narrow"/>
          <w:sz w:val="24"/>
          <w:szCs w:val="22"/>
        </w:rPr>
        <w:t>Form</w:t>
      </w:r>
      <w:r w:rsidRPr="00CE3F5E">
        <w:rPr>
          <w:rFonts w:ascii="Arial Narrow" w:eastAsia="Arial Narrow" w:hAnsi="Arial Narrow" w:cs="Arial Narrow"/>
          <w:spacing w:val="-7"/>
          <w:sz w:val="24"/>
          <w:szCs w:val="22"/>
        </w:rPr>
        <w:t xml:space="preserve"> </w:t>
      </w:r>
      <w:r w:rsidRPr="00CE3F5E">
        <w:rPr>
          <w:rFonts w:ascii="Arial Narrow" w:eastAsia="Arial Narrow" w:hAnsi="Arial Narrow" w:cs="Arial Narrow"/>
          <w:sz w:val="24"/>
          <w:szCs w:val="22"/>
        </w:rPr>
        <w:t>CG</w:t>
      </w:r>
      <w:r w:rsidRPr="00CE3F5E">
        <w:rPr>
          <w:rFonts w:ascii="Arial Narrow" w:eastAsia="Arial Narrow" w:hAnsi="Arial Narrow" w:cs="Arial Narrow"/>
          <w:spacing w:val="-6"/>
          <w:sz w:val="24"/>
          <w:szCs w:val="22"/>
        </w:rPr>
        <w:t xml:space="preserve"> </w:t>
      </w:r>
      <w:r w:rsidRPr="00CE3F5E">
        <w:rPr>
          <w:rFonts w:ascii="Arial Narrow" w:eastAsia="Arial Narrow" w:hAnsi="Arial Narrow" w:cs="Arial Narrow"/>
          <w:sz w:val="24"/>
          <w:szCs w:val="22"/>
        </w:rPr>
        <w:t>20 10</w:t>
      </w:r>
      <w:r w:rsidRPr="00CE3F5E">
        <w:rPr>
          <w:rFonts w:ascii="Arial Narrow" w:eastAsia="Arial Narrow" w:hAnsi="Arial Narrow" w:cs="Arial Narrow"/>
          <w:spacing w:val="-14"/>
          <w:sz w:val="24"/>
          <w:szCs w:val="22"/>
        </w:rPr>
        <w:t xml:space="preserve"> </w:t>
      </w:r>
      <w:r w:rsidRPr="00CE3F5E">
        <w:rPr>
          <w:rFonts w:ascii="Arial Narrow" w:eastAsia="Arial Narrow" w:hAnsi="Arial Narrow" w:cs="Arial Narrow"/>
          <w:sz w:val="24"/>
          <w:szCs w:val="22"/>
        </w:rPr>
        <w:t>10</w:t>
      </w:r>
      <w:r w:rsidRPr="00CE3F5E">
        <w:rPr>
          <w:rFonts w:ascii="Arial Narrow" w:eastAsia="Arial Narrow" w:hAnsi="Arial Narrow" w:cs="Arial Narrow"/>
          <w:spacing w:val="-14"/>
          <w:sz w:val="24"/>
          <w:szCs w:val="22"/>
        </w:rPr>
        <w:t xml:space="preserve"> </w:t>
      </w:r>
      <w:r w:rsidRPr="00CE3F5E">
        <w:rPr>
          <w:rFonts w:ascii="Arial Narrow" w:eastAsia="Arial Narrow" w:hAnsi="Arial Narrow" w:cs="Arial Narrow"/>
          <w:sz w:val="24"/>
          <w:szCs w:val="22"/>
        </w:rPr>
        <w:t>01),</w:t>
      </w:r>
      <w:r w:rsidRPr="00CE3F5E">
        <w:rPr>
          <w:rFonts w:ascii="Arial Narrow" w:eastAsia="Arial Narrow" w:hAnsi="Arial Narrow" w:cs="Arial Narrow"/>
          <w:spacing w:val="-12"/>
          <w:sz w:val="24"/>
          <w:szCs w:val="22"/>
        </w:rPr>
        <w:t xml:space="preserve"> </w:t>
      </w:r>
      <w:r w:rsidRPr="00CE3F5E">
        <w:rPr>
          <w:rFonts w:ascii="Arial Narrow" w:eastAsia="Arial Narrow" w:hAnsi="Arial Narrow" w:cs="Arial Narrow"/>
          <w:sz w:val="24"/>
          <w:szCs w:val="22"/>
        </w:rPr>
        <w:t>with</w:t>
      </w:r>
      <w:r w:rsidRPr="00CE3F5E">
        <w:rPr>
          <w:rFonts w:ascii="Arial Narrow" w:eastAsia="Arial Narrow" w:hAnsi="Arial Narrow" w:cs="Arial Narrow"/>
          <w:spacing w:val="-13"/>
          <w:sz w:val="24"/>
          <w:szCs w:val="22"/>
        </w:rPr>
        <w:t xml:space="preserve"> </w:t>
      </w:r>
      <w:r w:rsidRPr="00CE3F5E">
        <w:rPr>
          <w:rFonts w:ascii="Arial Narrow" w:eastAsia="Arial Narrow" w:hAnsi="Arial Narrow" w:cs="Arial Narrow"/>
          <w:sz w:val="24"/>
          <w:szCs w:val="22"/>
        </w:rPr>
        <w:t>respect</w:t>
      </w:r>
      <w:r w:rsidRPr="00CE3F5E">
        <w:rPr>
          <w:rFonts w:ascii="Arial Narrow" w:eastAsia="Arial Narrow" w:hAnsi="Arial Narrow" w:cs="Arial Narrow"/>
          <w:spacing w:val="-13"/>
          <w:sz w:val="24"/>
          <w:szCs w:val="22"/>
        </w:rPr>
        <w:t xml:space="preserve"> </w:t>
      </w:r>
      <w:r w:rsidRPr="00CE3F5E">
        <w:rPr>
          <w:rFonts w:ascii="Arial Narrow" w:eastAsia="Arial Narrow" w:hAnsi="Arial Narrow" w:cs="Arial Narrow"/>
          <w:sz w:val="24"/>
          <w:szCs w:val="22"/>
        </w:rPr>
        <w:t>to</w:t>
      </w:r>
      <w:r w:rsidRPr="00CE3F5E">
        <w:rPr>
          <w:rFonts w:ascii="Arial Narrow" w:eastAsia="Arial Narrow" w:hAnsi="Arial Narrow" w:cs="Arial Narrow"/>
          <w:spacing w:val="-13"/>
          <w:sz w:val="24"/>
          <w:szCs w:val="22"/>
        </w:rPr>
        <w:t xml:space="preserve"> </w:t>
      </w:r>
      <w:r w:rsidRPr="00CE3F5E">
        <w:rPr>
          <w:rFonts w:ascii="Arial Narrow" w:eastAsia="Arial Narrow" w:hAnsi="Arial Narrow" w:cs="Arial Narrow"/>
          <w:sz w:val="24"/>
          <w:szCs w:val="22"/>
        </w:rPr>
        <w:t>liability</w:t>
      </w:r>
      <w:r w:rsidRPr="00CE3F5E">
        <w:rPr>
          <w:rFonts w:ascii="Arial Narrow" w:eastAsia="Arial Narrow" w:hAnsi="Arial Narrow" w:cs="Arial Narrow"/>
          <w:spacing w:val="-14"/>
          <w:sz w:val="24"/>
          <w:szCs w:val="22"/>
        </w:rPr>
        <w:t xml:space="preserve"> </w:t>
      </w:r>
      <w:r w:rsidRPr="00CE3F5E">
        <w:rPr>
          <w:rFonts w:ascii="Arial Narrow" w:eastAsia="Arial Narrow" w:hAnsi="Arial Narrow" w:cs="Arial Narrow"/>
          <w:sz w:val="24"/>
          <w:szCs w:val="22"/>
        </w:rPr>
        <w:t>arising</w:t>
      </w:r>
      <w:r w:rsidRPr="00CE3F5E">
        <w:rPr>
          <w:rFonts w:ascii="Arial Narrow" w:eastAsia="Arial Narrow" w:hAnsi="Arial Narrow" w:cs="Arial Narrow"/>
          <w:spacing w:val="-13"/>
          <w:sz w:val="24"/>
          <w:szCs w:val="22"/>
        </w:rPr>
        <w:t xml:space="preserve"> </w:t>
      </w:r>
      <w:r w:rsidRPr="00CE3F5E">
        <w:rPr>
          <w:rFonts w:ascii="Arial Narrow" w:eastAsia="Arial Narrow" w:hAnsi="Arial Narrow" w:cs="Arial Narrow"/>
          <w:sz w:val="24"/>
          <w:szCs w:val="22"/>
        </w:rPr>
        <w:t>out</w:t>
      </w:r>
      <w:r w:rsidRPr="00CE3F5E">
        <w:rPr>
          <w:rFonts w:ascii="Arial Narrow" w:eastAsia="Arial Narrow" w:hAnsi="Arial Narrow" w:cs="Arial Narrow"/>
          <w:spacing w:val="-13"/>
          <w:sz w:val="24"/>
          <w:szCs w:val="22"/>
        </w:rPr>
        <w:t xml:space="preserve"> </w:t>
      </w:r>
      <w:r w:rsidRPr="00CE3F5E">
        <w:rPr>
          <w:rFonts w:ascii="Arial Narrow" w:eastAsia="Arial Narrow" w:hAnsi="Arial Narrow" w:cs="Arial Narrow"/>
          <w:sz w:val="24"/>
          <w:szCs w:val="22"/>
        </w:rPr>
        <w:t>of</w:t>
      </w:r>
      <w:r w:rsidRPr="00CE3F5E">
        <w:rPr>
          <w:rFonts w:ascii="Arial Narrow" w:eastAsia="Arial Narrow" w:hAnsi="Arial Narrow" w:cs="Arial Narrow"/>
          <w:spacing w:val="-13"/>
          <w:sz w:val="24"/>
          <w:szCs w:val="22"/>
        </w:rPr>
        <w:t xml:space="preserve"> </w:t>
      </w:r>
      <w:r w:rsidRPr="00CE3F5E">
        <w:rPr>
          <w:rFonts w:ascii="Arial Narrow" w:eastAsia="Arial Narrow" w:hAnsi="Arial Narrow" w:cs="Arial Narrow"/>
          <w:sz w:val="24"/>
          <w:szCs w:val="22"/>
        </w:rPr>
        <w:t>work</w:t>
      </w:r>
      <w:r w:rsidRPr="00CE3F5E">
        <w:rPr>
          <w:rFonts w:ascii="Arial Narrow" w:eastAsia="Arial Narrow" w:hAnsi="Arial Narrow" w:cs="Arial Narrow"/>
          <w:spacing w:val="-14"/>
          <w:sz w:val="24"/>
          <w:szCs w:val="22"/>
        </w:rPr>
        <w:t xml:space="preserve"> </w:t>
      </w:r>
      <w:r w:rsidRPr="00CE3F5E">
        <w:rPr>
          <w:rFonts w:ascii="Arial Narrow" w:eastAsia="Arial Narrow" w:hAnsi="Arial Narrow" w:cs="Arial Narrow"/>
          <w:sz w:val="24"/>
          <w:szCs w:val="22"/>
        </w:rPr>
        <w:t>or</w:t>
      </w:r>
      <w:r w:rsidRPr="00CE3F5E">
        <w:rPr>
          <w:rFonts w:ascii="Arial Narrow" w:eastAsia="Arial Narrow" w:hAnsi="Arial Narrow" w:cs="Arial Narrow"/>
          <w:spacing w:val="-14"/>
          <w:sz w:val="24"/>
          <w:szCs w:val="22"/>
        </w:rPr>
        <w:t xml:space="preserve"> </w:t>
      </w:r>
      <w:r w:rsidRPr="00CE3F5E">
        <w:rPr>
          <w:rFonts w:ascii="Arial Narrow" w:eastAsia="Arial Narrow" w:hAnsi="Arial Narrow" w:cs="Arial Narrow"/>
          <w:sz w:val="24"/>
          <w:szCs w:val="22"/>
        </w:rPr>
        <w:t>operations</w:t>
      </w:r>
      <w:r w:rsidRPr="00CE3F5E">
        <w:rPr>
          <w:rFonts w:ascii="Arial Narrow" w:eastAsia="Arial Narrow" w:hAnsi="Arial Narrow" w:cs="Arial Narrow"/>
          <w:spacing w:val="-13"/>
          <w:sz w:val="24"/>
          <w:szCs w:val="22"/>
        </w:rPr>
        <w:t xml:space="preserve"> </w:t>
      </w:r>
      <w:r w:rsidRPr="00CE3F5E">
        <w:rPr>
          <w:rFonts w:ascii="Arial Narrow" w:eastAsia="Arial Narrow" w:hAnsi="Arial Narrow" w:cs="Arial Narrow"/>
          <w:sz w:val="24"/>
          <w:szCs w:val="22"/>
        </w:rPr>
        <w:t>performed</w:t>
      </w:r>
      <w:r w:rsidRPr="00CE3F5E">
        <w:rPr>
          <w:rFonts w:ascii="Arial Narrow" w:eastAsia="Arial Narrow" w:hAnsi="Arial Narrow" w:cs="Arial Narrow"/>
          <w:spacing w:val="-13"/>
          <w:sz w:val="24"/>
          <w:szCs w:val="22"/>
        </w:rPr>
        <w:t xml:space="preserve"> </w:t>
      </w:r>
      <w:r w:rsidRPr="00CE3F5E">
        <w:rPr>
          <w:rFonts w:ascii="Arial Narrow" w:eastAsia="Arial Narrow" w:hAnsi="Arial Narrow" w:cs="Arial Narrow"/>
          <w:sz w:val="24"/>
          <w:szCs w:val="22"/>
        </w:rPr>
        <w:t>by</w:t>
      </w:r>
      <w:r w:rsidRPr="00CE3F5E">
        <w:rPr>
          <w:rFonts w:ascii="Arial Narrow" w:eastAsia="Arial Narrow" w:hAnsi="Arial Narrow" w:cs="Arial Narrow"/>
          <w:spacing w:val="-14"/>
          <w:sz w:val="24"/>
          <w:szCs w:val="22"/>
        </w:rPr>
        <w:t xml:space="preserve"> </w:t>
      </w:r>
      <w:r w:rsidRPr="00CE3F5E">
        <w:rPr>
          <w:rFonts w:ascii="Arial Narrow" w:eastAsia="Arial Narrow" w:hAnsi="Arial Narrow" w:cs="Arial Narrow"/>
          <w:sz w:val="24"/>
          <w:szCs w:val="22"/>
        </w:rPr>
        <w:t>or</w:t>
      </w:r>
      <w:r w:rsidRPr="00CE3F5E">
        <w:rPr>
          <w:rFonts w:ascii="Arial Narrow" w:eastAsia="Arial Narrow" w:hAnsi="Arial Narrow" w:cs="Arial Narrow"/>
          <w:spacing w:val="-14"/>
          <w:sz w:val="24"/>
          <w:szCs w:val="22"/>
        </w:rPr>
        <w:t xml:space="preserve"> </w:t>
      </w:r>
      <w:r w:rsidRPr="00CE3F5E">
        <w:rPr>
          <w:rFonts w:ascii="Arial Narrow" w:eastAsia="Arial Narrow" w:hAnsi="Arial Narrow" w:cs="Arial Narrow"/>
          <w:sz w:val="24"/>
          <w:szCs w:val="22"/>
        </w:rPr>
        <w:t>on</w:t>
      </w:r>
      <w:r w:rsidRPr="00CE3F5E">
        <w:rPr>
          <w:rFonts w:ascii="Arial Narrow" w:eastAsia="Arial Narrow" w:hAnsi="Arial Narrow" w:cs="Arial Narrow"/>
          <w:spacing w:val="-13"/>
          <w:sz w:val="24"/>
          <w:szCs w:val="22"/>
        </w:rPr>
        <w:t xml:space="preserve"> </w:t>
      </w:r>
      <w:r w:rsidRPr="00CE3F5E">
        <w:rPr>
          <w:rFonts w:ascii="Arial Narrow" w:eastAsia="Arial Narrow" w:hAnsi="Arial Narrow" w:cs="Arial Narrow"/>
          <w:sz w:val="24"/>
          <w:szCs w:val="22"/>
        </w:rPr>
        <w:t>behalf of</w:t>
      </w:r>
      <w:r w:rsidRPr="00CE3F5E">
        <w:rPr>
          <w:rFonts w:ascii="Arial Narrow" w:eastAsia="Arial Narrow" w:hAnsi="Arial Narrow" w:cs="Arial Narrow"/>
          <w:spacing w:val="-10"/>
          <w:sz w:val="24"/>
          <w:szCs w:val="22"/>
        </w:rPr>
        <w:t xml:space="preserve"> </w:t>
      </w:r>
      <w:r w:rsidRPr="00CE3F5E">
        <w:rPr>
          <w:rFonts w:ascii="Arial Narrow" w:eastAsia="Arial Narrow" w:hAnsi="Arial Narrow" w:cs="Arial Narrow"/>
          <w:sz w:val="24"/>
          <w:szCs w:val="22"/>
        </w:rPr>
        <w:t>the</w:t>
      </w:r>
      <w:r w:rsidRPr="00CE3F5E">
        <w:rPr>
          <w:rFonts w:ascii="Arial Narrow" w:eastAsia="Arial Narrow" w:hAnsi="Arial Narrow" w:cs="Arial Narrow"/>
          <w:spacing w:val="-10"/>
          <w:sz w:val="24"/>
          <w:szCs w:val="22"/>
        </w:rPr>
        <w:t xml:space="preserve"> </w:t>
      </w:r>
      <w:r w:rsidRPr="00CE3F5E">
        <w:rPr>
          <w:rFonts w:ascii="Arial Narrow" w:eastAsia="Arial Narrow" w:hAnsi="Arial Narrow" w:cs="Arial Narrow"/>
          <w:sz w:val="24"/>
          <w:szCs w:val="22"/>
        </w:rPr>
        <w:t>Contractor</w:t>
      </w:r>
      <w:r w:rsidRPr="00CE3F5E">
        <w:rPr>
          <w:rFonts w:ascii="Arial Narrow" w:eastAsia="Arial Narrow" w:hAnsi="Arial Narrow" w:cs="Arial Narrow"/>
          <w:spacing w:val="-12"/>
          <w:sz w:val="24"/>
          <w:szCs w:val="22"/>
        </w:rPr>
        <w:t xml:space="preserve"> </w:t>
      </w:r>
      <w:r w:rsidRPr="00CE3F5E">
        <w:rPr>
          <w:rFonts w:ascii="Arial Narrow" w:eastAsia="Arial Narrow" w:hAnsi="Arial Narrow" w:cs="Arial Narrow"/>
          <w:sz w:val="24"/>
          <w:szCs w:val="22"/>
        </w:rPr>
        <w:t>including</w:t>
      </w:r>
      <w:r w:rsidRPr="00CE3F5E">
        <w:rPr>
          <w:rFonts w:ascii="Arial Narrow" w:eastAsia="Arial Narrow" w:hAnsi="Arial Narrow" w:cs="Arial Narrow"/>
          <w:spacing w:val="-10"/>
          <w:sz w:val="24"/>
          <w:szCs w:val="22"/>
        </w:rPr>
        <w:t xml:space="preserve"> </w:t>
      </w:r>
      <w:r w:rsidRPr="00CE3F5E">
        <w:rPr>
          <w:rFonts w:ascii="Arial Narrow" w:eastAsia="Arial Narrow" w:hAnsi="Arial Narrow" w:cs="Arial Narrow"/>
          <w:sz w:val="24"/>
          <w:szCs w:val="22"/>
        </w:rPr>
        <w:t>materials,</w:t>
      </w:r>
      <w:r w:rsidRPr="00CE3F5E">
        <w:rPr>
          <w:rFonts w:ascii="Arial Narrow" w:eastAsia="Arial Narrow" w:hAnsi="Arial Narrow" w:cs="Arial Narrow"/>
          <w:spacing w:val="-10"/>
          <w:sz w:val="24"/>
          <w:szCs w:val="22"/>
        </w:rPr>
        <w:t xml:space="preserve"> </w:t>
      </w:r>
      <w:r w:rsidRPr="00CE3F5E">
        <w:rPr>
          <w:rFonts w:ascii="Arial Narrow" w:eastAsia="Arial Narrow" w:hAnsi="Arial Narrow" w:cs="Arial Narrow"/>
          <w:sz w:val="24"/>
          <w:szCs w:val="22"/>
        </w:rPr>
        <w:t>parts,</w:t>
      </w:r>
      <w:r w:rsidRPr="00CE3F5E">
        <w:rPr>
          <w:rFonts w:ascii="Arial Narrow" w:eastAsia="Arial Narrow" w:hAnsi="Arial Narrow" w:cs="Arial Narrow"/>
          <w:spacing w:val="-10"/>
          <w:sz w:val="24"/>
          <w:szCs w:val="22"/>
        </w:rPr>
        <w:t xml:space="preserve"> </w:t>
      </w:r>
      <w:r w:rsidRPr="00CE3F5E">
        <w:rPr>
          <w:rFonts w:ascii="Arial Narrow" w:eastAsia="Arial Narrow" w:hAnsi="Arial Narrow" w:cs="Arial Narrow"/>
          <w:sz w:val="24"/>
          <w:szCs w:val="22"/>
        </w:rPr>
        <w:t>or</w:t>
      </w:r>
      <w:r w:rsidRPr="00CE3F5E">
        <w:rPr>
          <w:rFonts w:ascii="Arial Narrow" w:eastAsia="Arial Narrow" w:hAnsi="Arial Narrow" w:cs="Arial Narrow"/>
          <w:spacing w:val="-12"/>
          <w:sz w:val="24"/>
          <w:szCs w:val="22"/>
        </w:rPr>
        <w:t xml:space="preserve"> </w:t>
      </w:r>
      <w:r w:rsidRPr="00CE3F5E">
        <w:rPr>
          <w:rFonts w:ascii="Arial Narrow" w:eastAsia="Arial Narrow" w:hAnsi="Arial Narrow" w:cs="Arial Narrow"/>
          <w:sz w:val="24"/>
          <w:szCs w:val="22"/>
        </w:rPr>
        <w:t>equipment</w:t>
      </w:r>
      <w:r w:rsidRPr="00CE3F5E">
        <w:rPr>
          <w:rFonts w:ascii="Arial Narrow" w:eastAsia="Arial Narrow" w:hAnsi="Arial Narrow" w:cs="Arial Narrow"/>
          <w:spacing w:val="-10"/>
          <w:sz w:val="24"/>
          <w:szCs w:val="22"/>
        </w:rPr>
        <w:t xml:space="preserve"> </w:t>
      </w:r>
      <w:r w:rsidRPr="00CE3F5E">
        <w:rPr>
          <w:rFonts w:ascii="Arial Narrow" w:eastAsia="Arial Narrow" w:hAnsi="Arial Narrow" w:cs="Arial Narrow"/>
          <w:sz w:val="24"/>
          <w:szCs w:val="22"/>
        </w:rPr>
        <w:t>furnished</w:t>
      </w:r>
      <w:r w:rsidRPr="00CE3F5E">
        <w:rPr>
          <w:rFonts w:ascii="Arial Narrow" w:eastAsia="Arial Narrow" w:hAnsi="Arial Narrow" w:cs="Arial Narrow"/>
          <w:spacing w:val="-10"/>
          <w:sz w:val="24"/>
          <w:szCs w:val="22"/>
        </w:rPr>
        <w:t xml:space="preserve"> </w:t>
      </w:r>
      <w:r w:rsidRPr="00CE3F5E">
        <w:rPr>
          <w:rFonts w:ascii="Arial Narrow" w:eastAsia="Arial Narrow" w:hAnsi="Arial Narrow" w:cs="Arial Narrow"/>
          <w:sz w:val="24"/>
          <w:szCs w:val="22"/>
        </w:rPr>
        <w:t>in</w:t>
      </w:r>
      <w:r w:rsidRPr="00CE3F5E">
        <w:rPr>
          <w:rFonts w:ascii="Arial Narrow" w:eastAsia="Arial Narrow" w:hAnsi="Arial Narrow" w:cs="Arial Narrow"/>
          <w:spacing w:val="-10"/>
          <w:sz w:val="24"/>
          <w:szCs w:val="22"/>
        </w:rPr>
        <w:t xml:space="preserve"> </w:t>
      </w:r>
      <w:r w:rsidRPr="00CE3F5E">
        <w:rPr>
          <w:rFonts w:ascii="Arial Narrow" w:eastAsia="Arial Narrow" w:hAnsi="Arial Narrow" w:cs="Arial Narrow"/>
          <w:sz w:val="24"/>
          <w:szCs w:val="22"/>
        </w:rPr>
        <w:t>connection</w:t>
      </w:r>
      <w:r w:rsidRPr="00CE3F5E">
        <w:rPr>
          <w:rFonts w:ascii="Arial Narrow" w:eastAsia="Arial Narrow" w:hAnsi="Arial Narrow" w:cs="Arial Narrow"/>
          <w:spacing w:val="-10"/>
          <w:sz w:val="24"/>
          <w:szCs w:val="22"/>
        </w:rPr>
        <w:t xml:space="preserve"> </w:t>
      </w:r>
      <w:r w:rsidRPr="00CE3F5E">
        <w:rPr>
          <w:rFonts w:ascii="Arial Narrow" w:eastAsia="Arial Narrow" w:hAnsi="Arial Narrow" w:cs="Arial Narrow"/>
          <w:sz w:val="24"/>
          <w:szCs w:val="22"/>
        </w:rPr>
        <w:t>with</w:t>
      </w:r>
      <w:r w:rsidRPr="00CE3F5E">
        <w:rPr>
          <w:rFonts w:ascii="Arial Narrow" w:eastAsia="Arial Narrow" w:hAnsi="Arial Narrow" w:cs="Arial Narrow"/>
          <w:spacing w:val="-10"/>
          <w:sz w:val="24"/>
          <w:szCs w:val="22"/>
        </w:rPr>
        <w:t xml:space="preserve"> </w:t>
      </w:r>
      <w:r w:rsidRPr="00CE3F5E">
        <w:rPr>
          <w:rFonts w:ascii="Arial Narrow" w:eastAsia="Arial Narrow" w:hAnsi="Arial Narrow" w:cs="Arial Narrow"/>
          <w:sz w:val="24"/>
          <w:szCs w:val="22"/>
        </w:rPr>
        <w:t>such work or operations.</w:t>
      </w:r>
    </w:p>
    <w:p w14:paraId="20EABF84" w14:textId="77777777" w:rsidR="00CE3F5E" w:rsidRPr="00CE3F5E" w:rsidRDefault="00CE3F5E" w:rsidP="00CE3F5E">
      <w:pPr>
        <w:widowControl w:val="0"/>
        <w:autoSpaceDE w:val="0"/>
        <w:autoSpaceDN w:val="0"/>
        <w:spacing w:before="10"/>
        <w:rPr>
          <w:rFonts w:ascii="Arial Narrow" w:eastAsia="Arial Narrow" w:hAnsi="Arial Narrow" w:cs="Arial Narrow"/>
          <w:sz w:val="23"/>
          <w:szCs w:val="24"/>
        </w:rPr>
      </w:pPr>
    </w:p>
    <w:p w14:paraId="68C1F102" w14:textId="77777777" w:rsidR="00CE3F5E" w:rsidRPr="00CE3F5E" w:rsidRDefault="00CE3F5E" w:rsidP="00CE3F5E">
      <w:pPr>
        <w:widowControl w:val="0"/>
        <w:numPr>
          <w:ilvl w:val="1"/>
          <w:numId w:val="34"/>
        </w:numPr>
        <w:tabs>
          <w:tab w:val="left" w:pos="1540"/>
          <w:tab w:val="left" w:pos="1541"/>
        </w:tabs>
        <w:autoSpaceDE w:val="0"/>
        <w:autoSpaceDN w:val="0"/>
        <w:ind w:right="117"/>
        <w:rPr>
          <w:rFonts w:ascii="Arial Narrow" w:eastAsia="Arial Narrow" w:hAnsi="Arial Narrow" w:cs="Arial Narrow"/>
          <w:sz w:val="24"/>
          <w:szCs w:val="22"/>
        </w:rPr>
      </w:pPr>
      <w:r w:rsidRPr="00CE3F5E">
        <w:rPr>
          <w:rFonts w:ascii="Arial Narrow" w:eastAsia="Arial Narrow" w:hAnsi="Arial Narrow" w:cs="Arial Narrow"/>
          <w:b/>
          <w:sz w:val="24"/>
          <w:szCs w:val="22"/>
        </w:rPr>
        <w:t xml:space="preserve">Primary Coverage: </w:t>
      </w:r>
      <w:r w:rsidRPr="00CE3F5E">
        <w:rPr>
          <w:rFonts w:ascii="Arial Narrow" w:eastAsia="Arial Narrow" w:hAnsi="Arial Narrow" w:cs="Arial Narrow"/>
          <w:sz w:val="24"/>
          <w:szCs w:val="22"/>
        </w:rPr>
        <w:t>For any claims related to this project, the Contractor’s insurance coverage shall be primary at least as broad as ISO CG 20 01 04 13 as respects to the Zone 7 Water Agency, its directors, officers, employees and authorized volunteers. Any insurance</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z w:val="24"/>
          <w:szCs w:val="22"/>
        </w:rPr>
        <w:t>or</w:t>
      </w:r>
      <w:r w:rsidRPr="00CE3F5E">
        <w:rPr>
          <w:rFonts w:ascii="Arial Narrow" w:eastAsia="Arial Narrow" w:hAnsi="Arial Narrow" w:cs="Arial Narrow"/>
          <w:spacing w:val="-3"/>
          <w:sz w:val="24"/>
          <w:szCs w:val="22"/>
        </w:rPr>
        <w:t xml:space="preserve"> </w:t>
      </w:r>
      <w:r w:rsidRPr="00CE3F5E">
        <w:rPr>
          <w:rFonts w:ascii="Arial Narrow" w:eastAsia="Arial Narrow" w:hAnsi="Arial Narrow" w:cs="Arial Narrow"/>
          <w:sz w:val="24"/>
          <w:szCs w:val="22"/>
        </w:rPr>
        <w:t>self-insurance</w:t>
      </w:r>
      <w:r w:rsidRPr="00CE3F5E">
        <w:rPr>
          <w:rFonts w:ascii="Arial Narrow" w:eastAsia="Arial Narrow" w:hAnsi="Arial Narrow" w:cs="Arial Narrow"/>
          <w:spacing w:val="-6"/>
          <w:sz w:val="24"/>
          <w:szCs w:val="22"/>
        </w:rPr>
        <w:t xml:space="preserve"> </w:t>
      </w:r>
      <w:r w:rsidRPr="00CE3F5E">
        <w:rPr>
          <w:rFonts w:ascii="Arial Narrow" w:eastAsia="Arial Narrow" w:hAnsi="Arial Narrow" w:cs="Arial Narrow"/>
          <w:sz w:val="24"/>
          <w:szCs w:val="22"/>
        </w:rPr>
        <w:t>maintained</w:t>
      </w:r>
      <w:r w:rsidRPr="00CE3F5E">
        <w:rPr>
          <w:rFonts w:ascii="Arial Narrow" w:eastAsia="Arial Narrow" w:hAnsi="Arial Narrow" w:cs="Arial Narrow"/>
          <w:spacing w:val="-3"/>
          <w:sz w:val="24"/>
          <w:szCs w:val="22"/>
        </w:rPr>
        <w:t xml:space="preserve"> </w:t>
      </w:r>
      <w:r w:rsidRPr="00CE3F5E">
        <w:rPr>
          <w:rFonts w:ascii="Arial Narrow" w:eastAsia="Arial Narrow" w:hAnsi="Arial Narrow" w:cs="Arial Narrow"/>
          <w:sz w:val="24"/>
          <w:szCs w:val="22"/>
        </w:rPr>
        <w:t>by</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z w:val="24"/>
          <w:szCs w:val="22"/>
        </w:rPr>
        <w:t>the</w:t>
      </w:r>
      <w:r w:rsidRPr="00CE3F5E">
        <w:rPr>
          <w:rFonts w:ascii="Arial Narrow" w:eastAsia="Arial Narrow" w:hAnsi="Arial Narrow" w:cs="Arial Narrow"/>
          <w:spacing w:val="-3"/>
          <w:sz w:val="24"/>
          <w:szCs w:val="22"/>
        </w:rPr>
        <w:t xml:space="preserve"> </w:t>
      </w:r>
      <w:r w:rsidRPr="00CE3F5E">
        <w:rPr>
          <w:rFonts w:ascii="Arial Narrow" w:eastAsia="Arial Narrow" w:hAnsi="Arial Narrow" w:cs="Arial Narrow"/>
          <w:sz w:val="24"/>
          <w:szCs w:val="22"/>
        </w:rPr>
        <w:t>Member</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z w:val="24"/>
          <w:szCs w:val="22"/>
        </w:rPr>
        <w:t>Water</w:t>
      </w:r>
      <w:r w:rsidRPr="00CE3F5E">
        <w:rPr>
          <w:rFonts w:ascii="Arial Narrow" w:eastAsia="Arial Narrow" w:hAnsi="Arial Narrow" w:cs="Arial Narrow"/>
          <w:spacing w:val="-3"/>
          <w:sz w:val="24"/>
          <w:szCs w:val="22"/>
        </w:rPr>
        <w:t xml:space="preserve"> </w:t>
      </w:r>
      <w:r w:rsidRPr="00CE3F5E">
        <w:rPr>
          <w:rFonts w:ascii="Arial Narrow" w:eastAsia="Arial Narrow" w:hAnsi="Arial Narrow" w:cs="Arial Narrow"/>
          <w:sz w:val="24"/>
          <w:szCs w:val="22"/>
        </w:rPr>
        <w:t>Agency its</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z w:val="24"/>
          <w:szCs w:val="22"/>
        </w:rPr>
        <w:t>directors,</w:t>
      </w:r>
      <w:r w:rsidRPr="00CE3F5E">
        <w:rPr>
          <w:rFonts w:ascii="Arial Narrow" w:eastAsia="Arial Narrow" w:hAnsi="Arial Narrow" w:cs="Arial Narrow"/>
          <w:spacing w:val="-5"/>
          <w:sz w:val="24"/>
          <w:szCs w:val="22"/>
        </w:rPr>
        <w:t xml:space="preserve"> </w:t>
      </w:r>
      <w:r w:rsidRPr="00CE3F5E">
        <w:rPr>
          <w:rFonts w:ascii="Arial Narrow" w:eastAsia="Arial Narrow" w:hAnsi="Arial Narrow" w:cs="Arial Narrow"/>
          <w:sz w:val="24"/>
          <w:szCs w:val="22"/>
        </w:rPr>
        <w:t>officers, employees and authorized volunteers shall be excess of the Contractor’s insurance and shall not contribute with it.</w:t>
      </w:r>
    </w:p>
    <w:p w14:paraId="7347D38F" w14:textId="77777777" w:rsidR="00CE3F5E" w:rsidRPr="00CE3F5E" w:rsidRDefault="00CE3F5E" w:rsidP="00CE3F5E">
      <w:pPr>
        <w:widowControl w:val="0"/>
        <w:autoSpaceDE w:val="0"/>
        <w:autoSpaceDN w:val="0"/>
        <w:spacing w:before="122"/>
        <w:ind w:left="100" w:right="154"/>
        <w:rPr>
          <w:rFonts w:ascii="Arial Narrow" w:eastAsia="Arial Narrow" w:hAnsi="Arial Narrow" w:cs="Arial Narrow"/>
          <w:i/>
          <w:sz w:val="24"/>
          <w:szCs w:val="24"/>
        </w:rPr>
      </w:pPr>
      <w:r w:rsidRPr="00CE3F5E">
        <w:rPr>
          <w:rFonts w:ascii="Arial Narrow" w:eastAsia="Arial Narrow" w:hAnsi="Arial Narrow" w:cs="Arial Narrow"/>
          <w:b/>
          <w:sz w:val="24"/>
          <w:szCs w:val="24"/>
        </w:rPr>
        <w:t>Notice</w:t>
      </w:r>
      <w:r w:rsidRPr="00CE3F5E">
        <w:rPr>
          <w:rFonts w:ascii="Arial Narrow" w:eastAsia="Arial Narrow" w:hAnsi="Arial Narrow" w:cs="Arial Narrow"/>
          <w:b/>
          <w:spacing w:val="-14"/>
          <w:sz w:val="24"/>
          <w:szCs w:val="24"/>
        </w:rPr>
        <w:t xml:space="preserve"> </w:t>
      </w:r>
      <w:r w:rsidRPr="00CE3F5E">
        <w:rPr>
          <w:rFonts w:ascii="Arial Narrow" w:eastAsia="Arial Narrow" w:hAnsi="Arial Narrow" w:cs="Arial Narrow"/>
          <w:b/>
          <w:sz w:val="24"/>
          <w:szCs w:val="24"/>
        </w:rPr>
        <w:t>of</w:t>
      </w:r>
      <w:r w:rsidRPr="00CE3F5E">
        <w:rPr>
          <w:rFonts w:ascii="Arial Narrow" w:eastAsia="Arial Narrow" w:hAnsi="Arial Narrow" w:cs="Arial Narrow"/>
          <w:b/>
          <w:spacing w:val="-14"/>
          <w:sz w:val="24"/>
          <w:szCs w:val="24"/>
        </w:rPr>
        <w:t xml:space="preserve"> </w:t>
      </w:r>
      <w:r w:rsidRPr="00CE3F5E">
        <w:rPr>
          <w:rFonts w:ascii="Arial Narrow" w:eastAsia="Arial Narrow" w:hAnsi="Arial Narrow" w:cs="Arial Narrow"/>
          <w:b/>
          <w:sz w:val="24"/>
          <w:szCs w:val="24"/>
        </w:rPr>
        <w:t>Cancellation:</w:t>
      </w:r>
      <w:r w:rsidRPr="00CE3F5E">
        <w:rPr>
          <w:rFonts w:ascii="Arial Narrow" w:eastAsia="Arial Narrow" w:hAnsi="Arial Narrow" w:cs="Arial Narrow"/>
          <w:b/>
          <w:spacing w:val="11"/>
          <w:sz w:val="24"/>
          <w:szCs w:val="24"/>
        </w:rPr>
        <w:t xml:space="preserve"> </w:t>
      </w:r>
      <w:r w:rsidRPr="00CE3F5E">
        <w:rPr>
          <w:rFonts w:ascii="Arial Narrow" w:eastAsia="Arial Narrow" w:hAnsi="Arial Narrow" w:cs="Arial Narrow"/>
          <w:sz w:val="24"/>
          <w:szCs w:val="24"/>
        </w:rPr>
        <w:t>Each</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insurance</w:t>
      </w:r>
      <w:r w:rsidRPr="00CE3F5E">
        <w:rPr>
          <w:rFonts w:ascii="Arial Narrow" w:eastAsia="Arial Narrow" w:hAnsi="Arial Narrow" w:cs="Arial Narrow"/>
          <w:spacing w:val="-13"/>
          <w:sz w:val="24"/>
          <w:szCs w:val="24"/>
        </w:rPr>
        <w:t xml:space="preserve"> </w:t>
      </w:r>
      <w:r w:rsidRPr="00CE3F5E">
        <w:rPr>
          <w:rFonts w:ascii="Arial Narrow" w:eastAsia="Arial Narrow" w:hAnsi="Arial Narrow" w:cs="Arial Narrow"/>
          <w:sz w:val="24"/>
          <w:szCs w:val="24"/>
        </w:rPr>
        <w:t>policy</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required</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above</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shall</w:t>
      </w:r>
      <w:r w:rsidRPr="00CE3F5E">
        <w:rPr>
          <w:rFonts w:ascii="Arial Narrow" w:eastAsia="Arial Narrow" w:hAnsi="Arial Narrow" w:cs="Arial Narrow"/>
          <w:spacing w:val="-13"/>
          <w:sz w:val="24"/>
          <w:szCs w:val="24"/>
        </w:rPr>
        <w:t xml:space="preserve"> </w:t>
      </w:r>
      <w:r w:rsidRPr="00CE3F5E">
        <w:rPr>
          <w:rFonts w:ascii="Arial Narrow" w:eastAsia="Arial Narrow" w:hAnsi="Arial Narrow" w:cs="Arial Narrow"/>
          <w:sz w:val="24"/>
          <w:szCs w:val="24"/>
        </w:rPr>
        <w:t>provide</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that</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coverage</w:t>
      </w:r>
      <w:r w:rsidRPr="00CE3F5E">
        <w:rPr>
          <w:rFonts w:ascii="Arial Narrow" w:eastAsia="Arial Narrow" w:hAnsi="Arial Narrow" w:cs="Arial Narrow"/>
          <w:spacing w:val="-13"/>
          <w:sz w:val="24"/>
          <w:szCs w:val="24"/>
        </w:rPr>
        <w:t xml:space="preserve"> </w:t>
      </w:r>
      <w:r w:rsidRPr="00CE3F5E">
        <w:rPr>
          <w:rFonts w:ascii="Arial Narrow" w:eastAsia="Arial Narrow" w:hAnsi="Arial Narrow" w:cs="Arial Narrow"/>
          <w:sz w:val="24"/>
          <w:szCs w:val="24"/>
        </w:rPr>
        <w:t>shall</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not</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be canceled, except with notice to the Zone 7 Water Agency</w:t>
      </w:r>
      <w:r w:rsidRPr="00CE3F5E">
        <w:rPr>
          <w:rFonts w:ascii="Arial Narrow" w:eastAsia="Arial Narrow" w:hAnsi="Arial Narrow" w:cs="Arial Narrow"/>
          <w:i/>
          <w:sz w:val="24"/>
          <w:szCs w:val="24"/>
        </w:rPr>
        <w:t>.</w:t>
      </w:r>
    </w:p>
    <w:p w14:paraId="258BFC21" w14:textId="77777777" w:rsidR="00CE3F5E" w:rsidRPr="00CE3F5E" w:rsidRDefault="00CE3F5E" w:rsidP="00CE3F5E">
      <w:pPr>
        <w:widowControl w:val="0"/>
        <w:autoSpaceDE w:val="0"/>
        <w:autoSpaceDN w:val="0"/>
        <w:spacing w:before="11"/>
        <w:rPr>
          <w:rFonts w:ascii="Arial Narrow" w:eastAsia="Arial Narrow" w:hAnsi="Arial Narrow" w:cs="Arial Narrow"/>
          <w:i/>
          <w:sz w:val="23"/>
          <w:szCs w:val="24"/>
        </w:rPr>
      </w:pPr>
    </w:p>
    <w:p w14:paraId="0654361D" w14:textId="77777777" w:rsidR="00CE3F5E" w:rsidRPr="00CE3F5E" w:rsidRDefault="00CE3F5E" w:rsidP="00CE3F5E">
      <w:pPr>
        <w:widowControl w:val="0"/>
        <w:autoSpaceDE w:val="0"/>
        <w:autoSpaceDN w:val="0"/>
        <w:ind w:left="100" w:right="154"/>
        <w:rPr>
          <w:rFonts w:ascii="Arial Narrow" w:eastAsia="Arial Narrow" w:hAnsi="Arial Narrow" w:cs="Arial Narrow"/>
          <w:sz w:val="24"/>
          <w:szCs w:val="24"/>
        </w:rPr>
      </w:pPr>
      <w:r w:rsidRPr="00CE3F5E">
        <w:rPr>
          <w:rFonts w:ascii="Arial Narrow" w:eastAsia="Arial Narrow" w:hAnsi="Arial Narrow" w:cs="Arial Narrow"/>
          <w:b/>
          <w:sz w:val="24"/>
          <w:szCs w:val="24"/>
        </w:rPr>
        <w:t>Self-Insured</w:t>
      </w:r>
      <w:r w:rsidRPr="00CE3F5E">
        <w:rPr>
          <w:rFonts w:ascii="Arial Narrow" w:eastAsia="Arial Narrow" w:hAnsi="Arial Narrow" w:cs="Arial Narrow"/>
          <w:b/>
          <w:spacing w:val="-7"/>
          <w:sz w:val="24"/>
          <w:szCs w:val="24"/>
        </w:rPr>
        <w:t xml:space="preserve"> </w:t>
      </w:r>
      <w:r w:rsidRPr="00CE3F5E">
        <w:rPr>
          <w:rFonts w:ascii="Arial Narrow" w:eastAsia="Arial Narrow" w:hAnsi="Arial Narrow" w:cs="Arial Narrow"/>
          <w:b/>
          <w:sz w:val="24"/>
          <w:szCs w:val="24"/>
        </w:rPr>
        <w:t>Retentions</w:t>
      </w:r>
      <w:r w:rsidRPr="00CE3F5E">
        <w:rPr>
          <w:rFonts w:ascii="Arial Narrow" w:eastAsia="Arial Narrow" w:hAnsi="Arial Narrow" w:cs="Arial Narrow"/>
          <w:b/>
          <w:spacing w:val="-3"/>
          <w:sz w:val="24"/>
          <w:szCs w:val="24"/>
        </w:rPr>
        <w:t xml:space="preserve"> </w:t>
      </w:r>
      <w:r w:rsidRPr="00CE3F5E">
        <w:rPr>
          <w:rFonts w:ascii="Arial Narrow" w:eastAsia="Arial Narrow" w:hAnsi="Arial Narrow" w:cs="Arial Narrow"/>
          <w:b/>
          <w:sz w:val="24"/>
          <w:szCs w:val="24"/>
        </w:rPr>
        <w:t>-</w:t>
      </w:r>
      <w:r w:rsidRPr="00CE3F5E">
        <w:rPr>
          <w:rFonts w:ascii="Arial Narrow" w:eastAsia="Arial Narrow" w:hAnsi="Arial Narrow" w:cs="Arial Narrow"/>
          <w:b/>
          <w:spacing w:val="-5"/>
          <w:sz w:val="24"/>
          <w:szCs w:val="24"/>
        </w:rPr>
        <w:t xml:space="preserve"> </w:t>
      </w:r>
      <w:r w:rsidRPr="00CE3F5E">
        <w:rPr>
          <w:rFonts w:ascii="Arial Narrow" w:eastAsia="Arial Narrow" w:hAnsi="Arial Narrow" w:cs="Arial Narrow"/>
          <w:sz w:val="24"/>
          <w:szCs w:val="24"/>
        </w:rPr>
        <w:t>Self-insured</w:t>
      </w:r>
      <w:r w:rsidRPr="00CE3F5E">
        <w:rPr>
          <w:rFonts w:ascii="Arial Narrow" w:eastAsia="Arial Narrow" w:hAnsi="Arial Narrow" w:cs="Arial Narrow"/>
          <w:spacing w:val="-6"/>
          <w:sz w:val="24"/>
          <w:szCs w:val="24"/>
        </w:rPr>
        <w:t xml:space="preserve"> </w:t>
      </w:r>
      <w:r w:rsidRPr="00CE3F5E">
        <w:rPr>
          <w:rFonts w:ascii="Arial Narrow" w:eastAsia="Arial Narrow" w:hAnsi="Arial Narrow" w:cs="Arial Narrow"/>
          <w:sz w:val="24"/>
          <w:szCs w:val="24"/>
        </w:rPr>
        <w:t>retentions</w:t>
      </w:r>
      <w:r w:rsidRPr="00CE3F5E">
        <w:rPr>
          <w:rFonts w:ascii="Arial Narrow" w:eastAsia="Arial Narrow" w:hAnsi="Arial Narrow" w:cs="Arial Narrow"/>
          <w:spacing w:val="-7"/>
          <w:sz w:val="24"/>
          <w:szCs w:val="24"/>
        </w:rPr>
        <w:t xml:space="preserve"> </w:t>
      </w:r>
      <w:r w:rsidRPr="00CE3F5E">
        <w:rPr>
          <w:rFonts w:ascii="Arial Narrow" w:eastAsia="Arial Narrow" w:hAnsi="Arial Narrow" w:cs="Arial Narrow"/>
          <w:sz w:val="24"/>
          <w:szCs w:val="24"/>
        </w:rPr>
        <w:t>must</w:t>
      </w:r>
      <w:r w:rsidRPr="00CE3F5E">
        <w:rPr>
          <w:rFonts w:ascii="Arial Narrow" w:eastAsia="Arial Narrow" w:hAnsi="Arial Narrow" w:cs="Arial Narrow"/>
          <w:spacing w:val="-4"/>
          <w:sz w:val="24"/>
          <w:szCs w:val="24"/>
        </w:rPr>
        <w:t xml:space="preserve"> </w:t>
      </w:r>
      <w:r w:rsidRPr="00CE3F5E">
        <w:rPr>
          <w:rFonts w:ascii="Arial Narrow" w:eastAsia="Arial Narrow" w:hAnsi="Arial Narrow" w:cs="Arial Narrow"/>
          <w:sz w:val="24"/>
          <w:szCs w:val="24"/>
        </w:rPr>
        <w:t>be</w:t>
      </w:r>
      <w:r w:rsidRPr="00CE3F5E">
        <w:rPr>
          <w:rFonts w:ascii="Arial Narrow" w:eastAsia="Arial Narrow" w:hAnsi="Arial Narrow" w:cs="Arial Narrow"/>
          <w:spacing w:val="-6"/>
          <w:sz w:val="24"/>
          <w:szCs w:val="24"/>
        </w:rPr>
        <w:t xml:space="preserve"> </w:t>
      </w:r>
      <w:r w:rsidRPr="00CE3F5E">
        <w:rPr>
          <w:rFonts w:ascii="Arial Narrow" w:eastAsia="Arial Narrow" w:hAnsi="Arial Narrow" w:cs="Arial Narrow"/>
          <w:sz w:val="24"/>
          <w:szCs w:val="24"/>
        </w:rPr>
        <w:t>declared</w:t>
      </w:r>
      <w:r w:rsidRPr="00CE3F5E">
        <w:rPr>
          <w:rFonts w:ascii="Arial Narrow" w:eastAsia="Arial Narrow" w:hAnsi="Arial Narrow" w:cs="Arial Narrow"/>
          <w:spacing w:val="-6"/>
          <w:sz w:val="24"/>
          <w:szCs w:val="24"/>
        </w:rPr>
        <w:t xml:space="preserve"> </w:t>
      </w:r>
      <w:r w:rsidRPr="00CE3F5E">
        <w:rPr>
          <w:rFonts w:ascii="Arial Narrow" w:eastAsia="Arial Narrow" w:hAnsi="Arial Narrow" w:cs="Arial Narrow"/>
          <w:sz w:val="24"/>
          <w:szCs w:val="24"/>
        </w:rPr>
        <w:t>to</w:t>
      </w:r>
      <w:r w:rsidRPr="00CE3F5E">
        <w:rPr>
          <w:rFonts w:ascii="Arial Narrow" w:eastAsia="Arial Narrow" w:hAnsi="Arial Narrow" w:cs="Arial Narrow"/>
          <w:spacing w:val="-6"/>
          <w:sz w:val="24"/>
          <w:szCs w:val="24"/>
        </w:rPr>
        <w:t xml:space="preserve"> </w:t>
      </w:r>
      <w:r w:rsidRPr="00CE3F5E">
        <w:rPr>
          <w:rFonts w:ascii="Arial Narrow" w:eastAsia="Arial Narrow" w:hAnsi="Arial Narrow" w:cs="Arial Narrow"/>
          <w:sz w:val="24"/>
          <w:szCs w:val="24"/>
        </w:rPr>
        <w:t>and</w:t>
      </w:r>
      <w:r w:rsidRPr="00CE3F5E">
        <w:rPr>
          <w:rFonts w:ascii="Arial Narrow" w:eastAsia="Arial Narrow" w:hAnsi="Arial Narrow" w:cs="Arial Narrow"/>
          <w:spacing w:val="-6"/>
          <w:sz w:val="24"/>
          <w:szCs w:val="24"/>
        </w:rPr>
        <w:t xml:space="preserve"> </w:t>
      </w:r>
      <w:r w:rsidRPr="00CE3F5E">
        <w:rPr>
          <w:rFonts w:ascii="Arial Narrow" w:eastAsia="Arial Narrow" w:hAnsi="Arial Narrow" w:cs="Arial Narrow"/>
          <w:sz w:val="24"/>
          <w:szCs w:val="24"/>
        </w:rPr>
        <w:t>approved</w:t>
      </w:r>
      <w:r w:rsidRPr="00CE3F5E">
        <w:rPr>
          <w:rFonts w:ascii="Arial Narrow" w:eastAsia="Arial Narrow" w:hAnsi="Arial Narrow" w:cs="Arial Narrow"/>
          <w:spacing w:val="-8"/>
          <w:sz w:val="24"/>
          <w:szCs w:val="24"/>
        </w:rPr>
        <w:t xml:space="preserve"> </w:t>
      </w:r>
      <w:r w:rsidRPr="00CE3F5E">
        <w:rPr>
          <w:rFonts w:ascii="Arial Narrow" w:eastAsia="Arial Narrow" w:hAnsi="Arial Narrow" w:cs="Arial Narrow"/>
          <w:sz w:val="24"/>
          <w:szCs w:val="24"/>
        </w:rPr>
        <w:t>by</w:t>
      </w:r>
      <w:r w:rsidRPr="00CE3F5E">
        <w:rPr>
          <w:rFonts w:ascii="Arial Narrow" w:eastAsia="Arial Narrow" w:hAnsi="Arial Narrow" w:cs="Arial Narrow"/>
          <w:spacing w:val="-7"/>
          <w:sz w:val="24"/>
          <w:szCs w:val="24"/>
        </w:rPr>
        <w:t xml:space="preserve"> </w:t>
      </w:r>
      <w:r w:rsidRPr="00CE3F5E">
        <w:rPr>
          <w:rFonts w:ascii="Arial Narrow" w:eastAsia="Arial Narrow" w:hAnsi="Arial Narrow" w:cs="Arial Narrow"/>
          <w:sz w:val="24"/>
          <w:szCs w:val="24"/>
        </w:rPr>
        <w:t>the</w:t>
      </w:r>
      <w:r w:rsidRPr="00CE3F5E">
        <w:rPr>
          <w:rFonts w:ascii="Arial Narrow" w:eastAsia="Arial Narrow" w:hAnsi="Arial Narrow" w:cs="Arial Narrow"/>
          <w:spacing w:val="-5"/>
          <w:sz w:val="24"/>
          <w:szCs w:val="24"/>
        </w:rPr>
        <w:t xml:space="preserve"> </w:t>
      </w:r>
      <w:r w:rsidRPr="00CE3F5E">
        <w:rPr>
          <w:rFonts w:ascii="Arial Narrow" w:eastAsia="Arial Narrow" w:hAnsi="Arial Narrow" w:cs="Arial Narrow"/>
          <w:sz w:val="24"/>
          <w:szCs w:val="24"/>
        </w:rPr>
        <w:t>Zone</w:t>
      </w:r>
      <w:r w:rsidRPr="00CE3F5E">
        <w:rPr>
          <w:rFonts w:ascii="Arial Narrow" w:eastAsia="Arial Narrow" w:hAnsi="Arial Narrow" w:cs="Arial Narrow"/>
          <w:spacing w:val="-6"/>
          <w:sz w:val="24"/>
          <w:szCs w:val="24"/>
        </w:rPr>
        <w:t xml:space="preserve"> </w:t>
      </w:r>
      <w:r w:rsidRPr="00CE3F5E">
        <w:rPr>
          <w:rFonts w:ascii="Arial Narrow" w:eastAsia="Arial Narrow" w:hAnsi="Arial Narrow" w:cs="Arial Narrow"/>
          <w:sz w:val="24"/>
          <w:szCs w:val="24"/>
        </w:rPr>
        <w:t>7</w:t>
      </w:r>
      <w:r w:rsidRPr="00CE3F5E">
        <w:rPr>
          <w:rFonts w:ascii="Arial Narrow" w:eastAsia="Arial Narrow" w:hAnsi="Arial Narrow" w:cs="Arial Narrow"/>
          <w:spacing w:val="-6"/>
          <w:sz w:val="24"/>
          <w:szCs w:val="24"/>
        </w:rPr>
        <w:t xml:space="preserve"> </w:t>
      </w:r>
      <w:r w:rsidRPr="00CE3F5E">
        <w:rPr>
          <w:rFonts w:ascii="Arial Narrow" w:eastAsia="Arial Narrow" w:hAnsi="Arial Narrow" w:cs="Arial Narrow"/>
          <w:sz w:val="24"/>
          <w:szCs w:val="24"/>
        </w:rPr>
        <w:t>Water Agency.</w:t>
      </w:r>
      <w:r w:rsidRPr="00CE3F5E">
        <w:rPr>
          <w:rFonts w:ascii="Arial Narrow" w:eastAsia="Arial Narrow" w:hAnsi="Arial Narrow" w:cs="Arial Narrow"/>
          <w:spacing w:val="80"/>
          <w:sz w:val="24"/>
          <w:szCs w:val="24"/>
        </w:rPr>
        <w:t xml:space="preserve"> </w:t>
      </w:r>
      <w:r w:rsidRPr="00CE3F5E">
        <w:rPr>
          <w:rFonts w:ascii="Arial Narrow" w:eastAsia="Arial Narrow" w:hAnsi="Arial Narrow" w:cs="Arial Narrow"/>
          <w:sz w:val="24"/>
          <w:szCs w:val="24"/>
        </w:rPr>
        <w:t>The</w:t>
      </w:r>
      <w:r w:rsidRPr="00CE3F5E">
        <w:rPr>
          <w:rFonts w:ascii="Arial Narrow" w:eastAsia="Arial Narrow" w:hAnsi="Arial Narrow" w:cs="Arial Narrow"/>
          <w:spacing w:val="-9"/>
          <w:sz w:val="24"/>
          <w:szCs w:val="24"/>
        </w:rPr>
        <w:t xml:space="preserve"> </w:t>
      </w:r>
      <w:r w:rsidRPr="00CE3F5E">
        <w:rPr>
          <w:rFonts w:ascii="Arial Narrow" w:eastAsia="Arial Narrow" w:hAnsi="Arial Narrow" w:cs="Arial Narrow"/>
          <w:sz w:val="24"/>
          <w:szCs w:val="24"/>
        </w:rPr>
        <w:t>Zone</w:t>
      </w:r>
      <w:r w:rsidRPr="00CE3F5E">
        <w:rPr>
          <w:rFonts w:ascii="Arial Narrow" w:eastAsia="Arial Narrow" w:hAnsi="Arial Narrow" w:cs="Arial Narrow"/>
          <w:spacing w:val="-9"/>
          <w:sz w:val="24"/>
          <w:szCs w:val="24"/>
        </w:rPr>
        <w:t xml:space="preserve"> </w:t>
      </w:r>
      <w:r w:rsidRPr="00CE3F5E">
        <w:rPr>
          <w:rFonts w:ascii="Arial Narrow" w:eastAsia="Arial Narrow" w:hAnsi="Arial Narrow" w:cs="Arial Narrow"/>
          <w:sz w:val="24"/>
          <w:szCs w:val="24"/>
        </w:rPr>
        <w:t>7</w:t>
      </w:r>
      <w:r w:rsidRPr="00CE3F5E">
        <w:rPr>
          <w:rFonts w:ascii="Arial Narrow" w:eastAsia="Arial Narrow" w:hAnsi="Arial Narrow" w:cs="Arial Narrow"/>
          <w:spacing w:val="-9"/>
          <w:sz w:val="24"/>
          <w:szCs w:val="24"/>
        </w:rPr>
        <w:t xml:space="preserve"> </w:t>
      </w:r>
      <w:r w:rsidRPr="00CE3F5E">
        <w:rPr>
          <w:rFonts w:ascii="Arial Narrow" w:eastAsia="Arial Narrow" w:hAnsi="Arial Narrow" w:cs="Arial Narrow"/>
          <w:sz w:val="24"/>
          <w:szCs w:val="24"/>
        </w:rPr>
        <w:t>Water</w:t>
      </w:r>
      <w:r w:rsidRPr="00CE3F5E">
        <w:rPr>
          <w:rFonts w:ascii="Arial Narrow" w:eastAsia="Arial Narrow" w:hAnsi="Arial Narrow" w:cs="Arial Narrow"/>
          <w:spacing w:val="-13"/>
          <w:sz w:val="24"/>
          <w:szCs w:val="24"/>
        </w:rPr>
        <w:t xml:space="preserve"> </w:t>
      </w:r>
      <w:r w:rsidRPr="00CE3F5E">
        <w:rPr>
          <w:rFonts w:ascii="Arial Narrow" w:eastAsia="Arial Narrow" w:hAnsi="Arial Narrow" w:cs="Arial Narrow"/>
          <w:sz w:val="24"/>
          <w:szCs w:val="24"/>
        </w:rPr>
        <w:t>Agency</w:t>
      </w:r>
      <w:r w:rsidRPr="00CE3F5E">
        <w:rPr>
          <w:rFonts w:ascii="Arial Narrow" w:eastAsia="Arial Narrow" w:hAnsi="Arial Narrow" w:cs="Arial Narrow"/>
          <w:spacing w:val="-9"/>
          <w:sz w:val="24"/>
          <w:szCs w:val="24"/>
        </w:rPr>
        <w:t xml:space="preserve"> </w:t>
      </w:r>
      <w:r w:rsidRPr="00CE3F5E">
        <w:rPr>
          <w:rFonts w:ascii="Arial Narrow" w:eastAsia="Arial Narrow" w:hAnsi="Arial Narrow" w:cs="Arial Narrow"/>
          <w:sz w:val="24"/>
          <w:szCs w:val="24"/>
        </w:rPr>
        <w:t>may</w:t>
      </w:r>
      <w:r w:rsidRPr="00CE3F5E">
        <w:rPr>
          <w:rFonts w:ascii="Arial Narrow" w:eastAsia="Arial Narrow" w:hAnsi="Arial Narrow" w:cs="Arial Narrow"/>
          <w:spacing w:val="-10"/>
          <w:sz w:val="24"/>
          <w:szCs w:val="24"/>
        </w:rPr>
        <w:t xml:space="preserve"> </w:t>
      </w:r>
      <w:r w:rsidRPr="00CE3F5E">
        <w:rPr>
          <w:rFonts w:ascii="Arial Narrow" w:eastAsia="Arial Narrow" w:hAnsi="Arial Narrow" w:cs="Arial Narrow"/>
          <w:sz w:val="24"/>
          <w:szCs w:val="24"/>
        </w:rPr>
        <w:t>require</w:t>
      </w:r>
      <w:r w:rsidRPr="00CE3F5E">
        <w:rPr>
          <w:rFonts w:ascii="Arial Narrow" w:eastAsia="Arial Narrow" w:hAnsi="Arial Narrow" w:cs="Arial Narrow"/>
          <w:spacing w:val="-9"/>
          <w:sz w:val="24"/>
          <w:szCs w:val="24"/>
        </w:rPr>
        <w:t xml:space="preserve"> </w:t>
      </w:r>
      <w:r w:rsidRPr="00CE3F5E">
        <w:rPr>
          <w:rFonts w:ascii="Arial Narrow" w:eastAsia="Arial Narrow" w:hAnsi="Arial Narrow" w:cs="Arial Narrow"/>
          <w:sz w:val="24"/>
          <w:szCs w:val="24"/>
        </w:rPr>
        <w:t>the</w:t>
      </w:r>
      <w:r w:rsidRPr="00CE3F5E">
        <w:rPr>
          <w:rFonts w:ascii="Arial Narrow" w:eastAsia="Arial Narrow" w:hAnsi="Arial Narrow" w:cs="Arial Narrow"/>
          <w:spacing w:val="-9"/>
          <w:sz w:val="24"/>
          <w:szCs w:val="24"/>
        </w:rPr>
        <w:t xml:space="preserve"> </w:t>
      </w:r>
      <w:r w:rsidRPr="00CE3F5E">
        <w:rPr>
          <w:rFonts w:ascii="Arial Narrow" w:eastAsia="Arial Narrow" w:hAnsi="Arial Narrow" w:cs="Arial Narrow"/>
          <w:sz w:val="24"/>
          <w:szCs w:val="24"/>
        </w:rPr>
        <w:t>Contractor</w:t>
      </w:r>
      <w:r w:rsidRPr="00CE3F5E">
        <w:rPr>
          <w:rFonts w:ascii="Arial Narrow" w:eastAsia="Arial Narrow" w:hAnsi="Arial Narrow" w:cs="Arial Narrow"/>
          <w:spacing w:val="-11"/>
          <w:sz w:val="24"/>
          <w:szCs w:val="24"/>
        </w:rPr>
        <w:t xml:space="preserve"> </w:t>
      </w:r>
      <w:r w:rsidRPr="00CE3F5E">
        <w:rPr>
          <w:rFonts w:ascii="Arial Narrow" w:eastAsia="Arial Narrow" w:hAnsi="Arial Narrow" w:cs="Arial Narrow"/>
          <w:sz w:val="24"/>
          <w:szCs w:val="24"/>
        </w:rPr>
        <w:t>to</w:t>
      </w:r>
      <w:r w:rsidRPr="00CE3F5E">
        <w:rPr>
          <w:rFonts w:ascii="Arial Narrow" w:eastAsia="Arial Narrow" w:hAnsi="Arial Narrow" w:cs="Arial Narrow"/>
          <w:spacing w:val="-9"/>
          <w:sz w:val="24"/>
          <w:szCs w:val="24"/>
        </w:rPr>
        <w:t xml:space="preserve"> </w:t>
      </w:r>
      <w:r w:rsidRPr="00CE3F5E">
        <w:rPr>
          <w:rFonts w:ascii="Arial Narrow" w:eastAsia="Arial Narrow" w:hAnsi="Arial Narrow" w:cs="Arial Narrow"/>
          <w:sz w:val="24"/>
          <w:szCs w:val="24"/>
        </w:rPr>
        <w:t>provide</w:t>
      </w:r>
      <w:r w:rsidRPr="00CE3F5E">
        <w:rPr>
          <w:rFonts w:ascii="Arial Narrow" w:eastAsia="Arial Narrow" w:hAnsi="Arial Narrow" w:cs="Arial Narrow"/>
          <w:spacing w:val="-9"/>
          <w:sz w:val="24"/>
          <w:szCs w:val="24"/>
        </w:rPr>
        <w:t xml:space="preserve"> </w:t>
      </w:r>
      <w:r w:rsidRPr="00CE3F5E">
        <w:rPr>
          <w:rFonts w:ascii="Arial Narrow" w:eastAsia="Arial Narrow" w:hAnsi="Arial Narrow" w:cs="Arial Narrow"/>
          <w:sz w:val="24"/>
          <w:szCs w:val="24"/>
        </w:rPr>
        <w:t>proof</w:t>
      </w:r>
      <w:r w:rsidRPr="00CE3F5E">
        <w:rPr>
          <w:rFonts w:ascii="Arial Narrow" w:eastAsia="Arial Narrow" w:hAnsi="Arial Narrow" w:cs="Arial Narrow"/>
          <w:spacing w:val="-9"/>
          <w:sz w:val="24"/>
          <w:szCs w:val="24"/>
        </w:rPr>
        <w:t xml:space="preserve"> </w:t>
      </w:r>
      <w:r w:rsidRPr="00CE3F5E">
        <w:rPr>
          <w:rFonts w:ascii="Arial Narrow" w:eastAsia="Arial Narrow" w:hAnsi="Arial Narrow" w:cs="Arial Narrow"/>
          <w:sz w:val="24"/>
          <w:szCs w:val="24"/>
        </w:rPr>
        <w:t>of</w:t>
      </w:r>
      <w:r w:rsidRPr="00CE3F5E">
        <w:rPr>
          <w:rFonts w:ascii="Arial Narrow" w:eastAsia="Arial Narrow" w:hAnsi="Arial Narrow" w:cs="Arial Narrow"/>
          <w:spacing w:val="-9"/>
          <w:sz w:val="24"/>
          <w:szCs w:val="24"/>
        </w:rPr>
        <w:t xml:space="preserve"> </w:t>
      </w:r>
      <w:r w:rsidRPr="00CE3F5E">
        <w:rPr>
          <w:rFonts w:ascii="Arial Narrow" w:eastAsia="Arial Narrow" w:hAnsi="Arial Narrow" w:cs="Arial Narrow"/>
          <w:sz w:val="24"/>
          <w:szCs w:val="24"/>
        </w:rPr>
        <w:t>ability</w:t>
      </w:r>
      <w:r w:rsidRPr="00CE3F5E">
        <w:rPr>
          <w:rFonts w:ascii="Arial Narrow" w:eastAsia="Arial Narrow" w:hAnsi="Arial Narrow" w:cs="Arial Narrow"/>
          <w:spacing w:val="-10"/>
          <w:sz w:val="24"/>
          <w:szCs w:val="24"/>
        </w:rPr>
        <w:t xml:space="preserve"> </w:t>
      </w:r>
      <w:r w:rsidRPr="00CE3F5E">
        <w:rPr>
          <w:rFonts w:ascii="Arial Narrow" w:eastAsia="Arial Narrow" w:hAnsi="Arial Narrow" w:cs="Arial Narrow"/>
          <w:sz w:val="24"/>
          <w:szCs w:val="24"/>
        </w:rPr>
        <w:t>to</w:t>
      </w:r>
      <w:r w:rsidRPr="00CE3F5E">
        <w:rPr>
          <w:rFonts w:ascii="Arial Narrow" w:eastAsia="Arial Narrow" w:hAnsi="Arial Narrow" w:cs="Arial Narrow"/>
          <w:spacing w:val="-9"/>
          <w:sz w:val="24"/>
          <w:szCs w:val="24"/>
        </w:rPr>
        <w:t xml:space="preserve"> </w:t>
      </w:r>
      <w:r w:rsidRPr="00CE3F5E">
        <w:rPr>
          <w:rFonts w:ascii="Arial Narrow" w:eastAsia="Arial Narrow" w:hAnsi="Arial Narrow" w:cs="Arial Narrow"/>
          <w:sz w:val="24"/>
          <w:szCs w:val="24"/>
        </w:rPr>
        <w:t>pay</w:t>
      </w:r>
      <w:r w:rsidRPr="00CE3F5E">
        <w:rPr>
          <w:rFonts w:ascii="Arial Narrow" w:eastAsia="Arial Narrow" w:hAnsi="Arial Narrow" w:cs="Arial Narrow"/>
          <w:spacing w:val="-10"/>
          <w:sz w:val="24"/>
          <w:szCs w:val="24"/>
        </w:rPr>
        <w:t xml:space="preserve"> </w:t>
      </w:r>
      <w:r w:rsidRPr="00CE3F5E">
        <w:rPr>
          <w:rFonts w:ascii="Arial Narrow" w:eastAsia="Arial Narrow" w:hAnsi="Arial Narrow" w:cs="Arial Narrow"/>
          <w:sz w:val="24"/>
          <w:szCs w:val="24"/>
        </w:rPr>
        <w:t>losses</w:t>
      </w:r>
      <w:r w:rsidRPr="00CE3F5E">
        <w:rPr>
          <w:rFonts w:ascii="Arial Narrow" w:eastAsia="Arial Narrow" w:hAnsi="Arial Narrow" w:cs="Arial Narrow"/>
          <w:spacing w:val="-10"/>
          <w:sz w:val="24"/>
          <w:szCs w:val="24"/>
        </w:rPr>
        <w:t xml:space="preserve"> </w:t>
      </w:r>
      <w:r w:rsidRPr="00CE3F5E">
        <w:rPr>
          <w:rFonts w:ascii="Arial Narrow" w:eastAsia="Arial Narrow" w:hAnsi="Arial Narrow" w:cs="Arial Narrow"/>
          <w:sz w:val="24"/>
          <w:szCs w:val="24"/>
        </w:rPr>
        <w:t xml:space="preserve">and </w:t>
      </w:r>
      <w:r w:rsidRPr="00CE3F5E">
        <w:rPr>
          <w:rFonts w:ascii="Arial Narrow" w:eastAsia="Arial Narrow" w:hAnsi="Arial Narrow" w:cs="Arial Narrow"/>
          <w:spacing w:val="-2"/>
          <w:sz w:val="24"/>
          <w:szCs w:val="24"/>
        </w:rPr>
        <w:t>related</w:t>
      </w:r>
      <w:r w:rsidRPr="00CE3F5E">
        <w:rPr>
          <w:rFonts w:ascii="Arial Narrow" w:eastAsia="Arial Narrow" w:hAnsi="Arial Narrow" w:cs="Arial Narrow"/>
          <w:spacing w:val="-5"/>
          <w:sz w:val="24"/>
          <w:szCs w:val="24"/>
        </w:rPr>
        <w:t xml:space="preserve"> </w:t>
      </w:r>
      <w:r w:rsidRPr="00CE3F5E">
        <w:rPr>
          <w:rFonts w:ascii="Arial Narrow" w:eastAsia="Arial Narrow" w:hAnsi="Arial Narrow" w:cs="Arial Narrow"/>
          <w:spacing w:val="-2"/>
          <w:sz w:val="24"/>
          <w:szCs w:val="24"/>
        </w:rPr>
        <w:t>investigations,</w:t>
      </w:r>
      <w:r w:rsidRPr="00CE3F5E">
        <w:rPr>
          <w:rFonts w:ascii="Arial Narrow" w:eastAsia="Arial Narrow" w:hAnsi="Arial Narrow" w:cs="Arial Narrow"/>
          <w:spacing w:val="-5"/>
          <w:sz w:val="24"/>
          <w:szCs w:val="24"/>
        </w:rPr>
        <w:t xml:space="preserve"> </w:t>
      </w:r>
      <w:r w:rsidRPr="00CE3F5E">
        <w:rPr>
          <w:rFonts w:ascii="Arial Narrow" w:eastAsia="Arial Narrow" w:hAnsi="Arial Narrow" w:cs="Arial Narrow"/>
          <w:spacing w:val="-2"/>
          <w:sz w:val="24"/>
          <w:szCs w:val="24"/>
        </w:rPr>
        <w:t>claim</w:t>
      </w:r>
      <w:r w:rsidRPr="00CE3F5E">
        <w:rPr>
          <w:rFonts w:ascii="Arial Narrow" w:eastAsia="Arial Narrow" w:hAnsi="Arial Narrow" w:cs="Arial Narrow"/>
          <w:spacing w:val="-5"/>
          <w:sz w:val="24"/>
          <w:szCs w:val="24"/>
        </w:rPr>
        <w:t xml:space="preserve"> </w:t>
      </w:r>
      <w:r w:rsidRPr="00CE3F5E">
        <w:rPr>
          <w:rFonts w:ascii="Arial Narrow" w:eastAsia="Arial Narrow" w:hAnsi="Arial Narrow" w:cs="Arial Narrow"/>
          <w:spacing w:val="-2"/>
          <w:sz w:val="24"/>
          <w:szCs w:val="24"/>
        </w:rPr>
        <w:t>administration,</w:t>
      </w:r>
      <w:r w:rsidRPr="00CE3F5E">
        <w:rPr>
          <w:rFonts w:ascii="Arial Narrow" w:eastAsia="Arial Narrow" w:hAnsi="Arial Narrow" w:cs="Arial Narrow"/>
          <w:spacing w:val="-5"/>
          <w:sz w:val="24"/>
          <w:szCs w:val="24"/>
        </w:rPr>
        <w:t xml:space="preserve"> </w:t>
      </w:r>
      <w:r w:rsidRPr="00CE3F5E">
        <w:rPr>
          <w:rFonts w:ascii="Arial Narrow" w:eastAsia="Arial Narrow" w:hAnsi="Arial Narrow" w:cs="Arial Narrow"/>
          <w:spacing w:val="-2"/>
          <w:sz w:val="24"/>
          <w:szCs w:val="24"/>
        </w:rPr>
        <w:t>and</w:t>
      </w:r>
      <w:r w:rsidRPr="00CE3F5E">
        <w:rPr>
          <w:rFonts w:ascii="Arial Narrow" w:eastAsia="Arial Narrow" w:hAnsi="Arial Narrow" w:cs="Arial Narrow"/>
          <w:spacing w:val="-5"/>
          <w:sz w:val="24"/>
          <w:szCs w:val="24"/>
        </w:rPr>
        <w:t xml:space="preserve"> </w:t>
      </w:r>
      <w:r w:rsidRPr="00CE3F5E">
        <w:rPr>
          <w:rFonts w:ascii="Arial Narrow" w:eastAsia="Arial Narrow" w:hAnsi="Arial Narrow" w:cs="Arial Narrow"/>
          <w:spacing w:val="-2"/>
          <w:sz w:val="24"/>
          <w:szCs w:val="24"/>
        </w:rPr>
        <w:t>defense</w:t>
      </w:r>
      <w:r w:rsidRPr="00CE3F5E">
        <w:rPr>
          <w:rFonts w:ascii="Arial Narrow" w:eastAsia="Arial Narrow" w:hAnsi="Arial Narrow" w:cs="Arial Narrow"/>
          <w:spacing w:val="-7"/>
          <w:sz w:val="24"/>
          <w:szCs w:val="24"/>
        </w:rPr>
        <w:t xml:space="preserve"> </w:t>
      </w:r>
      <w:r w:rsidRPr="00CE3F5E">
        <w:rPr>
          <w:rFonts w:ascii="Arial Narrow" w:eastAsia="Arial Narrow" w:hAnsi="Arial Narrow" w:cs="Arial Narrow"/>
          <w:spacing w:val="-2"/>
          <w:sz w:val="24"/>
          <w:szCs w:val="24"/>
        </w:rPr>
        <w:t>expenses</w:t>
      </w:r>
      <w:r w:rsidRPr="00CE3F5E">
        <w:rPr>
          <w:rFonts w:ascii="Arial Narrow" w:eastAsia="Arial Narrow" w:hAnsi="Arial Narrow" w:cs="Arial Narrow"/>
          <w:spacing w:val="-6"/>
          <w:sz w:val="24"/>
          <w:szCs w:val="24"/>
        </w:rPr>
        <w:t xml:space="preserve"> </w:t>
      </w:r>
      <w:r w:rsidRPr="00CE3F5E">
        <w:rPr>
          <w:rFonts w:ascii="Arial Narrow" w:eastAsia="Arial Narrow" w:hAnsi="Arial Narrow" w:cs="Arial Narrow"/>
          <w:spacing w:val="-2"/>
          <w:sz w:val="24"/>
          <w:szCs w:val="24"/>
        </w:rPr>
        <w:t>within</w:t>
      </w:r>
      <w:r w:rsidRPr="00CE3F5E">
        <w:rPr>
          <w:rFonts w:ascii="Arial Narrow" w:eastAsia="Arial Narrow" w:hAnsi="Arial Narrow" w:cs="Arial Narrow"/>
          <w:spacing w:val="-5"/>
          <w:sz w:val="24"/>
          <w:szCs w:val="24"/>
        </w:rPr>
        <w:t xml:space="preserve"> </w:t>
      </w:r>
      <w:r w:rsidRPr="00CE3F5E">
        <w:rPr>
          <w:rFonts w:ascii="Arial Narrow" w:eastAsia="Arial Narrow" w:hAnsi="Arial Narrow" w:cs="Arial Narrow"/>
          <w:spacing w:val="-2"/>
          <w:sz w:val="24"/>
          <w:szCs w:val="24"/>
        </w:rPr>
        <w:t>the</w:t>
      </w:r>
      <w:r w:rsidRPr="00CE3F5E">
        <w:rPr>
          <w:rFonts w:ascii="Arial Narrow" w:eastAsia="Arial Narrow" w:hAnsi="Arial Narrow" w:cs="Arial Narrow"/>
          <w:spacing w:val="-5"/>
          <w:sz w:val="24"/>
          <w:szCs w:val="24"/>
        </w:rPr>
        <w:t xml:space="preserve"> </w:t>
      </w:r>
      <w:r w:rsidRPr="00CE3F5E">
        <w:rPr>
          <w:rFonts w:ascii="Arial Narrow" w:eastAsia="Arial Narrow" w:hAnsi="Arial Narrow" w:cs="Arial Narrow"/>
          <w:spacing w:val="-2"/>
          <w:sz w:val="24"/>
          <w:szCs w:val="24"/>
        </w:rPr>
        <w:t>retention.</w:t>
      </w:r>
      <w:r w:rsidRPr="00CE3F5E">
        <w:rPr>
          <w:rFonts w:ascii="Arial Narrow" w:eastAsia="Arial Narrow" w:hAnsi="Arial Narrow" w:cs="Arial Narrow"/>
          <w:spacing w:val="40"/>
          <w:sz w:val="24"/>
          <w:szCs w:val="24"/>
        </w:rPr>
        <w:t xml:space="preserve"> </w:t>
      </w:r>
      <w:r w:rsidRPr="00CE3F5E">
        <w:rPr>
          <w:rFonts w:ascii="Arial Narrow" w:eastAsia="Arial Narrow" w:hAnsi="Arial Narrow" w:cs="Arial Narrow"/>
          <w:spacing w:val="-2"/>
          <w:sz w:val="24"/>
          <w:szCs w:val="24"/>
        </w:rPr>
        <w:t>The</w:t>
      </w:r>
      <w:r w:rsidRPr="00CE3F5E">
        <w:rPr>
          <w:rFonts w:ascii="Arial Narrow" w:eastAsia="Arial Narrow" w:hAnsi="Arial Narrow" w:cs="Arial Narrow"/>
          <w:spacing w:val="-5"/>
          <w:sz w:val="24"/>
          <w:szCs w:val="24"/>
        </w:rPr>
        <w:t xml:space="preserve"> </w:t>
      </w:r>
      <w:r w:rsidRPr="00CE3F5E">
        <w:rPr>
          <w:rFonts w:ascii="Arial Narrow" w:eastAsia="Arial Narrow" w:hAnsi="Arial Narrow" w:cs="Arial Narrow"/>
          <w:spacing w:val="-2"/>
          <w:sz w:val="24"/>
          <w:szCs w:val="24"/>
        </w:rPr>
        <w:t>policy</w:t>
      </w:r>
      <w:r w:rsidRPr="00CE3F5E">
        <w:rPr>
          <w:rFonts w:ascii="Arial Narrow" w:eastAsia="Arial Narrow" w:hAnsi="Arial Narrow" w:cs="Arial Narrow"/>
          <w:spacing w:val="-6"/>
          <w:sz w:val="24"/>
          <w:szCs w:val="24"/>
        </w:rPr>
        <w:t xml:space="preserve"> </w:t>
      </w:r>
      <w:r w:rsidRPr="00CE3F5E">
        <w:rPr>
          <w:rFonts w:ascii="Arial Narrow" w:eastAsia="Arial Narrow" w:hAnsi="Arial Narrow" w:cs="Arial Narrow"/>
          <w:spacing w:val="-2"/>
          <w:sz w:val="24"/>
          <w:szCs w:val="24"/>
        </w:rPr>
        <w:t xml:space="preserve">language </w:t>
      </w:r>
      <w:r w:rsidRPr="00CE3F5E">
        <w:rPr>
          <w:rFonts w:ascii="Arial Narrow" w:eastAsia="Arial Narrow" w:hAnsi="Arial Narrow" w:cs="Arial Narrow"/>
          <w:sz w:val="24"/>
          <w:szCs w:val="24"/>
        </w:rPr>
        <w:t>shall</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provide,</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or</w:t>
      </w:r>
      <w:r w:rsidRPr="00CE3F5E">
        <w:rPr>
          <w:rFonts w:ascii="Arial Narrow" w:eastAsia="Arial Narrow" w:hAnsi="Arial Narrow" w:cs="Arial Narrow"/>
          <w:spacing w:val="-13"/>
          <w:sz w:val="24"/>
          <w:szCs w:val="24"/>
        </w:rPr>
        <w:t xml:space="preserve"> </w:t>
      </w:r>
      <w:r w:rsidRPr="00CE3F5E">
        <w:rPr>
          <w:rFonts w:ascii="Arial Narrow" w:eastAsia="Arial Narrow" w:hAnsi="Arial Narrow" w:cs="Arial Narrow"/>
          <w:sz w:val="24"/>
          <w:szCs w:val="24"/>
        </w:rPr>
        <w:t>be</w:t>
      </w:r>
      <w:r w:rsidRPr="00CE3F5E">
        <w:rPr>
          <w:rFonts w:ascii="Arial Narrow" w:eastAsia="Arial Narrow" w:hAnsi="Arial Narrow" w:cs="Arial Narrow"/>
          <w:spacing w:val="-13"/>
          <w:sz w:val="24"/>
          <w:szCs w:val="24"/>
        </w:rPr>
        <w:t xml:space="preserve"> </w:t>
      </w:r>
      <w:r w:rsidRPr="00CE3F5E">
        <w:rPr>
          <w:rFonts w:ascii="Arial Narrow" w:eastAsia="Arial Narrow" w:hAnsi="Arial Narrow" w:cs="Arial Narrow"/>
          <w:sz w:val="24"/>
          <w:szCs w:val="24"/>
        </w:rPr>
        <w:t>endorsed</w:t>
      </w:r>
      <w:r w:rsidRPr="00CE3F5E">
        <w:rPr>
          <w:rFonts w:ascii="Arial Narrow" w:eastAsia="Arial Narrow" w:hAnsi="Arial Narrow" w:cs="Arial Narrow"/>
          <w:spacing w:val="-13"/>
          <w:sz w:val="24"/>
          <w:szCs w:val="24"/>
        </w:rPr>
        <w:t xml:space="preserve"> </w:t>
      </w:r>
      <w:r w:rsidRPr="00CE3F5E">
        <w:rPr>
          <w:rFonts w:ascii="Arial Narrow" w:eastAsia="Arial Narrow" w:hAnsi="Arial Narrow" w:cs="Arial Narrow"/>
          <w:sz w:val="24"/>
          <w:szCs w:val="24"/>
        </w:rPr>
        <w:t>to</w:t>
      </w:r>
      <w:r w:rsidRPr="00CE3F5E">
        <w:rPr>
          <w:rFonts w:ascii="Arial Narrow" w:eastAsia="Arial Narrow" w:hAnsi="Arial Narrow" w:cs="Arial Narrow"/>
          <w:spacing w:val="-13"/>
          <w:sz w:val="24"/>
          <w:szCs w:val="24"/>
        </w:rPr>
        <w:t xml:space="preserve"> </w:t>
      </w:r>
      <w:r w:rsidRPr="00CE3F5E">
        <w:rPr>
          <w:rFonts w:ascii="Arial Narrow" w:eastAsia="Arial Narrow" w:hAnsi="Arial Narrow" w:cs="Arial Narrow"/>
          <w:sz w:val="24"/>
          <w:szCs w:val="24"/>
        </w:rPr>
        <w:t>provide,</w:t>
      </w:r>
      <w:r w:rsidRPr="00CE3F5E">
        <w:rPr>
          <w:rFonts w:ascii="Arial Narrow" w:eastAsia="Arial Narrow" w:hAnsi="Arial Narrow" w:cs="Arial Narrow"/>
          <w:spacing w:val="-13"/>
          <w:sz w:val="24"/>
          <w:szCs w:val="24"/>
        </w:rPr>
        <w:t xml:space="preserve"> </w:t>
      </w:r>
      <w:r w:rsidRPr="00CE3F5E">
        <w:rPr>
          <w:rFonts w:ascii="Arial Narrow" w:eastAsia="Arial Narrow" w:hAnsi="Arial Narrow" w:cs="Arial Narrow"/>
          <w:sz w:val="24"/>
          <w:szCs w:val="24"/>
        </w:rPr>
        <w:t>that</w:t>
      </w:r>
      <w:r w:rsidRPr="00CE3F5E">
        <w:rPr>
          <w:rFonts w:ascii="Arial Narrow" w:eastAsia="Arial Narrow" w:hAnsi="Arial Narrow" w:cs="Arial Narrow"/>
          <w:spacing w:val="-13"/>
          <w:sz w:val="24"/>
          <w:szCs w:val="24"/>
        </w:rPr>
        <w:t xml:space="preserve"> </w:t>
      </w:r>
      <w:r w:rsidRPr="00CE3F5E">
        <w:rPr>
          <w:rFonts w:ascii="Arial Narrow" w:eastAsia="Arial Narrow" w:hAnsi="Arial Narrow" w:cs="Arial Narrow"/>
          <w:sz w:val="24"/>
          <w:szCs w:val="24"/>
        </w:rPr>
        <w:t>the</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self-insured</w:t>
      </w:r>
      <w:r w:rsidRPr="00CE3F5E">
        <w:rPr>
          <w:rFonts w:ascii="Arial Narrow" w:eastAsia="Arial Narrow" w:hAnsi="Arial Narrow" w:cs="Arial Narrow"/>
          <w:spacing w:val="-13"/>
          <w:sz w:val="24"/>
          <w:szCs w:val="24"/>
        </w:rPr>
        <w:t xml:space="preserve"> </w:t>
      </w:r>
      <w:r w:rsidRPr="00CE3F5E">
        <w:rPr>
          <w:rFonts w:ascii="Arial Narrow" w:eastAsia="Arial Narrow" w:hAnsi="Arial Narrow" w:cs="Arial Narrow"/>
          <w:sz w:val="24"/>
          <w:szCs w:val="24"/>
        </w:rPr>
        <w:t>retention</w:t>
      </w:r>
      <w:r w:rsidRPr="00CE3F5E">
        <w:rPr>
          <w:rFonts w:ascii="Arial Narrow" w:eastAsia="Arial Narrow" w:hAnsi="Arial Narrow" w:cs="Arial Narrow"/>
          <w:spacing w:val="-13"/>
          <w:sz w:val="24"/>
          <w:szCs w:val="24"/>
        </w:rPr>
        <w:t xml:space="preserve"> </w:t>
      </w:r>
      <w:r w:rsidRPr="00CE3F5E">
        <w:rPr>
          <w:rFonts w:ascii="Arial Narrow" w:eastAsia="Arial Narrow" w:hAnsi="Arial Narrow" w:cs="Arial Narrow"/>
          <w:sz w:val="24"/>
          <w:szCs w:val="24"/>
        </w:rPr>
        <w:t>may</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be</w:t>
      </w:r>
      <w:r w:rsidRPr="00CE3F5E">
        <w:rPr>
          <w:rFonts w:ascii="Arial Narrow" w:eastAsia="Arial Narrow" w:hAnsi="Arial Narrow" w:cs="Arial Narrow"/>
          <w:spacing w:val="-13"/>
          <w:sz w:val="24"/>
          <w:szCs w:val="24"/>
        </w:rPr>
        <w:t xml:space="preserve"> </w:t>
      </w:r>
      <w:r w:rsidRPr="00CE3F5E">
        <w:rPr>
          <w:rFonts w:ascii="Arial Narrow" w:eastAsia="Arial Narrow" w:hAnsi="Arial Narrow" w:cs="Arial Narrow"/>
          <w:sz w:val="24"/>
          <w:szCs w:val="24"/>
        </w:rPr>
        <w:t>satisfied</w:t>
      </w:r>
      <w:r w:rsidRPr="00CE3F5E">
        <w:rPr>
          <w:rFonts w:ascii="Arial Narrow" w:eastAsia="Arial Narrow" w:hAnsi="Arial Narrow" w:cs="Arial Narrow"/>
          <w:spacing w:val="-13"/>
          <w:sz w:val="24"/>
          <w:szCs w:val="24"/>
        </w:rPr>
        <w:t xml:space="preserve"> </w:t>
      </w:r>
      <w:r w:rsidRPr="00CE3F5E">
        <w:rPr>
          <w:rFonts w:ascii="Arial Narrow" w:eastAsia="Arial Narrow" w:hAnsi="Arial Narrow" w:cs="Arial Narrow"/>
          <w:sz w:val="24"/>
          <w:szCs w:val="24"/>
        </w:rPr>
        <w:t>by</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either</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the</w:t>
      </w:r>
      <w:r w:rsidRPr="00CE3F5E">
        <w:rPr>
          <w:rFonts w:ascii="Arial Narrow" w:eastAsia="Arial Narrow" w:hAnsi="Arial Narrow" w:cs="Arial Narrow"/>
          <w:spacing w:val="-12"/>
          <w:sz w:val="24"/>
          <w:szCs w:val="24"/>
        </w:rPr>
        <w:t xml:space="preserve"> </w:t>
      </w:r>
      <w:r w:rsidRPr="00CE3F5E">
        <w:rPr>
          <w:rFonts w:ascii="Arial Narrow" w:eastAsia="Arial Narrow" w:hAnsi="Arial Narrow" w:cs="Arial Narrow"/>
          <w:sz w:val="24"/>
          <w:szCs w:val="24"/>
        </w:rPr>
        <w:t>named insured or Zone 7 Water Agency.</w:t>
      </w:r>
    </w:p>
    <w:p w14:paraId="67ACABE2" w14:textId="77777777" w:rsidR="00CE3F5E" w:rsidRPr="00CE3F5E" w:rsidRDefault="00CE3F5E" w:rsidP="00CE3F5E">
      <w:pPr>
        <w:widowControl w:val="0"/>
        <w:autoSpaceDE w:val="0"/>
        <w:autoSpaceDN w:val="0"/>
        <w:spacing w:before="1"/>
        <w:rPr>
          <w:rFonts w:ascii="Arial Narrow" w:eastAsia="Arial Narrow" w:hAnsi="Arial Narrow" w:cs="Arial Narrow"/>
          <w:sz w:val="24"/>
          <w:szCs w:val="24"/>
        </w:rPr>
      </w:pPr>
    </w:p>
    <w:p w14:paraId="664AE387" w14:textId="77777777" w:rsidR="00CE3F5E" w:rsidRPr="00CE3F5E" w:rsidRDefault="00CE3F5E" w:rsidP="00CE3F5E">
      <w:pPr>
        <w:widowControl w:val="0"/>
        <w:autoSpaceDE w:val="0"/>
        <w:autoSpaceDN w:val="0"/>
        <w:ind w:left="100" w:right="154"/>
        <w:rPr>
          <w:rFonts w:ascii="Arial Narrow" w:eastAsia="Arial Narrow" w:hAnsi="Arial Narrow" w:cs="Arial Narrow"/>
          <w:sz w:val="24"/>
          <w:szCs w:val="24"/>
        </w:rPr>
      </w:pPr>
      <w:r w:rsidRPr="00CE3F5E">
        <w:rPr>
          <w:rFonts w:ascii="Arial Narrow" w:eastAsia="Arial Narrow" w:hAnsi="Arial Narrow" w:cs="Arial Narrow"/>
          <w:b/>
          <w:sz w:val="24"/>
          <w:szCs w:val="24"/>
        </w:rPr>
        <w:t>Acceptability</w:t>
      </w:r>
      <w:r w:rsidRPr="00CE3F5E">
        <w:rPr>
          <w:rFonts w:ascii="Arial Narrow" w:eastAsia="Arial Narrow" w:hAnsi="Arial Narrow" w:cs="Arial Narrow"/>
          <w:b/>
          <w:spacing w:val="-14"/>
          <w:sz w:val="24"/>
          <w:szCs w:val="24"/>
        </w:rPr>
        <w:t xml:space="preserve"> </w:t>
      </w:r>
      <w:r w:rsidRPr="00CE3F5E">
        <w:rPr>
          <w:rFonts w:ascii="Arial Narrow" w:eastAsia="Arial Narrow" w:hAnsi="Arial Narrow" w:cs="Arial Narrow"/>
          <w:b/>
          <w:sz w:val="24"/>
          <w:szCs w:val="24"/>
        </w:rPr>
        <w:t>of</w:t>
      </w:r>
      <w:r w:rsidRPr="00CE3F5E">
        <w:rPr>
          <w:rFonts w:ascii="Arial Narrow" w:eastAsia="Arial Narrow" w:hAnsi="Arial Narrow" w:cs="Arial Narrow"/>
          <w:b/>
          <w:spacing w:val="-14"/>
          <w:sz w:val="24"/>
          <w:szCs w:val="24"/>
        </w:rPr>
        <w:t xml:space="preserve"> </w:t>
      </w:r>
      <w:r w:rsidRPr="00CE3F5E">
        <w:rPr>
          <w:rFonts w:ascii="Arial Narrow" w:eastAsia="Arial Narrow" w:hAnsi="Arial Narrow" w:cs="Arial Narrow"/>
          <w:b/>
          <w:sz w:val="24"/>
          <w:szCs w:val="24"/>
        </w:rPr>
        <w:t>Insurers</w:t>
      </w:r>
      <w:r w:rsidRPr="00CE3F5E">
        <w:rPr>
          <w:rFonts w:ascii="Arial Narrow" w:eastAsia="Arial Narrow" w:hAnsi="Arial Narrow" w:cs="Arial Narrow"/>
          <w:b/>
          <w:spacing w:val="-14"/>
          <w:sz w:val="24"/>
          <w:szCs w:val="24"/>
        </w:rPr>
        <w:t xml:space="preserve"> </w:t>
      </w:r>
      <w:r w:rsidRPr="00CE3F5E">
        <w:rPr>
          <w:rFonts w:ascii="Arial Narrow" w:eastAsia="Arial Narrow" w:hAnsi="Arial Narrow" w:cs="Arial Narrow"/>
          <w:b/>
          <w:sz w:val="24"/>
          <w:szCs w:val="24"/>
        </w:rPr>
        <w:t>-</w:t>
      </w:r>
      <w:r w:rsidRPr="00CE3F5E">
        <w:rPr>
          <w:rFonts w:ascii="Arial Narrow" w:eastAsia="Arial Narrow" w:hAnsi="Arial Narrow" w:cs="Arial Narrow"/>
          <w:b/>
          <w:spacing w:val="-13"/>
          <w:sz w:val="24"/>
          <w:szCs w:val="24"/>
        </w:rPr>
        <w:t xml:space="preserve"> </w:t>
      </w:r>
      <w:r w:rsidRPr="00CE3F5E">
        <w:rPr>
          <w:rFonts w:ascii="Arial Narrow" w:eastAsia="Arial Narrow" w:hAnsi="Arial Narrow" w:cs="Arial Narrow"/>
          <w:sz w:val="24"/>
          <w:szCs w:val="24"/>
        </w:rPr>
        <w:t>Insurance</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is</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to</w:t>
      </w:r>
      <w:r w:rsidRPr="00CE3F5E">
        <w:rPr>
          <w:rFonts w:ascii="Arial Narrow" w:eastAsia="Arial Narrow" w:hAnsi="Arial Narrow" w:cs="Arial Narrow"/>
          <w:spacing w:val="-13"/>
          <w:sz w:val="24"/>
          <w:szCs w:val="24"/>
        </w:rPr>
        <w:t xml:space="preserve"> </w:t>
      </w:r>
      <w:r w:rsidRPr="00CE3F5E">
        <w:rPr>
          <w:rFonts w:ascii="Arial Narrow" w:eastAsia="Arial Narrow" w:hAnsi="Arial Narrow" w:cs="Arial Narrow"/>
          <w:sz w:val="24"/>
          <w:szCs w:val="24"/>
        </w:rPr>
        <w:t>be</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placed</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with</w:t>
      </w:r>
      <w:r w:rsidRPr="00CE3F5E">
        <w:rPr>
          <w:rFonts w:ascii="Arial Narrow" w:eastAsia="Arial Narrow" w:hAnsi="Arial Narrow" w:cs="Arial Narrow"/>
          <w:spacing w:val="-13"/>
          <w:sz w:val="24"/>
          <w:szCs w:val="24"/>
        </w:rPr>
        <w:t xml:space="preserve"> </w:t>
      </w:r>
      <w:r w:rsidRPr="00CE3F5E">
        <w:rPr>
          <w:rFonts w:ascii="Arial Narrow" w:eastAsia="Arial Narrow" w:hAnsi="Arial Narrow" w:cs="Arial Narrow"/>
          <w:sz w:val="24"/>
          <w:szCs w:val="24"/>
        </w:rPr>
        <w:t>insurers</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having</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a</w:t>
      </w:r>
      <w:r w:rsidRPr="00CE3F5E">
        <w:rPr>
          <w:rFonts w:ascii="Arial Narrow" w:eastAsia="Arial Narrow" w:hAnsi="Arial Narrow" w:cs="Arial Narrow"/>
          <w:spacing w:val="-13"/>
          <w:sz w:val="24"/>
          <w:szCs w:val="24"/>
        </w:rPr>
        <w:t xml:space="preserve"> </w:t>
      </w:r>
      <w:r w:rsidRPr="00CE3F5E">
        <w:rPr>
          <w:rFonts w:ascii="Arial Narrow" w:eastAsia="Arial Narrow" w:hAnsi="Arial Narrow" w:cs="Arial Narrow"/>
          <w:sz w:val="24"/>
          <w:szCs w:val="24"/>
        </w:rPr>
        <w:t>current</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A.M.</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Best</w:t>
      </w:r>
      <w:r w:rsidRPr="00CE3F5E">
        <w:rPr>
          <w:rFonts w:ascii="Arial Narrow" w:eastAsia="Arial Narrow" w:hAnsi="Arial Narrow" w:cs="Arial Narrow"/>
          <w:spacing w:val="-13"/>
          <w:sz w:val="24"/>
          <w:szCs w:val="24"/>
        </w:rPr>
        <w:t xml:space="preserve"> </w:t>
      </w:r>
      <w:r w:rsidRPr="00CE3F5E">
        <w:rPr>
          <w:rFonts w:ascii="Arial Narrow" w:eastAsia="Arial Narrow" w:hAnsi="Arial Narrow" w:cs="Arial Narrow"/>
          <w:sz w:val="24"/>
          <w:szCs w:val="24"/>
        </w:rPr>
        <w:t>rating</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of</w:t>
      </w:r>
      <w:r w:rsidRPr="00CE3F5E">
        <w:rPr>
          <w:rFonts w:ascii="Arial Narrow" w:eastAsia="Arial Narrow" w:hAnsi="Arial Narrow" w:cs="Arial Narrow"/>
          <w:spacing w:val="-14"/>
          <w:sz w:val="24"/>
          <w:szCs w:val="24"/>
        </w:rPr>
        <w:t xml:space="preserve"> </w:t>
      </w:r>
      <w:r w:rsidRPr="00CE3F5E">
        <w:rPr>
          <w:rFonts w:ascii="Arial Narrow" w:eastAsia="Arial Narrow" w:hAnsi="Arial Narrow" w:cs="Arial Narrow"/>
          <w:sz w:val="24"/>
          <w:szCs w:val="24"/>
        </w:rPr>
        <w:t>no less than A: VII or</w:t>
      </w:r>
      <w:r w:rsidRPr="00CE3F5E">
        <w:rPr>
          <w:rFonts w:ascii="Arial Narrow" w:eastAsia="Arial Narrow" w:hAnsi="Arial Narrow" w:cs="Arial Narrow"/>
          <w:spacing w:val="-1"/>
          <w:sz w:val="24"/>
          <w:szCs w:val="24"/>
        </w:rPr>
        <w:t xml:space="preserve"> </w:t>
      </w:r>
      <w:r w:rsidRPr="00CE3F5E">
        <w:rPr>
          <w:rFonts w:ascii="Arial Narrow" w:eastAsia="Arial Narrow" w:hAnsi="Arial Narrow" w:cs="Arial Narrow"/>
          <w:sz w:val="24"/>
          <w:szCs w:val="24"/>
        </w:rPr>
        <w:t>as otherwise approved by Zone</w:t>
      </w:r>
      <w:r w:rsidRPr="00CE3F5E">
        <w:rPr>
          <w:rFonts w:ascii="Arial Narrow" w:eastAsia="Arial Narrow" w:hAnsi="Arial Narrow" w:cs="Arial Narrow"/>
          <w:spacing w:val="-1"/>
          <w:sz w:val="24"/>
          <w:szCs w:val="24"/>
        </w:rPr>
        <w:t xml:space="preserve"> </w:t>
      </w:r>
      <w:r w:rsidRPr="00CE3F5E">
        <w:rPr>
          <w:rFonts w:ascii="Arial Narrow" w:eastAsia="Arial Narrow" w:hAnsi="Arial Narrow" w:cs="Arial Narrow"/>
          <w:sz w:val="24"/>
          <w:szCs w:val="24"/>
        </w:rPr>
        <w:t>7 Water</w:t>
      </w:r>
      <w:r w:rsidRPr="00CE3F5E">
        <w:rPr>
          <w:rFonts w:ascii="Arial Narrow" w:eastAsia="Arial Narrow" w:hAnsi="Arial Narrow" w:cs="Arial Narrow"/>
          <w:spacing w:val="-1"/>
          <w:sz w:val="24"/>
          <w:szCs w:val="24"/>
        </w:rPr>
        <w:t xml:space="preserve"> </w:t>
      </w:r>
      <w:r w:rsidRPr="00CE3F5E">
        <w:rPr>
          <w:rFonts w:ascii="Arial Narrow" w:eastAsia="Arial Narrow" w:hAnsi="Arial Narrow" w:cs="Arial Narrow"/>
          <w:sz w:val="24"/>
          <w:szCs w:val="24"/>
        </w:rPr>
        <w:t>Agency.</w:t>
      </w:r>
    </w:p>
    <w:p w14:paraId="6207977E" w14:textId="77777777" w:rsidR="00CE3F5E" w:rsidRPr="00CE3F5E" w:rsidRDefault="00CE3F5E" w:rsidP="00CE3F5E">
      <w:pPr>
        <w:widowControl w:val="0"/>
        <w:autoSpaceDE w:val="0"/>
        <w:autoSpaceDN w:val="0"/>
        <w:rPr>
          <w:rFonts w:ascii="Arial Narrow" w:eastAsia="Arial Narrow" w:hAnsi="Arial Narrow" w:cs="Arial Narrow"/>
          <w:sz w:val="24"/>
          <w:szCs w:val="24"/>
        </w:rPr>
      </w:pPr>
    </w:p>
    <w:p w14:paraId="584BBABA" w14:textId="77777777" w:rsidR="00CE3F5E" w:rsidRPr="00CE3F5E" w:rsidRDefault="00CE3F5E" w:rsidP="00CE3F5E">
      <w:pPr>
        <w:widowControl w:val="0"/>
        <w:autoSpaceDE w:val="0"/>
        <w:autoSpaceDN w:val="0"/>
        <w:ind w:left="100" w:right="154"/>
        <w:rPr>
          <w:rFonts w:ascii="Arial Narrow" w:eastAsia="Arial Narrow" w:hAnsi="Arial Narrow" w:cs="Arial Narrow"/>
          <w:sz w:val="24"/>
          <w:szCs w:val="24"/>
        </w:rPr>
      </w:pPr>
      <w:r w:rsidRPr="00CE3F5E">
        <w:rPr>
          <w:rFonts w:ascii="Arial Narrow" w:eastAsia="Arial Narrow" w:hAnsi="Arial Narrow" w:cs="Arial Narrow"/>
          <w:b/>
          <w:sz w:val="24"/>
          <w:szCs w:val="24"/>
        </w:rPr>
        <w:t xml:space="preserve">Verification of Coverage – </w:t>
      </w:r>
      <w:r w:rsidRPr="00CE3F5E">
        <w:rPr>
          <w:rFonts w:ascii="Arial Narrow" w:eastAsia="Arial Narrow" w:hAnsi="Arial Narrow" w:cs="Arial Narrow"/>
          <w:sz w:val="24"/>
          <w:szCs w:val="24"/>
        </w:rPr>
        <w:t>Contractor shall furnish the Zone 7 Water Agency with certificates and amendatory endorsements or copies of the applicable policy language effecting coverage required by this clause.</w:t>
      </w:r>
      <w:r w:rsidRPr="00CE3F5E">
        <w:rPr>
          <w:rFonts w:ascii="Arial Narrow" w:eastAsia="Arial Narrow" w:hAnsi="Arial Narrow" w:cs="Arial Narrow"/>
          <w:spacing w:val="40"/>
          <w:sz w:val="24"/>
          <w:szCs w:val="24"/>
        </w:rPr>
        <w:t xml:space="preserve"> </w:t>
      </w:r>
      <w:r w:rsidRPr="00CE3F5E">
        <w:rPr>
          <w:rFonts w:ascii="Arial Narrow" w:eastAsia="Arial Narrow" w:hAnsi="Arial Narrow" w:cs="Arial Narrow"/>
          <w:sz w:val="24"/>
          <w:szCs w:val="24"/>
        </w:rPr>
        <w:t>All certificates and endorsements are to be received and approved by the Zone 7 Water Agency before work commences.</w:t>
      </w:r>
      <w:r w:rsidRPr="00CE3F5E">
        <w:rPr>
          <w:rFonts w:ascii="Arial Narrow" w:eastAsia="Arial Narrow" w:hAnsi="Arial Narrow" w:cs="Arial Narrow"/>
          <w:spacing w:val="40"/>
          <w:sz w:val="24"/>
          <w:szCs w:val="24"/>
        </w:rPr>
        <w:t xml:space="preserve"> </w:t>
      </w:r>
      <w:r w:rsidRPr="00CE3F5E">
        <w:rPr>
          <w:rFonts w:ascii="Arial Narrow" w:eastAsia="Arial Narrow" w:hAnsi="Arial Narrow" w:cs="Arial Narrow"/>
          <w:sz w:val="24"/>
          <w:szCs w:val="24"/>
        </w:rPr>
        <w:t>However, failure to obtain the required documents prior to the work beginning shall</w:t>
      </w:r>
      <w:r w:rsidRPr="00CE3F5E">
        <w:rPr>
          <w:rFonts w:ascii="Arial Narrow" w:eastAsia="Arial Narrow" w:hAnsi="Arial Narrow" w:cs="Arial Narrow"/>
          <w:spacing w:val="-4"/>
          <w:sz w:val="24"/>
          <w:szCs w:val="24"/>
        </w:rPr>
        <w:t xml:space="preserve"> </w:t>
      </w:r>
      <w:r w:rsidRPr="00CE3F5E">
        <w:rPr>
          <w:rFonts w:ascii="Arial Narrow" w:eastAsia="Arial Narrow" w:hAnsi="Arial Narrow" w:cs="Arial Narrow"/>
          <w:sz w:val="24"/>
          <w:szCs w:val="24"/>
        </w:rPr>
        <w:t>not</w:t>
      </w:r>
      <w:r w:rsidRPr="00CE3F5E">
        <w:rPr>
          <w:rFonts w:ascii="Arial Narrow" w:eastAsia="Arial Narrow" w:hAnsi="Arial Narrow" w:cs="Arial Narrow"/>
          <w:spacing w:val="-3"/>
          <w:sz w:val="24"/>
          <w:szCs w:val="24"/>
        </w:rPr>
        <w:t xml:space="preserve"> </w:t>
      </w:r>
      <w:r w:rsidRPr="00CE3F5E">
        <w:rPr>
          <w:rFonts w:ascii="Arial Narrow" w:eastAsia="Arial Narrow" w:hAnsi="Arial Narrow" w:cs="Arial Narrow"/>
          <w:sz w:val="24"/>
          <w:szCs w:val="24"/>
        </w:rPr>
        <w:t>waive</w:t>
      </w:r>
      <w:r w:rsidRPr="00CE3F5E">
        <w:rPr>
          <w:rFonts w:ascii="Arial Narrow" w:eastAsia="Arial Narrow" w:hAnsi="Arial Narrow" w:cs="Arial Narrow"/>
          <w:spacing w:val="-1"/>
          <w:sz w:val="24"/>
          <w:szCs w:val="24"/>
        </w:rPr>
        <w:t xml:space="preserve"> </w:t>
      </w:r>
      <w:r w:rsidRPr="00CE3F5E">
        <w:rPr>
          <w:rFonts w:ascii="Arial Narrow" w:eastAsia="Arial Narrow" w:hAnsi="Arial Narrow" w:cs="Arial Narrow"/>
          <w:sz w:val="24"/>
          <w:szCs w:val="24"/>
        </w:rPr>
        <w:t>the</w:t>
      </w:r>
      <w:r w:rsidRPr="00CE3F5E">
        <w:rPr>
          <w:rFonts w:ascii="Arial Narrow" w:eastAsia="Arial Narrow" w:hAnsi="Arial Narrow" w:cs="Arial Narrow"/>
          <w:spacing w:val="-3"/>
          <w:sz w:val="24"/>
          <w:szCs w:val="24"/>
        </w:rPr>
        <w:t xml:space="preserve"> </w:t>
      </w:r>
      <w:r w:rsidRPr="00CE3F5E">
        <w:rPr>
          <w:rFonts w:ascii="Arial Narrow" w:eastAsia="Arial Narrow" w:hAnsi="Arial Narrow" w:cs="Arial Narrow"/>
          <w:sz w:val="24"/>
          <w:szCs w:val="24"/>
        </w:rPr>
        <w:t>Contractor’s</w:t>
      </w:r>
      <w:r w:rsidRPr="00CE3F5E">
        <w:rPr>
          <w:rFonts w:ascii="Arial Narrow" w:eastAsia="Arial Narrow" w:hAnsi="Arial Narrow" w:cs="Arial Narrow"/>
          <w:spacing w:val="-4"/>
          <w:sz w:val="24"/>
          <w:szCs w:val="24"/>
        </w:rPr>
        <w:t xml:space="preserve"> </w:t>
      </w:r>
      <w:r w:rsidRPr="00CE3F5E">
        <w:rPr>
          <w:rFonts w:ascii="Arial Narrow" w:eastAsia="Arial Narrow" w:hAnsi="Arial Narrow" w:cs="Arial Narrow"/>
          <w:sz w:val="24"/>
          <w:szCs w:val="24"/>
        </w:rPr>
        <w:t>obligation</w:t>
      </w:r>
      <w:r w:rsidRPr="00CE3F5E">
        <w:rPr>
          <w:rFonts w:ascii="Arial Narrow" w:eastAsia="Arial Narrow" w:hAnsi="Arial Narrow" w:cs="Arial Narrow"/>
          <w:spacing w:val="-3"/>
          <w:sz w:val="24"/>
          <w:szCs w:val="24"/>
        </w:rPr>
        <w:t xml:space="preserve"> </w:t>
      </w:r>
      <w:r w:rsidRPr="00CE3F5E">
        <w:rPr>
          <w:rFonts w:ascii="Arial Narrow" w:eastAsia="Arial Narrow" w:hAnsi="Arial Narrow" w:cs="Arial Narrow"/>
          <w:sz w:val="24"/>
          <w:szCs w:val="24"/>
        </w:rPr>
        <w:t>to</w:t>
      </w:r>
      <w:r w:rsidRPr="00CE3F5E">
        <w:rPr>
          <w:rFonts w:ascii="Arial Narrow" w:eastAsia="Arial Narrow" w:hAnsi="Arial Narrow" w:cs="Arial Narrow"/>
          <w:spacing w:val="-3"/>
          <w:sz w:val="24"/>
          <w:szCs w:val="24"/>
        </w:rPr>
        <w:t xml:space="preserve"> </w:t>
      </w:r>
      <w:r w:rsidRPr="00CE3F5E">
        <w:rPr>
          <w:rFonts w:ascii="Arial Narrow" w:eastAsia="Arial Narrow" w:hAnsi="Arial Narrow" w:cs="Arial Narrow"/>
          <w:sz w:val="24"/>
          <w:szCs w:val="24"/>
        </w:rPr>
        <w:t>provide</w:t>
      </w:r>
      <w:r w:rsidRPr="00CE3F5E">
        <w:rPr>
          <w:rFonts w:ascii="Arial Narrow" w:eastAsia="Arial Narrow" w:hAnsi="Arial Narrow" w:cs="Arial Narrow"/>
          <w:spacing w:val="-3"/>
          <w:sz w:val="24"/>
          <w:szCs w:val="24"/>
        </w:rPr>
        <w:t xml:space="preserve"> </w:t>
      </w:r>
      <w:r w:rsidRPr="00CE3F5E">
        <w:rPr>
          <w:rFonts w:ascii="Arial Narrow" w:eastAsia="Arial Narrow" w:hAnsi="Arial Narrow" w:cs="Arial Narrow"/>
          <w:sz w:val="24"/>
          <w:szCs w:val="24"/>
        </w:rPr>
        <w:t>them.</w:t>
      </w:r>
      <w:r w:rsidRPr="00CE3F5E">
        <w:rPr>
          <w:rFonts w:ascii="Arial Narrow" w:eastAsia="Arial Narrow" w:hAnsi="Arial Narrow" w:cs="Arial Narrow"/>
          <w:spacing w:val="40"/>
          <w:sz w:val="24"/>
          <w:szCs w:val="24"/>
        </w:rPr>
        <w:t xml:space="preserve"> </w:t>
      </w:r>
      <w:r w:rsidRPr="00CE3F5E">
        <w:rPr>
          <w:rFonts w:ascii="Arial Narrow" w:eastAsia="Arial Narrow" w:hAnsi="Arial Narrow" w:cs="Arial Narrow"/>
          <w:sz w:val="24"/>
          <w:szCs w:val="24"/>
        </w:rPr>
        <w:t>The Zone</w:t>
      </w:r>
      <w:r w:rsidRPr="00CE3F5E">
        <w:rPr>
          <w:rFonts w:ascii="Arial Narrow" w:eastAsia="Arial Narrow" w:hAnsi="Arial Narrow" w:cs="Arial Narrow"/>
          <w:spacing w:val="-3"/>
          <w:sz w:val="24"/>
          <w:szCs w:val="24"/>
        </w:rPr>
        <w:t xml:space="preserve"> </w:t>
      </w:r>
      <w:r w:rsidRPr="00CE3F5E">
        <w:rPr>
          <w:rFonts w:ascii="Arial Narrow" w:eastAsia="Arial Narrow" w:hAnsi="Arial Narrow" w:cs="Arial Narrow"/>
          <w:sz w:val="24"/>
          <w:szCs w:val="24"/>
        </w:rPr>
        <w:t>7</w:t>
      </w:r>
      <w:r w:rsidRPr="00CE3F5E">
        <w:rPr>
          <w:rFonts w:ascii="Arial Narrow" w:eastAsia="Arial Narrow" w:hAnsi="Arial Narrow" w:cs="Arial Narrow"/>
          <w:spacing w:val="-2"/>
          <w:sz w:val="24"/>
          <w:szCs w:val="24"/>
        </w:rPr>
        <w:t xml:space="preserve"> </w:t>
      </w:r>
      <w:r w:rsidRPr="00CE3F5E">
        <w:rPr>
          <w:rFonts w:ascii="Arial Narrow" w:eastAsia="Arial Narrow" w:hAnsi="Arial Narrow" w:cs="Arial Narrow"/>
          <w:sz w:val="24"/>
          <w:szCs w:val="24"/>
        </w:rPr>
        <w:t>Water</w:t>
      </w:r>
      <w:r w:rsidRPr="00CE3F5E">
        <w:rPr>
          <w:rFonts w:ascii="Arial Narrow" w:eastAsia="Arial Narrow" w:hAnsi="Arial Narrow" w:cs="Arial Narrow"/>
          <w:spacing w:val="-3"/>
          <w:sz w:val="24"/>
          <w:szCs w:val="24"/>
        </w:rPr>
        <w:t xml:space="preserve"> </w:t>
      </w:r>
      <w:r w:rsidRPr="00CE3F5E">
        <w:rPr>
          <w:rFonts w:ascii="Arial Narrow" w:eastAsia="Arial Narrow" w:hAnsi="Arial Narrow" w:cs="Arial Narrow"/>
          <w:sz w:val="24"/>
          <w:szCs w:val="24"/>
        </w:rPr>
        <w:t>Agency</w:t>
      </w:r>
      <w:r w:rsidRPr="00CE3F5E">
        <w:rPr>
          <w:rFonts w:ascii="Arial Narrow" w:eastAsia="Arial Narrow" w:hAnsi="Arial Narrow" w:cs="Arial Narrow"/>
          <w:spacing w:val="-2"/>
          <w:sz w:val="24"/>
          <w:szCs w:val="24"/>
        </w:rPr>
        <w:t xml:space="preserve"> </w:t>
      </w:r>
      <w:r w:rsidRPr="00CE3F5E">
        <w:rPr>
          <w:rFonts w:ascii="Arial Narrow" w:eastAsia="Arial Narrow" w:hAnsi="Arial Narrow" w:cs="Arial Narrow"/>
          <w:sz w:val="24"/>
          <w:szCs w:val="24"/>
        </w:rPr>
        <w:t>reserves</w:t>
      </w:r>
      <w:r w:rsidRPr="00CE3F5E">
        <w:rPr>
          <w:rFonts w:ascii="Arial Narrow" w:eastAsia="Arial Narrow" w:hAnsi="Arial Narrow" w:cs="Arial Narrow"/>
          <w:spacing w:val="-2"/>
          <w:sz w:val="24"/>
          <w:szCs w:val="24"/>
        </w:rPr>
        <w:t xml:space="preserve"> </w:t>
      </w:r>
      <w:r w:rsidRPr="00CE3F5E">
        <w:rPr>
          <w:rFonts w:ascii="Arial Narrow" w:eastAsia="Arial Narrow" w:hAnsi="Arial Narrow" w:cs="Arial Narrow"/>
          <w:sz w:val="24"/>
          <w:szCs w:val="24"/>
        </w:rPr>
        <w:t>the</w:t>
      </w:r>
      <w:r w:rsidRPr="00CE3F5E">
        <w:rPr>
          <w:rFonts w:ascii="Arial Narrow" w:eastAsia="Arial Narrow" w:hAnsi="Arial Narrow" w:cs="Arial Narrow"/>
          <w:spacing w:val="-3"/>
          <w:sz w:val="24"/>
          <w:szCs w:val="24"/>
        </w:rPr>
        <w:t xml:space="preserve"> </w:t>
      </w:r>
      <w:r w:rsidRPr="00CE3F5E">
        <w:rPr>
          <w:rFonts w:ascii="Arial Narrow" w:eastAsia="Arial Narrow" w:hAnsi="Arial Narrow" w:cs="Arial Narrow"/>
          <w:sz w:val="24"/>
          <w:szCs w:val="24"/>
        </w:rPr>
        <w:t>right</w:t>
      </w:r>
      <w:r w:rsidRPr="00CE3F5E">
        <w:rPr>
          <w:rFonts w:ascii="Arial Narrow" w:eastAsia="Arial Narrow" w:hAnsi="Arial Narrow" w:cs="Arial Narrow"/>
          <w:spacing w:val="-3"/>
          <w:sz w:val="24"/>
          <w:szCs w:val="24"/>
        </w:rPr>
        <w:t xml:space="preserve"> </w:t>
      </w:r>
      <w:r w:rsidRPr="00CE3F5E">
        <w:rPr>
          <w:rFonts w:ascii="Arial Narrow" w:eastAsia="Arial Narrow" w:hAnsi="Arial Narrow" w:cs="Arial Narrow"/>
          <w:sz w:val="24"/>
          <w:szCs w:val="24"/>
        </w:rPr>
        <w:t>to require complete, certified copies of all required insurance policies, including policy Declaration pages and Endorsement pages.</w:t>
      </w:r>
    </w:p>
    <w:p w14:paraId="6C47585F" w14:textId="77777777" w:rsidR="00CE3F5E" w:rsidRPr="00CE3F5E" w:rsidRDefault="00CE3F5E" w:rsidP="00CE3F5E">
      <w:pPr>
        <w:widowControl w:val="0"/>
        <w:autoSpaceDE w:val="0"/>
        <w:autoSpaceDN w:val="0"/>
        <w:rPr>
          <w:rFonts w:ascii="Arial Narrow" w:eastAsia="Arial Narrow" w:hAnsi="Arial Narrow" w:cs="Arial Narrow"/>
          <w:sz w:val="24"/>
          <w:szCs w:val="24"/>
        </w:rPr>
      </w:pPr>
    </w:p>
    <w:p w14:paraId="08161672" w14:textId="77777777" w:rsidR="00CE3F5E" w:rsidRPr="00CE3F5E" w:rsidRDefault="00CE3F5E" w:rsidP="00CE3F5E">
      <w:pPr>
        <w:widowControl w:val="0"/>
        <w:autoSpaceDE w:val="0"/>
        <w:autoSpaceDN w:val="0"/>
        <w:ind w:left="100" w:right="154"/>
        <w:rPr>
          <w:rFonts w:ascii="Arial Narrow" w:eastAsia="Arial Narrow" w:hAnsi="Arial Narrow" w:cs="Arial Narrow"/>
          <w:sz w:val="24"/>
          <w:szCs w:val="24"/>
        </w:rPr>
      </w:pPr>
      <w:r w:rsidRPr="00CE3F5E">
        <w:rPr>
          <w:rFonts w:ascii="Arial Narrow" w:eastAsia="Arial Narrow" w:hAnsi="Arial Narrow" w:cs="Arial Narrow"/>
          <w:b/>
          <w:sz w:val="24"/>
          <w:szCs w:val="24"/>
        </w:rPr>
        <w:t>Subcontractors</w:t>
      </w:r>
      <w:r w:rsidRPr="00CE3F5E">
        <w:rPr>
          <w:rFonts w:ascii="Arial Narrow" w:eastAsia="Arial Narrow" w:hAnsi="Arial Narrow" w:cs="Arial Narrow"/>
          <w:b/>
          <w:spacing w:val="-1"/>
          <w:sz w:val="24"/>
          <w:szCs w:val="24"/>
        </w:rPr>
        <w:t xml:space="preserve"> </w:t>
      </w:r>
      <w:r w:rsidRPr="00CE3F5E">
        <w:rPr>
          <w:rFonts w:ascii="Arial Narrow" w:eastAsia="Arial Narrow" w:hAnsi="Arial Narrow" w:cs="Arial Narrow"/>
          <w:b/>
          <w:sz w:val="24"/>
          <w:szCs w:val="24"/>
        </w:rPr>
        <w:t>-</w:t>
      </w:r>
      <w:r w:rsidRPr="00CE3F5E">
        <w:rPr>
          <w:rFonts w:ascii="Arial Narrow" w:eastAsia="Arial Narrow" w:hAnsi="Arial Narrow" w:cs="Arial Narrow"/>
          <w:b/>
          <w:spacing w:val="-4"/>
          <w:sz w:val="24"/>
          <w:szCs w:val="24"/>
        </w:rPr>
        <w:t xml:space="preserve"> </w:t>
      </w:r>
      <w:r w:rsidRPr="00CE3F5E">
        <w:rPr>
          <w:rFonts w:ascii="Arial Narrow" w:eastAsia="Arial Narrow" w:hAnsi="Arial Narrow" w:cs="Arial Narrow"/>
          <w:sz w:val="24"/>
          <w:szCs w:val="24"/>
        </w:rPr>
        <w:t>Contractor</w:t>
      </w:r>
      <w:r w:rsidRPr="00CE3F5E">
        <w:rPr>
          <w:rFonts w:ascii="Arial Narrow" w:eastAsia="Arial Narrow" w:hAnsi="Arial Narrow" w:cs="Arial Narrow"/>
          <w:spacing w:val="-3"/>
          <w:sz w:val="24"/>
          <w:szCs w:val="24"/>
        </w:rPr>
        <w:t xml:space="preserve"> </w:t>
      </w:r>
      <w:r w:rsidRPr="00CE3F5E">
        <w:rPr>
          <w:rFonts w:ascii="Arial Narrow" w:eastAsia="Arial Narrow" w:hAnsi="Arial Narrow" w:cs="Arial Narrow"/>
          <w:sz w:val="24"/>
          <w:szCs w:val="24"/>
        </w:rPr>
        <w:t>shall</w:t>
      </w:r>
      <w:r w:rsidRPr="00CE3F5E">
        <w:rPr>
          <w:rFonts w:ascii="Arial Narrow" w:eastAsia="Arial Narrow" w:hAnsi="Arial Narrow" w:cs="Arial Narrow"/>
          <w:spacing w:val="-4"/>
          <w:sz w:val="24"/>
          <w:szCs w:val="24"/>
        </w:rPr>
        <w:t xml:space="preserve"> </w:t>
      </w:r>
      <w:r w:rsidRPr="00CE3F5E">
        <w:rPr>
          <w:rFonts w:ascii="Arial Narrow" w:eastAsia="Arial Narrow" w:hAnsi="Arial Narrow" w:cs="Arial Narrow"/>
          <w:sz w:val="24"/>
          <w:szCs w:val="24"/>
        </w:rPr>
        <w:t>require</w:t>
      </w:r>
      <w:r w:rsidRPr="00CE3F5E">
        <w:rPr>
          <w:rFonts w:ascii="Arial Narrow" w:eastAsia="Arial Narrow" w:hAnsi="Arial Narrow" w:cs="Arial Narrow"/>
          <w:spacing w:val="-3"/>
          <w:sz w:val="24"/>
          <w:szCs w:val="24"/>
        </w:rPr>
        <w:t xml:space="preserve"> </w:t>
      </w:r>
      <w:r w:rsidRPr="00CE3F5E">
        <w:rPr>
          <w:rFonts w:ascii="Arial Narrow" w:eastAsia="Arial Narrow" w:hAnsi="Arial Narrow" w:cs="Arial Narrow"/>
          <w:sz w:val="24"/>
          <w:szCs w:val="24"/>
        </w:rPr>
        <w:t>and</w:t>
      </w:r>
      <w:r w:rsidRPr="00CE3F5E">
        <w:rPr>
          <w:rFonts w:ascii="Arial Narrow" w:eastAsia="Arial Narrow" w:hAnsi="Arial Narrow" w:cs="Arial Narrow"/>
          <w:spacing w:val="-3"/>
          <w:sz w:val="24"/>
          <w:szCs w:val="24"/>
        </w:rPr>
        <w:t xml:space="preserve"> </w:t>
      </w:r>
      <w:r w:rsidRPr="00CE3F5E">
        <w:rPr>
          <w:rFonts w:ascii="Arial Narrow" w:eastAsia="Arial Narrow" w:hAnsi="Arial Narrow" w:cs="Arial Narrow"/>
          <w:sz w:val="24"/>
          <w:szCs w:val="24"/>
        </w:rPr>
        <w:t>verify</w:t>
      </w:r>
      <w:r w:rsidRPr="00CE3F5E">
        <w:rPr>
          <w:rFonts w:ascii="Arial Narrow" w:eastAsia="Arial Narrow" w:hAnsi="Arial Narrow" w:cs="Arial Narrow"/>
          <w:spacing w:val="-3"/>
          <w:sz w:val="24"/>
          <w:szCs w:val="24"/>
        </w:rPr>
        <w:t xml:space="preserve"> </w:t>
      </w:r>
      <w:r w:rsidRPr="00CE3F5E">
        <w:rPr>
          <w:rFonts w:ascii="Arial Narrow" w:eastAsia="Arial Narrow" w:hAnsi="Arial Narrow" w:cs="Arial Narrow"/>
          <w:sz w:val="24"/>
          <w:szCs w:val="24"/>
        </w:rPr>
        <w:t>that</w:t>
      </w:r>
      <w:r w:rsidRPr="00CE3F5E">
        <w:rPr>
          <w:rFonts w:ascii="Arial Narrow" w:eastAsia="Arial Narrow" w:hAnsi="Arial Narrow" w:cs="Arial Narrow"/>
          <w:spacing w:val="-3"/>
          <w:sz w:val="24"/>
          <w:szCs w:val="24"/>
        </w:rPr>
        <w:t xml:space="preserve"> </w:t>
      </w:r>
      <w:r w:rsidRPr="00CE3F5E">
        <w:rPr>
          <w:rFonts w:ascii="Arial Narrow" w:eastAsia="Arial Narrow" w:hAnsi="Arial Narrow" w:cs="Arial Narrow"/>
          <w:sz w:val="24"/>
          <w:szCs w:val="24"/>
        </w:rPr>
        <w:t>all</w:t>
      </w:r>
      <w:r w:rsidRPr="00CE3F5E">
        <w:rPr>
          <w:rFonts w:ascii="Arial Narrow" w:eastAsia="Arial Narrow" w:hAnsi="Arial Narrow" w:cs="Arial Narrow"/>
          <w:spacing w:val="-4"/>
          <w:sz w:val="24"/>
          <w:szCs w:val="24"/>
        </w:rPr>
        <w:t xml:space="preserve"> </w:t>
      </w:r>
      <w:r w:rsidRPr="00CE3F5E">
        <w:rPr>
          <w:rFonts w:ascii="Arial Narrow" w:eastAsia="Arial Narrow" w:hAnsi="Arial Narrow" w:cs="Arial Narrow"/>
          <w:sz w:val="24"/>
          <w:szCs w:val="24"/>
        </w:rPr>
        <w:t>subcontractors</w:t>
      </w:r>
      <w:r w:rsidRPr="00CE3F5E">
        <w:rPr>
          <w:rFonts w:ascii="Arial Narrow" w:eastAsia="Arial Narrow" w:hAnsi="Arial Narrow" w:cs="Arial Narrow"/>
          <w:spacing w:val="-3"/>
          <w:sz w:val="24"/>
          <w:szCs w:val="24"/>
        </w:rPr>
        <w:t xml:space="preserve"> </w:t>
      </w:r>
      <w:r w:rsidRPr="00CE3F5E">
        <w:rPr>
          <w:rFonts w:ascii="Arial Narrow" w:eastAsia="Arial Narrow" w:hAnsi="Arial Narrow" w:cs="Arial Narrow"/>
          <w:sz w:val="24"/>
          <w:szCs w:val="24"/>
        </w:rPr>
        <w:t>maintain</w:t>
      </w:r>
      <w:r w:rsidRPr="00CE3F5E">
        <w:rPr>
          <w:rFonts w:ascii="Arial Narrow" w:eastAsia="Arial Narrow" w:hAnsi="Arial Narrow" w:cs="Arial Narrow"/>
          <w:spacing w:val="-3"/>
          <w:sz w:val="24"/>
          <w:szCs w:val="24"/>
        </w:rPr>
        <w:t xml:space="preserve"> </w:t>
      </w:r>
      <w:r w:rsidRPr="00CE3F5E">
        <w:rPr>
          <w:rFonts w:ascii="Arial Narrow" w:eastAsia="Arial Narrow" w:hAnsi="Arial Narrow" w:cs="Arial Narrow"/>
          <w:sz w:val="24"/>
          <w:szCs w:val="24"/>
        </w:rPr>
        <w:t>insurance</w:t>
      </w:r>
      <w:r w:rsidRPr="00CE3F5E">
        <w:rPr>
          <w:rFonts w:ascii="Arial Narrow" w:eastAsia="Arial Narrow" w:hAnsi="Arial Narrow" w:cs="Arial Narrow"/>
          <w:spacing w:val="-3"/>
          <w:sz w:val="24"/>
          <w:szCs w:val="24"/>
        </w:rPr>
        <w:t xml:space="preserve"> </w:t>
      </w:r>
      <w:r w:rsidRPr="00CE3F5E">
        <w:rPr>
          <w:rFonts w:ascii="Arial Narrow" w:eastAsia="Arial Narrow" w:hAnsi="Arial Narrow" w:cs="Arial Narrow"/>
          <w:sz w:val="24"/>
          <w:szCs w:val="24"/>
        </w:rPr>
        <w:t>meeting</w:t>
      </w:r>
      <w:r w:rsidRPr="00CE3F5E">
        <w:rPr>
          <w:rFonts w:ascii="Arial Narrow" w:eastAsia="Arial Narrow" w:hAnsi="Arial Narrow" w:cs="Arial Narrow"/>
          <w:spacing w:val="-5"/>
          <w:sz w:val="24"/>
          <w:szCs w:val="24"/>
        </w:rPr>
        <w:t xml:space="preserve"> </w:t>
      </w:r>
      <w:r w:rsidRPr="00CE3F5E">
        <w:rPr>
          <w:rFonts w:ascii="Arial Narrow" w:eastAsia="Arial Narrow" w:hAnsi="Arial Narrow" w:cs="Arial Narrow"/>
          <w:sz w:val="24"/>
          <w:szCs w:val="24"/>
        </w:rPr>
        <w:t xml:space="preserve">all the requirements stated herein, and Contractor shall ensure that Zone 7 Water Agency its directors, officers, employees, and authorized volunteers are an additional insured on Commercial General Liability </w:t>
      </w:r>
      <w:r w:rsidRPr="00CE3F5E">
        <w:rPr>
          <w:rFonts w:ascii="Arial Narrow" w:eastAsia="Arial Narrow" w:hAnsi="Arial Narrow" w:cs="Arial Narrow"/>
          <w:spacing w:val="-2"/>
          <w:sz w:val="24"/>
          <w:szCs w:val="24"/>
        </w:rPr>
        <w:t>Coverage.</w:t>
      </w:r>
    </w:p>
    <w:p w14:paraId="5267D679" w14:textId="77777777" w:rsidR="00CE3F5E" w:rsidRPr="00CE3F5E" w:rsidRDefault="00CE3F5E" w:rsidP="00CE3F5E">
      <w:pPr>
        <w:widowControl w:val="0"/>
        <w:autoSpaceDE w:val="0"/>
        <w:autoSpaceDN w:val="0"/>
        <w:spacing w:before="1"/>
        <w:rPr>
          <w:rFonts w:ascii="Arial Narrow" w:eastAsia="Arial Narrow" w:hAnsi="Arial Narrow" w:cs="Arial Narrow"/>
          <w:sz w:val="24"/>
          <w:szCs w:val="24"/>
        </w:rPr>
      </w:pPr>
    </w:p>
    <w:p w14:paraId="749BCF99" w14:textId="77777777" w:rsidR="00CE3F5E" w:rsidRPr="00CE3F5E" w:rsidRDefault="00CE3F5E" w:rsidP="00CE3F5E">
      <w:pPr>
        <w:widowControl w:val="0"/>
        <w:numPr>
          <w:ilvl w:val="0"/>
          <w:numId w:val="3"/>
        </w:numPr>
        <w:tabs>
          <w:tab w:val="num" w:pos="360"/>
        </w:tabs>
        <w:autoSpaceDE w:val="0"/>
        <w:autoSpaceDN w:val="0"/>
        <w:spacing w:line="274" w:lineRule="exact"/>
        <w:ind w:left="100" w:firstLine="0"/>
        <w:outlineLvl w:val="0"/>
        <w:rPr>
          <w:rFonts w:ascii="Arial Narrow" w:eastAsia="Arial Narrow" w:hAnsi="Arial Narrow" w:cs="Arial Narrow"/>
          <w:b/>
          <w:bCs/>
          <w:sz w:val="24"/>
          <w:szCs w:val="24"/>
          <w:u w:color="000000"/>
        </w:rPr>
      </w:pPr>
      <w:r w:rsidRPr="00CE3F5E">
        <w:rPr>
          <w:rFonts w:ascii="Arial Narrow" w:eastAsia="Arial Narrow" w:hAnsi="Arial Narrow" w:cs="Arial Narrow"/>
          <w:b/>
          <w:bCs/>
          <w:spacing w:val="-2"/>
          <w:sz w:val="24"/>
          <w:szCs w:val="24"/>
          <w:u w:color="000000"/>
        </w:rPr>
        <w:t>Safety:</w:t>
      </w:r>
    </w:p>
    <w:p w14:paraId="18781326" w14:textId="77777777" w:rsidR="00CE3F5E" w:rsidRPr="00CE3F5E" w:rsidRDefault="00CE3F5E" w:rsidP="00CE3F5E">
      <w:pPr>
        <w:widowControl w:val="0"/>
        <w:autoSpaceDE w:val="0"/>
        <w:autoSpaceDN w:val="0"/>
        <w:ind w:left="100"/>
        <w:rPr>
          <w:rFonts w:ascii="Arial Narrow" w:eastAsia="Arial Narrow" w:hAnsi="Arial Narrow" w:cs="Arial Narrow"/>
          <w:sz w:val="24"/>
          <w:szCs w:val="24"/>
        </w:rPr>
      </w:pPr>
      <w:r w:rsidRPr="00CE3F5E">
        <w:rPr>
          <w:rFonts w:ascii="Arial Narrow" w:eastAsia="Arial Narrow" w:hAnsi="Arial Narrow" w:cs="Arial Narrow"/>
          <w:sz w:val="24"/>
          <w:szCs w:val="24"/>
        </w:rPr>
        <w:t>In the performance of this contract the Contractor shall comply with all applicable federal, state and local statutory and regulatory requirements including, but not limited to California Department of Industrial Relations (Cal/OSHA) regulations; and the U.S. Department of Transportation Omnibus Transportation Employee</w:t>
      </w:r>
      <w:r w:rsidRPr="00CE3F5E">
        <w:rPr>
          <w:rFonts w:ascii="Arial Narrow" w:eastAsia="Arial Narrow" w:hAnsi="Arial Narrow" w:cs="Arial Narrow"/>
          <w:spacing w:val="-4"/>
          <w:sz w:val="24"/>
          <w:szCs w:val="24"/>
        </w:rPr>
        <w:t xml:space="preserve"> </w:t>
      </w:r>
      <w:r w:rsidRPr="00CE3F5E">
        <w:rPr>
          <w:rFonts w:ascii="Arial Narrow" w:eastAsia="Arial Narrow" w:hAnsi="Arial Narrow" w:cs="Arial Narrow"/>
          <w:sz w:val="24"/>
          <w:szCs w:val="24"/>
        </w:rPr>
        <w:t>Testing</w:t>
      </w:r>
      <w:r w:rsidRPr="00CE3F5E">
        <w:rPr>
          <w:rFonts w:ascii="Arial Narrow" w:eastAsia="Arial Narrow" w:hAnsi="Arial Narrow" w:cs="Arial Narrow"/>
          <w:spacing w:val="-2"/>
          <w:sz w:val="24"/>
          <w:szCs w:val="24"/>
        </w:rPr>
        <w:t xml:space="preserve"> </w:t>
      </w:r>
      <w:r w:rsidRPr="00CE3F5E">
        <w:rPr>
          <w:rFonts w:ascii="Arial Narrow" w:eastAsia="Arial Narrow" w:hAnsi="Arial Narrow" w:cs="Arial Narrow"/>
          <w:sz w:val="24"/>
          <w:szCs w:val="24"/>
        </w:rPr>
        <w:t>Act,</w:t>
      </w:r>
      <w:r w:rsidRPr="00CE3F5E">
        <w:rPr>
          <w:rFonts w:ascii="Arial Narrow" w:eastAsia="Arial Narrow" w:hAnsi="Arial Narrow" w:cs="Arial Narrow"/>
          <w:spacing w:val="-2"/>
          <w:sz w:val="24"/>
          <w:szCs w:val="24"/>
        </w:rPr>
        <w:t xml:space="preserve"> </w:t>
      </w:r>
      <w:r w:rsidRPr="00CE3F5E">
        <w:rPr>
          <w:rFonts w:ascii="Arial Narrow" w:eastAsia="Arial Narrow" w:hAnsi="Arial Narrow" w:cs="Arial Narrow"/>
          <w:sz w:val="24"/>
          <w:szCs w:val="24"/>
        </w:rPr>
        <w:t>related</w:t>
      </w:r>
      <w:r w:rsidRPr="00CE3F5E">
        <w:rPr>
          <w:rFonts w:ascii="Arial Narrow" w:eastAsia="Arial Narrow" w:hAnsi="Arial Narrow" w:cs="Arial Narrow"/>
          <w:spacing w:val="-2"/>
          <w:sz w:val="24"/>
          <w:szCs w:val="24"/>
        </w:rPr>
        <w:t xml:space="preserve"> </w:t>
      </w:r>
      <w:r w:rsidRPr="00CE3F5E">
        <w:rPr>
          <w:rFonts w:ascii="Arial Narrow" w:eastAsia="Arial Narrow" w:hAnsi="Arial Narrow" w:cs="Arial Narrow"/>
          <w:sz w:val="24"/>
          <w:szCs w:val="24"/>
        </w:rPr>
        <w:t>to</w:t>
      </w:r>
      <w:r w:rsidRPr="00CE3F5E">
        <w:rPr>
          <w:rFonts w:ascii="Arial Narrow" w:eastAsia="Arial Narrow" w:hAnsi="Arial Narrow" w:cs="Arial Narrow"/>
          <w:spacing w:val="-2"/>
          <w:sz w:val="24"/>
          <w:szCs w:val="24"/>
        </w:rPr>
        <w:t xml:space="preserve"> </w:t>
      </w:r>
      <w:r w:rsidRPr="00CE3F5E">
        <w:rPr>
          <w:rFonts w:ascii="Arial Narrow" w:eastAsia="Arial Narrow" w:hAnsi="Arial Narrow" w:cs="Arial Narrow"/>
          <w:sz w:val="24"/>
          <w:szCs w:val="24"/>
        </w:rPr>
        <w:t>their</w:t>
      </w:r>
      <w:r w:rsidRPr="00CE3F5E">
        <w:rPr>
          <w:rFonts w:ascii="Arial Narrow" w:eastAsia="Arial Narrow" w:hAnsi="Arial Narrow" w:cs="Arial Narrow"/>
          <w:spacing w:val="-4"/>
          <w:sz w:val="24"/>
          <w:szCs w:val="24"/>
        </w:rPr>
        <w:t xml:space="preserve"> </w:t>
      </w:r>
      <w:r w:rsidRPr="00CE3F5E">
        <w:rPr>
          <w:rFonts w:ascii="Arial Narrow" w:eastAsia="Arial Narrow" w:hAnsi="Arial Narrow" w:cs="Arial Narrow"/>
          <w:sz w:val="24"/>
          <w:szCs w:val="24"/>
        </w:rPr>
        <w:t>scope</w:t>
      </w:r>
      <w:r w:rsidRPr="00CE3F5E">
        <w:rPr>
          <w:rFonts w:ascii="Arial Narrow" w:eastAsia="Arial Narrow" w:hAnsi="Arial Narrow" w:cs="Arial Narrow"/>
          <w:spacing w:val="-2"/>
          <w:sz w:val="24"/>
          <w:szCs w:val="24"/>
        </w:rPr>
        <w:t xml:space="preserve"> </w:t>
      </w:r>
      <w:r w:rsidRPr="00CE3F5E">
        <w:rPr>
          <w:rFonts w:ascii="Arial Narrow" w:eastAsia="Arial Narrow" w:hAnsi="Arial Narrow" w:cs="Arial Narrow"/>
          <w:sz w:val="24"/>
          <w:szCs w:val="24"/>
        </w:rPr>
        <w:t>of</w:t>
      </w:r>
      <w:r w:rsidRPr="00CE3F5E">
        <w:rPr>
          <w:rFonts w:ascii="Arial Narrow" w:eastAsia="Arial Narrow" w:hAnsi="Arial Narrow" w:cs="Arial Narrow"/>
          <w:spacing w:val="-4"/>
          <w:sz w:val="24"/>
          <w:szCs w:val="24"/>
        </w:rPr>
        <w:t xml:space="preserve"> </w:t>
      </w:r>
      <w:r w:rsidRPr="00CE3F5E">
        <w:rPr>
          <w:rFonts w:ascii="Arial Narrow" w:eastAsia="Arial Narrow" w:hAnsi="Arial Narrow" w:cs="Arial Narrow"/>
          <w:sz w:val="24"/>
          <w:szCs w:val="24"/>
        </w:rPr>
        <w:t>work</w:t>
      </w:r>
      <w:r w:rsidRPr="00CE3F5E">
        <w:rPr>
          <w:rFonts w:ascii="Arial Narrow" w:eastAsia="Arial Narrow" w:hAnsi="Arial Narrow" w:cs="Arial Narrow"/>
          <w:spacing w:val="-2"/>
          <w:sz w:val="24"/>
          <w:szCs w:val="24"/>
        </w:rPr>
        <w:t xml:space="preserve"> </w:t>
      </w:r>
      <w:r w:rsidRPr="00CE3F5E">
        <w:rPr>
          <w:rFonts w:ascii="Arial Narrow" w:eastAsia="Arial Narrow" w:hAnsi="Arial Narrow" w:cs="Arial Narrow"/>
          <w:sz w:val="24"/>
          <w:szCs w:val="24"/>
        </w:rPr>
        <w:t>and</w:t>
      </w:r>
      <w:r w:rsidRPr="00CE3F5E">
        <w:rPr>
          <w:rFonts w:ascii="Arial Narrow" w:eastAsia="Arial Narrow" w:hAnsi="Arial Narrow" w:cs="Arial Narrow"/>
          <w:spacing w:val="-2"/>
          <w:sz w:val="24"/>
          <w:szCs w:val="24"/>
        </w:rPr>
        <w:t xml:space="preserve"> </w:t>
      </w:r>
      <w:r w:rsidRPr="00CE3F5E">
        <w:rPr>
          <w:rFonts w:ascii="Arial Narrow" w:eastAsia="Arial Narrow" w:hAnsi="Arial Narrow" w:cs="Arial Narrow"/>
          <w:sz w:val="24"/>
          <w:szCs w:val="24"/>
        </w:rPr>
        <w:t>operations.</w:t>
      </w:r>
      <w:r w:rsidRPr="00CE3F5E">
        <w:rPr>
          <w:rFonts w:ascii="Arial Narrow" w:eastAsia="Arial Narrow" w:hAnsi="Arial Narrow" w:cs="Arial Narrow"/>
          <w:spacing w:val="40"/>
          <w:sz w:val="24"/>
          <w:szCs w:val="24"/>
        </w:rPr>
        <w:t xml:space="preserve"> </w:t>
      </w:r>
      <w:r w:rsidRPr="00CE3F5E">
        <w:rPr>
          <w:rFonts w:ascii="Arial Narrow" w:eastAsia="Arial Narrow" w:hAnsi="Arial Narrow" w:cs="Arial Narrow"/>
          <w:sz w:val="24"/>
          <w:szCs w:val="24"/>
        </w:rPr>
        <w:t>In</w:t>
      </w:r>
      <w:r w:rsidRPr="00CE3F5E">
        <w:rPr>
          <w:rFonts w:ascii="Arial Narrow" w:eastAsia="Arial Narrow" w:hAnsi="Arial Narrow" w:cs="Arial Narrow"/>
          <w:spacing w:val="-2"/>
          <w:sz w:val="24"/>
          <w:szCs w:val="24"/>
        </w:rPr>
        <w:t xml:space="preserve"> </w:t>
      </w:r>
      <w:r w:rsidRPr="00CE3F5E">
        <w:rPr>
          <w:rFonts w:ascii="Arial Narrow" w:eastAsia="Arial Narrow" w:hAnsi="Arial Narrow" w:cs="Arial Narrow"/>
          <w:sz w:val="24"/>
          <w:szCs w:val="24"/>
        </w:rPr>
        <w:t>case</w:t>
      </w:r>
      <w:r w:rsidRPr="00CE3F5E">
        <w:rPr>
          <w:rFonts w:ascii="Arial Narrow" w:eastAsia="Arial Narrow" w:hAnsi="Arial Narrow" w:cs="Arial Narrow"/>
          <w:spacing w:val="-2"/>
          <w:sz w:val="24"/>
          <w:szCs w:val="24"/>
        </w:rPr>
        <w:t xml:space="preserve"> </w:t>
      </w:r>
      <w:r w:rsidRPr="00CE3F5E">
        <w:rPr>
          <w:rFonts w:ascii="Arial Narrow" w:eastAsia="Arial Narrow" w:hAnsi="Arial Narrow" w:cs="Arial Narrow"/>
          <w:sz w:val="24"/>
          <w:szCs w:val="24"/>
        </w:rPr>
        <w:t>of</w:t>
      </w:r>
      <w:r w:rsidRPr="00CE3F5E">
        <w:rPr>
          <w:rFonts w:ascii="Arial Narrow" w:eastAsia="Arial Narrow" w:hAnsi="Arial Narrow" w:cs="Arial Narrow"/>
          <w:spacing w:val="-4"/>
          <w:sz w:val="24"/>
          <w:szCs w:val="24"/>
        </w:rPr>
        <w:t xml:space="preserve"> </w:t>
      </w:r>
      <w:r w:rsidRPr="00CE3F5E">
        <w:rPr>
          <w:rFonts w:ascii="Arial Narrow" w:eastAsia="Arial Narrow" w:hAnsi="Arial Narrow" w:cs="Arial Narrow"/>
          <w:sz w:val="24"/>
          <w:szCs w:val="24"/>
        </w:rPr>
        <w:t>conflict</w:t>
      </w:r>
      <w:r w:rsidRPr="00CE3F5E">
        <w:rPr>
          <w:rFonts w:ascii="Arial Narrow" w:eastAsia="Arial Narrow" w:hAnsi="Arial Narrow" w:cs="Arial Narrow"/>
          <w:spacing w:val="-3"/>
          <w:sz w:val="24"/>
          <w:szCs w:val="24"/>
        </w:rPr>
        <w:t xml:space="preserve"> </w:t>
      </w:r>
      <w:r w:rsidRPr="00CE3F5E">
        <w:rPr>
          <w:rFonts w:ascii="Arial Narrow" w:eastAsia="Arial Narrow" w:hAnsi="Arial Narrow" w:cs="Arial Narrow"/>
          <w:sz w:val="24"/>
          <w:szCs w:val="24"/>
        </w:rPr>
        <w:t>in</w:t>
      </w:r>
      <w:r w:rsidRPr="00CE3F5E">
        <w:rPr>
          <w:rFonts w:ascii="Arial Narrow" w:eastAsia="Arial Narrow" w:hAnsi="Arial Narrow" w:cs="Arial Narrow"/>
          <w:spacing w:val="-2"/>
          <w:sz w:val="24"/>
          <w:szCs w:val="24"/>
        </w:rPr>
        <w:t xml:space="preserve"> </w:t>
      </w:r>
      <w:r w:rsidRPr="00CE3F5E">
        <w:rPr>
          <w:rFonts w:ascii="Arial Narrow" w:eastAsia="Arial Narrow" w:hAnsi="Arial Narrow" w:cs="Arial Narrow"/>
          <w:sz w:val="24"/>
          <w:szCs w:val="24"/>
        </w:rPr>
        <w:t>regulations,</w:t>
      </w:r>
      <w:r w:rsidRPr="00CE3F5E">
        <w:rPr>
          <w:rFonts w:ascii="Arial Narrow" w:eastAsia="Arial Narrow" w:hAnsi="Arial Narrow" w:cs="Arial Narrow"/>
          <w:spacing w:val="-2"/>
          <w:sz w:val="24"/>
          <w:szCs w:val="24"/>
        </w:rPr>
        <w:t xml:space="preserve"> </w:t>
      </w:r>
      <w:r w:rsidRPr="00CE3F5E">
        <w:rPr>
          <w:rFonts w:ascii="Arial Narrow" w:eastAsia="Arial Narrow" w:hAnsi="Arial Narrow" w:cs="Arial Narrow"/>
          <w:sz w:val="24"/>
          <w:szCs w:val="24"/>
        </w:rPr>
        <w:t>the most stringent shall apply</w:t>
      </w:r>
    </w:p>
    <w:p w14:paraId="580F147F" w14:textId="46DB0250" w:rsidR="00872ED0" w:rsidRDefault="00872ED0" w:rsidP="00872ED0">
      <w:pPr>
        <w:tabs>
          <w:tab w:val="left" w:pos="8790"/>
        </w:tabs>
        <w:rPr>
          <w:rFonts w:ascii="Arial Narrow" w:eastAsia="Arial Narrow" w:hAnsi="Arial Narrow" w:cs="Arial Narrow"/>
          <w:sz w:val="18"/>
          <w:szCs w:val="18"/>
        </w:rPr>
      </w:pPr>
    </w:p>
    <w:p w14:paraId="3956C8AA" w14:textId="67696DA0" w:rsidR="00035AA3" w:rsidRPr="00035AA3" w:rsidRDefault="00CE3F5E" w:rsidP="00035AA3">
      <w:pPr>
        <w:tabs>
          <w:tab w:val="left" w:pos="8790"/>
        </w:tabs>
        <w:jc w:val="right"/>
        <w:rPr>
          <w:rFonts w:ascii="Arial Narrow" w:eastAsia="Arial Narrow" w:hAnsi="Arial Narrow" w:cs="Arial Narrow"/>
          <w:sz w:val="18"/>
          <w:szCs w:val="18"/>
        </w:rPr>
      </w:pPr>
      <w:r>
        <w:rPr>
          <w:sz w:val="20"/>
        </w:rPr>
        <w:t>Model</w:t>
      </w:r>
      <w:r>
        <w:rPr>
          <w:spacing w:val="-6"/>
          <w:sz w:val="20"/>
        </w:rPr>
        <w:t xml:space="preserve"> </w:t>
      </w:r>
      <w:r>
        <w:rPr>
          <w:sz w:val="20"/>
        </w:rPr>
        <w:t>1</w:t>
      </w:r>
      <w:r>
        <w:rPr>
          <w:spacing w:val="-5"/>
          <w:sz w:val="20"/>
        </w:rPr>
        <w:t xml:space="preserve"> </w:t>
      </w:r>
      <w:r>
        <w:rPr>
          <w:sz w:val="20"/>
        </w:rPr>
        <w:t>(9/11/2017)</w:t>
      </w:r>
    </w:p>
    <w:p w14:paraId="75F39C59" w14:textId="3B9C9263" w:rsidR="00035AA3" w:rsidRDefault="00035AA3" w:rsidP="00035AA3">
      <w:pPr>
        <w:tabs>
          <w:tab w:val="left" w:pos="7020"/>
        </w:tabs>
        <w:rPr>
          <w:sz w:val="20"/>
        </w:rPr>
      </w:pPr>
      <w:r>
        <w:rPr>
          <w:sz w:val="20"/>
        </w:rPr>
        <w:tab/>
      </w:r>
    </w:p>
    <w:p w14:paraId="352A877D" w14:textId="77777777" w:rsidR="00035AA3" w:rsidRPr="00035AA3" w:rsidRDefault="00035AA3" w:rsidP="00035AA3">
      <w:pPr>
        <w:rPr>
          <w:rFonts w:ascii="Arial Narrow" w:eastAsia="Arial Narrow" w:hAnsi="Arial Narrow" w:cs="Arial Narrow"/>
          <w:sz w:val="18"/>
          <w:szCs w:val="18"/>
        </w:rPr>
      </w:pPr>
    </w:p>
    <w:sectPr w:rsidR="00035AA3" w:rsidRPr="00035AA3" w:rsidSect="00035AA3">
      <w:headerReference w:type="first" r:id="rId89"/>
      <w:footerReference w:type="first" r:id="rId90"/>
      <w:pgSz w:w="12240" w:h="15840" w:code="1"/>
      <w:pgMar w:top="1440" w:right="1080" w:bottom="1260" w:left="1080" w:header="288" w:footer="618" w:gutter="0"/>
      <w:pgNumType w:start="24"/>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5D9F8" w14:textId="77777777" w:rsidR="001B6031" w:rsidRDefault="001B6031">
      <w:r>
        <w:separator/>
      </w:r>
    </w:p>
  </w:endnote>
  <w:endnote w:type="continuationSeparator" w:id="0">
    <w:p w14:paraId="4EC8547D" w14:textId="77777777" w:rsidR="001B6031" w:rsidRDefault="001B6031">
      <w:r>
        <w:continuationSeparator/>
      </w:r>
    </w:p>
  </w:endnote>
  <w:endnote w:type="continuationNotice" w:id="1">
    <w:p w14:paraId="16513784" w14:textId="77777777" w:rsidR="001B6031" w:rsidRDefault="001B6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8387" w14:textId="3531119D" w:rsidR="00703BA1" w:rsidRPr="00BE2FD2" w:rsidRDefault="00703BA1" w:rsidP="00BD1165">
    <w:pPr>
      <w:jc w:val="right"/>
      <w:rPr>
        <w:rFonts w:ascii="Calibri" w:hAnsi="Calibri" w:cs="Calibri"/>
        <w:sz w:val="20"/>
      </w:rPr>
    </w:pPr>
    <w:r w:rsidRPr="00AB7D7F">
      <w:rPr>
        <w:rFonts w:ascii="Calibri" w:hAnsi="Calibri" w:cs="Calibri"/>
        <w:sz w:val="20"/>
      </w:rPr>
      <w:t xml:space="preserve">RFQ </w:t>
    </w:r>
    <w:r w:rsidRPr="00BE2FD2">
      <w:rPr>
        <w:rFonts w:ascii="Calibri" w:hAnsi="Calibri" w:cs="Calibri"/>
        <w:sz w:val="20"/>
      </w:rPr>
      <w:t>No</w:t>
    </w:r>
    <w:r w:rsidRPr="00C23E2C">
      <w:rPr>
        <w:rFonts w:ascii="Calibri" w:hAnsi="Calibri" w:cs="Calibri"/>
        <w:color w:val="000000" w:themeColor="text1"/>
        <w:sz w:val="20"/>
      </w:rPr>
      <w:t>. 90</w:t>
    </w:r>
    <w:r w:rsidR="00C23E2C" w:rsidRPr="00C23E2C">
      <w:rPr>
        <w:rFonts w:ascii="Calibri" w:hAnsi="Calibri" w:cs="Calibri"/>
        <w:color w:val="000000" w:themeColor="text1"/>
        <w:sz w:val="20"/>
      </w:rPr>
      <w:t>2</w:t>
    </w:r>
    <w:r w:rsidR="008E223A">
      <w:rPr>
        <w:rFonts w:ascii="Calibri" w:hAnsi="Calibri" w:cs="Calibri"/>
        <w:color w:val="000000" w:themeColor="text1"/>
        <w:sz w:val="20"/>
      </w:rPr>
      <w:t>2</w:t>
    </w:r>
    <w:r w:rsidR="00C23E2C" w:rsidRPr="00C23E2C">
      <w:rPr>
        <w:rFonts w:ascii="Calibri" w:hAnsi="Calibri" w:cs="Calibri"/>
        <w:color w:val="000000" w:themeColor="text1"/>
        <w:sz w:val="20"/>
      </w:rPr>
      <w:t>69</w:t>
    </w:r>
  </w:p>
  <w:p w14:paraId="2D8AD4DF" w14:textId="72825C48" w:rsidR="00703BA1" w:rsidRPr="00BE2FD2"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151FCC">
      <w:rPr>
        <w:rFonts w:ascii="Calibri" w:hAnsi="Calibri" w:cs="Calibri"/>
        <w:noProof/>
        <w:sz w:val="20"/>
      </w:rPr>
      <w:t>6</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8B9E" w14:textId="19B265F0" w:rsidR="00703BA1" w:rsidRDefault="00703BA1" w:rsidP="004D397E">
    <w:pPr>
      <w:pStyle w:val="Footer"/>
      <w:tabs>
        <w:tab w:val="clear" w:pos="4320"/>
        <w:tab w:val="clear" w:pos="8640"/>
      </w:tabs>
      <w:jc w:val="right"/>
      <w:rPr>
        <w:rFonts w:ascii="Calibri" w:hAnsi="Calibri" w:cs="Calibri"/>
        <w:sz w:val="20"/>
      </w:rPr>
    </w:pPr>
    <w:r w:rsidRPr="00983DAC">
      <w:rPr>
        <w:rFonts w:ascii="Calibri" w:hAnsi="Calibri" w:cs="Calibri"/>
        <w:sz w:val="20"/>
      </w:rPr>
      <w:t>Bid Response Packet Instructions</w:t>
    </w:r>
  </w:p>
  <w:p w14:paraId="6BFD66E6" w14:textId="42F93B6A" w:rsidR="00D91454" w:rsidRPr="00983DAC"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554AC8">
      <w:rPr>
        <w:rFonts w:ascii="Calibri" w:hAnsi="Calibri" w:cs="Calibri"/>
        <w:noProof/>
        <w:sz w:val="20"/>
      </w:rPr>
      <w:t>2</w:t>
    </w:r>
    <w:r>
      <w:rPr>
        <w:rFonts w:ascii="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9F52" w14:textId="77777777" w:rsidR="00D91454" w:rsidRDefault="00D91454" w:rsidP="00D91454">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7E087D05" w14:textId="5BBFD03D" w:rsidR="00D91454" w:rsidRPr="00D91454" w:rsidRDefault="00D91454" w:rsidP="00D91454">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554AC8">
      <w:rPr>
        <w:rFonts w:ascii="Calibri" w:hAnsi="Calibri" w:cs="Calibri"/>
        <w:noProof/>
        <w:position w:val="8"/>
        <w:sz w:val="20"/>
      </w:rPr>
      <w:t>2</w:t>
    </w:r>
    <w:r>
      <w:rPr>
        <w:rFonts w:ascii="Calibri" w:hAnsi="Calibri" w:cs="Calibri"/>
        <w:position w:val="8"/>
        <w:sz w:val="20"/>
      </w:rPr>
      <w:fldChar w:fldCharType="end"/>
    </w:r>
  </w:p>
  <w:p w14:paraId="26B12CFE" w14:textId="77777777" w:rsidR="00D91454" w:rsidRPr="00797642" w:rsidRDefault="00D91454" w:rsidP="00752588">
    <w:pPr>
      <w:pStyle w:val="Footer"/>
      <w:tabs>
        <w:tab w:val="clear" w:pos="4320"/>
        <w:tab w:val="clear" w:pos="8640"/>
        <w:tab w:val="right" w:pos="10800"/>
      </w:tabs>
      <w:jc w:val="right"/>
      <w:rPr>
        <w:rFonts w:ascii="Arial Narrow" w:hAnsi="Arial Narrow"/>
        <w:spacing w:val="10"/>
        <w:sz w:val="14"/>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C808" w14:textId="646ED123" w:rsidR="00D66650" w:rsidRPr="00D66650" w:rsidRDefault="00D66650" w:rsidP="00D66650">
    <w:pPr>
      <w:pStyle w:val="Footer"/>
      <w:tabs>
        <w:tab w:val="clear" w:pos="4320"/>
        <w:tab w:val="clear" w:pos="8640"/>
      </w:tabs>
      <w:jc w:val="right"/>
      <w:rPr>
        <w:rFonts w:ascii="Calibri" w:hAnsi="Calibri" w:cs="Calibri"/>
        <w:color w:val="000000" w:themeColor="text1"/>
        <w:sz w:val="20"/>
      </w:rPr>
    </w:pPr>
    <w:r w:rsidRPr="00D66650">
      <w:rPr>
        <w:rFonts w:ascii="Calibri" w:hAnsi="Calibri" w:cs="Calibri"/>
        <w:color w:val="000000" w:themeColor="text1"/>
        <w:sz w:val="20"/>
      </w:rPr>
      <w:t>Bid Response Packet – RFP No. 902</w:t>
    </w:r>
    <w:r w:rsidR="008E223A">
      <w:rPr>
        <w:rFonts w:ascii="Calibri" w:hAnsi="Calibri" w:cs="Calibri"/>
        <w:color w:val="000000" w:themeColor="text1"/>
        <w:sz w:val="20"/>
      </w:rPr>
      <w:t>2</w:t>
    </w:r>
    <w:r w:rsidRPr="00D66650">
      <w:rPr>
        <w:rFonts w:ascii="Calibri" w:hAnsi="Calibri" w:cs="Calibri"/>
        <w:color w:val="000000" w:themeColor="text1"/>
        <w:sz w:val="20"/>
      </w:rPr>
      <w:t>6</w:t>
    </w:r>
    <w:r w:rsidR="008E223A">
      <w:rPr>
        <w:rFonts w:ascii="Calibri" w:hAnsi="Calibri" w:cs="Calibri"/>
        <w:color w:val="000000" w:themeColor="text1"/>
        <w:sz w:val="20"/>
      </w:rPr>
      <w:t>9</w:t>
    </w:r>
    <w:r w:rsidRPr="00D66650">
      <w:rPr>
        <w:rFonts w:ascii="Calibri" w:hAnsi="Calibri" w:cs="Calibri"/>
        <w:color w:val="000000" w:themeColor="text1"/>
        <w:sz w:val="20"/>
      </w:rPr>
      <w:t xml:space="preserve"> </w:t>
    </w:r>
  </w:p>
  <w:p w14:paraId="682FC86D" w14:textId="59C93F44" w:rsidR="00CE3F5E" w:rsidRPr="0015073C" w:rsidRDefault="00CE3F5E" w:rsidP="00CE3F5E">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24</w:t>
    </w:r>
    <w:r w:rsidRPr="00983DAC">
      <w:rPr>
        <w:rFonts w:ascii="Calibri" w:hAnsi="Calibri" w:cs="Calibri"/>
        <w:sz w:val="20"/>
      </w:rPr>
      <w:t xml:space="preserve"> </w:t>
    </w:r>
    <w:r w:rsidRPr="00983DAC">
      <w:rPr>
        <w:rFonts w:ascii="Wingdings" w:eastAsia="Wingdings" w:hAnsi="Wingdings" w:cs="Wingdings"/>
        <w:sz w:val="20"/>
      </w:rPr>
      <w:t>&amp;</w:t>
    </w:r>
  </w:p>
  <w:p w14:paraId="26A16A88" w14:textId="77777777" w:rsidR="00703BA1" w:rsidRPr="00D66650" w:rsidRDefault="00703BA1" w:rsidP="002A42B5">
    <w:pPr>
      <w:jc w:val="center"/>
      <w:rPr>
        <w:rFonts w:ascii="Calibri" w:hAnsi="Calibri" w:cs="Calibri"/>
        <w:color w:val="000000" w:themeColor="text1"/>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E1BF" w14:textId="77777777" w:rsidR="00752588" w:rsidRPr="00983DAC" w:rsidRDefault="00752588" w:rsidP="00752588">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983DAC">
      <w:rPr>
        <w:rFonts w:ascii="Calibri" w:hAnsi="Calibri" w:cs="Calibri"/>
        <w:color w:val="000000"/>
        <w:sz w:val="20"/>
      </w:rPr>
      <w:t xml:space="preserve">No. </w:t>
    </w:r>
    <w:r w:rsidRPr="00983DAC">
      <w:rPr>
        <w:rFonts w:ascii="Calibri" w:hAnsi="Calibri" w:cs="Calibri"/>
        <w:color w:val="FF0000"/>
        <w:sz w:val="20"/>
      </w:rPr>
      <w:t>XXXXX</w:t>
    </w:r>
    <w:r w:rsidRPr="00983DAC">
      <w:rPr>
        <w:rFonts w:ascii="Calibri" w:hAnsi="Calibri" w:cs="Calibri"/>
        <w:color w:val="000000"/>
        <w:sz w:val="20"/>
      </w:rPr>
      <w:t xml:space="preserve"> </w:t>
    </w:r>
  </w:p>
  <w:p w14:paraId="1FB438ED" w14:textId="77777777" w:rsidR="005A0507" w:rsidRPr="00752588" w:rsidRDefault="00752588" w:rsidP="00752588">
    <w:pPr>
      <w:jc w:val="right"/>
      <w:rPr>
        <w:rFonts w:ascii="Calibri" w:hAnsi="Calibri" w:cs="Calibri"/>
        <w:sz w:val="20"/>
      </w:rPr>
    </w:pPr>
    <w:r w:rsidRPr="00983DAC">
      <w:rPr>
        <w:rFonts w:ascii="Calibri" w:hAnsi="Calibri" w:cs="Calibri"/>
        <w:position w:val="8"/>
        <w:sz w:val="20"/>
      </w:rPr>
      <w:t xml:space="preserve">Page </w:t>
    </w:r>
    <w:r w:rsidRPr="00983DAC">
      <w:rPr>
        <w:rFonts w:ascii="Calibri" w:hAnsi="Calibri" w:cs="Calibri"/>
        <w:position w:val="8"/>
        <w:sz w:val="20"/>
      </w:rPr>
      <w:fldChar w:fldCharType="begin"/>
    </w:r>
    <w:r w:rsidRPr="00983DAC">
      <w:rPr>
        <w:rFonts w:ascii="Calibri" w:hAnsi="Calibri" w:cs="Calibri"/>
        <w:position w:val="8"/>
        <w:sz w:val="20"/>
      </w:rPr>
      <w:instrText xml:space="preserve"> PAGE </w:instrText>
    </w:r>
    <w:r w:rsidRPr="00983DAC">
      <w:rPr>
        <w:rFonts w:ascii="Calibri" w:hAnsi="Calibri" w:cs="Calibri"/>
        <w:position w:val="8"/>
        <w:sz w:val="20"/>
      </w:rPr>
      <w:fldChar w:fldCharType="separate"/>
    </w:r>
    <w:r>
      <w:rPr>
        <w:rFonts w:ascii="Calibri" w:hAnsi="Calibri" w:cs="Calibri"/>
        <w:position w:val="8"/>
        <w:sz w:val="20"/>
      </w:rPr>
      <w:t>2</w:t>
    </w:r>
    <w:r w:rsidRPr="00983DAC">
      <w:rPr>
        <w:rFonts w:ascii="Calibri" w:hAnsi="Calibri" w:cs="Calibri"/>
        <w:position w:val="8"/>
        <w:sz w:val="20"/>
      </w:rPr>
      <w:fldChar w:fldCharType="end"/>
    </w:r>
    <w:r w:rsidRPr="00983DAC">
      <w:rPr>
        <w:rFonts w:ascii="Calibri" w:hAnsi="Calibri" w:cs="Calibri"/>
        <w:sz w:val="20"/>
      </w:rPr>
      <w:t xml:space="preserve"> </w:t>
    </w:r>
    <w:r w:rsidRPr="00983DAC">
      <w:rPr>
        <w:rFonts w:ascii="Wingdings" w:eastAsia="Wingdings" w:hAnsi="Wingdings" w:cs="Wingdings"/>
        <w:sz w:val="20"/>
      </w:rPr>
      <w:t>&amp;</w:t>
    </w:r>
  </w:p>
  <w:p w14:paraId="42B72F32" w14:textId="77777777" w:rsidR="00E35A86" w:rsidRDefault="00E35A86"/>
  <w:p w14:paraId="47ACF4CA" w14:textId="77777777" w:rsidR="00E35A86" w:rsidRDefault="00E35A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03B0B" w14:textId="77777777" w:rsidR="001B6031" w:rsidRDefault="001B6031">
      <w:r>
        <w:separator/>
      </w:r>
    </w:p>
  </w:footnote>
  <w:footnote w:type="continuationSeparator" w:id="0">
    <w:p w14:paraId="51C362AB" w14:textId="77777777" w:rsidR="001B6031" w:rsidRDefault="001B6031">
      <w:r>
        <w:continuationSeparator/>
      </w:r>
    </w:p>
  </w:footnote>
  <w:footnote w:type="continuationNotice" w:id="1">
    <w:p w14:paraId="3F5C2519" w14:textId="77777777" w:rsidR="001B6031" w:rsidRDefault="001B60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DE73" w14:textId="77777777" w:rsidR="00703BA1" w:rsidRDefault="00151FCC">
    <w:pPr>
      <w:pStyle w:val="Header"/>
    </w:pPr>
    <w:r>
      <w:rPr>
        <w:noProof/>
      </w:rPr>
      <w:pict w14:anchorId="10A5C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7BB4" w14:textId="77777777" w:rsidR="00703BA1" w:rsidRPr="007D3AE0" w:rsidRDefault="00703BA1" w:rsidP="00983DAC">
    <w:pPr>
      <w:tabs>
        <w:tab w:val="right" w:pos="10080"/>
      </w:tabs>
      <w:suppressAutoHyphens/>
      <w:ind w:left="360"/>
      <w:jc w:val="right"/>
      <w:rPr>
        <w:rFonts w:ascii="Calibri" w:hAnsi="Calibri" w:cs="Calibri"/>
        <w:spacing w:val="-3"/>
        <w:sz w:val="24"/>
      </w:rPr>
    </w:pPr>
    <w:r w:rsidRPr="007D3AE0">
      <w:rPr>
        <w:rFonts w:ascii="Calibri" w:hAnsi="Calibri" w:cs="Calibri"/>
        <w:spacing w:val="-3"/>
        <w:sz w:val="24"/>
      </w:rPr>
      <w:t>Specifications, Terms &amp; Conditions</w:t>
    </w:r>
  </w:p>
  <w:p w14:paraId="6236B328" w14:textId="314C2890" w:rsidR="00703BA1" w:rsidRPr="007D3AE0" w:rsidRDefault="00703BA1" w:rsidP="00983DAC">
    <w:pPr>
      <w:pStyle w:val="Footer"/>
      <w:tabs>
        <w:tab w:val="clear" w:pos="4320"/>
        <w:tab w:val="clear" w:pos="8640"/>
        <w:tab w:val="right" w:pos="10080"/>
      </w:tabs>
      <w:rPr>
        <w:rFonts w:ascii="Calibri" w:hAnsi="Calibri" w:cs="Calibri"/>
        <w:spacing w:val="-3"/>
        <w:sz w:val="24"/>
      </w:rPr>
    </w:pPr>
    <w:r w:rsidRPr="007D3AE0">
      <w:rPr>
        <w:rFonts w:ascii="Calibri" w:hAnsi="Calibri" w:cs="Calibri"/>
        <w:spacing w:val="-3"/>
        <w:sz w:val="24"/>
      </w:rPr>
      <w:tab/>
      <w:t xml:space="preserve">for </w:t>
    </w:r>
    <w:r w:rsidR="00186AAF">
      <w:rPr>
        <w:rFonts w:ascii="Calibri" w:hAnsi="Calibri" w:cs="Calibri"/>
        <w:color w:val="000000" w:themeColor="text1"/>
        <w:spacing w:val="-3"/>
        <w:sz w:val="24"/>
      </w:rPr>
      <w:t>Equipment Rental</w:t>
    </w:r>
    <w:r w:rsidR="00267AC9">
      <w:rPr>
        <w:rFonts w:ascii="Calibri" w:hAnsi="Calibri" w:cs="Calibri"/>
        <w:color w:val="000000" w:themeColor="text1"/>
        <w:spacing w:val="-3"/>
        <w:sz w:val="24"/>
      </w:rPr>
      <w:t xml:space="preserve"> Services</w:t>
    </w:r>
  </w:p>
  <w:p w14:paraId="6783EEA7" w14:textId="77777777" w:rsidR="00703BA1" w:rsidRPr="00A85450" w:rsidRDefault="00703BA1" w:rsidP="002A42B5">
    <w:pPr>
      <w:pStyle w:val="Footer"/>
      <w:tabs>
        <w:tab w:val="clear" w:pos="4320"/>
        <w:tab w:val="clear" w:pos="8640"/>
        <w:tab w:val="right" w:pos="10440"/>
      </w:tabs>
      <w:rPr>
        <w:rFonts w:ascii="Calibri" w:hAnsi="Calibri" w:cs="Calibri"/>
        <w:sz w:val="10"/>
      </w:rPr>
    </w:pPr>
  </w:p>
  <w:p w14:paraId="4B6776CD" w14:textId="77777777" w:rsidR="00703BA1" w:rsidRDefault="00703BA1" w:rsidP="002A42B5">
    <w:pPr>
      <w:pStyle w:val="Footer"/>
      <w:pBdr>
        <w:top w:val="single" w:sz="6" w:space="1" w:color="auto"/>
      </w:pBdr>
      <w:tabs>
        <w:tab w:val="clear" w:pos="4320"/>
        <w:tab w:val="center" w:pos="5130"/>
      </w:tabs>
      <w:rPr>
        <w:sz w:val="10"/>
      </w:rPr>
    </w:pPr>
  </w:p>
  <w:p w14:paraId="5B457328" w14:textId="77777777" w:rsidR="00703BA1" w:rsidRDefault="00703BA1" w:rsidP="002A42B5">
    <w:pPr>
      <w:pStyle w:val="Footer"/>
      <w:pBdr>
        <w:top w:val="single" w:sz="6" w:space="1" w:color="auto"/>
      </w:pBd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4F09" w14:textId="33A76D45" w:rsidR="00D91454" w:rsidRPr="0037163A" w:rsidRDefault="00EC089B" w:rsidP="006C7B02">
    <w:pPr>
      <w:pStyle w:val="RFP-QHeader1"/>
      <w:rPr>
        <w:rFonts w:ascii="Avenir Next LT Pro" w:hAnsi="Avenir Next LT Pro"/>
        <w:color w:val="7030A0"/>
        <w:sz w:val="16"/>
        <w:szCs w:val="16"/>
      </w:rPr>
    </w:pPr>
    <w:r>
      <w:rPr>
        <w:noProof/>
      </w:rPr>
      <w:drawing>
        <wp:anchor distT="0" distB="0" distL="114300" distR="114300" simplePos="0" relativeHeight="251658247" behindDoc="1" locked="0" layoutInCell="1" allowOverlap="1" wp14:anchorId="3792DF85" wp14:editId="4A29762D">
          <wp:simplePos x="0" y="0"/>
          <wp:positionH relativeFrom="margin">
            <wp:posOffset>-353060</wp:posOffset>
          </wp:positionH>
          <wp:positionV relativeFrom="paragraph">
            <wp:posOffset>64135</wp:posOffset>
          </wp:positionV>
          <wp:extent cx="794385" cy="794385"/>
          <wp:effectExtent l="0" t="0" r="0" b="0"/>
          <wp:wrapNone/>
          <wp:docPr id="111" name="Picture 11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40B35D41" w14:textId="635378C2" w:rsidR="00703BA1" w:rsidRDefault="00151FCC">
    <w:pPr>
      <w:pStyle w:val="Header"/>
    </w:pPr>
    <w:r>
      <w:rPr>
        <w:noProof/>
      </w:rPr>
      <w:pict w14:anchorId="42D61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1088" type="#_x0000_t75" style="position:absolute;margin-left:0;margin-top:0;width:319.5pt;height:319.5pt;z-index:-251658240;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5F73" w14:textId="2521C830" w:rsidR="00703BA1" w:rsidRPr="000A03E2" w:rsidRDefault="00703BA1"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327" w14:textId="5CD995D1" w:rsidR="00D91454" w:rsidRPr="00D91454" w:rsidRDefault="00EC089B" w:rsidP="00D91454">
    <w:pPr>
      <w:pStyle w:val="RFP-QHeader1"/>
      <w:rPr>
        <w:rFonts w:ascii="Avenir Next LT Pro" w:hAnsi="Avenir Next LT Pro"/>
        <w:color w:val="7030A0"/>
        <w:sz w:val="20"/>
        <w:szCs w:val="20"/>
        <w:highlight w:val="yellow"/>
      </w:rPr>
    </w:pPr>
    <w:r>
      <w:rPr>
        <w:noProof/>
      </w:rPr>
      <w:drawing>
        <wp:anchor distT="0" distB="0" distL="114300" distR="114300" simplePos="0" relativeHeight="251658246" behindDoc="1" locked="0" layoutInCell="1" allowOverlap="1" wp14:anchorId="64CD641B" wp14:editId="3C7B2F7D">
          <wp:simplePos x="0" y="0"/>
          <wp:positionH relativeFrom="margin">
            <wp:posOffset>-149860</wp:posOffset>
          </wp:positionH>
          <wp:positionV relativeFrom="paragraph">
            <wp:posOffset>64135</wp:posOffset>
          </wp:positionV>
          <wp:extent cx="794385" cy="794385"/>
          <wp:effectExtent l="0" t="0" r="0" b="0"/>
          <wp:wrapNone/>
          <wp:docPr id="113" name="Picture 1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6C00D184" w14:textId="42500B7D" w:rsidR="00D91454" w:rsidRDefault="00EC089B">
    <w:pPr>
      <w:pStyle w:val="Header"/>
    </w:pPr>
    <w:r>
      <w:rPr>
        <w:noProof/>
      </w:rPr>
      <w:drawing>
        <wp:anchor distT="0" distB="0" distL="114300" distR="114300" simplePos="0" relativeHeight="251658245" behindDoc="1" locked="0" layoutInCell="0" allowOverlap="1" wp14:anchorId="36863BBF" wp14:editId="7770ED64">
          <wp:simplePos x="0" y="0"/>
          <wp:positionH relativeFrom="margin">
            <wp:align>center</wp:align>
          </wp:positionH>
          <wp:positionV relativeFrom="margin">
            <wp:align>center</wp:align>
          </wp:positionV>
          <wp:extent cx="4057650" cy="405765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EAD1" w14:textId="77777777" w:rsidR="00703BA1" w:rsidRDefault="00151FCC">
    <w:pPr>
      <w:pStyle w:val="Header"/>
    </w:pPr>
    <w:r>
      <w:rPr>
        <w:noProof/>
      </w:rPr>
      <w:pict w14:anchorId="1F58E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1119" type="#_x0000_t75" style="position:absolute;margin-left:0;margin-top:0;width:319.5pt;height:319.5pt;z-index:-251658237;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17D7" w14:textId="666086A8" w:rsidR="00703BA1" w:rsidRPr="000A03E2" w:rsidRDefault="00EC089B" w:rsidP="00932021">
    <w:pPr>
      <w:pStyle w:val="Header"/>
      <w:tabs>
        <w:tab w:val="clear" w:pos="4320"/>
        <w:tab w:val="clear" w:pos="8640"/>
        <w:tab w:val="right" w:pos="10800"/>
      </w:tabs>
    </w:pPr>
    <w:r>
      <w:rPr>
        <w:noProof/>
      </w:rPr>
      <w:drawing>
        <wp:anchor distT="0" distB="0" distL="114300" distR="114300" simplePos="0" relativeHeight="251658244" behindDoc="1" locked="0" layoutInCell="0" allowOverlap="1" wp14:anchorId="305E0742" wp14:editId="42E8570E">
          <wp:simplePos x="0" y="0"/>
          <wp:positionH relativeFrom="margin">
            <wp:posOffset>1230630</wp:posOffset>
          </wp:positionH>
          <wp:positionV relativeFrom="margin">
            <wp:posOffset>2283460</wp:posOffset>
          </wp:positionV>
          <wp:extent cx="4057650" cy="405765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098F" w14:textId="77777777" w:rsidR="00703BA1" w:rsidRDefault="00151FCC">
    <w:pPr>
      <w:pStyle w:val="Header"/>
    </w:pPr>
    <w:r>
      <w:rPr>
        <w:noProof/>
      </w:rPr>
      <w:pict w14:anchorId="2249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1118" type="#_x0000_t75" style="position:absolute;margin-left:0;margin-top:0;width:319.5pt;height:319.5pt;z-index:-25165823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3C9E" w14:textId="77777777" w:rsidR="00983DAC" w:rsidRDefault="00983DAC">
    <w:pPr>
      <w:pStyle w:val="Header"/>
    </w:pPr>
  </w:p>
  <w:p w14:paraId="349BF072" w14:textId="77777777" w:rsidR="00E35A86" w:rsidRDefault="00E35A86"/>
  <w:p w14:paraId="001ACA0A" w14:textId="77777777" w:rsidR="00E35A86" w:rsidRDefault="00E35A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4793404"/>
    <w:multiLevelType w:val="hybridMultilevel"/>
    <w:tmpl w:val="9244E67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97A4B4C"/>
    <w:multiLevelType w:val="hybridMultilevel"/>
    <w:tmpl w:val="1E982A8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1AC3885"/>
    <w:multiLevelType w:val="hybridMultilevel"/>
    <w:tmpl w:val="EDA0956E"/>
    <w:lvl w:ilvl="0" w:tplc="3C7E0144">
      <w:start w:val="1"/>
      <w:numFmt w:val="lowerLetter"/>
      <w:lvlText w:val="(%1)"/>
      <w:lvlJc w:val="left"/>
      <w:pPr>
        <w:ind w:left="4680" w:hanging="360"/>
      </w:pPr>
      <w:rPr>
        <w:rFonts w:ascii="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E085B"/>
    <w:multiLevelType w:val="hybridMultilevel"/>
    <w:tmpl w:val="C7CA161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C4112C8"/>
    <w:multiLevelType w:val="hybridMultilevel"/>
    <w:tmpl w:val="9E267EFE"/>
    <w:lvl w:ilvl="0" w:tplc="68086DC8">
      <w:start w:val="1"/>
      <w:numFmt w:val="decimal"/>
      <w:lvlText w:val="(%1)"/>
      <w:lvlJc w:val="left"/>
      <w:pPr>
        <w:ind w:left="3960" w:hanging="360"/>
      </w:pPr>
      <w:rPr>
        <w:rFonts w:ascii="Calibri" w:hAnsi="Calibri"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1D382F1A"/>
    <w:multiLevelType w:val="hybridMultilevel"/>
    <w:tmpl w:val="60ECA764"/>
    <w:lvl w:ilvl="0" w:tplc="632C0D1C">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D158D9"/>
    <w:multiLevelType w:val="multilevel"/>
    <w:tmpl w:val="639000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8D7765"/>
    <w:multiLevelType w:val="hybridMultilevel"/>
    <w:tmpl w:val="E594DF88"/>
    <w:lvl w:ilvl="0" w:tplc="FFFFFFFF">
      <w:start w:val="1"/>
      <w:numFmt w:val="lowerLetter"/>
      <w:lvlText w:val="%1."/>
      <w:lvlJc w:val="left"/>
      <w:pPr>
        <w:ind w:left="3240" w:hanging="360"/>
      </w:p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3"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2003F"/>
    <w:multiLevelType w:val="hybridMultilevel"/>
    <w:tmpl w:val="2BA6D38A"/>
    <w:lvl w:ilvl="0" w:tplc="DCFE9EFC">
      <w:start w:val="1"/>
      <w:numFmt w:val="decimal"/>
      <w:lvlText w:val="%1."/>
      <w:lvlJc w:val="left"/>
      <w:pPr>
        <w:ind w:left="820" w:hanging="360"/>
      </w:pPr>
      <w:rPr>
        <w:rFonts w:ascii="Arial Narrow" w:eastAsia="Arial Narrow" w:hAnsi="Arial Narrow" w:cs="Arial Narrow" w:hint="default"/>
        <w:b w:val="0"/>
        <w:bCs w:val="0"/>
        <w:i w:val="0"/>
        <w:iCs w:val="0"/>
        <w:spacing w:val="-2"/>
        <w:w w:val="100"/>
        <w:sz w:val="24"/>
        <w:szCs w:val="24"/>
        <w:lang w:val="en-US" w:eastAsia="en-US" w:bidi="ar-SA"/>
      </w:rPr>
    </w:lvl>
    <w:lvl w:ilvl="1" w:tplc="C2385FE6">
      <w:start w:val="1"/>
      <w:numFmt w:val="decimal"/>
      <w:lvlText w:val="%2."/>
      <w:lvlJc w:val="left"/>
      <w:pPr>
        <w:ind w:left="1540" w:hanging="720"/>
      </w:pPr>
      <w:rPr>
        <w:rFonts w:ascii="Arial Narrow" w:eastAsia="Arial Narrow" w:hAnsi="Arial Narrow" w:cs="Arial Narrow" w:hint="default"/>
        <w:b w:val="0"/>
        <w:bCs w:val="0"/>
        <w:i w:val="0"/>
        <w:iCs w:val="0"/>
        <w:spacing w:val="-2"/>
        <w:w w:val="100"/>
        <w:sz w:val="24"/>
        <w:szCs w:val="24"/>
        <w:lang w:val="en-US" w:eastAsia="en-US" w:bidi="ar-SA"/>
      </w:rPr>
    </w:lvl>
    <w:lvl w:ilvl="2" w:tplc="59825F04">
      <w:numFmt w:val="bullet"/>
      <w:lvlText w:val="•"/>
      <w:lvlJc w:val="left"/>
      <w:pPr>
        <w:ind w:left="2431" w:hanging="720"/>
      </w:pPr>
      <w:rPr>
        <w:rFonts w:hint="default"/>
        <w:lang w:val="en-US" w:eastAsia="en-US" w:bidi="ar-SA"/>
      </w:rPr>
    </w:lvl>
    <w:lvl w:ilvl="3" w:tplc="8384D924">
      <w:numFmt w:val="bullet"/>
      <w:lvlText w:val="•"/>
      <w:lvlJc w:val="left"/>
      <w:pPr>
        <w:ind w:left="3322" w:hanging="720"/>
      </w:pPr>
      <w:rPr>
        <w:rFonts w:hint="default"/>
        <w:lang w:val="en-US" w:eastAsia="en-US" w:bidi="ar-SA"/>
      </w:rPr>
    </w:lvl>
    <w:lvl w:ilvl="4" w:tplc="D17E518E">
      <w:numFmt w:val="bullet"/>
      <w:lvlText w:val="•"/>
      <w:lvlJc w:val="left"/>
      <w:pPr>
        <w:ind w:left="4213" w:hanging="720"/>
      </w:pPr>
      <w:rPr>
        <w:rFonts w:hint="default"/>
        <w:lang w:val="en-US" w:eastAsia="en-US" w:bidi="ar-SA"/>
      </w:rPr>
    </w:lvl>
    <w:lvl w:ilvl="5" w:tplc="1BD4D2CE">
      <w:numFmt w:val="bullet"/>
      <w:lvlText w:val="•"/>
      <w:lvlJc w:val="left"/>
      <w:pPr>
        <w:ind w:left="5104" w:hanging="720"/>
      </w:pPr>
      <w:rPr>
        <w:rFonts w:hint="default"/>
        <w:lang w:val="en-US" w:eastAsia="en-US" w:bidi="ar-SA"/>
      </w:rPr>
    </w:lvl>
    <w:lvl w:ilvl="6" w:tplc="E7A079AC">
      <w:numFmt w:val="bullet"/>
      <w:lvlText w:val="•"/>
      <w:lvlJc w:val="left"/>
      <w:pPr>
        <w:ind w:left="5995" w:hanging="720"/>
      </w:pPr>
      <w:rPr>
        <w:rFonts w:hint="default"/>
        <w:lang w:val="en-US" w:eastAsia="en-US" w:bidi="ar-SA"/>
      </w:rPr>
    </w:lvl>
    <w:lvl w:ilvl="7" w:tplc="45E8511C">
      <w:numFmt w:val="bullet"/>
      <w:lvlText w:val="•"/>
      <w:lvlJc w:val="left"/>
      <w:pPr>
        <w:ind w:left="6886" w:hanging="720"/>
      </w:pPr>
      <w:rPr>
        <w:rFonts w:hint="default"/>
        <w:lang w:val="en-US" w:eastAsia="en-US" w:bidi="ar-SA"/>
      </w:rPr>
    </w:lvl>
    <w:lvl w:ilvl="8" w:tplc="055C1568">
      <w:numFmt w:val="bullet"/>
      <w:lvlText w:val="•"/>
      <w:lvlJc w:val="left"/>
      <w:pPr>
        <w:ind w:left="7777" w:hanging="720"/>
      </w:pPr>
      <w:rPr>
        <w:rFonts w:hint="default"/>
        <w:lang w:val="en-US" w:eastAsia="en-US" w:bidi="ar-SA"/>
      </w:rPr>
    </w:lvl>
  </w:abstractNum>
  <w:abstractNum w:abstractNumId="15" w15:restartNumberingAfterBreak="0">
    <w:nsid w:val="365050E3"/>
    <w:multiLevelType w:val="multilevel"/>
    <w:tmpl w:val="2E16669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D593B2E"/>
    <w:multiLevelType w:val="hybridMultilevel"/>
    <w:tmpl w:val="CE4CB518"/>
    <w:lvl w:ilvl="0" w:tplc="F9166E6A">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953D1"/>
    <w:multiLevelType w:val="multilevel"/>
    <w:tmpl w:val="7A7E8EFA"/>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5"/>
      <w:numFmt w:val="lowerLetter"/>
      <w:lvlText w:val="%4."/>
      <w:lvlJc w:val="left"/>
      <w:pPr>
        <w:tabs>
          <w:tab w:val="num" w:pos="2160"/>
        </w:tabs>
        <w:ind w:left="2880" w:hanging="720"/>
      </w:pPr>
      <w:rPr>
        <w:rFonts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4C2C026D"/>
    <w:multiLevelType w:val="multilevel"/>
    <w:tmpl w:val="75E2DE3A"/>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360891"/>
    <w:multiLevelType w:val="hybridMultilevel"/>
    <w:tmpl w:val="775A5CAC"/>
    <w:lvl w:ilvl="0" w:tplc="9C88A2EA">
      <w:start w:val="1"/>
      <w:numFmt w:val="decimal"/>
      <w:lvlText w:val="(%1)"/>
      <w:lvlJc w:val="left"/>
      <w:rPr>
        <w:rFonts w:ascii="Calibri" w:hAnsi="Calibri" w:cs="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F09E0"/>
    <w:multiLevelType w:val="hybridMultilevel"/>
    <w:tmpl w:val="6E9485AE"/>
    <w:lvl w:ilvl="0" w:tplc="04090019">
      <w:start w:val="1"/>
      <w:numFmt w:val="lowerLetter"/>
      <w:lvlText w:val="%1."/>
      <w:lvlJc w:val="left"/>
      <w:pPr>
        <w:ind w:left="2880" w:hanging="360"/>
      </w:pPr>
      <w:rPr>
        <w:rFonts w:hint="default"/>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5FB740AC"/>
    <w:multiLevelType w:val="hybridMultilevel"/>
    <w:tmpl w:val="F544FBEA"/>
    <w:lvl w:ilvl="0" w:tplc="FCB681DE">
      <w:start w:val="1"/>
      <w:numFmt w:val="lowerRoman"/>
      <w:lvlText w:val="(%1)"/>
      <w:lvlJc w:val="left"/>
      <w:pPr>
        <w:ind w:left="5760" w:hanging="720"/>
      </w:pPr>
      <w:rPr>
        <w:rFonts w:ascii="Calibri" w:hAnsi="Calibri"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7" w15:restartNumberingAfterBreak="0">
    <w:nsid w:val="6374322F"/>
    <w:multiLevelType w:val="multilevel"/>
    <w:tmpl w:val="35C898D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B1E3C7D"/>
    <w:multiLevelType w:val="hybridMultilevel"/>
    <w:tmpl w:val="A6DCF4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4EB3943"/>
    <w:multiLevelType w:val="multilevel"/>
    <w:tmpl w:val="934432F8"/>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755419A"/>
    <w:multiLevelType w:val="hybridMultilevel"/>
    <w:tmpl w:val="407ADF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0CCCC1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D38F8"/>
    <w:multiLevelType w:val="hybridMultilevel"/>
    <w:tmpl w:val="96DA9830"/>
    <w:lvl w:ilvl="0" w:tplc="FEB2BA78">
      <w:start w:val="1"/>
      <w:numFmt w:val="decimal"/>
      <w:lvlText w:val="%1."/>
      <w:lvlJc w:val="left"/>
      <w:pPr>
        <w:ind w:left="1085" w:hanging="361"/>
      </w:pPr>
      <w:rPr>
        <w:rFonts w:ascii="Arial Narrow" w:eastAsia="Arial Narrow" w:hAnsi="Arial Narrow" w:cs="Arial Narrow" w:hint="default"/>
        <w:b w:val="0"/>
        <w:bCs w:val="0"/>
        <w:i w:val="0"/>
        <w:iCs w:val="0"/>
        <w:spacing w:val="-1"/>
        <w:w w:val="99"/>
        <w:sz w:val="22"/>
        <w:szCs w:val="22"/>
        <w:lang w:val="en-US" w:eastAsia="en-US" w:bidi="ar-SA"/>
      </w:rPr>
    </w:lvl>
    <w:lvl w:ilvl="1" w:tplc="0D82B82A">
      <w:numFmt w:val="bullet"/>
      <w:lvlText w:val="–"/>
      <w:lvlJc w:val="left"/>
      <w:pPr>
        <w:ind w:left="1445" w:hanging="360"/>
      </w:pPr>
      <w:rPr>
        <w:rFonts w:ascii="Times New Roman" w:eastAsia="Times New Roman" w:hAnsi="Times New Roman" w:cs="Times New Roman" w:hint="default"/>
        <w:b w:val="0"/>
        <w:bCs w:val="0"/>
        <w:i w:val="0"/>
        <w:iCs w:val="0"/>
        <w:w w:val="99"/>
        <w:sz w:val="22"/>
        <w:szCs w:val="22"/>
        <w:lang w:val="en-US" w:eastAsia="en-US" w:bidi="ar-SA"/>
      </w:rPr>
    </w:lvl>
    <w:lvl w:ilvl="2" w:tplc="D88E5846">
      <w:numFmt w:val="bullet"/>
      <w:lvlText w:val="•"/>
      <w:lvlJc w:val="left"/>
      <w:pPr>
        <w:ind w:left="2564" w:hanging="360"/>
      </w:pPr>
      <w:rPr>
        <w:rFonts w:hint="default"/>
        <w:lang w:val="en-US" w:eastAsia="en-US" w:bidi="ar-SA"/>
      </w:rPr>
    </w:lvl>
    <w:lvl w:ilvl="3" w:tplc="08C4A7EC">
      <w:numFmt w:val="bullet"/>
      <w:lvlText w:val="•"/>
      <w:lvlJc w:val="left"/>
      <w:pPr>
        <w:ind w:left="3688" w:hanging="360"/>
      </w:pPr>
      <w:rPr>
        <w:rFonts w:hint="default"/>
        <w:lang w:val="en-US" w:eastAsia="en-US" w:bidi="ar-SA"/>
      </w:rPr>
    </w:lvl>
    <w:lvl w:ilvl="4" w:tplc="9536E10A">
      <w:numFmt w:val="bullet"/>
      <w:lvlText w:val="•"/>
      <w:lvlJc w:val="left"/>
      <w:pPr>
        <w:ind w:left="4813" w:hanging="360"/>
      </w:pPr>
      <w:rPr>
        <w:rFonts w:hint="default"/>
        <w:lang w:val="en-US" w:eastAsia="en-US" w:bidi="ar-SA"/>
      </w:rPr>
    </w:lvl>
    <w:lvl w:ilvl="5" w:tplc="F4249296">
      <w:numFmt w:val="bullet"/>
      <w:lvlText w:val="•"/>
      <w:lvlJc w:val="left"/>
      <w:pPr>
        <w:ind w:left="5937" w:hanging="360"/>
      </w:pPr>
      <w:rPr>
        <w:rFonts w:hint="default"/>
        <w:lang w:val="en-US" w:eastAsia="en-US" w:bidi="ar-SA"/>
      </w:rPr>
    </w:lvl>
    <w:lvl w:ilvl="6" w:tplc="2230129C">
      <w:numFmt w:val="bullet"/>
      <w:lvlText w:val="•"/>
      <w:lvlJc w:val="left"/>
      <w:pPr>
        <w:ind w:left="7062" w:hanging="360"/>
      </w:pPr>
      <w:rPr>
        <w:rFonts w:hint="default"/>
        <w:lang w:val="en-US" w:eastAsia="en-US" w:bidi="ar-SA"/>
      </w:rPr>
    </w:lvl>
    <w:lvl w:ilvl="7" w:tplc="27C62DC8">
      <w:numFmt w:val="bullet"/>
      <w:lvlText w:val="•"/>
      <w:lvlJc w:val="left"/>
      <w:pPr>
        <w:ind w:left="8186" w:hanging="360"/>
      </w:pPr>
      <w:rPr>
        <w:rFonts w:hint="default"/>
        <w:lang w:val="en-US" w:eastAsia="en-US" w:bidi="ar-SA"/>
      </w:rPr>
    </w:lvl>
    <w:lvl w:ilvl="8" w:tplc="DEC4BA82">
      <w:numFmt w:val="bullet"/>
      <w:lvlText w:val="•"/>
      <w:lvlJc w:val="left"/>
      <w:pPr>
        <w:ind w:left="9311" w:hanging="360"/>
      </w:pPr>
      <w:rPr>
        <w:rFonts w:hint="default"/>
        <w:lang w:val="en-US" w:eastAsia="en-US" w:bidi="ar-SA"/>
      </w:rPr>
    </w:lvl>
  </w:abstractNum>
  <w:abstractNum w:abstractNumId="32" w15:restartNumberingAfterBreak="0">
    <w:nsid w:val="7CBA5083"/>
    <w:multiLevelType w:val="hybridMultilevel"/>
    <w:tmpl w:val="D68410DA"/>
    <w:lvl w:ilvl="0" w:tplc="68086DC8">
      <w:start w:val="1"/>
      <w:numFmt w:val="decimal"/>
      <w:lvlText w:val="(%1)"/>
      <w:lvlJc w:val="left"/>
      <w:pPr>
        <w:ind w:left="2880" w:hanging="360"/>
      </w:pPr>
      <w:rPr>
        <w:rFonts w:ascii="Calibri" w:hAnsi="Calibri" w:cs="Times New Roman"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num w:numId="1" w16cid:durableId="1863587059">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79689672">
    <w:abstractNumId w:val="1"/>
  </w:num>
  <w:num w:numId="3" w16cid:durableId="1008172669">
    <w:abstractNumId w:val="20"/>
  </w:num>
  <w:num w:numId="4" w16cid:durableId="13697214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0737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11320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57228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07548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10165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9275903">
    <w:abstractNumId w:val="29"/>
  </w:num>
  <w:num w:numId="11" w16cid:durableId="174463102">
    <w:abstractNumId w:val="23"/>
  </w:num>
  <w:num w:numId="12" w16cid:durableId="1391927858">
    <w:abstractNumId w:val="13"/>
  </w:num>
  <w:num w:numId="13" w16cid:durableId="26760155">
    <w:abstractNumId w:val="11"/>
  </w:num>
  <w:num w:numId="14" w16cid:durableId="1083793253">
    <w:abstractNumId w:val="28"/>
  </w:num>
  <w:num w:numId="15" w16cid:durableId="1710718301">
    <w:abstractNumId w:val="27"/>
  </w:num>
  <w:num w:numId="16" w16cid:durableId="813595530">
    <w:abstractNumId w:val="15"/>
  </w:num>
  <w:num w:numId="17" w16cid:durableId="1072043200">
    <w:abstractNumId w:val="20"/>
    <w:lvlOverride w:ilvl="0">
      <w:startOverride w:val="2"/>
    </w:lvlOverride>
    <w:lvlOverride w:ilvl="1">
      <w:startOverride w:val="15"/>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3971915">
    <w:abstractNumId w:val="30"/>
  </w:num>
  <w:num w:numId="19" w16cid:durableId="2038433359">
    <w:abstractNumId w:val="18"/>
  </w:num>
  <w:num w:numId="20" w16cid:durableId="1284967530">
    <w:abstractNumId w:val="5"/>
  </w:num>
  <w:num w:numId="21" w16cid:durableId="1645114543">
    <w:abstractNumId w:val="32"/>
  </w:num>
  <w:num w:numId="22" w16cid:durableId="501824538">
    <w:abstractNumId w:val="8"/>
  </w:num>
  <w:num w:numId="23" w16cid:durableId="2023317573">
    <w:abstractNumId w:val="24"/>
  </w:num>
  <w:num w:numId="24" w16cid:durableId="609053187">
    <w:abstractNumId w:val="16"/>
  </w:num>
  <w:num w:numId="25" w16cid:durableId="840707085">
    <w:abstractNumId w:val="17"/>
  </w:num>
  <w:num w:numId="26" w16cid:durableId="405422605">
    <w:abstractNumId w:val="20"/>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14559326">
    <w:abstractNumId w:val="19"/>
  </w:num>
  <w:num w:numId="28" w16cid:durableId="1312909860">
    <w:abstractNumId w:val="22"/>
  </w:num>
  <w:num w:numId="29" w16cid:durableId="598179636">
    <w:abstractNumId w:val="25"/>
  </w:num>
  <w:num w:numId="30" w16cid:durableId="574319885">
    <w:abstractNumId w:val="6"/>
  </w:num>
  <w:num w:numId="31" w16cid:durableId="1390692763">
    <w:abstractNumId w:val="3"/>
  </w:num>
  <w:num w:numId="32" w16cid:durableId="874271373">
    <w:abstractNumId w:val="12"/>
  </w:num>
  <w:num w:numId="33" w16cid:durableId="1886209010">
    <w:abstractNumId w:val="31"/>
  </w:num>
  <w:num w:numId="34" w16cid:durableId="1310593982">
    <w:abstractNumId w:val="14"/>
  </w:num>
  <w:num w:numId="35" w16cid:durableId="122980692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mwNKsFAPMydektAAAA"/>
  </w:docVars>
  <w:rsids>
    <w:rsidRoot w:val="00A44F60"/>
    <w:rsid w:val="000014C8"/>
    <w:rsid w:val="00001D68"/>
    <w:rsid w:val="0000216C"/>
    <w:rsid w:val="00003041"/>
    <w:rsid w:val="0000383D"/>
    <w:rsid w:val="00003B4D"/>
    <w:rsid w:val="00003D08"/>
    <w:rsid w:val="0000474B"/>
    <w:rsid w:val="0000538D"/>
    <w:rsid w:val="00005462"/>
    <w:rsid w:val="00005A90"/>
    <w:rsid w:val="00005CB8"/>
    <w:rsid w:val="00006059"/>
    <w:rsid w:val="000060A5"/>
    <w:rsid w:val="0000683B"/>
    <w:rsid w:val="00006C34"/>
    <w:rsid w:val="0000735A"/>
    <w:rsid w:val="0000769B"/>
    <w:rsid w:val="0000793D"/>
    <w:rsid w:val="00007FBB"/>
    <w:rsid w:val="000102A2"/>
    <w:rsid w:val="00011821"/>
    <w:rsid w:val="00013901"/>
    <w:rsid w:val="00013C76"/>
    <w:rsid w:val="0001449B"/>
    <w:rsid w:val="000156FD"/>
    <w:rsid w:val="000158EF"/>
    <w:rsid w:val="00015E6F"/>
    <w:rsid w:val="00016FB6"/>
    <w:rsid w:val="00017184"/>
    <w:rsid w:val="0002035F"/>
    <w:rsid w:val="0002097B"/>
    <w:rsid w:val="00020FA7"/>
    <w:rsid w:val="00021232"/>
    <w:rsid w:val="00021376"/>
    <w:rsid w:val="00024521"/>
    <w:rsid w:val="00024EC1"/>
    <w:rsid w:val="00025680"/>
    <w:rsid w:val="000269BF"/>
    <w:rsid w:val="00027007"/>
    <w:rsid w:val="000278E0"/>
    <w:rsid w:val="000279F4"/>
    <w:rsid w:val="0003088C"/>
    <w:rsid w:val="00031AC5"/>
    <w:rsid w:val="00033E5E"/>
    <w:rsid w:val="000352A4"/>
    <w:rsid w:val="00035AA3"/>
    <w:rsid w:val="00035D97"/>
    <w:rsid w:val="00035F4D"/>
    <w:rsid w:val="000361CD"/>
    <w:rsid w:val="000363F4"/>
    <w:rsid w:val="00037DA9"/>
    <w:rsid w:val="00041C28"/>
    <w:rsid w:val="0004318E"/>
    <w:rsid w:val="000433E4"/>
    <w:rsid w:val="00044295"/>
    <w:rsid w:val="000442CA"/>
    <w:rsid w:val="0004564D"/>
    <w:rsid w:val="000458B8"/>
    <w:rsid w:val="00045F56"/>
    <w:rsid w:val="000460D7"/>
    <w:rsid w:val="00046A22"/>
    <w:rsid w:val="000509F0"/>
    <w:rsid w:val="000531EA"/>
    <w:rsid w:val="000548D3"/>
    <w:rsid w:val="000557BD"/>
    <w:rsid w:val="000569D7"/>
    <w:rsid w:val="000571C7"/>
    <w:rsid w:val="00057842"/>
    <w:rsid w:val="00060E77"/>
    <w:rsid w:val="00062811"/>
    <w:rsid w:val="00062812"/>
    <w:rsid w:val="00062A1E"/>
    <w:rsid w:val="00062A88"/>
    <w:rsid w:val="00063E8C"/>
    <w:rsid w:val="00065521"/>
    <w:rsid w:val="000664F5"/>
    <w:rsid w:val="00067555"/>
    <w:rsid w:val="00067824"/>
    <w:rsid w:val="00070D99"/>
    <w:rsid w:val="00071570"/>
    <w:rsid w:val="000723B0"/>
    <w:rsid w:val="00073322"/>
    <w:rsid w:val="00073990"/>
    <w:rsid w:val="000749BE"/>
    <w:rsid w:val="00075E0D"/>
    <w:rsid w:val="00077CF3"/>
    <w:rsid w:val="0008060F"/>
    <w:rsid w:val="00080CA9"/>
    <w:rsid w:val="00080E65"/>
    <w:rsid w:val="00082846"/>
    <w:rsid w:val="00082C49"/>
    <w:rsid w:val="000834B2"/>
    <w:rsid w:val="000848F9"/>
    <w:rsid w:val="00085AAE"/>
    <w:rsid w:val="00090BC1"/>
    <w:rsid w:val="00091C92"/>
    <w:rsid w:val="00092399"/>
    <w:rsid w:val="0009327A"/>
    <w:rsid w:val="000932BF"/>
    <w:rsid w:val="0009598D"/>
    <w:rsid w:val="00096053"/>
    <w:rsid w:val="0009674A"/>
    <w:rsid w:val="000969CB"/>
    <w:rsid w:val="00096AA3"/>
    <w:rsid w:val="00097BC8"/>
    <w:rsid w:val="00097D1C"/>
    <w:rsid w:val="000A0063"/>
    <w:rsid w:val="000A03E2"/>
    <w:rsid w:val="000A1012"/>
    <w:rsid w:val="000A3BF6"/>
    <w:rsid w:val="000A3C82"/>
    <w:rsid w:val="000A5807"/>
    <w:rsid w:val="000A5854"/>
    <w:rsid w:val="000A5FD0"/>
    <w:rsid w:val="000A610C"/>
    <w:rsid w:val="000A67F7"/>
    <w:rsid w:val="000A799A"/>
    <w:rsid w:val="000A7DAF"/>
    <w:rsid w:val="000B0565"/>
    <w:rsid w:val="000B4A2E"/>
    <w:rsid w:val="000B5396"/>
    <w:rsid w:val="000B5E5F"/>
    <w:rsid w:val="000B61A0"/>
    <w:rsid w:val="000B64BB"/>
    <w:rsid w:val="000B7206"/>
    <w:rsid w:val="000B7BD4"/>
    <w:rsid w:val="000C17C3"/>
    <w:rsid w:val="000C2584"/>
    <w:rsid w:val="000C4399"/>
    <w:rsid w:val="000C5F76"/>
    <w:rsid w:val="000D01A7"/>
    <w:rsid w:val="000D20CE"/>
    <w:rsid w:val="000D308A"/>
    <w:rsid w:val="000D3A57"/>
    <w:rsid w:val="000D3F31"/>
    <w:rsid w:val="000D5618"/>
    <w:rsid w:val="000D61F2"/>
    <w:rsid w:val="000D7E71"/>
    <w:rsid w:val="000E16B4"/>
    <w:rsid w:val="000E25B1"/>
    <w:rsid w:val="000E2802"/>
    <w:rsid w:val="000E326B"/>
    <w:rsid w:val="000E5B37"/>
    <w:rsid w:val="000E7B05"/>
    <w:rsid w:val="000F040F"/>
    <w:rsid w:val="000F0FC4"/>
    <w:rsid w:val="000F1379"/>
    <w:rsid w:val="000F1AD1"/>
    <w:rsid w:val="000F219B"/>
    <w:rsid w:val="000F3633"/>
    <w:rsid w:val="000F3FCD"/>
    <w:rsid w:val="000F4BF4"/>
    <w:rsid w:val="000F4FCA"/>
    <w:rsid w:val="000F5D1A"/>
    <w:rsid w:val="000F6D90"/>
    <w:rsid w:val="000F7019"/>
    <w:rsid w:val="000F79FE"/>
    <w:rsid w:val="0010034E"/>
    <w:rsid w:val="00100546"/>
    <w:rsid w:val="00102722"/>
    <w:rsid w:val="00102800"/>
    <w:rsid w:val="00104F5B"/>
    <w:rsid w:val="001053A0"/>
    <w:rsid w:val="001056BB"/>
    <w:rsid w:val="00110070"/>
    <w:rsid w:val="001102A2"/>
    <w:rsid w:val="00111AAE"/>
    <w:rsid w:val="00111D40"/>
    <w:rsid w:val="001125F2"/>
    <w:rsid w:val="00112A28"/>
    <w:rsid w:val="00113947"/>
    <w:rsid w:val="0011421B"/>
    <w:rsid w:val="00115496"/>
    <w:rsid w:val="001165A1"/>
    <w:rsid w:val="00117325"/>
    <w:rsid w:val="001176F7"/>
    <w:rsid w:val="00117EA2"/>
    <w:rsid w:val="001209F7"/>
    <w:rsid w:val="001210FC"/>
    <w:rsid w:val="0012128F"/>
    <w:rsid w:val="00121CEC"/>
    <w:rsid w:val="00121E47"/>
    <w:rsid w:val="00122061"/>
    <w:rsid w:val="00122F72"/>
    <w:rsid w:val="0012486D"/>
    <w:rsid w:val="00124967"/>
    <w:rsid w:val="0012539B"/>
    <w:rsid w:val="00125498"/>
    <w:rsid w:val="001254C4"/>
    <w:rsid w:val="0012559F"/>
    <w:rsid w:val="0013090E"/>
    <w:rsid w:val="001309FB"/>
    <w:rsid w:val="00130E2C"/>
    <w:rsid w:val="00130F5F"/>
    <w:rsid w:val="00131558"/>
    <w:rsid w:val="00133FC5"/>
    <w:rsid w:val="00134C4A"/>
    <w:rsid w:val="00134D08"/>
    <w:rsid w:val="00134E07"/>
    <w:rsid w:val="001365AF"/>
    <w:rsid w:val="0013723D"/>
    <w:rsid w:val="00140379"/>
    <w:rsid w:val="00140AF5"/>
    <w:rsid w:val="00140B30"/>
    <w:rsid w:val="00141E70"/>
    <w:rsid w:val="00142BC2"/>
    <w:rsid w:val="0014344E"/>
    <w:rsid w:val="00145AA6"/>
    <w:rsid w:val="00146586"/>
    <w:rsid w:val="00147B8C"/>
    <w:rsid w:val="00147EAE"/>
    <w:rsid w:val="0015073C"/>
    <w:rsid w:val="00151FCC"/>
    <w:rsid w:val="00153328"/>
    <w:rsid w:val="00153732"/>
    <w:rsid w:val="00153CD2"/>
    <w:rsid w:val="0015469C"/>
    <w:rsid w:val="001553B4"/>
    <w:rsid w:val="00156239"/>
    <w:rsid w:val="00156FE5"/>
    <w:rsid w:val="00160C1B"/>
    <w:rsid w:val="00160DE9"/>
    <w:rsid w:val="00161783"/>
    <w:rsid w:val="00161F0A"/>
    <w:rsid w:val="0016487B"/>
    <w:rsid w:val="00165A2A"/>
    <w:rsid w:val="00165BD4"/>
    <w:rsid w:val="00165C83"/>
    <w:rsid w:val="00165F64"/>
    <w:rsid w:val="001661B3"/>
    <w:rsid w:val="001674C4"/>
    <w:rsid w:val="00167539"/>
    <w:rsid w:val="0016799A"/>
    <w:rsid w:val="00171A8D"/>
    <w:rsid w:val="001723CC"/>
    <w:rsid w:val="0017325A"/>
    <w:rsid w:val="00174358"/>
    <w:rsid w:val="00175282"/>
    <w:rsid w:val="001753F8"/>
    <w:rsid w:val="00175C5A"/>
    <w:rsid w:val="00176B0F"/>
    <w:rsid w:val="00176BD5"/>
    <w:rsid w:val="00180862"/>
    <w:rsid w:val="00180A20"/>
    <w:rsid w:val="001810AF"/>
    <w:rsid w:val="00181867"/>
    <w:rsid w:val="00181F46"/>
    <w:rsid w:val="0018302D"/>
    <w:rsid w:val="00183B36"/>
    <w:rsid w:val="00183CB7"/>
    <w:rsid w:val="00184923"/>
    <w:rsid w:val="00184BF9"/>
    <w:rsid w:val="00184D3E"/>
    <w:rsid w:val="00185D70"/>
    <w:rsid w:val="00185DF8"/>
    <w:rsid w:val="001863DB"/>
    <w:rsid w:val="00186AAF"/>
    <w:rsid w:val="00187959"/>
    <w:rsid w:val="00187B38"/>
    <w:rsid w:val="00187FAC"/>
    <w:rsid w:val="00190795"/>
    <w:rsid w:val="001912C9"/>
    <w:rsid w:val="0019211B"/>
    <w:rsid w:val="0019262F"/>
    <w:rsid w:val="00192BEC"/>
    <w:rsid w:val="00193C60"/>
    <w:rsid w:val="00193F1D"/>
    <w:rsid w:val="00194847"/>
    <w:rsid w:val="0019506F"/>
    <w:rsid w:val="0019697B"/>
    <w:rsid w:val="00197301"/>
    <w:rsid w:val="001A1517"/>
    <w:rsid w:val="001A3D4E"/>
    <w:rsid w:val="001A41D6"/>
    <w:rsid w:val="001A5516"/>
    <w:rsid w:val="001A7C9C"/>
    <w:rsid w:val="001B040A"/>
    <w:rsid w:val="001B0704"/>
    <w:rsid w:val="001B1B49"/>
    <w:rsid w:val="001B1B4E"/>
    <w:rsid w:val="001B1D07"/>
    <w:rsid w:val="001B1ECE"/>
    <w:rsid w:val="001B33D9"/>
    <w:rsid w:val="001B4706"/>
    <w:rsid w:val="001B6031"/>
    <w:rsid w:val="001B7118"/>
    <w:rsid w:val="001B7488"/>
    <w:rsid w:val="001C0410"/>
    <w:rsid w:val="001C04A0"/>
    <w:rsid w:val="001C3D29"/>
    <w:rsid w:val="001C3F6D"/>
    <w:rsid w:val="001C4464"/>
    <w:rsid w:val="001C604C"/>
    <w:rsid w:val="001C6094"/>
    <w:rsid w:val="001C61C6"/>
    <w:rsid w:val="001C6EA1"/>
    <w:rsid w:val="001C7755"/>
    <w:rsid w:val="001D04D6"/>
    <w:rsid w:val="001D06A1"/>
    <w:rsid w:val="001D08DB"/>
    <w:rsid w:val="001D1E72"/>
    <w:rsid w:val="001D2CBD"/>
    <w:rsid w:val="001D3CD5"/>
    <w:rsid w:val="001D5B04"/>
    <w:rsid w:val="001D60CE"/>
    <w:rsid w:val="001D6BC3"/>
    <w:rsid w:val="001D7C0F"/>
    <w:rsid w:val="001D7FEC"/>
    <w:rsid w:val="001E054D"/>
    <w:rsid w:val="001E0A61"/>
    <w:rsid w:val="001E0FB6"/>
    <w:rsid w:val="001E11B9"/>
    <w:rsid w:val="001E26F5"/>
    <w:rsid w:val="001E33B4"/>
    <w:rsid w:val="001E6957"/>
    <w:rsid w:val="001E6A87"/>
    <w:rsid w:val="001E7711"/>
    <w:rsid w:val="001F2EE1"/>
    <w:rsid w:val="001F3C14"/>
    <w:rsid w:val="001F4100"/>
    <w:rsid w:val="001F58CC"/>
    <w:rsid w:val="001F5B6B"/>
    <w:rsid w:val="001F5C75"/>
    <w:rsid w:val="001F5EE0"/>
    <w:rsid w:val="001F6EFD"/>
    <w:rsid w:val="001F7A78"/>
    <w:rsid w:val="001F7D41"/>
    <w:rsid w:val="001F7D6F"/>
    <w:rsid w:val="00200ADC"/>
    <w:rsid w:val="00201A71"/>
    <w:rsid w:val="002032F7"/>
    <w:rsid w:val="00203626"/>
    <w:rsid w:val="00203DCB"/>
    <w:rsid w:val="00203E57"/>
    <w:rsid w:val="00205EC2"/>
    <w:rsid w:val="002061F8"/>
    <w:rsid w:val="00206AF1"/>
    <w:rsid w:val="00207BD4"/>
    <w:rsid w:val="00210055"/>
    <w:rsid w:val="002102DC"/>
    <w:rsid w:val="0021082C"/>
    <w:rsid w:val="00210A64"/>
    <w:rsid w:val="002122D9"/>
    <w:rsid w:val="00212E24"/>
    <w:rsid w:val="002130CB"/>
    <w:rsid w:val="00213163"/>
    <w:rsid w:val="00213F0B"/>
    <w:rsid w:val="00215807"/>
    <w:rsid w:val="00217FD8"/>
    <w:rsid w:val="00221753"/>
    <w:rsid w:val="00222715"/>
    <w:rsid w:val="00222E88"/>
    <w:rsid w:val="002255DA"/>
    <w:rsid w:val="00225610"/>
    <w:rsid w:val="0022652C"/>
    <w:rsid w:val="00226729"/>
    <w:rsid w:val="00226D2A"/>
    <w:rsid w:val="002270A9"/>
    <w:rsid w:val="00227243"/>
    <w:rsid w:val="0022789B"/>
    <w:rsid w:val="0023119D"/>
    <w:rsid w:val="0023127A"/>
    <w:rsid w:val="002313EF"/>
    <w:rsid w:val="002325B5"/>
    <w:rsid w:val="00233518"/>
    <w:rsid w:val="002336B5"/>
    <w:rsid w:val="00234427"/>
    <w:rsid w:val="002363D2"/>
    <w:rsid w:val="002375FF"/>
    <w:rsid w:val="00241260"/>
    <w:rsid w:val="002435D4"/>
    <w:rsid w:val="00243B25"/>
    <w:rsid w:val="00245DE1"/>
    <w:rsid w:val="00246AF3"/>
    <w:rsid w:val="00247471"/>
    <w:rsid w:val="00247B71"/>
    <w:rsid w:val="00250612"/>
    <w:rsid w:val="00251143"/>
    <w:rsid w:val="002515FB"/>
    <w:rsid w:val="00251E19"/>
    <w:rsid w:val="00252E68"/>
    <w:rsid w:val="00255B8E"/>
    <w:rsid w:val="00255D3C"/>
    <w:rsid w:val="00256188"/>
    <w:rsid w:val="002563E0"/>
    <w:rsid w:val="002568E0"/>
    <w:rsid w:val="00261671"/>
    <w:rsid w:val="00263ED0"/>
    <w:rsid w:val="00264FDF"/>
    <w:rsid w:val="002657D9"/>
    <w:rsid w:val="00266288"/>
    <w:rsid w:val="002669A4"/>
    <w:rsid w:val="00267AC9"/>
    <w:rsid w:val="00271174"/>
    <w:rsid w:val="00271C68"/>
    <w:rsid w:val="00272687"/>
    <w:rsid w:val="00272A5C"/>
    <w:rsid w:val="00274F3C"/>
    <w:rsid w:val="00277FA9"/>
    <w:rsid w:val="002802E5"/>
    <w:rsid w:val="00281336"/>
    <w:rsid w:val="0028206D"/>
    <w:rsid w:val="002832ED"/>
    <w:rsid w:val="002838EC"/>
    <w:rsid w:val="00283EB9"/>
    <w:rsid w:val="0028419F"/>
    <w:rsid w:val="00286CFA"/>
    <w:rsid w:val="00287BD3"/>
    <w:rsid w:val="00292FA3"/>
    <w:rsid w:val="002939DA"/>
    <w:rsid w:val="00293A11"/>
    <w:rsid w:val="002941E8"/>
    <w:rsid w:val="00294416"/>
    <w:rsid w:val="002947DC"/>
    <w:rsid w:val="00296B8A"/>
    <w:rsid w:val="00297FDA"/>
    <w:rsid w:val="002A128E"/>
    <w:rsid w:val="002A1F24"/>
    <w:rsid w:val="002A23D2"/>
    <w:rsid w:val="002A2CD3"/>
    <w:rsid w:val="002A416B"/>
    <w:rsid w:val="002A42B5"/>
    <w:rsid w:val="002A47DF"/>
    <w:rsid w:val="002A4D66"/>
    <w:rsid w:val="002A6851"/>
    <w:rsid w:val="002A6DA5"/>
    <w:rsid w:val="002A79E5"/>
    <w:rsid w:val="002A7B46"/>
    <w:rsid w:val="002A7F97"/>
    <w:rsid w:val="002B12D5"/>
    <w:rsid w:val="002B141F"/>
    <w:rsid w:val="002B1E6A"/>
    <w:rsid w:val="002B31A2"/>
    <w:rsid w:val="002B469C"/>
    <w:rsid w:val="002B57CD"/>
    <w:rsid w:val="002B58D9"/>
    <w:rsid w:val="002C069F"/>
    <w:rsid w:val="002C07C9"/>
    <w:rsid w:val="002C2B73"/>
    <w:rsid w:val="002C3232"/>
    <w:rsid w:val="002C3288"/>
    <w:rsid w:val="002C348B"/>
    <w:rsid w:val="002C35B9"/>
    <w:rsid w:val="002C41F9"/>
    <w:rsid w:val="002C43E7"/>
    <w:rsid w:val="002C44FB"/>
    <w:rsid w:val="002C4CA2"/>
    <w:rsid w:val="002C5DFD"/>
    <w:rsid w:val="002C6D72"/>
    <w:rsid w:val="002C6FE5"/>
    <w:rsid w:val="002C7083"/>
    <w:rsid w:val="002C70A2"/>
    <w:rsid w:val="002C72FB"/>
    <w:rsid w:val="002D0723"/>
    <w:rsid w:val="002D2E9B"/>
    <w:rsid w:val="002D355A"/>
    <w:rsid w:val="002D36D0"/>
    <w:rsid w:val="002D3DD1"/>
    <w:rsid w:val="002D4DD6"/>
    <w:rsid w:val="002D593D"/>
    <w:rsid w:val="002D6331"/>
    <w:rsid w:val="002D6F52"/>
    <w:rsid w:val="002D75F1"/>
    <w:rsid w:val="002E1C46"/>
    <w:rsid w:val="002E2AA3"/>
    <w:rsid w:val="002E36C5"/>
    <w:rsid w:val="002E3946"/>
    <w:rsid w:val="002E3B08"/>
    <w:rsid w:val="002E4C33"/>
    <w:rsid w:val="002E7239"/>
    <w:rsid w:val="002F03BD"/>
    <w:rsid w:val="002F0CB2"/>
    <w:rsid w:val="002F1647"/>
    <w:rsid w:val="002F19BC"/>
    <w:rsid w:val="002F1F30"/>
    <w:rsid w:val="002F249E"/>
    <w:rsid w:val="002F3E3A"/>
    <w:rsid w:val="002F4CB7"/>
    <w:rsid w:val="002F5CAC"/>
    <w:rsid w:val="002F5EAC"/>
    <w:rsid w:val="002F6313"/>
    <w:rsid w:val="00300683"/>
    <w:rsid w:val="003013B4"/>
    <w:rsid w:val="003021E8"/>
    <w:rsid w:val="00302EF4"/>
    <w:rsid w:val="00303AD6"/>
    <w:rsid w:val="003049D2"/>
    <w:rsid w:val="00306487"/>
    <w:rsid w:val="00307C45"/>
    <w:rsid w:val="00310523"/>
    <w:rsid w:val="00310AE2"/>
    <w:rsid w:val="00312C59"/>
    <w:rsid w:val="00313A37"/>
    <w:rsid w:val="003142AC"/>
    <w:rsid w:val="00314CAD"/>
    <w:rsid w:val="00316B1C"/>
    <w:rsid w:val="00317103"/>
    <w:rsid w:val="0031759C"/>
    <w:rsid w:val="00317654"/>
    <w:rsid w:val="00320378"/>
    <w:rsid w:val="003209B0"/>
    <w:rsid w:val="00321901"/>
    <w:rsid w:val="003245F0"/>
    <w:rsid w:val="00324F0B"/>
    <w:rsid w:val="00326EF0"/>
    <w:rsid w:val="00327021"/>
    <w:rsid w:val="0033034B"/>
    <w:rsid w:val="0033079C"/>
    <w:rsid w:val="003311B2"/>
    <w:rsid w:val="00331510"/>
    <w:rsid w:val="0033237C"/>
    <w:rsid w:val="00332BA9"/>
    <w:rsid w:val="00332BC7"/>
    <w:rsid w:val="003339BE"/>
    <w:rsid w:val="00333A84"/>
    <w:rsid w:val="0033606A"/>
    <w:rsid w:val="00336FD1"/>
    <w:rsid w:val="0034049B"/>
    <w:rsid w:val="00340D50"/>
    <w:rsid w:val="003478B3"/>
    <w:rsid w:val="00347A84"/>
    <w:rsid w:val="00347D7C"/>
    <w:rsid w:val="0035015E"/>
    <w:rsid w:val="003512EB"/>
    <w:rsid w:val="0035143C"/>
    <w:rsid w:val="00351B4C"/>
    <w:rsid w:val="00351F4A"/>
    <w:rsid w:val="0035202E"/>
    <w:rsid w:val="003526CF"/>
    <w:rsid w:val="003533DB"/>
    <w:rsid w:val="0035352E"/>
    <w:rsid w:val="0035453C"/>
    <w:rsid w:val="003546B9"/>
    <w:rsid w:val="00354706"/>
    <w:rsid w:val="003548D8"/>
    <w:rsid w:val="00355217"/>
    <w:rsid w:val="0035603C"/>
    <w:rsid w:val="00356299"/>
    <w:rsid w:val="00356E69"/>
    <w:rsid w:val="003604EC"/>
    <w:rsid w:val="003609BC"/>
    <w:rsid w:val="003609ED"/>
    <w:rsid w:val="0036135F"/>
    <w:rsid w:val="00362658"/>
    <w:rsid w:val="00362C0D"/>
    <w:rsid w:val="00362FFD"/>
    <w:rsid w:val="0036312C"/>
    <w:rsid w:val="003636EF"/>
    <w:rsid w:val="003645BA"/>
    <w:rsid w:val="00364720"/>
    <w:rsid w:val="003664FA"/>
    <w:rsid w:val="0036690C"/>
    <w:rsid w:val="00366ABD"/>
    <w:rsid w:val="003673A5"/>
    <w:rsid w:val="003701D0"/>
    <w:rsid w:val="00370BD9"/>
    <w:rsid w:val="00371B9A"/>
    <w:rsid w:val="00371E2A"/>
    <w:rsid w:val="00372AFD"/>
    <w:rsid w:val="00373AF2"/>
    <w:rsid w:val="00373C09"/>
    <w:rsid w:val="0037417C"/>
    <w:rsid w:val="00375A07"/>
    <w:rsid w:val="003765FC"/>
    <w:rsid w:val="00380633"/>
    <w:rsid w:val="003814A8"/>
    <w:rsid w:val="00381AD7"/>
    <w:rsid w:val="00382C28"/>
    <w:rsid w:val="00382F3D"/>
    <w:rsid w:val="00383E6F"/>
    <w:rsid w:val="00385F07"/>
    <w:rsid w:val="003872E9"/>
    <w:rsid w:val="00390D76"/>
    <w:rsid w:val="0039139E"/>
    <w:rsid w:val="00392451"/>
    <w:rsid w:val="003924F0"/>
    <w:rsid w:val="003930ED"/>
    <w:rsid w:val="00393CFB"/>
    <w:rsid w:val="00394041"/>
    <w:rsid w:val="00394393"/>
    <w:rsid w:val="0039766A"/>
    <w:rsid w:val="00397DE1"/>
    <w:rsid w:val="003A1E70"/>
    <w:rsid w:val="003A483F"/>
    <w:rsid w:val="003A4DFF"/>
    <w:rsid w:val="003A50B3"/>
    <w:rsid w:val="003A5D97"/>
    <w:rsid w:val="003A6C66"/>
    <w:rsid w:val="003A7FD7"/>
    <w:rsid w:val="003B1CFC"/>
    <w:rsid w:val="003B209F"/>
    <w:rsid w:val="003B220F"/>
    <w:rsid w:val="003B2C65"/>
    <w:rsid w:val="003B3869"/>
    <w:rsid w:val="003B4E87"/>
    <w:rsid w:val="003B563B"/>
    <w:rsid w:val="003B6A4B"/>
    <w:rsid w:val="003B710D"/>
    <w:rsid w:val="003B7135"/>
    <w:rsid w:val="003B7A15"/>
    <w:rsid w:val="003C08B0"/>
    <w:rsid w:val="003C1685"/>
    <w:rsid w:val="003C1F4F"/>
    <w:rsid w:val="003C37EB"/>
    <w:rsid w:val="003C3FA7"/>
    <w:rsid w:val="003C4B84"/>
    <w:rsid w:val="003C50ED"/>
    <w:rsid w:val="003C69A2"/>
    <w:rsid w:val="003D0825"/>
    <w:rsid w:val="003D3218"/>
    <w:rsid w:val="003D35D9"/>
    <w:rsid w:val="003D3717"/>
    <w:rsid w:val="003D3E5A"/>
    <w:rsid w:val="003D4B11"/>
    <w:rsid w:val="003D55A4"/>
    <w:rsid w:val="003D6005"/>
    <w:rsid w:val="003D68BD"/>
    <w:rsid w:val="003D7C75"/>
    <w:rsid w:val="003E0761"/>
    <w:rsid w:val="003E0E1A"/>
    <w:rsid w:val="003E2833"/>
    <w:rsid w:val="003E46D3"/>
    <w:rsid w:val="003E5D13"/>
    <w:rsid w:val="003E7112"/>
    <w:rsid w:val="003E78AC"/>
    <w:rsid w:val="003E7BD4"/>
    <w:rsid w:val="003F2D71"/>
    <w:rsid w:val="003F3581"/>
    <w:rsid w:val="003F39C3"/>
    <w:rsid w:val="003F4A72"/>
    <w:rsid w:val="003F5966"/>
    <w:rsid w:val="003F7C72"/>
    <w:rsid w:val="00402477"/>
    <w:rsid w:val="00403A40"/>
    <w:rsid w:val="00406213"/>
    <w:rsid w:val="00406DAC"/>
    <w:rsid w:val="00406FD5"/>
    <w:rsid w:val="0040752C"/>
    <w:rsid w:val="00412086"/>
    <w:rsid w:val="00413D76"/>
    <w:rsid w:val="0041432E"/>
    <w:rsid w:val="00414351"/>
    <w:rsid w:val="004147E3"/>
    <w:rsid w:val="00416D03"/>
    <w:rsid w:val="004170F4"/>
    <w:rsid w:val="004204B6"/>
    <w:rsid w:val="0042329A"/>
    <w:rsid w:val="004233BB"/>
    <w:rsid w:val="004233E6"/>
    <w:rsid w:val="004245C2"/>
    <w:rsid w:val="00426566"/>
    <w:rsid w:val="00426D49"/>
    <w:rsid w:val="00426DA0"/>
    <w:rsid w:val="00427F96"/>
    <w:rsid w:val="004315A6"/>
    <w:rsid w:val="004326A4"/>
    <w:rsid w:val="00432849"/>
    <w:rsid w:val="00432928"/>
    <w:rsid w:val="004336AD"/>
    <w:rsid w:val="00433F08"/>
    <w:rsid w:val="004349DD"/>
    <w:rsid w:val="004351C5"/>
    <w:rsid w:val="00435202"/>
    <w:rsid w:val="004353DC"/>
    <w:rsid w:val="00435CCD"/>
    <w:rsid w:val="00436489"/>
    <w:rsid w:val="004428BD"/>
    <w:rsid w:val="00442D70"/>
    <w:rsid w:val="0044319C"/>
    <w:rsid w:val="0044367A"/>
    <w:rsid w:val="004442D1"/>
    <w:rsid w:val="004448A7"/>
    <w:rsid w:val="004453AF"/>
    <w:rsid w:val="004458E3"/>
    <w:rsid w:val="00445BAB"/>
    <w:rsid w:val="00445C5D"/>
    <w:rsid w:val="0044624E"/>
    <w:rsid w:val="0045007F"/>
    <w:rsid w:val="00450F71"/>
    <w:rsid w:val="004511AD"/>
    <w:rsid w:val="0045129E"/>
    <w:rsid w:val="004515AC"/>
    <w:rsid w:val="004516E7"/>
    <w:rsid w:val="004517EB"/>
    <w:rsid w:val="004532E2"/>
    <w:rsid w:val="004574E4"/>
    <w:rsid w:val="00457C41"/>
    <w:rsid w:val="004602DD"/>
    <w:rsid w:val="004617D7"/>
    <w:rsid w:val="00461B5E"/>
    <w:rsid w:val="0046270F"/>
    <w:rsid w:val="00463730"/>
    <w:rsid w:val="00467F10"/>
    <w:rsid w:val="0047027B"/>
    <w:rsid w:val="00471B19"/>
    <w:rsid w:val="00471DDF"/>
    <w:rsid w:val="00472219"/>
    <w:rsid w:val="00472F15"/>
    <w:rsid w:val="00472F4B"/>
    <w:rsid w:val="00473BB7"/>
    <w:rsid w:val="00474240"/>
    <w:rsid w:val="00476176"/>
    <w:rsid w:val="0047741A"/>
    <w:rsid w:val="0047799A"/>
    <w:rsid w:val="00477F8D"/>
    <w:rsid w:val="00480CFF"/>
    <w:rsid w:val="00481EA4"/>
    <w:rsid w:val="00482612"/>
    <w:rsid w:val="004828AA"/>
    <w:rsid w:val="00482DC6"/>
    <w:rsid w:val="00482E3A"/>
    <w:rsid w:val="00483CA4"/>
    <w:rsid w:val="0048404C"/>
    <w:rsid w:val="0048484E"/>
    <w:rsid w:val="00484E00"/>
    <w:rsid w:val="004853C4"/>
    <w:rsid w:val="00485ABD"/>
    <w:rsid w:val="00485E0A"/>
    <w:rsid w:val="004876B6"/>
    <w:rsid w:val="004903C4"/>
    <w:rsid w:val="00490D52"/>
    <w:rsid w:val="004910E2"/>
    <w:rsid w:val="0049159B"/>
    <w:rsid w:val="00491B9B"/>
    <w:rsid w:val="004928D5"/>
    <w:rsid w:val="004933CF"/>
    <w:rsid w:val="004960E9"/>
    <w:rsid w:val="004976A1"/>
    <w:rsid w:val="00497823"/>
    <w:rsid w:val="004A01EE"/>
    <w:rsid w:val="004A17FF"/>
    <w:rsid w:val="004A19B4"/>
    <w:rsid w:val="004A2B3B"/>
    <w:rsid w:val="004A3DF7"/>
    <w:rsid w:val="004A4163"/>
    <w:rsid w:val="004A41C3"/>
    <w:rsid w:val="004A43AE"/>
    <w:rsid w:val="004A6F19"/>
    <w:rsid w:val="004B0027"/>
    <w:rsid w:val="004B025A"/>
    <w:rsid w:val="004B18EF"/>
    <w:rsid w:val="004B192E"/>
    <w:rsid w:val="004B3AA7"/>
    <w:rsid w:val="004B515F"/>
    <w:rsid w:val="004B59F4"/>
    <w:rsid w:val="004B5FD0"/>
    <w:rsid w:val="004B64C0"/>
    <w:rsid w:val="004B66A3"/>
    <w:rsid w:val="004B6D1A"/>
    <w:rsid w:val="004B735B"/>
    <w:rsid w:val="004B7849"/>
    <w:rsid w:val="004B7CD0"/>
    <w:rsid w:val="004B7D50"/>
    <w:rsid w:val="004C07AB"/>
    <w:rsid w:val="004C0A7C"/>
    <w:rsid w:val="004C1A04"/>
    <w:rsid w:val="004C225A"/>
    <w:rsid w:val="004C25B5"/>
    <w:rsid w:val="004C2A97"/>
    <w:rsid w:val="004C317F"/>
    <w:rsid w:val="004C327C"/>
    <w:rsid w:val="004C486D"/>
    <w:rsid w:val="004C4D8F"/>
    <w:rsid w:val="004C5D6D"/>
    <w:rsid w:val="004C5E6F"/>
    <w:rsid w:val="004C60BC"/>
    <w:rsid w:val="004C670E"/>
    <w:rsid w:val="004C6719"/>
    <w:rsid w:val="004C6A2A"/>
    <w:rsid w:val="004C7ED4"/>
    <w:rsid w:val="004D1166"/>
    <w:rsid w:val="004D1707"/>
    <w:rsid w:val="004D1AFF"/>
    <w:rsid w:val="004D267E"/>
    <w:rsid w:val="004D2816"/>
    <w:rsid w:val="004D3618"/>
    <w:rsid w:val="004D397E"/>
    <w:rsid w:val="004D54B6"/>
    <w:rsid w:val="004D6204"/>
    <w:rsid w:val="004D79FB"/>
    <w:rsid w:val="004E2F90"/>
    <w:rsid w:val="004E3721"/>
    <w:rsid w:val="004E4556"/>
    <w:rsid w:val="004E45ED"/>
    <w:rsid w:val="004E6261"/>
    <w:rsid w:val="004F0890"/>
    <w:rsid w:val="004F0BDB"/>
    <w:rsid w:val="004F2A4D"/>
    <w:rsid w:val="004F3A18"/>
    <w:rsid w:val="004F58AC"/>
    <w:rsid w:val="004F5941"/>
    <w:rsid w:val="004F5AF9"/>
    <w:rsid w:val="004F69EC"/>
    <w:rsid w:val="004F764E"/>
    <w:rsid w:val="004F793F"/>
    <w:rsid w:val="00500006"/>
    <w:rsid w:val="00500136"/>
    <w:rsid w:val="00500681"/>
    <w:rsid w:val="00501EB2"/>
    <w:rsid w:val="00502F47"/>
    <w:rsid w:val="0050457A"/>
    <w:rsid w:val="00504694"/>
    <w:rsid w:val="00504D4D"/>
    <w:rsid w:val="005057B4"/>
    <w:rsid w:val="005057F1"/>
    <w:rsid w:val="00505CDC"/>
    <w:rsid w:val="00505DF0"/>
    <w:rsid w:val="00505FCE"/>
    <w:rsid w:val="0050600E"/>
    <w:rsid w:val="005067B5"/>
    <w:rsid w:val="00507E38"/>
    <w:rsid w:val="005100C1"/>
    <w:rsid w:val="00511A3B"/>
    <w:rsid w:val="00512645"/>
    <w:rsid w:val="00513195"/>
    <w:rsid w:val="00513A65"/>
    <w:rsid w:val="00513D74"/>
    <w:rsid w:val="00514B10"/>
    <w:rsid w:val="00516B00"/>
    <w:rsid w:val="00517CE7"/>
    <w:rsid w:val="005218A7"/>
    <w:rsid w:val="00521DEA"/>
    <w:rsid w:val="00523061"/>
    <w:rsid w:val="0052674E"/>
    <w:rsid w:val="00526B6A"/>
    <w:rsid w:val="005271F7"/>
    <w:rsid w:val="00530828"/>
    <w:rsid w:val="00530908"/>
    <w:rsid w:val="00531E6C"/>
    <w:rsid w:val="00531EB9"/>
    <w:rsid w:val="00534353"/>
    <w:rsid w:val="005344FB"/>
    <w:rsid w:val="0053493B"/>
    <w:rsid w:val="005419F2"/>
    <w:rsid w:val="00542C64"/>
    <w:rsid w:val="00544A43"/>
    <w:rsid w:val="00544BE8"/>
    <w:rsid w:val="005455BD"/>
    <w:rsid w:val="00547637"/>
    <w:rsid w:val="00551CF3"/>
    <w:rsid w:val="00552B44"/>
    <w:rsid w:val="0055307C"/>
    <w:rsid w:val="00554195"/>
    <w:rsid w:val="00554303"/>
    <w:rsid w:val="0055430C"/>
    <w:rsid w:val="00554A30"/>
    <w:rsid w:val="00554AC8"/>
    <w:rsid w:val="00555FF4"/>
    <w:rsid w:val="00556054"/>
    <w:rsid w:val="00556C41"/>
    <w:rsid w:val="00557262"/>
    <w:rsid w:val="00557278"/>
    <w:rsid w:val="00557BA8"/>
    <w:rsid w:val="00557C91"/>
    <w:rsid w:val="00557D31"/>
    <w:rsid w:val="00560024"/>
    <w:rsid w:val="005607C8"/>
    <w:rsid w:val="00562607"/>
    <w:rsid w:val="005627A8"/>
    <w:rsid w:val="00562B34"/>
    <w:rsid w:val="00563A44"/>
    <w:rsid w:val="00563EB3"/>
    <w:rsid w:val="00563F02"/>
    <w:rsid w:val="0056400D"/>
    <w:rsid w:val="00565B32"/>
    <w:rsid w:val="00565FF2"/>
    <w:rsid w:val="0056767A"/>
    <w:rsid w:val="00570233"/>
    <w:rsid w:val="005706C4"/>
    <w:rsid w:val="005708A6"/>
    <w:rsid w:val="00570DE1"/>
    <w:rsid w:val="005711F8"/>
    <w:rsid w:val="0057185F"/>
    <w:rsid w:val="00572CDF"/>
    <w:rsid w:val="00572DD9"/>
    <w:rsid w:val="00574844"/>
    <w:rsid w:val="00574A6F"/>
    <w:rsid w:val="00574F92"/>
    <w:rsid w:val="00575F74"/>
    <w:rsid w:val="00577BD5"/>
    <w:rsid w:val="00581BF8"/>
    <w:rsid w:val="00582083"/>
    <w:rsid w:val="00582386"/>
    <w:rsid w:val="005824F1"/>
    <w:rsid w:val="00582A6B"/>
    <w:rsid w:val="005839BB"/>
    <w:rsid w:val="00583B21"/>
    <w:rsid w:val="00584D31"/>
    <w:rsid w:val="005865F7"/>
    <w:rsid w:val="00587303"/>
    <w:rsid w:val="0058733C"/>
    <w:rsid w:val="00587DCD"/>
    <w:rsid w:val="00590130"/>
    <w:rsid w:val="0059147F"/>
    <w:rsid w:val="005914DA"/>
    <w:rsid w:val="00591550"/>
    <w:rsid w:val="00591B03"/>
    <w:rsid w:val="00594810"/>
    <w:rsid w:val="00595055"/>
    <w:rsid w:val="005965BF"/>
    <w:rsid w:val="00596DB6"/>
    <w:rsid w:val="00596E42"/>
    <w:rsid w:val="005A046C"/>
    <w:rsid w:val="005A0507"/>
    <w:rsid w:val="005A0AF0"/>
    <w:rsid w:val="005A1E81"/>
    <w:rsid w:val="005A33F2"/>
    <w:rsid w:val="005A3ED9"/>
    <w:rsid w:val="005A41A8"/>
    <w:rsid w:val="005A4373"/>
    <w:rsid w:val="005A7BA8"/>
    <w:rsid w:val="005B22A8"/>
    <w:rsid w:val="005B3C4F"/>
    <w:rsid w:val="005B4A0C"/>
    <w:rsid w:val="005B61A3"/>
    <w:rsid w:val="005B707A"/>
    <w:rsid w:val="005B7E08"/>
    <w:rsid w:val="005C09F8"/>
    <w:rsid w:val="005C1970"/>
    <w:rsid w:val="005C1B97"/>
    <w:rsid w:val="005C32F8"/>
    <w:rsid w:val="005C3C73"/>
    <w:rsid w:val="005C3D88"/>
    <w:rsid w:val="005C3E20"/>
    <w:rsid w:val="005C4191"/>
    <w:rsid w:val="005C54E8"/>
    <w:rsid w:val="005C63FF"/>
    <w:rsid w:val="005C64AE"/>
    <w:rsid w:val="005C795A"/>
    <w:rsid w:val="005C7EE5"/>
    <w:rsid w:val="005D10C4"/>
    <w:rsid w:val="005D117F"/>
    <w:rsid w:val="005D137F"/>
    <w:rsid w:val="005D19FA"/>
    <w:rsid w:val="005D1B10"/>
    <w:rsid w:val="005D1C15"/>
    <w:rsid w:val="005D2355"/>
    <w:rsid w:val="005D2637"/>
    <w:rsid w:val="005D448B"/>
    <w:rsid w:val="005D4DD5"/>
    <w:rsid w:val="005D6571"/>
    <w:rsid w:val="005D6A06"/>
    <w:rsid w:val="005D6CA8"/>
    <w:rsid w:val="005E0681"/>
    <w:rsid w:val="005E1D6F"/>
    <w:rsid w:val="005E20FA"/>
    <w:rsid w:val="005E2277"/>
    <w:rsid w:val="005E31DE"/>
    <w:rsid w:val="005E43D0"/>
    <w:rsid w:val="005E446A"/>
    <w:rsid w:val="005E4603"/>
    <w:rsid w:val="005E4A49"/>
    <w:rsid w:val="005E4D49"/>
    <w:rsid w:val="005E60A7"/>
    <w:rsid w:val="005E662A"/>
    <w:rsid w:val="005F2541"/>
    <w:rsid w:val="005F2B0B"/>
    <w:rsid w:val="005F35B8"/>
    <w:rsid w:val="005F43E5"/>
    <w:rsid w:val="005F62EA"/>
    <w:rsid w:val="005F63F3"/>
    <w:rsid w:val="005F693B"/>
    <w:rsid w:val="00602434"/>
    <w:rsid w:val="006034F7"/>
    <w:rsid w:val="0060404A"/>
    <w:rsid w:val="00605C3D"/>
    <w:rsid w:val="0060666A"/>
    <w:rsid w:val="006068E6"/>
    <w:rsid w:val="00606FDA"/>
    <w:rsid w:val="00607590"/>
    <w:rsid w:val="00607972"/>
    <w:rsid w:val="00607A65"/>
    <w:rsid w:val="00607C0B"/>
    <w:rsid w:val="00607F38"/>
    <w:rsid w:val="00610243"/>
    <w:rsid w:val="00610541"/>
    <w:rsid w:val="006115F7"/>
    <w:rsid w:val="0061170F"/>
    <w:rsid w:val="006128E1"/>
    <w:rsid w:val="0061537C"/>
    <w:rsid w:val="00615AFB"/>
    <w:rsid w:val="0061652E"/>
    <w:rsid w:val="0061693D"/>
    <w:rsid w:val="00617190"/>
    <w:rsid w:val="006205A1"/>
    <w:rsid w:val="006205EE"/>
    <w:rsid w:val="00620E0F"/>
    <w:rsid w:val="00621232"/>
    <w:rsid w:val="00621526"/>
    <w:rsid w:val="00622030"/>
    <w:rsid w:val="006220D2"/>
    <w:rsid w:val="00622892"/>
    <w:rsid w:val="006228A6"/>
    <w:rsid w:val="00625689"/>
    <w:rsid w:val="006268D4"/>
    <w:rsid w:val="00626B24"/>
    <w:rsid w:val="00626F0A"/>
    <w:rsid w:val="006279AE"/>
    <w:rsid w:val="006339AD"/>
    <w:rsid w:val="00634128"/>
    <w:rsid w:val="00634633"/>
    <w:rsid w:val="006371AA"/>
    <w:rsid w:val="00637F6A"/>
    <w:rsid w:val="00640941"/>
    <w:rsid w:val="00642023"/>
    <w:rsid w:val="00643EA8"/>
    <w:rsid w:val="006448A1"/>
    <w:rsid w:val="00644E2B"/>
    <w:rsid w:val="00645BAC"/>
    <w:rsid w:val="006469FD"/>
    <w:rsid w:val="00647722"/>
    <w:rsid w:val="006477AD"/>
    <w:rsid w:val="0065058A"/>
    <w:rsid w:val="00653C11"/>
    <w:rsid w:val="00655112"/>
    <w:rsid w:val="006600D0"/>
    <w:rsid w:val="00660415"/>
    <w:rsid w:val="0066075B"/>
    <w:rsid w:val="0066104A"/>
    <w:rsid w:val="006612DB"/>
    <w:rsid w:val="0066296E"/>
    <w:rsid w:val="00662F93"/>
    <w:rsid w:val="00663081"/>
    <w:rsid w:val="006657D1"/>
    <w:rsid w:val="006658ED"/>
    <w:rsid w:val="00666406"/>
    <w:rsid w:val="0066674B"/>
    <w:rsid w:val="0066775E"/>
    <w:rsid w:val="00667926"/>
    <w:rsid w:val="00670440"/>
    <w:rsid w:val="006706EB"/>
    <w:rsid w:val="00674BF3"/>
    <w:rsid w:val="00674D06"/>
    <w:rsid w:val="00674E9D"/>
    <w:rsid w:val="00674EB5"/>
    <w:rsid w:val="006761AD"/>
    <w:rsid w:val="00676F98"/>
    <w:rsid w:val="00677677"/>
    <w:rsid w:val="00680B8D"/>
    <w:rsid w:val="0068113A"/>
    <w:rsid w:val="006815EE"/>
    <w:rsid w:val="00682044"/>
    <w:rsid w:val="00682B77"/>
    <w:rsid w:val="006866F1"/>
    <w:rsid w:val="00686EF4"/>
    <w:rsid w:val="006936B5"/>
    <w:rsid w:val="0069543A"/>
    <w:rsid w:val="00695709"/>
    <w:rsid w:val="006A17A8"/>
    <w:rsid w:val="006A20B3"/>
    <w:rsid w:val="006A282B"/>
    <w:rsid w:val="006A2EB6"/>
    <w:rsid w:val="006A3B10"/>
    <w:rsid w:val="006A3BEE"/>
    <w:rsid w:val="006A42D0"/>
    <w:rsid w:val="006A5CA9"/>
    <w:rsid w:val="006A653B"/>
    <w:rsid w:val="006A6571"/>
    <w:rsid w:val="006A6BFF"/>
    <w:rsid w:val="006A7B3C"/>
    <w:rsid w:val="006A7BCA"/>
    <w:rsid w:val="006A7C32"/>
    <w:rsid w:val="006B13A0"/>
    <w:rsid w:val="006B1854"/>
    <w:rsid w:val="006B1BF6"/>
    <w:rsid w:val="006B28BC"/>
    <w:rsid w:val="006B3DCA"/>
    <w:rsid w:val="006B4B31"/>
    <w:rsid w:val="006B759B"/>
    <w:rsid w:val="006B75F3"/>
    <w:rsid w:val="006B7903"/>
    <w:rsid w:val="006C0EDB"/>
    <w:rsid w:val="006C1173"/>
    <w:rsid w:val="006C1295"/>
    <w:rsid w:val="006C133E"/>
    <w:rsid w:val="006C1BC1"/>
    <w:rsid w:val="006C2D66"/>
    <w:rsid w:val="006C33D6"/>
    <w:rsid w:val="006C3975"/>
    <w:rsid w:val="006C5015"/>
    <w:rsid w:val="006C62B0"/>
    <w:rsid w:val="006C6450"/>
    <w:rsid w:val="006C7080"/>
    <w:rsid w:val="006C73C5"/>
    <w:rsid w:val="006C7B02"/>
    <w:rsid w:val="006D0D7C"/>
    <w:rsid w:val="006D104D"/>
    <w:rsid w:val="006D10CF"/>
    <w:rsid w:val="006D11CF"/>
    <w:rsid w:val="006D18E7"/>
    <w:rsid w:val="006D1B61"/>
    <w:rsid w:val="006D1ED3"/>
    <w:rsid w:val="006D23AD"/>
    <w:rsid w:val="006D281F"/>
    <w:rsid w:val="006D3A59"/>
    <w:rsid w:val="006D4DC0"/>
    <w:rsid w:val="006D4E18"/>
    <w:rsid w:val="006D4E8E"/>
    <w:rsid w:val="006D59DB"/>
    <w:rsid w:val="006D6008"/>
    <w:rsid w:val="006D6EA2"/>
    <w:rsid w:val="006D70EA"/>
    <w:rsid w:val="006E14C0"/>
    <w:rsid w:val="006E2C6A"/>
    <w:rsid w:val="006E3EC0"/>
    <w:rsid w:val="006E534E"/>
    <w:rsid w:val="006E5728"/>
    <w:rsid w:val="006E58D4"/>
    <w:rsid w:val="006E5D7F"/>
    <w:rsid w:val="006E688E"/>
    <w:rsid w:val="006E7032"/>
    <w:rsid w:val="006F0608"/>
    <w:rsid w:val="006F3448"/>
    <w:rsid w:val="006F58D1"/>
    <w:rsid w:val="006F5A18"/>
    <w:rsid w:val="006F6344"/>
    <w:rsid w:val="006F6536"/>
    <w:rsid w:val="006F6BE1"/>
    <w:rsid w:val="006F6C64"/>
    <w:rsid w:val="006F71A0"/>
    <w:rsid w:val="006F7790"/>
    <w:rsid w:val="006F7A30"/>
    <w:rsid w:val="00701BC9"/>
    <w:rsid w:val="007034ED"/>
    <w:rsid w:val="0070377D"/>
    <w:rsid w:val="00703A65"/>
    <w:rsid w:val="00703BA1"/>
    <w:rsid w:val="0070546F"/>
    <w:rsid w:val="00705709"/>
    <w:rsid w:val="00705C2E"/>
    <w:rsid w:val="007102F8"/>
    <w:rsid w:val="007110E6"/>
    <w:rsid w:val="00711678"/>
    <w:rsid w:val="00711AA8"/>
    <w:rsid w:val="007137A1"/>
    <w:rsid w:val="007138DA"/>
    <w:rsid w:val="00713D10"/>
    <w:rsid w:val="00713EF1"/>
    <w:rsid w:val="0071561E"/>
    <w:rsid w:val="007169D1"/>
    <w:rsid w:val="007174F3"/>
    <w:rsid w:val="007177B9"/>
    <w:rsid w:val="00717A94"/>
    <w:rsid w:val="00720BE7"/>
    <w:rsid w:val="007211CF"/>
    <w:rsid w:val="0072173A"/>
    <w:rsid w:val="00722C00"/>
    <w:rsid w:val="00725C00"/>
    <w:rsid w:val="007265B8"/>
    <w:rsid w:val="00727112"/>
    <w:rsid w:val="007276A7"/>
    <w:rsid w:val="00727A8E"/>
    <w:rsid w:val="0073003B"/>
    <w:rsid w:val="00730A91"/>
    <w:rsid w:val="00730AB9"/>
    <w:rsid w:val="00730BB1"/>
    <w:rsid w:val="00730D22"/>
    <w:rsid w:val="00730D48"/>
    <w:rsid w:val="00733099"/>
    <w:rsid w:val="00734032"/>
    <w:rsid w:val="007342C2"/>
    <w:rsid w:val="00734C6D"/>
    <w:rsid w:val="00735A44"/>
    <w:rsid w:val="007402A0"/>
    <w:rsid w:val="00740306"/>
    <w:rsid w:val="00740FC3"/>
    <w:rsid w:val="00741938"/>
    <w:rsid w:val="00742579"/>
    <w:rsid w:val="00743870"/>
    <w:rsid w:val="00744A5E"/>
    <w:rsid w:val="007461DF"/>
    <w:rsid w:val="00747B65"/>
    <w:rsid w:val="00747D84"/>
    <w:rsid w:val="007510F5"/>
    <w:rsid w:val="0075195A"/>
    <w:rsid w:val="00751BC2"/>
    <w:rsid w:val="00752588"/>
    <w:rsid w:val="00752692"/>
    <w:rsid w:val="007550C0"/>
    <w:rsid w:val="00755271"/>
    <w:rsid w:val="00756036"/>
    <w:rsid w:val="0075637B"/>
    <w:rsid w:val="007569C6"/>
    <w:rsid w:val="00760564"/>
    <w:rsid w:val="0076138C"/>
    <w:rsid w:val="00761C65"/>
    <w:rsid w:val="00761FD3"/>
    <w:rsid w:val="0076393F"/>
    <w:rsid w:val="00763A4F"/>
    <w:rsid w:val="00764B5D"/>
    <w:rsid w:val="00765CF9"/>
    <w:rsid w:val="007663F6"/>
    <w:rsid w:val="00766C87"/>
    <w:rsid w:val="00766F67"/>
    <w:rsid w:val="00770140"/>
    <w:rsid w:val="0077067C"/>
    <w:rsid w:val="00770C40"/>
    <w:rsid w:val="007710F5"/>
    <w:rsid w:val="00771AE1"/>
    <w:rsid w:val="0077234D"/>
    <w:rsid w:val="00774CDA"/>
    <w:rsid w:val="0077710A"/>
    <w:rsid w:val="007776F9"/>
    <w:rsid w:val="00781E0A"/>
    <w:rsid w:val="0078208B"/>
    <w:rsid w:val="0078385E"/>
    <w:rsid w:val="00784594"/>
    <w:rsid w:val="0078475B"/>
    <w:rsid w:val="007859E4"/>
    <w:rsid w:val="00795DDD"/>
    <w:rsid w:val="00795E64"/>
    <w:rsid w:val="00795EBD"/>
    <w:rsid w:val="00795F57"/>
    <w:rsid w:val="0079659E"/>
    <w:rsid w:val="00797642"/>
    <w:rsid w:val="007977C5"/>
    <w:rsid w:val="007A02D6"/>
    <w:rsid w:val="007A0B88"/>
    <w:rsid w:val="007A12F5"/>
    <w:rsid w:val="007A1447"/>
    <w:rsid w:val="007A16E4"/>
    <w:rsid w:val="007A1CF3"/>
    <w:rsid w:val="007A20D8"/>
    <w:rsid w:val="007A294B"/>
    <w:rsid w:val="007A3589"/>
    <w:rsid w:val="007A3B9E"/>
    <w:rsid w:val="007A3BEF"/>
    <w:rsid w:val="007A3F29"/>
    <w:rsid w:val="007A4216"/>
    <w:rsid w:val="007A5836"/>
    <w:rsid w:val="007A7277"/>
    <w:rsid w:val="007B0708"/>
    <w:rsid w:val="007B12D3"/>
    <w:rsid w:val="007B1301"/>
    <w:rsid w:val="007B1C55"/>
    <w:rsid w:val="007B2A93"/>
    <w:rsid w:val="007B2B2C"/>
    <w:rsid w:val="007B2DD4"/>
    <w:rsid w:val="007B2FCB"/>
    <w:rsid w:val="007B3311"/>
    <w:rsid w:val="007B4974"/>
    <w:rsid w:val="007B65DF"/>
    <w:rsid w:val="007B6C0A"/>
    <w:rsid w:val="007B7766"/>
    <w:rsid w:val="007B799D"/>
    <w:rsid w:val="007C1F39"/>
    <w:rsid w:val="007C1F92"/>
    <w:rsid w:val="007C2DBA"/>
    <w:rsid w:val="007C312A"/>
    <w:rsid w:val="007C3E7D"/>
    <w:rsid w:val="007C45A4"/>
    <w:rsid w:val="007C4FC1"/>
    <w:rsid w:val="007C53A9"/>
    <w:rsid w:val="007C56F1"/>
    <w:rsid w:val="007C5738"/>
    <w:rsid w:val="007C5A17"/>
    <w:rsid w:val="007C5A5D"/>
    <w:rsid w:val="007C5D75"/>
    <w:rsid w:val="007C7420"/>
    <w:rsid w:val="007D0CE9"/>
    <w:rsid w:val="007D110E"/>
    <w:rsid w:val="007D23EC"/>
    <w:rsid w:val="007D3891"/>
    <w:rsid w:val="007D3AE0"/>
    <w:rsid w:val="007D3C87"/>
    <w:rsid w:val="007D4028"/>
    <w:rsid w:val="007D41CF"/>
    <w:rsid w:val="007D67A0"/>
    <w:rsid w:val="007D77E8"/>
    <w:rsid w:val="007E01FC"/>
    <w:rsid w:val="007E1F0A"/>
    <w:rsid w:val="007E2C61"/>
    <w:rsid w:val="007E423A"/>
    <w:rsid w:val="007E5FAC"/>
    <w:rsid w:val="007E6DDA"/>
    <w:rsid w:val="007F0688"/>
    <w:rsid w:val="007F0768"/>
    <w:rsid w:val="007F0A82"/>
    <w:rsid w:val="007F0E00"/>
    <w:rsid w:val="007F25CA"/>
    <w:rsid w:val="007F25E0"/>
    <w:rsid w:val="007F2671"/>
    <w:rsid w:val="007F38DA"/>
    <w:rsid w:val="007F48EC"/>
    <w:rsid w:val="007F5542"/>
    <w:rsid w:val="007F56FD"/>
    <w:rsid w:val="007F70E7"/>
    <w:rsid w:val="007F7157"/>
    <w:rsid w:val="007F7DA8"/>
    <w:rsid w:val="008005AF"/>
    <w:rsid w:val="00800B48"/>
    <w:rsid w:val="00801731"/>
    <w:rsid w:val="00801EDF"/>
    <w:rsid w:val="0080200A"/>
    <w:rsid w:val="008039AC"/>
    <w:rsid w:val="00804183"/>
    <w:rsid w:val="0080468F"/>
    <w:rsid w:val="00804D2F"/>
    <w:rsid w:val="008053BE"/>
    <w:rsid w:val="00805B79"/>
    <w:rsid w:val="00805BD7"/>
    <w:rsid w:val="00806EAE"/>
    <w:rsid w:val="00807386"/>
    <w:rsid w:val="008107F9"/>
    <w:rsid w:val="00811463"/>
    <w:rsid w:val="008114B5"/>
    <w:rsid w:val="008136DB"/>
    <w:rsid w:val="00815B6E"/>
    <w:rsid w:val="00816D08"/>
    <w:rsid w:val="008202F0"/>
    <w:rsid w:val="0082056E"/>
    <w:rsid w:val="008206E3"/>
    <w:rsid w:val="0082070F"/>
    <w:rsid w:val="00824F17"/>
    <w:rsid w:val="0082590B"/>
    <w:rsid w:val="0082674A"/>
    <w:rsid w:val="008275CC"/>
    <w:rsid w:val="00830149"/>
    <w:rsid w:val="00830E53"/>
    <w:rsid w:val="00832AF8"/>
    <w:rsid w:val="008341DF"/>
    <w:rsid w:val="00834C0E"/>
    <w:rsid w:val="008351A7"/>
    <w:rsid w:val="0083727A"/>
    <w:rsid w:val="00837637"/>
    <w:rsid w:val="00837A28"/>
    <w:rsid w:val="00837BCF"/>
    <w:rsid w:val="00837FDC"/>
    <w:rsid w:val="00840AE3"/>
    <w:rsid w:val="008412DA"/>
    <w:rsid w:val="0084189D"/>
    <w:rsid w:val="00841A12"/>
    <w:rsid w:val="00841A68"/>
    <w:rsid w:val="00842647"/>
    <w:rsid w:val="00844A34"/>
    <w:rsid w:val="00844BF3"/>
    <w:rsid w:val="00844E27"/>
    <w:rsid w:val="00844E91"/>
    <w:rsid w:val="00846597"/>
    <w:rsid w:val="00847450"/>
    <w:rsid w:val="0084752E"/>
    <w:rsid w:val="0084786D"/>
    <w:rsid w:val="00850AC1"/>
    <w:rsid w:val="008517C7"/>
    <w:rsid w:val="00851E0F"/>
    <w:rsid w:val="00851FA8"/>
    <w:rsid w:val="00853E48"/>
    <w:rsid w:val="00856934"/>
    <w:rsid w:val="0085789A"/>
    <w:rsid w:val="00857A08"/>
    <w:rsid w:val="00857A27"/>
    <w:rsid w:val="00861153"/>
    <w:rsid w:val="00862D86"/>
    <w:rsid w:val="0086354C"/>
    <w:rsid w:val="008637AC"/>
    <w:rsid w:val="00863B24"/>
    <w:rsid w:val="00863C47"/>
    <w:rsid w:val="00865E42"/>
    <w:rsid w:val="00866BE3"/>
    <w:rsid w:val="008679EF"/>
    <w:rsid w:val="0087201E"/>
    <w:rsid w:val="00872ED0"/>
    <w:rsid w:val="008747FE"/>
    <w:rsid w:val="00874F19"/>
    <w:rsid w:val="00875513"/>
    <w:rsid w:val="00876678"/>
    <w:rsid w:val="00876B49"/>
    <w:rsid w:val="00876BDC"/>
    <w:rsid w:val="00876DB6"/>
    <w:rsid w:val="00877637"/>
    <w:rsid w:val="00880A42"/>
    <w:rsid w:val="0088139A"/>
    <w:rsid w:val="00881BAD"/>
    <w:rsid w:val="008820F7"/>
    <w:rsid w:val="00883772"/>
    <w:rsid w:val="00884098"/>
    <w:rsid w:val="00884637"/>
    <w:rsid w:val="00884A11"/>
    <w:rsid w:val="008858E6"/>
    <w:rsid w:val="00885DFE"/>
    <w:rsid w:val="008868F4"/>
    <w:rsid w:val="00887BAD"/>
    <w:rsid w:val="00890FCB"/>
    <w:rsid w:val="00891289"/>
    <w:rsid w:val="00893F70"/>
    <w:rsid w:val="008943D1"/>
    <w:rsid w:val="00895FF6"/>
    <w:rsid w:val="008976E1"/>
    <w:rsid w:val="008A04DE"/>
    <w:rsid w:val="008A1448"/>
    <w:rsid w:val="008A2B96"/>
    <w:rsid w:val="008A2BDA"/>
    <w:rsid w:val="008A3AB9"/>
    <w:rsid w:val="008A3D17"/>
    <w:rsid w:val="008A3D4B"/>
    <w:rsid w:val="008A425D"/>
    <w:rsid w:val="008A43BE"/>
    <w:rsid w:val="008A606E"/>
    <w:rsid w:val="008A6390"/>
    <w:rsid w:val="008A67E1"/>
    <w:rsid w:val="008B0898"/>
    <w:rsid w:val="008B23E7"/>
    <w:rsid w:val="008B2C19"/>
    <w:rsid w:val="008B2C6E"/>
    <w:rsid w:val="008B4D42"/>
    <w:rsid w:val="008B594F"/>
    <w:rsid w:val="008B657F"/>
    <w:rsid w:val="008B6B52"/>
    <w:rsid w:val="008B6E8C"/>
    <w:rsid w:val="008C0CB5"/>
    <w:rsid w:val="008C1E1E"/>
    <w:rsid w:val="008C3C57"/>
    <w:rsid w:val="008C4085"/>
    <w:rsid w:val="008C44B1"/>
    <w:rsid w:val="008C51BF"/>
    <w:rsid w:val="008C5F9A"/>
    <w:rsid w:val="008C62D8"/>
    <w:rsid w:val="008C6D3F"/>
    <w:rsid w:val="008C7723"/>
    <w:rsid w:val="008C7E72"/>
    <w:rsid w:val="008D0790"/>
    <w:rsid w:val="008D4D4B"/>
    <w:rsid w:val="008D68E0"/>
    <w:rsid w:val="008E0051"/>
    <w:rsid w:val="008E223A"/>
    <w:rsid w:val="008E3324"/>
    <w:rsid w:val="008E4699"/>
    <w:rsid w:val="008E619F"/>
    <w:rsid w:val="008E6AE3"/>
    <w:rsid w:val="008F09D6"/>
    <w:rsid w:val="008F1BF8"/>
    <w:rsid w:val="008F3666"/>
    <w:rsid w:val="008F4476"/>
    <w:rsid w:val="008F4677"/>
    <w:rsid w:val="008F4922"/>
    <w:rsid w:val="008F5237"/>
    <w:rsid w:val="008F5BEB"/>
    <w:rsid w:val="008F7F02"/>
    <w:rsid w:val="00901DC5"/>
    <w:rsid w:val="0090377C"/>
    <w:rsid w:val="00904A9E"/>
    <w:rsid w:val="00910175"/>
    <w:rsid w:val="00912BC8"/>
    <w:rsid w:val="00913ED7"/>
    <w:rsid w:val="0091449D"/>
    <w:rsid w:val="00916EA1"/>
    <w:rsid w:val="00921674"/>
    <w:rsid w:val="009234E3"/>
    <w:rsid w:val="009242A5"/>
    <w:rsid w:val="00924781"/>
    <w:rsid w:val="00924C92"/>
    <w:rsid w:val="00924F16"/>
    <w:rsid w:val="00924FAD"/>
    <w:rsid w:val="00925FED"/>
    <w:rsid w:val="00927391"/>
    <w:rsid w:val="0092774A"/>
    <w:rsid w:val="009277C9"/>
    <w:rsid w:val="00927F3C"/>
    <w:rsid w:val="00930159"/>
    <w:rsid w:val="00932021"/>
    <w:rsid w:val="00932C79"/>
    <w:rsid w:val="0093455F"/>
    <w:rsid w:val="009348D4"/>
    <w:rsid w:val="00934C10"/>
    <w:rsid w:val="009359D5"/>
    <w:rsid w:val="00935EC9"/>
    <w:rsid w:val="0093612F"/>
    <w:rsid w:val="00936B2C"/>
    <w:rsid w:val="00936D86"/>
    <w:rsid w:val="009378F7"/>
    <w:rsid w:val="00937926"/>
    <w:rsid w:val="009406FE"/>
    <w:rsid w:val="00941E22"/>
    <w:rsid w:val="009439B0"/>
    <w:rsid w:val="00943DE6"/>
    <w:rsid w:val="009447C0"/>
    <w:rsid w:val="0094583F"/>
    <w:rsid w:val="00945A5B"/>
    <w:rsid w:val="00947654"/>
    <w:rsid w:val="0095102D"/>
    <w:rsid w:val="0095131E"/>
    <w:rsid w:val="0095186A"/>
    <w:rsid w:val="00952466"/>
    <w:rsid w:val="009524C0"/>
    <w:rsid w:val="00952803"/>
    <w:rsid w:val="009530EE"/>
    <w:rsid w:val="00953606"/>
    <w:rsid w:val="0095417A"/>
    <w:rsid w:val="00954F9E"/>
    <w:rsid w:val="009604DC"/>
    <w:rsid w:val="00961438"/>
    <w:rsid w:val="009614BD"/>
    <w:rsid w:val="00961CBF"/>
    <w:rsid w:val="0096379E"/>
    <w:rsid w:val="00964417"/>
    <w:rsid w:val="00964582"/>
    <w:rsid w:val="009659C0"/>
    <w:rsid w:val="0097002D"/>
    <w:rsid w:val="009702DB"/>
    <w:rsid w:val="00970498"/>
    <w:rsid w:val="00972574"/>
    <w:rsid w:val="009725F2"/>
    <w:rsid w:val="00972E0A"/>
    <w:rsid w:val="00973325"/>
    <w:rsid w:val="00973353"/>
    <w:rsid w:val="009734FA"/>
    <w:rsid w:val="00973F08"/>
    <w:rsid w:val="00973FF1"/>
    <w:rsid w:val="009759E4"/>
    <w:rsid w:val="00976BF5"/>
    <w:rsid w:val="00976D9B"/>
    <w:rsid w:val="009800F2"/>
    <w:rsid w:val="00981016"/>
    <w:rsid w:val="0098121F"/>
    <w:rsid w:val="00981403"/>
    <w:rsid w:val="00981A9D"/>
    <w:rsid w:val="00981C27"/>
    <w:rsid w:val="00983B40"/>
    <w:rsid w:val="00983DAC"/>
    <w:rsid w:val="009846F4"/>
    <w:rsid w:val="0098475B"/>
    <w:rsid w:val="00984B23"/>
    <w:rsid w:val="00984B9A"/>
    <w:rsid w:val="00984FC5"/>
    <w:rsid w:val="00986334"/>
    <w:rsid w:val="00987C07"/>
    <w:rsid w:val="0099139D"/>
    <w:rsid w:val="00991A59"/>
    <w:rsid w:val="00991BA2"/>
    <w:rsid w:val="00991E62"/>
    <w:rsid w:val="0099379F"/>
    <w:rsid w:val="00993A7C"/>
    <w:rsid w:val="00994B27"/>
    <w:rsid w:val="00994B70"/>
    <w:rsid w:val="009955BB"/>
    <w:rsid w:val="00996ABB"/>
    <w:rsid w:val="00996EBF"/>
    <w:rsid w:val="00997AB3"/>
    <w:rsid w:val="009A09C8"/>
    <w:rsid w:val="009A0DDB"/>
    <w:rsid w:val="009A24B0"/>
    <w:rsid w:val="009A2511"/>
    <w:rsid w:val="009A28D4"/>
    <w:rsid w:val="009A3204"/>
    <w:rsid w:val="009A32FE"/>
    <w:rsid w:val="009A40FC"/>
    <w:rsid w:val="009A4347"/>
    <w:rsid w:val="009A4D7D"/>
    <w:rsid w:val="009A538A"/>
    <w:rsid w:val="009A60E4"/>
    <w:rsid w:val="009A648E"/>
    <w:rsid w:val="009A6FDB"/>
    <w:rsid w:val="009A7194"/>
    <w:rsid w:val="009B0676"/>
    <w:rsid w:val="009B10B5"/>
    <w:rsid w:val="009B39D0"/>
    <w:rsid w:val="009B4144"/>
    <w:rsid w:val="009B4A33"/>
    <w:rsid w:val="009B5715"/>
    <w:rsid w:val="009C033C"/>
    <w:rsid w:val="009C033F"/>
    <w:rsid w:val="009C0BDA"/>
    <w:rsid w:val="009C137F"/>
    <w:rsid w:val="009C1B2B"/>
    <w:rsid w:val="009C1B55"/>
    <w:rsid w:val="009C1C81"/>
    <w:rsid w:val="009C2491"/>
    <w:rsid w:val="009C2BB4"/>
    <w:rsid w:val="009C36AE"/>
    <w:rsid w:val="009C46D3"/>
    <w:rsid w:val="009C54DD"/>
    <w:rsid w:val="009C5759"/>
    <w:rsid w:val="009C628D"/>
    <w:rsid w:val="009C6638"/>
    <w:rsid w:val="009C6985"/>
    <w:rsid w:val="009C7347"/>
    <w:rsid w:val="009D091C"/>
    <w:rsid w:val="009D1BAA"/>
    <w:rsid w:val="009D23E1"/>
    <w:rsid w:val="009D2894"/>
    <w:rsid w:val="009D2BD3"/>
    <w:rsid w:val="009D3607"/>
    <w:rsid w:val="009D45FA"/>
    <w:rsid w:val="009D460F"/>
    <w:rsid w:val="009D494E"/>
    <w:rsid w:val="009D4DA8"/>
    <w:rsid w:val="009D5707"/>
    <w:rsid w:val="009D5E97"/>
    <w:rsid w:val="009D61D0"/>
    <w:rsid w:val="009D7C4D"/>
    <w:rsid w:val="009E0613"/>
    <w:rsid w:val="009E1B69"/>
    <w:rsid w:val="009E28BF"/>
    <w:rsid w:val="009E2A18"/>
    <w:rsid w:val="009E2E8D"/>
    <w:rsid w:val="009E3C19"/>
    <w:rsid w:val="009E41A0"/>
    <w:rsid w:val="009E53DB"/>
    <w:rsid w:val="009E630D"/>
    <w:rsid w:val="009E6D3F"/>
    <w:rsid w:val="009E7531"/>
    <w:rsid w:val="009E7583"/>
    <w:rsid w:val="009E7598"/>
    <w:rsid w:val="009F05E0"/>
    <w:rsid w:val="009F0B2C"/>
    <w:rsid w:val="009F0C98"/>
    <w:rsid w:val="009F117E"/>
    <w:rsid w:val="009F11B2"/>
    <w:rsid w:val="009F2AC9"/>
    <w:rsid w:val="009F4C2B"/>
    <w:rsid w:val="009F6211"/>
    <w:rsid w:val="009F76A6"/>
    <w:rsid w:val="00A013C9"/>
    <w:rsid w:val="00A01728"/>
    <w:rsid w:val="00A021BC"/>
    <w:rsid w:val="00A0260B"/>
    <w:rsid w:val="00A02767"/>
    <w:rsid w:val="00A04487"/>
    <w:rsid w:val="00A04A42"/>
    <w:rsid w:val="00A0546D"/>
    <w:rsid w:val="00A06F09"/>
    <w:rsid w:val="00A122A5"/>
    <w:rsid w:val="00A12E1C"/>
    <w:rsid w:val="00A13AA4"/>
    <w:rsid w:val="00A14C25"/>
    <w:rsid w:val="00A16987"/>
    <w:rsid w:val="00A16E7E"/>
    <w:rsid w:val="00A20B00"/>
    <w:rsid w:val="00A22268"/>
    <w:rsid w:val="00A22499"/>
    <w:rsid w:val="00A2299A"/>
    <w:rsid w:val="00A259D3"/>
    <w:rsid w:val="00A26A61"/>
    <w:rsid w:val="00A271A2"/>
    <w:rsid w:val="00A278FA"/>
    <w:rsid w:val="00A27A15"/>
    <w:rsid w:val="00A27FB7"/>
    <w:rsid w:val="00A316C5"/>
    <w:rsid w:val="00A31B7E"/>
    <w:rsid w:val="00A32C43"/>
    <w:rsid w:val="00A34EA8"/>
    <w:rsid w:val="00A36D54"/>
    <w:rsid w:val="00A36FF6"/>
    <w:rsid w:val="00A372D6"/>
    <w:rsid w:val="00A379A4"/>
    <w:rsid w:val="00A37B81"/>
    <w:rsid w:val="00A41AC5"/>
    <w:rsid w:val="00A42A8C"/>
    <w:rsid w:val="00A4309B"/>
    <w:rsid w:val="00A4383C"/>
    <w:rsid w:val="00A43AE5"/>
    <w:rsid w:val="00A43D44"/>
    <w:rsid w:val="00A44046"/>
    <w:rsid w:val="00A44F60"/>
    <w:rsid w:val="00A45190"/>
    <w:rsid w:val="00A455DF"/>
    <w:rsid w:val="00A455F4"/>
    <w:rsid w:val="00A4581E"/>
    <w:rsid w:val="00A45EEB"/>
    <w:rsid w:val="00A46028"/>
    <w:rsid w:val="00A46CE1"/>
    <w:rsid w:val="00A5051C"/>
    <w:rsid w:val="00A51D91"/>
    <w:rsid w:val="00A51F66"/>
    <w:rsid w:val="00A52AD5"/>
    <w:rsid w:val="00A53691"/>
    <w:rsid w:val="00A552D0"/>
    <w:rsid w:val="00A571B1"/>
    <w:rsid w:val="00A57D42"/>
    <w:rsid w:val="00A57D96"/>
    <w:rsid w:val="00A6046E"/>
    <w:rsid w:val="00A62B05"/>
    <w:rsid w:val="00A63DF7"/>
    <w:rsid w:val="00A654D6"/>
    <w:rsid w:val="00A66A08"/>
    <w:rsid w:val="00A66B43"/>
    <w:rsid w:val="00A671BA"/>
    <w:rsid w:val="00A709DD"/>
    <w:rsid w:val="00A70CEF"/>
    <w:rsid w:val="00A721B0"/>
    <w:rsid w:val="00A73602"/>
    <w:rsid w:val="00A73807"/>
    <w:rsid w:val="00A73C90"/>
    <w:rsid w:val="00A73EE8"/>
    <w:rsid w:val="00A7404C"/>
    <w:rsid w:val="00A7412B"/>
    <w:rsid w:val="00A74A73"/>
    <w:rsid w:val="00A7548D"/>
    <w:rsid w:val="00A75905"/>
    <w:rsid w:val="00A75E39"/>
    <w:rsid w:val="00A76465"/>
    <w:rsid w:val="00A76970"/>
    <w:rsid w:val="00A76B0E"/>
    <w:rsid w:val="00A7759F"/>
    <w:rsid w:val="00A77B4E"/>
    <w:rsid w:val="00A80B1D"/>
    <w:rsid w:val="00A80B9D"/>
    <w:rsid w:val="00A80BAB"/>
    <w:rsid w:val="00A8344A"/>
    <w:rsid w:val="00A84164"/>
    <w:rsid w:val="00A844F9"/>
    <w:rsid w:val="00A84BA1"/>
    <w:rsid w:val="00A84FB9"/>
    <w:rsid w:val="00A8521C"/>
    <w:rsid w:val="00A852C7"/>
    <w:rsid w:val="00A85450"/>
    <w:rsid w:val="00A86407"/>
    <w:rsid w:val="00A86982"/>
    <w:rsid w:val="00A87482"/>
    <w:rsid w:val="00A8756C"/>
    <w:rsid w:val="00A904CE"/>
    <w:rsid w:val="00A9063F"/>
    <w:rsid w:val="00A906FE"/>
    <w:rsid w:val="00A907D7"/>
    <w:rsid w:val="00A908C2"/>
    <w:rsid w:val="00A90BAF"/>
    <w:rsid w:val="00A91271"/>
    <w:rsid w:val="00A912B0"/>
    <w:rsid w:val="00A92254"/>
    <w:rsid w:val="00A92FB0"/>
    <w:rsid w:val="00A93D22"/>
    <w:rsid w:val="00A9401B"/>
    <w:rsid w:val="00A95711"/>
    <w:rsid w:val="00AA02FB"/>
    <w:rsid w:val="00AA0AFF"/>
    <w:rsid w:val="00AA109F"/>
    <w:rsid w:val="00AA22CB"/>
    <w:rsid w:val="00AA2B31"/>
    <w:rsid w:val="00AA3771"/>
    <w:rsid w:val="00AA5E2E"/>
    <w:rsid w:val="00AA5EE9"/>
    <w:rsid w:val="00AA7798"/>
    <w:rsid w:val="00AA7995"/>
    <w:rsid w:val="00AA79F9"/>
    <w:rsid w:val="00AB16FC"/>
    <w:rsid w:val="00AB5012"/>
    <w:rsid w:val="00AB529A"/>
    <w:rsid w:val="00AB6E6B"/>
    <w:rsid w:val="00AB7D7F"/>
    <w:rsid w:val="00AC0CFB"/>
    <w:rsid w:val="00AC0D44"/>
    <w:rsid w:val="00AC16EC"/>
    <w:rsid w:val="00AC1B6F"/>
    <w:rsid w:val="00AC1D22"/>
    <w:rsid w:val="00AC2832"/>
    <w:rsid w:val="00AC36D4"/>
    <w:rsid w:val="00AC3988"/>
    <w:rsid w:val="00AC3F3F"/>
    <w:rsid w:val="00AC76CB"/>
    <w:rsid w:val="00AD23E7"/>
    <w:rsid w:val="00AD2785"/>
    <w:rsid w:val="00AD3466"/>
    <w:rsid w:val="00AD3D0B"/>
    <w:rsid w:val="00AD5273"/>
    <w:rsid w:val="00AD632D"/>
    <w:rsid w:val="00AD634A"/>
    <w:rsid w:val="00AD6BCB"/>
    <w:rsid w:val="00AD79C6"/>
    <w:rsid w:val="00AE089B"/>
    <w:rsid w:val="00AE0CCF"/>
    <w:rsid w:val="00AE0E11"/>
    <w:rsid w:val="00AE12A1"/>
    <w:rsid w:val="00AE1565"/>
    <w:rsid w:val="00AE18CC"/>
    <w:rsid w:val="00AE4871"/>
    <w:rsid w:val="00AE7204"/>
    <w:rsid w:val="00AF091E"/>
    <w:rsid w:val="00AF1DAD"/>
    <w:rsid w:val="00AF20A2"/>
    <w:rsid w:val="00AF330F"/>
    <w:rsid w:val="00AF40FB"/>
    <w:rsid w:val="00AF533D"/>
    <w:rsid w:val="00AF55F8"/>
    <w:rsid w:val="00AF5831"/>
    <w:rsid w:val="00AF76C3"/>
    <w:rsid w:val="00AF7A83"/>
    <w:rsid w:val="00AF7EF9"/>
    <w:rsid w:val="00B00B83"/>
    <w:rsid w:val="00B010A4"/>
    <w:rsid w:val="00B01574"/>
    <w:rsid w:val="00B02CD5"/>
    <w:rsid w:val="00B03D22"/>
    <w:rsid w:val="00B03FA2"/>
    <w:rsid w:val="00B04F00"/>
    <w:rsid w:val="00B05BD9"/>
    <w:rsid w:val="00B062F7"/>
    <w:rsid w:val="00B06F92"/>
    <w:rsid w:val="00B118AF"/>
    <w:rsid w:val="00B11A86"/>
    <w:rsid w:val="00B13700"/>
    <w:rsid w:val="00B139CC"/>
    <w:rsid w:val="00B164F2"/>
    <w:rsid w:val="00B16F4E"/>
    <w:rsid w:val="00B200A6"/>
    <w:rsid w:val="00B20A0A"/>
    <w:rsid w:val="00B20B97"/>
    <w:rsid w:val="00B22959"/>
    <w:rsid w:val="00B23F46"/>
    <w:rsid w:val="00B24C78"/>
    <w:rsid w:val="00B24E37"/>
    <w:rsid w:val="00B24ED2"/>
    <w:rsid w:val="00B319F3"/>
    <w:rsid w:val="00B31EFF"/>
    <w:rsid w:val="00B31F43"/>
    <w:rsid w:val="00B32B0C"/>
    <w:rsid w:val="00B33190"/>
    <w:rsid w:val="00B331BA"/>
    <w:rsid w:val="00B3321D"/>
    <w:rsid w:val="00B33D94"/>
    <w:rsid w:val="00B34689"/>
    <w:rsid w:val="00B35574"/>
    <w:rsid w:val="00B36C59"/>
    <w:rsid w:val="00B425A1"/>
    <w:rsid w:val="00B42A05"/>
    <w:rsid w:val="00B42CC9"/>
    <w:rsid w:val="00B42E00"/>
    <w:rsid w:val="00B44013"/>
    <w:rsid w:val="00B45092"/>
    <w:rsid w:val="00B454EA"/>
    <w:rsid w:val="00B45B72"/>
    <w:rsid w:val="00B468DB"/>
    <w:rsid w:val="00B47584"/>
    <w:rsid w:val="00B50712"/>
    <w:rsid w:val="00B5079C"/>
    <w:rsid w:val="00B51FF4"/>
    <w:rsid w:val="00B54560"/>
    <w:rsid w:val="00B55BD1"/>
    <w:rsid w:val="00B570AE"/>
    <w:rsid w:val="00B6115B"/>
    <w:rsid w:val="00B61210"/>
    <w:rsid w:val="00B6171F"/>
    <w:rsid w:val="00B61C57"/>
    <w:rsid w:val="00B629F4"/>
    <w:rsid w:val="00B62DE4"/>
    <w:rsid w:val="00B6346A"/>
    <w:rsid w:val="00B63E65"/>
    <w:rsid w:val="00B640E6"/>
    <w:rsid w:val="00B65421"/>
    <w:rsid w:val="00B6602E"/>
    <w:rsid w:val="00B66FE4"/>
    <w:rsid w:val="00B67334"/>
    <w:rsid w:val="00B67443"/>
    <w:rsid w:val="00B67A60"/>
    <w:rsid w:val="00B67D98"/>
    <w:rsid w:val="00B7013A"/>
    <w:rsid w:val="00B704F8"/>
    <w:rsid w:val="00B714D9"/>
    <w:rsid w:val="00B71BA4"/>
    <w:rsid w:val="00B7260F"/>
    <w:rsid w:val="00B740B3"/>
    <w:rsid w:val="00B74BF4"/>
    <w:rsid w:val="00B7526E"/>
    <w:rsid w:val="00B75458"/>
    <w:rsid w:val="00B75D3C"/>
    <w:rsid w:val="00B806B4"/>
    <w:rsid w:val="00B8143A"/>
    <w:rsid w:val="00B82A84"/>
    <w:rsid w:val="00B83241"/>
    <w:rsid w:val="00B8519C"/>
    <w:rsid w:val="00B862F4"/>
    <w:rsid w:val="00B8671B"/>
    <w:rsid w:val="00B902DD"/>
    <w:rsid w:val="00B905CA"/>
    <w:rsid w:val="00B91481"/>
    <w:rsid w:val="00B9255C"/>
    <w:rsid w:val="00B92563"/>
    <w:rsid w:val="00B92A0E"/>
    <w:rsid w:val="00B92DCD"/>
    <w:rsid w:val="00B9446F"/>
    <w:rsid w:val="00B959A3"/>
    <w:rsid w:val="00B96370"/>
    <w:rsid w:val="00B9651D"/>
    <w:rsid w:val="00B9765E"/>
    <w:rsid w:val="00BA002A"/>
    <w:rsid w:val="00BA2729"/>
    <w:rsid w:val="00BA411E"/>
    <w:rsid w:val="00BA505B"/>
    <w:rsid w:val="00BA5642"/>
    <w:rsid w:val="00BA5D0A"/>
    <w:rsid w:val="00BA6C38"/>
    <w:rsid w:val="00BA701E"/>
    <w:rsid w:val="00BA75E9"/>
    <w:rsid w:val="00BB00E4"/>
    <w:rsid w:val="00BB04AD"/>
    <w:rsid w:val="00BB1242"/>
    <w:rsid w:val="00BB1F9A"/>
    <w:rsid w:val="00BB2004"/>
    <w:rsid w:val="00BB4582"/>
    <w:rsid w:val="00BB53B8"/>
    <w:rsid w:val="00BB5653"/>
    <w:rsid w:val="00BB5972"/>
    <w:rsid w:val="00BB792E"/>
    <w:rsid w:val="00BC309B"/>
    <w:rsid w:val="00BC3C25"/>
    <w:rsid w:val="00BC4245"/>
    <w:rsid w:val="00BC4354"/>
    <w:rsid w:val="00BC45D4"/>
    <w:rsid w:val="00BC4F28"/>
    <w:rsid w:val="00BC61F6"/>
    <w:rsid w:val="00BC6E67"/>
    <w:rsid w:val="00BC6FA8"/>
    <w:rsid w:val="00BC7914"/>
    <w:rsid w:val="00BC7AC0"/>
    <w:rsid w:val="00BC7EB6"/>
    <w:rsid w:val="00BD025C"/>
    <w:rsid w:val="00BD0487"/>
    <w:rsid w:val="00BD1165"/>
    <w:rsid w:val="00BD4123"/>
    <w:rsid w:val="00BD47FE"/>
    <w:rsid w:val="00BD4D4D"/>
    <w:rsid w:val="00BD4F80"/>
    <w:rsid w:val="00BD6231"/>
    <w:rsid w:val="00BD746C"/>
    <w:rsid w:val="00BD7756"/>
    <w:rsid w:val="00BE05AB"/>
    <w:rsid w:val="00BE0EE1"/>
    <w:rsid w:val="00BE2FD2"/>
    <w:rsid w:val="00BE383C"/>
    <w:rsid w:val="00BE3A5F"/>
    <w:rsid w:val="00BE437E"/>
    <w:rsid w:val="00BE54C5"/>
    <w:rsid w:val="00BE5F1D"/>
    <w:rsid w:val="00BE60B0"/>
    <w:rsid w:val="00BE6948"/>
    <w:rsid w:val="00BE6C82"/>
    <w:rsid w:val="00BE6D1C"/>
    <w:rsid w:val="00BF0A1F"/>
    <w:rsid w:val="00BF0F5C"/>
    <w:rsid w:val="00BF109A"/>
    <w:rsid w:val="00BF18D8"/>
    <w:rsid w:val="00BF190F"/>
    <w:rsid w:val="00BF1FE6"/>
    <w:rsid w:val="00BF2422"/>
    <w:rsid w:val="00BF2B61"/>
    <w:rsid w:val="00BF2F89"/>
    <w:rsid w:val="00BF39E0"/>
    <w:rsid w:val="00BF3E61"/>
    <w:rsid w:val="00BF447E"/>
    <w:rsid w:val="00BF58CD"/>
    <w:rsid w:val="00C0034C"/>
    <w:rsid w:val="00C004E8"/>
    <w:rsid w:val="00C01150"/>
    <w:rsid w:val="00C01835"/>
    <w:rsid w:val="00C01BD7"/>
    <w:rsid w:val="00C03BD3"/>
    <w:rsid w:val="00C03C04"/>
    <w:rsid w:val="00C03D24"/>
    <w:rsid w:val="00C058C8"/>
    <w:rsid w:val="00C110C9"/>
    <w:rsid w:val="00C12BF5"/>
    <w:rsid w:val="00C13F67"/>
    <w:rsid w:val="00C15A68"/>
    <w:rsid w:val="00C17396"/>
    <w:rsid w:val="00C214A7"/>
    <w:rsid w:val="00C22A1F"/>
    <w:rsid w:val="00C23C73"/>
    <w:rsid w:val="00C23E2C"/>
    <w:rsid w:val="00C247FC"/>
    <w:rsid w:val="00C2517A"/>
    <w:rsid w:val="00C268C5"/>
    <w:rsid w:val="00C26C8E"/>
    <w:rsid w:val="00C307C4"/>
    <w:rsid w:val="00C30A5F"/>
    <w:rsid w:val="00C31BA2"/>
    <w:rsid w:val="00C3266E"/>
    <w:rsid w:val="00C335DB"/>
    <w:rsid w:val="00C340BC"/>
    <w:rsid w:val="00C346F6"/>
    <w:rsid w:val="00C34702"/>
    <w:rsid w:val="00C34767"/>
    <w:rsid w:val="00C347F2"/>
    <w:rsid w:val="00C34DDD"/>
    <w:rsid w:val="00C3714F"/>
    <w:rsid w:val="00C3799C"/>
    <w:rsid w:val="00C37A8E"/>
    <w:rsid w:val="00C409B7"/>
    <w:rsid w:val="00C40A71"/>
    <w:rsid w:val="00C4180C"/>
    <w:rsid w:val="00C4389B"/>
    <w:rsid w:val="00C4453B"/>
    <w:rsid w:val="00C46630"/>
    <w:rsid w:val="00C469AB"/>
    <w:rsid w:val="00C46C5F"/>
    <w:rsid w:val="00C51687"/>
    <w:rsid w:val="00C516A4"/>
    <w:rsid w:val="00C5213A"/>
    <w:rsid w:val="00C531B2"/>
    <w:rsid w:val="00C53F8B"/>
    <w:rsid w:val="00C55343"/>
    <w:rsid w:val="00C5586D"/>
    <w:rsid w:val="00C5596A"/>
    <w:rsid w:val="00C56611"/>
    <w:rsid w:val="00C57C6B"/>
    <w:rsid w:val="00C57DF3"/>
    <w:rsid w:val="00C57EA9"/>
    <w:rsid w:val="00C60B6A"/>
    <w:rsid w:val="00C60EDB"/>
    <w:rsid w:val="00C61129"/>
    <w:rsid w:val="00C611F9"/>
    <w:rsid w:val="00C61CE5"/>
    <w:rsid w:val="00C64568"/>
    <w:rsid w:val="00C6465F"/>
    <w:rsid w:val="00C64DD7"/>
    <w:rsid w:val="00C6558F"/>
    <w:rsid w:val="00C6691D"/>
    <w:rsid w:val="00C71516"/>
    <w:rsid w:val="00C7168D"/>
    <w:rsid w:val="00C7295A"/>
    <w:rsid w:val="00C757BA"/>
    <w:rsid w:val="00C8021D"/>
    <w:rsid w:val="00C81381"/>
    <w:rsid w:val="00C81A60"/>
    <w:rsid w:val="00C823D2"/>
    <w:rsid w:val="00C82633"/>
    <w:rsid w:val="00C82E47"/>
    <w:rsid w:val="00C836EC"/>
    <w:rsid w:val="00C839D7"/>
    <w:rsid w:val="00C8509D"/>
    <w:rsid w:val="00C85AF8"/>
    <w:rsid w:val="00C9033A"/>
    <w:rsid w:val="00C9143E"/>
    <w:rsid w:val="00C92EFB"/>
    <w:rsid w:val="00C95652"/>
    <w:rsid w:val="00C960E4"/>
    <w:rsid w:val="00C96DA3"/>
    <w:rsid w:val="00C976C6"/>
    <w:rsid w:val="00CA01B1"/>
    <w:rsid w:val="00CA130C"/>
    <w:rsid w:val="00CA145F"/>
    <w:rsid w:val="00CA1D61"/>
    <w:rsid w:val="00CA2548"/>
    <w:rsid w:val="00CA3A25"/>
    <w:rsid w:val="00CA3FDB"/>
    <w:rsid w:val="00CA6075"/>
    <w:rsid w:val="00CA6381"/>
    <w:rsid w:val="00CA6D45"/>
    <w:rsid w:val="00CA7917"/>
    <w:rsid w:val="00CA7CF5"/>
    <w:rsid w:val="00CB1FBD"/>
    <w:rsid w:val="00CB2166"/>
    <w:rsid w:val="00CB5254"/>
    <w:rsid w:val="00CB58AB"/>
    <w:rsid w:val="00CB6B03"/>
    <w:rsid w:val="00CB6E1B"/>
    <w:rsid w:val="00CB7279"/>
    <w:rsid w:val="00CC1CD0"/>
    <w:rsid w:val="00CC278E"/>
    <w:rsid w:val="00CC2975"/>
    <w:rsid w:val="00CC2F23"/>
    <w:rsid w:val="00CC3284"/>
    <w:rsid w:val="00CC359A"/>
    <w:rsid w:val="00CC4F55"/>
    <w:rsid w:val="00CC52AF"/>
    <w:rsid w:val="00CC63E5"/>
    <w:rsid w:val="00CC789F"/>
    <w:rsid w:val="00CC7D8A"/>
    <w:rsid w:val="00CD2593"/>
    <w:rsid w:val="00CD272F"/>
    <w:rsid w:val="00CD2FA6"/>
    <w:rsid w:val="00CD4FBC"/>
    <w:rsid w:val="00CD5D32"/>
    <w:rsid w:val="00CD6975"/>
    <w:rsid w:val="00CE3F5E"/>
    <w:rsid w:val="00CE517A"/>
    <w:rsid w:val="00CE574F"/>
    <w:rsid w:val="00CE5EFA"/>
    <w:rsid w:val="00CE663F"/>
    <w:rsid w:val="00CE6B5A"/>
    <w:rsid w:val="00CE6BE4"/>
    <w:rsid w:val="00CE78FD"/>
    <w:rsid w:val="00CF002C"/>
    <w:rsid w:val="00CF02D0"/>
    <w:rsid w:val="00CF281D"/>
    <w:rsid w:val="00CF2BFE"/>
    <w:rsid w:val="00CF3E1C"/>
    <w:rsid w:val="00CF5A65"/>
    <w:rsid w:val="00CF6038"/>
    <w:rsid w:val="00CF7797"/>
    <w:rsid w:val="00D004E5"/>
    <w:rsid w:val="00D0114C"/>
    <w:rsid w:val="00D016B8"/>
    <w:rsid w:val="00D02290"/>
    <w:rsid w:val="00D04306"/>
    <w:rsid w:val="00D0540F"/>
    <w:rsid w:val="00D0628C"/>
    <w:rsid w:val="00D062C6"/>
    <w:rsid w:val="00D10F14"/>
    <w:rsid w:val="00D1212F"/>
    <w:rsid w:val="00D1336C"/>
    <w:rsid w:val="00D14568"/>
    <w:rsid w:val="00D15EEB"/>
    <w:rsid w:val="00D16433"/>
    <w:rsid w:val="00D16E12"/>
    <w:rsid w:val="00D20A36"/>
    <w:rsid w:val="00D20EF2"/>
    <w:rsid w:val="00D22FD9"/>
    <w:rsid w:val="00D236DA"/>
    <w:rsid w:val="00D23711"/>
    <w:rsid w:val="00D23E9C"/>
    <w:rsid w:val="00D23EAD"/>
    <w:rsid w:val="00D24AC2"/>
    <w:rsid w:val="00D24B19"/>
    <w:rsid w:val="00D25891"/>
    <w:rsid w:val="00D270F4"/>
    <w:rsid w:val="00D27787"/>
    <w:rsid w:val="00D30488"/>
    <w:rsid w:val="00D31344"/>
    <w:rsid w:val="00D336F0"/>
    <w:rsid w:val="00D33EA4"/>
    <w:rsid w:val="00D34841"/>
    <w:rsid w:val="00D37482"/>
    <w:rsid w:val="00D40A26"/>
    <w:rsid w:val="00D40CD5"/>
    <w:rsid w:val="00D41B03"/>
    <w:rsid w:val="00D41C36"/>
    <w:rsid w:val="00D4278B"/>
    <w:rsid w:val="00D43CB4"/>
    <w:rsid w:val="00D447B9"/>
    <w:rsid w:val="00D44C38"/>
    <w:rsid w:val="00D45F40"/>
    <w:rsid w:val="00D46B81"/>
    <w:rsid w:val="00D46C1C"/>
    <w:rsid w:val="00D5040D"/>
    <w:rsid w:val="00D5186E"/>
    <w:rsid w:val="00D51F65"/>
    <w:rsid w:val="00D545B9"/>
    <w:rsid w:val="00D54F41"/>
    <w:rsid w:val="00D5561F"/>
    <w:rsid w:val="00D55B85"/>
    <w:rsid w:val="00D55BF8"/>
    <w:rsid w:val="00D56C8D"/>
    <w:rsid w:val="00D5763A"/>
    <w:rsid w:val="00D6055E"/>
    <w:rsid w:val="00D606EF"/>
    <w:rsid w:val="00D64275"/>
    <w:rsid w:val="00D64641"/>
    <w:rsid w:val="00D6498E"/>
    <w:rsid w:val="00D64F45"/>
    <w:rsid w:val="00D64FAC"/>
    <w:rsid w:val="00D65843"/>
    <w:rsid w:val="00D66650"/>
    <w:rsid w:val="00D6715E"/>
    <w:rsid w:val="00D67A59"/>
    <w:rsid w:val="00D7102F"/>
    <w:rsid w:val="00D7114C"/>
    <w:rsid w:val="00D71D39"/>
    <w:rsid w:val="00D720D6"/>
    <w:rsid w:val="00D73AB6"/>
    <w:rsid w:val="00D7489E"/>
    <w:rsid w:val="00D750BA"/>
    <w:rsid w:val="00D757E3"/>
    <w:rsid w:val="00D76426"/>
    <w:rsid w:val="00D8116C"/>
    <w:rsid w:val="00D8124D"/>
    <w:rsid w:val="00D81770"/>
    <w:rsid w:val="00D81BF8"/>
    <w:rsid w:val="00D81CE2"/>
    <w:rsid w:val="00D8270F"/>
    <w:rsid w:val="00D8328B"/>
    <w:rsid w:val="00D8402E"/>
    <w:rsid w:val="00D842F0"/>
    <w:rsid w:val="00D844C5"/>
    <w:rsid w:val="00D85039"/>
    <w:rsid w:val="00D8583B"/>
    <w:rsid w:val="00D86331"/>
    <w:rsid w:val="00D8648E"/>
    <w:rsid w:val="00D9058B"/>
    <w:rsid w:val="00D91454"/>
    <w:rsid w:val="00D91CF0"/>
    <w:rsid w:val="00D920ED"/>
    <w:rsid w:val="00D924D7"/>
    <w:rsid w:val="00D9371E"/>
    <w:rsid w:val="00D945B8"/>
    <w:rsid w:val="00D95C0E"/>
    <w:rsid w:val="00D96BEB"/>
    <w:rsid w:val="00D96C17"/>
    <w:rsid w:val="00D975B5"/>
    <w:rsid w:val="00D97DB2"/>
    <w:rsid w:val="00DA0124"/>
    <w:rsid w:val="00DA08AE"/>
    <w:rsid w:val="00DA1182"/>
    <w:rsid w:val="00DA11B7"/>
    <w:rsid w:val="00DA18F7"/>
    <w:rsid w:val="00DA1C97"/>
    <w:rsid w:val="00DA2AF7"/>
    <w:rsid w:val="00DA3700"/>
    <w:rsid w:val="00DA43F7"/>
    <w:rsid w:val="00DA4A6E"/>
    <w:rsid w:val="00DA5CE2"/>
    <w:rsid w:val="00DA677B"/>
    <w:rsid w:val="00DA7026"/>
    <w:rsid w:val="00DA79B2"/>
    <w:rsid w:val="00DB0A45"/>
    <w:rsid w:val="00DB0CF6"/>
    <w:rsid w:val="00DB15EA"/>
    <w:rsid w:val="00DB31BD"/>
    <w:rsid w:val="00DB3AD3"/>
    <w:rsid w:val="00DB462C"/>
    <w:rsid w:val="00DB4B8C"/>
    <w:rsid w:val="00DB4DCC"/>
    <w:rsid w:val="00DB6244"/>
    <w:rsid w:val="00DB7070"/>
    <w:rsid w:val="00DB7B74"/>
    <w:rsid w:val="00DB7F5C"/>
    <w:rsid w:val="00DC00DA"/>
    <w:rsid w:val="00DC1848"/>
    <w:rsid w:val="00DC1DA0"/>
    <w:rsid w:val="00DC4D8A"/>
    <w:rsid w:val="00DC5A9F"/>
    <w:rsid w:val="00DC5B16"/>
    <w:rsid w:val="00DC6034"/>
    <w:rsid w:val="00DC62D2"/>
    <w:rsid w:val="00DC67B8"/>
    <w:rsid w:val="00DC6B97"/>
    <w:rsid w:val="00DC77BA"/>
    <w:rsid w:val="00DD0A91"/>
    <w:rsid w:val="00DD0DB7"/>
    <w:rsid w:val="00DD12C8"/>
    <w:rsid w:val="00DD1B14"/>
    <w:rsid w:val="00DD3707"/>
    <w:rsid w:val="00DD3E98"/>
    <w:rsid w:val="00DD5A0D"/>
    <w:rsid w:val="00DD5AA2"/>
    <w:rsid w:val="00DE2192"/>
    <w:rsid w:val="00DE3F4D"/>
    <w:rsid w:val="00DE4123"/>
    <w:rsid w:val="00DE4F15"/>
    <w:rsid w:val="00DE514F"/>
    <w:rsid w:val="00DE6D93"/>
    <w:rsid w:val="00DF0BE3"/>
    <w:rsid w:val="00DF19E5"/>
    <w:rsid w:val="00DF3782"/>
    <w:rsid w:val="00DF5932"/>
    <w:rsid w:val="00E00A41"/>
    <w:rsid w:val="00E036F8"/>
    <w:rsid w:val="00E03AA2"/>
    <w:rsid w:val="00E03B5C"/>
    <w:rsid w:val="00E04511"/>
    <w:rsid w:val="00E0484E"/>
    <w:rsid w:val="00E04A4E"/>
    <w:rsid w:val="00E04B0C"/>
    <w:rsid w:val="00E05084"/>
    <w:rsid w:val="00E10028"/>
    <w:rsid w:val="00E1200E"/>
    <w:rsid w:val="00E12466"/>
    <w:rsid w:val="00E12EB2"/>
    <w:rsid w:val="00E149D6"/>
    <w:rsid w:val="00E15B46"/>
    <w:rsid w:val="00E16ABA"/>
    <w:rsid w:val="00E16CEA"/>
    <w:rsid w:val="00E17428"/>
    <w:rsid w:val="00E176B7"/>
    <w:rsid w:val="00E17B76"/>
    <w:rsid w:val="00E20959"/>
    <w:rsid w:val="00E20D97"/>
    <w:rsid w:val="00E226A8"/>
    <w:rsid w:val="00E22EBD"/>
    <w:rsid w:val="00E23AEE"/>
    <w:rsid w:val="00E243A0"/>
    <w:rsid w:val="00E245F0"/>
    <w:rsid w:val="00E2481A"/>
    <w:rsid w:val="00E24A31"/>
    <w:rsid w:val="00E27296"/>
    <w:rsid w:val="00E27389"/>
    <w:rsid w:val="00E30727"/>
    <w:rsid w:val="00E32335"/>
    <w:rsid w:val="00E32952"/>
    <w:rsid w:val="00E34C87"/>
    <w:rsid w:val="00E3571C"/>
    <w:rsid w:val="00E35A86"/>
    <w:rsid w:val="00E35AB3"/>
    <w:rsid w:val="00E36C1A"/>
    <w:rsid w:val="00E3757B"/>
    <w:rsid w:val="00E41A46"/>
    <w:rsid w:val="00E43A7B"/>
    <w:rsid w:val="00E44816"/>
    <w:rsid w:val="00E45E3B"/>
    <w:rsid w:val="00E460DC"/>
    <w:rsid w:val="00E46299"/>
    <w:rsid w:val="00E47536"/>
    <w:rsid w:val="00E47577"/>
    <w:rsid w:val="00E508B6"/>
    <w:rsid w:val="00E51462"/>
    <w:rsid w:val="00E519F3"/>
    <w:rsid w:val="00E52C01"/>
    <w:rsid w:val="00E52FAC"/>
    <w:rsid w:val="00E54F2C"/>
    <w:rsid w:val="00E56071"/>
    <w:rsid w:val="00E56732"/>
    <w:rsid w:val="00E578B7"/>
    <w:rsid w:val="00E603AC"/>
    <w:rsid w:val="00E61799"/>
    <w:rsid w:val="00E627AC"/>
    <w:rsid w:val="00E62B83"/>
    <w:rsid w:val="00E6370C"/>
    <w:rsid w:val="00E63DBE"/>
    <w:rsid w:val="00E66510"/>
    <w:rsid w:val="00E6662F"/>
    <w:rsid w:val="00E66C70"/>
    <w:rsid w:val="00E6734E"/>
    <w:rsid w:val="00E673CA"/>
    <w:rsid w:val="00E67969"/>
    <w:rsid w:val="00E67B45"/>
    <w:rsid w:val="00E701D5"/>
    <w:rsid w:val="00E720DB"/>
    <w:rsid w:val="00E72A26"/>
    <w:rsid w:val="00E72BC1"/>
    <w:rsid w:val="00E734FD"/>
    <w:rsid w:val="00E73C35"/>
    <w:rsid w:val="00E7584B"/>
    <w:rsid w:val="00E76C41"/>
    <w:rsid w:val="00E76F97"/>
    <w:rsid w:val="00E817AE"/>
    <w:rsid w:val="00E81C63"/>
    <w:rsid w:val="00E82E20"/>
    <w:rsid w:val="00E845AB"/>
    <w:rsid w:val="00E851A1"/>
    <w:rsid w:val="00E85F44"/>
    <w:rsid w:val="00E86308"/>
    <w:rsid w:val="00E86E2A"/>
    <w:rsid w:val="00E86E48"/>
    <w:rsid w:val="00E9008B"/>
    <w:rsid w:val="00E9192F"/>
    <w:rsid w:val="00E92391"/>
    <w:rsid w:val="00E927C4"/>
    <w:rsid w:val="00E92B80"/>
    <w:rsid w:val="00E93229"/>
    <w:rsid w:val="00E9474B"/>
    <w:rsid w:val="00E948FD"/>
    <w:rsid w:val="00EA0912"/>
    <w:rsid w:val="00EA10DE"/>
    <w:rsid w:val="00EA132D"/>
    <w:rsid w:val="00EA13DA"/>
    <w:rsid w:val="00EA2097"/>
    <w:rsid w:val="00EA3BFB"/>
    <w:rsid w:val="00EA4123"/>
    <w:rsid w:val="00EA45B2"/>
    <w:rsid w:val="00EA4E60"/>
    <w:rsid w:val="00EA7C6F"/>
    <w:rsid w:val="00EB1FFD"/>
    <w:rsid w:val="00EB2096"/>
    <w:rsid w:val="00EB22BC"/>
    <w:rsid w:val="00EB61CB"/>
    <w:rsid w:val="00EB6779"/>
    <w:rsid w:val="00EB6BCB"/>
    <w:rsid w:val="00EB712E"/>
    <w:rsid w:val="00EB7A66"/>
    <w:rsid w:val="00EC04AD"/>
    <w:rsid w:val="00EC0843"/>
    <w:rsid w:val="00EC089B"/>
    <w:rsid w:val="00EC0BFB"/>
    <w:rsid w:val="00EC18BA"/>
    <w:rsid w:val="00EC21BD"/>
    <w:rsid w:val="00EC4B71"/>
    <w:rsid w:val="00EC55CD"/>
    <w:rsid w:val="00EC5CF9"/>
    <w:rsid w:val="00EC6183"/>
    <w:rsid w:val="00EC62E6"/>
    <w:rsid w:val="00EC693D"/>
    <w:rsid w:val="00EC7E50"/>
    <w:rsid w:val="00ED170B"/>
    <w:rsid w:val="00ED1940"/>
    <w:rsid w:val="00ED54FE"/>
    <w:rsid w:val="00ED575F"/>
    <w:rsid w:val="00ED5A57"/>
    <w:rsid w:val="00ED65F1"/>
    <w:rsid w:val="00ED7A1A"/>
    <w:rsid w:val="00EE077D"/>
    <w:rsid w:val="00EE0C2B"/>
    <w:rsid w:val="00EE0F80"/>
    <w:rsid w:val="00EE1991"/>
    <w:rsid w:val="00EE347B"/>
    <w:rsid w:val="00EE49D8"/>
    <w:rsid w:val="00EE6A43"/>
    <w:rsid w:val="00EF0300"/>
    <w:rsid w:val="00EF183C"/>
    <w:rsid w:val="00EF19E6"/>
    <w:rsid w:val="00EF26EF"/>
    <w:rsid w:val="00EF2C71"/>
    <w:rsid w:val="00EF5EAC"/>
    <w:rsid w:val="00EF6414"/>
    <w:rsid w:val="00EF66CF"/>
    <w:rsid w:val="00EF7A4C"/>
    <w:rsid w:val="00F003B6"/>
    <w:rsid w:val="00F003F6"/>
    <w:rsid w:val="00F004D2"/>
    <w:rsid w:val="00F01820"/>
    <w:rsid w:val="00F01B4A"/>
    <w:rsid w:val="00F028A7"/>
    <w:rsid w:val="00F02C86"/>
    <w:rsid w:val="00F02D8D"/>
    <w:rsid w:val="00F0363C"/>
    <w:rsid w:val="00F04468"/>
    <w:rsid w:val="00F0481C"/>
    <w:rsid w:val="00F04F91"/>
    <w:rsid w:val="00F1042B"/>
    <w:rsid w:val="00F1096E"/>
    <w:rsid w:val="00F10A76"/>
    <w:rsid w:val="00F13684"/>
    <w:rsid w:val="00F13897"/>
    <w:rsid w:val="00F1459B"/>
    <w:rsid w:val="00F151A5"/>
    <w:rsid w:val="00F153DC"/>
    <w:rsid w:val="00F15C8A"/>
    <w:rsid w:val="00F15D89"/>
    <w:rsid w:val="00F16DF2"/>
    <w:rsid w:val="00F17CC5"/>
    <w:rsid w:val="00F17E9A"/>
    <w:rsid w:val="00F20D88"/>
    <w:rsid w:val="00F21048"/>
    <w:rsid w:val="00F22DC0"/>
    <w:rsid w:val="00F23008"/>
    <w:rsid w:val="00F24E60"/>
    <w:rsid w:val="00F258ED"/>
    <w:rsid w:val="00F25E43"/>
    <w:rsid w:val="00F26F59"/>
    <w:rsid w:val="00F2761A"/>
    <w:rsid w:val="00F27781"/>
    <w:rsid w:val="00F30309"/>
    <w:rsid w:val="00F31381"/>
    <w:rsid w:val="00F320C9"/>
    <w:rsid w:val="00F3343D"/>
    <w:rsid w:val="00F338CE"/>
    <w:rsid w:val="00F34CE0"/>
    <w:rsid w:val="00F34CEF"/>
    <w:rsid w:val="00F34EE3"/>
    <w:rsid w:val="00F35BD1"/>
    <w:rsid w:val="00F35E0D"/>
    <w:rsid w:val="00F37D41"/>
    <w:rsid w:val="00F401D6"/>
    <w:rsid w:val="00F41285"/>
    <w:rsid w:val="00F41C92"/>
    <w:rsid w:val="00F43DE5"/>
    <w:rsid w:val="00F43F6A"/>
    <w:rsid w:val="00F447C6"/>
    <w:rsid w:val="00F458E5"/>
    <w:rsid w:val="00F46208"/>
    <w:rsid w:val="00F464BF"/>
    <w:rsid w:val="00F4698B"/>
    <w:rsid w:val="00F4709D"/>
    <w:rsid w:val="00F471EF"/>
    <w:rsid w:val="00F47941"/>
    <w:rsid w:val="00F47E53"/>
    <w:rsid w:val="00F50111"/>
    <w:rsid w:val="00F50CB3"/>
    <w:rsid w:val="00F50DD1"/>
    <w:rsid w:val="00F50F56"/>
    <w:rsid w:val="00F52C4D"/>
    <w:rsid w:val="00F53150"/>
    <w:rsid w:val="00F55956"/>
    <w:rsid w:val="00F57386"/>
    <w:rsid w:val="00F57AF3"/>
    <w:rsid w:val="00F6134C"/>
    <w:rsid w:val="00F622BB"/>
    <w:rsid w:val="00F6346E"/>
    <w:rsid w:val="00F638E0"/>
    <w:rsid w:val="00F6417F"/>
    <w:rsid w:val="00F645DB"/>
    <w:rsid w:val="00F6568E"/>
    <w:rsid w:val="00F67C87"/>
    <w:rsid w:val="00F70A9C"/>
    <w:rsid w:val="00F71061"/>
    <w:rsid w:val="00F72C0B"/>
    <w:rsid w:val="00F72CC7"/>
    <w:rsid w:val="00F73F0E"/>
    <w:rsid w:val="00F7495B"/>
    <w:rsid w:val="00F75281"/>
    <w:rsid w:val="00F76FD7"/>
    <w:rsid w:val="00F80CF2"/>
    <w:rsid w:val="00F81EF9"/>
    <w:rsid w:val="00F828BE"/>
    <w:rsid w:val="00F83D58"/>
    <w:rsid w:val="00F83D76"/>
    <w:rsid w:val="00F8541A"/>
    <w:rsid w:val="00F85D6C"/>
    <w:rsid w:val="00F87175"/>
    <w:rsid w:val="00F8798F"/>
    <w:rsid w:val="00F87E08"/>
    <w:rsid w:val="00F9006C"/>
    <w:rsid w:val="00F90823"/>
    <w:rsid w:val="00F90A7C"/>
    <w:rsid w:val="00F912E4"/>
    <w:rsid w:val="00F92AF5"/>
    <w:rsid w:val="00F93542"/>
    <w:rsid w:val="00F9481E"/>
    <w:rsid w:val="00F94A0A"/>
    <w:rsid w:val="00F959CF"/>
    <w:rsid w:val="00F9773A"/>
    <w:rsid w:val="00F97AD2"/>
    <w:rsid w:val="00F97C5E"/>
    <w:rsid w:val="00F97DCB"/>
    <w:rsid w:val="00F97E8D"/>
    <w:rsid w:val="00FA0A0C"/>
    <w:rsid w:val="00FA1C44"/>
    <w:rsid w:val="00FA2AE6"/>
    <w:rsid w:val="00FA2B33"/>
    <w:rsid w:val="00FA37C7"/>
    <w:rsid w:val="00FA3B4D"/>
    <w:rsid w:val="00FA3BA8"/>
    <w:rsid w:val="00FA4081"/>
    <w:rsid w:val="00FA5226"/>
    <w:rsid w:val="00FA5743"/>
    <w:rsid w:val="00FA7113"/>
    <w:rsid w:val="00FA7BCE"/>
    <w:rsid w:val="00FB07AA"/>
    <w:rsid w:val="00FB17BF"/>
    <w:rsid w:val="00FB1961"/>
    <w:rsid w:val="00FB3260"/>
    <w:rsid w:val="00FB3738"/>
    <w:rsid w:val="00FB6B44"/>
    <w:rsid w:val="00FC032D"/>
    <w:rsid w:val="00FC0616"/>
    <w:rsid w:val="00FC09FD"/>
    <w:rsid w:val="00FC0DB9"/>
    <w:rsid w:val="00FC110E"/>
    <w:rsid w:val="00FC1EE7"/>
    <w:rsid w:val="00FC3A4F"/>
    <w:rsid w:val="00FC3F99"/>
    <w:rsid w:val="00FC5298"/>
    <w:rsid w:val="00FC5815"/>
    <w:rsid w:val="00FC6684"/>
    <w:rsid w:val="00FC77A0"/>
    <w:rsid w:val="00FD0415"/>
    <w:rsid w:val="00FD0E49"/>
    <w:rsid w:val="00FD1524"/>
    <w:rsid w:val="00FD1E8A"/>
    <w:rsid w:val="00FD2FDB"/>
    <w:rsid w:val="00FD4A2D"/>
    <w:rsid w:val="00FD58DF"/>
    <w:rsid w:val="00FD5DA7"/>
    <w:rsid w:val="00FD661F"/>
    <w:rsid w:val="00FD6877"/>
    <w:rsid w:val="00FD6ECC"/>
    <w:rsid w:val="00FE04B0"/>
    <w:rsid w:val="00FE0AA3"/>
    <w:rsid w:val="00FE1D6A"/>
    <w:rsid w:val="00FE3880"/>
    <w:rsid w:val="00FE3CDF"/>
    <w:rsid w:val="00FE4201"/>
    <w:rsid w:val="00FE4D2F"/>
    <w:rsid w:val="00FF275E"/>
    <w:rsid w:val="00FF370C"/>
    <w:rsid w:val="00FF3E88"/>
    <w:rsid w:val="00FF3EAD"/>
    <w:rsid w:val="00FF4834"/>
    <w:rsid w:val="00FF4CFF"/>
    <w:rsid w:val="00FF715F"/>
    <w:rsid w:val="766EB3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8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D91454"/>
    <w:pPr>
      <w:tabs>
        <w:tab w:val="left" w:pos="720"/>
        <w:tab w:val="right" w:leader="dot" w:pos="1008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D91454"/>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customStyle="1" w:styleId="ListParagraphChar">
    <w:name w:val="List Paragraph Char"/>
    <w:link w:val="ListParagraph"/>
    <w:uiPriority w:val="34"/>
    <w:locked/>
    <w:rsid w:val="00983DAC"/>
    <w:rPr>
      <w:sz w:val="26"/>
    </w:rPr>
  </w:style>
  <w:style w:type="paragraph" w:customStyle="1" w:styleId="Default">
    <w:name w:val="Default"/>
    <w:rsid w:val="00983DAC"/>
    <w:pPr>
      <w:autoSpaceDE w:val="0"/>
      <w:autoSpaceDN w:val="0"/>
      <w:adjustRightInd w:val="0"/>
    </w:pPr>
    <w:rPr>
      <w:rFonts w:ascii="Calibri" w:hAnsi="Calibri" w:cs="Calibri"/>
      <w:color w:val="000000"/>
      <w:sz w:val="24"/>
      <w:szCs w:val="24"/>
    </w:rPr>
  </w:style>
  <w:style w:type="character" w:styleId="Mention">
    <w:name w:val="Mention"/>
    <w:basedOn w:val="DefaultParagraphFont"/>
    <w:uiPriority w:val="99"/>
    <w:unhideWhenUsed/>
    <w:rsid w:val="003F39C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03401950">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775636730">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OTg4NTRhMGEtODVlNS00MzRjLTg0MDAtMGM4NjRhYzI3NDEw%40thread.v2/0?context=%7b%22Tid%22%3a%2232fdff2c-f86e-4ba3-a47d-6a44a7f45a64%22%2c%22Oid%22%3a%22e9a7886e-81de-4065-9ba7-303fb14bf5bc%22%7d" TargetMode="External"/><Relationship Id="rId26" Type="http://schemas.openxmlformats.org/officeDocument/2006/relationships/hyperlink" Target="https://www.microsoft.com/microsoft-teams/join-a-meeting" TargetMode="External"/><Relationship Id="rId39" Type="http://schemas.openxmlformats.org/officeDocument/2006/relationships/hyperlink" Target="https://acgovt.sharepoint.com/:w:/s/GSADigitalLibrary/EeGBnUyJSMFBoXqtvbj7ly0BqycT5J83NKyIV19tLO6-yA?e=YwGjFP" TargetMode="External"/><Relationship Id="rId21"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4" Type="http://schemas.openxmlformats.org/officeDocument/2006/relationships/hyperlink" Target="http://acgov.org/auditor/sleb/overview.htm" TargetMode="External"/><Relationship Id="rId42" Type="http://schemas.openxmlformats.org/officeDocument/2006/relationships/hyperlink" Target="https://gsa.acgov.org/do-business-with-us/contracting-opportunities/" TargetMode="External"/><Relationship Id="rId47" Type="http://schemas.openxmlformats.org/officeDocument/2006/relationships/hyperlink" Target="https://ezsourcing.acgov.org" TargetMode="External"/><Relationship Id="rId50" Type="http://schemas.openxmlformats.org/officeDocument/2006/relationships/footer" Target="footer1.xml"/><Relationship Id="rId55" Type="http://schemas.openxmlformats.org/officeDocument/2006/relationships/hyperlink" Target="https://ezsourcing.acgov.org" TargetMode="External"/><Relationship Id="rId63" Type="http://schemas.openxmlformats.org/officeDocument/2006/relationships/footer" Target="footer4.xml"/><Relationship Id="rId68" Type="http://schemas.openxmlformats.org/officeDocument/2006/relationships/hyperlink" Target="https://gsa.acgov.org/do-business-with-us/contracting-opportunities/debarment-suspension-policy/" TargetMode="External"/><Relationship Id="rId76" Type="http://schemas.openxmlformats.org/officeDocument/2006/relationships/hyperlink" Target="https://gsa.acgov.org/do-business-with-us/vendor-support/small-local-and-emerging-businesses/" TargetMode="External"/><Relationship Id="rId84" Type="http://schemas.openxmlformats.org/officeDocument/2006/relationships/hyperlink" Target="http://acgov.org/auditor/sleb/overview.htm" TargetMode="External"/><Relationship Id="rId89" Type="http://schemas.openxmlformats.org/officeDocument/2006/relationships/header" Target="header9.xml"/><Relationship Id="rId7" Type="http://schemas.openxmlformats.org/officeDocument/2006/relationships/styles" Target="styles.xml"/><Relationship Id="rId71" Type="http://schemas.openxmlformats.org/officeDocument/2006/relationships/hyperlink" Target="https://gsa.acgov.org/do-business-with-us/contracting-opportunities/policies-procedures/general-environmental-requirements/"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gsa.acgov.org/do-business-with-us/upcoming-contracting-events/" TargetMode="External"/><Relationship Id="rId11" Type="http://schemas.openxmlformats.org/officeDocument/2006/relationships/endnotes" Target="endnotes.xml"/><Relationship Id="rId24" Type="http://schemas.openxmlformats.org/officeDocument/2006/relationships/hyperlink" Target="https://teams.microsoft.com/l/meetup-join/19%3ameeting_OTg4NTRhMGEtODVlNS00MzRjLTg0MDAtMGM4NjRhYzI3NDEw%40thread.v2/0?context=%7b%22Tid%22%3a%2232fdff2c-f86e-4ba3-a47d-6a44a7f45a64%22%2c%22Oid%22%3a%22e9a7886e-81de-4065-9ba7-303fb14bf5bc%22%7d" TargetMode="External"/><Relationship Id="rId32" Type="http://schemas.openxmlformats.org/officeDocument/2006/relationships/hyperlink" Target="mailto:GSA-BidProtests@acgov.org" TargetMode="External"/><Relationship Id="rId37" Type="http://schemas.openxmlformats.org/officeDocument/2006/relationships/hyperlink" Target="https://gsa.acgov.org/do-business-with-us/vendor-support/small-local-and-emerging-businesses/" TargetMode="External"/><Relationship Id="rId40" Type="http://schemas.openxmlformats.org/officeDocument/2006/relationships/hyperlink" Target="mailto:paul.biondi@acgov.org" TargetMode="External"/><Relationship Id="rId45" Type="http://schemas.openxmlformats.org/officeDocument/2006/relationships/hyperlink" Target="https://gsa.acgov.org/do-business-with-us/contracting-opportunities/policies-procedures/proprietary-confidential-information/" TargetMode="External"/><Relationship Id="rId53" Type="http://schemas.openxmlformats.org/officeDocument/2006/relationships/hyperlink" Target="https://ezsourcing.acgov.org" TargetMode="External"/><Relationship Id="rId58" Type="http://schemas.openxmlformats.org/officeDocument/2006/relationships/header" Target="header5.xml"/><Relationship Id="rId66" Type="http://schemas.openxmlformats.org/officeDocument/2006/relationships/hyperlink" Target="https://gsa.acgov.org/do-business-with-us/contracting-opportunities/policies-procedures/general-requirements/" TargetMode="External"/><Relationship Id="rId74" Type="http://schemas.openxmlformats.org/officeDocument/2006/relationships/hyperlink" Target="http://acgov.org/auditor/sleb/overview.htm" TargetMode="External"/><Relationship Id="rId79" Type="http://schemas.openxmlformats.org/officeDocument/2006/relationships/hyperlink" Target="http://acgov.org/auditor/sleb/elation.htm" TargetMode="External"/><Relationship Id="rId87" Type="http://schemas.openxmlformats.org/officeDocument/2006/relationships/hyperlink" Target="https://ezsourcing.acgov.org" TargetMode="External"/><Relationship Id="rId5" Type="http://schemas.openxmlformats.org/officeDocument/2006/relationships/customXml" Target="../customXml/item5.xml"/><Relationship Id="rId61" Type="http://schemas.openxmlformats.org/officeDocument/2006/relationships/header" Target="header6.xml"/><Relationship Id="rId82" Type="http://schemas.openxmlformats.org/officeDocument/2006/relationships/hyperlink" Target="mailto:OCCR@acgov.org" TargetMode="External"/><Relationship Id="rId90" Type="http://schemas.openxmlformats.org/officeDocument/2006/relationships/footer" Target="footer5.xml"/><Relationship Id="rId19" Type="http://schemas.openxmlformats.org/officeDocument/2006/relationships/hyperlink" Target="mailto:paul.biondi@acgov.org" TargetMode="External"/><Relationship Id="rId14" Type="http://schemas.openxmlformats.org/officeDocument/2006/relationships/hyperlink" Target="mailto:paul.biondi@acgov.org" TargetMode="External"/><Relationship Id="rId22" Type="http://schemas.openxmlformats.org/officeDocument/2006/relationships/hyperlink" Target="https://gsa.acgov.org/do-business-with-us/upcoming-contracting-events/" TargetMode="External"/><Relationship Id="rId27" Type="http://schemas.openxmlformats.org/officeDocument/2006/relationships/hyperlink" Target="tel:+14159153950,,605535999" TargetMode="External"/><Relationship Id="rId30" Type="http://schemas.openxmlformats.org/officeDocument/2006/relationships/hyperlink" Target="https://gsa.acgov.org/do-business-with-us/upcoming-contracting-events/" TargetMode="External"/><Relationship Id="rId35" Type="http://schemas.openxmlformats.org/officeDocument/2006/relationships/hyperlink" Target="http://acgov.org/auditor/sleb/overview.htm" TargetMode="External"/><Relationship Id="rId43" Type="http://schemas.openxmlformats.org/officeDocument/2006/relationships/hyperlink" Target="https://ezsourcing.acgov.org" TargetMode="External"/><Relationship Id="rId48" Type="http://schemas.openxmlformats.org/officeDocument/2006/relationships/header" Target="header1.xml"/><Relationship Id="rId56" Type="http://schemas.openxmlformats.org/officeDocument/2006/relationships/header" Target="header4.xml"/><Relationship Id="rId64" Type="http://schemas.openxmlformats.org/officeDocument/2006/relationships/header" Target="header8.xml"/><Relationship Id="rId69" Type="http://schemas.openxmlformats.org/officeDocument/2006/relationships/hyperlink" Target="https://gsa.acgov.org/do-business-with-us/contracting-opportunities/policies-procedures/iran-contracting-act-of-2010-ica/" TargetMode="External"/><Relationship Id="rId77" Type="http://schemas.openxmlformats.org/officeDocument/2006/relationships/hyperlink" Target="http://acgov.org/auditor/sleb/sourceprogram.htm" TargetMode="External"/><Relationship Id="rId8" Type="http://schemas.openxmlformats.org/officeDocument/2006/relationships/settings" Target="settings.xml"/><Relationship Id="rId51" Type="http://schemas.openxmlformats.org/officeDocument/2006/relationships/header" Target="header3.xml"/><Relationship Id="rId72" Type="http://schemas.openxmlformats.org/officeDocument/2006/relationships/hyperlink" Target="https://gsa.acgov.org/do-business-with-us/contracting-opportunities/policies-procedures/general-environmental-requirements/" TargetMode="External"/><Relationship Id="rId80" Type="http://schemas.openxmlformats.org/officeDocument/2006/relationships/hyperlink" Target="http://acgov.org/auditor/sleb/elation.htm" TargetMode="External"/><Relationship Id="rId85" Type="http://schemas.openxmlformats.org/officeDocument/2006/relationships/hyperlink" Target="http://www.elationsys.com/elationsys/" TargetMode="Externa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www.microsoft.com/en-us/microsoft-teams/download-app" TargetMode="External"/><Relationship Id="rId33" Type="http://schemas.openxmlformats.org/officeDocument/2006/relationships/hyperlink" Target="mailto:OCCR@acgov.org" TargetMode="External"/><Relationship Id="rId38" Type="http://schemas.openxmlformats.org/officeDocument/2006/relationships/hyperlink" Target="https://acgovt.sharepoint.com/:w:/s/GSADigitalLibrary/EeGBnUyJSMFBoXqtvbj7ly0BqycT5J83NKyIV19tLO6-yA?e=YwGjFP" TargetMode="External"/><Relationship Id="rId46" Type="http://schemas.openxmlformats.org/officeDocument/2006/relationships/hyperlink" Target="https://gsa.acgov.org/do-business-with-us/contracting-opportunities/policies-procedures/proprietary-confidential-information/" TargetMode="External"/><Relationship Id="rId59" Type="http://schemas.openxmlformats.org/officeDocument/2006/relationships/footer" Target="footer3.xml"/><Relationship Id="rId67" Type="http://schemas.openxmlformats.org/officeDocument/2006/relationships/hyperlink" Target="https://gsa.acgov.org/do-business-with-us/contracting-opportunities/debarment-suspension-policy/" TargetMode="External"/><Relationship Id="rId20" Type="http://schemas.openxmlformats.org/officeDocument/2006/relationships/hyperlink" Target="https://ezsourcing.acgov.org/" TargetMode="External"/><Relationship Id="rId41" Type="http://schemas.openxmlformats.org/officeDocument/2006/relationships/hyperlink" Target="https://gsa.acgov.org/do-business-with-us/contracting-opportunities/" TargetMode="External"/><Relationship Id="rId54" Type="http://schemas.openxmlformats.org/officeDocument/2006/relationships/hyperlink" Target="https://ezsourcing.acgov.org/" TargetMode="External"/><Relationship Id="rId62" Type="http://schemas.openxmlformats.org/officeDocument/2006/relationships/header" Target="header7.xml"/><Relationship Id="rId70" Type="http://schemas.openxmlformats.org/officeDocument/2006/relationships/hyperlink" Target="https://gsa.acgov.org/do-business-with-us/contracting-opportunities/policies-procedures/iran-contracting-act-of-2010-ica/" TargetMode="External"/><Relationship Id="rId75" Type="http://schemas.openxmlformats.org/officeDocument/2006/relationships/hyperlink" Target="https://gsa.acgov.org/do-business-with-us/vendor-support/small-local-and-emerging-businesses/" TargetMode="External"/><Relationship Id="rId83" Type="http://schemas.openxmlformats.org/officeDocument/2006/relationships/hyperlink" Target="http://acgov.org/auditor/sleb/overview.htm" TargetMode="External"/><Relationship Id="rId88" Type="http://schemas.openxmlformats.org/officeDocument/2006/relationships/hyperlink" Target="https://ezsourcing.acgov.org"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gsa.acgov.org/do-business-with-us/upcoming-contracting-events/" TargetMode="External"/><Relationship Id="rId28"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6" Type="http://schemas.openxmlformats.org/officeDocument/2006/relationships/hyperlink" Target="https://gsa.acgov.org/do-business-with-us/vendor-support/small-local-and-emerging-businesses/" TargetMode="External"/><Relationship Id="rId49" Type="http://schemas.openxmlformats.org/officeDocument/2006/relationships/header" Target="header2.xml"/><Relationship Id="rId5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mailto:paul.biondi@acgov.org" TargetMode="External"/><Relationship Id="rId44" Type="http://schemas.openxmlformats.org/officeDocument/2006/relationships/hyperlink" Target="https://ezsourcing.acgov.org" TargetMode="External"/><Relationship Id="rId52" Type="http://schemas.openxmlformats.org/officeDocument/2006/relationships/hyperlink" Target="https://ezsourcing.acgov.org" TargetMode="External"/><Relationship Id="rId60" Type="http://schemas.openxmlformats.org/officeDocument/2006/relationships/image" Target="media/image5.png"/><Relationship Id="rId65" Type="http://schemas.openxmlformats.org/officeDocument/2006/relationships/hyperlink" Target="https://gsa.acgov.org/do-business-with-us/contracting-opportunities/policies-procedures/general-requirements/" TargetMode="External"/><Relationship Id="rId73" Type="http://schemas.openxmlformats.org/officeDocument/2006/relationships/hyperlink" Target="http://acgov.org/auditor/sleb/overview.htm" TargetMode="External"/><Relationship Id="rId78" Type="http://schemas.openxmlformats.org/officeDocument/2006/relationships/hyperlink" Target="http://acgov.org/auditor/sleb/sourceprogram.htm" TargetMode="External"/><Relationship Id="rId81" Type="http://schemas.openxmlformats.org/officeDocument/2006/relationships/hyperlink" Target="mailto:GSA.OAP@acgov.org" TargetMode="External"/><Relationship Id="rId86" Type="http://schemas.openxmlformats.org/officeDocument/2006/relationships/hyperlink" Target="http://www.elationsys.com/elationsys/"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62C5B06-F60C-41AF-A2CE-1493B72AA0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ADA411-5495-4636-A8B1-C5A6E595BA08}">
  <ds:schemaRefs>
    <ds:schemaRef ds:uri="http://schemas.microsoft.com/sharepoint/v3/contenttype/forms"/>
  </ds:schemaRefs>
</ds:datastoreItem>
</file>

<file path=customXml/itemProps3.xml><?xml version="1.0" encoding="utf-8"?>
<ds:datastoreItem xmlns:ds="http://schemas.openxmlformats.org/officeDocument/2006/customXml" ds:itemID="{76E8BE2A-870F-453C-923F-DAC7DE793EF6}">
  <ds:schemaRefs>
    <ds:schemaRef ds:uri="http://schemas.openxmlformats.org/officeDocument/2006/bibliography"/>
  </ds:schemaRefs>
</ds:datastoreItem>
</file>

<file path=customXml/itemProps4.xml><?xml version="1.0" encoding="utf-8"?>
<ds:datastoreItem xmlns:ds="http://schemas.openxmlformats.org/officeDocument/2006/customXml" ds:itemID="{E0368940-5DFE-4A32-B052-3D9EF457D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2D9263-3934-47E0-9936-FDAEDA6AAFE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12696</Words>
  <Characters>72372</Characters>
  <Application>Microsoft Office Word</Application>
  <DocSecurity>4</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2023-03-16T20:43:00Z</dcterms:created>
  <dcterms:modified xsi:type="dcterms:W3CDTF">2023-03-16T20:43:00Z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8cd1f48d4fac851bd15d9e1e3f1a5ea3449fec4e9c5aea890590ff188c21dc09</vt:lpwstr>
  </property>
  <property fmtid="{D5CDD505-2E9C-101B-9397-08002B2CF9AE}" pid="3" name="ContentTypeId">
    <vt:lpwstr>0x010100F56E678F9FCC0C42AF8310BD173F8CE3</vt:lpwstr>
  </property>
  <property fmtid="{D5CDD505-2E9C-101B-9397-08002B2CF9AE}" pid="4" name="_dlc_DocIdItemGuid">
    <vt:lpwstr>b4cfa242-092d-4801-812f-59950f47f1e4</vt:lpwstr>
  </property>
</Properties>
</file>