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02D2674" w:rsidR="00D34403" w:rsidRPr="005868BD" w:rsidRDefault="00D34403" w:rsidP="00D34403">
      <w:pPr>
        <w:pStyle w:val="Subtitle"/>
        <w:rPr>
          <w:rFonts w:ascii="Calibri" w:hAnsi="Calibri" w:cs="Calibri"/>
          <w:sz w:val="40"/>
          <w:szCs w:val="40"/>
        </w:rPr>
      </w:pPr>
      <w:r w:rsidRPr="005868BD">
        <w:rPr>
          <w:rFonts w:ascii="Calibri" w:hAnsi="Calibri" w:cs="Calibri"/>
          <w:sz w:val="40"/>
          <w:szCs w:val="40"/>
        </w:rPr>
        <w:t>RF</w:t>
      </w:r>
      <w:r w:rsidR="00903A9B" w:rsidRPr="005868BD">
        <w:rPr>
          <w:rFonts w:ascii="Calibri" w:hAnsi="Calibri" w:cs="Calibri"/>
          <w:sz w:val="40"/>
          <w:szCs w:val="40"/>
        </w:rPr>
        <w:t>P</w:t>
      </w:r>
      <w:r w:rsidRPr="005868BD">
        <w:rPr>
          <w:rFonts w:ascii="Calibri" w:hAnsi="Calibri" w:cs="Calibri"/>
          <w:sz w:val="40"/>
          <w:szCs w:val="40"/>
        </w:rPr>
        <w:t xml:space="preserve"> No. 90</w:t>
      </w:r>
      <w:r w:rsidR="00E34C32" w:rsidRPr="005868BD">
        <w:rPr>
          <w:rFonts w:ascii="Calibri" w:hAnsi="Calibri" w:cs="Calibri"/>
          <w:sz w:val="40"/>
          <w:szCs w:val="40"/>
        </w:rPr>
        <w:t>2281</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AEB65C6" w14:textId="77777777" w:rsidR="00E34C32" w:rsidRPr="00FE4E91" w:rsidRDefault="00E34C32" w:rsidP="00E34C32">
      <w:pPr>
        <w:pStyle w:val="RFP-QHeader2"/>
        <w:rPr>
          <w:rFonts w:ascii="Calibri" w:hAnsi="Calibri" w:cs="Calibri"/>
          <w:sz w:val="40"/>
          <w:szCs w:val="40"/>
          <w:highlight w:val="yellow"/>
        </w:rPr>
      </w:pPr>
      <w:bookmarkStart w:id="0" w:name="_Hlk129551179"/>
      <w:r w:rsidRPr="00FE4E91">
        <w:rPr>
          <w:rFonts w:ascii="Calibri" w:hAnsi="Calibri" w:cs="Calibri"/>
          <w:sz w:val="40"/>
          <w:szCs w:val="40"/>
        </w:rPr>
        <w:t xml:space="preserve">PHARMACY BENEFIT MANAGEMENT SERVICES </w:t>
      </w:r>
    </w:p>
    <w:bookmarkEnd w:id="0"/>
    <w:p w14:paraId="529D0CF2" w14:textId="77777777" w:rsidR="00DD5A33" w:rsidRPr="00634894" w:rsidRDefault="00DD5A33">
      <w:pPr>
        <w:jc w:val="center"/>
        <w:rPr>
          <w:rFonts w:ascii="Calibri" w:hAnsi="Calibri" w:cs="Calibri"/>
          <w:b/>
          <w:sz w:val="20"/>
        </w:rPr>
      </w:pPr>
    </w:p>
    <w:p w14:paraId="6E068B5C" w14:textId="27E18A35" w:rsidR="008B5AFB" w:rsidRPr="005868BD"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E34C32" w:rsidRPr="005868BD">
        <w:rPr>
          <w:rFonts w:ascii="Calibri" w:hAnsi="Calibri" w:cs="Calibri"/>
          <w:b/>
          <w:sz w:val="28"/>
          <w:szCs w:val="28"/>
        </w:rPr>
        <w:t>May 30,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6C98248" w:rsidR="00985AE1" w:rsidRPr="00C367AB" w:rsidRDefault="00985AE1" w:rsidP="00D34403">
            <w:pPr>
              <w:rPr>
                <w:rFonts w:ascii="Calibri" w:hAnsi="Calibri" w:cs="Calibri"/>
                <w:sz w:val="20"/>
              </w:rPr>
            </w:pPr>
            <w:r w:rsidRPr="00C367AB">
              <w:rPr>
                <w:rFonts w:ascii="Calibri" w:hAnsi="Calibri" w:cs="Calibri"/>
                <w:b/>
                <w:sz w:val="28"/>
                <w:szCs w:val="28"/>
              </w:rPr>
              <w:t>This County of Alameda, G</w:t>
            </w:r>
            <w:r w:rsidRPr="005868BD">
              <w:rPr>
                <w:rFonts w:ascii="Calibri" w:hAnsi="Calibri" w:cs="Calibri"/>
                <w:b/>
                <w:sz w:val="28"/>
                <w:szCs w:val="28"/>
              </w:rPr>
              <w:t>en</w:t>
            </w:r>
            <w:r w:rsidR="00D34403" w:rsidRPr="005868BD">
              <w:rPr>
                <w:rFonts w:ascii="Calibri" w:hAnsi="Calibri" w:cs="Calibri"/>
                <w:b/>
                <w:sz w:val="28"/>
                <w:szCs w:val="28"/>
              </w:rPr>
              <w:t>eral Services Agency (GSA), RF</w:t>
            </w:r>
            <w:r w:rsidR="00903A9B" w:rsidRPr="005868BD">
              <w:rPr>
                <w:rFonts w:ascii="Calibri" w:hAnsi="Calibri" w:cs="Calibri"/>
                <w:b/>
                <w:sz w:val="28"/>
                <w:szCs w:val="28"/>
              </w:rPr>
              <w:t>P</w:t>
            </w:r>
            <w:r w:rsidRPr="005868BD">
              <w:rPr>
                <w:rFonts w:ascii="Calibri" w:hAnsi="Calibri" w:cs="Calibri"/>
                <w:b/>
                <w:sz w:val="28"/>
                <w:szCs w:val="28"/>
              </w:rPr>
              <w:t xml:space="preserve"> </w:t>
            </w:r>
            <w:r w:rsidR="002E5490" w:rsidRPr="005868BD">
              <w:rPr>
                <w:rFonts w:ascii="Calibri" w:hAnsi="Calibri" w:cs="Calibri"/>
                <w:b/>
                <w:sz w:val="28"/>
                <w:szCs w:val="28"/>
              </w:rPr>
              <w:t>Bidders Conference</w:t>
            </w:r>
            <w:r w:rsidR="005A1278" w:rsidRPr="005868BD">
              <w:rPr>
                <w:rFonts w:ascii="Calibri" w:hAnsi="Calibri" w:cs="Calibri"/>
                <w:b/>
                <w:sz w:val="28"/>
                <w:szCs w:val="28"/>
              </w:rPr>
              <w:t xml:space="preserve"> Attende</w:t>
            </w:r>
            <w:r w:rsidR="002568B0" w:rsidRPr="005868BD">
              <w:rPr>
                <w:rFonts w:ascii="Calibri" w:hAnsi="Calibri" w:cs="Calibri"/>
                <w:b/>
                <w:sz w:val="28"/>
                <w:szCs w:val="28"/>
              </w:rPr>
              <w:t>es</w:t>
            </w:r>
            <w:r w:rsidR="00D34403" w:rsidRPr="005868BD">
              <w:rPr>
                <w:rFonts w:ascii="Calibri" w:hAnsi="Calibri" w:cs="Calibri"/>
                <w:b/>
                <w:sz w:val="28"/>
                <w:szCs w:val="28"/>
              </w:rPr>
              <w:t xml:space="preserve"> List</w:t>
            </w:r>
            <w:r w:rsidRPr="005868BD">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5868BD">
              <w:rPr>
                <w:rFonts w:ascii="Calibri" w:hAnsi="Calibri" w:cs="Calibri"/>
                <w:b/>
                <w:sz w:val="28"/>
                <w:szCs w:val="28"/>
              </w:rPr>
              <w:t xml:space="preserve">SLEB Vendor Database.  This </w:t>
            </w:r>
            <w:r w:rsidR="008A60BD" w:rsidRPr="005868BD">
              <w:rPr>
                <w:rFonts w:ascii="Calibri" w:hAnsi="Calibri" w:cs="Calibri"/>
                <w:b/>
                <w:sz w:val="28"/>
                <w:szCs w:val="28"/>
              </w:rPr>
              <w:t>RFP</w:t>
            </w:r>
            <w:r w:rsidRPr="005868BD">
              <w:rPr>
                <w:rFonts w:ascii="Calibri" w:hAnsi="Calibri" w:cs="Calibri"/>
                <w:b/>
                <w:sz w:val="28"/>
                <w:szCs w:val="28"/>
              </w:rPr>
              <w:t xml:space="preserve"> </w:t>
            </w:r>
            <w:r w:rsidR="002E5490" w:rsidRPr="005868BD">
              <w:rPr>
                <w:rFonts w:ascii="Calibri" w:hAnsi="Calibri" w:cs="Calibri"/>
                <w:b/>
                <w:sz w:val="28"/>
                <w:szCs w:val="28"/>
              </w:rPr>
              <w:t xml:space="preserve">Bidders </w:t>
            </w:r>
            <w:r w:rsidR="002E5490">
              <w:rPr>
                <w:rFonts w:ascii="Calibri" w:hAnsi="Calibri" w:cs="Calibri"/>
                <w:b/>
                <w:sz w:val="28"/>
                <w:szCs w:val="28"/>
              </w:rPr>
              <w:t>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4F8471F8" w:rsidR="00ED5291" w:rsidRPr="0062630A" w:rsidRDefault="00D94525"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6D25E9D">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07C6F68" w14:textId="77777777" w:rsidR="00660E08" w:rsidRPr="005868BD" w:rsidRDefault="00660E08" w:rsidP="00634894">
            <w:pPr>
              <w:rPr>
                <w:rFonts w:ascii="Calibri" w:hAnsi="Calibri" w:cs="Calibri"/>
                <w:b/>
                <w:sz w:val="20"/>
              </w:rPr>
            </w:pPr>
            <w:proofErr w:type="spellStart"/>
            <w:r w:rsidRPr="005868BD">
              <w:rPr>
                <w:rFonts w:ascii="Calibri" w:hAnsi="Calibri" w:cs="Calibri"/>
                <w:b/>
                <w:sz w:val="20"/>
              </w:rPr>
              <w:t>Ramsell</w:t>
            </w:r>
            <w:proofErr w:type="spellEnd"/>
            <w:r w:rsidRPr="005868BD">
              <w:rPr>
                <w:rFonts w:ascii="Calibri" w:hAnsi="Calibri" w:cs="Calibri"/>
                <w:b/>
                <w:sz w:val="20"/>
              </w:rPr>
              <w:t xml:space="preserve"> Corporation</w:t>
            </w:r>
          </w:p>
          <w:p w14:paraId="04FB4339" w14:textId="77777777" w:rsidR="00660E08" w:rsidRPr="005868BD" w:rsidRDefault="00660E08" w:rsidP="00634894">
            <w:pPr>
              <w:pStyle w:val="Header"/>
              <w:rPr>
                <w:rFonts w:ascii="Calibri" w:hAnsi="Calibri" w:cs="Calibri"/>
                <w:b/>
                <w:sz w:val="20"/>
              </w:rPr>
            </w:pPr>
            <w:r w:rsidRPr="005868BD">
              <w:rPr>
                <w:rFonts w:ascii="Calibri" w:hAnsi="Calibri" w:cs="Calibri"/>
                <w:b/>
                <w:sz w:val="20"/>
              </w:rPr>
              <w:t>200 Webster Street, Suite 300</w:t>
            </w:r>
          </w:p>
          <w:p w14:paraId="71B7A514" w14:textId="745DA2A0" w:rsidR="00402D5C" w:rsidRPr="005868BD" w:rsidRDefault="00660E08" w:rsidP="00634894">
            <w:pPr>
              <w:pStyle w:val="Header"/>
              <w:rPr>
                <w:rFonts w:ascii="Calibri" w:hAnsi="Calibri" w:cs="Calibri"/>
                <w:b/>
                <w:sz w:val="20"/>
              </w:rPr>
            </w:pPr>
            <w:r w:rsidRPr="005868BD">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2D44EF92" w14:textId="3926CC5A" w:rsidR="00634894" w:rsidRPr="005868BD" w:rsidRDefault="00660E08" w:rsidP="00530140">
            <w:pPr>
              <w:rPr>
                <w:rFonts w:ascii="Calibri" w:hAnsi="Calibri" w:cs="Calibri"/>
                <w:b/>
                <w:sz w:val="20"/>
              </w:rPr>
            </w:pPr>
            <w:r w:rsidRPr="005868BD">
              <w:rPr>
                <w:rFonts w:ascii="Calibri" w:hAnsi="Calibri" w:cs="Calibri"/>
                <w:b/>
                <w:sz w:val="20"/>
              </w:rPr>
              <w:t xml:space="preserve">Sophia </w:t>
            </w:r>
            <w:proofErr w:type="gramStart"/>
            <w:r w:rsidRPr="005868BD">
              <w:rPr>
                <w:rFonts w:ascii="Calibri" w:hAnsi="Calibri" w:cs="Calibri"/>
                <w:b/>
                <w:sz w:val="20"/>
              </w:rPr>
              <w:t>J .</w:t>
            </w:r>
            <w:proofErr w:type="gramEnd"/>
            <w:r w:rsidRPr="005868BD">
              <w:rPr>
                <w:rFonts w:ascii="Calibri" w:hAnsi="Calibri" w:cs="Calibri"/>
                <w:b/>
                <w:sz w:val="20"/>
              </w:rPr>
              <w:t xml:space="preserve"> </w:t>
            </w:r>
            <w:proofErr w:type="spellStart"/>
            <w:r w:rsidRPr="005868BD">
              <w:rPr>
                <w:rFonts w:ascii="Calibri" w:hAnsi="Calibri" w:cs="Calibri"/>
                <w:b/>
                <w:sz w:val="20"/>
              </w:rPr>
              <w:t>Byndloss</w:t>
            </w:r>
            <w:proofErr w:type="spellEnd"/>
          </w:p>
        </w:tc>
        <w:tc>
          <w:tcPr>
            <w:tcW w:w="3888" w:type="dxa"/>
            <w:tcMar>
              <w:top w:w="29" w:type="dxa"/>
              <w:left w:w="115" w:type="dxa"/>
              <w:bottom w:w="29" w:type="dxa"/>
              <w:right w:w="115" w:type="dxa"/>
            </w:tcMar>
            <w:vAlign w:val="center"/>
          </w:tcPr>
          <w:p w14:paraId="48A77EE4" w14:textId="0593C6A9" w:rsidR="00530140" w:rsidRPr="00985AE1" w:rsidRDefault="00530140" w:rsidP="00634894">
            <w:pPr>
              <w:rPr>
                <w:rFonts w:ascii="Calibri" w:hAnsi="Calibri" w:cs="Calibri"/>
                <w:sz w:val="20"/>
              </w:rPr>
            </w:pPr>
            <w:r w:rsidRPr="00985AE1">
              <w:rPr>
                <w:rFonts w:ascii="Calibri" w:hAnsi="Calibri" w:cs="Calibri"/>
                <w:sz w:val="20"/>
              </w:rPr>
              <w:t>Phone:</w:t>
            </w:r>
            <w:r w:rsidR="00660E08">
              <w:rPr>
                <w:rFonts w:ascii="Calibri" w:hAnsi="Calibri" w:cs="Calibri"/>
                <w:sz w:val="20"/>
              </w:rPr>
              <w:t xml:space="preserve"> </w:t>
            </w:r>
            <w:r w:rsidR="00660E08" w:rsidRPr="00660E08">
              <w:rPr>
                <w:rFonts w:ascii="Calibri" w:hAnsi="Calibri" w:cs="Calibri"/>
                <w:sz w:val="20"/>
              </w:rPr>
              <w:t>510-587-2606</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5868BD"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5868BD"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22D568EF" w:rsidR="00530140" w:rsidRPr="00985AE1" w:rsidRDefault="00530140" w:rsidP="006A2053">
            <w:pPr>
              <w:rPr>
                <w:rFonts w:ascii="Calibri" w:hAnsi="Calibri" w:cs="Calibri"/>
                <w:sz w:val="20"/>
              </w:rPr>
            </w:pPr>
            <w:r w:rsidRPr="00985AE1">
              <w:rPr>
                <w:rFonts w:ascii="Calibri" w:hAnsi="Calibri" w:cs="Calibri"/>
                <w:sz w:val="20"/>
              </w:rPr>
              <w:t xml:space="preserve">E-Mail: </w:t>
            </w:r>
            <w:r w:rsidR="00660E08" w:rsidRPr="00660E08">
              <w:rPr>
                <w:rFonts w:ascii="Calibri" w:hAnsi="Calibri" w:cs="Calibri"/>
                <w:sz w:val="20"/>
              </w:rPr>
              <w:t>sbyndloss@ramsellcorp.com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5868BD"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5868BD"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5416B124"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660E08">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5868BD"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5868BD"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7BEA0362" w:rsidR="00530140" w:rsidRPr="00985AE1" w:rsidRDefault="00530140" w:rsidP="00634894">
            <w:pPr>
              <w:rPr>
                <w:rFonts w:ascii="Calibri" w:hAnsi="Calibri" w:cs="Calibri"/>
                <w:sz w:val="20"/>
              </w:rPr>
            </w:pPr>
            <w:proofErr w:type="spellStart"/>
            <w:proofErr w:type="gramStart"/>
            <w:r w:rsidRPr="00985AE1">
              <w:rPr>
                <w:rFonts w:ascii="Calibri" w:hAnsi="Calibri" w:cs="Calibri"/>
                <w:sz w:val="20"/>
              </w:rPr>
              <w:t>Subcontractor:</w:t>
            </w:r>
            <w:r w:rsidR="00660E08">
              <w:rPr>
                <w:rFonts w:ascii="Calibri" w:hAnsi="Calibri" w:cs="Calibri"/>
                <w:sz w:val="20"/>
              </w:rPr>
              <w:t>No</w:t>
            </w:r>
            <w:proofErr w:type="spellEnd"/>
            <w:proofErr w:type="gram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5868BD"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5868BD"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2C093FB6"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660E08">
              <w:rPr>
                <w:rFonts w:ascii="Calibri" w:hAnsi="Calibri" w:cs="Calibri"/>
                <w:sz w:val="20"/>
              </w:rPr>
              <w:t>Yes</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6CD82A2" w14:textId="2F3010F5" w:rsidR="00660E08" w:rsidRPr="005868BD" w:rsidRDefault="008A25A2" w:rsidP="000655C4">
            <w:pPr>
              <w:rPr>
                <w:rFonts w:ascii="Calibri" w:hAnsi="Calibri" w:cs="Calibri"/>
                <w:b/>
                <w:sz w:val="20"/>
              </w:rPr>
            </w:pPr>
            <w:r w:rsidRPr="005868BD">
              <w:rPr>
                <w:rFonts w:ascii="Calibri" w:hAnsi="Calibri" w:cs="Calibri"/>
                <w:b/>
                <w:sz w:val="20"/>
              </w:rPr>
              <w:t>Heritage Health Solutions</w:t>
            </w:r>
          </w:p>
          <w:p w14:paraId="3258DCA0" w14:textId="77777777" w:rsidR="00660E08" w:rsidRPr="005868BD" w:rsidRDefault="00660E08" w:rsidP="000655C4">
            <w:pPr>
              <w:pStyle w:val="Header"/>
              <w:rPr>
                <w:rFonts w:ascii="Calibri" w:hAnsi="Calibri" w:cs="Calibri"/>
                <w:b/>
                <w:sz w:val="20"/>
              </w:rPr>
            </w:pPr>
            <w:r w:rsidRPr="005868BD">
              <w:rPr>
                <w:rFonts w:ascii="Calibri" w:hAnsi="Calibri" w:cs="Calibri"/>
                <w:b/>
                <w:sz w:val="20"/>
              </w:rPr>
              <w:t>750 Canyon Dr. Suite 120</w:t>
            </w:r>
          </w:p>
          <w:p w14:paraId="27F59651" w14:textId="5917AA96" w:rsidR="000655C4" w:rsidRPr="005868BD" w:rsidRDefault="00660E08" w:rsidP="000655C4">
            <w:pPr>
              <w:pStyle w:val="Header"/>
              <w:rPr>
                <w:rFonts w:ascii="Calibri" w:hAnsi="Calibri" w:cs="Calibri"/>
                <w:b/>
                <w:sz w:val="20"/>
              </w:rPr>
            </w:pPr>
            <w:r w:rsidRPr="005868BD">
              <w:rPr>
                <w:rFonts w:ascii="Calibri" w:hAnsi="Calibri" w:cs="Calibri"/>
                <w:b/>
                <w:sz w:val="20"/>
              </w:rPr>
              <w:t>Coppell, TX 75019</w:t>
            </w:r>
          </w:p>
        </w:tc>
        <w:tc>
          <w:tcPr>
            <w:tcW w:w="3090" w:type="dxa"/>
            <w:vMerge w:val="restart"/>
            <w:tcMar>
              <w:top w:w="29" w:type="dxa"/>
              <w:left w:w="115" w:type="dxa"/>
              <w:bottom w:w="29" w:type="dxa"/>
              <w:right w:w="115" w:type="dxa"/>
            </w:tcMar>
            <w:vAlign w:val="center"/>
          </w:tcPr>
          <w:p w14:paraId="1394568E" w14:textId="490EA7F8" w:rsidR="000655C4" w:rsidRPr="005868BD" w:rsidRDefault="00660E08" w:rsidP="000655C4">
            <w:pPr>
              <w:rPr>
                <w:rFonts w:ascii="Calibri" w:hAnsi="Calibri" w:cs="Calibri"/>
                <w:b/>
                <w:sz w:val="20"/>
              </w:rPr>
            </w:pPr>
            <w:r w:rsidRPr="005868BD">
              <w:rPr>
                <w:rFonts w:ascii="Calibri" w:hAnsi="Calibri" w:cs="Calibri"/>
                <w:b/>
                <w:sz w:val="20"/>
              </w:rPr>
              <w:t>Sean Benson</w:t>
            </w:r>
          </w:p>
        </w:tc>
        <w:tc>
          <w:tcPr>
            <w:tcW w:w="3888" w:type="dxa"/>
            <w:tcMar>
              <w:top w:w="29" w:type="dxa"/>
              <w:left w:w="115" w:type="dxa"/>
              <w:bottom w:w="29" w:type="dxa"/>
              <w:right w:w="115" w:type="dxa"/>
            </w:tcMar>
            <w:vAlign w:val="center"/>
          </w:tcPr>
          <w:p w14:paraId="3CC930BF" w14:textId="4AC06CB8" w:rsidR="000655C4" w:rsidRPr="00985AE1" w:rsidRDefault="000655C4" w:rsidP="000655C4">
            <w:pPr>
              <w:rPr>
                <w:rFonts w:ascii="Calibri" w:hAnsi="Calibri" w:cs="Calibri"/>
                <w:sz w:val="20"/>
              </w:rPr>
            </w:pPr>
            <w:r w:rsidRPr="00985AE1">
              <w:rPr>
                <w:rFonts w:ascii="Calibri" w:hAnsi="Calibri" w:cs="Calibri"/>
                <w:sz w:val="20"/>
              </w:rPr>
              <w:t xml:space="preserve">Phone: </w:t>
            </w:r>
            <w:r w:rsidR="008A25A2" w:rsidRPr="008A25A2">
              <w:rPr>
                <w:rFonts w:ascii="Calibri" w:hAnsi="Calibri" w:cs="Calibri"/>
                <w:sz w:val="20"/>
                <w:u w:val="single"/>
              </w:rPr>
              <w:t>469 293 3199</w:t>
            </w:r>
            <w:r w:rsidR="008A25A2" w:rsidRPr="008A25A2">
              <w:rPr>
                <w:rFonts w:ascii="Calibri" w:hAnsi="Calibri" w:cs="Calibri"/>
                <w:sz w:val="20"/>
              </w:rPr>
              <w:t> </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5868BD"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5868BD"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38A63761" w:rsidR="000655C4" w:rsidRPr="00985AE1" w:rsidRDefault="000655C4" w:rsidP="000655C4">
            <w:pPr>
              <w:rPr>
                <w:rFonts w:ascii="Calibri" w:hAnsi="Calibri" w:cs="Calibri"/>
                <w:sz w:val="20"/>
              </w:rPr>
            </w:pPr>
            <w:r w:rsidRPr="00985AE1">
              <w:rPr>
                <w:rFonts w:ascii="Calibri" w:hAnsi="Calibri" w:cs="Calibri"/>
                <w:sz w:val="20"/>
              </w:rPr>
              <w:t xml:space="preserve">E-Mail: </w:t>
            </w:r>
            <w:r w:rsidR="008A25A2" w:rsidRPr="008A25A2">
              <w:rPr>
                <w:rFonts w:ascii="Calibri" w:hAnsi="Calibri" w:cs="Calibri"/>
                <w:sz w:val="20"/>
              </w:rPr>
              <w:t>sbenson@heritagehealthsolutions.com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5868BD"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5868BD"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03D45051"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8A25A2">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5868BD"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5868BD"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16374103" w:rsidR="000655C4" w:rsidRPr="00985AE1" w:rsidRDefault="000655C4" w:rsidP="000655C4">
            <w:pPr>
              <w:rPr>
                <w:rFonts w:ascii="Calibri" w:hAnsi="Calibri" w:cs="Calibri"/>
                <w:sz w:val="20"/>
              </w:rPr>
            </w:pPr>
            <w:proofErr w:type="spellStart"/>
            <w:proofErr w:type="gramStart"/>
            <w:r w:rsidRPr="00985AE1">
              <w:rPr>
                <w:rFonts w:ascii="Calibri" w:hAnsi="Calibri" w:cs="Calibri"/>
                <w:sz w:val="20"/>
              </w:rPr>
              <w:t>Subcontractor:</w:t>
            </w:r>
            <w:r w:rsidR="008A25A2">
              <w:rPr>
                <w:rFonts w:ascii="Calibri" w:hAnsi="Calibri" w:cs="Calibri"/>
                <w:sz w:val="20"/>
              </w:rPr>
              <w:t>No</w:t>
            </w:r>
            <w:proofErr w:type="spellEnd"/>
            <w:proofErr w:type="gramEnd"/>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5868BD"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5868BD"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18A31B9F"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8A25A2">
              <w:rPr>
                <w:rFonts w:ascii="Calibri" w:hAnsi="Calibri" w:cs="Calibri"/>
                <w:sz w:val="20"/>
              </w:rPr>
              <w:t>No</w:t>
            </w:r>
          </w:p>
        </w:tc>
      </w:tr>
      <w:tr w:rsidR="00F061D0" w:rsidRPr="00985AE1" w14:paraId="51B4056C" w14:textId="77777777" w:rsidTr="00711E1A">
        <w:tc>
          <w:tcPr>
            <w:tcW w:w="576" w:type="dxa"/>
            <w:vMerge w:val="restart"/>
          </w:tcPr>
          <w:p w14:paraId="55DDD00A" w14:textId="77777777" w:rsidR="00F061D0" w:rsidRPr="00530140" w:rsidRDefault="00F061D0" w:rsidP="00F061D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3CCAEF5" w14:textId="77777777" w:rsidR="008A25A2" w:rsidRPr="005868BD" w:rsidRDefault="008A25A2" w:rsidP="00F061D0">
            <w:pPr>
              <w:rPr>
                <w:rFonts w:ascii="Calibri" w:hAnsi="Calibri" w:cs="Calibri"/>
                <w:b/>
                <w:sz w:val="20"/>
              </w:rPr>
            </w:pPr>
            <w:proofErr w:type="spellStart"/>
            <w:r w:rsidRPr="005868BD">
              <w:rPr>
                <w:rFonts w:ascii="Calibri" w:hAnsi="Calibri" w:cs="Calibri"/>
                <w:b/>
                <w:sz w:val="20"/>
              </w:rPr>
              <w:t>PerformRx</w:t>
            </w:r>
            <w:proofErr w:type="spellEnd"/>
          </w:p>
          <w:p w14:paraId="51515AEA" w14:textId="77777777" w:rsidR="008A25A2" w:rsidRPr="005868BD" w:rsidRDefault="008A25A2" w:rsidP="00F061D0">
            <w:pPr>
              <w:pStyle w:val="Header"/>
              <w:rPr>
                <w:rFonts w:ascii="Calibri" w:hAnsi="Calibri" w:cs="Calibri"/>
                <w:b/>
                <w:sz w:val="20"/>
              </w:rPr>
            </w:pPr>
            <w:r w:rsidRPr="005868BD">
              <w:rPr>
                <w:rFonts w:ascii="Calibri" w:hAnsi="Calibri" w:cs="Calibri"/>
                <w:b/>
                <w:sz w:val="20"/>
              </w:rPr>
              <w:t>200 Stevens Dr</w:t>
            </w:r>
          </w:p>
          <w:p w14:paraId="7CF75270" w14:textId="68B3B29F" w:rsidR="00F061D0" w:rsidRPr="005868BD" w:rsidRDefault="008A25A2" w:rsidP="00F061D0">
            <w:pPr>
              <w:pStyle w:val="Header"/>
              <w:rPr>
                <w:rFonts w:ascii="Calibri" w:hAnsi="Calibri" w:cs="Calibri"/>
                <w:b/>
                <w:sz w:val="20"/>
              </w:rPr>
            </w:pPr>
            <w:r w:rsidRPr="005868BD">
              <w:rPr>
                <w:rFonts w:ascii="Calibri" w:hAnsi="Calibri" w:cs="Calibri"/>
                <w:b/>
                <w:sz w:val="20"/>
              </w:rPr>
              <w:t>Philadelphia, PA 19113</w:t>
            </w:r>
          </w:p>
        </w:tc>
        <w:tc>
          <w:tcPr>
            <w:tcW w:w="3090" w:type="dxa"/>
            <w:vMerge w:val="restart"/>
            <w:tcMar>
              <w:top w:w="29" w:type="dxa"/>
              <w:left w:w="115" w:type="dxa"/>
              <w:bottom w:w="29" w:type="dxa"/>
              <w:right w:w="115" w:type="dxa"/>
            </w:tcMar>
            <w:vAlign w:val="center"/>
          </w:tcPr>
          <w:p w14:paraId="3722A0D4" w14:textId="22AB9E7D" w:rsidR="00F061D0" w:rsidRPr="005868BD" w:rsidRDefault="008A25A2" w:rsidP="00F061D0">
            <w:pPr>
              <w:rPr>
                <w:rFonts w:ascii="Calibri" w:hAnsi="Calibri" w:cs="Calibri"/>
                <w:b/>
                <w:sz w:val="20"/>
              </w:rPr>
            </w:pPr>
            <w:r w:rsidRPr="005868BD">
              <w:rPr>
                <w:rFonts w:ascii="Calibri" w:hAnsi="Calibri" w:cs="Calibri"/>
                <w:b/>
                <w:sz w:val="20"/>
              </w:rPr>
              <w:t>Craig Kessler</w:t>
            </w:r>
          </w:p>
        </w:tc>
        <w:tc>
          <w:tcPr>
            <w:tcW w:w="3888" w:type="dxa"/>
            <w:tcMar>
              <w:top w:w="29" w:type="dxa"/>
              <w:left w:w="115" w:type="dxa"/>
              <w:bottom w:w="29" w:type="dxa"/>
              <w:right w:w="115" w:type="dxa"/>
            </w:tcMar>
            <w:vAlign w:val="center"/>
          </w:tcPr>
          <w:p w14:paraId="4680AE85" w14:textId="315F0E09" w:rsidR="00F061D0" w:rsidRPr="00985AE1" w:rsidRDefault="00F061D0" w:rsidP="00F061D0">
            <w:pPr>
              <w:rPr>
                <w:rFonts w:ascii="Calibri" w:hAnsi="Calibri" w:cs="Calibri"/>
                <w:sz w:val="20"/>
              </w:rPr>
            </w:pPr>
            <w:r w:rsidRPr="00985AE1">
              <w:rPr>
                <w:rFonts w:ascii="Calibri" w:hAnsi="Calibri" w:cs="Calibri"/>
                <w:sz w:val="20"/>
              </w:rPr>
              <w:t xml:space="preserve">Phone: </w:t>
            </w:r>
            <w:r w:rsidR="008A25A2" w:rsidRPr="008A25A2">
              <w:rPr>
                <w:rFonts w:ascii="Calibri" w:hAnsi="Calibri" w:cs="Calibri"/>
                <w:sz w:val="20"/>
              </w:rPr>
              <w:t>512.571.7003</w:t>
            </w:r>
          </w:p>
        </w:tc>
      </w:tr>
      <w:tr w:rsidR="00F061D0" w:rsidRPr="00985AE1" w14:paraId="09057243" w14:textId="77777777" w:rsidTr="00711E1A">
        <w:tc>
          <w:tcPr>
            <w:tcW w:w="576" w:type="dxa"/>
            <w:vMerge/>
          </w:tcPr>
          <w:p w14:paraId="0240E9AA"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F061D0" w:rsidRPr="005868BD"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F061D0" w:rsidRPr="005868BD"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B7A9726" w14:textId="600C8779" w:rsidR="00F061D0" w:rsidRPr="00985AE1" w:rsidRDefault="00F061D0" w:rsidP="00F061D0">
            <w:pPr>
              <w:rPr>
                <w:rFonts w:ascii="Calibri" w:hAnsi="Calibri" w:cs="Calibri"/>
                <w:sz w:val="20"/>
              </w:rPr>
            </w:pPr>
            <w:r w:rsidRPr="00985AE1">
              <w:rPr>
                <w:rFonts w:ascii="Calibri" w:hAnsi="Calibri" w:cs="Calibri"/>
                <w:sz w:val="20"/>
              </w:rPr>
              <w:t xml:space="preserve">E-Mail: </w:t>
            </w:r>
            <w:r w:rsidR="008A25A2" w:rsidRPr="008A25A2">
              <w:rPr>
                <w:rFonts w:ascii="Calibri" w:hAnsi="Calibri" w:cs="Calibri"/>
                <w:sz w:val="20"/>
              </w:rPr>
              <w:t>ckessler@performrx.com</w:t>
            </w:r>
          </w:p>
        </w:tc>
      </w:tr>
      <w:tr w:rsidR="00F061D0" w:rsidRPr="00985AE1" w14:paraId="2DD08A21" w14:textId="77777777" w:rsidTr="00711E1A">
        <w:tc>
          <w:tcPr>
            <w:tcW w:w="576" w:type="dxa"/>
            <w:vMerge/>
          </w:tcPr>
          <w:p w14:paraId="30FD2592"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F061D0" w:rsidRPr="005868BD"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F061D0" w:rsidRPr="005868BD"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4C8BE4AC" w14:textId="2042C870"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8A25A2">
              <w:rPr>
                <w:rFonts w:ascii="Calibri" w:hAnsi="Calibri" w:cs="Calibri"/>
                <w:sz w:val="20"/>
              </w:rPr>
              <w:t>Yes</w:t>
            </w:r>
          </w:p>
        </w:tc>
      </w:tr>
      <w:tr w:rsidR="00F061D0" w:rsidRPr="00985AE1" w14:paraId="4C6F877D" w14:textId="77777777" w:rsidTr="00711E1A">
        <w:tc>
          <w:tcPr>
            <w:tcW w:w="576" w:type="dxa"/>
            <w:vMerge/>
          </w:tcPr>
          <w:p w14:paraId="344FE031"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F061D0" w:rsidRPr="005868BD"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F061D0" w:rsidRPr="005868BD"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B057BE9" w14:textId="2F9B8D2E"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8A25A2">
              <w:rPr>
                <w:rFonts w:ascii="Calibri" w:hAnsi="Calibri" w:cs="Calibri"/>
                <w:sz w:val="20"/>
              </w:rPr>
              <w:t>No</w:t>
            </w:r>
            <w:proofErr w:type="spellEnd"/>
            <w:proofErr w:type="gramEnd"/>
          </w:p>
        </w:tc>
      </w:tr>
      <w:tr w:rsidR="00F061D0" w:rsidRPr="00985AE1" w14:paraId="60173957" w14:textId="77777777" w:rsidTr="00711E1A">
        <w:tc>
          <w:tcPr>
            <w:tcW w:w="576" w:type="dxa"/>
            <w:vMerge/>
          </w:tcPr>
          <w:p w14:paraId="6DADAB56"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F061D0" w:rsidRPr="005868BD"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F061D0" w:rsidRPr="005868BD"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1CA77A9A" w14:textId="3200BC0C"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8A25A2">
              <w:rPr>
                <w:rFonts w:ascii="Calibri" w:hAnsi="Calibri" w:cs="Calibri"/>
                <w:sz w:val="20"/>
              </w:rPr>
              <w:t>No</w:t>
            </w:r>
          </w:p>
        </w:tc>
      </w:tr>
      <w:tr w:rsidR="00F061D0" w:rsidRPr="00985AE1" w14:paraId="31BD2FFC" w14:textId="77777777" w:rsidTr="00F061D0">
        <w:trPr>
          <w:trHeight w:val="294"/>
        </w:trPr>
        <w:tc>
          <w:tcPr>
            <w:tcW w:w="576" w:type="dxa"/>
            <w:vMerge w:val="restart"/>
          </w:tcPr>
          <w:p w14:paraId="207E237E" w14:textId="1BC63D08" w:rsidR="00F061D0" w:rsidRPr="00530140" w:rsidRDefault="00F061D0" w:rsidP="00F061D0">
            <w:pPr>
              <w:pStyle w:val="Header"/>
              <w:tabs>
                <w:tab w:val="clear" w:pos="4320"/>
                <w:tab w:val="clear" w:pos="8640"/>
              </w:tabs>
              <w:rPr>
                <w:rFonts w:ascii="Calibri" w:hAnsi="Calibri" w:cs="Calibri"/>
                <w:sz w:val="20"/>
              </w:rPr>
            </w:pPr>
            <w:bookmarkStart w:id="1" w:name="_Hlk127346642"/>
            <w:r>
              <w:rPr>
                <w:rFonts w:ascii="Calibri" w:hAnsi="Calibri" w:cs="Calibri"/>
                <w:sz w:val="20"/>
              </w:rPr>
              <w:t>4.</w:t>
            </w:r>
          </w:p>
        </w:tc>
        <w:tc>
          <w:tcPr>
            <w:tcW w:w="3600" w:type="dxa"/>
            <w:vMerge w:val="restart"/>
            <w:tcMar>
              <w:top w:w="29" w:type="dxa"/>
              <w:left w:w="115" w:type="dxa"/>
              <w:bottom w:w="29" w:type="dxa"/>
              <w:right w:w="115" w:type="dxa"/>
            </w:tcMar>
            <w:vAlign w:val="center"/>
          </w:tcPr>
          <w:p w14:paraId="5091EE2E" w14:textId="77777777" w:rsidR="008A25A2" w:rsidRPr="005868BD" w:rsidRDefault="008A25A2" w:rsidP="00F061D0">
            <w:pPr>
              <w:rPr>
                <w:rFonts w:ascii="Calibri" w:hAnsi="Calibri" w:cs="Calibri"/>
                <w:b/>
                <w:sz w:val="20"/>
              </w:rPr>
            </w:pPr>
            <w:r w:rsidRPr="005868BD">
              <w:rPr>
                <w:rFonts w:ascii="Calibri" w:hAnsi="Calibri" w:cs="Calibri"/>
                <w:b/>
                <w:sz w:val="20"/>
              </w:rPr>
              <w:t>Magellan Rx</w:t>
            </w:r>
          </w:p>
          <w:p w14:paraId="14395CFA" w14:textId="77777777" w:rsidR="007E6D1C" w:rsidRPr="005868BD" w:rsidRDefault="007E6D1C" w:rsidP="00F061D0">
            <w:pPr>
              <w:pStyle w:val="Header"/>
              <w:tabs>
                <w:tab w:val="clear" w:pos="4320"/>
                <w:tab w:val="clear" w:pos="8640"/>
              </w:tabs>
              <w:rPr>
                <w:rFonts w:ascii="Calibri" w:hAnsi="Calibri" w:cs="Calibri"/>
                <w:b/>
                <w:sz w:val="20"/>
              </w:rPr>
            </w:pPr>
            <w:r w:rsidRPr="005868BD">
              <w:rPr>
                <w:rFonts w:ascii="Calibri" w:hAnsi="Calibri" w:cs="Calibri"/>
                <w:b/>
                <w:sz w:val="20"/>
              </w:rPr>
              <w:t>2900 Ames Crossing Road</w:t>
            </w:r>
          </w:p>
          <w:p w14:paraId="22245AB6" w14:textId="37806843" w:rsidR="00F061D0" w:rsidRPr="005868BD" w:rsidRDefault="007E6D1C" w:rsidP="00F061D0">
            <w:pPr>
              <w:pStyle w:val="Header"/>
              <w:tabs>
                <w:tab w:val="clear" w:pos="4320"/>
                <w:tab w:val="clear" w:pos="8640"/>
              </w:tabs>
              <w:rPr>
                <w:rFonts w:ascii="Calibri" w:hAnsi="Calibri" w:cs="Calibri"/>
                <w:b/>
                <w:sz w:val="20"/>
              </w:rPr>
            </w:pPr>
            <w:r w:rsidRPr="005868BD">
              <w:rPr>
                <w:rFonts w:ascii="Calibri" w:hAnsi="Calibri" w:cs="Calibri"/>
                <w:b/>
                <w:sz w:val="20"/>
              </w:rPr>
              <w:t>Eagan, Minnesota, 55121</w:t>
            </w:r>
          </w:p>
        </w:tc>
        <w:tc>
          <w:tcPr>
            <w:tcW w:w="3090" w:type="dxa"/>
            <w:vMerge w:val="restart"/>
            <w:tcMar>
              <w:top w:w="29" w:type="dxa"/>
              <w:left w:w="115" w:type="dxa"/>
              <w:bottom w:w="29" w:type="dxa"/>
              <w:right w:w="115" w:type="dxa"/>
            </w:tcMar>
            <w:vAlign w:val="center"/>
          </w:tcPr>
          <w:p w14:paraId="67B8CBF6" w14:textId="7D641308" w:rsidR="00F061D0" w:rsidRPr="005868BD" w:rsidRDefault="008A25A2" w:rsidP="00F061D0">
            <w:pPr>
              <w:rPr>
                <w:rFonts w:ascii="Calibri" w:hAnsi="Calibri" w:cs="Calibri"/>
                <w:b/>
                <w:sz w:val="20"/>
              </w:rPr>
            </w:pPr>
            <w:r w:rsidRPr="005868BD">
              <w:rPr>
                <w:rFonts w:ascii="Calibri" w:hAnsi="Calibri" w:cs="Calibri"/>
                <w:b/>
                <w:sz w:val="20"/>
              </w:rPr>
              <w:t xml:space="preserve">Jennifer </w:t>
            </w:r>
            <w:proofErr w:type="spellStart"/>
            <w:r w:rsidRPr="005868BD">
              <w:rPr>
                <w:rFonts w:ascii="Calibri" w:hAnsi="Calibri" w:cs="Calibri"/>
                <w:b/>
                <w:sz w:val="20"/>
              </w:rPr>
              <w:t>Prigge</w:t>
            </w:r>
            <w:proofErr w:type="spellEnd"/>
          </w:p>
        </w:tc>
        <w:tc>
          <w:tcPr>
            <w:tcW w:w="3888" w:type="dxa"/>
            <w:tcMar>
              <w:top w:w="29" w:type="dxa"/>
              <w:left w:w="115" w:type="dxa"/>
              <w:bottom w:w="29" w:type="dxa"/>
              <w:right w:w="115" w:type="dxa"/>
            </w:tcMar>
            <w:vAlign w:val="center"/>
          </w:tcPr>
          <w:p w14:paraId="37758006" w14:textId="69046A22" w:rsidR="00F061D0" w:rsidRPr="00985AE1" w:rsidRDefault="00F061D0" w:rsidP="00F061D0">
            <w:pPr>
              <w:rPr>
                <w:rFonts w:ascii="Calibri" w:hAnsi="Calibri" w:cs="Calibri"/>
                <w:sz w:val="20"/>
              </w:rPr>
            </w:pPr>
            <w:r w:rsidRPr="00985AE1">
              <w:rPr>
                <w:rFonts w:ascii="Calibri" w:hAnsi="Calibri" w:cs="Calibri"/>
                <w:sz w:val="20"/>
              </w:rPr>
              <w:t xml:space="preserve">Phone: </w:t>
            </w:r>
            <w:r w:rsidR="007E6D1C" w:rsidRPr="007E6D1C">
              <w:rPr>
                <w:rFonts w:ascii="Calibri" w:hAnsi="Calibri" w:cs="Calibri"/>
                <w:sz w:val="20"/>
              </w:rPr>
              <w:t>920-226-1984</w:t>
            </w:r>
          </w:p>
        </w:tc>
      </w:tr>
      <w:bookmarkEnd w:id="1"/>
      <w:tr w:rsidR="00F061D0" w:rsidRPr="00985AE1" w14:paraId="298527E5" w14:textId="77777777" w:rsidTr="00F061D0">
        <w:trPr>
          <w:trHeight w:val="204"/>
        </w:trPr>
        <w:tc>
          <w:tcPr>
            <w:tcW w:w="576" w:type="dxa"/>
            <w:vMerge/>
          </w:tcPr>
          <w:p w14:paraId="29648652"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1D03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F1D419E"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006B255E" w14:textId="652224F3" w:rsidR="00F061D0" w:rsidRPr="00985AE1" w:rsidRDefault="00F061D0" w:rsidP="00F061D0">
            <w:pPr>
              <w:rPr>
                <w:rFonts w:ascii="Calibri" w:hAnsi="Calibri" w:cs="Calibri"/>
                <w:sz w:val="20"/>
              </w:rPr>
            </w:pPr>
            <w:r w:rsidRPr="00985AE1">
              <w:rPr>
                <w:rFonts w:ascii="Calibri" w:hAnsi="Calibri" w:cs="Calibri"/>
                <w:sz w:val="20"/>
              </w:rPr>
              <w:t xml:space="preserve">E-Mail: </w:t>
            </w:r>
            <w:r w:rsidR="007E6D1C" w:rsidRPr="007E6D1C">
              <w:rPr>
                <w:rFonts w:ascii="Calibri" w:hAnsi="Calibri" w:cs="Calibri"/>
                <w:sz w:val="20"/>
              </w:rPr>
              <w:t>priggejm@magellanhealth.com</w:t>
            </w:r>
          </w:p>
        </w:tc>
      </w:tr>
      <w:tr w:rsidR="00F061D0" w:rsidRPr="00985AE1" w14:paraId="4951FA5A" w14:textId="77777777" w:rsidTr="00F061D0">
        <w:trPr>
          <w:trHeight w:val="249"/>
        </w:trPr>
        <w:tc>
          <w:tcPr>
            <w:tcW w:w="576" w:type="dxa"/>
            <w:vMerge/>
          </w:tcPr>
          <w:p w14:paraId="74583E20"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54575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6A74A4B"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6ADA072B" w14:textId="6617223A"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7E6D1C">
              <w:rPr>
                <w:rFonts w:ascii="Calibri" w:hAnsi="Calibri" w:cs="Calibri"/>
                <w:sz w:val="20"/>
              </w:rPr>
              <w:t>Yes</w:t>
            </w:r>
          </w:p>
        </w:tc>
      </w:tr>
      <w:tr w:rsidR="00F061D0" w:rsidRPr="00985AE1" w14:paraId="166DE70B" w14:textId="77777777" w:rsidTr="00F061D0">
        <w:trPr>
          <w:trHeight w:val="150"/>
        </w:trPr>
        <w:tc>
          <w:tcPr>
            <w:tcW w:w="576" w:type="dxa"/>
            <w:vMerge/>
          </w:tcPr>
          <w:p w14:paraId="68FE20B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3AEEE3"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07EB80D1"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70B97943" w14:textId="440F5346"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7E6D1C">
              <w:rPr>
                <w:rFonts w:ascii="Calibri" w:hAnsi="Calibri" w:cs="Calibri"/>
                <w:sz w:val="20"/>
              </w:rPr>
              <w:t>No</w:t>
            </w:r>
            <w:proofErr w:type="spellEnd"/>
            <w:proofErr w:type="gramEnd"/>
          </w:p>
        </w:tc>
      </w:tr>
      <w:tr w:rsidR="00F061D0" w:rsidRPr="00985AE1" w14:paraId="69B62648" w14:textId="77777777" w:rsidTr="00F061D0">
        <w:trPr>
          <w:trHeight w:val="294"/>
        </w:trPr>
        <w:tc>
          <w:tcPr>
            <w:tcW w:w="576" w:type="dxa"/>
            <w:vMerge/>
          </w:tcPr>
          <w:p w14:paraId="11455376"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9F8DC4"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230E5F03"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795FC283" w14:textId="186E9BDC"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7E6D1C">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65AC9D5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5785D458" w:rsidR="00D86EC4" w:rsidRPr="005868BD" w:rsidRDefault="0063163F" w:rsidP="00AD46D5">
      <w:pPr>
        <w:spacing w:after="240"/>
        <w:jc w:val="center"/>
        <w:rPr>
          <w:rFonts w:ascii="Calibri" w:hAnsi="Calibri" w:cs="Calibri"/>
          <w:b/>
          <w:sz w:val="28"/>
          <w:szCs w:val="28"/>
        </w:rPr>
      </w:pPr>
      <w:r w:rsidRPr="005868BD">
        <w:rPr>
          <w:rFonts w:ascii="Calibri" w:hAnsi="Calibri" w:cs="Calibri"/>
          <w:b/>
          <w:bCs/>
          <w:iCs/>
          <w:sz w:val="28"/>
          <w:szCs w:val="28"/>
        </w:rPr>
        <w:t>RF</w:t>
      </w:r>
      <w:r w:rsidR="00903A9B" w:rsidRPr="005868BD">
        <w:rPr>
          <w:rFonts w:ascii="Calibri" w:hAnsi="Calibri" w:cs="Calibri"/>
          <w:b/>
          <w:bCs/>
          <w:iCs/>
          <w:sz w:val="28"/>
          <w:szCs w:val="28"/>
        </w:rPr>
        <w:t>P</w:t>
      </w:r>
      <w:r w:rsidR="008F1AC7" w:rsidRPr="005868BD">
        <w:rPr>
          <w:rFonts w:ascii="Calibri" w:hAnsi="Calibri" w:cs="Calibri"/>
          <w:b/>
          <w:bCs/>
          <w:iCs/>
          <w:sz w:val="28"/>
          <w:szCs w:val="28"/>
        </w:rPr>
        <w:t xml:space="preserve"> No. 90</w:t>
      </w:r>
      <w:r w:rsidR="00E34C32" w:rsidRPr="005868BD">
        <w:rPr>
          <w:rFonts w:ascii="Calibri" w:hAnsi="Calibri" w:cs="Calibri"/>
          <w:b/>
          <w:bCs/>
          <w:iCs/>
          <w:sz w:val="28"/>
          <w:szCs w:val="28"/>
        </w:rPr>
        <w:t>2281</w:t>
      </w:r>
      <w:r w:rsidR="008F1AC7" w:rsidRPr="005868BD">
        <w:rPr>
          <w:rFonts w:ascii="Calibri" w:hAnsi="Calibri" w:cs="Calibri"/>
          <w:b/>
          <w:bCs/>
          <w:iCs/>
          <w:sz w:val="28"/>
          <w:szCs w:val="28"/>
        </w:rPr>
        <w:t xml:space="preserve"> – </w:t>
      </w:r>
      <w:r w:rsidR="00AD46D5" w:rsidRPr="005868BD">
        <w:rPr>
          <w:rFonts w:ascii="Calibri" w:hAnsi="Calibri" w:cs="Calibri"/>
          <w:b/>
          <w:sz w:val="28"/>
          <w:szCs w:val="28"/>
        </w:rPr>
        <w:t xml:space="preserve">PHARMACY BENEFIT MANAGEMENT SERVICES </w:t>
      </w:r>
    </w:p>
    <w:p w14:paraId="6993C6EE" w14:textId="2A1DCA9C"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02271488" w:rsidR="008F1AC7" w:rsidRPr="00A85450" w:rsidRDefault="008F1AC7" w:rsidP="007E065F">
      <w:pPr>
        <w:spacing w:after="240"/>
        <w:rPr>
          <w:rFonts w:ascii="Calibri" w:hAnsi="Calibri" w:cs="Calibri"/>
          <w:szCs w:val="26"/>
        </w:rPr>
      </w:pPr>
      <w:r w:rsidRPr="008F1AC7">
        <w:rPr>
          <w:rFonts w:ascii="Calibri" w:hAnsi="Calibri" w:cs="Calibri"/>
          <w:szCs w:val="26"/>
        </w:rPr>
        <w:t>This</w:t>
      </w:r>
      <w:r w:rsidRPr="005868BD">
        <w:rPr>
          <w:rFonts w:ascii="Calibri" w:hAnsi="Calibri" w:cs="Calibri"/>
          <w:szCs w:val="26"/>
        </w:rPr>
        <w:t xml:space="preserve"> RFP is being issued to all vendors on the Vendor Bid List; the following revised vendor</w:t>
      </w:r>
      <w:r w:rsidR="009A343C" w:rsidRPr="005868BD">
        <w:rPr>
          <w:rFonts w:ascii="Calibri" w:hAnsi="Calibri" w:cs="Calibri"/>
          <w:szCs w:val="26"/>
        </w:rPr>
        <w:t xml:space="preserve"> bid</w:t>
      </w:r>
      <w:r w:rsidRPr="005868BD">
        <w:rPr>
          <w:rFonts w:ascii="Calibri" w:hAnsi="Calibri" w:cs="Calibri"/>
          <w:szCs w:val="26"/>
        </w:rPr>
        <w:t xml:space="preserve"> list includes contact information for each vendor attendee </w:t>
      </w:r>
      <w:r w:rsidRPr="008F1AC7">
        <w:rPr>
          <w:rFonts w:ascii="Calibri" w:hAnsi="Calibri" w:cs="Calibri"/>
          <w:szCs w:val="26"/>
        </w:rPr>
        <w:t>at the Networking/Bidders Conferences.</w:t>
      </w:r>
    </w:p>
    <w:p w14:paraId="6BAC55CB" w14:textId="77777777" w:rsidR="008F1AC7" w:rsidRPr="00A85450" w:rsidRDefault="008F1AC7" w:rsidP="008F1AC7">
      <w:pPr>
        <w:rPr>
          <w:rFonts w:ascii="Calibri" w:hAnsi="Calibri" w:cs="Calibri"/>
          <w:szCs w:val="26"/>
        </w:rPr>
      </w:pPr>
    </w:p>
    <w:tbl>
      <w:tblPr>
        <w:tblW w:w="12907" w:type="dxa"/>
        <w:tblInd w:w="113" w:type="dxa"/>
        <w:tblLook w:val="04A0" w:firstRow="1" w:lastRow="0" w:firstColumn="1" w:lastColumn="0" w:noHBand="0" w:noVBand="1"/>
      </w:tblPr>
      <w:tblGrid>
        <w:gridCol w:w="2480"/>
        <w:gridCol w:w="1360"/>
        <w:gridCol w:w="1400"/>
        <w:gridCol w:w="2400"/>
        <w:gridCol w:w="1267"/>
        <w:gridCol w:w="596"/>
        <w:gridCol w:w="3404"/>
      </w:tblGrid>
      <w:tr w:rsidR="00D94525" w:rsidRPr="00D94525" w14:paraId="3C608DF9" w14:textId="77777777" w:rsidTr="00B728C3">
        <w:trPr>
          <w:trHeight w:val="370"/>
          <w:tblHeader/>
        </w:trPr>
        <w:tc>
          <w:tcPr>
            <w:tcW w:w="12907" w:type="dxa"/>
            <w:gridSpan w:val="7"/>
            <w:tcBorders>
              <w:top w:val="single" w:sz="4" w:space="0" w:color="auto"/>
              <w:left w:val="single" w:sz="4" w:space="0" w:color="auto"/>
              <w:bottom w:val="single" w:sz="8" w:space="0" w:color="FFFF00"/>
              <w:right w:val="single" w:sz="4" w:space="0" w:color="000000"/>
            </w:tcBorders>
            <w:shd w:val="clear" w:color="000000" w:fill="FFFF00"/>
            <w:noWrap/>
            <w:vAlign w:val="center"/>
            <w:hideMark/>
          </w:tcPr>
          <w:p w14:paraId="55767482" w14:textId="77777777" w:rsidR="00D94525" w:rsidRPr="00D94525" w:rsidRDefault="00D94525" w:rsidP="00D94525">
            <w:pPr>
              <w:jc w:val="center"/>
              <w:rPr>
                <w:rFonts w:ascii="Arial" w:hAnsi="Arial" w:cs="Arial"/>
                <w:b/>
                <w:bCs/>
                <w:sz w:val="28"/>
                <w:szCs w:val="28"/>
              </w:rPr>
            </w:pPr>
            <w:r w:rsidRPr="00D94525">
              <w:rPr>
                <w:rFonts w:ascii="Arial" w:hAnsi="Arial" w:cs="Arial"/>
                <w:b/>
                <w:bCs/>
                <w:sz w:val="28"/>
                <w:szCs w:val="28"/>
              </w:rPr>
              <w:t>RFP No. 902281 - Pharmacy Benefit Management</w:t>
            </w:r>
          </w:p>
        </w:tc>
      </w:tr>
      <w:tr w:rsidR="00D94525" w:rsidRPr="00D94525" w14:paraId="0004B1B7" w14:textId="77777777" w:rsidTr="00B728C3">
        <w:trPr>
          <w:trHeight w:val="270"/>
          <w:tblHeader/>
        </w:trPr>
        <w:tc>
          <w:tcPr>
            <w:tcW w:w="2480" w:type="dxa"/>
            <w:tcBorders>
              <w:top w:val="nil"/>
              <w:left w:val="single" w:sz="4" w:space="0" w:color="auto"/>
              <w:bottom w:val="single" w:sz="8" w:space="0" w:color="000000"/>
              <w:right w:val="single" w:sz="8" w:space="0" w:color="FFFF00"/>
            </w:tcBorders>
            <w:shd w:val="clear" w:color="000000" w:fill="FFFF00"/>
            <w:vAlign w:val="center"/>
            <w:hideMark/>
          </w:tcPr>
          <w:p w14:paraId="5F334EC4"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Business Name</w:t>
            </w:r>
          </w:p>
        </w:tc>
        <w:tc>
          <w:tcPr>
            <w:tcW w:w="1360" w:type="dxa"/>
            <w:tcBorders>
              <w:top w:val="nil"/>
              <w:left w:val="nil"/>
              <w:bottom w:val="single" w:sz="8" w:space="0" w:color="000000"/>
              <w:right w:val="single" w:sz="8" w:space="0" w:color="FFFF00"/>
            </w:tcBorders>
            <w:shd w:val="clear" w:color="000000" w:fill="FFFF00"/>
            <w:vAlign w:val="center"/>
            <w:hideMark/>
          </w:tcPr>
          <w:p w14:paraId="4E618FB7"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Name</w:t>
            </w:r>
          </w:p>
        </w:tc>
        <w:tc>
          <w:tcPr>
            <w:tcW w:w="1400" w:type="dxa"/>
            <w:tcBorders>
              <w:top w:val="nil"/>
              <w:left w:val="nil"/>
              <w:bottom w:val="single" w:sz="8" w:space="0" w:color="000000"/>
              <w:right w:val="single" w:sz="8" w:space="0" w:color="FFFF00"/>
            </w:tcBorders>
            <w:shd w:val="clear" w:color="000000" w:fill="FFFF00"/>
            <w:vAlign w:val="center"/>
            <w:hideMark/>
          </w:tcPr>
          <w:p w14:paraId="0FD34982"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 xml:space="preserve">Contact </w:t>
            </w:r>
          </w:p>
        </w:tc>
        <w:tc>
          <w:tcPr>
            <w:tcW w:w="2400" w:type="dxa"/>
            <w:tcBorders>
              <w:top w:val="nil"/>
              <w:left w:val="nil"/>
              <w:bottom w:val="single" w:sz="8" w:space="0" w:color="000000"/>
              <w:right w:val="single" w:sz="8" w:space="0" w:color="FFFF00"/>
            </w:tcBorders>
            <w:shd w:val="clear" w:color="000000" w:fill="FFFF00"/>
            <w:vAlign w:val="center"/>
            <w:hideMark/>
          </w:tcPr>
          <w:p w14:paraId="37B7B487"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Address</w:t>
            </w:r>
          </w:p>
        </w:tc>
        <w:tc>
          <w:tcPr>
            <w:tcW w:w="1267" w:type="dxa"/>
            <w:tcBorders>
              <w:top w:val="nil"/>
              <w:left w:val="nil"/>
              <w:bottom w:val="single" w:sz="8" w:space="0" w:color="000000"/>
              <w:right w:val="single" w:sz="8" w:space="0" w:color="FFFF00"/>
            </w:tcBorders>
            <w:shd w:val="clear" w:color="000000" w:fill="FFFF00"/>
            <w:vAlign w:val="center"/>
            <w:hideMark/>
          </w:tcPr>
          <w:p w14:paraId="1D9570A4"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City</w:t>
            </w:r>
          </w:p>
        </w:tc>
        <w:tc>
          <w:tcPr>
            <w:tcW w:w="596" w:type="dxa"/>
            <w:tcBorders>
              <w:top w:val="nil"/>
              <w:left w:val="nil"/>
              <w:bottom w:val="single" w:sz="8" w:space="0" w:color="000000"/>
              <w:right w:val="single" w:sz="8" w:space="0" w:color="FFFF00"/>
            </w:tcBorders>
            <w:shd w:val="clear" w:color="000000" w:fill="FFFF00"/>
            <w:vAlign w:val="center"/>
            <w:hideMark/>
          </w:tcPr>
          <w:p w14:paraId="090F1601"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St.</w:t>
            </w:r>
          </w:p>
        </w:tc>
        <w:tc>
          <w:tcPr>
            <w:tcW w:w="3404" w:type="dxa"/>
            <w:tcBorders>
              <w:top w:val="nil"/>
              <w:left w:val="nil"/>
              <w:bottom w:val="single" w:sz="8" w:space="0" w:color="000000"/>
              <w:right w:val="single" w:sz="4" w:space="0" w:color="auto"/>
            </w:tcBorders>
            <w:shd w:val="clear" w:color="000000" w:fill="FFFF00"/>
            <w:vAlign w:val="center"/>
            <w:hideMark/>
          </w:tcPr>
          <w:p w14:paraId="22CBD059" w14:textId="77777777" w:rsidR="00D94525" w:rsidRPr="00D94525" w:rsidRDefault="00D94525" w:rsidP="00D94525">
            <w:pPr>
              <w:rPr>
                <w:rFonts w:ascii="Arial" w:hAnsi="Arial" w:cs="Arial"/>
                <w:b/>
                <w:bCs/>
                <w:sz w:val="18"/>
                <w:szCs w:val="18"/>
              </w:rPr>
            </w:pPr>
            <w:r w:rsidRPr="00D94525">
              <w:rPr>
                <w:rFonts w:ascii="Arial" w:hAnsi="Arial" w:cs="Arial"/>
                <w:b/>
                <w:bCs/>
                <w:sz w:val="18"/>
                <w:szCs w:val="18"/>
              </w:rPr>
              <w:t>Email</w:t>
            </w:r>
          </w:p>
        </w:tc>
      </w:tr>
      <w:tr w:rsidR="00D94525" w:rsidRPr="00D94525" w14:paraId="0A55DACF" w14:textId="77777777" w:rsidTr="00B728C3">
        <w:trPr>
          <w:trHeight w:val="230"/>
        </w:trPr>
        <w:tc>
          <w:tcPr>
            <w:tcW w:w="2480" w:type="dxa"/>
            <w:tcBorders>
              <w:top w:val="single" w:sz="8" w:space="0" w:color="000000"/>
              <w:left w:val="single" w:sz="8" w:space="0" w:color="000000"/>
              <w:bottom w:val="single" w:sz="6" w:space="0" w:color="000000"/>
              <w:right w:val="single" w:sz="6" w:space="0" w:color="000000"/>
            </w:tcBorders>
            <w:shd w:val="clear" w:color="auto" w:fill="auto"/>
            <w:noWrap/>
            <w:vAlign w:val="center"/>
            <w:hideMark/>
          </w:tcPr>
          <w:p w14:paraId="4F22629E"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Aetna Pharmacy Management</w:t>
            </w:r>
          </w:p>
        </w:tc>
        <w:tc>
          <w:tcPr>
            <w:tcW w:w="1360" w:type="dxa"/>
            <w:tcBorders>
              <w:top w:val="single" w:sz="8" w:space="0" w:color="000000"/>
              <w:left w:val="single" w:sz="6" w:space="0" w:color="000000"/>
              <w:bottom w:val="single" w:sz="6" w:space="0" w:color="000000"/>
              <w:right w:val="single" w:sz="6" w:space="0" w:color="000000"/>
            </w:tcBorders>
            <w:shd w:val="clear" w:color="auto" w:fill="auto"/>
            <w:noWrap/>
            <w:vAlign w:val="center"/>
            <w:hideMark/>
          </w:tcPr>
          <w:p w14:paraId="752E1685"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 xml:space="preserve">Michael </w:t>
            </w:r>
            <w:proofErr w:type="spellStart"/>
            <w:r w:rsidRPr="00D94525">
              <w:rPr>
                <w:rFonts w:ascii="Arial Narrow" w:hAnsi="Arial Narrow" w:cs="Arial"/>
                <w:sz w:val="17"/>
                <w:szCs w:val="17"/>
              </w:rPr>
              <w:t>Petryna</w:t>
            </w:r>
            <w:proofErr w:type="spellEnd"/>
          </w:p>
        </w:tc>
        <w:tc>
          <w:tcPr>
            <w:tcW w:w="1400" w:type="dxa"/>
            <w:tcBorders>
              <w:top w:val="single" w:sz="8" w:space="0" w:color="000000"/>
              <w:left w:val="single" w:sz="6" w:space="0" w:color="000000"/>
              <w:bottom w:val="single" w:sz="6" w:space="0" w:color="000000"/>
              <w:right w:val="single" w:sz="6" w:space="0" w:color="000000"/>
            </w:tcBorders>
            <w:shd w:val="clear" w:color="auto" w:fill="auto"/>
            <w:noWrap/>
            <w:vAlign w:val="center"/>
            <w:hideMark/>
          </w:tcPr>
          <w:p w14:paraId="0422F331"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610-385-0466</w:t>
            </w:r>
          </w:p>
        </w:tc>
        <w:tc>
          <w:tcPr>
            <w:tcW w:w="2400" w:type="dxa"/>
            <w:tcBorders>
              <w:top w:val="single" w:sz="8" w:space="0" w:color="000000"/>
              <w:left w:val="single" w:sz="6" w:space="0" w:color="000000"/>
              <w:bottom w:val="single" w:sz="6" w:space="0" w:color="000000"/>
              <w:right w:val="single" w:sz="6" w:space="0" w:color="000000"/>
            </w:tcBorders>
            <w:shd w:val="clear" w:color="auto" w:fill="auto"/>
            <w:noWrap/>
            <w:vAlign w:val="center"/>
            <w:hideMark/>
          </w:tcPr>
          <w:p w14:paraId="4BD8507A"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151 Farmington Ave</w:t>
            </w:r>
          </w:p>
        </w:tc>
        <w:tc>
          <w:tcPr>
            <w:tcW w:w="1267" w:type="dxa"/>
            <w:tcBorders>
              <w:top w:val="single" w:sz="8" w:space="0" w:color="000000"/>
              <w:left w:val="single" w:sz="6" w:space="0" w:color="000000"/>
              <w:bottom w:val="single" w:sz="6" w:space="0" w:color="000000"/>
              <w:right w:val="single" w:sz="6" w:space="0" w:color="000000"/>
            </w:tcBorders>
            <w:shd w:val="clear" w:color="auto" w:fill="auto"/>
            <w:noWrap/>
            <w:vAlign w:val="center"/>
            <w:hideMark/>
          </w:tcPr>
          <w:p w14:paraId="44944292"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Hartford</w:t>
            </w:r>
          </w:p>
        </w:tc>
        <w:tc>
          <w:tcPr>
            <w:tcW w:w="596" w:type="dxa"/>
            <w:tcBorders>
              <w:top w:val="single" w:sz="8" w:space="0" w:color="000000"/>
              <w:left w:val="single" w:sz="6" w:space="0" w:color="000000"/>
              <w:bottom w:val="single" w:sz="6" w:space="0" w:color="000000"/>
              <w:right w:val="single" w:sz="6" w:space="0" w:color="000000"/>
            </w:tcBorders>
            <w:shd w:val="clear" w:color="auto" w:fill="auto"/>
            <w:noWrap/>
            <w:vAlign w:val="center"/>
            <w:hideMark/>
          </w:tcPr>
          <w:p w14:paraId="06CAA43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CT</w:t>
            </w:r>
          </w:p>
        </w:tc>
        <w:tc>
          <w:tcPr>
            <w:tcW w:w="3404" w:type="dxa"/>
            <w:tcBorders>
              <w:top w:val="single" w:sz="8" w:space="0" w:color="000000"/>
              <w:left w:val="single" w:sz="6" w:space="0" w:color="000000"/>
              <w:bottom w:val="single" w:sz="6" w:space="0" w:color="000000"/>
              <w:right w:val="single" w:sz="8" w:space="0" w:color="000000"/>
            </w:tcBorders>
            <w:shd w:val="clear" w:color="auto" w:fill="auto"/>
            <w:noWrap/>
            <w:vAlign w:val="center"/>
            <w:hideMark/>
          </w:tcPr>
          <w:p w14:paraId="270BCA1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petrynam@aetna.com</w:t>
            </w:r>
          </w:p>
        </w:tc>
      </w:tr>
      <w:tr w:rsidR="00D94525" w:rsidRPr="00D94525" w14:paraId="4D89DEC2"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1AB7FEFC"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Argus</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FBDBD79" w14:textId="77777777" w:rsidR="00D94525" w:rsidRPr="00D94525" w:rsidRDefault="00D94525" w:rsidP="00D94525">
            <w:pPr>
              <w:rPr>
                <w:rFonts w:ascii="Arial Narrow" w:hAnsi="Arial Narrow" w:cs="Arial"/>
                <w:sz w:val="17"/>
                <w:szCs w:val="17"/>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1AA013"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800-792-7487</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17BDFEF" w14:textId="77777777" w:rsidR="00D94525" w:rsidRPr="00D94525" w:rsidRDefault="00D94525" w:rsidP="00D94525">
            <w:pPr>
              <w:rPr>
                <w:rFonts w:ascii="Arial Narrow" w:hAnsi="Arial Narrow" w:cs="Arial"/>
                <w:sz w:val="17"/>
                <w:szCs w:val="17"/>
              </w:rPr>
            </w:pP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84A7DEF" w14:textId="77777777" w:rsidR="00D94525" w:rsidRPr="00D94525" w:rsidRDefault="00D94525" w:rsidP="00D94525">
            <w:pPr>
              <w:rPr>
                <w:sz w:val="20"/>
              </w:rPr>
            </w:pP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3CCE16D0" w14:textId="77777777" w:rsidR="00D94525" w:rsidRPr="00D94525" w:rsidRDefault="00D94525" w:rsidP="00D94525">
            <w:pPr>
              <w:rPr>
                <w:sz w:val="20"/>
              </w:rPr>
            </w:pP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494DECF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dolly.priest@argushealth.com</w:t>
            </w:r>
          </w:p>
        </w:tc>
      </w:tr>
      <w:tr w:rsidR="00D94525" w:rsidRPr="00D94525" w14:paraId="67BD27C0"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D339670" w14:textId="77777777" w:rsidR="00D94525" w:rsidRPr="00D94525" w:rsidRDefault="00D94525" w:rsidP="00D94525">
            <w:pPr>
              <w:rPr>
                <w:rFonts w:ascii="Arial Narrow" w:hAnsi="Arial Narrow" w:cs="Arial"/>
                <w:sz w:val="17"/>
                <w:szCs w:val="17"/>
              </w:rPr>
            </w:pPr>
            <w:proofErr w:type="spellStart"/>
            <w:r w:rsidRPr="00D94525">
              <w:rPr>
                <w:rFonts w:ascii="Arial Narrow" w:hAnsi="Arial Narrow" w:cs="Arial"/>
                <w:sz w:val="17"/>
                <w:szCs w:val="17"/>
              </w:rPr>
              <w:t>CareMark</w:t>
            </w:r>
            <w:proofErr w:type="spellEnd"/>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F1F17FB" w14:textId="77777777" w:rsidR="00D94525" w:rsidRPr="00D94525" w:rsidRDefault="00D94525" w:rsidP="00D94525">
            <w:pPr>
              <w:rPr>
                <w:rFonts w:ascii="Arial Narrow" w:hAnsi="Arial Narrow" w:cs="Arial"/>
                <w:sz w:val="17"/>
                <w:szCs w:val="17"/>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E7FB75"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401-770-8175</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A69A55"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211 Commerce St., # 800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7B9F1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 xml:space="preserve">Nashville </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9445FE"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TN</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0E4E2A65" w14:textId="77777777" w:rsidR="00D94525" w:rsidRPr="00D94525" w:rsidRDefault="00D94525" w:rsidP="00D94525">
            <w:pPr>
              <w:rPr>
                <w:sz w:val="20"/>
              </w:rPr>
            </w:pPr>
            <w:r w:rsidRPr="00D94525">
              <w:rPr>
                <w:sz w:val="20"/>
              </w:rPr>
              <w:t> </w:t>
            </w:r>
          </w:p>
        </w:tc>
      </w:tr>
      <w:tr w:rsidR="00D94525" w:rsidRPr="00D94525" w14:paraId="7C58A910" w14:textId="77777777" w:rsidTr="00B728C3">
        <w:trPr>
          <w:trHeight w:val="23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5EAAE064"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Catamaran</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C6F4EE4"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Brent Stokes</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532769E"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480-223-2197</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BFD538D"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2441 Warrenville Rd.# 610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7B455A"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Lisle</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2074B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IL</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2C2AADC2"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brent.stokes@catamaranrx.com</w:t>
            </w:r>
          </w:p>
        </w:tc>
      </w:tr>
      <w:tr w:rsidR="00D94525" w:rsidRPr="00D94525" w14:paraId="41773789" w14:textId="77777777" w:rsidTr="00B728C3">
        <w:trPr>
          <w:trHeight w:val="23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705AD6DA" w14:textId="77777777" w:rsidR="00D94525" w:rsidRPr="00D94525" w:rsidRDefault="00D94525" w:rsidP="00D94525">
            <w:pPr>
              <w:rPr>
                <w:rFonts w:ascii="Arial Narrow" w:hAnsi="Arial Narrow" w:cs="Arial"/>
                <w:sz w:val="17"/>
                <w:szCs w:val="17"/>
              </w:rPr>
            </w:pPr>
            <w:proofErr w:type="spellStart"/>
            <w:r w:rsidRPr="00D94525">
              <w:rPr>
                <w:rFonts w:ascii="Arial Narrow" w:hAnsi="Arial Narrow" w:cs="Arial"/>
                <w:sz w:val="17"/>
                <w:szCs w:val="17"/>
              </w:rPr>
              <w:t>EnvisionRx</w:t>
            </w:r>
            <w:proofErr w:type="spellEnd"/>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F155C4"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Kevin J Finnigan</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7421B0"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419-346-7590</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3D1C7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 xml:space="preserve">3240 </w:t>
            </w:r>
            <w:proofErr w:type="spellStart"/>
            <w:r w:rsidRPr="00D94525">
              <w:rPr>
                <w:rFonts w:ascii="Arial Narrow" w:hAnsi="Arial Narrow" w:cs="Arial"/>
                <w:sz w:val="17"/>
                <w:szCs w:val="17"/>
              </w:rPr>
              <w:t>Levis</w:t>
            </w:r>
            <w:proofErr w:type="spellEnd"/>
            <w:r w:rsidRPr="00D94525">
              <w:rPr>
                <w:rFonts w:ascii="Arial Narrow" w:hAnsi="Arial Narrow" w:cs="Arial"/>
                <w:sz w:val="17"/>
                <w:szCs w:val="17"/>
              </w:rPr>
              <w:t xml:space="preserve"> Commons Blvd.</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D7A4F5C"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Perrysburg</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434A92"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OH</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5890AE2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kfinnigan@benefitalternative.com</w:t>
            </w:r>
          </w:p>
        </w:tc>
      </w:tr>
      <w:tr w:rsidR="00D94525" w:rsidRPr="00D94525" w14:paraId="24A10883"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159A6348"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Heritage Health Solutions</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DF72D5"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Sean Benson</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453FA1"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469-293-3199</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A6CCB2"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750 Canyon Dr. Suite 120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078DE6"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Coppell</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DB841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TX</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6A67A139" w14:textId="77777777" w:rsidR="00D94525" w:rsidRPr="00D94525" w:rsidRDefault="00D94525" w:rsidP="00D94525">
            <w:pPr>
              <w:rPr>
                <w:rFonts w:ascii="Calibri" w:hAnsi="Calibri" w:cs="Calibri"/>
                <w:sz w:val="20"/>
              </w:rPr>
            </w:pPr>
            <w:r w:rsidRPr="00D94525">
              <w:rPr>
                <w:rFonts w:ascii="Calibri" w:hAnsi="Calibri" w:cs="Calibri"/>
                <w:sz w:val="20"/>
              </w:rPr>
              <w:t>sbenson@heritagehealthsolutions.com</w:t>
            </w:r>
          </w:p>
        </w:tc>
      </w:tr>
      <w:tr w:rsidR="00D94525" w:rsidRPr="00D94525" w14:paraId="0FE58458"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50D04648"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Keenan P</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12516F0" w14:textId="77777777" w:rsidR="00D94525" w:rsidRPr="00D94525" w:rsidRDefault="00D94525" w:rsidP="00D94525">
            <w:pPr>
              <w:rPr>
                <w:rFonts w:ascii="Arial Narrow" w:hAnsi="Arial Narrow" w:cs="Arial"/>
                <w:sz w:val="16"/>
                <w:szCs w:val="16"/>
              </w:rPr>
            </w:pPr>
            <w:r w:rsidRPr="00D94525">
              <w:rPr>
                <w:rFonts w:ascii="Arial Narrow" w:hAnsi="Arial Narrow" w:cs="Arial"/>
                <w:sz w:val="16"/>
                <w:szCs w:val="16"/>
              </w:rPr>
              <w:t xml:space="preserve">Christie </w:t>
            </w:r>
            <w:proofErr w:type="spellStart"/>
            <w:r w:rsidRPr="00D94525">
              <w:rPr>
                <w:rFonts w:ascii="Arial Narrow" w:hAnsi="Arial Narrow" w:cs="Arial"/>
                <w:sz w:val="16"/>
                <w:szCs w:val="16"/>
              </w:rPr>
              <w:t>Buechel</w:t>
            </w:r>
            <w:proofErr w:type="spellEnd"/>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6EDECC5" w14:textId="77777777" w:rsidR="00D94525" w:rsidRPr="00D94525" w:rsidRDefault="00D94525" w:rsidP="00D94525">
            <w:pPr>
              <w:rPr>
                <w:rFonts w:ascii="Arial Narrow" w:hAnsi="Arial Narrow" w:cs="Arial"/>
                <w:sz w:val="18"/>
                <w:szCs w:val="18"/>
              </w:rPr>
            </w:pPr>
            <w:r w:rsidRPr="00D94525">
              <w:rPr>
                <w:rFonts w:ascii="Arial Narrow" w:hAnsi="Arial Narrow" w:cs="Arial"/>
                <w:sz w:val="18"/>
                <w:szCs w:val="18"/>
              </w:rPr>
              <w:t>818-324-7590</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0A13DDF" w14:textId="77777777" w:rsidR="00D94525" w:rsidRPr="00D94525" w:rsidRDefault="00D94525" w:rsidP="00D94525">
            <w:pPr>
              <w:rPr>
                <w:rFonts w:ascii="Arial Narrow" w:hAnsi="Arial Narrow" w:cs="Arial"/>
                <w:sz w:val="16"/>
                <w:szCs w:val="16"/>
              </w:rPr>
            </w:pPr>
            <w:r w:rsidRPr="00D94525">
              <w:rPr>
                <w:rFonts w:ascii="Arial Narrow" w:hAnsi="Arial Narrow" w:cs="Arial"/>
                <w:sz w:val="16"/>
                <w:szCs w:val="16"/>
              </w:rPr>
              <w:t>2355 Crenshaw</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4CF7AF6" w14:textId="77777777" w:rsidR="00D94525" w:rsidRPr="00D94525" w:rsidRDefault="00D94525" w:rsidP="00D94525">
            <w:pPr>
              <w:rPr>
                <w:rFonts w:ascii="Arial Narrow" w:hAnsi="Arial Narrow" w:cs="Arial"/>
                <w:sz w:val="16"/>
                <w:szCs w:val="16"/>
              </w:rPr>
            </w:pPr>
            <w:r w:rsidRPr="00D94525">
              <w:rPr>
                <w:rFonts w:ascii="Arial Narrow" w:hAnsi="Arial Narrow" w:cs="Arial"/>
                <w:sz w:val="16"/>
                <w:szCs w:val="16"/>
              </w:rPr>
              <w:t>Torrance</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AD1F3C"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2A9421E8" w14:textId="77777777" w:rsidR="00D94525" w:rsidRPr="00D94525" w:rsidRDefault="00D94525" w:rsidP="00D94525">
            <w:pPr>
              <w:rPr>
                <w:rFonts w:ascii="Arial" w:hAnsi="Arial" w:cs="Arial"/>
                <w:sz w:val="20"/>
              </w:rPr>
            </w:pPr>
            <w:r w:rsidRPr="00D94525">
              <w:rPr>
                <w:rFonts w:ascii="Arial" w:hAnsi="Arial" w:cs="Arial"/>
                <w:sz w:val="20"/>
              </w:rPr>
              <w:t>cbuechel@keenan.com</w:t>
            </w:r>
          </w:p>
        </w:tc>
      </w:tr>
      <w:tr w:rsidR="00D94525" w:rsidRPr="00D94525" w14:paraId="1F792520" w14:textId="77777777" w:rsidTr="00B728C3">
        <w:trPr>
          <w:trHeight w:val="23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7312ED3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Magellan Pharmacy Solutions</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247C74"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Rob Coppola</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C73DA3"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603-726-1848</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948BB3"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219 Melrose Street</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C04B0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Melrose</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0B7F98"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 xml:space="preserve">MA </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6D2AD6A3"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racoppola@magellanhealth.com</w:t>
            </w:r>
          </w:p>
        </w:tc>
      </w:tr>
      <w:tr w:rsidR="00D94525" w:rsidRPr="00D94525" w14:paraId="4FAE605D"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0592047C"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Magellan Rx</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C2C3F1"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 xml:space="preserve">Jennifer </w:t>
            </w:r>
            <w:proofErr w:type="spellStart"/>
            <w:r w:rsidRPr="00D94525">
              <w:rPr>
                <w:rFonts w:ascii="Arial Narrow" w:hAnsi="Arial Narrow" w:cs="Arial"/>
                <w:sz w:val="17"/>
                <w:szCs w:val="17"/>
              </w:rPr>
              <w:t>Prigge</w:t>
            </w:r>
            <w:proofErr w:type="spellEnd"/>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E3C58C"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920-226-1984</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1E7343"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2900 Ames Crossing RD</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F389E4A"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Eagan</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1D6BA0"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MN</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05B6C4F3" w14:textId="77777777" w:rsidR="00D94525" w:rsidRPr="00D94525" w:rsidRDefault="00D94525" w:rsidP="00D94525">
            <w:pPr>
              <w:rPr>
                <w:rFonts w:ascii="Calibri" w:hAnsi="Calibri" w:cs="Calibri"/>
                <w:sz w:val="20"/>
              </w:rPr>
            </w:pPr>
            <w:r w:rsidRPr="00D94525">
              <w:rPr>
                <w:rFonts w:ascii="Calibri" w:hAnsi="Calibri" w:cs="Calibri"/>
                <w:sz w:val="20"/>
              </w:rPr>
              <w:t>priggejm@magellanhealth.com</w:t>
            </w:r>
          </w:p>
        </w:tc>
      </w:tr>
      <w:tr w:rsidR="00D94525" w:rsidRPr="00D94525" w14:paraId="79831160"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6FB3B190"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Magellan Rx Management</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AFE316"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Susan Cobbs</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A7B3EA"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804-832-3804</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ADC13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15950 N. 76th St, Suite 200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DA576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Scottsdale</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593237"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AZ</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24E8293F" w14:textId="77777777" w:rsidR="00D94525" w:rsidRPr="00D94525" w:rsidRDefault="00D94525" w:rsidP="00D94525">
            <w:pPr>
              <w:rPr>
                <w:rFonts w:ascii="Arial" w:hAnsi="Arial" w:cs="Arial"/>
                <w:sz w:val="20"/>
              </w:rPr>
            </w:pPr>
            <w:r w:rsidRPr="00D94525">
              <w:rPr>
                <w:rFonts w:ascii="Arial" w:hAnsi="Arial" w:cs="Arial"/>
                <w:sz w:val="20"/>
              </w:rPr>
              <w:t>secobbs@magellanhealth.com</w:t>
            </w:r>
          </w:p>
        </w:tc>
      </w:tr>
      <w:tr w:rsidR="00D94525" w:rsidRPr="00D94525" w14:paraId="1797EC70"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43E989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Magellan Rx Management</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071D245"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Mona Shepherd</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9C77FD"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469-346-0417</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B3CCF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15950 N. 76th St, Suite 200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CC334B"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Scottsdale</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D8AA3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AZ</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7D072EB6" w14:textId="77777777" w:rsidR="00D94525" w:rsidRPr="00D94525" w:rsidRDefault="00D94525" w:rsidP="00D94525">
            <w:pPr>
              <w:rPr>
                <w:rFonts w:ascii="Arial" w:hAnsi="Arial" w:cs="Arial"/>
                <w:sz w:val="20"/>
              </w:rPr>
            </w:pPr>
            <w:r w:rsidRPr="00D94525">
              <w:rPr>
                <w:rFonts w:ascii="Arial" w:hAnsi="Arial" w:cs="Arial"/>
                <w:sz w:val="20"/>
              </w:rPr>
              <w:t>shepherdr@magellanhealth.com</w:t>
            </w:r>
          </w:p>
        </w:tc>
      </w:tr>
      <w:tr w:rsidR="00D94525" w:rsidRPr="00D94525" w14:paraId="346F6DAB"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A5642F4" w14:textId="77777777" w:rsidR="00D94525" w:rsidRPr="00D94525" w:rsidRDefault="00D94525" w:rsidP="00D94525">
            <w:pPr>
              <w:rPr>
                <w:rFonts w:ascii="Arial Narrow" w:hAnsi="Arial Narrow" w:cs="Arial"/>
                <w:sz w:val="17"/>
                <w:szCs w:val="17"/>
              </w:rPr>
            </w:pPr>
            <w:proofErr w:type="spellStart"/>
            <w:r w:rsidRPr="00D94525">
              <w:rPr>
                <w:rFonts w:ascii="Arial Narrow" w:hAnsi="Arial Narrow" w:cs="Arial"/>
                <w:sz w:val="17"/>
                <w:szCs w:val="17"/>
              </w:rPr>
              <w:t>Maxor</w:t>
            </w:r>
            <w:proofErr w:type="spellEnd"/>
            <w:r w:rsidRPr="00D94525">
              <w:rPr>
                <w:rFonts w:ascii="Arial Narrow" w:hAnsi="Arial Narrow" w:cs="Arial"/>
                <w:sz w:val="17"/>
                <w:szCs w:val="17"/>
              </w:rPr>
              <w:t xml:space="preserve"> Plus</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53624F"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Adam Solomon</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EF381C"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720-229-7057</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348419E"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320 S Polk Street, #200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0A3420"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Amarillo</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7E6E7D"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TX</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bottom"/>
            <w:hideMark/>
          </w:tcPr>
          <w:p w14:paraId="4D619A76" w14:textId="77777777" w:rsidR="00D94525" w:rsidRPr="00D94525" w:rsidRDefault="00D94525" w:rsidP="00D94525">
            <w:pPr>
              <w:rPr>
                <w:rFonts w:ascii="Arial" w:hAnsi="Arial" w:cs="Arial"/>
                <w:sz w:val="20"/>
              </w:rPr>
            </w:pPr>
            <w:r w:rsidRPr="00D94525">
              <w:rPr>
                <w:rFonts w:ascii="Arial" w:hAnsi="Arial" w:cs="Arial"/>
                <w:sz w:val="20"/>
              </w:rPr>
              <w:t>asalomon@maxor.com</w:t>
            </w:r>
          </w:p>
        </w:tc>
      </w:tr>
      <w:tr w:rsidR="00D94525" w:rsidRPr="00D94525" w14:paraId="6649D9D2"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1CF19EE" w14:textId="77777777" w:rsidR="00D94525" w:rsidRPr="00D94525" w:rsidRDefault="00D94525" w:rsidP="00D94525">
            <w:pPr>
              <w:rPr>
                <w:rFonts w:ascii="Arial Narrow" w:hAnsi="Arial Narrow" w:cs="Arial"/>
                <w:sz w:val="17"/>
                <w:szCs w:val="17"/>
              </w:rPr>
            </w:pPr>
            <w:proofErr w:type="spellStart"/>
            <w:r w:rsidRPr="00D94525">
              <w:rPr>
                <w:rFonts w:ascii="Arial Narrow" w:hAnsi="Arial Narrow" w:cs="Arial"/>
                <w:sz w:val="17"/>
                <w:szCs w:val="17"/>
              </w:rPr>
              <w:t>MedImpact</w:t>
            </w:r>
            <w:proofErr w:type="spellEnd"/>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228D02"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Janeen McBride</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58885DA" w14:textId="77777777" w:rsidR="00D94525" w:rsidRPr="00D94525" w:rsidRDefault="00D94525" w:rsidP="00D94525">
            <w:pPr>
              <w:rPr>
                <w:rFonts w:ascii="Arial Narrow" w:hAnsi="Arial Narrow" w:cs="Arial"/>
                <w:sz w:val="17"/>
                <w:szCs w:val="17"/>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83ED69"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10680 Treena St.</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37C097"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San Diego</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E44CFB"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6769F0DA" w14:textId="77777777" w:rsidR="00D94525" w:rsidRPr="00D94525" w:rsidRDefault="00D94525" w:rsidP="00D94525">
            <w:pPr>
              <w:rPr>
                <w:rFonts w:ascii="Arial Narrow" w:hAnsi="Arial Narrow" w:cs="Arial"/>
                <w:sz w:val="17"/>
                <w:szCs w:val="17"/>
              </w:rPr>
            </w:pPr>
            <w:r w:rsidRPr="00D94525">
              <w:rPr>
                <w:rFonts w:ascii="Arial Narrow" w:hAnsi="Arial Narrow" w:cs="Arial"/>
                <w:sz w:val="17"/>
                <w:szCs w:val="17"/>
              </w:rPr>
              <w:t>Janeen.mcbride@medimpact.com</w:t>
            </w:r>
          </w:p>
        </w:tc>
      </w:tr>
      <w:tr w:rsidR="00B728C3" w:rsidRPr="00D94525" w14:paraId="264EBB61"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tcPr>
          <w:p w14:paraId="49F648D9" w14:textId="23189796"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MedImpact</w:t>
            </w:r>
            <w:proofErr w:type="spellEnd"/>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8559762" w14:textId="000713A3" w:rsidR="00B728C3" w:rsidRPr="00D94525" w:rsidRDefault="00B728C3" w:rsidP="00B728C3">
            <w:pPr>
              <w:rPr>
                <w:rFonts w:ascii="Arial Narrow" w:hAnsi="Arial Narrow" w:cs="Arial"/>
                <w:sz w:val="17"/>
                <w:szCs w:val="17"/>
              </w:rPr>
            </w:pPr>
            <w:r>
              <w:rPr>
                <w:rFonts w:ascii="Arial Narrow" w:hAnsi="Arial Narrow" w:cs="Arial"/>
                <w:sz w:val="17"/>
                <w:szCs w:val="17"/>
              </w:rPr>
              <w:t>Eric McKinnon</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14:paraId="569D4951" w14:textId="11299749" w:rsidR="00B728C3" w:rsidRPr="00D94525" w:rsidRDefault="00B728C3" w:rsidP="00B728C3">
            <w:pPr>
              <w:rPr>
                <w:rFonts w:ascii="Arial Narrow" w:hAnsi="Arial Narrow" w:cs="Arial"/>
                <w:sz w:val="17"/>
                <w:szCs w:val="17"/>
              </w:rPr>
            </w:pPr>
            <w:r w:rsidRPr="00666363">
              <w:rPr>
                <w:rFonts w:ascii="Arial Narrow" w:hAnsi="Arial Narrow" w:cs="Arial"/>
                <w:sz w:val="17"/>
                <w:szCs w:val="17"/>
              </w:rPr>
              <w:t>816.890.1161</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B128389" w14:textId="6E900D32" w:rsidR="00B728C3" w:rsidRPr="00D94525" w:rsidRDefault="00B728C3" w:rsidP="00B728C3">
            <w:pPr>
              <w:rPr>
                <w:rFonts w:ascii="Arial Narrow" w:hAnsi="Arial Narrow" w:cs="Arial"/>
                <w:sz w:val="17"/>
                <w:szCs w:val="17"/>
              </w:rPr>
            </w:pPr>
            <w:r w:rsidRPr="00666363">
              <w:rPr>
                <w:rFonts w:ascii="Arial Narrow" w:hAnsi="Arial Narrow" w:cs="Arial"/>
                <w:sz w:val="17"/>
                <w:szCs w:val="17"/>
              </w:rPr>
              <w:t>10181 Scripps Gateway Ct</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04D1A2D" w14:textId="02B840F4"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San Diego</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8F2107A" w14:textId="330DE633" w:rsidR="00B728C3" w:rsidRPr="00D94525" w:rsidRDefault="00B728C3" w:rsidP="00B728C3">
            <w:pPr>
              <w:rPr>
                <w:rFonts w:ascii="Arial Narrow" w:hAnsi="Arial Narrow" w:cs="Arial"/>
                <w:sz w:val="17"/>
                <w:szCs w:val="17"/>
              </w:rPr>
            </w:pPr>
            <w:r>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tcPr>
          <w:p w14:paraId="296F1A3F" w14:textId="00B64C30" w:rsidR="00B728C3" w:rsidRPr="00D94525" w:rsidRDefault="00B728C3" w:rsidP="00B728C3">
            <w:pPr>
              <w:rPr>
                <w:rFonts w:ascii="Arial Narrow" w:hAnsi="Arial Narrow" w:cs="Arial"/>
                <w:sz w:val="17"/>
                <w:szCs w:val="17"/>
              </w:rPr>
            </w:pPr>
            <w:hyperlink r:id="rId24" w:history="1">
              <w:r>
                <w:rPr>
                  <w:rStyle w:val="Hyperlink"/>
                  <w:rFonts w:ascii="Arial" w:hAnsi="Arial" w:cs="Arial"/>
                  <w:sz w:val="16"/>
                  <w:szCs w:val="16"/>
                </w:rPr>
                <w:t>Eric.McKinnon@medimpact.com</w:t>
              </w:r>
            </w:hyperlink>
          </w:p>
        </w:tc>
      </w:tr>
      <w:tr w:rsidR="00B728C3" w:rsidRPr="00D94525" w14:paraId="22B95FB6" w14:textId="77777777" w:rsidTr="00B728C3">
        <w:trPr>
          <w:trHeight w:val="23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A364C7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Navitus Health Solutions </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1F6E4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Byron Mickle</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0D5A055"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608-827-7543</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74CC3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2601 West </w:t>
            </w:r>
            <w:proofErr w:type="spellStart"/>
            <w:r w:rsidRPr="00D94525">
              <w:rPr>
                <w:rFonts w:ascii="Arial Narrow" w:hAnsi="Arial Narrow" w:cs="Arial"/>
                <w:sz w:val="17"/>
                <w:szCs w:val="17"/>
              </w:rPr>
              <w:t>Beltine</w:t>
            </w:r>
            <w:proofErr w:type="spellEnd"/>
            <w:r w:rsidRPr="00D94525">
              <w:rPr>
                <w:rFonts w:ascii="Arial Narrow" w:hAnsi="Arial Narrow" w:cs="Arial"/>
                <w:sz w:val="17"/>
                <w:szCs w:val="17"/>
              </w:rPr>
              <w:t xml:space="preserve"> Hwy, #600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CB7D6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Madison</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969209"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WI</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696D5742"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sales@navitus.com</w:t>
            </w:r>
          </w:p>
        </w:tc>
      </w:tr>
      <w:tr w:rsidR="00B728C3" w:rsidRPr="00D94525" w14:paraId="37D00B7C" w14:textId="77777777" w:rsidTr="00B728C3">
        <w:trPr>
          <w:trHeight w:val="26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C998FB3"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PerformRx</w:t>
            </w:r>
            <w:proofErr w:type="spellEnd"/>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A2AA3E9" w14:textId="77777777" w:rsidR="00B728C3" w:rsidRPr="00D94525" w:rsidRDefault="00B728C3" w:rsidP="00B728C3">
            <w:pPr>
              <w:rPr>
                <w:sz w:val="20"/>
              </w:rPr>
            </w:pPr>
            <w:r w:rsidRPr="00D94525">
              <w:rPr>
                <w:sz w:val="20"/>
              </w:rPr>
              <w:t>Craig Kessler</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DF1257"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800-555-5690</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8CF4E47"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200 Stevens Drive</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FAB5E4"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Philadelphia </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209E5F"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PA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426856A0"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pharmacynetwork@performrx.com</w:t>
            </w:r>
          </w:p>
        </w:tc>
      </w:tr>
      <w:tr w:rsidR="00B728C3" w:rsidRPr="00D94525" w14:paraId="6911A9B6" w14:textId="77777777" w:rsidTr="00B728C3">
        <w:trPr>
          <w:trHeight w:val="23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43555DA0"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Prescription Corp. of America</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F5AB33"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Adam </w:t>
            </w:r>
            <w:proofErr w:type="spellStart"/>
            <w:r w:rsidRPr="00D94525">
              <w:rPr>
                <w:rFonts w:ascii="Arial Narrow" w:hAnsi="Arial Narrow" w:cs="Arial"/>
                <w:sz w:val="17"/>
                <w:szCs w:val="17"/>
              </w:rPr>
              <w:t>Krochta</w:t>
            </w:r>
            <w:proofErr w:type="spellEnd"/>
            <w:r w:rsidRPr="00D94525">
              <w:rPr>
                <w:rFonts w:ascii="Arial Narrow" w:hAnsi="Arial Narrow" w:cs="Arial"/>
                <w:sz w:val="17"/>
                <w:szCs w:val="17"/>
              </w:rPr>
              <w:t xml:space="preserve"> </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B5A8D5"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973-983-6300x145</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1ABD0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66 Ford Road</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D2CAF3"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Denville</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C0AD75"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NJ</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4ECB51E5" w14:textId="77777777" w:rsidR="00B728C3" w:rsidRPr="00D94525" w:rsidRDefault="00B728C3" w:rsidP="00B728C3">
            <w:pPr>
              <w:rPr>
                <w:rFonts w:ascii="Arial Narrow" w:hAnsi="Arial Narrow" w:cs="Arial"/>
                <w:sz w:val="17"/>
                <w:szCs w:val="17"/>
              </w:rPr>
            </w:pPr>
            <w:hyperlink r:id="rId25" w:history="1">
              <w:r w:rsidRPr="00D94525">
                <w:rPr>
                  <w:rFonts w:ascii="Arial Narrow" w:hAnsi="Arial Narrow" w:cs="Arial"/>
                  <w:sz w:val="17"/>
                  <w:szCs w:val="17"/>
                </w:rPr>
                <w:t>akrochta@hca-pca.com</w:t>
              </w:r>
            </w:hyperlink>
          </w:p>
        </w:tc>
      </w:tr>
      <w:tr w:rsidR="00B728C3" w:rsidRPr="00D94525" w14:paraId="22CDF9BF"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65A89E0E"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Ramsell</w:t>
            </w:r>
            <w:proofErr w:type="spellEnd"/>
            <w:r w:rsidRPr="00D94525">
              <w:rPr>
                <w:rFonts w:ascii="Arial Narrow" w:hAnsi="Arial Narrow" w:cs="Arial"/>
                <w:sz w:val="17"/>
                <w:szCs w:val="17"/>
              </w:rPr>
              <w:t xml:space="preserve"> Corporation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C4715B"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Sophia </w:t>
            </w:r>
            <w:proofErr w:type="spellStart"/>
            <w:r w:rsidRPr="00D94525">
              <w:rPr>
                <w:rFonts w:ascii="Arial Narrow" w:hAnsi="Arial Narrow" w:cs="Arial"/>
                <w:sz w:val="17"/>
                <w:szCs w:val="17"/>
              </w:rPr>
              <w:t>Byndloss</w:t>
            </w:r>
            <w:proofErr w:type="spellEnd"/>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3D639C"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510-587-2606</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D233050"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200 Webster St., Ste 200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014255"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Oakland</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5A857B"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64BF87EA"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Sophia@publichealthrx.com</w:t>
            </w:r>
          </w:p>
        </w:tc>
      </w:tr>
      <w:tr w:rsidR="00B728C3" w:rsidRPr="00D94525" w14:paraId="4B512762"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52F2D0C7"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lastRenderedPageBreak/>
              <w:t>Ramsell</w:t>
            </w:r>
            <w:proofErr w:type="spellEnd"/>
            <w:r w:rsidRPr="00D94525">
              <w:rPr>
                <w:rFonts w:ascii="Arial Narrow" w:hAnsi="Arial Narrow" w:cs="Arial"/>
                <w:sz w:val="17"/>
                <w:szCs w:val="17"/>
              </w:rPr>
              <w:t xml:space="preserve"> Corporation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404B9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Verona Macdonell</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59FDB6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510-587-2671</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0B0130C"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200 Webster St. </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DD78209"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Oakland</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FA46279"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30626F3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vmacdonell@ramsellcorp.com</w:t>
            </w:r>
          </w:p>
        </w:tc>
      </w:tr>
      <w:tr w:rsidR="00B728C3" w:rsidRPr="00D94525" w14:paraId="68CA4072"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0360C05C"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Ramsell</w:t>
            </w:r>
            <w:proofErr w:type="spellEnd"/>
            <w:r w:rsidRPr="00D94525">
              <w:rPr>
                <w:rFonts w:ascii="Arial Narrow" w:hAnsi="Arial Narrow" w:cs="Arial"/>
                <w:sz w:val="17"/>
                <w:szCs w:val="17"/>
              </w:rPr>
              <w:t xml:space="preserve"> Corporation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1C03029"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Jerry Crank</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5046B37"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510-587-2660</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91DA0D"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200 Webster St. </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766D99F"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Oakland</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B78BBE"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4F78CFD7" w14:textId="77777777" w:rsidR="00B728C3" w:rsidRPr="00D94525" w:rsidRDefault="00B728C3" w:rsidP="00B728C3">
            <w:pPr>
              <w:rPr>
                <w:rFonts w:ascii="Arial Narrow" w:hAnsi="Arial Narrow" w:cs="Arial"/>
                <w:sz w:val="17"/>
                <w:szCs w:val="17"/>
              </w:rPr>
            </w:pPr>
            <w:hyperlink r:id="rId26" w:history="1">
              <w:r w:rsidRPr="00D94525">
                <w:rPr>
                  <w:rFonts w:ascii="Arial Narrow" w:hAnsi="Arial Narrow" w:cs="Arial"/>
                  <w:sz w:val="17"/>
                  <w:szCs w:val="17"/>
                </w:rPr>
                <w:t>jcrank@ramsellcorp.com</w:t>
              </w:r>
            </w:hyperlink>
          </w:p>
        </w:tc>
      </w:tr>
      <w:tr w:rsidR="00B728C3" w:rsidRPr="00D94525" w14:paraId="0FC874C1"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2175159"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Ramsell</w:t>
            </w:r>
            <w:proofErr w:type="spellEnd"/>
            <w:r w:rsidRPr="00D94525">
              <w:rPr>
                <w:rFonts w:ascii="Arial Narrow" w:hAnsi="Arial Narrow" w:cs="Arial"/>
                <w:sz w:val="17"/>
                <w:szCs w:val="17"/>
              </w:rPr>
              <w:t xml:space="preserve"> Holding Corp.</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98877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Lydia Martinez</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90D829"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510-587-2661</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C17C2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200 Webster St., Suite 200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C3D2A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Oakland</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755A9D"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0121FBE0" w14:textId="77777777" w:rsidR="00B728C3" w:rsidRPr="00D94525" w:rsidRDefault="00B728C3" w:rsidP="00B728C3">
            <w:pPr>
              <w:rPr>
                <w:rFonts w:ascii="Arial Narrow" w:hAnsi="Arial Narrow" w:cs="Arial"/>
                <w:sz w:val="17"/>
                <w:szCs w:val="17"/>
              </w:rPr>
            </w:pPr>
            <w:hyperlink r:id="rId27" w:history="1">
              <w:r w:rsidRPr="00D94525">
                <w:rPr>
                  <w:rFonts w:ascii="Arial Narrow" w:hAnsi="Arial Narrow" w:cs="Arial"/>
                  <w:sz w:val="17"/>
                  <w:szCs w:val="17"/>
                </w:rPr>
                <w:t>lmartinez@ramsellcorp.com</w:t>
              </w:r>
            </w:hyperlink>
          </w:p>
        </w:tc>
      </w:tr>
      <w:tr w:rsidR="00B728C3" w:rsidRPr="00D94525" w14:paraId="5214C2C1"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1833C252"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Ramsell</w:t>
            </w:r>
            <w:proofErr w:type="spellEnd"/>
            <w:r w:rsidRPr="00D94525">
              <w:rPr>
                <w:rFonts w:ascii="Arial Narrow" w:hAnsi="Arial Narrow" w:cs="Arial"/>
                <w:sz w:val="17"/>
                <w:szCs w:val="17"/>
              </w:rPr>
              <w:t xml:space="preserve"> Corporation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B2773B"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Chris Hanson</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94CD7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510-219-6061</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9A305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200 Webster St., #300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3C87D3"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Oakland</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339D9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46309D7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chanson@ramsellcorp.com</w:t>
            </w:r>
          </w:p>
        </w:tc>
      </w:tr>
      <w:tr w:rsidR="00B728C3" w:rsidRPr="00D94525" w14:paraId="34491CE6"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018043A1"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Ramsell</w:t>
            </w:r>
            <w:proofErr w:type="spellEnd"/>
            <w:r w:rsidRPr="00D94525">
              <w:rPr>
                <w:rFonts w:ascii="Arial Narrow" w:hAnsi="Arial Narrow" w:cs="Arial"/>
                <w:sz w:val="17"/>
                <w:szCs w:val="17"/>
              </w:rPr>
              <w:t xml:space="preserve"> Corporation</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AF1EFA"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Jerry Wallerstein</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9442C1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510-587-2685</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75C80CD"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200 Webster St., #300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C6262C"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Oakland</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6B3167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2F719AB7"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jwallerstein@ramsellcorp.com</w:t>
            </w:r>
          </w:p>
        </w:tc>
      </w:tr>
      <w:tr w:rsidR="00B728C3" w:rsidRPr="00D94525" w14:paraId="0DB418F9"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73E662CB"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Triune </w:t>
            </w:r>
            <w:proofErr w:type="spellStart"/>
            <w:r w:rsidRPr="00D94525">
              <w:rPr>
                <w:rFonts w:ascii="Arial Narrow" w:hAnsi="Arial Narrow" w:cs="Arial"/>
                <w:sz w:val="17"/>
                <w:szCs w:val="17"/>
              </w:rPr>
              <w:t>Infomatics</w:t>
            </w:r>
            <w:proofErr w:type="spellEnd"/>
            <w:r w:rsidRPr="00D94525">
              <w:rPr>
                <w:rFonts w:ascii="Arial Narrow" w:hAnsi="Arial Narrow" w:cs="Arial"/>
                <w:sz w:val="17"/>
                <w:szCs w:val="17"/>
              </w:rPr>
              <w:t xml:space="preserve"> Inc</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868EB4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Jason </w:t>
            </w:r>
            <w:proofErr w:type="spellStart"/>
            <w:r w:rsidRPr="00D94525">
              <w:rPr>
                <w:rFonts w:ascii="Arial Narrow" w:hAnsi="Arial Narrow" w:cs="Arial"/>
                <w:sz w:val="17"/>
                <w:szCs w:val="17"/>
              </w:rPr>
              <w:t>Akima</w:t>
            </w:r>
            <w:proofErr w:type="spellEnd"/>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16BB1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510-798-6110</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133E7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3904 Kinglet Terrace</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50130E"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Fremont</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AF7BFEC"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3D8AB7A5"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jakima@triuneinfomatics.com</w:t>
            </w:r>
          </w:p>
        </w:tc>
      </w:tr>
      <w:tr w:rsidR="00B728C3" w:rsidRPr="00D94525" w14:paraId="45A2E4B6"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512ECEBD"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US Script</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BE110A"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Elisa McNamara</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A0611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559-244-3793</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4B9422A"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2425 W. Shaw Avenue</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22C0F71"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Fresno</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590EC9"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5698F95A"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emcnamara@usscript.com</w:t>
            </w:r>
          </w:p>
        </w:tc>
      </w:tr>
      <w:tr w:rsidR="00B728C3" w:rsidRPr="00D94525" w14:paraId="68B6F9A7"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152CECFE"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US Script</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8C7BB3"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Valerie </w:t>
            </w:r>
            <w:proofErr w:type="spellStart"/>
            <w:r w:rsidRPr="00D94525">
              <w:rPr>
                <w:rFonts w:ascii="Arial Narrow" w:hAnsi="Arial Narrow" w:cs="Arial"/>
                <w:sz w:val="17"/>
                <w:szCs w:val="17"/>
              </w:rPr>
              <w:t>Lavimodiere</w:t>
            </w:r>
            <w:proofErr w:type="spellEnd"/>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3728167"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559-244-3845</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DB4487"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2425 W. Shaw Avenue</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8E0CF6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Fresno</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816C86"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CA</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072D1CD0"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vlavimodiere@usscript.com</w:t>
            </w:r>
          </w:p>
        </w:tc>
      </w:tr>
      <w:tr w:rsidR="00B728C3" w:rsidRPr="00D94525" w14:paraId="360F34D2" w14:textId="77777777" w:rsidTr="00B728C3">
        <w:trPr>
          <w:trHeight w:val="250"/>
        </w:trPr>
        <w:tc>
          <w:tcPr>
            <w:tcW w:w="2480"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4E946E4F"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Valued Pharmacy Services Midwest</w:t>
            </w:r>
          </w:p>
        </w:tc>
        <w:tc>
          <w:tcPr>
            <w:tcW w:w="136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58A31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Nick Conway</w:t>
            </w:r>
          </w:p>
        </w:tc>
        <w:tc>
          <w:tcPr>
            <w:tcW w:w="1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67593C0"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636.552.9103</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B22A42"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 xml:space="preserve">16140 </w:t>
            </w:r>
            <w:proofErr w:type="spellStart"/>
            <w:r w:rsidRPr="00D94525">
              <w:rPr>
                <w:rFonts w:ascii="Arial Narrow" w:hAnsi="Arial Narrow" w:cs="Arial"/>
                <w:sz w:val="17"/>
                <w:szCs w:val="17"/>
              </w:rPr>
              <w:t>Westwoods</w:t>
            </w:r>
            <w:proofErr w:type="spellEnd"/>
            <w:r w:rsidRPr="00D94525">
              <w:rPr>
                <w:rFonts w:ascii="Arial Narrow" w:hAnsi="Arial Narrow" w:cs="Arial"/>
                <w:sz w:val="17"/>
                <w:szCs w:val="17"/>
              </w:rPr>
              <w:t xml:space="preserve"> Bus. Pk.</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90BE30B"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St. Louis</w:t>
            </w:r>
          </w:p>
        </w:tc>
        <w:tc>
          <w:tcPr>
            <w:tcW w:w="59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11F842"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MO</w:t>
            </w:r>
          </w:p>
        </w:tc>
        <w:tc>
          <w:tcPr>
            <w:tcW w:w="3404" w:type="dxa"/>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746DDEF4"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nickconway@vpsrx.com</w:t>
            </w:r>
          </w:p>
        </w:tc>
      </w:tr>
      <w:tr w:rsidR="00B728C3" w:rsidRPr="00D94525" w14:paraId="3D3D3479" w14:textId="77777777" w:rsidTr="00B728C3">
        <w:trPr>
          <w:trHeight w:val="250"/>
        </w:trPr>
        <w:tc>
          <w:tcPr>
            <w:tcW w:w="2480" w:type="dxa"/>
            <w:tcBorders>
              <w:top w:val="single" w:sz="6" w:space="0" w:color="000000"/>
              <w:left w:val="single" w:sz="8" w:space="0" w:color="000000"/>
              <w:bottom w:val="single" w:sz="8" w:space="0" w:color="000000"/>
              <w:right w:val="single" w:sz="6" w:space="0" w:color="000000"/>
            </w:tcBorders>
            <w:shd w:val="clear" w:color="auto" w:fill="auto"/>
            <w:noWrap/>
            <w:vAlign w:val="center"/>
            <w:hideMark/>
          </w:tcPr>
          <w:p w14:paraId="006A31A3" w14:textId="77777777" w:rsidR="00B728C3" w:rsidRPr="00D94525" w:rsidRDefault="00B728C3" w:rsidP="00B728C3">
            <w:pPr>
              <w:rPr>
                <w:rFonts w:ascii="Arial Narrow" w:hAnsi="Arial Narrow" w:cs="Arial"/>
                <w:sz w:val="17"/>
                <w:szCs w:val="17"/>
              </w:rPr>
            </w:pPr>
            <w:proofErr w:type="spellStart"/>
            <w:r w:rsidRPr="00D94525">
              <w:rPr>
                <w:rFonts w:ascii="Arial Narrow" w:hAnsi="Arial Narrow" w:cs="Arial"/>
                <w:sz w:val="17"/>
                <w:szCs w:val="17"/>
              </w:rPr>
              <w:t>WellDyneRx</w:t>
            </w:r>
            <w:proofErr w:type="spellEnd"/>
          </w:p>
        </w:tc>
        <w:tc>
          <w:tcPr>
            <w:tcW w:w="1360" w:type="dxa"/>
            <w:tcBorders>
              <w:top w:val="single" w:sz="6" w:space="0" w:color="000000"/>
              <w:left w:val="single" w:sz="6" w:space="0" w:color="000000"/>
              <w:bottom w:val="single" w:sz="8" w:space="0" w:color="000000"/>
              <w:right w:val="single" w:sz="6" w:space="0" w:color="000000"/>
            </w:tcBorders>
            <w:shd w:val="clear" w:color="auto" w:fill="auto"/>
            <w:noWrap/>
            <w:vAlign w:val="center"/>
            <w:hideMark/>
          </w:tcPr>
          <w:p w14:paraId="04FEE96C"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Layne Kopas</w:t>
            </w:r>
          </w:p>
        </w:tc>
        <w:tc>
          <w:tcPr>
            <w:tcW w:w="1400" w:type="dxa"/>
            <w:tcBorders>
              <w:top w:val="single" w:sz="6" w:space="0" w:color="000000"/>
              <w:left w:val="single" w:sz="6" w:space="0" w:color="000000"/>
              <w:bottom w:val="single" w:sz="8" w:space="0" w:color="000000"/>
              <w:right w:val="single" w:sz="6" w:space="0" w:color="000000"/>
            </w:tcBorders>
            <w:shd w:val="clear" w:color="auto" w:fill="auto"/>
            <w:noWrap/>
            <w:vAlign w:val="center"/>
            <w:hideMark/>
          </w:tcPr>
          <w:p w14:paraId="424D9858"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888-479-2000x 8223</w:t>
            </w:r>
          </w:p>
        </w:tc>
        <w:tc>
          <w:tcPr>
            <w:tcW w:w="2400" w:type="dxa"/>
            <w:tcBorders>
              <w:top w:val="single" w:sz="6" w:space="0" w:color="000000"/>
              <w:left w:val="single" w:sz="6" w:space="0" w:color="000000"/>
              <w:bottom w:val="single" w:sz="8" w:space="0" w:color="000000"/>
              <w:right w:val="single" w:sz="6" w:space="0" w:color="000000"/>
            </w:tcBorders>
            <w:shd w:val="clear" w:color="auto" w:fill="auto"/>
            <w:noWrap/>
            <w:vAlign w:val="center"/>
            <w:hideMark/>
          </w:tcPr>
          <w:p w14:paraId="35DA5194"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7472 S. Tucson Way</w:t>
            </w:r>
          </w:p>
        </w:tc>
        <w:tc>
          <w:tcPr>
            <w:tcW w:w="1267" w:type="dxa"/>
            <w:tcBorders>
              <w:top w:val="single" w:sz="6" w:space="0" w:color="000000"/>
              <w:left w:val="single" w:sz="6" w:space="0" w:color="000000"/>
              <w:bottom w:val="single" w:sz="8" w:space="0" w:color="000000"/>
              <w:right w:val="single" w:sz="6" w:space="0" w:color="000000"/>
            </w:tcBorders>
            <w:shd w:val="clear" w:color="auto" w:fill="auto"/>
            <w:noWrap/>
            <w:vAlign w:val="center"/>
            <w:hideMark/>
          </w:tcPr>
          <w:p w14:paraId="13785AAF"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Centennial</w:t>
            </w:r>
          </w:p>
        </w:tc>
        <w:tc>
          <w:tcPr>
            <w:tcW w:w="596" w:type="dxa"/>
            <w:tcBorders>
              <w:top w:val="single" w:sz="6" w:space="0" w:color="000000"/>
              <w:left w:val="single" w:sz="6" w:space="0" w:color="000000"/>
              <w:bottom w:val="single" w:sz="8" w:space="0" w:color="000000"/>
              <w:right w:val="single" w:sz="6" w:space="0" w:color="000000"/>
            </w:tcBorders>
            <w:shd w:val="clear" w:color="auto" w:fill="auto"/>
            <w:noWrap/>
            <w:vAlign w:val="center"/>
            <w:hideMark/>
          </w:tcPr>
          <w:p w14:paraId="0B3B9CBB" w14:textId="77777777" w:rsidR="00B728C3" w:rsidRPr="00D94525" w:rsidRDefault="00B728C3" w:rsidP="00B728C3">
            <w:pPr>
              <w:rPr>
                <w:rFonts w:ascii="Arial Narrow" w:hAnsi="Arial Narrow" w:cs="Arial"/>
                <w:sz w:val="17"/>
                <w:szCs w:val="17"/>
              </w:rPr>
            </w:pPr>
            <w:r w:rsidRPr="00D94525">
              <w:rPr>
                <w:rFonts w:ascii="Arial Narrow" w:hAnsi="Arial Narrow" w:cs="Arial"/>
                <w:sz w:val="17"/>
                <w:szCs w:val="17"/>
              </w:rPr>
              <w:t>CO</w:t>
            </w:r>
          </w:p>
        </w:tc>
        <w:tc>
          <w:tcPr>
            <w:tcW w:w="3404" w:type="dxa"/>
            <w:tcBorders>
              <w:top w:val="single" w:sz="6" w:space="0" w:color="000000"/>
              <w:left w:val="single" w:sz="6" w:space="0" w:color="000000"/>
              <w:bottom w:val="single" w:sz="8" w:space="0" w:color="000000"/>
              <w:right w:val="single" w:sz="8" w:space="0" w:color="000000"/>
            </w:tcBorders>
            <w:shd w:val="clear" w:color="auto" w:fill="auto"/>
            <w:noWrap/>
            <w:vAlign w:val="center"/>
            <w:hideMark/>
          </w:tcPr>
          <w:p w14:paraId="08F86B68" w14:textId="77777777" w:rsidR="00B728C3" w:rsidRPr="00D94525" w:rsidRDefault="00B728C3" w:rsidP="00B728C3">
            <w:pPr>
              <w:rPr>
                <w:rFonts w:ascii="Arial Narrow" w:hAnsi="Arial Narrow" w:cs="Arial"/>
                <w:sz w:val="17"/>
                <w:szCs w:val="17"/>
              </w:rPr>
            </w:pPr>
            <w:hyperlink r:id="rId28" w:history="1">
              <w:r w:rsidRPr="00D94525">
                <w:rPr>
                  <w:rFonts w:ascii="Arial Narrow" w:hAnsi="Arial Narrow" w:cs="Arial"/>
                  <w:sz w:val="17"/>
                  <w:szCs w:val="17"/>
                </w:rPr>
                <w:t>lkopas@welldynerx.com</w:t>
              </w:r>
            </w:hyperlink>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AD46D5">
      <w:footerReference w:type="default" r:id="rId29"/>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7E1FCCB7" w:rsidR="000655C4" w:rsidRPr="005868BD"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5868BD">
      <w:rPr>
        <w:rFonts w:ascii="Calibri" w:hAnsi="Calibri" w:cs="Calibri"/>
        <w:sz w:val="20"/>
      </w:rPr>
      <w:t>RFP No. 90</w:t>
    </w:r>
    <w:r w:rsidR="00E34C32" w:rsidRPr="005868BD">
      <w:rPr>
        <w:rFonts w:ascii="Calibri" w:hAnsi="Calibri" w:cs="Calibri"/>
        <w:sz w:val="20"/>
      </w:rPr>
      <w:t>2281</w:t>
    </w:r>
    <w:r w:rsidRPr="005868BD">
      <w:rPr>
        <w:rFonts w:ascii="Calibri" w:hAnsi="Calibri" w:cs="Calibri"/>
        <w:sz w:val="20"/>
      </w:rPr>
      <w:t xml:space="preserve">, Bidders Conference Attendees List </w:t>
    </w:r>
  </w:p>
  <w:p w14:paraId="76EE4481" w14:textId="77777777" w:rsidR="000655C4" w:rsidRPr="005868BD" w:rsidRDefault="000655C4" w:rsidP="000655C4">
    <w:pPr>
      <w:pStyle w:val="Footer"/>
      <w:jc w:val="right"/>
    </w:pPr>
    <w:r w:rsidRPr="005868BD">
      <w:rPr>
        <w:rFonts w:ascii="Calibri" w:hAnsi="Calibri" w:cs="Calibri"/>
        <w:sz w:val="20"/>
      </w:rPr>
      <w:t xml:space="preserve">Page </w:t>
    </w:r>
    <w:r w:rsidRPr="005868BD">
      <w:rPr>
        <w:rFonts w:ascii="Calibri" w:hAnsi="Calibri" w:cs="Calibri"/>
        <w:sz w:val="20"/>
      </w:rPr>
      <w:fldChar w:fldCharType="begin"/>
    </w:r>
    <w:r w:rsidRPr="005868BD">
      <w:rPr>
        <w:rFonts w:ascii="Calibri" w:hAnsi="Calibri" w:cs="Calibri"/>
        <w:sz w:val="20"/>
      </w:rPr>
      <w:instrText xml:space="preserve"> PAGE </w:instrText>
    </w:r>
    <w:r w:rsidRPr="005868BD">
      <w:rPr>
        <w:rFonts w:ascii="Calibri" w:hAnsi="Calibri" w:cs="Calibri"/>
        <w:sz w:val="20"/>
      </w:rPr>
      <w:fldChar w:fldCharType="separate"/>
    </w:r>
    <w:r w:rsidR="009A343C" w:rsidRPr="005868BD">
      <w:rPr>
        <w:rFonts w:ascii="Calibri" w:hAnsi="Calibri" w:cs="Calibri"/>
        <w:noProof/>
        <w:sz w:val="20"/>
      </w:rPr>
      <w:t>2</w:t>
    </w:r>
    <w:r w:rsidRPr="005868BD">
      <w:rPr>
        <w:rFonts w:ascii="Calibri" w:hAnsi="Calibri" w:cs="Calibri"/>
        <w:sz w:val="20"/>
      </w:rPr>
      <w:fldChar w:fldCharType="end"/>
    </w:r>
    <w:r w:rsidRPr="005868BD">
      <w:rPr>
        <w:rFonts w:ascii="Calibri" w:hAnsi="Calibri" w:cs="Calibri"/>
        <w:sz w:val="20"/>
      </w:rPr>
      <w:t xml:space="preserve"> of </w:t>
    </w:r>
    <w:r w:rsidR="009A343C" w:rsidRPr="005868BD">
      <w:rPr>
        <w:rFonts w:ascii="Calibri" w:hAnsi="Calibri" w:cs="Calibri"/>
        <w:sz w:val="20"/>
      </w:rPr>
      <w:fldChar w:fldCharType="begin"/>
    </w:r>
    <w:r w:rsidR="009A343C" w:rsidRPr="005868BD">
      <w:rPr>
        <w:rFonts w:ascii="Calibri" w:hAnsi="Calibri" w:cs="Calibri"/>
        <w:sz w:val="20"/>
      </w:rPr>
      <w:instrText xml:space="preserve"> NUMPAGES  \# "0" \* Arabic  \* MERGEFORMAT </w:instrText>
    </w:r>
    <w:r w:rsidR="009A343C" w:rsidRPr="005868BD">
      <w:rPr>
        <w:rFonts w:ascii="Calibri" w:hAnsi="Calibri" w:cs="Calibri"/>
        <w:sz w:val="20"/>
      </w:rPr>
      <w:fldChar w:fldCharType="separate"/>
    </w:r>
    <w:r w:rsidR="009A343C" w:rsidRPr="005868BD">
      <w:rPr>
        <w:rFonts w:ascii="Calibri" w:hAnsi="Calibri" w:cs="Calibri"/>
        <w:noProof/>
        <w:sz w:val="20"/>
      </w:rPr>
      <w:t>3</w:t>
    </w:r>
    <w:r w:rsidR="009A343C" w:rsidRPr="005868BD">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2F480750" w:rsidR="009A343C" w:rsidRPr="008F1AC7" w:rsidRDefault="009A343C" w:rsidP="005868BD">
    <w:pPr>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005868BD">
      <w:rPr>
        <w:rFonts w:ascii="Calibri" w:hAnsi="Calibri" w:cs="Calibri"/>
        <w:color w:val="FF0000"/>
        <w:sz w:val="20"/>
      </w:rPr>
      <w:tab/>
    </w:r>
    <w:r w:rsidRPr="00B728C3">
      <w:rPr>
        <w:rFonts w:ascii="Calibri" w:hAnsi="Calibri" w:cs="Calibri"/>
        <w:sz w:val="20"/>
      </w:rPr>
      <w:t xml:space="preserve">RFP No. </w:t>
    </w:r>
    <w:r w:rsidR="00AD46D5" w:rsidRPr="00B728C3">
      <w:rPr>
        <w:rFonts w:ascii="Calibri" w:hAnsi="Calibri" w:cs="Calibri"/>
        <w:sz w:val="20"/>
      </w:rPr>
      <w:t>902281</w:t>
    </w:r>
    <w:r w:rsidRPr="00B728C3">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7D649803" w:rsidR="00530140" w:rsidRPr="00892030" w:rsidRDefault="00D94525"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65A17078">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56D027F7" w:rsidR="00530140" w:rsidRPr="00344563" w:rsidRDefault="00D94525"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035108ED">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20D1A82" w:rsidR="00530140" w:rsidRDefault="00D94525">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26F8CE3F">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5868BD" w:rsidRDefault="00530140">
    <w:pPr>
      <w:pStyle w:val="Header"/>
      <w:jc w:val="center"/>
      <w:rPr>
        <w:rFonts w:ascii="Calibri" w:hAnsi="Calibri" w:cs="Calibri"/>
        <w:b/>
        <w:snapToGrid w:val="0"/>
        <w:szCs w:val="26"/>
      </w:rPr>
    </w:pPr>
    <w:r w:rsidRPr="005868BD">
      <w:rPr>
        <w:rFonts w:ascii="Calibri" w:hAnsi="Calibri" w:cs="Calibri"/>
        <w:b/>
        <w:snapToGrid w:val="0"/>
        <w:szCs w:val="26"/>
      </w:rPr>
      <w:t>County of Alameda, General Services Agency-Procurement</w:t>
    </w:r>
  </w:p>
  <w:p w14:paraId="4A3E7274" w14:textId="2DEB37E6" w:rsidR="00530140" w:rsidRPr="005868BD" w:rsidRDefault="00D34403">
    <w:pPr>
      <w:pStyle w:val="Header"/>
      <w:jc w:val="center"/>
      <w:rPr>
        <w:rFonts w:ascii="Calibri" w:hAnsi="Calibri" w:cs="Calibri"/>
        <w:b/>
        <w:snapToGrid w:val="0"/>
        <w:szCs w:val="26"/>
      </w:rPr>
    </w:pPr>
    <w:r w:rsidRPr="005868BD">
      <w:rPr>
        <w:rFonts w:ascii="Calibri" w:hAnsi="Calibri" w:cs="Calibri"/>
        <w:b/>
        <w:snapToGrid w:val="0"/>
        <w:szCs w:val="26"/>
      </w:rPr>
      <w:t>RF</w:t>
    </w:r>
    <w:r w:rsidR="00903A9B" w:rsidRPr="005868BD">
      <w:rPr>
        <w:rFonts w:ascii="Calibri" w:hAnsi="Calibri" w:cs="Calibri"/>
        <w:b/>
        <w:snapToGrid w:val="0"/>
        <w:szCs w:val="26"/>
      </w:rPr>
      <w:t>P</w:t>
    </w:r>
    <w:r w:rsidR="00530140" w:rsidRPr="005868BD">
      <w:rPr>
        <w:rFonts w:ascii="Calibri" w:hAnsi="Calibri" w:cs="Calibri"/>
        <w:b/>
        <w:snapToGrid w:val="0"/>
        <w:szCs w:val="26"/>
      </w:rPr>
      <w:t xml:space="preserve"> No. 90</w:t>
    </w:r>
    <w:r w:rsidR="00E34C32" w:rsidRPr="005868BD">
      <w:rPr>
        <w:rFonts w:ascii="Calibri" w:hAnsi="Calibri" w:cs="Calibri"/>
        <w:b/>
        <w:snapToGrid w:val="0"/>
        <w:szCs w:val="26"/>
      </w:rPr>
      <w:t xml:space="preserve">2281 </w:t>
    </w:r>
    <w:r w:rsidR="002568B0" w:rsidRPr="005868BD">
      <w:rPr>
        <w:rFonts w:ascii="Calibri" w:hAnsi="Calibri" w:cs="Calibri"/>
        <w:b/>
        <w:snapToGrid w:val="0"/>
        <w:szCs w:val="26"/>
      </w:rPr>
      <w:t xml:space="preserve">Bidders Conferences Attendees </w:t>
    </w:r>
    <w:r w:rsidRPr="005868BD">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868BD"/>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0E08"/>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E6D1C"/>
    <w:rsid w:val="007F7549"/>
    <w:rsid w:val="008075D3"/>
    <w:rsid w:val="008100A5"/>
    <w:rsid w:val="0083467A"/>
    <w:rsid w:val="00841947"/>
    <w:rsid w:val="00842E4E"/>
    <w:rsid w:val="0084729B"/>
    <w:rsid w:val="00853C6C"/>
    <w:rsid w:val="0086233F"/>
    <w:rsid w:val="00862DE6"/>
    <w:rsid w:val="00866E38"/>
    <w:rsid w:val="00880D2D"/>
    <w:rsid w:val="0088555A"/>
    <w:rsid w:val="00892E58"/>
    <w:rsid w:val="008A25A2"/>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D46D5"/>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28C3"/>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4525"/>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4C32"/>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E08"/>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customStyle="1" w:styleId="ui-provider">
    <w:name w:val="ui-provider"/>
    <w:basedOn w:val="DefaultParagraphFont"/>
    <w:rsid w:val="006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33806036">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390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jcrank@ramsellcorp.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krochta@hca-pca.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ric.McKinnon@medimpact.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lkopas@welldynerx.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lmartinez@ramsellcorp.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691</Words>
  <Characters>5276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5956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Favela, Jacqueline  GSA - Procurement Department</cp:lastModifiedBy>
  <cp:revision>3</cp:revision>
  <cp:lastPrinted>1900-01-01T08:00:00Z</cp:lastPrinted>
  <dcterms:created xsi:type="dcterms:W3CDTF">2023-05-30T22:01:00Z</dcterms:created>
  <dcterms:modified xsi:type="dcterms:W3CDTF">2023-05-31T00:17:00Z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