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9B9F" w14:textId="77777777" w:rsidR="002041C1" w:rsidRPr="002041C1" w:rsidRDefault="002041C1" w:rsidP="00733C19">
      <w:pPr>
        <w:pStyle w:val="Title"/>
        <w:rPr>
          <w:rFonts w:ascii="Calibri" w:hAnsi="Calibri" w:cs="Calibri"/>
          <w:sz w:val="24"/>
          <w:szCs w:val="24"/>
        </w:rPr>
      </w:pPr>
    </w:p>
    <w:p w14:paraId="29E7DA96" w14:textId="77777777" w:rsidR="00DD5A33" w:rsidRPr="00985AE1" w:rsidRDefault="00DD5A33" w:rsidP="00733C19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EB96C55" w14:textId="77777777" w:rsidR="00DD5A33" w:rsidRPr="00985AE1" w:rsidRDefault="00DD5A33">
      <w:pPr>
        <w:pStyle w:val="Title"/>
        <w:rPr>
          <w:rFonts w:ascii="Calibri" w:hAnsi="Calibri" w:cs="Calibri"/>
          <w:sz w:val="20"/>
        </w:rPr>
      </w:pPr>
    </w:p>
    <w:p w14:paraId="6A7DC96D" w14:textId="256AE0E7" w:rsidR="00DD5A33" w:rsidRPr="00C807A8" w:rsidRDefault="00DD5A33">
      <w:pPr>
        <w:pStyle w:val="Title"/>
        <w:rPr>
          <w:rFonts w:ascii="Calibri" w:hAnsi="Calibri" w:cs="Calibri"/>
          <w:sz w:val="40"/>
          <w:szCs w:val="40"/>
        </w:rPr>
      </w:pPr>
      <w:r w:rsidRPr="00C807A8">
        <w:rPr>
          <w:rFonts w:ascii="Calibri" w:hAnsi="Calibri" w:cs="Calibri"/>
          <w:sz w:val="40"/>
          <w:szCs w:val="40"/>
        </w:rPr>
        <w:t xml:space="preserve">ADDENDUM No. </w:t>
      </w:r>
      <w:r w:rsidR="00DA4C84">
        <w:rPr>
          <w:rFonts w:ascii="Calibri" w:hAnsi="Calibri" w:cs="Calibri"/>
          <w:sz w:val="40"/>
          <w:szCs w:val="40"/>
        </w:rPr>
        <w:t>2</w:t>
      </w:r>
    </w:p>
    <w:p w14:paraId="76A53E8D" w14:textId="77777777" w:rsidR="00985AE1" w:rsidRPr="00C807A8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3C5D8CE7" w14:textId="77777777" w:rsidR="00DD5A33" w:rsidRPr="00C807A8" w:rsidRDefault="00DD5A33">
      <w:pPr>
        <w:pStyle w:val="Title"/>
        <w:rPr>
          <w:rFonts w:ascii="Calibri" w:hAnsi="Calibri" w:cs="Calibri"/>
          <w:sz w:val="40"/>
          <w:szCs w:val="40"/>
        </w:rPr>
      </w:pPr>
      <w:r w:rsidRPr="00C807A8">
        <w:rPr>
          <w:rFonts w:ascii="Calibri" w:hAnsi="Calibri" w:cs="Calibri"/>
          <w:sz w:val="40"/>
          <w:szCs w:val="40"/>
        </w:rPr>
        <w:t>to</w:t>
      </w:r>
    </w:p>
    <w:p w14:paraId="6BF34020" w14:textId="77777777" w:rsidR="00985AE1" w:rsidRPr="00C807A8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6DEFED08" w14:textId="49F616BA" w:rsidR="00DD5A33" w:rsidRPr="00C807A8" w:rsidRDefault="00A41153">
      <w:pPr>
        <w:pStyle w:val="Subtitle"/>
        <w:rPr>
          <w:rFonts w:ascii="Calibri" w:hAnsi="Calibri" w:cs="Calibri"/>
          <w:sz w:val="40"/>
          <w:szCs w:val="40"/>
        </w:rPr>
      </w:pPr>
      <w:r w:rsidRPr="00C807A8">
        <w:rPr>
          <w:rFonts w:ascii="Calibri" w:hAnsi="Calibri" w:cs="Calibri"/>
          <w:sz w:val="40"/>
          <w:szCs w:val="40"/>
        </w:rPr>
        <w:t>RF</w:t>
      </w:r>
      <w:r w:rsidR="00BF2BAC" w:rsidRPr="00C807A8">
        <w:rPr>
          <w:rFonts w:ascii="Calibri" w:hAnsi="Calibri" w:cs="Calibri"/>
          <w:sz w:val="40"/>
          <w:szCs w:val="40"/>
        </w:rPr>
        <w:t>P</w:t>
      </w:r>
      <w:r w:rsidR="00985AE1" w:rsidRPr="00C807A8">
        <w:rPr>
          <w:rFonts w:ascii="Calibri" w:hAnsi="Calibri" w:cs="Calibri"/>
          <w:sz w:val="40"/>
          <w:szCs w:val="40"/>
        </w:rPr>
        <w:t xml:space="preserve"> No. </w:t>
      </w:r>
      <w:r w:rsidR="008F1AC7" w:rsidRPr="00C807A8">
        <w:rPr>
          <w:rFonts w:ascii="Calibri" w:hAnsi="Calibri" w:cs="Calibri"/>
          <w:sz w:val="40"/>
          <w:szCs w:val="40"/>
        </w:rPr>
        <w:t>90</w:t>
      </w:r>
      <w:r w:rsidR="00C807A8" w:rsidRPr="00C807A8">
        <w:rPr>
          <w:rFonts w:ascii="Calibri" w:hAnsi="Calibri" w:cs="Calibri"/>
          <w:sz w:val="40"/>
          <w:szCs w:val="40"/>
        </w:rPr>
        <w:t>2299</w:t>
      </w:r>
    </w:p>
    <w:p w14:paraId="28652AD8" w14:textId="77777777" w:rsidR="00985AE1" w:rsidRPr="00C807A8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4C295957" w14:textId="77777777" w:rsidR="00DD5A33" w:rsidRPr="00C807A8" w:rsidRDefault="00733C19">
      <w:pPr>
        <w:pStyle w:val="Heading3"/>
        <w:rPr>
          <w:rFonts w:ascii="Calibri" w:hAnsi="Calibri" w:cs="Calibri"/>
          <w:sz w:val="40"/>
          <w:szCs w:val="40"/>
        </w:rPr>
      </w:pPr>
      <w:r w:rsidRPr="00C807A8">
        <w:rPr>
          <w:rFonts w:ascii="Calibri" w:hAnsi="Calibri" w:cs="Calibri"/>
          <w:sz w:val="40"/>
          <w:szCs w:val="40"/>
        </w:rPr>
        <w:t>f</w:t>
      </w:r>
      <w:r w:rsidR="00DD5A33" w:rsidRPr="00C807A8">
        <w:rPr>
          <w:rFonts w:ascii="Calibri" w:hAnsi="Calibri" w:cs="Calibri"/>
          <w:sz w:val="40"/>
          <w:szCs w:val="40"/>
        </w:rPr>
        <w:t>or</w:t>
      </w:r>
    </w:p>
    <w:p w14:paraId="69553346" w14:textId="77777777" w:rsidR="00985AE1" w:rsidRPr="00C807A8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049CE803" w14:textId="5635D52D" w:rsidR="00DD5A33" w:rsidRPr="00C807A8" w:rsidRDefault="00C807A8">
      <w:pPr>
        <w:jc w:val="center"/>
        <w:rPr>
          <w:rFonts w:ascii="Calibri" w:hAnsi="Calibri" w:cs="Calibri"/>
          <w:b/>
          <w:sz w:val="20"/>
        </w:rPr>
      </w:pPr>
      <w:r w:rsidRPr="00C807A8">
        <w:rPr>
          <w:rFonts w:ascii="Calibri" w:hAnsi="Calibri" w:cs="Calibri"/>
          <w:b/>
          <w:sz w:val="40"/>
          <w:szCs w:val="40"/>
        </w:rPr>
        <w:t>Inmate Commissary Services</w:t>
      </w:r>
    </w:p>
    <w:p w14:paraId="127D7DEE" w14:textId="77777777" w:rsidR="00DD5A33" w:rsidRPr="00C807A8" w:rsidRDefault="00DD5A33">
      <w:pPr>
        <w:jc w:val="center"/>
        <w:rPr>
          <w:rFonts w:ascii="Calibri" w:hAnsi="Calibri" w:cs="Calibri"/>
          <w:b/>
          <w:sz w:val="20"/>
        </w:rPr>
      </w:pPr>
    </w:p>
    <w:p w14:paraId="7354C7D5" w14:textId="77777777" w:rsidR="00DD5A33" w:rsidRPr="00C807A8" w:rsidRDefault="00DD5A33">
      <w:pPr>
        <w:pStyle w:val="Heading2"/>
        <w:tabs>
          <w:tab w:val="left" w:pos="540"/>
        </w:tabs>
        <w:rPr>
          <w:rFonts w:ascii="Calibri" w:hAnsi="Calibri" w:cs="Calibri"/>
          <w:sz w:val="28"/>
          <w:szCs w:val="28"/>
          <w:u w:val="none"/>
        </w:rPr>
      </w:pPr>
    </w:p>
    <w:p w14:paraId="1683354F" w14:textId="77777777" w:rsidR="00985AE1" w:rsidRPr="00985AE1" w:rsidRDefault="00985AE1" w:rsidP="00985AE1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5AE1" w:rsidRPr="00C367AB" w14:paraId="31AA2077" w14:textId="77777777" w:rsidTr="00111EEE">
        <w:trPr>
          <w:trHeight w:val="2476"/>
        </w:trPr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A0E626" w14:textId="039A512A" w:rsidR="00985AE1" w:rsidRPr="00C367AB" w:rsidRDefault="00985AE1" w:rsidP="00775757">
            <w:pPr>
              <w:jc w:val="both"/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This County of Alameda, </w:t>
            </w:r>
            <w:r w:rsidRPr="00C807A8">
              <w:rPr>
                <w:rFonts w:ascii="Calibri" w:hAnsi="Calibri" w:cs="Calibri"/>
                <w:b/>
                <w:sz w:val="28"/>
                <w:szCs w:val="28"/>
              </w:rPr>
              <w:t>Gen</w:t>
            </w:r>
            <w:r w:rsidR="00A41153" w:rsidRPr="00C807A8">
              <w:rPr>
                <w:rFonts w:ascii="Calibri" w:hAnsi="Calibri" w:cs="Calibri"/>
                <w:b/>
                <w:sz w:val="28"/>
                <w:szCs w:val="28"/>
              </w:rPr>
              <w:t>eral Services Agency (GSA), RF</w:t>
            </w:r>
            <w:r w:rsidR="00BF2BAC" w:rsidRPr="00C807A8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C807A8">
              <w:rPr>
                <w:rFonts w:ascii="Calibri" w:hAnsi="Calibri" w:cs="Calibri"/>
                <w:b/>
                <w:sz w:val="28"/>
                <w:szCs w:val="28"/>
              </w:rPr>
              <w:t xml:space="preserve"> 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</w:t>
            </w:r>
            <w:r w:rsidR="00E45E57" w:rsidRPr="00C807A8">
              <w:rPr>
                <w:rFonts w:ascii="Calibri" w:hAnsi="Calibri" w:cs="Calibri"/>
                <w:b/>
                <w:sz w:val="28"/>
                <w:szCs w:val="28"/>
              </w:rPr>
              <w:t xml:space="preserve">SLEB Vendor Database.  This </w:t>
            </w:r>
            <w:r w:rsidR="00775757" w:rsidRPr="00C807A8">
              <w:rPr>
                <w:rFonts w:ascii="Calibri" w:hAnsi="Calibri" w:cs="Calibri"/>
                <w:b/>
                <w:sz w:val="28"/>
                <w:szCs w:val="28"/>
              </w:rPr>
              <w:t>RFP</w:t>
            </w:r>
            <w:r w:rsidRPr="00C807A8">
              <w:rPr>
                <w:rFonts w:ascii="Calibri" w:hAnsi="Calibri" w:cs="Calibri"/>
                <w:b/>
                <w:sz w:val="28"/>
                <w:szCs w:val="28"/>
              </w:rPr>
              <w:t xml:space="preserve"> Addendum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 will also be posted on the GSA Contracting Opportunities website located at </w:t>
            </w:r>
            <w:hyperlink r:id="rId12" w:history="1">
              <w:r w:rsidR="001C096D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C367AB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66AC34D8" w14:textId="77777777" w:rsidR="00985AE1" w:rsidRDefault="00985AE1">
      <w:pPr>
        <w:jc w:val="center"/>
        <w:rPr>
          <w:rFonts w:ascii="Calibri" w:hAnsi="Calibri" w:cs="Calibri"/>
          <w:sz w:val="20"/>
        </w:rPr>
      </w:pPr>
    </w:p>
    <w:p w14:paraId="77742479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DA82646" w14:textId="77777777" w:rsidR="00873E6B" w:rsidRPr="00715866" w:rsidRDefault="00873E6B" w:rsidP="00817D56">
      <w:pPr>
        <w:spacing w:after="240"/>
        <w:jc w:val="center"/>
        <w:rPr>
          <w:rFonts w:ascii="Calibri" w:hAnsi="Calibri" w:cs="Calibri"/>
          <w:b/>
          <w:sz w:val="40"/>
          <w:szCs w:val="40"/>
          <w:highlight w:val="yellow"/>
        </w:rPr>
      </w:pPr>
      <w:r w:rsidRPr="00715866">
        <w:rPr>
          <w:rFonts w:ascii="Calibri" w:hAnsi="Calibri" w:cs="Calibri"/>
          <w:b/>
          <w:sz w:val="40"/>
          <w:szCs w:val="40"/>
          <w:highlight w:val="yellow"/>
        </w:rPr>
        <w:t>**REVISED CALENDAR OF EVENTS**</w:t>
      </w:r>
    </w:p>
    <w:p w14:paraId="76D1300E" w14:textId="77777777" w:rsidR="00817D56" w:rsidRPr="00715866" w:rsidRDefault="00817D56" w:rsidP="00817D56">
      <w:pPr>
        <w:jc w:val="center"/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</w:pPr>
      <w:r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>PLEASE NOTE THAT BID RESPONSES ARE NOW DUE ON</w:t>
      </w:r>
    </w:p>
    <w:p w14:paraId="522D871D" w14:textId="10C78F7F" w:rsidR="00817D56" w:rsidRPr="00E32E72" w:rsidRDefault="00C807A8" w:rsidP="00817D56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 xml:space="preserve">December </w:t>
      </w:r>
      <w:r w:rsidR="00391544"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>22</w:t>
      </w:r>
      <w:r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 xml:space="preserve">, </w:t>
      </w:r>
      <w:proofErr w:type="gramStart"/>
      <w:r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>2023</w:t>
      </w:r>
      <w:proofErr w:type="gramEnd"/>
      <w:r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 xml:space="preserve"> </w:t>
      </w:r>
      <w:r w:rsidR="00817D56" w:rsidRPr="00715866">
        <w:rPr>
          <w:rFonts w:ascii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>BY 2:00 P.M.</w:t>
      </w:r>
      <w:r w:rsidR="0052431F" w:rsidRPr="00E32E72">
        <w:rPr>
          <w:rFonts w:ascii="Calibri" w:hAnsi="Calibri" w:cs="Calibri"/>
          <w:b/>
          <w:color w:val="000000" w:themeColor="text1"/>
          <w:sz w:val="40"/>
          <w:szCs w:val="40"/>
          <w:u w:val="single"/>
        </w:rPr>
        <w:t xml:space="preserve"> </w:t>
      </w:r>
    </w:p>
    <w:p w14:paraId="37A55175" w14:textId="77777777" w:rsidR="008547E2" w:rsidRDefault="008547E2" w:rsidP="00817D56">
      <w:pPr>
        <w:rPr>
          <w:rFonts w:ascii="Calibri" w:hAnsi="Calibri" w:cs="Calibri"/>
          <w:b/>
          <w:sz w:val="32"/>
          <w:szCs w:val="32"/>
          <w:u w:val="single"/>
        </w:rPr>
      </w:pPr>
    </w:p>
    <w:p w14:paraId="5C32BAE3" w14:textId="77777777" w:rsidR="008547E2" w:rsidRDefault="008547E2" w:rsidP="00873E6B">
      <w:pPr>
        <w:jc w:val="center"/>
        <w:rPr>
          <w:rFonts w:ascii="Calibri" w:hAnsi="Calibri" w:cs="Calibri"/>
          <w:sz w:val="20"/>
        </w:rPr>
      </w:pPr>
    </w:p>
    <w:p w14:paraId="213877F3" w14:textId="77777777" w:rsidR="00925663" w:rsidRDefault="00925663" w:rsidP="00873E6B">
      <w:pPr>
        <w:jc w:val="center"/>
        <w:rPr>
          <w:rFonts w:ascii="Calibri" w:hAnsi="Calibri" w:cs="Calibri"/>
          <w:sz w:val="20"/>
        </w:rPr>
      </w:pPr>
    </w:p>
    <w:p w14:paraId="0E5E64D2" w14:textId="77777777" w:rsidR="00ED5291" w:rsidRDefault="00ED5291" w:rsidP="00817D56">
      <w:pPr>
        <w:rPr>
          <w:rFonts w:ascii="Calibri" w:hAnsi="Calibri" w:cs="Calibri"/>
          <w:sz w:val="20"/>
        </w:rPr>
      </w:pPr>
    </w:p>
    <w:p w14:paraId="564E80F6" w14:textId="77777777" w:rsidR="00ED5291" w:rsidRDefault="00ED5291" w:rsidP="00817D56">
      <w:pPr>
        <w:rPr>
          <w:rFonts w:ascii="Calibri" w:hAnsi="Calibri" w:cs="Calibri"/>
          <w:sz w:val="20"/>
        </w:rPr>
      </w:pPr>
    </w:p>
    <w:p w14:paraId="1CB651C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196D3005" w14:textId="20D9634E" w:rsidR="00ED5291" w:rsidRPr="0062630A" w:rsidRDefault="00C807A8" w:rsidP="00ED5291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489B7" wp14:editId="3BE37A58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0" b="0"/>
            <wp:wrapNone/>
            <wp:docPr id="3" name="Picture 3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1"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CD7DDAD" w14:textId="77777777" w:rsidR="000D0857" w:rsidRDefault="00ED5291" w:rsidP="00ED5291">
      <w:pPr>
        <w:ind w:left="2520"/>
        <w:rPr>
          <w:rFonts w:ascii="Calibri" w:hAnsi="Calibri" w:cs="Calibri"/>
          <w:color w:val="008000"/>
          <w:sz w:val="20"/>
        </w:r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505FEF9E" w14:textId="77777777" w:rsidR="00ED5291" w:rsidRPr="000D0857" w:rsidRDefault="00ED5291" w:rsidP="000D0857">
      <w:pPr>
        <w:rPr>
          <w:rFonts w:ascii="Calibri" w:hAnsi="Calibri" w:cs="Calibri"/>
          <w:sz w:val="20"/>
        </w:rPr>
        <w:sectPr w:rsidR="00ED5291" w:rsidRPr="000D0857" w:rsidSect="000D085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900" w:left="720" w:header="864" w:footer="558" w:gutter="0"/>
          <w:cols w:space="720"/>
          <w:titlePg/>
          <w:docGrid w:linePitch="360"/>
        </w:sectPr>
      </w:pPr>
    </w:p>
    <w:p w14:paraId="0B785BF7" w14:textId="43AED100" w:rsidR="00DD5A33" w:rsidRPr="00985AE1" w:rsidRDefault="00B7113B" w:rsidP="009256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The following Section</w:t>
      </w:r>
      <w:r w:rsidR="00DD5A33" w:rsidRPr="00985AE1">
        <w:rPr>
          <w:rFonts w:ascii="Calibri" w:hAnsi="Calibri" w:cs="Calibri"/>
          <w:b/>
        </w:rPr>
        <w:t xml:space="preserve"> </w:t>
      </w:r>
      <w:r w:rsidRPr="00666DCA">
        <w:rPr>
          <w:rFonts w:ascii="Calibri" w:hAnsi="Calibri" w:cs="Calibri"/>
          <w:b/>
        </w:rPr>
        <w:t>has</w:t>
      </w:r>
      <w:r w:rsidR="00DD5A33" w:rsidRPr="00666DCA">
        <w:rPr>
          <w:rFonts w:ascii="Calibri" w:hAnsi="Calibri" w:cs="Calibri"/>
          <w:b/>
        </w:rPr>
        <w:t xml:space="preserve"> </w:t>
      </w:r>
      <w:r w:rsidR="00DD5A33" w:rsidRPr="00985AE1">
        <w:rPr>
          <w:rFonts w:ascii="Calibri" w:hAnsi="Calibri" w:cs="Calibri"/>
          <w:b/>
        </w:rPr>
        <w:t xml:space="preserve">been modified to read as shown below.  </w:t>
      </w:r>
      <w:r w:rsidR="00A41153">
        <w:rPr>
          <w:rFonts w:ascii="Calibri" w:hAnsi="Calibri" w:cs="Calibri"/>
        </w:rPr>
        <w:t>Changes made to the origin</w:t>
      </w:r>
      <w:r w:rsidR="00A41153" w:rsidRPr="00C807A8">
        <w:rPr>
          <w:rFonts w:ascii="Calibri" w:hAnsi="Calibri" w:cs="Calibri"/>
        </w:rPr>
        <w:t>al RF</w:t>
      </w:r>
      <w:r w:rsidRPr="00C807A8">
        <w:rPr>
          <w:rFonts w:ascii="Calibri" w:hAnsi="Calibri" w:cs="Calibri"/>
        </w:rPr>
        <w:t>P</w:t>
      </w:r>
      <w:r w:rsidR="00DD5A33" w:rsidRPr="00985AE1">
        <w:rPr>
          <w:rFonts w:ascii="Calibri" w:hAnsi="Calibri" w:cs="Calibri"/>
        </w:rPr>
        <w:t xml:space="preserve"> document are in </w:t>
      </w:r>
      <w:r w:rsidR="00DD5A33" w:rsidRPr="00985AE1">
        <w:rPr>
          <w:rFonts w:ascii="Calibri" w:hAnsi="Calibri" w:cs="Calibri"/>
          <w:b/>
        </w:rPr>
        <w:t xml:space="preserve">bold </w:t>
      </w:r>
      <w:r w:rsidR="00DD5A33" w:rsidRPr="00985AE1">
        <w:rPr>
          <w:rFonts w:ascii="Calibri" w:hAnsi="Calibri" w:cs="Calibri"/>
        </w:rPr>
        <w:t xml:space="preserve">print and </w:t>
      </w:r>
      <w:r w:rsidR="00DD5A33" w:rsidRPr="00985AE1">
        <w:rPr>
          <w:rFonts w:ascii="Calibri" w:hAnsi="Calibri" w:cs="Calibri"/>
          <w:highlight w:val="yellow"/>
        </w:rPr>
        <w:t>highlighted</w:t>
      </w:r>
      <w:r w:rsidR="00DD5A33" w:rsidRPr="00985AE1">
        <w:rPr>
          <w:rFonts w:ascii="Calibri" w:hAnsi="Calibri" w:cs="Calibri"/>
        </w:rPr>
        <w:t xml:space="preserve">, and deletions made have a </w:t>
      </w:r>
      <w:r w:rsidR="00DD5A33" w:rsidRPr="00985AE1">
        <w:rPr>
          <w:rFonts w:ascii="Calibri" w:hAnsi="Calibri" w:cs="Calibri"/>
          <w:strike/>
        </w:rPr>
        <w:t>strike through</w:t>
      </w:r>
      <w:r w:rsidR="00DD5A33" w:rsidRPr="00985AE1">
        <w:rPr>
          <w:rFonts w:ascii="Calibri" w:hAnsi="Calibri" w:cs="Calibri"/>
        </w:rPr>
        <w:t>.</w:t>
      </w:r>
    </w:p>
    <w:p w14:paraId="236CC4DC" w14:textId="77777777" w:rsidR="005555E9" w:rsidRDefault="005555E9">
      <w:pPr>
        <w:keepNext/>
        <w:rPr>
          <w:rFonts w:ascii="Calibri" w:hAnsi="Calibri" w:cs="Calibri"/>
        </w:rPr>
      </w:pPr>
    </w:p>
    <w:p w14:paraId="1EC8F342" w14:textId="43AC7F83" w:rsidR="00811A2C" w:rsidRPr="00C807A8" w:rsidRDefault="00811A2C">
      <w:pPr>
        <w:keepNext/>
        <w:rPr>
          <w:rFonts w:ascii="Calibri" w:hAnsi="Calibri" w:cs="Calibri"/>
        </w:rPr>
      </w:pPr>
      <w:r w:rsidRPr="00C807A8">
        <w:rPr>
          <w:rFonts w:ascii="Calibri" w:hAnsi="Calibri" w:cs="Calibri"/>
        </w:rPr>
        <w:t>Page 3 of the RFP, CALENDAR OF EVENTS, has been revised as follows:</w:t>
      </w:r>
    </w:p>
    <w:p w14:paraId="1E28DB75" w14:textId="77777777" w:rsidR="00811A2C" w:rsidRPr="00C807A8" w:rsidRDefault="00811A2C">
      <w:pPr>
        <w:keepNext/>
        <w:rPr>
          <w:rFonts w:ascii="Calibri" w:hAnsi="Calibri" w:cs="Calibri"/>
        </w:rPr>
      </w:pPr>
    </w:p>
    <w:p w14:paraId="2077DEFD" w14:textId="77777777" w:rsidR="008547E2" w:rsidRPr="00C807A8" w:rsidRDefault="008547E2" w:rsidP="008547E2">
      <w:pPr>
        <w:keepNext/>
        <w:spacing w:after="120"/>
        <w:jc w:val="center"/>
        <w:outlineLvl w:val="0"/>
        <w:rPr>
          <w:rFonts w:ascii="Calibri" w:hAnsi="Calibri" w:cs="Calibri"/>
          <w:b/>
          <w:sz w:val="40"/>
          <w:szCs w:val="40"/>
        </w:rPr>
      </w:pPr>
      <w:bookmarkStart w:id="0" w:name="_Toc14171502"/>
      <w:bookmarkStart w:id="1" w:name="_Toc34676899"/>
      <w:r w:rsidRPr="00C807A8">
        <w:rPr>
          <w:rFonts w:ascii="Calibri" w:hAnsi="Calibri" w:cs="Calibri"/>
          <w:b/>
          <w:sz w:val="40"/>
          <w:szCs w:val="40"/>
        </w:rPr>
        <w:t>CALENDAR OF EVENTS</w:t>
      </w:r>
      <w:bookmarkEnd w:id="0"/>
      <w:bookmarkEnd w:id="1"/>
    </w:p>
    <w:p w14:paraId="31B24E54" w14:textId="2C85A915" w:rsidR="008547E2" w:rsidRPr="00C807A8" w:rsidRDefault="008547E2" w:rsidP="008547E2">
      <w:pPr>
        <w:jc w:val="center"/>
        <w:rPr>
          <w:rFonts w:ascii="Calibri" w:hAnsi="Calibri" w:cs="Calibri"/>
          <w:b/>
          <w:szCs w:val="26"/>
        </w:rPr>
      </w:pPr>
      <w:r w:rsidRPr="00C807A8">
        <w:rPr>
          <w:rFonts w:ascii="Calibri" w:hAnsi="Calibri" w:cs="Calibri"/>
          <w:b/>
          <w:szCs w:val="26"/>
        </w:rPr>
        <w:t xml:space="preserve">REQUEST FOR PROPOSAL No. </w:t>
      </w:r>
      <w:r w:rsidR="00C807A8" w:rsidRPr="00C807A8">
        <w:rPr>
          <w:rFonts w:ascii="Calibri" w:hAnsi="Calibri" w:cs="Calibri"/>
          <w:b/>
          <w:szCs w:val="26"/>
        </w:rPr>
        <w:t>902299</w:t>
      </w:r>
    </w:p>
    <w:p w14:paraId="2073ABC2" w14:textId="2DEA4A35" w:rsidR="008547E2" w:rsidRPr="00C807A8" w:rsidRDefault="00C807A8" w:rsidP="008547E2">
      <w:pPr>
        <w:spacing w:after="240"/>
        <w:jc w:val="center"/>
        <w:rPr>
          <w:rFonts w:ascii="Calibri" w:hAnsi="Calibri" w:cs="Calibri"/>
          <w:b/>
          <w:szCs w:val="26"/>
        </w:rPr>
      </w:pPr>
      <w:r w:rsidRPr="00C807A8">
        <w:rPr>
          <w:rFonts w:ascii="Calibri" w:hAnsi="Calibri" w:cs="Calibri"/>
          <w:b/>
          <w:szCs w:val="26"/>
        </w:rPr>
        <w:t>INMATE COMMISSARY SERVICES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7"/>
        <w:gridCol w:w="5040"/>
      </w:tblGrid>
      <w:tr w:rsidR="00C807A8" w14:paraId="1D57D965" w14:textId="77777777"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38C91B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EVENT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B880C97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DATE/LOCATION</w:t>
            </w:r>
          </w:p>
        </w:tc>
      </w:tr>
      <w:tr w:rsidR="00C807A8" w14:paraId="4C10C460" w14:textId="77777777">
        <w:tc>
          <w:tcPr>
            <w:tcW w:w="5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E3BB7AE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Request Issued</w:t>
            </w:r>
          </w:p>
        </w:tc>
        <w:tc>
          <w:tcPr>
            <w:tcW w:w="5040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4026CB2" w14:textId="77777777" w:rsidR="00C807A8" w:rsidRPr="009D5E97" w:rsidRDefault="00C807A8">
            <w:pPr>
              <w:rPr>
                <w:rFonts w:ascii="Calibri" w:hAnsi="Calibri" w:cs="Calibri"/>
                <w:b/>
                <w:color w:val="70AD47"/>
                <w:szCs w:val="26"/>
              </w:rPr>
            </w:pP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October </w:t>
            </w:r>
            <w:r>
              <w:rPr>
                <w:rFonts w:ascii="Calibri" w:hAnsi="Calibri" w:cs="Calibri"/>
                <w:b/>
                <w:sz w:val="24"/>
                <w:szCs w:val="26"/>
              </w:rPr>
              <w:t>30</w:t>
            </w:r>
            <w:r w:rsidRPr="009E2722">
              <w:rPr>
                <w:rFonts w:ascii="Calibri" w:hAnsi="Calibri" w:cs="Calibri"/>
                <w:b/>
                <w:sz w:val="24"/>
                <w:szCs w:val="26"/>
              </w:rPr>
              <w:t>, 2023</w:t>
            </w:r>
          </w:p>
        </w:tc>
      </w:tr>
      <w:tr w:rsidR="00C807A8" w14:paraId="469A093D" w14:textId="77777777">
        <w:tc>
          <w:tcPr>
            <w:tcW w:w="5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4A7D4D" w14:textId="77777777" w:rsidR="00C807A8" w:rsidRPr="009E2722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C807A8">
              <w:rPr>
                <w:rFonts w:ascii="Calibri" w:hAnsi="Calibri" w:cs="Calibri"/>
                <w:b/>
                <w:sz w:val="24"/>
                <w:szCs w:val="26"/>
              </w:rPr>
              <w:t>Site Clearance Due</w:t>
            </w: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 (See Exhibit B) via email to: </w:t>
            </w:r>
          </w:p>
          <w:p w14:paraId="56B5D86D" w14:textId="77777777" w:rsidR="00C807A8" w:rsidRPr="00266DFB" w:rsidRDefault="003F3AE1">
            <w:pPr>
              <w:rPr>
                <w:rFonts w:ascii="Calibri" w:hAnsi="Calibri" w:cs="Calibri"/>
                <w:b/>
                <w:sz w:val="24"/>
                <w:szCs w:val="26"/>
              </w:rPr>
            </w:pPr>
            <w:hyperlink r:id="rId18" w:history="1">
              <w:r w:rsidR="00C807A8" w:rsidRPr="003F4060">
                <w:rPr>
                  <w:rStyle w:val="Hyperlink"/>
                  <w:rFonts w:ascii="Calibri" w:hAnsi="Calibri" w:cs="Calibri"/>
                  <w:b/>
                  <w:sz w:val="24"/>
                  <w:szCs w:val="26"/>
                </w:rPr>
                <w:t>Jacqueline.Favela2@acgov.org</w:t>
              </w:r>
            </w:hyperlink>
            <w:r w:rsidR="00C807A8">
              <w:rPr>
                <w:rFonts w:ascii="Calibri" w:hAnsi="Calibri" w:cs="Calibri"/>
                <w:b/>
                <w:color w:val="FF0000"/>
                <w:sz w:val="24"/>
                <w:szCs w:val="26"/>
              </w:rPr>
              <w:t xml:space="preserve"> </w:t>
            </w:r>
          </w:p>
        </w:tc>
        <w:tc>
          <w:tcPr>
            <w:tcW w:w="5040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3CA531" w14:textId="77777777" w:rsidR="00C807A8" w:rsidRPr="009E2722" w:rsidRDefault="00C807A8">
            <w:pPr>
              <w:rPr>
                <w:rFonts w:ascii="Calibri" w:hAnsi="Calibri" w:cs="Calibri"/>
                <w:b/>
                <w:color w:val="FF0000"/>
                <w:sz w:val="24"/>
                <w:szCs w:val="26"/>
              </w:rPr>
            </w:pPr>
            <w:r>
              <w:rPr>
                <w:rFonts w:ascii="Calibri" w:hAnsi="Calibri" w:cs="Calibri"/>
                <w:b/>
                <w:sz w:val="24"/>
                <w:szCs w:val="26"/>
              </w:rPr>
              <w:t>November 7</w:t>
            </w: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, </w:t>
            </w:r>
            <w:proofErr w:type="gramStart"/>
            <w:r w:rsidRPr="009E2722">
              <w:rPr>
                <w:rFonts w:ascii="Calibri" w:hAnsi="Calibri" w:cs="Calibri"/>
                <w:b/>
                <w:sz w:val="24"/>
                <w:szCs w:val="26"/>
              </w:rPr>
              <w:t>2023</w:t>
            </w:r>
            <w:proofErr w:type="gramEnd"/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 by </w:t>
            </w:r>
            <w:r>
              <w:rPr>
                <w:rFonts w:ascii="Calibri" w:hAnsi="Calibri" w:cs="Calibri"/>
                <w:b/>
                <w:sz w:val="24"/>
                <w:szCs w:val="26"/>
              </w:rPr>
              <w:t>1</w:t>
            </w:r>
            <w:r w:rsidRPr="009E2722">
              <w:rPr>
                <w:rFonts w:ascii="Calibri" w:hAnsi="Calibri" w:cs="Calibri"/>
                <w:b/>
                <w:sz w:val="24"/>
                <w:szCs w:val="26"/>
              </w:rPr>
              <w:t>2:00 p.m.</w:t>
            </w:r>
          </w:p>
        </w:tc>
      </w:tr>
      <w:tr w:rsidR="00C807A8" w14:paraId="256BAE62" w14:textId="77777777" w:rsidTr="00C807A8">
        <w:trPr>
          <w:trHeight w:val="1588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614B18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C807A8">
              <w:rPr>
                <w:rFonts w:ascii="Calibri" w:hAnsi="Calibri" w:cs="Calibri"/>
                <w:b/>
                <w:sz w:val="24"/>
                <w:szCs w:val="26"/>
                <w:u w:val="single"/>
              </w:rPr>
              <w:t>Mandatory</w:t>
            </w:r>
            <w:r w:rsidRPr="009E2722">
              <w:rPr>
                <w:rFonts w:ascii="Calibri" w:hAnsi="Calibri" w:cs="Calibri"/>
                <w:b/>
                <w:sz w:val="24"/>
                <w:szCs w:val="26"/>
                <w:u w:val="single"/>
              </w:rPr>
              <w:t xml:space="preserve"> </w:t>
            </w: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Networking/Bidders Conference</w:t>
            </w:r>
            <w:r>
              <w:rPr>
                <w:rFonts w:ascii="Calibri" w:hAnsi="Calibri" w:cs="Calibri"/>
                <w:b/>
                <w:sz w:val="24"/>
                <w:szCs w:val="26"/>
              </w:rPr>
              <w:t xml:space="preserve"> and Site Walk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8A9AB5" w14:textId="77777777" w:rsidR="00C807A8" w:rsidRPr="00C807A8" w:rsidRDefault="00C807A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07A8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November 14, 2023 @ 10:00 a.m.</w:t>
            </w:r>
          </w:p>
          <w:p w14:paraId="015DD412" w14:textId="77777777" w:rsidR="00C807A8" w:rsidRPr="009A2E91" w:rsidRDefault="00C807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79D6081" w14:textId="77777777" w:rsidR="00C807A8" w:rsidRPr="00C807A8" w:rsidRDefault="00C807A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07A8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Santa Rita Jail – Training Classroom</w:t>
            </w:r>
          </w:p>
          <w:p w14:paraId="3B8BDD8D" w14:textId="77777777" w:rsidR="00C807A8" w:rsidRPr="00C807A8" w:rsidRDefault="00C807A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07A8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5325 Broder Blvd</w:t>
            </w:r>
          </w:p>
          <w:p w14:paraId="7FBF4166" w14:textId="77777777" w:rsidR="00C807A8" w:rsidRPr="00C807A8" w:rsidRDefault="00C807A8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07A8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Dublin, CA 94568</w:t>
            </w:r>
          </w:p>
          <w:p w14:paraId="673CE009" w14:textId="77777777" w:rsidR="00C807A8" w:rsidRDefault="00C807A8">
            <w:pPr>
              <w:rPr>
                <w:rFonts w:ascii="Calibri" w:hAnsi="Calibri" w:cs="Calibri"/>
                <w:b/>
                <w:color w:val="FFFFFF"/>
                <w:szCs w:val="26"/>
              </w:rPr>
            </w:pPr>
          </w:p>
        </w:tc>
      </w:tr>
      <w:tr w:rsidR="00C807A8" w14:paraId="7389E6DE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F0DBBC5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Written Questions Due via Email:</w:t>
            </w:r>
          </w:p>
          <w:p w14:paraId="3CE94A0F" w14:textId="77777777" w:rsidR="00C807A8" w:rsidRDefault="003F3AE1">
            <w:pPr>
              <w:rPr>
                <w:rFonts w:ascii="Calibri" w:hAnsi="Calibri" w:cs="Calibri"/>
                <w:b/>
                <w:szCs w:val="26"/>
              </w:rPr>
            </w:pPr>
            <w:hyperlink r:id="rId19" w:history="1">
              <w:r w:rsidR="00C807A8" w:rsidRPr="003F4060">
                <w:rPr>
                  <w:rStyle w:val="Hyperlink"/>
                  <w:rFonts w:ascii="Calibri" w:hAnsi="Calibri" w:cs="Calibri"/>
                  <w:b/>
                  <w:sz w:val="24"/>
                  <w:szCs w:val="26"/>
                </w:rPr>
                <w:t>Jacqueline.favela2@acgov.org</w:t>
              </w:r>
            </w:hyperlink>
            <w:r w:rsidR="00C807A8" w:rsidRPr="00266DFB">
              <w:rPr>
                <w:rFonts w:ascii="Calibri" w:hAnsi="Calibri" w:cs="Calibri"/>
                <w:b/>
                <w:color w:val="FF0000"/>
                <w:sz w:val="24"/>
                <w:szCs w:val="26"/>
              </w:rPr>
              <w:t xml:space="preserve"> 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CCB04F4" w14:textId="77777777" w:rsidR="00C807A8" w:rsidRPr="009E2722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November </w:t>
            </w:r>
            <w:r>
              <w:rPr>
                <w:rFonts w:ascii="Calibri" w:hAnsi="Calibri" w:cs="Calibri"/>
                <w:b/>
                <w:sz w:val="24"/>
                <w:szCs w:val="26"/>
              </w:rPr>
              <w:t>15</w:t>
            </w: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, </w:t>
            </w:r>
            <w:proofErr w:type="gramStart"/>
            <w:r w:rsidRPr="009E2722">
              <w:rPr>
                <w:rFonts w:ascii="Calibri" w:hAnsi="Calibri" w:cs="Calibri"/>
                <w:b/>
                <w:sz w:val="24"/>
                <w:szCs w:val="26"/>
              </w:rPr>
              <w:t>2023</w:t>
            </w:r>
            <w:proofErr w:type="gramEnd"/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 by 5:00 p.m. </w:t>
            </w:r>
          </w:p>
        </w:tc>
      </w:tr>
      <w:tr w:rsidR="00C807A8" w14:paraId="62788274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C6AD7E0" w14:textId="77777777" w:rsid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List of Attendees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9E85E59" w14:textId="77777777" w:rsidR="00C807A8" w:rsidRPr="009E2722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November </w:t>
            </w:r>
            <w:r>
              <w:rPr>
                <w:rFonts w:ascii="Calibri" w:hAnsi="Calibri" w:cs="Calibri"/>
                <w:b/>
                <w:sz w:val="24"/>
                <w:szCs w:val="26"/>
              </w:rPr>
              <w:t>16</w:t>
            </w:r>
            <w:r w:rsidRPr="009E2722">
              <w:rPr>
                <w:rFonts w:ascii="Calibri" w:hAnsi="Calibri" w:cs="Calibri"/>
                <w:b/>
                <w:sz w:val="24"/>
                <w:szCs w:val="26"/>
              </w:rPr>
              <w:t>, 2023</w:t>
            </w:r>
          </w:p>
        </w:tc>
      </w:tr>
      <w:tr w:rsidR="00C807A8" w14:paraId="55D74613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4317B60" w14:textId="01B3E462" w:rsidR="00C807A8" w:rsidRDefault="00C807A8">
            <w:pPr>
              <w:rPr>
                <w:rFonts w:ascii="Calibri" w:hAnsi="Calibri" w:cs="Calibri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Questions &amp;</w:t>
            </w:r>
            <w:r w:rsidR="00E76387">
              <w:rPr>
                <w:rFonts w:ascii="Calibri" w:hAnsi="Calibri" w:cs="Calibri"/>
                <w:b/>
                <w:sz w:val="24"/>
                <w:szCs w:val="26"/>
              </w:rPr>
              <w:t xml:space="preserve"> </w:t>
            </w: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Answers Issued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956E68B" w14:textId="29DAD556" w:rsidR="00C807A8" w:rsidRPr="00391544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December 5, </w:t>
            </w:r>
            <w:proofErr w:type="gramStart"/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>2023</w:t>
            </w:r>
            <w:proofErr w:type="gramEnd"/>
            <w:r w:rsid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 </w:t>
            </w:r>
            <w:r w:rsidR="00391544" w:rsidRPr="00391544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December 12, 2023</w:t>
            </w:r>
          </w:p>
        </w:tc>
      </w:tr>
      <w:tr w:rsidR="008F06C1" w14:paraId="42C047E9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887C0F" w14:textId="7A0E12D3" w:rsidR="008F06C1" w:rsidRPr="00266DFB" w:rsidRDefault="008F06C1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 xml:space="preserve">Addendum </w:t>
            </w:r>
            <w:r w:rsidRPr="008F06C1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No. 1</w:t>
            </w:r>
            <w:r>
              <w:rPr>
                <w:rFonts w:ascii="Calibri" w:hAnsi="Calibri" w:cs="Calibri"/>
                <w:b/>
                <w:sz w:val="24"/>
                <w:szCs w:val="26"/>
              </w:rPr>
              <w:t xml:space="preserve"> </w:t>
            </w:r>
            <w:r w:rsidRPr="00266DFB">
              <w:rPr>
                <w:rFonts w:ascii="Calibri" w:hAnsi="Calibri" w:cs="Calibri"/>
                <w:b/>
                <w:sz w:val="24"/>
                <w:szCs w:val="26"/>
              </w:rPr>
              <w:t xml:space="preserve">Issued </w:t>
            </w:r>
            <w:r w:rsidRPr="00266DFB">
              <w:rPr>
                <w:rFonts w:ascii="Calibri" w:hAnsi="Calibri" w:cs="Calibri"/>
                <w:sz w:val="20"/>
                <w:szCs w:val="26"/>
              </w:rPr>
              <w:t>[only if necessary to amend RFP]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0C1CF9" w14:textId="5DD38434" w:rsidR="008F06C1" w:rsidRPr="004535ED" w:rsidRDefault="00ED55E7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4535ED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November 28, 2023</w:t>
            </w:r>
          </w:p>
        </w:tc>
      </w:tr>
      <w:tr w:rsidR="00C807A8" w14:paraId="1A2753A4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EA8301A" w14:textId="41878FD6" w:rsid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8F06C1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 xml:space="preserve">Addendum </w:t>
            </w:r>
            <w:r w:rsidR="008F06C1" w:rsidRPr="008F06C1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 xml:space="preserve">No. 2 </w:t>
            </w:r>
            <w:r w:rsidRPr="008F06C1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 xml:space="preserve">Issued </w:t>
            </w:r>
            <w:r w:rsidRPr="008F06C1">
              <w:rPr>
                <w:rFonts w:ascii="Calibri" w:hAnsi="Calibri" w:cs="Calibri"/>
                <w:sz w:val="20"/>
                <w:szCs w:val="26"/>
                <w:highlight w:val="yellow"/>
              </w:rPr>
              <w:t>[only if necessary to amend RFP]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4A302F" w14:textId="4138075D" w:rsidR="00C807A8" w:rsidRPr="00391544" w:rsidRDefault="00C807A8">
            <w:pPr>
              <w:rPr>
                <w:rFonts w:ascii="Calibri" w:hAnsi="Calibri" w:cs="Calibri"/>
                <w:b/>
                <w:strike/>
                <w:szCs w:val="26"/>
              </w:rPr>
            </w:pPr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December 5, </w:t>
            </w:r>
            <w:proofErr w:type="gramStart"/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>2023</w:t>
            </w:r>
            <w:proofErr w:type="gramEnd"/>
            <w:r w:rsid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 </w:t>
            </w:r>
            <w:r w:rsidR="00391544" w:rsidRPr="00391544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December 12, 2023</w:t>
            </w:r>
          </w:p>
        </w:tc>
      </w:tr>
      <w:tr w:rsidR="00C807A8" w14:paraId="501560B9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1C088E0" w14:textId="77777777" w:rsid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 xml:space="preserve">Response Due and Submitted through </w:t>
            </w:r>
            <w:hyperlink r:id="rId20" w:history="1">
              <w:r w:rsidRPr="00266DFB">
                <w:rPr>
                  <w:rStyle w:val="Hyperlink"/>
                  <w:rFonts w:ascii="Calibri" w:hAnsi="Calibri" w:cs="Calibri"/>
                  <w:b/>
                  <w:sz w:val="24"/>
                  <w:szCs w:val="26"/>
                </w:rPr>
                <w:t>EZSourcing Supplier Portal</w:t>
              </w:r>
            </w:hyperlink>
            <w:r w:rsidRPr="00266DFB">
              <w:rPr>
                <w:rFonts w:ascii="Calibri" w:hAnsi="Calibri" w:cs="Calibri"/>
                <w:b/>
                <w:sz w:val="24"/>
                <w:szCs w:val="26"/>
              </w:rPr>
              <w:t xml:space="preserve">  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24FF277" w14:textId="4267E947" w:rsidR="00C807A8" w:rsidRPr="009E2722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>December 15</w:t>
            </w:r>
            <w:r w:rsid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 </w:t>
            </w:r>
            <w:r w:rsidR="00391544" w:rsidRPr="00391544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December 22</w:t>
            </w:r>
            <w:r w:rsidRPr="00391544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 xml:space="preserve">, </w:t>
            </w:r>
            <w:proofErr w:type="gramStart"/>
            <w:r w:rsidRPr="00391544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2023</w:t>
            </w:r>
            <w:proofErr w:type="gramEnd"/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 by 2:00 p.m.</w:t>
            </w:r>
            <w:r w:rsidRPr="009E2722">
              <w:rPr>
                <w:rFonts w:ascii="Calibri" w:hAnsi="Calibri" w:cs="Calibri"/>
                <w:sz w:val="22"/>
                <w:szCs w:val="26"/>
                <w:highlight w:val="red"/>
              </w:rPr>
              <w:t xml:space="preserve"> </w:t>
            </w:r>
          </w:p>
        </w:tc>
      </w:tr>
      <w:tr w:rsidR="00C807A8" w14:paraId="1B4C28C5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F2C7A77" w14:textId="77777777" w:rsid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Evaluation Period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8630F3B" w14:textId="42519BEB" w:rsidR="00C807A8" w:rsidRPr="00391544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>December 15</w:t>
            </w:r>
            <w:r w:rsidR="00A45D7F"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>, 2023</w:t>
            </w:r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 – January 15, </w:t>
            </w:r>
            <w:proofErr w:type="gramStart"/>
            <w:r w:rsidRPr="00391544">
              <w:rPr>
                <w:rFonts w:ascii="Calibri" w:hAnsi="Calibri" w:cs="Calibri"/>
                <w:b/>
                <w:strike/>
                <w:sz w:val="24"/>
                <w:szCs w:val="26"/>
              </w:rPr>
              <w:t>2024</w:t>
            </w:r>
            <w:proofErr w:type="gramEnd"/>
            <w:r w:rsidR="00391544">
              <w:rPr>
                <w:rFonts w:ascii="Calibri" w:hAnsi="Calibri" w:cs="Calibri"/>
                <w:b/>
                <w:strike/>
                <w:sz w:val="24"/>
                <w:szCs w:val="26"/>
              </w:rPr>
              <w:t xml:space="preserve"> </w:t>
            </w:r>
            <w:r w:rsidR="00391544" w:rsidRPr="00391544">
              <w:rPr>
                <w:rFonts w:ascii="Calibri" w:hAnsi="Calibri" w:cs="Calibri"/>
                <w:b/>
                <w:sz w:val="24"/>
                <w:szCs w:val="26"/>
                <w:highlight w:val="yellow"/>
              </w:rPr>
              <w:t>December 22, 2023 – January 22, 2024</w:t>
            </w:r>
          </w:p>
        </w:tc>
      </w:tr>
      <w:tr w:rsidR="00C807A8" w14:paraId="4E956D22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C4DB57" w14:textId="77777777" w:rsid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>
              <w:rPr>
                <w:rFonts w:ascii="Calibri" w:hAnsi="Calibri" w:cs="Calibri"/>
                <w:b/>
                <w:sz w:val="24"/>
                <w:szCs w:val="26"/>
              </w:rPr>
              <w:t xml:space="preserve">Optional </w:t>
            </w: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Vendor Interviews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1F8746" w14:textId="47ECB17E" w:rsidR="00C807A8" w:rsidRPr="009E2722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Week of </w:t>
            </w:r>
            <w:r w:rsidRPr="00391544">
              <w:rPr>
                <w:rFonts w:ascii="Calibri" w:hAnsi="Calibri" w:cs="Calibri"/>
                <w:b/>
                <w:sz w:val="24"/>
                <w:szCs w:val="26"/>
              </w:rPr>
              <w:t>January 8, 2024</w:t>
            </w:r>
          </w:p>
        </w:tc>
      </w:tr>
      <w:tr w:rsidR="00C807A8" w14:paraId="2CF67C5A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888FFC" w14:textId="77777777" w:rsid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Notice of Intent to Award Issued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308A031" w14:textId="28D0C6F1" w:rsidR="00C807A8" w:rsidRP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391544">
              <w:rPr>
                <w:rFonts w:ascii="Calibri" w:hAnsi="Calibri" w:cs="Calibri"/>
                <w:b/>
                <w:sz w:val="24"/>
                <w:szCs w:val="26"/>
              </w:rPr>
              <w:t>January 15, 2024</w:t>
            </w:r>
          </w:p>
        </w:tc>
      </w:tr>
      <w:tr w:rsidR="00C807A8" w14:paraId="6721F145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70D489D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9E2722">
              <w:rPr>
                <w:rFonts w:ascii="Calibri" w:hAnsi="Calibri" w:cs="Calibri"/>
                <w:b/>
                <w:sz w:val="24"/>
                <w:szCs w:val="26"/>
              </w:rPr>
              <w:t xml:space="preserve">Board Consideration </w:t>
            </w: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Award Date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3A76031" w14:textId="6C6CD0EF" w:rsidR="00C807A8" w:rsidRPr="00C807A8" w:rsidRDefault="00C807A8">
            <w:pPr>
              <w:rPr>
                <w:rFonts w:ascii="Calibri" w:hAnsi="Calibri" w:cs="Calibri"/>
                <w:b/>
                <w:strike/>
                <w:szCs w:val="26"/>
              </w:rPr>
            </w:pPr>
            <w:r w:rsidRPr="00391544">
              <w:rPr>
                <w:rFonts w:ascii="Calibri" w:hAnsi="Calibri" w:cs="Calibri"/>
                <w:b/>
                <w:sz w:val="24"/>
                <w:szCs w:val="26"/>
              </w:rPr>
              <w:t>January 30, 2024</w:t>
            </w:r>
          </w:p>
        </w:tc>
      </w:tr>
      <w:tr w:rsidR="00C807A8" w14:paraId="21045C36" w14:textId="77777777"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C31CA1F" w14:textId="77777777" w:rsidR="00C807A8" w:rsidRPr="00266DFB" w:rsidRDefault="00C807A8">
            <w:pPr>
              <w:rPr>
                <w:rFonts w:ascii="Calibri" w:hAnsi="Calibri" w:cs="Calibri"/>
                <w:b/>
                <w:sz w:val="24"/>
                <w:szCs w:val="26"/>
              </w:rPr>
            </w:pPr>
            <w:r w:rsidRPr="00266DFB">
              <w:rPr>
                <w:rFonts w:ascii="Calibri" w:hAnsi="Calibri" w:cs="Calibri"/>
                <w:b/>
                <w:sz w:val="24"/>
                <w:szCs w:val="26"/>
              </w:rPr>
              <w:t>Contract Start Date</w:t>
            </w:r>
          </w:p>
        </w:tc>
        <w:tc>
          <w:tcPr>
            <w:tcW w:w="50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D23C9E0" w14:textId="2598424F" w:rsidR="00C807A8" w:rsidRPr="00C807A8" w:rsidRDefault="00C807A8">
            <w:pPr>
              <w:rPr>
                <w:rFonts w:ascii="Calibri" w:hAnsi="Calibri" w:cs="Calibri"/>
                <w:b/>
                <w:szCs w:val="26"/>
              </w:rPr>
            </w:pPr>
            <w:r w:rsidRPr="00391544">
              <w:rPr>
                <w:rFonts w:ascii="Calibri" w:hAnsi="Calibri" w:cs="Calibri"/>
                <w:b/>
                <w:sz w:val="24"/>
                <w:szCs w:val="26"/>
              </w:rPr>
              <w:t>Feb</w:t>
            </w:r>
            <w:r w:rsidR="00B113C4" w:rsidRPr="00391544">
              <w:rPr>
                <w:rFonts w:ascii="Calibri" w:hAnsi="Calibri" w:cs="Calibri"/>
                <w:b/>
                <w:sz w:val="24"/>
                <w:szCs w:val="26"/>
              </w:rPr>
              <w:t>r</w:t>
            </w:r>
            <w:r w:rsidRPr="00391544">
              <w:rPr>
                <w:rFonts w:ascii="Calibri" w:hAnsi="Calibri" w:cs="Calibri"/>
                <w:b/>
                <w:sz w:val="24"/>
                <w:szCs w:val="26"/>
              </w:rPr>
              <w:t>uary 6, 2024</w:t>
            </w:r>
          </w:p>
        </w:tc>
      </w:tr>
    </w:tbl>
    <w:p w14:paraId="0405C328" w14:textId="77777777" w:rsidR="00C807A8" w:rsidRDefault="00C807A8" w:rsidP="008547E2">
      <w:pPr>
        <w:spacing w:before="80"/>
        <w:rPr>
          <w:rFonts w:ascii="Calibri" w:hAnsi="Calibri" w:cs="Calibri"/>
          <w:b/>
          <w:i/>
          <w:sz w:val="24"/>
          <w:szCs w:val="24"/>
        </w:rPr>
      </w:pPr>
    </w:p>
    <w:p w14:paraId="41BF1710" w14:textId="4BA49570" w:rsidR="00ED154A" w:rsidRDefault="008547E2" w:rsidP="008547E2">
      <w:pPr>
        <w:spacing w:before="80"/>
        <w:rPr>
          <w:rFonts w:ascii="Calibri" w:hAnsi="Calibri" w:cs="Calibri"/>
          <w:b/>
          <w:i/>
          <w:sz w:val="24"/>
          <w:szCs w:val="24"/>
        </w:rPr>
      </w:pPr>
      <w:r w:rsidRPr="008547E2">
        <w:rPr>
          <w:rFonts w:ascii="Calibri" w:hAnsi="Calibri" w:cs="Calibri"/>
          <w:b/>
          <w:i/>
          <w:sz w:val="24"/>
          <w:szCs w:val="24"/>
        </w:rPr>
        <w:t>NOTE:  All dates are tentative and subject to change.</w:t>
      </w:r>
    </w:p>
    <w:sectPr w:rsidR="00ED154A" w:rsidSect="00A847FE">
      <w:headerReference w:type="default" r:id="rId21"/>
      <w:footerReference w:type="default" r:id="rId22"/>
      <w:pgSz w:w="12240" w:h="15840" w:code="1"/>
      <w:pgMar w:top="1800" w:right="630" w:bottom="720" w:left="720" w:header="8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EB0C" w14:textId="77777777" w:rsidR="00FE649A" w:rsidRDefault="00FE649A">
      <w:r>
        <w:separator/>
      </w:r>
    </w:p>
  </w:endnote>
  <w:endnote w:type="continuationSeparator" w:id="0">
    <w:p w14:paraId="47F3887E" w14:textId="77777777" w:rsidR="00FE649A" w:rsidRDefault="00FE649A">
      <w:r>
        <w:continuationSeparator/>
      </w:r>
    </w:p>
  </w:endnote>
  <w:endnote w:type="continuationNotice" w:id="1">
    <w:p w14:paraId="6D670B91" w14:textId="77777777" w:rsidR="00FE649A" w:rsidRDefault="00FE6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5102" w14:textId="77777777" w:rsidR="000D0857" w:rsidRDefault="000D0857" w:rsidP="000D0857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</w:p>
  <w:p w14:paraId="5E45A3AC" w14:textId="77777777" w:rsidR="000D0857" w:rsidRPr="008F1AC7" w:rsidRDefault="000D0857" w:rsidP="000D0857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  <w:r w:rsidRPr="00DC0F2C">
      <w:rPr>
        <w:rFonts w:ascii="Calibri" w:hAnsi="Calibri" w:cs="Calibri"/>
        <w:sz w:val="18"/>
        <w:szCs w:val="18"/>
      </w:rPr>
      <w:t>Rev. 8/6/2021</w:t>
    </w:r>
    <w:r>
      <w:rPr>
        <w:rFonts w:ascii="Calibri" w:hAnsi="Calibri" w:cs="Calibri"/>
        <w:color w:val="FF0000"/>
        <w:sz w:val="18"/>
        <w:szCs w:val="18"/>
      </w:rPr>
      <w:tab/>
    </w:r>
    <w:r>
      <w:rPr>
        <w:rFonts w:ascii="Calibri" w:hAnsi="Calibri" w:cs="Calibri"/>
        <w:color w:val="FF0000"/>
        <w:sz w:val="18"/>
        <w:szCs w:val="18"/>
      </w:rPr>
      <w:tab/>
    </w:r>
    <w:r w:rsidRPr="00925663">
      <w:rPr>
        <w:rFonts w:ascii="Calibri" w:hAnsi="Calibri" w:cs="Calibri"/>
        <w:color w:val="FF0000"/>
        <w:sz w:val="18"/>
        <w:szCs w:val="18"/>
      </w:rPr>
      <w:t xml:space="preserve">RFP/Q No. </w:t>
    </w:r>
    <w:proofErr w:type="spellStart"/>
    <w:r w:rsidRPr="00925663">
      <w:rPr>
        <w:rFonts w:ascii="Calibri" w:hAnsi="Calibri" w:cs="Calibri"/>
        <w:color w:val="FF0000"/>
        <w:sz w:val="18"/>
        <w:szCs w:val="18"/>
      </w:rPr>
      <w:t>xxxxxx</w:t>
    </w:r>
    <w:proofErr w:type="spellEnd"/>
    <w:r>
      <w:rPr>
        <w:rFonts w:ascii="Calibri" w:hAnsi="Calibri" w:cs="Calibri"/>
        <w:sz w:val="18"/>
        <w:szCs w:val="18"/>
      </w:rPr>
      <w:t xml:space="preserve">, Addendum No. </w:t>
    </w:r>
    <w:r w:rsidRPr="00925663">
      <w:rPr>
        <w:rFonts w:ascii="Calibri" w:hAnsi="Calibri" w:cs="Calibri"/>
        <w:color w:val="FF0000"/>
        <w:sz w:val="18"/>
        <w:szCs w:val="18"/>
      </w:rPr>
      <w:t>xx</w:t>
    </w:r>
  </w:p>
  <w:p w14:paraId="30A4F78B" w14:textId="77777777" w:rsidR="00A41153" w:rsidRPr="000D0857" w:rsidRDefault="000D0857" w:rsidP="000D0857">
    <w:pPr>
      <w:pStyle w:val="Footer"/>
      <w:jc w:val="right"/>
      <w:rPr>
        <w:rFonts w:ascii="Calibri" w:hAnsi="Calibri" w:cs="Calibri"/>
        <w:sz w:val="18"/>
        <w:szCs w:val="18"/>
      </w:rPr>
    </w:pPr>
    <w:r w:rsidRPr="008F1AC7">
      <w:rPr>
        <w:rFonts w:ascii="Calibri" w:hAnsi="Calibri" w:cs="Calibri"/>
        <w:sz w:val="18"/>
        <w:szCs w:val="18"/>
      </w:rPr>
      <w:t xml:space="preserve">Page </w:t>
    </w:r>
    <w:r w:rsidRPr="008F1AC7">
      <w:rPr>
        <w:rFonts w:ascii="Calibri" w:hAnsi="Calibri" w:cs="Calibri"/>
        <w:sz w:val="18"/>
        <w:szCs w:val="18"/>
      </w:rPr>
      <w:fldChar w:fldCharType="begin"/>
    </w:r>
    <w:r w:rsidRPr="008F1AC7">
      <w:rPr>
        <w:rFonts w:ascii="Calibri" w:hAnsi="Calibri" w:cs="Calibri"/>
        <w:sz w:val="18"/>
        <w:szCs w:val="18"/>
      </w:rPr>
      <w:instrText xml:space="preserve"> PAGE   \* MERGEFORMAT </w:instrText>
    </w:r>
    <w:r w:rsidRPr="008F1AC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8F1AC7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A2AF" w14:textId="77777777" w:rsidR="000D0857" w:rsidRDefault="000D0857" w:rsidP="00DC0F2C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sz w:val="18"/>
      </w:rPr>
    </w:pPr>
  </w:p>
  <w:p w14:paraId="19DC21A4" w14:textId="77777777" w:rsidR="00A41153" w:rsidRPr="00DC0F2C" w:rsidRDefault="00DC0F2C" w:rsidP="00DC0F2C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sz w:val="18"/>
      </w:rPr>
    </w:pPr>
    <w:r w:rsidRPr="00DC0F2C">
      <w:rPr>
        <w:rFonts w:ascii="Calibri" w:hAnsi="Calibri" w:cs="Calibri"/>
        <w:sz w:val="18"/>
      </w:rPr>
      <w:t xml:space="preserve">Rev. </w:t>
    </w:r>
    <w:r w:rsidR="001323F2">
      <w:rPr>
        <w:rFonts w:ascii="Calibri" w:hAnsi="Calibri" w:cs="Calibri"/>
        <w:sz w:val="18"/>
      </w:rPr>
      <w:t>2/22/22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A1CC" w14:textId="5FDAE71C" w:rsidR="00ED154A" w:rsidRPr="00C807A8" w:rsidRDefault="00DC0F2C" w:rsidP="00DC0F2C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FF0000"/>
        <w:sz w:val="18"/>
        <w:szCs w:val="18"/>
      </w:rPr>
      <w:tab/>
    </w:r>
    <w:r>
      <w:rPr>
        <w:rFonts w:ascii="Calibri" w:hAnsi="Calibri" w:cs="Calibri"/>
        <w:color w:val="FF0000"/>
        <w:sz w:val="18"/>
        <w:szCs w:val="18"/>
      </w:rPr>
      <w:tab/>
    </w:r>
    <w:r w:rsidR="00ED154A" w:rsidRPr="00C807A8">
      <w:rPr>
        <w:rFonts w:ascii="Calibri" w:hAnsi="Calibri" w:cs="Calibri"/>
        <w:sz w:val="18"/>
        <w:szCs w:val="18"/>
      </w:rPr>
      <w:t xml:space="preserve">RFP No. </w:t>
    </w:r>
    <w:r w:rsidR="00C807A8" w:rsidRPr="00C807A8">
      <w:rPr>
        <w:rFonts w:ascii="Calibri" w:hAnsi="Calibri" w:cs="Calibri"/>
        <w:sz w:val="18"/>
        <w:szCs w:val="18"/>
      </w:rPr>
      <w:t>902299</w:t>
    </w:r>
    <w:r w:rsidR="00ED154A" w:rsidRPr="00C807A8">
      <w:rPr>
        <w:rFonts w:ascii="Calibri" w:hAnsi="Calibri" w:cs="Calibri"/>
        <w:sz w:val="18"/>
        <w:szCs w:val="18"/>
      </w:rPr>
      <w:t xml:space="preserve">, Addendum No. </w:t>
    </w:r>
    <w:r w:rsidR="00DA4C84">
      <w:rPr>
        <w:rFonts w:ascii="Calibri" w:hAnsi="Calibri" w:cs="Calibri"/>
        <w:sz w:val="18"/>
        <w:szCs w:val="18"/>
      </w:rPr>
      <w:t>2</w:t>
    </w:r>
  </w:p>
  <w:p w14:paraId="3D0AED25" w14:textId="77777777" w:rsidR="009833C0" w:rsidRPr="00C807A8" w:rsidRDefault="00ED154A" w:rsidP="00ED154A">
    <w:pPr>
      <w:pStyle w:val="Footer"/>
      <w:jc w:val="right"/>
      <w:rPr>
        <w:rFonts w:ascii="Calibri" w:hAnsi="Calibri" w:cs="Calibri"/>
        <w:sz w:val="18"/>
        <w:szCs w:val="18"/>
      </w:rPr>
    </w:pPr>
    <w:r w:rsidRPr="00C807A8">
      <w:rPr>
        <w:rFonts w:ascii="Calibri" w:hAnsi="Calibri" w:cs="Calibri"/>
        <w:sz w:val="18"/>
        <w:szCs w:val="18"/>
      </w:rPr>
      <w:t xml:space="preserve">Page </w:t>
    </w:r>
    <w:r w:rsidR="00A847FE" w:rsidRPr="00C807A8">
      <w:rPr>
        <w:rFonts w:ascii="Calibri" w:hAnsi="Calibri" w:cs="Calibri"/>
        <w:sz w:val="18"/>
        <w:szCs w:val="18"/>
      </w:rPr>
      <w:fldChar w:fldCharType="begin"/>
    </w:r>
    <w:r w:rsidR="00A847FE" w:rsidRPr="00C807A8">
      <w:rPr>
        <w:rFonts w:ascii="Calibri" w:hAnsi="Calibri" w:cs="Calibri"/>
        <w:sz w:val="18"/>
        <w:szCs w:val="18"/>
      </w:rPr>
      <w:instrText xml:space="preserve"> PAGE  \* Arabic  \* MERGEFORMAT </w:instrText>
    </w:r>
    <w:r w:rsidR="00A847FE" w:rsidRPr="00C807A8">
      <w:rPr>
        <w:rFonts w:ascii="Calibri" w:hAnsi="Calibri" w:cs="Calibri"/>
        <w:sz w:val="18"/>
        <w:szCs w:val="18"/>
      </w:rPr>
      <w:fldChar w:fldCharType="separate"/>
    </w:r>
    <w:r w:rsidR="00A86A6D" w:rsidRPr="00C807A8">
      <w:rPr>
        <w:rFonts w:ascii="Calibri" w:hAnsi="Calibri" w:cs="Calibri"/>
        <w:noProof/>
        <w:sz w:val="18"/>
        <w:szCs w:val="18"/>
      </w:rPr>
      <w:t>2</w:t>
    </w:r>
    <w:r w:rsidR="00A847FE" w:rsidRPr="00C807A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3742" w14:textId="77777777" w:rsidR="00FE649A" w:rsidRDefault="00FE649A">
      <w:r>
        <w:separator/>
      </w:r>
    </w:p>
  </w:footnote>
  <w:footnote w:type="continuationSeparator" w:id="0">
    <w:p w14:paraId="0BE336A1" w14:textId="77777777" w:rsidR="00FE649A" w:rsidRDefault="00FE649A">
      <w:r>
        <w:continuationSeparator/>
      </w:r>
    </w:p>
  </w:footnote>
  <w:footnote w:type="continuationNotice" w:id="1">
    <w:p w14:paraId="4FAEA54E" w14:textId="77777777" w:rsidR="00FE649A" w:rsidRDefault="00FE6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E6AA" w14:textId="0635E848" w:rsidR="00A41153" w:rsidRPr="00892030" w:rsidRDefault="00C807A8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  <w:lang w:eastAsia="zh-TW"/>
      </w:rPr>
      <w:drawing>
        <wp:anchor distT="0" distB="0" distL="114300" distR="114300" simplePos="0" relativeHeight="251658241" behindDoc="1" locked="0" layoutInCell="0" allowOverlap="1" wp14:anchorId="2A5C2BB4" wp14:editId="6E0663F7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153"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3F52FB39" w14:textId="77777777" w:rsidR="00A41153" w:rsidRPr="00892030" w:rsidRDefault="00A41153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6D7C9006" w14:textId="77777777" w:rsidR="00A41153" w:rsidRDefault="00A41153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C107" w14:textId="79558C1F" w:rsidR="00A41153" w:rsidRPr="00344563" w:rsidRDefault="00C807A8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C05CE" wp14:editId="6FCBD273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860425" cy="8604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5FF68" w14:textId="650E1388" w:rsidR="00A41153" w:rsidRDefault="00C807A8">
    <w:pPr>
      <w:pStyle w:val="Header"/>
    </w:pPr>
    <w:r>
      <w:rPr>
        <w:rFonts w:ascii="Century Gothic" w:hAnsi="Century Gothic"/>
        <w:noProof/>
        <w:spacing w:val="60"/>
        <w:sz w:val="52"/>
        <w:lang w:eastAsia="zh-TW"/>
      </w:rPr>
      <w:drawing>
        <wp:anchor distT="0" distB="0" distL="114300" distR="114300" simplePos="0" relativeHeight="251658242" behindDoc="1" locked="0" layoutInCell="0" allowOverlap="1" wp14:anchorId="4210B4BB" wp14:editId="02D94A8F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84E4" w14:textId="77777777" w:rsidR="00293E6A" w:rsidRPr="00C807A8" w:rsidRDefault="00293E6A" w:rsidP="00293E6A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 xml:space="preserve">County of </w:t>
    </w:r>
    <w:r w:rsidRPr="00C807A8">
      <w:rPr>
        <w:rFonts w:ascii="Calibri" w:hAnsi="Calibri" w:cs="Calibri"/>
        <w:b/>
        <w:snapToGrid w:val="0"/>
        <w:szCs w:val="26"/>
      </w:rPr>
      <w:t>Alameda, General Services Agency – Procurement</w:t>
    </w:r>
  </w:p>
  <w:p w14:paraId="4A180C00" w14:textId="05023137" w:rsidR="00ED154A" w:rsidRPr="00C807A8" w:rsidRDefault="00293E6A" w:rsidP="00293E6A">
    <w:pPr>
      <w:pStyle w:val="Header"/>
      <w:jc w:val="center"/>
      <w:rPr>
        <w:szCs w:val="22"/>
      </w:rPr>
    </w:pPr>
    <w:r w:rsidRPr="00C807A8">
      <w:rPr>
        <w:rFonts w:ascii="Calibri" w:hAnsi="Calibri" w:cs="Calibri"/>
        <w:b/>
        <w:snapToGrid w:val="0"/>
        <w:szCs w:val="26"/>
      </w:rPr>
      <w:t>RFP No. 90</w:t>
    </w:r>
    <w:r w:rsidR="00C807A8" w:rsidRPr="00C807A8">
      <w:rPr>
        <w:rFonts w:ascii="Calibri" w:hAnsi="Calibri" w:cs="Calibri"/>
        <w:b/>
        <w:snapToGrid w:val="0"/>
        <w:szCs w:val="26"/>
      </w:rPr>
      <w:t>2299</w:t>
    </w:r>
    <w:r w:rsidRPr="00C807A8">
      <w:rPr>
        <w:rFonts w:ascii="Calibri" w:hAnsi="Calibri" w:cs="Calibri"/>
        <w:b/>
        <w:snapToGrid w:val="0"/>
        <w:szCs w:val="26"/>
      </w:rPr>
      <w:t xml:space="preserve">, Addendum No. </w:t>
    </w:r>
    <w:r w:rsidR="003F3AE1">
      <w:rPr>
        <w:rFonts w:ascii="Calibri" w:hAnsi="Calibri" w:cs="Calibri"/>
        <w:b/>
        <w:snapToGrid w:val="0"/>
        <w:szCs w:val="2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9768A4"/>
    <w:multiLevelType w:val="singleLevel"/>
    <w:tmpl w:val="5E9C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4C2C026D"/>
    <w:multiLevelType w:val="multilevel"/>
    <w:tmpl w:val="3D74134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9D21FA7"/>
    <w:multiLevelType w:val="hybridMultilevel"/>
    <w:tmpl w:val="DBBA0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4D8"/>
    <w:multiLevelType w:val="hybridMultilevel"/>
    <w:tmpl w:val="04CC5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6541">
    <w:abstractNumId w:val="0"/>
  </w:num>
  <w:num w:numId="2" w16cid:durableId="2127657058">
    <w:abstractNumId w:val="1"/>
  </w:num>
  <w:num w:numId="3" w16cid:durableId="736392823">
    <w:abstractNumId w:val="3"/>
  </w:num>
  <w:num w:numId="4" w16cid:durableId="218515457">
    <w:abstractNumId w:val="4"/>
  </w:num>
  <w:num w:numId="5" w16cid:durableId="59980898">
    <w:abstractNumId w:val="2"/>
  </w:num>
  <w:num w:numId="6" w16cid:durableId="776028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MzU2NzU1MDU0MrVQ0lEKTi0uzszPAykwNK0FAJjEEZEtAAAA"/>
  </w:docVars>
  <w:rsids>
    <w:rsidRoot w:val="00AC108B"/>
    <w:rsid w:val="0000293F"/>
    <w:rsid w:val="00010C9E"/>
    <w:rsid w:val="00015280"/>
    <w:rsid w:val="00015B1A"/>
    <w:rsid w:val="00024C30"/>
    <w:rsid w:val="0002532C"/>
    <w:rsid w:val="000258D7"/>
    <w:rsid w:val="0002590C"/>
    <w:rsid w:val="0004603D"/>
    <w:rsid w:val="00064897"/>
    <w:rsid w:val="00071C03"/>
    <w:rsid w:val="000844B7"/>
    <w:rsid w:val="0008772A"/>
    <w:rsid w:val="00087A00"/>
    <w:rsid w:val="000902A5"/>
    <w:rsid w:val="00090617"/>
    <w:rsid w:val="0009722D"/>
    <w:rsid w:val="000A77BE"/>
    <w:rsid w:val="000C22B4"/>
    <w:rsid w:val="000C4016"/>
    <w:rsid w:val="000C458A"/>
    <w:rsid w:val="000C76F5"/>
    <w:rsid w:val="000D0857"/>
    <w:rsid w:val="000D1A3A"/>
    <w:rsid w:val="000E378A"/>
    <w:rsid w:val="000E3FED"/>
    <w:rsid w:val="000F66A0"/>
    <w:rsid w:val="00103B42"/>
    <w:rsid w:val="00111EEE"/>
    <w:rsid w:val="001323F2"/>
    <w:rsid w:val="001547ED"/>
    <w:rsid w:val="001615E0"/>
    <w:rsid w:val="00182B8E"/>
    <w:rsid w:val="001863C5"/>
    <w:rsid w:val="001A0010"/>
    <w:rsid w:val="001A2B9E"/>
    <w:rsid w:val="001A4E39"/>
    <w:rsid w:val="001C096D"/>
    <w:rsid w:val="001C1561"/>
    <w:rsid w:val="001D05CA"/>
    <w:rsid w:val="001D470A"/>
    <w:rsid w:val="001E18B2"/>
    <w:rsid w:val="001E451D"/>
    <w:rsid w:val="001E5813"/>
    <w:rsid w:val="001F40B2"/>
    <w:rsid w:val="001F5D73"/>
    <w:rsid w:val="00202CB1"/>
    <w:rsid w:val="002041C1"/>
    <w:rsid w:val="002113F9"/>
    <w:rsid w:val="0021692E"/>
    <w:rsid w:val="00223193"/>
    <w:rsid w:val="00227932"/>
    <w:rsid w:val="00236E28"/>
    <w:rsid w:val="0024547A"/>
    <w:rsid w:val="00245613"/>
    <w:rsid w:val="002509BB"/>
    <w:rsid w:val="00253AFF"/>
    <w:rsid w:val="00257B00"/>
    <w:rsid w:val="0026556D"/>
    <w:rsid w:val="00270194"/>
    <w:rsid w:val="00275412"/>
    <w:rsid w:val="00287AD4"/>
    <w:rsid w:val="00293E6A"/>
    <w:rsid w:val="002C0DF8"/>
    <w:rsid w:val="002C14C5"/>
    <w:rsid w:val="002C2403"/>
    <w:rsid w:val="002C2FA1"/>
    <w:rsid w:val="002D1C7D"/>
    <w:rsid w:val="002D1F98"/>
    <w:rsid w:val="002D3508"/>
    <w:rsid w:val="002E071D"/>
    <w:rsid w:val="002E7047"/>
    <w:rsid w:val="00306CD9"/>
    <w:rsid w:val="003101A2"/>
    <w:rsid w:val="00335A57"/>
    <w:rsid w:val="003406AA"/>
    <w:rsid w:val="003449AA"/>
    <w:rsid w:val="00347319"/>
    <w:rsid w:val="00366273"/>
    <w:rsid w:val="00371A67"/>
    <w:rsid w:val="00375C30"/>
    <w:rsid w:val="00376DF6"/>
    <w:rsid w:val="0038077C"/>
    <w:rsid w:val="00382A97"/>
    <w:rsid w:val="0039143E"/>
    <w:rsid w:val="00391544"/>
    <w:rsid w:val="003A09A0"/>
    <w:rsid w:val="003B23DD"/>
    <w:rsid w:val="003B2C64"/>
    <w:rsid w:val="003B5210"/>
    <w:rsid w:val="003B6875"/>
    <w:rsid w:val="003C3400"/>
    <w:rsid w:val="003E51AB"/>
    <w:rsid w:val="003E5BF8"/>
    <w:rsid w:val="003E79F2"/>
    <w:rsid w:val="003F3AE1"/>
    <w:rsid w:val="003F7A65"/>
    <w:rsid w:val="004007F3"/>
    <w:rsid w:val="0040574E"/>
    <w:rsid w:val="0040774C"/>
    <w:rsid w:val="004132C4"/>
    <w:rsid w:val="00425728"/>
    <w:rsid w:val="004445C1"/>
    <w:rsid w:val="004535ED"/>
    <w:rsid w:val="0045642B"/>
    <w:rsid w:val="00460CE6"/>
    <w:rsid w:val="00474DEA"/>
    <w:rsid w:val="00486336"/>
    <w:rsid w:val="00496EB6"/>
    <w:rsid w:val="004A1812"/>
    <w:rsid w:val="004A30AD"/>
    <w:rsid w:val="004A6C48"/>
    <w:rsid w:val="004B1157"/>
    <w:rsid w:val="004B5A32"/>
    <w:rsid w:val="004D551E"/>
    <w:rsid w:val="004E0CBC"/>
    <w:rsid w:val="0052431F"/>
    <w:rsid w:val="00530140"/>
    <w:rsid w:val="0053674F"/>
    <w:rsid w:val="005555E9"/>
    <w:rsid w:val="00557319"/>
    <w:rsid w:val="00565971"/>
    <w:rsid w:val="00594D17"/>
    <w:rsid w:val="005B0200"/>
    <w:rsid w:val="005B4028"/>
    <w:rsid w:val="005B7513"/>
    <w:rsid w:val="005C514F"/>
    <w:rsid w:val="005D2DC5"/>
    <w:rsid w:val="005E0461"/>
    <w:rsid w:val="005E5391"/>
    <w:rsid w:val="005F3C56"/>
    <w:rsid w:val="0061262A"/>
    <w:rsid w:val="00631D7D"/>
    <w:rsid w:val="0063559A"/>
    <w:rsid w:val="006367A2"/>
    <w:rsid w:val="00643920"/>
    <w:rsid w:val="00654230"/>
    <w:rsid w:val="00666DCA"/>
    <w:rsid w:val="0068401B"/>
    <w:rsid w:val="00696A08"/>
    <w:rsid w:val="006A6859"/>
    <w:rsid w:val="006A6D8A"/>
    <w:rsid w:val="006C0820"/>
    <w:rsid w:val="006C2F23"/>
    <w:rsid w:val="006C44ED"/>
    <w:rsid w:val="006C5097"/>
    <w:rsid w:val="006D5E59"/>
    <w:rsid w:val="006E4149"/>
    <w:rsid w:val="006E4C2B"/>
    <w:rsid w:val="006F0041"/>
    <w:rsid w:val="006F61F2"/>
    <w:rsid w:val="007002DE"/>
    <w:rsid w:val="00706BE9"/>
    <w:rsid w:val="00711E1A"/>
    <w:rsid w:val="00715866"/>
    <w:rsid w:val="00731610"/>
    <w:rsid w:val="00733C19"/>
    <w:rsid w:val="0073748D"/>
    <w:rsid w:val="00741E10"/>
    <w:rsid w:val="00753338"/>
    <w:rsid w:val="00775757"/>
    <w:rsid w:val="0078414A"/>
    <w:rsid w:val="00791FDA"/>
    <w:rsid w:val="007D2BCB"/>
    <w:rsid w:val="008100A5"/>
    <w:rsid w:val="00811A2C"/>
    <w:rsid w:val="00817D56"/>
    <w:rsid w:val="0083467A"/>
    <w:rsid w:val="00841947"/>
    <w:rsid w:val="00842E4E"/>
    <w:rsid w:val="0084729B"/>
    <w:rsid w:val="00853C6C"/>
    <w:rsid w:val="008547E2"/>
    <w:rsid w:val="0086233F"/>
    <w:rsid w:val="00862DE6"/>
    <w:rsid w:val="00866E38"/>
    <w:rsid w:val="00873E6B"/>
    <w:rsid w:val="0088555A"/>
    <w:rsid w:val="00892E58"/>
    <w:rsid w:val="008B73C0"/>
    <w:rsid w:val="008C25AC"/>
    <w:rsid w:val="008D249D"/>
    <w:rsid w:val="008D3AAF"/>
    <w:rsid w:val="008E12FB"/>
    <w:rsid w:val="008E7760"/>
    <w:rsid w:val="008F017F"/>
    <w:rsid w:val="008F06C1"/>
    <w:rsid w:val="008F0F90"/>
    <w:rsid w:val="008F1AC7"/>
    <w:rsid w:val="0090574F"/>
    <w:rsid w:val="00905CD6"/>
    <w:rsid w:val="00906A34"/>
    <w:rsid w:val="00911302"/>
    <w:rsid w:val="00916C49"/>
    <w:rsid w:val="00921A71"/>
    <w:rsid w:val="00925663"/>
    <w:rsid w:val="00926E2F"/>
    <w:rsid w:val="00931FFF"/>
    <w:rsid w:val="00942ADA"/>
    <w:rsid w:val="009507EC"/>
    <w:rsid w:val="00952479"/>
    <w:rsid w:val="00954642"/>
    <w:rsid w:val="009626D7"/>
    <w:rsid w:val="00967963"/>
    <w:rsid w:val="00971424"/>
    <w:rsid w:val="0097640E"/>
    <w:rsid w:val="009833C0"/>
    <w:rsid w:val="00983E89"/>
    <w:rsid w:val="00985AE1"/>
    <w:rsid w:val="009A18C5"/>
    <w:rsid w:val="009A1F7D"/>
    <w:rsid w:val="009B0C3E"/>
    <w:rsid w:val="009B6401"/>
    <w:rsid w:val="009C5660"/>
    <w:rsid w:val="009D2F83"/>
    <w:rsid w:val="009F1D96"/>
    <w:rsid w:val="009F2F6D"/>
    <w:rsid w:val="00A01493"/>
    <w:rsid w:val="00A1349C"/>
    <w:rsid w:val="00A14CB0"/>
    <w:rsid w:val="00A256A4"/>
    <w:rsid w:val="00A26108"/>
    <w:rsid w:val="00A34B37"/>
    <w:rsid w:val="00A41153"/>
    <w:rsid w:val="00A43414"/>
    <w:rsid w:val="00A45D7F"/>
    <w:rsid w:val="00A53394"/>
    <w:rsid w:val="00A60FB5"/>
    <w:rsid w:val="00A6550D"/>
    <w:rsid w:val="00A67646"/>
    <w:rsid w:val="00A72B9A"/>
    <w:rsid w:val="00A847FE"/>
    <w:rsid w:val="00A86A6D"/>
    <w:rsid w:val="00AA6060"/>
    <w:rsid w:val="00AA6D10"/>
    <w:rsid w:val="00AB3627"/>
    <w:rsid w:val="00AC108B"/>
    <w:rsid w:val="00AC490B"/>
    <w:rsid w:val="00AE0D14"/>
    <w:rsid w:val="00B01B82"/>
    <w:rsid w:val="00B0639C"/>
    <w:rsid w:val="00B113C4"/>
    <w:rsid w:val="00B132EA"/>
    <w:rsid w:val="00B147AF"/>
    <w:rsid w:val="00B3362A"/>
    <w:rsid w:val="00B426E2"/>
    <w:rsid w:val="00B56C63"/>
    <w:rsid w:val="00B56D91"/>
    <w:rsid w:val="00B70324"/>
    <w:rsid w:val="00B7113B"/>
    <w:rsid w:val="00B74393"/>
    <w:rsid w:val="00B933E0"/>
    <w:rsid w:val="00BA3A39"/>
    <w:rsid w:val="00BB7491"/>
    <w:rsid w:val="00BE679B"/>
    <w:rsid w:val="00BF2BAC"/>
    <w:rsid w:val="00C10E04"/>
    <w:rsid w:val="00C153CA"/>
    <w:rsid w:val="00C35A64"/>
    <w:rsid w:val="00C367AB"/>
    <w:rsid w:val="00C4627A"/>
    <w:rsid w:val="00C633C0"/>
    <w:rsid w:val="00C700FA"/>
    <w:rsid w:val="00C7127C"/>
    <w:rsid w:val="00C724C7"/>
    <w:rsid w:val="00C807A8"/>
    <w:rsid w:val="00CB32DD"/>
    <w:rsid w:val="00CB7ECF"/>
    <w:rsid w:val="00CC31F1"/>
    <w:rsid w:val="00CD3281"/>
    <w:rsid w:val="00CD5062"/>
    <w:rsid w:val="00CE0FD3"/>
    <w:rsid w:val="00CF6FD8"/>
    <w:rsid w:val="00D16931"/>
    <w:rsid w:val="00D26256"/>
    <w:rsid w:val="00D26803"/>
    <w:rsid w:val="00D27763"/>
    <w:rsid w:val="00D35989"/>
    <w:rsid w:val="00D52DBA"/>
    <w:rsid w:val="00D6592F"/>
    <w:rsid w:val="00D72781"/>
    <w:rsid w:val="00D8142C"/>
    <w:rsid w:val="00D8315B"/>
    <w:rsid w:val="00D8429B"/>
    <w:rsid w:val="00D9156F"/>
    <w:rsid w:val="00DA2967"/>
    <w:rsid w:val="00DA317F"/>
    <w:rsid w:val="00DA3544"/>
    <w:rsid w:val="00DA4C84"/>
    <w:rsid w:val="00DB1709"/>
    <w:rsid w:val="00DC0F2C"/>
    <w:rsid w:val="00DC454E"/>
    <w:rsid w:val="00DC4BA0"/>
    <w:rsid w:val="00DC6F22"/>
    <w:rsid w:val="00DD4517"/>
    <w:rsid w:val="00DD5A33"/>
    <w:rsid w:val="00DF1F45"/>
    <w:rsid w:val="00E32BA0"/>
    <w:rsid w:val="00E32E72"/>
    <w:rsid w:val="00E43DF6"/>
    <w:rsid w:val="00E4490C"/>
    <w:rsid w:val="00E45E02"/>
    <w:rsid w:val="00E45E57"/>
    <w:rsid w:val="00E53223"/>
    <w:rsid w:val="00E62D8F"/>
    <w:rsid w:val="00E63A74"/>
    <w:rsid w:val="00E76387"/>
    <w:rsid w:val="00E85982"/>
    <w:rsid w:val="00E904FF"/>
    <w:rsid w:val="00E90C20"/>
    <w:rsid w:val="00EC07E5"/>
    <w:rsid w:val="00EC0E52"/>
    <w:rsid w:val="00EC293B"/>
    <w:rsid w:val="00EC52D8"/>
    <w:rsid w:val="00EC72AB"/>
    <w:rsid w:val="00ED154A"/>
    <w:rsid w:val="00ED2924"/>
    <w:rsid w:val="00ED5291"/>
    <w:rsid w:val="00ED55E7"/>
    <w:rsid w:val="00ED79D4"/>
    <w:rsid w:val="00EE0FF2"/>
    <w:rsid w:val="00EE33BC"/>
    <w:rsid w:val="00EE7B5F"/>
    <w:rsid w:val="00EF69FD"/>
    <w:rsid w:val="00F22282"/>
    <w:rsid w:val="00F46CD3"/>
    <w:rsid w:val="00F7002E"/>
    <w:rsid w:val="00F72E46"/>
    <w:rsid w:val="00F83493"/>
    <w:rsid w:val="00FA29CB"/>
    <w:rsid w:val="00FB3ED9"/>
    <w:rsid w:val="00FC161F"/>
    <w:rsid w:val="00FC601E"/>
    <w:rsid w:val="00FC61BE"/>
    <w:rsid w:val="00FD0726"/>
    <w:rsid w:val="00FD4C7D"/>
    <w:rsid w:val="00FD57D8"/>
    <w:rsid w:val="00FD70FE"/>
    <w:rsid w:val="00FD713B"/>
    <w:rsid w:val="00FE649A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61A09"/>
  <w15:chartTrackingRefBased/>
  <w15:docId w15:val="{2D729540-BDC5-4C38-8BDB-52F12C1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pPr>
      <w:spacing w:line="480" w:lineRule="auto"/>
    </w:pPr>
  </w:style>
  <w:style w:type="paragraph" w:styleId="BodyTextIndent2">
    <w:name w:val="Body Text Indent 2"/>
    <w:basedOn w:val="Normal"/>
    <w:pPr>
      <w:ind w:left="360"/>
    </w:pPr>
    <w:rPr>
      <w:snapToGrid w:val="0"/>
      <w:color w:val="000000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3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53CA"/>
    <w:rPr>
      <w:color w:val="800080"/>
      <w:u w:val="single"/>
    </w:rPr>
  </w:style>
  <w:style w:type="character" w:customStyle="1" w:styleId="FooterChar">
    <w:name w:val="Footer Char"/>
    <w:link w:val="Footer"/>
    <w:rsid w:val="00985AE1"/>
    <w:rPr>
      <w:sz w:val="26"/>
    </w:rPr>
  </w:style>
  <w:style w:type="paragraph" w:customStyle="1" w:styleId="RFP-QHeader2">
    <w:name w:val="RFP-Q Header 2"/>
    <w:basedOn w:val="Normal"/>
    <w:qFormat/>
    <w:rsid w:val="00985AE1"/>
    <w:pPr>
      <w:jc w:val="center"/>
    </w:pPr>
    <w:rPr>
      <w:b/>
    </w:rPr>
  </w:style>
  <w:style w:type="table" w:styleId="TableGrid">
    <w:name w:val="Table Grid"/>
    <w:basedOn w:val="TableNormal"/>
    <w:rsid w:val="009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xhibit">
    <w:name w:val="Header Exhibit"/>
    <w:basedOn w:val="PlainText"/>
    <w:autoRedefine/>
    <w:qFormat/>
    <w:rsid w:val="008F1AC7"/>
    <w:pPr>
      <w:jc w:val="center"/>
    </w:pPr>
    <w:rPr>
      <w:rFonts w:ascii="Calibri" w:hAnsi="Calibri" w:cs="Times New Roman"/>
      <w:b/>
      <w:caps/>
      <w:noProof/>
      <w:sz w:val="44"/>
    </w:rPr>
  </w:style>
  <w:style w:type="paragraph" w:styleId="PlainText">
    <w:name w:val="Plain Text"/>
    <w:basedOn w:val="Normal"/>
    <w:link w:val="PlainTextChar"/>
    <w:rsid w:val="008F1AC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F1AC7"/>
    <w:rPr>
      <w:rFonts w:ascii="Courier New" w:hAnsi="Courier New" w:cs="Courier New"/>
    </w:rPr>
  </w:style>
  <w:style w:type="character" w:customStyle="1" w:styleId="HeaderChar">
    <w:name w:val="Header Char"/>
    <w:link w:val="Header"/>
    <w:rsid w:val="00ED5291"/>
    <w:rPr>
      <w:sz w:val="26"/>
      <w:lang w:eastAsia="en-US"/>
    </w:rPr>
  </w:style>
  <w:style w:type="paragraph" w:customStyle="1" w:styleId="Item1">
    <w:name w:val="Item 1"/>
    <w:basedOn w:val="Normal"/>
    <w:link w:val="Item1Char"/>
    <w:qFormat/>
    <w:rsid w:val="00E45E57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a">
    <w:name w:val="Item a."/>
    <w:basedOn w:val="Normal"/>
    <w:qFormat/>
    <w:rsid w:val="00E45E57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1Char">
    <w:name w:val="Item 1 Char"/>
    <w:link w:val="Item1"/>
    <w:rsid w:val="00E45E57"/>
    <w:rPr>
      <w:rFonts w:ascii="Calibri" w:hAnsi="Calibri" w:cs="Calibri"/>
      <w:sz w:val="26"/>
    </w:rPr>
  </w:style>
  <w:style w:type="paragraph" w:customStyle="1" w:styleId="Item10">
    <w:name w:val="Item (1)"/>
    <w:basedOn w:val="Itema"/>
    <w:qFormat/>
    <w:rsid w:val="00E45E57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qFormat/>
    <w:rsid w:val="00E45E57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E45E57"/>
    <w:pPr>
      <w:tabs>
        <w:tab w:val="num" w:pos="4320"/>
      </w:tabs>
      <w:ind w:left="5040"/>
    </w:pPr>
  </w:style>
  <w:style w:type="character" w:styleId="CommentReference">
    <w:name w:val="annotation reference"/>
    <w:rsid w:val="00FC61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1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61BE"/>
  </w:style>
  <w:style w:type="paragraph" w:styleId="CommentSubject">
    <w:name w:val="annotation subject"/>
    <w:basedOn w:val="CommentText"/>
    <w:next w:val="CommentText"/>
    <w:link w:val="CommentSubjectChar"/>
    <w:rsid w:val="00FC61BE"/>
    <w:rPr>
      <w:b/>
      <w:bCs/>
    </w:rPr>
  </w:style>
  <w:style w:type="character" w:customStyle="1" w:styleId="CommentSubjectChar">
    <w:name w:val="Comment Subject Char"/>
    <w:link w:val="CommentSubject"/>
    <w:rsid w:val="00FC61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mailto:Jacqueline.Favela2@acgov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gsa.acgov.org/do-business-with-us/contracting-opportuniti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ezsourcing.acgov.or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Jacqueline.favela2@acgov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493693E3B04E99D32C37EFB73F1D" ma:contentTypeVersion="4" ma:contentTypeDescription="Create a new document." ma:contentTypeScope="" ma:versionID="fec1c38d230df976a3b0eac93f2141d8">
  <xsd:schema xmlns:xsd="http://www.w3.org/2001/XMLSchema" xmlns:xs="http://www.w3.org/2001/XMLSchema" xmlns:p="http://schemas.microsoft.com/office/2006/metadata/properties" xmlns:ns2="e5da28ea-79b3-41a8-adc0-be0bb6c0bf18" targetNamespace="http://schemas.microsoft.com/office/2006/metadata/properties" ma:root="true" ma:fieldsID="a76e7bca665fdf6acba2785897ea8ff1" ns2:_="">
    <xsd:import namespace="e5da28ea-79b3-41a8-adc0-be0bb6c0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28ea-79b3-41a8-adc0-be0bb6c0b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2D731-25FB-41D7-8EA8-59FF3E773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9CB73-94F6-464D-9879-45E61099A6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3A08C9-20B5-4947-9044-B7C289C24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5468C-5ECA-44E6-810A-21FE80BD196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5da28ea-79b3-41a8-adc0-be0bb6c0bf1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0E7C84-39DD-4895-9C5B-120A3B28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a28ea-79b3-41a8-adc0-be0bb6c0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901894 Add1 Calendar VAWA DV Svcs</vt:lpstr>
    </vt:vector>
  </TitlesOfParts>
  <Company>Alameda County</Company>
  <LinksUpToDate>false</LinksUpToDate>
  <CharactersWithSpaces>2678</CharactersWithSpaces>
  <SharedDoc>false</SharedDoc>
  <HLinks>
    <vt:vector size="24" baseType="variant">
      <vt:variant>
        <vt:i4>80</vt:i4>
      </vt:variant>
      <vt:variant>
        <vt:i4>9</vt:i4>
      </vt:variant>
      <vt:variant>
        <vt:i4>0</vt:i4>
      </vt:variant>
      <vt:variant>
        <vt:i4>5</vt:i4>
      </vt:variant>
      <vt:variant>
        <vt:lpwstr>https://ezsourcing.acgov.org/</vt:lpwstr>
      </vt:variant>
      <vt:variant>
        <vt:lpwstr/>
      </vt:variant>
      <vt:variant>
        <vt:i4>4653154</vt:i4>
      </vt:variant>
      <vt:variant>
        <vt:i4>6</vt:i4>
      </vt:variant>
      <vt:variant>
        <vt:i4>0</vt:i4>
      </vt:variant>
      <vt:variant>
        <vt:i4>5</vt:i4>
      </vt:variant>
      <vt:variant>
        <vt:lpwstr>mailto:Jacqueline.favela2@acgov.org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mailto:Jacqueline.Favela2@acgov.org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901894 Add1 Calendar VAWA DV Svcs</dc:title>
  <dc:subject/>
  <dc:creator>nhonguyen</dc:creator>
  <cp:keywords/>
  <dc:description/>
  <cp:lastModifiedBy>Favela, Jacqueline  GSA - Procurement Department</cp:lastModifiedBy>
  <cp:revision>3</cp:revision>
  <dcterms:created xsi:type="dcterms:W3CDTF">2023-12-02T00:33:00Z</dcterms:created>
  <dcterms:modified xsi:type="dcterms:W3CDTF">2023-12-02T00:33:00Z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FP5PKM64KWNT-3317579-6</vt:lpwstr>
  </property>
  <property fmtid="{D5CDD505-2E9C-101B-9397-08002B2CF9AE}" pid="3" name="_dlc_DocIdItemGuid">
    <vt:lpwstr>2969a52e-cfe3-4a59-ad12-4ae7e769672f</vt:lpwstr>
  </property>
  <property fmtid="{D5CDD505-2E9C-101B-9397-08002B2CF9AE}" pid="4" name="_dlc_DocIdUrl">
    <vt:lpwstr>https://acgovt.sharepoint.com/sites/AlamedaCountyDocumentCenter/_layouts/15/DocIdRedir.aspx?ID=FP5PKM64KWNT-3317579-6, FP5PKM64KWNT-3317579-6</vt:lpwstr>
  </property>
  <property fmtid="{D5CDD505-2E9C-101B-9397-08002B2CF9AE}" pid="5" name="ContentTypeId">
    <vt:lpwstr>0x010100D15A493693E3B04E99D32C37EFB73F1D</vt:lpwstr>
  </property>
</Properties>
</file>